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svg" ContentType="image/svg+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header9.xml" ContentType="application/vnd.openxmlformats-officedocument.wordprocessingml.header+xml"/>
  <Override PartName="/word/footer8.xml" ContentType="application/vnd.openxmlformats-officedocument.wordprocessingml.foot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header12.xml" ContentType="application/vnd.openxmlformats-officedocument.wordprocessingml.header+xml"/>
  <Override PartName="/word/footer11.xml" ContentType="application/vnd.openxmlformats-officedocument.wordprocessingml.footer+xml"/>
  <Override PartName="/word/footer1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5C6B93" w14:textId="77777777" w:rsidR="0014380A" w:rsidRPr="00683FE2" w:rsidRDefault="0014380A" w:rsidP="4F8280F0">
      <w:pPr>
        <w:spacing w:before="60" w:after="0"/>
        <w:jc w:val="left"/>
        <w:rPr>
          <w:rFonts w:ascii="Arial" w:hAnsi="Arial"/>
          <w:sz w:val="12"/>
          <w:szCs w:val="12"/>
          <w:lang w:val="en-US"/>
        </w:rPr>
      </w:pPr>
    </w:p>
    <w:tbl>
      <w:tblPr>
        <w:tblW w:w="0" w:type="auto"/>
        <w:tblInd w:w="108" w:type="dxa"/>
        <w:tblBorders>
          <w:bottom w:val="single" w:sz="4" w:space="0" w:color="auto"/>
        </w:tblBorders>
        <w:tblLayout w:type="fixed"/>
        <w:tblLook w:val="0000" w:firstRow="0" w:lastRow="0" w:firstColumn="0" w:lastColumn="0" w:noHBand="0" w:noVBand="0"/>
      </w:tblPr>
      <w:tblGrid>
        <w:gridCol w:w="1701"/>
        <w:gridCol w:w="6521"/>
        <w:gridCol w:w="1570"/>
      </w:tblGrid>
      <w:tr w:rsidR="0014380A" w:rsidRPr="009247DA" w14:paraId="7C7F220D" w14:textId="77777777" w:rsidTr="0014380A">
        <w:trPr>
          <w:trHeight w:hRule="exact" w:val="1701"/>
        </w:trPr>
        <w:tc>
          <w:tcPr>
            <w:tcW w:w="1701" w:type="dxa"/>
          </w:tcPr>
          <w:p w14:paraId="2E97A378" w14:textId="77777777" w:rsidR="0014380A" w:rsidRPr="009247DA" w:rsidRDefault="00A32CDC" w:rsidP="002F52C4">
            <w:pPr>
              <w:spacing w:before="240" w:after="0"/>
              <w:jc w:val="center"/>
              <w:rPr>
                <w:rFonts w:ascii="Arial" w:hAnsi="Arial"/>
                <w:sz w:val="20"/>
              </w:rPr>
            </w:pPr>
            <w:r w:rsidRPr="009247DA">
              <w:rPr>
                <w:rFonts w:ascii="Arial" w:hAnsi="Arial"/>
                <w:sz w:val="20"/>
              </w:rPr>
              <w:object w:dxaOrig="1382" w:dyaOrig="1380" w14:anchorId="1FD51A3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63.6pt;height:62.4pt;mso-width-percent:0;mso-height-percent:0;mso-width-percent:0;mso-height-percent:0" o:ole="" fillcolor="window">
                  <v:imagedata r:id="rId8" o:title=""/>
                </v:shape>
                <o:OLEObject Type="Embed" ProgID="CorelDraw.Graphic.7" ShapeID="_x0000_i1025" DrawAspect="Content" ObjectID="_1850936363" r:id="rId9"/>
              </w:object>
            </w:r>
          </w:p>
        </w:tc>
        <w:tc>
          <w:tcPr>
            <w:tcW w:w="6521" w:type="dxa"/>
            <w:vAlign w:val="center"/>
          </w:tcPr>
          <w:p w14:paraId="0A670DDD" w14:textId="77777777" w:rsidR="0014380A" w:rsidRPr="009247DA" w:rsidRDefault="0014380A" w:rsidP="002F52C4">
            <w:pPr>
              <w:pStyle w:val="Tekst"/>
              <w:spacing w:before="0" w:after="0"/>
              <w:jc w:val="center"/>
              <w:rPr>
                <w:rFonts w:ascii="Arial" w:hAnsi="Arial"/>
                <w:kern w:val="0"/>
                <w:sz w:val="32"/>
                <w:szCs w:val="32"/>
              </w:rPr>
            </w:pPr>
            <w:r w:rsidRPr="009247DA">
              <w:rPr>
                <w:rFonts w:ascii="Arial" w:hAnsi="Arial"/>
                <w:kern w:val="0"/>
                <w:sz w:val="32"/>
                <w:szCs w:val="32"/>
              </w:rPr>
              <w:t>УНИВЕРЗИТЕТ У НОВОМ САДУ</w:t>
            </w:r>
          </w:p>
          <w:p w14:paraId="2E8B848B" w14:textId="77777777" w:rsidR="0014380A" w:rsidRPr="009247DA" w:rsidRDefault="0014380A" w:rsidP="002F52C4">
            <w:pPr>
              <w:pStyle w:val="Tekst"/>
              <w:spacing w:after="0"/>
              <w:jc w:val="center"/>
              <w:rPr>
                <w:rFonts w:ascii="Arial" w:hAnsi="Arial"/>
                <w:b/>
                <w:spacing w:val="34"/>
                <w:sz w:val="32"/>
              </w:rPr>
            </w:pPr>
            <w:r w:rsidRPr="009247DA">
              <w:rPr>
                <w:rFonts w:ascii="Arial" w:hAnsi="Arial"/>
                <w:b/>
                <w:kern w:val="0"/>
                <w:sz w:val="32"/>
                <w:szCs w:val="32"/>
              </w:rPr>
              <w:t>ФАКУЛТЕТ ТЕХНИЧКИХ НАУКА У НОВОМ САДУ</w:t>
            </w:r>
          </w:p>
        </w:tc>
        <w:tc>
          <w:tcPr>
            <w:tcW w:w="1570" w:type="dxa"/>
            <w:vAlign w:val="center"/>
          </w:tcPr>
          <w:p w14:paraId="3968973F" w14:textId="38D9CFFD" w:rsidR="0014380A" w:rsidRPr="009247DA" w:rsidRDefault="0014380A" w:rsidP="002F52C4">
            <w:pPr>
              <w:pStyle w:val="Tekst"/>
              <w:spacing w:before="0"/>
              <w:jc w:val="center"/>
              <w:rPr>
                <w:rFonts w:ascii="Arial" w:hAnsi="Arial"/>
                <w:spacing w:val="12"/>
                <w:sz w:val="24"/>
              </w:rPr>
            </w:pPr>
            <w:r w:rsidRPr="009247DA">
              <w:rPr>
                <w:noProof/>
              </w:rPr>
              <w:drawing>
                <wp:inline distT="0" distB="0" distL="0" distR="0" wp14:anchorId="5423F435" wp14:editId="597F11A6">
                  <wp:extent cx="783590" cy="866775"/>
                  <wp:effectExtent l="0" t="0" r="0" b="9525"/>
                  <wp:docPr id="1881707878" name="Picture 4" descr="A black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707878" name="Picture 4" descr="A black and white logo&#10;&#10;Description automatically generated"/>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783590" cy="866775"/>
                          </a:xfrm>
                          <a:prstGeom prst="rect">
                            <a:avLst/>
                          </a:prstGeom>
                          <a:noFill/>
                          <a:ln>
                            <a:noFill/>
                          </a:ln>
                        </pic:spPr>
                      </pic:pic>
                    </a:graphicData>
                  </a:graphic>
                </wp:inline>
              </w:drawing>
            </w:r>
          </w:p>
        </w:tc>
      </w:tr>
    </w:tbl>
    <w:p w14:paraId="344A4895" w14:textId="77777777" w:rsidR="0014380A" w:rsidRPr="009247DA" w:rsidRDefault="0014380A" w:rsidP="0014380A">
      <w:pPr>
        <w:spacing w:before="60" w:after="0"/>
        <w:rPr>
          <w:rFonts w:ascii="Arial" w:hAnsi="Arial"/>
          <w:sz w:val="40"/>
          <w:szCs w:val="40"/>
        </w:rPr>
      </w:pPr>
    </w:p>
    <w:p w14:paraId="20CF3959" w14:textId="77777777" w:rsidR="0014380A" w:rsidRPr="009247DA" w:rsidRDefault="0014380A" w:rsidP="0014380A">
      <w:pPr>
        <w:spacing w:before="60" w:after="0"/>
        <w:rPr>
          <w:rFonts w:ascii="Arial" w:hAnsi="Arial"/>
          <w:sz w:val="40"/>
          <w:szCs w:val="40"/>
        </w:rPr>
      </w:pPr>
    </w:p>
    <w:p w14:paraId="48D7CE2B" w14:textId="77777777" w:rsidR="0014380A" w:rsidRPr="009247DA" w:rsidRDefault="0014380A" w:rsidP="0014380A">
      <w:pPr>
        <w:spacing w:before="60" w:after="0"/>
        <w:rPr>
          <w:rFonts w:ascii="Arial" w:hAnsi="Arial"/>
          <w:sz w:val="40"/>
          <w:szCs w:val="40"/>
        </w:rPr>
      </w:pPr>
    </w:p>
    <w:p w14:paraId="1A0D225D" w14:textId="3349DE72" w:rsidR="0014380A" w:rsidRPr="009247DA" w:rsidRDefault="00777EEC" w:rsidP="0014380A">
      <w:pPr>
        <w:spacing w:before="60" w:after="0"/>
        <w:ind w:left="993"/>
        <w:rPr>
          <w:rFonts w:ascii="Arial" w:hAnsi="Arial"/>
          <w:color w:val="000000" w:themeColor="text1"/>
          <w:sz w:val="40"/>
          <w:szCs w:val="40"/>
        </w:rPr>
      </w:pPr>
      <w:r w:rsidRPr="009247DA">
        <w:rPr>
          <w:rFonts w:ascii="Arial" w:hAnsi="Arial"/>
          <w:color w:val="000000" w:themeColor="text1"/>
          <w:sz w:val="40"/>
          <w:szCs w:val="40"/>
        </w:rPr>
        <w:t>Наташа Кашиковић</w:t>
      </w:r>
    </w:p>
    <w:p w14:paraId="04EBFBFE" w14:textId="77777777" w:rsidR="0014380A" w:rsidRPr="009247DA" w:rsidRDefault="0014380A" w:rsidP="0014380A">
      <w:pPr>
        <w:spacing w:before="60" w:after="0"/>
        <w:rPr>
          <w:rFonts w:ascii="Arial" w:hAnsi="Arial"/>
          <w:sz w:val="40"/>
          <w:szCs w:val="40"/>
        </w:rPr>
      </w:pPr>
    </w:p>
    <w:p w14:paraId="6C2EE735" w14:textId="77777777" w:rsidR="0014380A" w:rsidRPr="009247DA" w:rsidRDefault="0014380A" w:rsidP="0014380A">
      <w:pPr>
        <w:spacing w:before="60" w:after="0"/>
        <w:rPr>
          <w:rFonts w:ascii="Arial" w:hAnsi="Arial"/>
          <w:sz w:val="40"/>
          <w:szCs w:val="40"/>
        </w:rPr>
      </w:pPr>
    </w:p>
    <w:p w14:paraId="5E68D556" w14:textId="77777777" w:rsidR="0014380A" w:rsidRPr="009247DA" w:rsidRDefault="0014380A" w:rsidP="0014380A">
      <w:pPr>
        <w:spacing w:before="60" w:after="0"/>
        <w:rPr>
          <w:rFonts w:ascii="Arial" w:hAnsi="Arial"/>
          <w:color w:val="000000" w:themeColor="text1"/>
          <w:sz w:val="40"/>
          <w:szCs w:val="40"/>
        </w:rPr>
      </w:pPr>
    </w:p>
    <w:p w14:paraId="76CD3275" w14:textId="743FA969" w:rsidR="0014380A" w:rsidRPr="009247DA" w:rsidRDefault="0399CCBE" w:rsidP="0399CCBE">
      <w:pPr>
        <w:spacing w:before="60" w:after="0"/>
        <w:jc w:val="center"/>
        <w:rPr>
          <w:rFonts w:ascii="Arial" w:hAnsi="Arial"/>
          <w:b/>
          <w:bCs/>
          <w:color w:val="000000" w:themeColor="text1"/>
          <w:sz w:val="40"/>
          <w:szCs w:val="40"/>
        </w:rPr>
      </w:pPr>
      <w:commentRangeStart w:id="0"/>
      <w:r w:rsidRPr="0399CCBE">
        <w:rPr>
          <w:rFonts w:ascii="Arial" w:hAnsi="Arial"/>
          <w:b/>
          <w:bCs/>
          <w:color w:val="000000" w:themeColor="text1"/>
          <w:sz w:val="50"/>
          <w:szCs w:val="50"/>
        </w:rPr>
        <w:t xml:space="preserve">Библиотека за аутентификацију микросервисне комуникације коришћењем метода </w:t>
      </w:r>
      <w:commentRangeEnd w:id="0"/>
      <w:r w:rsidR="00777EEC" w:rsidRPr="0399CCBE">
        <w:rPr>
          <w:rStyle w:val="CommentReference"/>
          <w:rFonts w:ascii="Arial" w:hAnsi="Arial"/>
          <w:b/>
          <w:bCs/>
          <w:color w:val="000000" w:themeColor="text1"/>
          <w:sz w:val="50"/>
          <w:szCs w:val="50"/>
        </w:rPr>
        <w:commentReference w:id="0"/>
      </w:r>
      <w:r w:rsidRPr="0399CCBE">
        <w:rPr>
          <w:rFonts w:ascii="Arial" w:hAnsi="Arial"/>
          <w:b/>
          <w:bCs/>
          <w:color w:val="000000" w:themeColor="text1"/>
          <w:sz w:val="50"/>
          <w:szCs w:val="50"/>
        </w:rPr>
        <w:t>Zero-Knowledge Proofs</w:t>
      </w:r>
    </w:p>
    <w:p w14:paraId="3915BA20" w14:textId="77777777" w:rsidR="0014380A" w:rsidRPr="009247DA" w:rsidRDefault="0014380A" w:rsidP="0014380A">
      <w:pPr>
        <w:spacing w:before="60" w:after="0"/>
        <w:rPr>
          <w:rFonts w:ascii="Arial" w:hAnsi="Arial"/>
          <w:sz w:val="40"/>
          <w:szCs w:val="40"/>
        </w:rPr>
      </w:pPr>
    </w:p>
    <w:p w14:paraId="11922EC7" w14:textId="77777777" w:rsidR="0014380A" w:rsidRPr="009247DA" w:rsidRDefault="0014380A" w:rsidP="0014380A">
      <w:pPr>
        <w:spacing w:before="60" w:after="0"/>
        <w:jc w:val="center"/>
        <w:rPr>
          <w:rFonts w:ascii="Arial" w:hAnsi="Arial"/>
          <w:sz w:val="40"/>
          <w:szCs w:val="40"/>
        </w:rPr>
      </w:pPr>
      <w:r w:rsidRPr="009247DA">
        <w:rPr>
          <w:rFonts w:ascii="Arial" w:hAnsi="Arial"/>
          <w:sz w:val="40"/>
          <w:szCs w:val="40"/>
        </w:rPr>
        <w:t>ЗАВРШНИ РАД</w:t>
      </w:r>
    </w:p>
    <w:p w14:paraId="301930E8" w14:textId="77777777" w:rsidR="0014380A" w:rsidRPr="009247DA" w:rsidRDefault="0014380A" w:rsidP="0014380A">
      <w:pPr>
        <w:spacing w:before="60" w:after="0"/>
        <w:jc w:val="center"/>
        <w:rPr>
          <w:rFonts w:ascii="Arial" w:hAnsi="Arial"/>
          <w:sz w:val="40"/>
          <w:szCs w:val="40"/>
        </w:rPr>
      </w:pPr>
      <w:r w:rsidRPr="009247DA">
        <w:rPr>
          <w:rFonts w:ascii="Arial" w:hAnsi="Arial"/>
          <w:sz w:val="40"/>
          <w:szCs w:val="40"/>
        </w:rPr>
        <w:t>__________________________</w:t>
      </w:r>
    </w:p>
    <w:p w14:paraId="5175F8FD" w14:textId="0DCEEC6A" w:rsidR="0014380A" w:rsidRPr="009247DA" w:rsidRDefault="00936CCD" w:rsidP="0014380A">
      <w:pPr>
        <w:spacing w:before="60" w:after="0"/>
        <w:jc w:val="center"/>
        <w:rPr>
          <w:rFonts w:ascii="Arial" w:hAnsi="Arial"/>
          <w:color w:val="000000" w:themeColor="text1"/>
          <w:sz w:val="40"/>
          <w:szCs w:val="40"/>
        </w:rPr>
      </w:pPr>
      <w:r w:rsidRPr="009247DA">
        <w:rPr>
          <w:rFonts w:ascii="Arial" w:hAnsi="Arial"/>
          <w:color w:val="000000" w:themeColor="text1"/>
          <w:sz w:val="40"/>
          <w:szCs w:val="40"/>
        </w:rPr>
        <w:t>Основне академске студије</w:t>
      </w:r>
    </w:p>
    <w:p w14:paraId="35DDF168" w14:textId="77777777" w:rsidR="0014380A" w:rsidRPr="009247DA" w:rsidRDefault="0014380A" w:rsidP="0014380A">
      <w:pPr>
        <w:spacing w:before="60" w:after="0"/>
        <w:rPr>
          <w:rFonts w:ascii="Arial" w:hAnsi="Arial"/>
          <w:sz w:val="40"/>
          <w:szCs w:val="40"/>
        </w:rPr>
      </w:pPr>
    </w:p>
    <w:p w14:paraId="1E82E10D" w14:textId="77777777" w:rsidR="0014380A" w:rsidRPr="009247DA" w:rsidRDefault="0014380A" w:rsidP="0014380A">
      <w:pPr>
        <w:spacing w:before="60" w:after="0"/>
        <w:rPr>
          <w:rFonts w:ascii="Arial" w:hAnsi="Arial"/>
          <w:sz w:val="40"/>
          <w:szCs w:val="40"/>
        </w:rPr>
      </w:pPr>
    </w:p>
    <w:p w14:paraId="1E006107" w14:textId="77777777" w:rsidR="0014380A" w:rsidRPr="009247DA" w:rsidRDefault="0014380A" w:rsidP="0014380A">
      <w:pPr>
        <w:spacing w:before="60" w:after="0"/>
        <w:rPr>
          <w:rFonts w:ascii="Arial" w:hAnsi="Arial"/>
          <w:sz w:val="40"/>
          <w:szCs w:val="40"/>
        </w:rPr>
      </w:pPr>
    </w:p>
    <w:p w14:paraId="0F9710F4" w14:textId="77777777" w:rsidR="0014380A" w:rsidRPr="009247DA" w:rsidRDefault="0014380A" w:rsidP="0014380A">
      <w:pPr>
        <w:spacing w:before="60" w:after="0"/>
        <w:rPr>
          <w:rFonts w:ascii="Arial" w:hAnsi="Arial"/>
          <w:sz w:val="40"/>
          <w:szCs w:val="40"/>
        </w:rPr>
      </w:pPr>
    </w:p>
    <w:p w14:paraId="31721817" w14:textId="77777777" w:rsidR="0014380A" w:rsidRPr="009247DA" w:rsidRDefault="0014380A" w:rsidP="0014380A">
      <w:pPr>
        <w:spacing w:before="60" w:after="0"/>
        <w:rPr>
          <w:rFonts w:ascii="Arial" w:hAnsi="Arial"/>
          <w:sz w:val="40"/>
          <w:szCs w:val="40"/>
        </w:rPr>
      </w:pPr>
    </w:p>
    <w:p w14:paraId="0112EDB8" w14:textId="77777777" w:rsidR="0014380A" w:rsidRPr="009247DA" w:rsidRDefault="0014380A" w:rsidP="0014380A">
      <w:pPr>
        <w:spacing w:before="60" w:after="0"/>
        <w:rPr>
          <w:rFonts w:ascii="Arial" w:hAnsi="Arial"/>
          <w:sz w:val="40"/>
          <w:szCs w:val="40"/>
        </w:rPr>
      </w:pPr>
    </w:p>
    <w:p w14:paraId="4E366AA2" w14:textId="77777777" w:rsidR="0014380A" w:rsidRPr="009247DA" w:rsidRDefault="0014380A" w:rsidP="0014380A">
      <w:pPr>
        <w:spacing w:before="60" w:after="0"/>
        <w:rPr>
          <w:rFonts w:ascii="Arial" w:hAnsi="Arial"/>
          <w:sz w:val="40"/>
          <w:szCs w:val="40"/>
        </w:rPr>
      </w:pPr>
    </w:p>
    <w:p w14:paraId="6F4670A1" w14:textId="190A106A" w:rsidR="0014380A" w:rsidRPr="00134A26" w:rsidRDefault="0014380A" w:rsidP="0399CCBE">
      <w:pPr>
        <w:spacing w:before="60" w:after="0"/>
        <w:rPr>
          <w:rFonts w:ascii="Arial" w:hAnsi="Arial"/>
          <w:lang w:val="ru-RU"/>
        </w:rPr>
      </w:pPr>
    </w:p>
    <w:p w14:paraId="5E64B23F" w14:textId="2A29A176" w:rsidR="00B36198" w:rsidRPr="009247DA" w:rsidRDefault="0014380A" w:rsidP="0014380A">
      <w:pPr>
        <w:spacing w:after="0"/>
        <w:jc w:val="center"/>
        <w:rPr>
          <w:rFonts w:cs="Times New Roman"/>
          <w:szCs w:val="24"/>
        </w:rPr>
      </w:pPr>
      <w:r w:rsidRPr="009247DA">
        <w:rPr>
          <w:rFonts w:ascii="Arial" w:hAnsi="Arial"/>
          <w:sz w:val="32"/>
          <w:szCs w:val="40"/>
        </w:rPr>
        <w:t xml:space="preserve">Нови Сад, </w:t>
      </w:r>
      <w:r w:rsidR="00777EEC" w:rsidRPr="009247DA">
        <w:rPr>
          <w:rFonts w:ascii="Arial" w:hAnsi="Arial"/>
          <w:color w:val="000000" w:themeColor="text1"/>
          <w:sz w:val="32"/>
          <w:szCs w:val="40"/>
        </w:rPr>
        <w:t>2026</w:t>
      </w:r>
      <w:r w:rsidR="00B36198" w:rsidRPr="009247DA">
        <w:rPr>
          <w:rFonts w:cs="Times New Roman"/>
          <w:szCs w:val="24"/>
        </w:rPr>
        <w:br w:type="page"/>
      </w:r>
    </w:p>
    <w:p w14:paraId="73DC8ABE" w14:textId="77777777" w:rsidR="00B36198" w:rsidRPr="009247DA" w:rsidRDefault="00B36198">
      <w:pPr>
        <w:rPr>
          <w:rFonts w:cs="Times New Roman"/>
          <w:szCs w:val="24"/>
        </w:rPr>
        <w:sectPr w:rsidR="00B36198" w:rsidRPr="009247DA" w:rsidSect="0014380A">
          <w:pgSz w:w="11906" w:h="16838" w:code="9"/>
          <w:pgMar w:top="562" w:right="562" w:bottom="562" w:left="1411" w:header="720" w:footer="720" w:gutter="0"/>
          <w:cols w:space="720"/>
          <w:docGrid w:linePitch="360"/>
        </w:sectPr>
      </w:pPr>
    </w:p>
    <w:p w14:paraId="73DF0C2B" w14:textId="77777777" w:rsidR="00B36198" w:rsidRPr="009247DA" w:rsidRDefault="00B36198">
      <w:pPr>
        <w:rPr>
          <w:rFonts w:cs="Times New Roman"/>
          <w:szCs w:val="24"/>
        </w:rPr>
        <w:sectPr w:rsidR="00B36198" w:rsidRPr="009247DA" w:rsidSect="0014380A">
          <w:headerReference w:type="default" r:id="rId15"/>
          <w:footerReference w:type="default" r:id="rId16"/>
          <w:pgSz w:w="11906" w:h="16838" w:code="9"/>
          <w:pgMar w:top="562" w:right="562" w:bottom="562" w:left="1411" w:header="720" w:footer="720" w:gutter="0"/>
          <w:cols w:space="720"/>
          <w:docGrid w:linePitch="360"/>
        </w:sectPr>
      </w:pPr>
    </w:p>
    <w:tbl>
      <w:tblPr>
        <w:tblW w:w="0" w:type="auto"/>
        <w:tblInd w:w="108" w:type="dxa"/>
        <w:tblBorders>
          <w:top w:val="dashSmallGap" w:sz="4" w:space="0" w:color="auto"/>
          <w:bottom w:val="dashSmallGap" w:sz="4" w:space="0" w:color="auto"/>
          <w:insideV w:val="dashSmallGap" w:sz="4" w:space="0" w:color="auto"/>
        </w:tblBorders>
        <w:tblLayout w:type="fixed"/>
        <w:tblLook w:val="0000" w:firstRow="0" w:lastRow="0" w:firstColumn="0" w:lastColumn="0" w:noHBand="0" w:noVBand="0"/>
      </w:tblPr>
      <w:tblGrid>
        <w:gridCol w:w="2127"/>
        <w:gridCol w:w="1417"/>
        <w:gridCol w:w="4253"/>
        <w:gridCol w:w="1995"/>
      </w:tblGrid>
      <w:tr w:rsidR="0014380A" w:rsidRPr="009247DA" w14:paraId="37C1888F" w14:textId="77777777" w:rsidTr="0399CCBE">
        <w:trPr>
          <w:cantSplit/>
          <w:trHeight w:hRule="exact" w:val="350"/>
        </w:trPr>
        <w:tc>
          <w:tcPr>
            <w:tcW w:w="3544" w:type="dxa"/>
            <w:gridSpan w:val="2"/>
            <w:tcBorders>
              <w:top w:val="single" w:sz="12" w:space="0" w:color="auto"/>
              <w:bottom w:val="dashSmallGap" w:sz="4" w:space="0" w:color="auto"/>
            </w:tcBorders>
          </w:tcPr>
          <w:p w14:paraId="55E9E81C" w14:textId="77777777" w:rsidR="0014380A" w:rsidRPr="009247DA" w:rsidRDefault="0014380A" w:rsidP="002F52C4">
            <w:pPr>
              <w:spacing w:before="60" w:after="60"/>
              <w:rPr>
                <w:rFonts w:ascii="Arial" w:hAnsi="Arial"/>
                <w:sz w:val="18"/>
              </w:rPr>
            </w:pPr>
            <w:r w:rsidRPr="009247DA">
              <w:rPr>
                <w:rFonts w:ascii="Arial" w:hAnsi="Arial"/>
                <w:sz w:val="18"/>
              </w:rPr>
              <w:lastRenderedPageBreak/>
              <w:t xml:space="preserve">Редни број, </w:t>
            </w:r>
            <w:r w:rsidRPr="009247DA">
              <w:rPr>
                <w:rFonts w:ascii="Arial" w:hAnsi="Arial"/>
                <w:b/>
                <w:sz w:val="18"/>
              </w:rPr>
              <w:t>РБР</w:t>
            </w:r>
            <w:r w:rsidRPr="009247DA">
              <w:rPr>
                <w:rFonts w:ascii="Arial" w:hAnsi="Arial"/>
                <w:sz w:val="18"/>
              </w:rPr>
              <w:t>:</w:t>
            </w:r>
          </w:p>
        </w:tc>
        <w:tc>
          <w:tcPr>
            <w:tcW w:w="6248" w:type="dxa"/>
            <w:gridSpan w:val="2"/>
            <w:tcBorders>
              <w:top w:val="single" w:sz="12" w:space="0" w:color="auto"/>
              <w:bottom w:val="dashSmallGap" w:sz="4" w:space="0" w:color="auto"/>
            </w:tcBorders>
          </w:tcPr>
          <w:p w14:paraId="097A66AC" w14:textId="77777777" w:rsidR="0014380A" w:rsidRPr="009247DA" w:rsidRDefault="0014380A" w:rsidP="002F52C4">
            <w:pPr>
              <w:spacing w:before="60" w:after="60"/>
              <w:rPr>
                <w:rFonts w:ascii="Arial" w:hAnsi="Arial"/>
                <w:sz w:val="18"/>
              </w:rPr>
            </w:pPr>
          </w:p>
        </w:tc>
      </w:tr>
      <w:tr w:rsidR="0014380A" w:rsidRPr="009247DA" w14:paraId="51519507" w14:textId="77777777" w:rsidTr="0399CCBE">
        <w:trPr>
          <w:cantSplit/>
          <w:trHeight w:hRule="exact" w:val="350"/>
        </w:trPr>
        <w:tc>
          <w:tcPr>
            <w:tcW w:w="3544" w:type="dxa"/>
            <w:gridSpan w:val="2"/>
            <w:tcBorders>
              <w:top w:val="dashSmallGap" w:sz="4" w:space="0" w:color="auto"/>
              <w:bottom w:val="dashSmallGap" w:sz="4" w:space="0" w:color="auto"/>
            </w:tcBorders>
          </w:tcPr>
          <w:p w14:paraId="16A0B902" w14:textId="77777777" w:rsidR="0014380A" w:rsidRPr="009247DA" w:rsidRDefault="0014380A" w:rsidP="002F52C4">
            <w:pPr>
              <w:spacing w:before="60" w:after="60"/>
              <w:rPr>
                <w:rFonts w:ascii="Arial" w:hAnsi="Arial"/>
                <w:sz w:val="18"/>
              </w:rPr>
            </w:pPr>
            <w:r w:rsidRPr="009247DA">
              <w:rPr>
                <w:rFonts w:ascii="Arial" w:hAnsi="Arial"/>
                <w:sz w:val="18"/>
              </w:rPr>
              <w:t xml:space="preserve">Идентификациони број, </w:t>
            </w:r>
            <w:r w:rsidRPr="009247DA">
              <w:rPr>
                <w:rFonts w:ascii="Arial" w:hAnsi="Arial"/>
                <w:b/>
                <w:sz w:val="18"/>
              </w:rPr>
              <w:t>ИБР</w:t>
            </w:r>
            <w:r w:rsidRPr="009247DA">
              <w:rPr>
                <w:rFonts w:ascii="Arial" w:hAnsi="Arial"/>
                <w:sz w:val="18"/>
              </w:rPr>
              <w:t>:</w:t>
            </w:r>
          </w:p>
        </w:tc>
        <w:tc>
          <w:tcPr>
            <w:tcW w:w="6248" w:type="dxa"/>
            <w:gridSpan w:val="2"/>
            <w:tcBorders>
              <w:top w:val="dashSmallGap" w:sz="4" w:space="0" w:color="auto"/>
              <w:bottom w:val="dashSmallGap" w:sz="4" w:space="0" w:color="auto"/>
            </w:tcBorders>
          </w:tcPr>
          <w:p w14:paraId="2EE63A26" w14:textId="77777777" w:rsidR="0014380A" w:rsidRPr="009247DA" w:rsidRDefault="0014380A" w:rsidP="002F52C4">
            <w:pPr>
              <w:spacing w:before="60" w:after="60"/>
              <w:rPr>
                <w:rFonts w:ascii="Arial" w:hAnsi="Arial"/>
                <w:sz w:val="18"/>
              </w:rPr>
            </w:pPr>
          </w:p>
        </w:tc>
      </w:tr>
      <w:tr w:rsidR="0014380A" w:rsidRPr="009247DA" w14:paraId="5FA53081" w14:textId="77777777" w:rsidTr="0399CCBE">
        <w:trPr>
          <w:cantSplit/>
          <w:trHeight w:hRule="exact" w:val="350"/>
        </w:trPr>
        <w:tc>
          <w:tcPr>
            <w:tcW w:w="3544" w:type="dxa"/>
            <w:gridSpan w:val="2"/>
            <w:tcBorders>
              <w:top w:val="dashSmallGap" w:sz="4" w:space="0" w:color="auto"/>
              <w:bottom w:val="dashSmallGap" w:sz="4" w:space="0" w:color="auto"/>
            </w:tcBorders>
          </w:tcPr>
          <w:p w14:paraId="41CF037C" w14:textId="77777777" w:rsidR="0014380A" w:rsidRPr="009247DA" w:rsidRDefault="0014380A" w:rsidP="002F52C4">
            <w:pPr>
              <w:spacing w:before="60" w:after="60"/>
              <w:rPr>
                <w:rFonts w:ascii="Arial" w:hAnsi="Arial"/>
                <w:sz w:val="18"/>
              </w:rPr>
            </w:pPr>
            <w:r w:rsidRPr="009247DA">
              <w:rPr>
                <w:rFonts w:ascii="Arial" w:hAnsi="Arial"/>
                <w:sz w:val="18"/>
              </w:rPr>
              <w:t xml:space="preserve">Тип документације, </w:t>
            </w:r>
            <w:r w:rsidRPr="009247DA">
              <w:rPr>
                <w:rFonts w:ascii="Arial" w:hAnsi="Arial"/>
                <w:b/>
                <w:sz w:val="18"/>
              </w:rPr>
              <w:t>ТД</w:t>
            </w:r>
            <w:r w:rsidRPr="009247DA">
              <w:rPr>
                <w:rFonts w:ascii="Arial" w:hAnsi="Arial"/>
                <w:sz w:val="18"/>
              </w:rPr>
              <w:t>:</w:t>
            </w:r>
          </w:p>
        </w:tc>
        <w:tc>
          <w:tcPr>
            <w:tcW w:w="6248" w:type="dxa"/>
            <w:gridSpan w:val="2"/>
            <w:tcBorders>
              <w:top w:val="dashSmallGap" w:sz="4" w:space="0" w:color="auto"/>
              <w:bottom w:val="dashSmallGap" w:sz="4" w:space="0" w:color="auto"/>
            </w:tcBorders>
          </w:tcPr>
          <w:p w14:paraId="3DC59300" w14:textId="2CD09213" w:rsidR="0014380A" w:rsidRPr="009247DA" w:rsidRDefault="00F927B6" w:rsidP="002F52C4">
            <w:pPr>
              <w:spacing w:before="60" w:after="60"/>
              <w:rPr>
                <w:rFonts w:ascii="Arial" w:hAnsi="Arial"/>
                <w:sz w:val="18"/>
              </w:rPr>
            </w:pPr>
            <w:r w:rsidRPr="009247DA">
              <w:rPr>
                <w:rFonts w:ascii="Arial" w:hAnsi="Arial" w:hint="cs"/>
                <w:sz w:val="18"/>
              </w:rPr>
              <w:t>Монографска</w:t>
            </w:r>
            <w:r w:rsidRPr="009247DA">
              <w:rPr>
                <w:rFonts w:ascii="Arial" w:hAnsi="Arial"/>
                <w:sz w:val="18"/>
              </w:rPr>
              <w:t xml:space="preserve"> </w:t>
            </w:r>
            <w:r w:rsidRPr="009247DA">
              <w:rPr>
                <w:rFonts w:ascii="Arial" w:hAnsi="Arial" w:hint="cs"/>
                <w:sz w:val="18"/>
              </w:rPr>
              <w:t>документација</w:t>
            </w:r>
          </w:p>
        </w:tc>
      </w:tr>
      <w:tr w:rsidR="0014380A" w:rsidRPr="009247DA" w14:paraId="05482B9A" w14:textId="77777777" w:rsidTr="0399CCBE">
        <w:trPr>
          <w:cantSplit/>
          <w:trHeight w:hRule="exact" w:val="350"/>
        </w:trPr>
        <w:tc>
          <w:tcPr>
            <w:tcW w:w="3544" w:type="dxa"/>
            <w:gridSpan w:val="2"/>
            <w:tcBorders>
              <w:top w:val="dashSmallGap" w:sz="4" w:space="0" w:color="auto"/>
              <w:bottom w:val="dashSmallGap" w:sz="4" w:space="0" w:color="auto"/>
            </w:tcBorders>
          </w:tcPr>
          <w:p w14:paraId="5F42A5F8" w14:textId="77777777" w:rsidR="0014380A" w:rsidRPr="009247DA" w:rsidRDefault="0014380A" w:rsidP="002F52C4">
            <w:pPr>
              <w:spacing w:before="60" w:after="60"/>
              <w:rPr>
                <w:rFonts w:ascii="Arial" w:hAnsi="Arial"/>
                <w:sz w:val="18"/>
              </w:rPr>
            </w:pPr>
            <w:r w:rsidRPr="009247DA">
              <w:rPr>
                <w:rFonts w:ascii="Arial" w:hAnsi="Arial"/>
                <w:sz w:val="18"/>
              </w:rPr>
              <w:t xml:space="preserve">Тип записа, </w:t>
            </w:r>
            <w:r w:rsidRPr="009247DA">
              <w:rPr>
                <w:rFonts w:ascii="Arial" w:hAnsi="Arial"/>
                <w:b/>
                <w:sz w:val="18"/>
              </w:rPr>
              <w:t>ТЗ</w:t>
            </w:r>
            <w:r w:rsidRPr="009247DA">
              <w:rPr>
                <w:rFonts w:ascii="Arial" w:hAnsi="Arial"/>
                <w:sz w:val="18"/>
              </w:rPr>
              <w:t>:</w:t>
            </w:r>
          </w:p>
        </w:tc>
        <w:tc>
          <w:tcPr>
            <w:tcW w:w="6248" w:type="dxa"/>
            <w:gridSpan w:val="2"/>
            <w:tcBorders>
              <w:top w:val="dashSmallGap" w:sz="4" w:space="0" w:color="auto"/>
              <w:bottom w:val="dashSmallGap" w:sz="4" w:space="0" w:color="auto"/>
            </w:tcBorders>
          </w:tcPr>
          <w:p w14:paraId="1AE60485" w14:textId="0B5AD250" w:rsidR="0014380A" w:rsidRPr="009247DA" w:rsidRDefault="00F927B6" w:rsidP="002F52C4">
            <w:pPr>
              <w:spacing w:before="60" w:after="60"/>
              <w:rPr>
                <w:rFonts w:ascii="Arial" w:hAnsi="Arial"/>
                <w:sz w:val="18"/>
              </w:rPr>
            </w:pPr>
            <w:r w:rsidRPr="009247DA">
              <w:rPr>
                <w:rFonts w:ascii="Arial" w:hAnsi="Arial" w:hint="cs"/>
                <w:sz w:val="18"/>
              </w:rPr>
              <w:t>Текстуални</w:t>
            </w:r>
            <w:r w:rsidRPr="009247DA">
              <w:rPr>
                <w:rFonts w:ascii="Arial" w:hAnsi="Arial"/>
                <w:sz w:val="18"/>
              </w:rPr>
              <w:t xml:space="preserve"> </w:t>
            </w:r>
            <w:r w:rsidRPr="009247DA">
              <w:rPr>
                <w:rFonts w:ascii="Arial" w:hAnsi="Arial" w:hint="cs"/>
                <w:sz w:val="18"/>
              </w:rPr>
              <w:t>штампани</w:t>
            </w:r>
            <w:r w:rsidRPr="009247DA">
              <w:rPr>
                <w:rFonts w:ascii="Arial" w:hAnsi="Arial"/>
                <w:sz w:val="18"/>
              </w:rPr>
              <w:t xml:space="preserve"> </w:t>
            </w:r>
            <w:r w:rsidRPr="009247DA">
              <w:rPr>
                <w:rFonts w:ascii="Arial" w:hAnsi="Arial" w:hint="cs"/>
                <w:sz w:val="18"/>
              </w:rPr>
              <w:t>материјал</w:t>
            </w:r>
          </w:p>
        </w:tc>
      </w:tr>
      <w:tr w:rsidR="0014380A" w:rsidRPr="009247DA" w14:paraId="7BAC6B91" w14:textId="77777777" w:rsidTr="0399CCBE">
        <w:trPr>
          <w:cantSplit/>
          <w:trHeight w:hRule="exact" w:val="350"/>
        </w:trPr>
        <w:tc>
          <w:tcPr>
            <w:tcW w:w="3544" w:type="dxa"/>
            <w:gridSpan w:val="2"/>
            <w:tcBorders>
              <w:top w:val="dashSmallGap" w:sz="4" w:space="0" w:color="auto"/>
              <w:bottom w:val="dashSmallGap" w:sz="4" w:space="0" w:color="auto"/>
            </w:tcBorders>
          </w:tcPr>
          <w:p w14:paraId="3CBD58C9" w14:textId="77777777" w:rsidR="0014380A" w:rsidRPr="009247DA" w:rsidRDefault="0014380A" w:rsidP="002F52C4">
            <w:pPr>
              <w:spacing w:before="60" w:after="60"/>
              <w:rPr>
                <w:rFonts w:ascii="Arial" w:hAnsi="Arial"/>
                <w:sz w:val="18"/>
              </w:rPr>
            </w:pPr>
            <w:r w:rsidRPr="009247DA">
              <w:rPr>
                <w:rFonts w:ascii="Arial" w:hAnsi="Arial"/>
                <w:sz w:val="18"/>
              </w:rPr>
              <w:t xml:space="preserve">Врста рада, </w:t>
            </w:r>
            <w:r w:rsidRPr="009247DA">
              <w:rPr>
                <w:rFonts w:ascii="Arial" w:hAnsi="Arial"/>
                <w:b/>
                <w:sz w:val="18"/>
              </w:rPr>
              <w:t>ВР</w:t>
            </w:r>
            <w:r w:rsidRPr="009247DA">
              <w:rPr>
                <w:rFonts w:ascii="Arial" w:hAnsi="Arial"/>
                <w:sz w:val="18"/>
              </w:rPr>
              <w:t>:</w:t>
            </w:r>
          </w:p>
        </w:tc>
        <w:tc>
          <w:tcPr>
            <w:tcW w:w="6248" w:type="dxa"/>
            <w:gridSpan w:val="2"/>
            <w:tcBorders>
              <w:top w:val="dashSmallGap" w:sz="4" w:space="0" w:color="auto"/>
              <w:bottom w:val="dashSmallGap" w:sz="4" w:space="0" w:color="auto"/>
            </w:tcBorders>
          </w:tcPr>
          <w:p w14:paraId="4703E672" w14:textId="75036EAB" w:rsidR="0014380A" w:rsidRPr="009247DA" w:rsidRDefault="00F927B6" w:rsidP="002F52C4">
            <w:pPr>
              <w:spacing w:before="60" w:after="60"/>
              <w:rPr>
                <w:rFonts w:ascii="Arial" w:hAnsi="Arial"/>
                <w:sz w:val="18"/>
              </w:rPr>
            </w:pPr>
            <w:r w:rsidRPr="009247DA">
              <w:rPr>
                <w:rFonts w:ascii="Arial" w:hAnsi="Arial" w:hint="cs"/>
                <w:color w:val="000000" w:themeColor="text1"/>
                <w:sz w:val="18"/>
              </w:rPr>
              <w:t>Дипломски</w:t>
            </w:r>
            <w:r w:rsidRPr="009247DA">
              <w:rPr>
                <w:rFonts w:ascii="Arial" w:hAnsi="Arial"/>
                <w:color w:val="000000" w:themeColor="text1"/>
                <w:sz w:val="18"/>
              </w:rPr>
              <w:t xml:space="preserve"> </w:t>
            </w:r>
            <w:r w:rsidRPr="009247DA">
              <w:rPr>
                <w:rFonts w:ascii="Arial" w:hAnsi="Arial" w:hint="cs"/>
                <w:color w:val="000000" w:themeColor="text1"/>
                <w:sz w:val="18"/>
              </w:rPr>
              <w:t>рад</w:t>
            </w:r>
          </w:p>
        </w:tc>
      </w:tr>
      <w:tr w:rsidR="0014380A" w:rsidRPr="009247DA" w14:paraId="40A545C2" w14:textId="77777777" w:rsidTr="0399CCBE">
        <w:trPr>
          <w:cantSplit/>
          <w:trHeight w:hRule="exact" w:val="350"/>
        </w:trPr>
        <w:tc>
          <w:tcPr>
            <w:tcW w:w="3544" w:type="dxa"/>
            <w:gridSpan w:val="2"/>
            <w:tcBorders>
              <w:top w:val="dashSmallGap" w:sz="4" w:space="0" w:color="auto"/>
              <w:bottom w:val="dashSmallGap" w:sz="4" w:space="0" w:color="auto"/>
            </w:tcBorders>
          </w:tcPr>
          <w:p w14:paraId="20A796CF" w14:textId="77777777" w:rsidR="0014380A" w:rsidRPr="009247DA" w:rsidRDefault="0014380A" w:rsidP="002F52C4">
            <w:pPr>
              <w:spacing w:before="60" w:after="60"/>
              <w:rPr>
                <w:rFonts w:ascii="Arial" w:hAnsi="Arial"/>
                <w:sz w:val="18"/>
              </w:rPr>
            </w:pPr>
            <w:r w:rsidRPr="009247DA">
              <w:rPr>
                <w:rFonts w:ascii="Arial" w:hAnsi="Arial"/>
                <w:sz w:val="18"/>
              </w:rPr>
              <w:t xml:space="preserve">Аутор, </w:t>
            </w:r>
            <w:r w:rsidRPr="009247DA">
              <w:rPr>
                <w:rFonts w:ascii="Arial" w:hAnsi="Arial"/>
                <w:b/>
                <w:sz w:val="18"/>
              </w:rPr>
              <w:t>АУ</w:t>
            </w:r>
            <w:r w:rsidRPr="009247DA">
              <w:rPr>
                <w:rFonts w:ascii="Arial" w:hAnsi="Arial"/>
                <w:sz w:val="18"/>
              </w:rPr>
              <w:t>:</w:t>
            </w:r>
          </w:p>
        </w:tc>
        <w:tc>
          <w:tcPr>
            <w:tcW w:w="6248" w:type="dxa"/>
            <w:gridSpan w:val="2"/>
            <w:tcBorders>
              <w:top w:val="dashSmallGap" w:sz="4" w:space="0" w:color="auto"/>
              <w:bottom w:val="dashSmallGap" w:sz="4" w:space="0" w:color="auto"/>
            </w:tcBorders>
          </w:tcPr>
          <w:p w14:paraId="585143DC" w14:textId="1E5371D0" w:rsidR="0014380A" w:rsidRPr="009247DA" w:rsidRDefault="00777EEC" w:rsidP="002F52C4">
            <w:pPr>
              <w:spacing w:before="60" w:after="60"/>
              <w:rPr>
                <w:rFonts w:ascii="Arial" w:hAnsi="Arial"/>
                <w:sz w:val="18"/>
              </w:rPr>
            </w:pPr>
            <w:r w:rsidRPr="009247DA">
              <w:rPr>
                <w:rFonts w:ascii="Arial" w:hAnsi="Arial"/>
                <w:color w:val="000000" w:themeColor="text1"/>
                <w:sz w:val="18"/>
              </w:rPr>
              <w:t>Наташа Кашиковић</w:t>
            </w:r>
          </w:p>
        </w:tc>
      </w:tr>
      <w:tr w:rsidR="0014380A" w:rsidRPr="009247DA" w14:paraId="5A559DE1" w14:textId="77777777" w:rsidTr="0399CCBE">
        <w:trPr>
          <w:cantSplit/>
          <w:trHeight w:hRule="exact" w:val="350"/>
        </w:trPr>
        <w:tc>
          <w:tcPr>
            <w:tcW w:w="3544" w:type="dxa"/>
            <w:gridSpan w:val="2"/>
            <w:tcBorders>
              <w:top w:val="dashSmallGap" w:sz="4" w:space="0" w:color="auto"/>
              <w:bottom w:val="dashSmallGap" w:sz="4" w:space="0" w:color="auto"/>
            </w:tcBorders>
          </w:tcPr>
          <w:p w14:paraId="1F720077" w14:textId="77777777" w:rsidR="0014380A" w:rsidRPr="009247DA" w:rsidRDefault="0014380A" w:rsidP="002F52C4">
            <w:pPr>
              <w:spacing w:before="60" w:after="60"/>
              <w:rPr>
                <w:rFonts w:ascii="Arial" w:hAnsi="Arial"/>
                <w:sz w:val="18"/>
              </w:rPr>
            </w:pPr>
            <w:r w:rsidRPr="009247DA">
              <w:rPr>
                <w:rFonts w:ascii="Arial" w:hAnsi="Arial"/>
                <w:sz w:val="18"/>
              </w:rPr>
              <w:t xml:space="preserve">Ментор, </w:t>
            </w:r>
            <w:r w:rsidRPr="009247DA">
              <w:rPr>
                <w:rFonts w:ascii="Arial" w:hAnsi="Arial"/>
                <w:b/>
                <w:sz w:val="18"/>
              </w:rPr>
              <w:t>МН</w:t>
            </w:r>
            <w:r w:rsidRPr="009247DA">
              <w:rPr>
                <w:rFonts w:ascii="Arial" w:hAnsi="Arial"/>
                <w:sz w:val="18"/>
              </w:rPr>
              <w:t>:</w:t>
            </w:r>
          </w:p>
        </w:tc>
        <w:tc>
          <w:tcPr>
            <w:tcW w:w="6248" w:type="dxa"/>
            <w:gridSpan w:val="2"/>
            <w:tcBorders>
              <w:top w:val="dashSmallGap" w:sz="4" w:space="0" w:color="auto"/>
              <w:bottom w:val="dashSmallGap" w:sz="4" w:space="0" w:color="auto"/>
            </w:tcBorders>
          </w:tcPr>
          <w:p w14:paraId="738898AA" w14:textId="501C2566" w:rsidR="0014380A" w:rsidRPr="009247DA" w:rsidRDefault="00F927B6" w:rsidP="002F52C4">
            <w:pPr>
              <w:spacing w:before="60" w:after="60"/>
              <w:rPr>
                <w:rFonts w:ascii="Arial" w:hAnsi="Arial"/>
                <w:sz w:val="18"/>
              </w:rPr>
            </w:pPr>
            <w:r w:rsidRPr="009247DA">
              <w:rPr>
                <w:rFonts w:ascii="Arial" w:hAnsi="Arial"/>
                <w:sz w:val="18"/>
              </w:rPr>
              <w:t>др</w:t>
            </w:r>
            <w:r w:rsidR="00777EEC" w:rsidRPr="009247DA">
              <w:rPr>
                <w:rFonts w:ascii="Arial" w:hAnsi="Arial"/>
                <w:sz w:val="18"/>
              </w:rPr>
              <w:t xml:space="preserve"> Горан Савић</w:t>
            </w:r>
            <w:r w:rsidRPr="009247DA">
              <w:rPr>
                <w:rFonts w:ascii="Arial" w:hAnsi="Arial"/>
                <w:sz w:val="18"/>
              </w:rPr>
              <w:t xml:space="preserve">, </w:t>
            </w:r>
            <w:r w:rsidR="00777EEC" w:rsidRPr="009247DA">
              <w:rPr>
                <w:rFonts w:ascii="Arial" w:hAnsi="Arial"/>
                <w:sz w:val="18"/>
              </w:rPr>
              <w:t>редовни професор</w:t>
            </w:r>
          </w:p>
        </w:tc>
      </w:tr>
      <w:tr w:rsidR="0014380A" w:rsidRPr="009247DA" w14:paraId="3D0658F4" w14:textId="77777777" w:rsidTr="0399CCBE">
        <w:trPr>
          <w:cantSplit/>
          <w:trHeight w:hRule="exact" w:val="564"/>
        </w:trPr>
        <w:tc>
          <w:tcPr>
            <w:tcW w:w="3544" w:type="dxa"/>
            <w:gridSpan w:val="2"/>
            <w:tcBorders>
              <w:top w:val="dashSmallGap" w:sz="4" w:space="0" w:color="auto"/>
              <w:bottom w:val="dashSmallGap" w:sz="4" w:space="0" w:color="auto"/>
            </w:tcBorders>
          </w:tcPr>
          <w:p w14:paraId="21969EC7" w14:textId="77777777" w:rsidR="0014380A" w:rsidRPr="009247DA" w:rsidRDefault="0014380A" w:rsidP="002F52C4">
            <w:pPr>
              <w:spacing w:before="60" w:after="60"/>
              <w:rPr>
                <w:rFonts w:ascii="Arial" w:hAnsi="Arial"/>
                <w:sz w:val="18"/>
              </w:rPr>
            </w:pPr>
            <w:r w:rsidRPr="009247DA">
              <w:rPr>
                <w:rFonts w:ascii="Arial" w:hAnsi="Arial"/>
                <w:sz w:val="18"/>
              </w:rPr>
              <w:t xml:space="preserve">Наслов рада, </w:t>
            </w:r>
            <w:r w:rsidRPr="009247DA">
              <w:rPr>
                <w:rFonts w:ascii="Arial" w:hAnsi="Arial"/>
                <w:b/>
                <w:sz w:val="18"/>
              </w:rPr>
              <w:t>НР</w:t>
            </w:r>
            <w:r w:rsidRPr="009247DA">
              <w:rPr>
                <w:rFonts w:ascii="Arial" w:hAnsi="Arial"/>
                <w:sz w:val="18"/>
              </w:rPr>
              <w:t>:</w:t>
            </w:r>
          </w:p>
        </w:tc>
        <w:tc>
          <w:tcPr>
            <w:tcW w:w="6248" w:type="dxa"/>
            <w:gridSpan w:val="2"/>
            <w:tcBorders>
              <w:top w:val="dashSmallGap" w:sz="4" w:space="0" w:color="auto"/>
              <w:bottom w:val="dashSmallGap" w:sz="4" w:space="0" w:color="auto"/>
            </w:tcBorders>
          </w:tcPr>
          <w:p w14:paraId="2A55EA32" w14:textId="63EC140A" w:rsidR="0014380A" w:rsidRPr="009247DA" w:rsidRDefault="0399CCBE" w:rsidP="0399CCBE">
            <w:pPr>
              <w:spacing w:before="60" w:after="60"/>
              <w:rPr>
                <w:rFonts w:ascii="Arial" w:hAnsi="Arial"/>
                <w:sz w:val="18"/>
                <w:szCs w:val="18"/>
              </w:rPr>
            </w:pPr>
            <w:r w:rsidRPr="0399CCBE">
              <w:rPr>
                <w:rFonts w:ascii="Arial" w:hAnsi="Arial"/>
                <w:sz w:val="18"/>
                <w:szCs w:val="18"/>
              </w:rPr>
              <w:t>Библиотека за аутентификацију микросервисне комуникације коришћењем метода Zero-Knowledge Proofs</w:t>
            </w:r>
            <w:r w:rsidR="004B6615">
              <w:br/>
            </w:r>
          </w:p>
        </w:tc>
      </w:tr>
      <w:tr w:rsidR="0014380A" w:rsidRPr="009247DA" w14:paraId="0A4462C9" w14:textId="77777777" w:rsidTr="0399CCBE">
        <w:trPr>
          <w:cantSplit/>
          <w:trHeight w:hRule="exact" w:val="350"/>
        </w:trPr>
        <w:tc>
          <w:tcPr>
            <w:tcW w:w="3544" w:type="dxa"/>
            <w:gridSpan w:val="2"/>
            <w:tcBorders>
              <w:top w:val="dashSmallGap" w:sz="4" w:space="0" w:color="auto"/>
              <w:bottom w:val="dashSmallGap" w:sz="4" w:space="0" w:color="auto"/>
            </w:tcBorders>
          </w:tcPr>
          <w:p w14:paraId="378F6BD9" w14:textId="77777777" w:rsidR="0014380A" w:rsidRPr="009247DA" w:rsidRDefault="0014380A" w:rsidP="002F52C4">
            <w:pPr>
              <w:spacing w:before="60" w:after="60"/>
              <w:rPr>
                <w:rFonts w:ascii="Arial" w:hAnsi="Arial"/>
                <w:sz w:val="18"/>
              </w:rPr>
            </w:pPr>
            <w:r w:rsidRPr="009247DA">
              <w:rPr>
                <w:rFonts w:ascii="Arial" w:hAnsi="Arial"/>
                <w:sz w:val="18"/>
              </w:rPr>
              <w:t xml:space="preserve">Језик публикације, </w:t>
            </w:r>
            <w:r w:rsidRPr="009247DA">
              <w:rPr>
                <w:rFonts w:ascii="Arial" w:hAnsi="Arial"/>
                <w:b/>
                <w:sz w:val="18"/>
              </w:rPr>
              <w:t>ЈП</w:t>
            </w:r>
            <w:r w:rsidRPr="009247DA">
              <w:rPr>
                <w:rFonts w:ascii="Arial" w:hAnsi="Arial"/>
                <w:sz w:val="18"/>
              </w:rPr>
              <w:t>:</w:t>
            </w:r>
          </w:p>
        </w:tc>
        <w:tc>
          <w:tcPr>
            <w:tcW w:w="6248" w:type="dxa"/>
            <w:gridSpan w:val="2"/>
            <w:tcBorders>
              <w:top w:val="dashSmallGap" w:sz="4" w:space="0" w:color="auto"/>
              <w:bottom w:val="dashSmallGap" w:sz="4" w:space="0" w:color="auto"/>
            </w:tcBorders>
          </w:tcPr>
          <w:p w14:paraId="14292A31" w14:textId="267F1CFB" w:rsidR="0014380A" w:rsidRPr="009247DA" w:rsidRDefault="00F927B6" w:rsidP="002F52C4">
            <w:pPr>
              <w:spacing w:before="60" w:after="60"/>
              <w:rPr>
                <w:rFonts w:ascii="Arial" w:hAnsi="Arial"/>
                <w:sz w:val="18"/>
              </w:rPr>
            </w:pPr>
            <w:r w:rsidRPr="009247DA">
              <w:rPr>
                <w:rFonts w:ascii="Arial" w:hAnsi="Arial" w:hint="cs"/>
                <w:sz w:val="18"/>
              </w:rPr>
              <w:t>Српски</w:t>
            </w:r>
            <w:r w:rsidRPr="009247DA">
              <w:rPr>
                <w:rFonts w:ascii="Arial" w:hAnsi="Arial"/>
                <w:sz w:val="18"/>
              </w:rPr>
              <w:t xml:space="preserve"> / </w:t>
            </w:r>
            <w:r w:rsidRPr="009247DA">
              <w:rPr>
                <w:rFonts w:ascii="Arial" w:hAnsi="Arial" w:hint="cs"/>
                <w:sz w:val="18"/>
              </w:rPr>
              <w:t>ћирилица</w:t>
            </w:r>
          </w:p>
        </w:tc>
      </w:tr>
      <w:tr w:rsidR="0014380A" w:rsidRPr="009247DA" w14:paraId="1DF5202F" w14:textId="77777777" w:rsidTr="0399CCBE">
        <w:trPr>
          <w:cantSplit/>
          <w:trHeight w:hRule="exact" w:val="350"/>
        </w:trPr>
        <w:tc>
          <w:tcPr>
            <w:tcW w:w="3544" w:type="dxa"/>
            <w:gridSpan w:val="2"/>
            <w:tcBorders>
              <w:top w:val="dashSmallGap" w:sz="4" w:space="0" w:color="auto"/>
              <w:bottom w:val="dashSmallGap" w:sz="4" w:space="0" w:color="auto"/>
            </w:tcBorders>
          </w:tcPr>
          <w:p w14:paraId="7C8E6958" w14:textId="77777777" w:rsidR="0014380A" w:rsidRPr="009247DA" w:rsidRDefault="0014380A" w:rsidP="002F52C4">
            <w:pPr>
              <w:spacing w:before="60" w:after="60"/>
              <w:rPr>
                <w:rFonts w:ascii="Arial" w:hAnsi="Arial"/>
                <w:sz w:val="18"/>
              </w:rPr>
            </w:pPr>
            <w:r w:rsidRPr="009247DA">
              <w:rPr>
                <w:rFonts w:ascii="Arial" w:hAnsi="Arial"/>
                <w:sz w:val="18"/>
              </w:rPr>
              <w:t xml:space="preserve">Језик извода, </w:t>
            </w:r>
            <w:r w:rsidRPr="009247DA">
              <w:rPr>
                <w:rFonts w:ascii="Arial" w:hAnsi="Arial"/>
                <w:b/>
                <w:sz w:val="18"/>
              </w:rPr>
              <w:t>ЈИ</w:t>
            </w:r>
            <w:r w:rsidRPr="009247DA">
              <w:rPr>
                <w:rFonts w:ascii="Arial" w:hAnsi="Arial"/>
                <w:sz w:val="18"/>
              </w:rPr>
              <w:t>:</w:t>
            </w:r>
          </w:p>
        </w:tc>
        <w:tc>
          <w:tcPr>
            <w:tcW w:w="6248" w:type="dxa"/>
            <w:gridSpan w:val="2"/>
            <w:tcBorders>
              <w:top w:val="dashSmallGap" w:sz="4" w:space="0" w:color="auto"/>
              <w:bottom w:val="dashSmallGap" w:sz="4" w:space="0" w:color="auto"/>
            </w:tcBorders>
          </w:tcPr>
          <w:p w14:paraId="7E6C5B3D" w14:textId="2915BA61" w:rsidR="0014380A" w:rsidRPr="009247DA" w:rsidRDefault="00F927B6" w:rsidP="002F52C4">
            <w:pPr>
              <w:spacing w:before="60" w:after="60"/>
              <w:rPr>
                <w:rFonts w:ascii="Arial" w:hAnsi="Arial"/>
                <w:sz w:val="18"/>
              </w:rPr>
            </w:pPr>
            <w:r w:rsidRPr="009247DA">
              <w:rPr>
                <w:rFonts w:ascii="Arial" w:hAnsi="Arial" w:hint="cs"/>
                <w:sz w:val="18"/>
              </w:rPr>
              <w:t>Српски</w:t>
            </w:r>
          </w:p>
        </w:tc>
      </w:tr>
      <w:tr w:rsidR="0014380A" w:rsidRPr="009247DA" w14:paraId="4FB51A66" w14:textId="77777777" w:rsidTr="0399CCBE">
        <w:trPr>
          <w:cantSplit/>
          <w:trHeight w:hRule="exact" w:val="350"/>
        </w:trPr>
        <w:tc>
          <w:tcPr>
            <w:tcW w:w="3544" w:type="dxa"/>
            <w:gridSpan w:val="2"/>
            <w:tcBorders>
              <w:top w:val="dashSmallGap" w:sz="4" w:space="0" w:color="auto"/>
              <w:bottom w:val="dashSmallGap" w:sz="4" w:space="0" w:color="auto"/>
            </w:tcBorders>
          </w:tcPr>
          <w:p w14:paraId="5FE069A3" w14:textId="77777777" w:rsidR="0014380A" w:rsidRPr="009247DA" w:rsidRDefault="0014380A" w:rsidP="002F52C4">
            <w:pPr>
              <w:spacing w:before="60" w:after="60"/>
              <w:rPr>
                <w:rFonts w:ascii="Arial" w:hAnsi="Arial"/>
                <w:sz w:val="18"/>
              </w:rPr>
            </w:pPr>
            <w:r w:rsidRPr="009247DA">
              <w:rPr>
                <w:rFonts w:ascii="Arial" w:hAnsi="Arial"/>
                <w:sz w:val="18"/>
              </w:rPr>
              <w:t xml:space="preserve">Земља публиковања, </w:t>
            </w:r>
            <w:r w:rsidRPr="009247DA">
              <w:rPr>
                <w:rFonts w:ascii="Arial" w:hAnsi="Arial"/>
                <w:b/>
                <w:sz w:val="18"/>
              </w:rPr>
              <w:t>ЗП</w:t>
            </w:r>
            <w:r w:rsidRPr="009247DA">
              <w:rPr>
                <w:rFonts w:ascii="Arial" w:hAnsi="Arial"/>
                <w:sz w:val="18"/>
              </w:rPr>
              <w:t>:</w:t>
            </w:r>
          </w:p>
        </w:tc>
        <w:tc>
          <w:tcPr>
            <w:tcW w:w="6248" w:type="dxa"/>
            <w:gridSpan w:val="2"/>
            <w:tcBorders>
              <w:top w:val="dashSmallGap" w:sz="4" w:space="0" w:color="auto"/>
              <w:bottom w:val="dashSmallGap" w:sz="4" w:space="0" w:color="auto"/>
            </w:tcBorders>
          </w:tcPr>
          <w:p w14:paraId="3F4185C1" w14:textId="70391A24" w:rsidR="0014380A" w:rsidRPr="009247DA" w:rsidRDefault="00F927B6" w:rsidP="002F52C4">
            <w:pPr>
              <w:spacing w:before="60" w:after="60"/>
              <w:rPr>
                <w:rFonts w:ascii="Arial" w:hAnsi="Arial"/>
                <w:sz w:val="18"/>
              </w:rPr>
            </w:pPr>
            <w:r w:rsidRPr="009247DA">
              <w:rPr>
                <w:rFonts w:ascii="Arial" w:hAnsi="Arial" w:hint="cs"/>
                <w:sz w:val="18"/>
              </w:rPr>
              <w:t>Република</w:t>
            </w:r>
            <w:r w:rsidRPr="009247DA">
              <w:rPr>
                <w:rFonts w:ascii="Arial" w:hAnsi="Arial"/>
                <w:sz w:val="18"/>
              </w:rPr>
              <w:t xml:space="preserve"> </w:t>
            </w:r>
            <w:r w:rsidRPr="009247DA">
              <w:rPr>
                <w:rFonts w:ascii="Arial" w:hAnsi="Arial" w:hint="cs"/>
                <w:sz w:val="18"/>
              </w:rPr>
              <w:t>Србија</w:t>
            </w:r>
          </w:p>
        </w:tc>
      </w:tr>
      <w:tr w:rsidR="0014380A" w:rsidRPr="009247DA" w14:paraId="5177B7C4" w14:textId="77777777" w:rsidTr="0399CCBE">
        <w:trPr>
          <w:cantSplit/>
          <w:trHeight w:hRule="exact" w:val="350"/>
        </w:trPr>
        <w:tc>
          <w:tcPr>
            <w:tcW w:w="3544" w:type="dxa"/>
            <w:gridSpan w:val="2"/>
            <w:tcBorders>
              <w:top w:val="dashSmallGap" w:sz="4" w:space="0" w:color="auto"/>
              <w:bottom w:val="dashSmallGap" w:sz="4" w:space="0" w:color="auto"/>
            </w:tcBorders>
          </w:tcPr>
          <w:p w14:paraId="71C29A5C" w14:textId="77777777" w:rsidR="0014380A" w:rsidRPr="009247DA" w:rsidRDefault="0014380A" w:rsidP="002F52C4">
            <w:pPr>
              <w:spacing w:before="60" w:after="60"/>
              <w:rPr>
                <w:rFonts w:ascii="Arial" w:hAnsi="Arial"/>
                <w:sz w:val="18"/>
              </w:rPr>
            </w:pPr>
            <w:r w:rsidRPr="009247DA">
              <w:rPr>
                <w:rFonts w:ascii="Arial" w:hAnsi="Arial"/>
                <w:sz w:val="18"/>
              </w:rPr>
              <w:t xml:space="preserve">Уже географско подручје, </w:t>
            </w:r>
            <w:r w:rsidRPr="009247DA">
              <w:rPr>
                <w:rFonts w:ascii="Arial" w:hAnsi="Arial"/>
                <w:b/>
                <w:sz w:val="18"/>
              </w:rPr>
              <w:t>УГП</w:t>
            </w:r>
            <w:r w:rsidRPr="009247DA">
              <w:rPr>
                <w:rFonts w:ascii="Arial" w:hAnsi="Arial"/>
                <w:sz w:val="18"/>
              </w:rPr>
              <w:t>:</w:t>
            </w:r>
          </w:p>
        </w:tc>
        <w:tc>
          <w:tcPr>
            <w:tcW w:w="6248" w:type="dxa"/>
            <w:gridSpan w:val="2"/>
            <w:tcBorders>
              <w:top w:val="dashSmallGap" w:sz="4" w:space="0" w:color="auto"/>
              <w:bottom w:val="dashSmallGap" w:sz="4" w:space="0" w:color="auto"/>
            </w:tcBorders>
          </w:tcPr>
          <w:p w14:paraId="51A8BD6C" w14:textId="69748872" w:rsidR="0014380A" w:rsidRPr="009247DA" w:rsidRDefault="00F927B6" w:rsidP="002F52C4">
            <w:pPr>
              <w:spacing w:before="60" w:after="60"/>
              <w:rPr>
                <w:rFonts w:ascii="Arial" w:hAnsi="Arial"/>
                <w:sz w:val="18"/>
              </w:rPr>
            </w:pPr>
            <w:r w:rsidRPr="009247DA">
              <w:rPr>
                <w:rFonts w:ascii="Arial" w:hAnsi="Arial" w:hint="cs"/>
                <w:sz w:val="18"/>
              </w:rPr>
              <w:t>АП</w:t>
            </w:r>
            <w:r w:rsidRPr="009247DA">
              <w:rPr>
                <w:rFonts w:ascii="Arial" w:hAnsi="Arial"/>
                <w:sz w:val="18"/>
              </w:rPr>
              <w:t xml:space="preserve"> </w:t>
            </w:r>
            <w:r w:rsidRPr="009247DA">
              <w:rPr>
                <w:rFonts w:ascii="Arial" w:hAnsi="Arial" w:hint="cs"/>
                <w:sz w:val="18"/>
              </w:rPr>
              <w:t>Војводина</w:t>
            </w:r>
          </w:p>
        </w:tc>
      </w:tr>
      <w:tr w:rsidR="0014380A" w:rsidRPr="009247DA" w14:paraId="14F35D76" w14:textId="77777777" w:rsidTr="0399CCBE">
        <w:trPr>
          <w:cantSplit/>
          <w:trHeight w:hRule="exact" w:val="350"/>
        </w:trPr>
        <w:tc>
          <w:tcPr>
            <w:tcW w:w="3544" w:type="dxa"/>
            <w:gridSpan w:val="2"/>
            <w:tcBorders>
              <w:top w:val="dashSmallGap" w:sz="4" w:space="0" w:color="auto"/>
              <w:bottom w:val="dashSmallGap" w:sz="4" w:space="0" w:color="auto"/>
            </w:tcBorders>
          </w:tcPr>
          <w:p w14:paraId="78D1CABE" w14:textId="77777777" w:rsidR="0014380A" w:rsidRPr="009247DA" w:rsidRDefault="0014380A" w:rsidP="002F52C4">
            <w:pPr>
              <w:spacing w:before="60" w:after="60"/>
              <w:rPr>
                <w:rFonts w:ascii="Arial" w:hAnsi="Arial"/>
                <w:sz w:val="18"/>
              </w:rPr>
            </w:pPr>
            <w:r w:rsidRPr="009247DA">
              <w:rPr>
                <w:rFonts w:ascii="Arial" w:hAnsi="Arial"/>
                <w:sz w:val="18"/>
              </w:rPr>
              <w:t xml:space="preserve">Година, </w:t>
            </w:r>
            <w:r w:rsidRPr="009247DA">
              <w:rPr>
                <w:rFonts w:ascii="Arial" w:hAnsi="Arial"/>
                <w:b/>
                <w:sz w:val="18"/>
              </w:rPr>
              <w:t>ГО</w:t>
            </w:r>
            <w:r w:rsidRPr="009247DA">
              <w:rPr>
                <w:rFonts w:ascii="Arial" w:hAnsi="Arial"/>
                <w:sz w:val="18"/>
              </w:rPr>
              <w:t>:</w:t>
            </w:r>
          </w:p>
        </w:tc>
        <w:tc>
          <w:tcPr>
            <w:tcW w:w="6248" w:type="dxa"/>
            <w:gridSpan w:val="2"/>
            <w:tcBorders>
              <w:top w:val="dashSmallGap" w:sz="4" w:space="0" w:color="auto"/>
              <w:bottom w:val="dashSmallGap" w:sz="4" w:space="0" w:color="auto"/>
            </w:tcBorders>
          </w:tcPr>
          <w:p w14:paraId="235BD47C" w14:textId="0E7BB7F7" w:rsidR="0014380A" w:rsidRPr="009247DA" w:rsidRDefault="00777EEC" w:rsidP="002F52C4">
            <w:pPr>
              <w:spacing w:before="60" w:after="60"/>
              <w:rPr>
                <w:rFonts w:ascii="Arial" w:hAnsi="Arial"/>
                <w:sz w:val="18"/>
              </w:rPr>
            </w:pPr>
            <w:r w:rsidRPr="009247DA">
              <w:rPr>
                <w:rFonts w:ascii="Arial" w:hAnsi="Arial"/>
                <w:color w:val="000000" w:themeColor="text1"/>
                <w:sz w:val="18"/>
              </w:rPr>
              <w:t>2026</w:t>
            </w:r>
          </w:p>
        </w:tc>
      </w:tr>
      <w:tr w:rsidR="0014380A" w:rsidRPr="009247DA" w14:paraId="1687380C" w14:textId="77777777" w:rsidTr="0399CCBE">
        <w:trPr>
          <w:cantSplit/>
          <w:trHeight w:hRule="exact" w:val="350"/>
        </w:trPr>
        <w:tc>
          <w:tcPr>
            <w:tcW w:w="3544" w:type="dxa"/>
            <w:gridSpan w:val="2"/>
            <w:tcBorders>
              <w:top w:val="dashSmallGap" w:sz="4" w:space="0" w:color="auto"/>
              <w:bottom w:val="dashSmallGap" w:sz="4" w:space="0" w:color="auto"/>
            </w:tcBorders>
          </w:tcPr>
          <w:p w14:paraId="5755251F" w14:textId="77777777" w:rsidR="0014380A" w:rsidRPr="009247DA" w:rsidRDefault="0014380A" w:rsidP="002F52C4">
            <w:pPr>
              <w:spacing w:before="60" w:after="60"/>
              <w:rPr>
                <w:rFonts w:ascii="Arial" w:hAnsi="Arial"/>
                <w:sz w:val="18"/>
              </w:rPr>
            </w:pPr>
            <w:r w:rsidRPr="009247DA">
              <w:rPr>
                <w:rFonts w:ascii="Arial" w:hAnsi="Arial"/>
                <w:sz w:val="18"/>
              </w:rPr>
              <w:t xml:space="preserve">Издавач, </w:t>
            </w:r>
            <w:r w:rsidRPr="009247DA">
              <w:rPr>
                <w:rFonts w:ascii="Arial" w:hAnsi="Arial"/>
                <w:b/>
                <w:sz w:val="18"/>
              </w:rPr>
              <w:t>ИЗ</w:t>
            </w:r>
            <w:r w:rsidRPr="009247DA">
              <w:rPr>
                <w:rFonts w:ascii="Arial" w:hAnsi="Arial"/>
                <w:sz w:val="18"/>
              </w:rPr>
              <w:t>:</w:t>
            </w:r>
          </w:p>
        </w:tc>
        <w:tc>
          <w:tcPr>
            <w:tcW w:w="6248" w:type="dxa"/>
            <w:gridSpan w:val="2"/>
            <w:tcBorders>
              <w:top w:val="dashSmallGap" w:sz="4" w:space="0" w:color="auto"/>
              <w:bottom w:val="dashSmallGap" w:sz="4" w:space="0" w:color="auto"/>
            </w:tcBorders>
          </w:tcPr>
          <w:p w14:paraId="787E0B5F" w14:textId="16F510B3" w:rsidR="0014380A" w:rsidRPr="009247DA" w:rsidRDefault="00F927B6" w:rsidP="002F52C4">
            <w:pPr>
              <w:spacing w:before="60" w:after="60"/>
              <w:rPr>
                <w:rFonts w:ascii="Arial" w:hAnsi="Arial"/>
                <w:sz w:val="18"/>
              </w:rPr>
            </w:pPr>
            <w:r w:rsidRPr="009247DA">
              <w:rPr>
                <w:rFonts w:ascii="Arial" w:hAnsi="Arial" w:hint="cs"/>
                <w:sz w:val="18"/>
              </w:rPr>
              <w:t>Ауторски</w:t>
            </w:r>
            <w:r w:rsidRPr="009247DA">
              <w:rPr>
                <w:rFonts w:ascii="Arial" w:hAnsi="Arial"/>
                <w:sz w:val="18"/>
              </w:rPr>
              <w:t xml:space="preserve"> </w:t>
            </w:r>
            <w:r w:rsidRPr="009247DA">
              <w:rPr>
                <w:rFonts w:ascii="Arial" w:hAnsi="Arial" w:hint="cs"/>
                <w:sz w:val="18"/>
              </w:rPr>
              <w:t>репринт</w:t>
            </w:r>
          </w:p>
        </w:tc>
      </w:tr>
      <w:tr w:rsidR="0014380A" w:rsidRPr="009247DA" w14:paraId="743ED804" w14:textId="77777777" w:rsidTr="0399CCBE">
        <w:trPr>
          <w:cantSplit/>
          <w:trHeight w:hRule="exact" w:val="350"/>
        </w:trPr>
        <w:tc>
          <w:tcPr>
            <w:tcW w:w="3544" w:type="dxa"/>
            <w:gridSpan w:val="2"/>
            <w:tcBorders>
              <w:top w:val="dashSmallGap" w:sz="4" w:space="0" w:color="auto"/>
              <w:bottom w:val="dashSmallGap" w:sz="4" w:space="0" w:color="auto"/>
            </w:tcBorders>
          </w:tcPr>
          <w:p w14:paraId="5C7DD3A3" w14:textId="77777777" w:rsidR="0014380A" w:rsidRPr="009247DA" w:rsidRDefault="0014380A" w:rsidP="002F52C4">
            <w:pPr>
              <w:spacing w:before="60" w:after="60"/>
              <w:rPr>
                <w:rFonts w:ascii="Arial" w:hAnsi="Arial"/>
                <w:sz w:val="18"/>
              </w:rPr>
            </w:pPr>
            <w:r w:rsidRPr="009247DA">
              <w:rPr>
                <w:rFonts w:ascii="Arial" w:hAnsi="Arial"/>
                <w:sz w:val="18"/>
              </w:rPr>
              <w:t xml:space="preserve">Место и адреса, </w:t>
            </w:r>
            <w:r w:rsidRPr="009247DA">
              <w:rPr>
                <w:rFonts w:ascii="Arial" w:hAnsi="Arial"/>
                <w:b/>
                <w:sz w:val="18"/>
              </w:rPr>
              <w:t>МА</w:t>
            </w:r>
            <w:r w:rsidRPr="009247DA">
              <w:rPr>
                <w:rFonts w:ascii="Arial" w:hAnsi="Arial"/>
                <w:sz w:val="18"/>
              </w:rPr>
              <w:t>:</w:t>
            </w:r>
          </w:p>
        </w:tc>
        <w:tc>
          <w:tcPr>
            <w:tcW w:w="6248" w:type="dxa"/>
            <w:gridSpan w:val="2"/>
            <w:tcBorders>
              <w:top w:val="dashSmallGap" w:sz="4" w:space="0" w:color="auto"/>
              <w:bottom w:val="dashSmallGap" w:sz="4" w:space="0" w:color="auto"/>
            </w:tcBorders>
          </w:tcPr>
          <w:p w14:paraId="622D05A8" w14:textId="1AD3C609" w:rsidR="0014380A" w:rsidRPr="009247DA" w:rsidRDefault="00F927B6" w:rsidP="002F52C4">
            <w:pPr>
              <w:spacing w:before="60" w:after="60"/>
              <w:rPr>
                <w:rFonts w:ascii="Arial" w:hAnsi="Arial"/>
                <w:sz w:val="18"/>
              </w:rPr>
            </w:pPr>
            <w:r w:rsidRPr="009247DA">
              <w:rPr>
                <w:rFonts w:ascii="Arial" w:hAnsi="Arial" w:hint="cs"/>
                <w:sz w:val="18"/>
              </w:rPr>
              <w:t>Нови</w:t>
            </w:r>
            <w:r w:rsidRPr="009247DA">
              <w:rPr>
                <w:rFonts w:ascii="Arial" w:hAnsi="Arial"/>
                <w:sz w:val="18"/>
              </w:rPr>
              <w:t xml:space="preserve"> </w:t>
            </w:r>
            <w:r w:rsidRPr="009247DA">
              <w:rPr>
                <w:rFonts w:ascii="Arial" w:hAnsi="Arial" w:hint="cs"/>
                <w:sz w:val="18"/>
              </w:rPr>
              <w:t>Сад</w:t>
            </w:r>
            <w:r w:rsidRPr="009247DA">
              <w:rPr>
                <w:rFonts w:ascii="Arial" w:hAnsi="Arial"/>
                <w:sz w:val="18"/>
              </w:rPr>
              <w:t xml:space="preserve">, </w:t>
            </w:r>
            <w:r w:rsidRPr="009247DA">
              <w:rPr>
                <w:rFonts w:ascii="Arial" w:hAnsi="Arial" w:hint="cs"/>
                <w:sz w:val="18"/>
              </w:rPr>
              <w:t>Трг</w:t>
            </w:r>
            <w:r w:rsidRPr="009247DA">
              <w:rPr>
                <w:rFonts w:ascii="Arial" w:hAnsi="Arial"/>
                <w:sz w:val="18"/>
              </w:rPr>
              <w:t xml:space="preserve"> </w:t>
            </w:r>
            <w:r w:rsidRPr="009247DA">
              <w:rPr>
                <w:rFonts w:ascii="Arial" w:hAnsi="Arial" w:hint="cs"/>
                <w:sz w:val="18"/>
              </w:rPr>
              <w:t>Доситеја</w:t>
            </w:r>
            <w:r w:rsidRPr="009247DA">
              <w:rPr>
                <w:rFonts w:ascii="Arial" w:hAnsi="Arial"/>
                <w:sz w:val="18"/>
              </w:rPr>
              <w:t xml:space="preserve"> </w:t>
            </w:r>
            <w:r w:rsidRPr="009247DA">
              <w:rPr>
                <w:rFonts w:ascii="Arial" w:hAnsi="Arial" w:hint="cs"/>
                <w:sz w:val="18"/>
              </w:rPr>
              <w:t>Обрадовића</w:t>
            </w:r>
            <w:r w:rsidRPr="009247DA">
              <w:rPr>
                <w:rFonts w:ascii="Arial" w:hAnsi="Arial"/>
                <w:sz w:val="18"/>
              </w:rPr>
              <w:t xml:space="preserve"> 6</w:t>
            </w:r>
          </w:p>
        </w:tc>
      </w:tr>
      <w:tr w:rsidR="0014380A" w:rsidRPr="009247DA" w14:paraId="1B734B5D" w14:textId="77777777" w:rsidTr="0399CCBE">
        <w:trPr>
          <w:cantSplit/>
          <w:trHeight w:hRule="exact" w:val="618"/>
        </w:trPr>
        <w:tc>
          <w:tcPr>
            <w:tcW w:w="3544" w:type="dxa"/>
            <w:gridSpan w:val="2"/>
            <w:tcBorders>
              <w:top w:val="dashSmallGap" w:sz="4" w:space="0" w:color="auto"/>
              <w:bottom w:val="dashSmallGap" w:sz="4" w:space="0" w:color="auto"/>
            </w:tcBorders>
          </w:tcPr>
          <w:p w14:paraId="29F2176D" w14:textId="0C0308C0" w:rsidR="0014380A" w:rsidRPr="009247DA" w:rsidRDefault="0014380A" w:rsidP="002F52C4">
            <w:pPr>
              <w:spacing w:before="60" w:after="60"/>
              <w:rPr>
                <w:rFonts w:ascii="Arial" w:hAnsi="Arial"/>
                <w:sz w:val="20"/>
              </w:rPr>
            </w:pPr>
            <w:r w:rsidRPr="009247DA">
              <w:rPr>
                <w:rFonts w:ascii="Arial" w:hAnsi="Arial"/>
                <w:sz w:val="18"/>
              </w:rPr>
              <w:t xml:space="preserve">Физички опис рада, </w:t>
            </w:r>
            <w:r w:rsidRPr="009247DA">
              <w:rPr>
                <w:rFonts w:ascii="Arial" w:hAnsi="Arial"/>
                <w:b/>
                <w:sz w:val="18"/>
              </w:rPr>
              <w:t>ФО</w:t>
            </w:r>
            <w:r w:rsidRPr="009247DA">
              <w:rPr>
                <w:rFonts w:ascii="Arial" w:hAnsi="Arial"/>
                <w:sz w:val="18"/>
              </w:rPr>
              <w:t>:</w:t>
            </w:r>
            <w:r w:rsidRPr="009247DA">
              <w:rPr>
                <w:rFonts w:ascii="Arial" w:hAnsi="Arial"/>
                <w:sz w:val="18"/>
              </w:rPr>
              <w:br/>
            </w:r>
            <w:r w:rsidRPr="009247DA">
              <w:rPr>
                <w:rFonts w:ascii="Arial" w:hAnsi="Arial"/>
                <w:spacing w:val="-4"/>
                <w:sz w:val="13"/>
              </w:rPr>
              <w:t>(поглавља/страна/цитата/табела/слика/графика/</w:t>
            </w:r>
            <w:r w:rsidR="002E174B" w:rsidRPr="009247DA">
              <w:rPr>
                <w:rFonts w:ascii="Arial" w:hAnsi="Arial"/>
                <w:spacing w:val="-4"/>
                <w:sz w:val="13"/>
              </w:rPr>
              <w:t>листинга/</w:t>
            </w:r>
            <w:r w:rsidRPr="009247DA">
              <w:rPr>
                <w:rFonts w:ascii="Arial" w:hAnsi="Arial"/>
                <w:spacing w:val="-4"/>
                <w:sz w:val="13"/>
              </w:rPr>
              <w:t>прилога)</w:t>
            </w:r>
          </w:p>
        </w:tc>
        <w:tc>
          <w:tcPr>
            <w:tcW w:w="6248" w:type="dxa"/>
            <w:gridSpan w:val="2"/>
            <w:tcBorders>
              <w:top w:val="dashSmallGap" w:sz="4" w:space="0" w:color="auto"/>
              <w:bottom w:val="dashSmallGap" w:sz="4" w:space="0" w:color="auto"/>
            </w:tcBorders>
          </w:tcPr>
          <w:p w14:paraId="477981BF" w14:textId="6B289F38" w:rsidR="0014380A" w:rsidRPr="009247DA" w:rsidRDefault="00BE2230" w:rsidP="0399CCBE">
            <w:pPr>
              <w:spacing w:before="60" w:after="60"/>
              <w:rPr>
                <w:rFonts w:ascii="Arial" w:hAnsi="Arial"/>
                <w:sz w:val="18"/>
                <w:szCs w:val="18"/>
              </w:rPr>
            </w:pPr>
            <w:r w:rsidRPr="0046183F">
              <w:rPr>
                <w:rFonts w:ascii="Arial" w:hAnsi="Arial"/>
                <w:sz w:val="18"/>
              </w:rPr>
              <w:t>7/40/16/4/5/0/14/0</w:t>
            </w:r>
          </w:p>
        </w:tc>
      </w:tr>
      <w:tr w:rsidR="0014380A" w:rsidRPr="009247DA" w14:paraId="665FCD54" w14:textId="77777777" w:rsidTr="0399CCBE">
        <w:trPr>
          <w:cantSplit/>
          <w:trHeight w:hRule="exact" w:val="350"/>
        </w:trPr>
        <w:tc>
          <w:tcPr>
            <w:tcW w:w="3544" w:type="dxa"/>
            <w:gridSpan w:val="2"/>
            <w:tcBorders>
              <w:top w:val="dashSmallGap" w:sz="4" w:space="0" w:color="auto"/>
              <w:bottom w:val="dashSmallGap" w:sz="4" w:space="0" w:color="auto"/>
            </w:tcBorders>
          </w:tcPr>
          <w:p w14:paraId="311EF37F" w14:textId="77777777" w:rsidR="0014380A" w:rsidRPr="009247DA" w:rsidRDefault="0014380A" w:rsidP="002F52C4">
            <w:pPr>
              <w:spacing w:before="60" w:after="60"/>
              <w:rPr>
                <w:rFonts w:ascii="Arial" w:hAnsi="Arial"/>
                <w:sz w:val="18"/>
              </w:rPr>
            </w:pPr>
            <w:r w:rsidRPr="009247DA">
              <w:rPr>
                <w:rFonts w:ascii="Arial" w:hAnsi="Arial"/>
                <w:sz w:val="18"/>
              </w:rPr>
              <w:t xml:space="preserve">Научна област, </w:t>
            </w:r>
            <w:r w:rsidRPr="009247DA">
              <w:rPr>
                <w:rFonts w:ascii="Arial" w:hAnsi="Arial"/>
                <w:b/>
                <w:sz w:val="18"/>
              </w:rPr>
              <w:t>НО</w:t>
            </w:r>
            <w:r w:rsidRPr="009247DA">
              <w:rPr>
                <w:rFonts w:ascii="Arial" w:hAnsi="Arial"/>
                <w:sz w:val="18"/>
              </w:rPr>
              <w:t>:</w:t>
            </w:r>
          </w:p>
        </w:tc>
        <w:tc>
          <w:tcPr>
            <w:tcW w:w="6248" w:type="dxa"/>
            <w:gridSpan w:val="2"/>
            <w:tcBorders>
              <w:top w:val="dashSmallGap" w:sz="4" w:space="0" w:color="auto"/>
              <w:bottom w:val="dashSmallGap" w:sz="4" w:space="0" w:color="auto"/>
            </w:tcBorders>
          </w:tcPr>
          <w:p w14:paraId="0B701845" w14:textId="14765EE5" w:rsidR="0014380A" w:rsidRPr="009247DA" w:rsidRDefault="00F927B6" w:rsidP="002F52C4">
            <w:pPr>
              <w:spacing w:before="60" w:after="60"/>
              <w:rPr>
                <w:rFonts w:ascii="Arial" w:hAnsi="Arial"/>
                <w:sz w:val="18"/>
              </w:rPr>
            </w:pPr>
            <w:r w:rsidRPr="009247DA">
              <w:rPr>
                <w:rFonts w:ascii="Arial" w:hAnsi="Arial" w:hint="cs"/>
                <w:sz w:val="18"/>
              </w:rPr>
              <w:t>Електротехничко</w:t>
            </w:r>
            <w:r w:rsidRPr="009247DA">
              <w:rPr>
                <w:rFonts w:ascii="Arial" w:hAnsi="Arial"/>
                <w:sz w:val="18"/>
              </w:rPr>
              <w:t xml:space="preserve"> </w:t>
            </w:r>
            <w:r w:rsidRPr="009247DA">
              <w:rPr>
                <w:rFonts w:ascii="Arial" w:hAnsi="Arial" w:hint="cs"/>
                <w:sz w:val="18"/>
              </w:rPr>
              <w:t>и</w:t>
            </w:r>
            <w:r w:rsidRPr="009247DA">
              <w:rPr>
                <w:rFonts w:ascii="Arial" w:hAnsi="Arial"/>
                <w:sz w:val="18"/>
              </w:rPr>
              <w:t xml:space="preserve"> </w:t>
            </w:r>
            <w:r w:rsidRPr="009247DA">
              <w:rPr>
                <w:rFonts w:ascii="Arial" w:hAnsi="Arial" w:hint="cs"/>
                <w:sz w:val="18"/>
              </w:rPr>
              <w:t>рачунарско</w:t>
            </w:r>
            <w:r w:rsidRPr="009247DA">
              <w:rPr>
                <w:rFonts w:ascii="Arial" w:hAnsi="Arial"/>
                <w:sz w:val="18"/>
              </w:rPr>
              <w:t xml:space="preserve"> </w:t>
            </w:r>
            <w:r w:rsidRPr="009247DA">
              <w:rPr>
                <w:rFonts w:ascii="Arial" w:hAnsi="Arial" w:hint="cs"/>
                <w:sz w:val="18"/>
              </w:rPr>
              <w:t>инжењерство</w:t>
            </w:r>
          </w:p>
        </w:tc>
      </w:tr>
      <w:tr w:rsidR="0014380A" w:rsidRPr="009247DA" w14:paraId="5D86BD83" w14:textId="77777777" w:rsidTr="0399CCBE">
        <w:trPr>
          <w:cantSplit/>
          <w:trHeight w:hRule="exact" w:val="350"/>
        </w:trPr>
        <w:tc>
          <w:tcPr>
            <w:tcW w:w="3544" w:type="dxa"/>
            <w:gridSpan w:val="2"/>
            <w:tcBorders>
              <w:top w:val="dashSmallGap" w:sz="4" w:space="0" w:color="auto"/>
              <w:bottom w:val="dashSmallGap" w:sz="4" w:space="0" w:color="auto"/>
            </w:tcBorders>
          </w:tcPr>
          <w:p w14:paraId="04550D8D" w14:textId="77777777" w:rsidR="0014380A" w:rsidRPr="009247DA" w:rsidRDefault="0014380A" w:rsidP="002F52C4">
            <w:pPr>
              <w:spacing w:before="60" w:after="60"/>
              <w:rPr>
                <w:rFonts w:ascii="Arial" w:hAnsi="Arial"/>
                <w:sz w:val="18"/>
              </w:rPr>
            </w:pPr>
            <w:r w:rsidRPr="009247DA">
              <w:rPr>
                <w:rFonts w:ascii="Arial" w:hAnsi="Arial"/>
                <w:sz w:val="18"/>
              </w:rPr>
              <w:t xml:space="preserve">Научна дисциплина, </w:t>
            </w:r>
            <w:r w:rsidRPr="009247DA">
              <w:rPr>
                <w:rFonts w:ascii="Arial" w:hAnsi="Arial"/>
                <w:b/>
                <w:sz w:val="18"/>
              </w:rPr>
              <w:t>НД</w:t>
            </w:r>
            <w:r w:rsidRPr="009247DA">
              <w:rPr>
                <w:rFonts w:ascii="Arial" w:hAnsi="Arial"/>
                <w:sz w:val="18"/>
              </w:rPr>
              <w:t>:</w:t>
            </w:r>
          </w:p>
        </w:tc>
        <w:tc>
          <w:tcPr>
            <w:tcW w:w="6248" w:type="dxa"/>
            <w:gridSpan w:val="2"/>
            <w:tcBorders>
              <w:top w:val="dashSmallGap" w:sz="4" w:space="0" w:color="auto"/>
              <w:bottom w:val="dashSmallGap" w:sz="4" w:space="0" w:color="auto"/>
            </w:tcBorders>
          </w:tcPr>
          <w:p w14:paraId="4DF57B44" w14:textId="3ECFF48A" w:rsidR="0014380A" w:rsidRPr="009247DA" w:rsidRDefault="00F927B6" w:rsidP="002F52C4">
            <w:pPr>
              <w:spacing w:before="60" w:after="60"/>
              <w:rPr>
                <w:rFonts w:ascii="Arial" w:hAnsi="Arial"/>
                <w:sz w:val="18"/>
              </w:rPr>
            </w:pPr>
            <w:r w:rsidRPr="009247DA">
              <w:rPr>
                <w:rFonts w:ascii="Arial" w:hAnsi="Arial" w:hint="cs"/>
                <w:sz w:val="18"/>
              </w:rPr>
              <w:t>Примењене</w:t>
            </w:r>
            <w:r w:rsidRPr="009247DA">
              <w:rPr>
                <w:rFonts w:ascii="Arial" w:hAnsi="Arial"/>
                <w:sz w:val="18"/>
              </w:rPr>
              <w:t xml:space="preserve"> </w:t>
            </w:r>
            <w:r w:rsidRPr="009247DA">
              <w:rPr>
                <w:rFonts w:ascii="Arial" w:hAnsi="Arial" w:hint="cs"/>
                <w:sz w:val="18"/>
              </w:rPr>
              <w:t>рачунарске</w:t>
            </w:r>
            <w:r w:rsidRPr="009247DA">
              <w:rPr>
                <w:rFonts w:ascii="Arial" w:hAnsi="Arial"/>
                <w:sz w:val="18"/>
              </w:rPr>
              <w:t xml:space="preserve"> </w:t>
            </w:r>
            <w:r w:rsidRPr="009247DA">
              <w:rPr>
                <w:rFonts w:ascii="Arial" w:hAnsi="Arial" w:hint="cs"/>
                <w:sz w:val="18"/>
              </w:rPr>
              <w:t>науке</w:t>
            </w:r>
            <w:r w:rsidRPr="009247DA">
              <w:rPr>
                <w:rFonts w:ascii="Arial" w:hAnsi="Arial"/>
                <w:sz w:val="18"/>
              </w:rPr>
              <w:t xml:space="preserve"> </w:t>
            </w:r>
            <w:r w:rsidRPr="009247DA">
              <w:rPr>
                <w:rFonts w:ascii="Arial" w:hAnsi="Arial" w:hint="cs"/>
                <w:sz w:val="18"/>
              </w:rPr>
              <w:t>и</w:t>
            </w:r>
            <w:r w:rsidRPr="009247DA">
              <w:rPr>
                <w:rFonts w:ascii="Arial" w:hAnsi="Arial"/>
                <w:sz w:val="18"/>
              </w:rPr>
              <w:t xml:space="preserve"> </w:t>
            </w:r>
            <w:r w:rsidRPr="009247DA">
              <w:rPr>
                <w:rFonts w:ascii="Arial" w:hAnsi="Arial" w:hint="cs"/>
                <w:sz w:val="18"/>
              </w:rPr>
              <w:t>информатика</w:t>
            </w:r>
          </w:p>
        </w:tc>
      </w:tr>
      <w:tr w:rsidR="0014380A" w:rsidRPr="009247DA" w14:paraId="0B210E11" w14:textId="77777777" w:rsidTr="0399CCBE">
        <w:trPr>
          <w:cantSplit/>
          <w:trHeight w:hRule="exact" w:val="500"/>
        </w:trPr>
        <w:tc>
          <w:tcPr>
            <w:tcW w:w="3544" w:type="dxa"/>
            <w:gridSpan w:val="2"/>
            <w:tcBorders>
              <w:top w:val="dashSmallGap" w:sz="4" w:space="0" w:color="auto"/>
              <w:bottom w:val="dashSmallGap" w:sz="4" w:space="0" w:color="auto"/>
            </w:tcBorders>
          </w:tcPr>
          <w:p w14:paraId="15213451" w14:textId="77777777" w:rsidR="0014380A" w:rsidRPr="009247DA" w:rsidRDefault="0014380A" w:rsidP="002F52C4">
            <w:pPr>
              <w:spacing w:before="60" w:after="60"/>
              <w:rPr>
                <w:rFonts w:ascii="Arial" w:hAnsi="Arial"/>
                <w:spacing w:val="-8"/>
                <w:sz w:val="18"/>
              </w:rPr>
            </w:pPr>
            <w:r w:rsidRPr="009247DA">
              <w:rPr>
                <w:rFonts w:ascii="Arial" w:hAnsi="Arial"/>
                <w:spacing w:val="-8"/>
                <w:sz w:val="18"/>
              </w:rPr>
              <w:t xml:space="preserve">Предметна одредница/Кључне речи, </w:t>
            </w:r>
            <w:r w:rsidRPr="009247DA">
              <w:rPr>
                <w:rFonts w:ascii="Arial" w:hAnsi="Arial"/>
                <w:b/>
                <w:spacing w:val="-8"/>
                <w:sz w:val="18"/>
              </w:rPr>
              <w:t>ПО</w:t>
            </w:r>
            <w:r w:rsidRPr="009247DA">
              <w:rPr>
                <w:rFonts w:ascii="Arial" w:hAnsi="Arial"/>
                <w:spacing w:val="-8"/>
                <w:sz w:val="18"/>
              </w:rPr>
              <w:t>:</w:t>
            </w:r>
          </w:p>
        </w:tc>
        <w:tc>
          <w:tcPr>
            <w:tcW w:w="6248" w:type="dxa"/>
            <w:gridSpan w:val="2"/>
            <w:tcBorders>
              <w:top w:val="dashSmallGap" w:sz="4" w:space="0" w:color="auto"/>
              <w:bottom w:val="dashSmallGap" w:sz="4" w:space="0" w:color="auto"/>
            </w:tcBorders>
          </w:tcPr>
          <w:p w14:paraId="35E0C637" w14:textId="50AB8023" w:rsidR="0014380A" w:rsidRPr="009247DA" w:rsidRDefault="0399CCBE" w:rsidP="0399CCBE">
            <w:pPr>
              <w:spacing w:before="60" w:after="60"/>
            </w:pPr>
            <w:r w:rsidRPr="0399CCBE">
              <w:rPr>
                <w:rFonts w:ascii="Arial" w:eastAsia="Arial" w:hAnsi="Arial" w:cs="Arial"/>
                <w:sz w:val="18"/>
                <w:szCs w:val="18"/>
                <w:lang w:val="en-US"/>
              </w:rPr>
              <w:t>Zero</w:t>
            </w:r>
            <w:r w:rsidRPr="004C1B96">
              <w:rPr>
                <w:rFonts w:ascii="Arial" w:eastAsia="Arial" w:hAnsi="Arial" w:cs="Arial"/>
                <w:sz w:val="18"/>
                <w:szCs w:val="18"/>
              </w:rPr>
              <w:t>-</w:t>
            </w:r>
            <w:r w:rsidRPr="0399CCBE">
              <w:rPr>
                <w:rFonts w:ascii="Arial" w:eastAsia="Arial" w:hAnsi="Arial" w:cs="Arial"/>
                <w:sz w:val="18"/>
                <w:szCs w:val="18"/>
                <w:lang w:val="en-US"/>
              </w:rPr>
              <w:t>Knowledge</w:t>
            </w:r>
            <w:r w:rsidRPr="004C1B96">
              <w:rPr>
                <w:rFonts w:ascii="Arial" w:eastAsia="Arial" w:hAnsi="Arial" w:cs="Arial"/>
                <w:sz w:val="18"/>
                <w:szCs w:val="18"/>
              </w:rPr>
              <w:t xml:space="preserve"> </w:t>
            </w:r>
            <w:r w:rsidRPr="0399CCBE">
              <w:rPr>
                <w:rFonts w:ascii="Arial" w:eastAsia="Arial" w:hAnsi="Arial" w:cs="Arial"/>
                <w:sz w:val="18"/>
                <w:szCs w:val="18"/>
                <w:lang w:val="en-US"/>
              </w:rPr>
              <w:t>Proofs</w:t>
            </w:r>
            <w:r w:rsidRPr="004C1B96">
              <w:rPr>
                <w:rFonts w:ascii="Arial" w:eastAsia="Arial" w:hAnsi="Arial" w:cs="Arial"/>
                <w:sz w:val="18"/>
                <w:szCs w:val="18"/>
              </w:rPr>
              <w:t xml:space="preserve">, Шнор протокол, </w:t>
            </w:r>
            <w:r w:rsidRPr="0399CCBE">
              <w:rPr>
                <w:rFonts w:ascii="Arial" w:eastAsia="Arial" w:hAnsi="Arial" w:cs="Arial"/>
                <w:sz w:val="18"/>
                <w:szCs w:val="18"/>
                <w:lang w:val="en-US"/>
              </w:rPr>
              <w:t>Fiat</w:t>
            </w:r>
            <w:r w:rsidRPr="004C1B96">
              <w:rPr>
                <w:rFonts w:ascii="Arial" w:eastAsia="Arial" w:hAnsi="Arial" w:cs="Arial"/>
                <w:sz w:val="18"/>
                <w:szCs w:val="18"/>
              </w:rPr>
              <w:t>-</w:t>
            </w:r>
            <w:r w:rsidRPr="0399CCBE">
              <w:rPr>
                <w:rFonts w:ascii="Arial" w:eastAsia="Arial" w:hAnsi="Arial" w:cs="Arial"/>
                <w:sz w:val="18"/>
                <w:szCs w:val="18"/>
                <w:lang w:val="en-US"/>
              </w:rPr>
              <w:t>Shamir</w:t>
            </w:r>
            <w:r w:rsidRPr="004C1B96">
              <w:rPr>
                <w:rFonts w:ascii="Arial" w:eastAsia="Arial" w:hAnsi="Arial" w:cs="Arial"/>
                <w:sz w:val="18"/>
                <w:szCs w:val="18"/>
              </w:rPr>
              <w:t xml:space="preserve"> трансформација, аутентификација микросервиса, криптографски протоколи, </w:t>
            </w:r>
            <w:r w:rsidRPr="0399CCBE">
              <w:rPr>
                <w:rFonts w:ascii="Arial" w:eastAsia="Arial" w:hAnsi="Arial" w:cs="Arial"/>
                <w:sz w:val="18"/>
                <w:szCs w:val="18"/>
                <w:lang w:val="en-US"/>
              </w:rPr>
              <w:t>Rust</w:t>
            </w:r>
          </w:p>
        </w:tc>
      </w:tr>
      <w:tr w:rsidR="0014380A" w:rsidRPr="009247DA" w14:paraId="693EDF01" w14:textId="77777777" w:rsidTr="0399CCBE">
        <w:trPr>
          <w:cantSplit/>
          <w:trHeight w:hRule="exact" w:val="350"/>
        </w:trPr>
        <w:tc>
          <w:tcPr>
            <w:tcW w:w="3544" w:type="dxa"/>
            <w:gridSpan w:val="2"/>
            <w:tcBorders>
              <w:top w:val="dashSmallGap" w:sz="4" w:space="0" w:color="auto"/>
              <w:bottom w:val="dashSmallGap" w:sz="4" w:space="0" w:color="auto"/>
            </w:tcBorders>
          </w:tcPr>
          <w:p w14:paraId="0E254CBD" w14:textId="77777777" w:rsidR="0014380A" w:rsidRPr="009247DA" w:rsidRDefault="0014380A" w:rsidP="002F52C4">
            <w:pPr>
              <w:spacing w:before="60" w:after="60"/>
              <w:rPr>
                <w:rFonts w:ascii="Arial" w:hAnsi="Arial"/>
                <w:b/>
                <w:sz w:val="18"/>
              </w:rPr>
            </w:pPr>
            <w:r w:rsidRPr="009247DA">
              <w:rPr>
                <w:rFonts w:ascii="Arial" w:hAnsi="Arial"/>
                <w:b/>
                <w:sz w:val="18"/>
              </w:rPr>
              <w:t>УДК</w:t>
            </w:r>
          </w:p>
        </w:tc>
        <w:tc>
          <w:tcPr>
            <w:tcW w:w="6248" w:type="dxa"/>
            <w:gridSpan w:val="2"/>
            <w:tcBorders>
              <w:top w:val="dashSmallGap" w:sz="4" w:space="0" w:color="auto"/>
              <w:bottom w:val="dashSmallGap" w:sz="4" w:space="0" w:color="auto"/>
            </w:tcBorders>
          </w:tcPr>
          <w:p w14:paraId="47FDA8BB" w14:textId="77777777" w:rsidR="0014380A" w:rsidRPr="009247DA" w:rsidRDefault="0014380A" w:rsidP="002F52C4">
            <w:pPr>
              <w:spacing w:before="60" w:after="60"/>
              <w:rPr>
                <w:rFonts w:ascii="Arial" w:hAnsi="Arial"/>
                <w:sz w:val="18"/>
              </w:rPr>
            </w:pPr>
          </w:p>
        </w:tc>
      </w:tr>
      <w:tr w:rsidR="0014380A" w:rsidRPr="009247DA" w14:paraId="57CBCABE" w14:textId="77777777" w:rsidTr="0399CCBE">
        <w:trPr>
          <w:cantSplit/>
          <w:trHeight w:hRule="exact" w:val="346"/>
        </w:trPr>
        <w:tc>
          <w:tcPr>
            <w:tcW w:w="3544" w:type="dxa"/>
            <w:gridSpan w:val="2"/>
            <w:tcBorders>
              <w:top w:val="dashSmallGap" w:sz="4" w:space="0" w:color="auto"/>
              <w:bottom w:val="dashSmallGap" w:sz="4" w:space="0" w:color="auto"/>
            </w:tcBorders>
          </w:tcPr>
          <w:p w14:paraId="2BFE17BC" w14:textId="77777777" w:rsidR="0014380A" w:rsidRPr="009247DA" w:rsidRDefault="0014380A" w:rsidP="002F52C4">
            <w:pPr>
              <w:spacing w:before="60" w:after="60"/>
              <w:rPr>
                <w:rFonts w:ascii="Arial" w:hAnsi="Arial"/>
                <w:sz w:val="18"/>
              </w:rPr>
            </w:pPr>
            <w:r w:rsidRPr="009247DA">
              <w:rPr>
                <w:rFonts w:ascii="Arial" w:hAnsi="Arial"/>
                <w:sz w:val="18"/>
              </w:rPr>
              <w:t xml:space="preserve">Чува се, </w:t>
            </w:r>
            <w:r w:rsidRPr="009247DA">
              <w:rPr>
                <w:rFonts w:ascii="Arial" w:hAnsi="Arial"/>
                <w:b/>
                <w:sz w:val="18"/>
              </w:rPr>
              <w:t>ЧУ</w:t>
            </w:r>
            <w:r w:rsidRPr="009247DA">
              <w:rPr>
                <w:rFonts w:ascii="Arial" w:hAnsi="Arial"/>
                <w:sz w:val="18"/>
              </w:rPr>
              <w:t>:</w:t>
            </w:r>
          </w:p>
        </w:tc>
        <w:tc>
          <w:tcPr>
            <w:tcW w:w="6248" w:type="dxa"/>
            <w:gridSpan w:val="2"/>
            <w:tcBorders>
              <w:top w:val="dashSmallGap" w:sz="4" w:space="0" w:color="auto"/>
              <w:bottom w:val="dashSmallGap" w:sz="4" w:space="0" w:color="auto"/>
            </w:tcBorders>
          </w:tcPr>
          <w:p w14:paraId="4DE15020" w14:textId="4A6B3FAB" w:rsidR="0014380A" w:rsidRPr="009247DA" w:rsidRDefault="00F927B6" w:rsidP="002F52C4">
            <w:pPr>
              <w:spacing w:before="60" w:after="60"/>
              <w:rPr>
                <w:rFonts w:ascii="Arial" w:hAnsi="Arial"/>
                <w:sz w:val="18"/>
              </w:rPr>
            </w:pPr>
            <w:r w:rsidRPr="009247DA">
              <w:rPr>
                <w:rFonts w:ascii="Arial" w:hAnsi="Arial" w:hint="cs"/>
                <w:sz w:val="18"/>
              </w:rPr>
              <w:t>У</w:t>
            </w:r>
            <w:r w:rsidRPr="009247DA">
              <w:rPr>
                <w:rFonts w:ascii="Arial" w:hAnsi="Arial"/>
                <w:sz w:val="18"/>
              </w:rPr>
              <w:t xml:space="preserve"> </w:t>
            </w:r>
            <w:r w:rsidRPr="009247DA">
              <w:rPr>
                <w:rFonts w:ascii="Arial" w:hAnsi="Arial" w:hint="cs"/>
                <w:sz w:val="18"/>
              </w:rPr>
              <w:t>библиотеци</w:t>
            </w:r>
            <w:r w:rsidRPr="009247DA">
              <w:rPr>
                <w:rFonts w:ascii="Arial" w:hAnsi="Arial"/>
                <w:sz w:val="18"/>
              </w:rPr>
              <w:t xml:space="preserve"> </w:t>
            </w:r>
            <w:r w:rsidRPr="009247DA">
              <w:rPr>
                <w:rFonts w:ascii="Arial" w:hAnsi="Arial" w:hint="cs"/>
                <w:sz w:val="18"/>
              </w:rPr>
              <w:t>Факултета</w:t>
            </w:r>
            <w:r w:rsidRPr="009247DA">
              <w:rPr>
                <w:rFonts w:ascii="Arial" w:hAnsi="Arial"/>
                <w:sz w:val="18"/>
              </w:rPr>
              <w:t xml:space="preserve"> </w:t>
            </w:r>
            <w:r w:rsidRPr="009247DA">
              <w:rPr>
                <w:rFonts w:ascii="Arial" w:hAnsi="Arial" w:hint="cs"/>
                <w:sz w:val="18"/>
              </w:rPr>
              <w:t>техничких</w:t>
            </w:r>
            <w:r w:rsidRPr="009247DA">
              <w:rPr>
                <w:rFonts w:ascii="Arial" w:hAnsi="Arial"/>
                <w:sz w:val="18"/>
              </w:rPr>
              <w:t xml:space="preserve"> </w:t>
            </w:r>
            <w:r w:rsidRPr="009247DA">
              <w:rPr>
                <w:rFonts w:ascii="Arial" w:hAnsi="Arial" w:hint="cs"/>
                <w:sz w:val="18"/>
              </w:rPr>
              <w:t>наука</w:t>
            </w:r>
            <w:r w:rsidRPr="009247DA">
              <w:rPr>
                <w:rFonts w:ascii="Arial" w:hAnsi="Arial"/>
                <w:sz w:val="18"/>
              </w:rPr>
              <w:t xml:space="preserve">, </w:t>
            </w:r>
            <w:r w:rsidRPr="009247DA">
              <w:rPr>
                <w:rFonts w:ascii="Arial" w:hAnsi="Arial" w:hint="cs"/>
                <w:sz w:val="18"/>
              </w:rPr>
              <w:t>Нови</w:t>
            </w:r>
            <w:r w:rsidRPr="009247DA">
              <w:rPr>
                <w:rFonts w:ascii="Arial" w:hAnsi="Arial"/>
                <w:sz w:val="18"/>
              </w:rPr>
              <w:t xml:space="preserve"> </w:t>
            </w:r>
            <w:r w:rsidRPr="009247DA">
              <w:rPr>
                <w:rFonts w:ascii="Arial" w:hAnsi="Arial" w:hint="cs"/>
                <w:sz w:val="18"/>
              </w:rPr>
              <w:t>Сад</w:t>
            </w:r>
          </w:p>
        </w:tc>
      </w:tr>
      <w:tr w:rsidR="0014380A" w:rsidRPr="009247DA" w14:paraId="00AAB884" w14:textId="77777777" w:rsidTr="0399CCBE">
        <w:trPr>
          <w:cantSplit/>
          <w:trHeight w:hRule="exact" w:val="346"/>
        </w:trPr>
        <w:tc>
          <w:tcPr>
            <w:tcW w:w="3544" w:type="dxa"/>
            <w:gridSpan w:val="2"/>
            <w:tcBorders>
              <w:top w:val="dashSmallGap" w:sz="4" w:space="0" w:color="auto"/>
              <w:bottom w:val="dashSmallGap" w:sz="4" w:space="0" w:color="auto"/>
            </w:tcBorders>
          </w:tcPr>
          <w:p w14:paraId="402DC32D" w14:textId="77777777" w:rsidR="0014380A" w:rsidRPr="009247DA" w:rsidRDefault="0014380A" w:rsidP="002F52C4">
            <w:pPr>
              <w:spacing w:before="60" w:after="60"/>
              <w:rPr>
                <w:rFonts w:ascii="Arial" w:hAnsi="Arial"/>
                <w:sz w:val="18"/>
              </w:rPr>
            </w:pPr>
            <w:r w:rsidRPr="009247DA">
              <w:rPr>
                <w:rFonts w:ascii="Arial" w:hAnsi="Arial"/>
                <w:sz w:val="18"/>
              </w:rPr>
              <w:t xml:space="preserve">Важна напомена, </w:t>
            </w:r>
            <w:r w:rsidRPr="009247DA">
              <w:rPr>
                <w:rFonts w:ascii="Arial" w:hAnsi="Arial"/>
                <w:b/>
                <w:sz w:val="18"/>
              </w:rPr>
              <w:t>ВН</w:t>
            </w:r>
            <w:r w:rsidRPr="009247DA">
              <w:rPr>
                <w:rFonts w:ascii="Arial" w:hAnsi="Arial"/>
                <w:sz w:val="18"/>
              </w:rPr>
              <w:t>:</w:t>
            </w:r>
          </w:p>
        </w:tc>
        <w:tc>
          <w:tcPr>
            <w:tcW w:w="6248" w:type="dxa"/>
            <w:gridSpan w:val="2"/>
            <w:tcBorders>
              <w:top w:val="dashSmallGap" w:sz="4" w:space="0" w:color="auto"/>
              <w:bottom w:val="dashSmallGap" w:sz="4" w:space="0" w:color="auto"/>
            </w:tcBorders>
          </w:tcPr>
          <w:p w14:paraId="36A55B42" w14:textId="77777777" w:rsidR="0014380A" w:rsidRPr="009247DA" w:rsidRDefault="0014380A" w:rsidP="002F52C4">
            <w:pPr>
              <w:spacing w:before="60" w:after="60"/>
              <w:rPr>
                <w:rFonts w:ascii="Arial" w:hAnsi="Arial"/>
                <w:sz w:val="18"/>
              </w:rPr>
            </w:pPr>
          </w:p>
        </w:tc>
      </w:tr>
      <w:tr w:rsidR="0014380A" w:rsidRPr="009247DA" w14:paraId="6800A83B" w14:textId="77777777" w:rsidTr="009820CB">
        <w:trPr>
          <w:cantSplit/>
          <w:trHeight w:hRule="exact" w:val="2967"/>
        </w:trPr>
        <w:tc>
          <w:tcPr>
            <w:tcW w:w="3544" w:type="dxa"/>
            <w:gridSpan w:val="2"/>
            <w:tcBorders>
              <w:top w:val="dashSmallGap" w:sz="4" w:space="0" w:color="auto"/>
              <w:bottom w:val="dashSmallGap" w:sz="4" w:space="0" w:color="auto"/>
            </w:tcBorders>
          </w:tcPr>
          <w:p w14:paraId="307542A5" w14:textId="77777777" w:rsidR="0014380A" w:rsidRPr="009247DA" w:rsidRDefault="0014380A" w:rsidP="002F52C4">
            <w:pPr>
              <w:spacing w:before="60" w:after="60"/>
              <w:rPr>
                <w:rFonts w:ascii="Arial" w:hAnsi="Arial"/>
                <w:sz w:val="18"/>
              </w:rPr>
            </w:pPr>
            <w:r w:rsidRPr="009247DA">
              <w:rPr>
                <w:rFonts w:ascii="Arial" w:hAnsi="Arial"/>
                <w:sz w:val="18"/>
              </w:rPr>
              <w:t xml:space="preserve">Извод, </w:t>
            </w:r>
            <w:r w:rsidRPr="009247DA">
              <w:rPr>
                <w:rFonts w:ascii="Arial" w:hAnsi="Arial"/>
                <w:b/>
                <w:sz w:val="18"/>
              </w:rPr>
              <w:t>ИЗ</w:t>
            </w:r>
            <w:r w:rsidRPr="009247DA">
              <w:rPr>
                <w:rFonts w:ascii="Arial" w:hAnsi="Arial"/>
                <w:sz w:val="18"/>
              </w:rPr>
              <w:t>:</w:t>
            </w:r>
          </w:p>
        </w:tc>
        <w:tc>
          <w:tcPr>
            <w:tcW w:w="6248" w:type="dxa"/>
            <w:gridSpan w:val="2"/>
            <w:tcBorders>
              <w:top w:val="dashSmallGap" w:sz="4" w:space="0" w:color="auto"/>
              <w:bottom w:val="dashSmallGap" w:sz="4" w:space="0" w:color="auto"/>
            </w:tcBorders>
          </w:tcPr>
          <w:p w14:paraId="662896AD" w14:textId="2DF9895F" w:rsidR="009820CB" w:rsidRPr="009820CB" w:rsidRDefault="0399CCBE" w:rsidP="0399CCBE">
            <w:pPr>
              <w:spacing w:before="60" w:after="60"/>
              <w:rPr>
                <w:rFonts w:ascii="Arial" w:eastAsia="Arial" w:hAnsi="Arial" w:cs="Arial"/>
                <w:sz w:val="18"/>
                <w:szCs w:val="18"/>
              </w:rPr>
            </w:pPr>
            <w:r w:rsidRPr="0399CCBE">
              <w:rPr>
                <w:rFonts w:ascii="Arial" w:eastAsia="Arial" w:hAnsi="Arial" w:cs="Arial"/>
                <w:sz w:val="18"/>
                <w:szCs w:val="18"/>
              </w:rPr>
              <w:t xml:space="preserve">Рад се бави примјеном метода доказа без знања (енг. </w:t>
            </w:r>
            <w:r w:rsidRPr="0399CCBE">
              <w:rPr>
                <w:rFonts w:ascii="Arial" w:eastAsia="Arial" w:hAnsi="Arial" w:cs="Arial"/>
                <w:i/>
                <w:iCs/>
                <w:sz w:val="18"/>
                <w:szCs w:val="18"/>
              </w:rPr>
              <w:t>Zero-Knowledge Proofs</w:t>
            </w:r>
            <w:r w:rsidRPr="0399CCBE">
              <w:rPr>
                <w:rFonts w:ascii="Arial" w:eastAsia="Arial" w:hAnsi="Arial" w:cs="Arial"/>
                <w:sz w:val="18"/>
                <w:szCs w:val="18"/>
              </w:rPr>
              <w:t>) за аутентификацију комуникације између микросервиса. Циљ рада је развој библиотеке у програмском језику Rust која омогућава провјеру идентитета сервиса без директног преноса тајних података. Имплементиран је Schnorr протокол уз коришћење Fiat-Shamir трансформације, као и механизми заштите од поновног коришћења аутентификационих порука. Функционалност библиотеке демонстрирана је кроз апликацију засновану на микросервисној архитектури, која се састоји од сервиса за обраду наруџбина, управљање залихама и обраду плаћања. Резултати показују да се докази без знања могу примијенити као механизам за аутентификацију</w:t>
            </w:r>
            <w:r w:rsidR="009820CB" w:rsidRPr="009820CB">
              <w:rPr>
                <w:rFonts w:ascii="Arial" w:eastAsia="Arial" w:hAnsi="Arial" w:cs="Arial"/>
                <w:sz w:val="18"/>
                <w:szCs w:val="18"/>
                <w:lang w:val="ru-RU"/>
              </w:rPr>
              <w:t xml:space="preserve"> </w:t>
            </w:r>
            <w:r w:rsidRPr="0399CCBE">
              <w:rPr>
                <w:rFonts w:ascii="Arial" w:eastAsia="Arial" w:hAnsi="Arial" w:cs="Arial"/>
                <w:sz w:val="18"/>
                <w:szCs w:val="18"/>
              </w:rPr>
              <w:t xml:space="preserve"> </w:t>
            </w:r>
          </w:p>
          <w:p w14:paraId="1D8A919B" w14:textId="384FBD94" w:rsidR="0014380A" w:rsidRPr="009820CB" w:rsidRDefault="0399CCBE" w:rsidP="0399CCBE">
            <w:pPr>
              <w:spacing w:before="60" w:after="60"/>
              <w:rPr>
                <w:rFonts w:ascii="Arial" w:eastAsia="Arial" w:hAnsi="Arial" w:cs="Arial"/>
                <w:sz w:val="18"/>
                <w:szCs w:val="18"/>
                <w:lang w:val="ru-RU"/>
              </w:rPr>
            </w:pPr>
            <w:r w:rsidRPr="0399CCBE">
              <w:rPr>
                <w:rFonts w:ascii="Arial" w:eastAsia="Arial" w:hAnsi="Arial" w:cs="Arial"/>
                <w:sz w:val="18"/>
                <w:szCs w:val="18"/>
              </w:rPr>
              <w:t>међусервисне комуникације уз очување тајности приватних кључева.</w:t>
            </w:r>
          </w:p>
        </w:tc>
      </w:tr>
      <w:tr w:rsidR="0014380A" w:rsidRPr="009247DA" w14:paraId="66C915FC" w14:textId="77777777" w:rsidTr="0399CCBE">
        <w:trPr>
          <w:cantSplit/>
          <w:trHeight w:hRule="exact" w:val="350"/>
        </w:trPr>
        <w:tc>
          <w:tcPr>
            <w:tcW w:w="3544" w:type="dxa"/>
            <w:gridSpan w:val="2"/>
            <w:tcBorders>
              <w:top w:val="dashSmallGap" w:sz="4" w:space="0" w:color="auto"/>
              <w:bottom w:val="dashSmallGap" w:sz="4" w:space="0" w:color="auto"/>
            </w:tcBorders>
          </w:tcPr>
          <w:p w14:paraId="7C42DB79" w14:textId="77777777" w:rsidR="0014380A" w:rsidRPr="009247DA" w:rsidRDefault="0014380A" w:rsidP="002F52C4">
            <w:pPr>
              <w:spacing w:before="60" w:after="60"/>
              <w:rPr>
                <w:rFonts w:ascii="Arial" w:hAnsi="Arial"/>
                <w:sz w:val="18"/>
              </w:rPr>
            </w:pPr>
            <w:r w:rsidRPr="009247DA">
              <w:rPr>
                <w:rFonts w:ascii="Arial" w:hAnsi="Arial"/>
                <w:sz w:val="18"/>
              </w:rPr>
              <w:t xml:space="preserve">Датум прихватања теме, </w:t>
            </w:r>
            <w:r w:rsidRPr="009247DA">
              <w:rPr>
                <w:rFonts w:ascii="Arial" w:hAnsi="Arial"/>
                <w:b/>
                <w:sz w:val="18"/>
              </w:rPr>
              <w:t>ДП</w:t>
            </w:r>
            <w:r w:rsidRPr="009247DA">
              <w:rPr>
                <w:rFonts w:ascii="Arial" w:hAnsi="Arial"/>
                <w:sz w:val="18"/>
              </w:rPr>
              <w:t>:</w:t>
            </w:r>
          </w:p>
        </w:tc>
        <w:tc>
          <w:tcPr>
            <w:tcW w:w="6248" w:type="dxa"/>
            <w:gridSpan w:val="2"/>
            <w:tcBorders>
              <w:top w:val="dashSmallGap" w:sz="4" w:space="0" w:color="auto"/>
              <w:bottom w:val="dashSmallGap" w:sz="4" w:space="0" w:color="auto"/>
            </w:tcBorders>
          </w:tcPr>
          <w:p w14:paraId="2BEAB907" w14:textId="77777777" w:rsidR="0014380A" w:rsidRPr="009247DA" w:rsidRDefault="0014380A" w:rsidP="002F52C4">
            <w:pPr>
              <w:spacing w:before="60" w:after="60"/>
              <w:rPr>
                <w:rFonts w:ascii="Arial" w:hAnsi="Arial"/>
                <w:sz w:val="18"/>
              </w:rPr>
            </w:pPr>
          </w:p>
        </w:tc>
      </w:tr>
      <w:tr w:rsidR="0014380A" w:rsidRPr="009247DA" w14:paraId="31CEC5EB" w14:textId="77777777" w:rsidTr="0399CCBE">
        <w:trPr>
          <w:cantSplit/>
          <w:trHeight w:hRule="exact" w:val="350"/>
        </w:trPr>
        <w:tc>
          <w:tcPr>
            <w:tcW w:w="3544" w:type="dxa"/>
            <w:gridSpan w:val="2"/>
            <w:tcBorders>
              <w:top w:val="dashSmallGap" w:sz="4" w:space="0" w:color="auto"/>
              <w:bottom w:val="dashSmallGap" w:sz="4" w:space="0" w:color="auto"/>
            </w:tcBorders>
          </w:tcPr>
          <w:p w14:paraId="4B5D5996" w14:textId="77777777" w:rsidR="0014380A" w:rsidRPr="009247DA" w:rsidRDefault="0014380A" w:rsidP="002F52C4">
            <w:pPr>
              <w:spacing w:before="60" w:after="60"/>
              <w:rPr>
                <w:rFonts w:ascii="Arial" w:hAnsi="Arial"/>
                <w:sz w:val="18"/>
              </w:rPr>
            </w:pPr>
            <w:r w:rsidRPr="009247DA">
              <w:rPr>
                <w:rFonts w:ascii="Arial" w:hAnsi="Arial"/>
                <w:sz w:val="18"/>
              </w:rPr>
              <w:t xml:space="preserve">Датум одбране, </w:t>
            </w:r>
            <w:r w:rsidRPr="009247DA">
              <w:rPr>
                <w:rFonts w:ascii="Arial" w:hAnsi="Arial"/>
                <w:b/>
                <w:sz w:val="18"/>
              </w:rPr>
              <w:t>ДО</w:t>
            </w:r>
            <w:r w:rsidRPr="009247DA">
              <w:rPr>
                <w:rFonts w:ascii="Arial" w:hAnsi="Arial"/>
                <w:sz w:val="18"/>
              </w:rPr>
              <w:t>:</w:t>
            </w:r>
          </w:p>
        </w:tc>
        <w:tc>
          <w:tcPr>
            <w:tcW w:w="6248" w:type="dxa"/>
            <w:gridSpan w:val="2"/>
            <w:tcBorders>
              <w:top w:val="dashSmallGap" w:sz="4" w:space="0" w:color="auto"/>
              <w:bottom w:val="dashSmallGap" w:sz="4" w:space="0" w:color="auto"/>
            </w:tcBorders>
          </w:tcPr>
          <w:p w14:paraId="57429EB1" w14:textId="77777777" w:rsidR="0014380A" w:rsidRPr="009247DA" w:rsidRDefault="0014380A" w:rsidP="002F52C4">
            <w:pPr>
              <w:spacing w:before="60" w:after="60"/>
              <w:rPr>
                <w:rFonts w:ascii="Arial" w:hAnsi="Arial"/>
                <w:sz w:val="18"/>
              </w:rPr>
            </w:pPr>
          </w:p>
        </w:tc>
      </w:tr>
      <w:tr w:rsidR="0014380A" w:rsidRPr="009247DA" w14:paraId="1E7A07FC" w14:textId="77777777" w:rsidTr="0399CCBE">
        <w:trPr>
          <w:gridAfter w:val="1"/>
          <w:wAfter w:w="1995" w:type="dxa"/>
          <w:cantSplit/>
          <w:trHeight w:hRule="exact" w:val="350"/>
        </w:trPr>
        <w:tc>
          <w:tcPr>
            <w:tcW w:w="2127" w:type="dxa"/>
            <w:tcBorders>
              <w:top w:val="nil"/>
              <w:bottom w:val="nil"/>
              <w:right w:val="nil"/>
            </w:tcBorders>
            <w:vAlign w:val="center"/>
          </w:tcPr>
          <w:p w14:paraId="648B8523" w14:textId="77777777" w:rsidR="0014380A" w:rsidRPr="009247DA" w:rsidRDefault="0014380A" w:rsidP="002F52C4">
            <w:pPr>
              <w:spacing w:after="0"/>
              <w:rPr>
                <w:rFonts w:ascii="Arial" w:hAnsi="Arial"/>
                <w:spacing w:val="-4"/>
                <w:sz w:val="18"/>
              </w:rPr>
            </w:pPr>
            <w:r w:rsidRPr="009247DA">
              <w:rPr>
                <w:rFonts w:ascii="Arial" w:hAnsi="Arial"/>
                <w:spacing w:val="-4"/>
                <w:sz w:val="18"/>
              </w:rPr>
              <w:t xml:space="preserve">Чланови комисије, </w:t>
            </w:r>
            <w:r w:rsidRPr="009247DA">
              <w:rPr>
                <w:rFonts w:ascii="Arial" w:hAnsi="Arial"/>
                <w:b/>
                <w:spacing w:val="-4"/>
                <w:sz w:val="18"/>
              </w:rPr>
              <w:t>КО</w:t>
            </w:r>
            <w:r w:rsidRPr="009247DA">
              <w:rPr>
                <w:rFonts w:ascii="Arial" w:hAnsi="Arial"/>
                <w:spacing w:val="-4"/>
                <w:sz w:val="18"/>
              </w:rPr>
              <w:t>:</w:t>
            </w:r>
          </w:p>
        </w:tc>
        <w:tc>
          <w:tcPr>
            <w:tcW w:w="1417" w:type="dxa"/>
            <w:tcBorders>
              <w:top w:val="dashSmallGap" w:sz="4" w:space="0" w:color="auto"/>
              <w:left w:val="nil"/>
              <w:bottom w:val="dashSmallGap" w:sz="4" w:space="0" w:color="auto"/>
            </w:tcBorders>
            <w:vAlign w:val="center"/>
          </w:tcPr>
          <w:p w14:paraId="577F7577" w14:textId="77777777" w:rsidR="0014380A" w:rsidRPr="009247DA" w:rsidRDefault="0014380A" w:rsidP="002F52C4">
            <w:pPr>
              <w:spacing w:after="0"/>
              <w:rPr>
                <w:rFonts w:ascii="Arial" w:hAnsi="Arial"/>
                <w:sz w:val="18"/>
              </w:rPr>
            </w:pPr>
            <w:r w:rsidRPr="009247DA">
              <w:rPr>
                <w:rFonts w:ascii="Arial" w:hAnsi="Arial"/>
                <w:sz w:val="18"/>
              </w:rPr>
              <w:t>Председник:</w:t>
            </w:r>
          </w:p>
        </w:tc>
        <w:tc>
          <w:tcPr>
            <w:tcW w:w="4253" w:type="dxa"/>
            <w:tcBorders>
              <w:top w:val="dashSmallGap" w:sz="4" w:space="0" w:color="auto"/>
              <w:bottom w:val="dashSmallGap" w:sz="4" w:space="0" w:color="auto"/>
            </w:tcBorders>
          </w:tcPr>
          <w:p w14:paraId="4FCA49B2" w14:textId="77777777" w:rsidR="0014380A" w:rsidRPr="009247DA" w:rsidRDefault="0014380A" w:rsidP="002F52C4">
            <w:pPr>
              <w:spacing w:before="60" w:after="60"/>
              <w:rPr>
                <w:rFonts w:ascii="Arial" w:hAnsi="Arial"/>
                <w:sz w:val="18"/>
              </w:rPr>
            </w:pPr>
          </w:p>
        </w:tc>
      </w:tr>
      <w:tr w:rsidR="0014380A" w:rsidRPr="009247DA" w14:paraId="7CB30ED3" w14:textId="77777777" w:rsidTr="0399CCBE">
        <w:trPr>
          <w:cantSplit/>
          <w:trHeight w:hRule="exact" w:val="350"/>
        </w:trPr>
        <w:tc>
          <w:tcPr>
            <w:tcW w:w="2127" w:type="dxa"/>
            <w:tcBorders>
              <w:top w:val="nil"/>
              <w:bottom w:val="nil"/>
              <w:right w:val="nil"/>
            </w:tcBorders>
            <w:vAlign w:val="center"/>
          </w:tcPr>
          <w:p w14:paraId="4A910B9D" w14:textId="77777777" w:rsidR="0014380A" w:rsidRPr="009247DA" w:rsidRDefault="0014380A" w:rsidP="002F52C4">
            <w:pPr>
              <w:spacing w:after="0"/>
              <w:rPr>
                <w:rFonts w:ascii="Arial" w:hAnsi="Arial"/>
                <w:sz w:val="18"/>
              </w:rPr>
            </w:pPr>
          </w:p>
        </w:tc>
        <w:tc>
          <w:tcPr>
            <w:tcW w:w="1417" w:type="dxa"/>
            <w:tcBorders>
              <w:top w:val="dashSmallGap" w:sz="4" w:space="0" w:color="auto"/>
              <w:left w:val="nil"/>
              <w:bottom w:val="dashSmallGap" w:sz="4" w:space="0" w:color="auto"/>
            </w:tcBorders>
            <w:vAlign w:val="center"/>
          </w:tcPr>
          <w:p w14:paraId="3977614C" w14:textId="77777777" w:rsidR="0014380A" w:rsidRPr="009247DA" w:rsidRDefault="0014380A" w:rsidP="002F52C4">
            <w:pPr>
              <w:spacing w:after="0"/>
              <w:rPr>
                <w:rFonts w:ascii="Arial" w:hAnsi="Arial"/>
                <w:sz w:val="18"/>
              </w:rPr>
            </w:pPr>
            <w:r w:rsidRPr="009247DA">
              <w:rPr>
                <w:rFonts w:ascii="Arial" w:hAnsi="Arial"/>
                <w:sz w:val="18"/>
              </w:rPr>
              <w:t>Члан:</w:t>
            </w:r>
          </w:p>
        </w:tc>
        <w:tc>
          <w:tcPr>
            <w:tcW w:w="4253" w:type="dxa"/>
            <w:tcBorders>
              <w:top w:val="dashSmallGap" w:sz="4" w:space="0" w:color="auto"/>
              <w:bottom w:val="dashSmallGap" w:sz="4" w:space="0" w:color="auto"/>
              <w:right w:val="nil"/>
            </w:tcBorders>
          </w:tcPr>
          <w:p w14:paraId="33DC8397" w14:textId="77777777" w:rsidR="0014380A" w:rsidRPr="009247DA" w:rsidRDefault="0014380A" w:rsidP="002F52C4">
            <w:pPr>
              <w:spacing w:before="60" w:after="60"/>
              <w:rPr>
                <w:rFonts w:ascii="Arial" w:hAnsi="Arial"/>
                <w:sz w:val="18"/>
              </w:rPr>
            </w:pPr>
          </w:p>
        </w:tc>
        <w:tc>
          <w:tcPr>
            <w:tcW w:w="1995" w:type="dxa"/>
            <w:tcBorders>
              <w:top w:val="single" w:sz="12" w:space="0" w:color="auto"/>
              <w:left w:val="single" w:sz="12" w:space="0" w:color="auto"/>
              <w:bottom w:val="single" w:sz="4" w:space="0" w:color="auto"/>
              <w:right w:val="single" w:sz="12" w:space="0" w:color="auto"/>
            </w:tcBorders>
          </w:tcPr>
          <w:p w14:paraId="2DB10FAC" w14:textId="77777777" w:rsidR="0014380A" w:rsidRPr="009247DA" w:rsidRDefault="0014380A" w:rsidP="002F52C4">
            <w:pPr>
              <w:spacing w:before="60" w:after="60"/>
              <w:jc w:val="center"/>
              <w:rPr>
                <w:rFonts w:ascii="Arial" w:hAnsi="Arial"/>
                <w:sz w:val="18"/>
              </w:rPr>
            </w:pPr>
            <w:r w:rsidRPr="009247DA">
              <w:rPr>
                <w:rFonts w:ascii="Arial" w:hAnsi="Arial"/>
                <w:sz w:val="18"/>
              </w:rPr>
              <w:t>Потпис ментора</w:t>
            </w:r>
          </w:p>
        </w:tc>
      </w:tr>
      <w:tr w:rsidR="0014380A" w:rsidRPr="009247DA" w14:paraId="03A728C2" w14:textId="77777777" w:rsidTr="0399CCBE">
        <w:trPr>
          <w:cantSplit/>
          <w:trHeight w:hRule="exact" w:val="350"/>
        </w:trPr>
        <w:tc>
          <w:tcPr>
            <w:tcW w:w="2127" w:type="dxa"/>
            <w:tcBorders>
              <w:top w:val="nil"/>
              <w:bottom w:val="single" w:sz="12" w:space="0" w:color="auto"/>
              <w:right w:val="nil"/>
            </w:tcBorders>
            <w:vAlign w:val="center"/>
          </w:tcPr>
          <w:p w14:paraId="7C4CB095" w14:textId="77777777" w:rsidR="0014380A" w:rsidRPr="009247DA" w:rsidRDefault="0014380A" w:rsidP="002F52C4">
            <w:pPr>
              <w:spacing w:after="0"/>
              <w:rPr>
                <w:rFonts w:ascii="Arial" w:hAnsi="Arial"/>
                <w:sz w:val="18"/>
              </w:rPr>
            </w:pPr>
          </w:p>
        </w:tc>
        <w:tc>
          <w:tcPr>
            <w:tcW w:w="1417" w:type="dxa"/>
            <w:tcBorders>
              <w:top w:val="dashSmallGap" w:sz="4" w:space="0" w:color="auto"/>
              <w:left w:val="nil"/>
              <w:bottom w:val="single" w:sz="12" w:space="0" w:color="auto"/>
            </w:tcBorders>
            <w:vAlign w:val="center"/>
          </w:tcPr>
          <w:p w14:paraId="251F2EC1" w14:textId="77777777" w:rsidR="0014380A" w:rsidRPr="009247DA" w:rsidRDefault="0014380A" w:rsidP="002F52C4">
            <w:pPr>
              <w:spacing w:after="0"/>
              <w:rPr>
                <w:rFonts w:ascii="Arial" w:hAnsi="Arial"/>
                <w:sz w:val="18"/>
              </w:rPr>
            </w:pPr>
            <w:r w:rsidRPr="009247DA">
              <w:rPr>
                <w:rFonts w:ascii="Arial" w:hAnsi="Arial"/>
                <w:sz w:val="18"/>
              </w:rPr>
              <w:t>Члан, ментор:</w:t>
            </w:r>
          </w:p>
        </w:tc>
        <w:tc>
          <w:tcPr>
            <w:tcW w:w="4253" w:type="dxa"/>
            <w:tcBorders>
              <w:top w:val="dashSmallGap" w:sz="4" w:space="0" w:color="auto"/>
              <w:bottom w:val="single" w:sz="12" w:space="0" w:color="auto"/>
              <w:right w:val="nil"/>
            </w:tcBorders>
          </w:tcPr>
          <w:p w14:paraId="385167DF" w14:textId="5284CEDD" w:rsidR="0014380A" w:rsidRPr="009247DA" w:rsidRDefault="0014380A" w:rsidP="002F52C4">
            <w:pPr>
              <w:spacing w:before="60" w:after="60"/>
              <w:rPr>
                <w:rFonts w:ascii="Arial" w:hAnsi="Arial"/>
                <w:sz w:val="18"/>
              </w:rPr>
            </w:pPr>
          </w:p>
        </w:tc>
        <w:tc>
          <w:tcPr>
            <w:tcW w:w="1995" w:type="dxa"/>
            <w:tcBorders>
              <w:top w:val="single" w:sz="4" w:space="0" w:color="auto"/>
              <w:left w:val="single" w:sz="12" w:space="0" w:color="auto"/>
              <w:bottom w:val="single" w:sz="12" w:space="0" w:color="auto"/>
              <w:right w:val="single" w:sz="12" w:space="0" w:color="auto"/>
            </w:tcBorders>
          </w:tcPr>
          <w:p w14:paraId="260AB3F9" w14:textId="77777777" w:rsidR="0014380A" w:rsidRPr="009247DA" w:rsidRDefault="0014380A" w:rsidP="002F52C4">
            <w:pPr>
              <w:spacing w:before="60" w:after="60"/>
              <w:rPr>
                <w:rFonts w:ascii="Arial" w:hAnsi="Arial"/>
                <w:sz w:val="18"/>
              </w:rPr>
            </w:pPr>
          </w:p>
        </w:tc>
      </w:tr>
    </w:tbl>
    <w:p w14:paraId="122A1854" w14:textId="32DFDA0B" w:rsidR="00B36198" w:rsidRPr="009247DA" w:rsidRDefault="0014380A" w:rsidP="00441D62">
      <w:pPr>
        <w:pStyle w:val="tab"/>
        <w:spacing w:after="0"/>
        <w:jc w:val="right"/>
        <w:rPr>
          <w:rFonts w:ascii="Arial" w:hAnsi="Arial"/>
          <w:sz w:val="18"/>
        </w:rPr>
      </w:pPr>
      <w:r w:rsidRPr="009247DA">
        <w:rPr>
          <w:rFonts w:ascii="Arial" w:hAnsi="Arial"/>
          <w:sz w:val="18"/>
        </w:rPr>
        <w:lastRenderedPageBreak/>
        <w:t xml:space="preserve">Образац </w:t>
      </w:r>
      <w:r w:rsidRPr="009247DA">
        <w:rPr>
          <w:rFonts w:ascii="Arial" w:hAnsi="Arial"/>
          <w:b/>
          <w:sz w:val="18"/>
        </w:rPr>
        <w:t>Q2.НА.04-05</w:t>
      </w:r>
      <w:r w:rsidRPr="009247DA">
        <w:rPr>
          <w:rFonts w:ascii="Arial" w:hAnsi="Arial"/>
          <w:sz w:val="18"/>
        </w:rPr>
        <w:t xml:space="preserve"> - Издање 1</w:t>
      </w:r>
    </w:p>
    <w:p w14:paraId="759820F0" w14:textId="77777777" w:rsidR="00441D62" w:rsidRPr="009247DA" w:rsidRDefault="00441D62" w:rsidP="00441D62">
      <w:pPr>
        <w:rPr>
          <w:rFonts w:ascii="Arial" w:eastAsia="Times New Roman" w:hAnsi="Arial" w:cs="Times New Roman"/>
          <w:kern w:val="20"/>
          <w:sz w:val="18"/>
          <w:szCs w:val="20"/>
          <w14:ligatures w14:val="none"/>
        </w:rPr>
      </w:pPr>
    </w:p>
    <w:p w14:paraId="4EE2C13C" w14:textId="77777777" w:rsidR="00441D62" w:rsidRPr="009247DA" w:rsidRDefault="00441D62" w:rsidP="00441D62">
      <w:pPr>
        <w:rPr>
          <w:rFonts w:cs="Times New Roman"/>
          <w:szCs w:val="24"/>
        </w:rPr>
        <w:sectPr w:rsidR="00441D62" w:rsidRPr="009247DA" w:rsidSect="0014380A">
          <w:headerReference w:type="default" r:id="rId17"/>
          <w:footerReference w:type="default" r:id="rId18"/>
          <w:pgSz w:w="11906" w:h="16838" w:code="9"/>
          <w:pgMar w:top="562" w:right="562" w:bottom="562" w:left="1411" w:header="720" w:footer="720" w:gutter="0"/>
          <w:cols w:space="720"/>
          <w:docGrid w:linePitch="360"/>
        </w:sectPr>
      </w:pPr>
    </w:p>
    <w:p w14:paraId="6C1BFF20" w14:textId="77777777" w:rsidR="00B36198" w:rsidRPr="009247DA" w:rsidRDefault="00B36198">
      <w:pPr>
        <w:rPr>
          <w:rFonts w:cs="Times New Roman"/>
          <w:szCs w:val="24"/>
        </w:rPr>
        <w:sectPr w:rsidR="00B36198" w:rsidRPr="009247DA" w:rsidSect="0014380A">
          <w:headerReference w:type="default" r:id="rId19"/>
          <w:footerReference w:type="default" r:id="rId20"/>
          <w:pgSz w:w="11906" w:h="16838" w:code="9"/>
          <w:pgMar w:top="562" w:right="562" w:bottom="562" w:left="1411" w:header="720" w:footer="720" w:gutter="0"/>
          <w:cols w:space="720"/>
          <w:docGrid w:linePitch="360"/>
        </w:sectPr>
      </w:pPr>
    </w:p>
    <w:tbl>
      <w:tblPr>
        <w:tblW w:w="0" w:type="auto"/>
        <w:tblInd w:w="108" w:type="dxa"/>
        <w:tblBorders>
          <w:top w:val="dashSmallGap" w:sz="4" w:space="0" w:color="auto"/>
          <w:bottom w:val="dashSmallGap" w:sz="4" w:space="0" w:color="auto"/>
          <w:insideV w:val="dashSmallGap" w:sz="4" w:space="0" w:color="auto"/>
        </w:tblBorders>
        <w:tblLayout w:type="fixed"/>
        <w:tblLook w:val="0000" w:firstRow="0" w:lastRow="0" w:firstColumn="0" w:lastColumn="0" w:noHBand="0" w:noVBand="0"/>
      </w:tblPr>
      <w:tblGrid>
        <w:gridCol w:w="1985"/>
        <w:gridCol w:w="1559"/>
        <w:gridCol w:w="4253"/>
        <w:gridCol w:w="1995"/>
      </w:tblGrid>
      <w:tr w:rsidR="0014380A" w:rsidRPr="009247DA" w14:paraId="7EA7223F" w14:textId="77777777" w:rsidTr="0399CCBE">
        <w:trPr>
          <w:cantSplit/>
          <w:trHeight w:hRule="exact" w:val="350"/>
        </w:trPr>
        <w:tc>
          <w:tcPr>
            <w:tcW w:w="3544" w:type="dxa"/>
            <w:gridSpan w:val="2"/>
            <w:tcBorders>
              <w:top w:val="single" w:sz="12" w:space="0" w:color="auto"/>
              <w:bottom w:val="dashSmallGap" w:sz="4" w:space="0" w:color="auto"/>
            </w:tcBorders>
          </w:tcPr>
          <w:p w14:paraId="6AC3D57D" w14:textId="77777777" w:rsidR="0014380A" w:rsidRPr="009247DA" w:rsidRDefault="0014380A" w:rsidP="002F52C4">
            <w:pPr>
              <w:spacing w:before="60" w:after="60"/>
              <w:rPr>
                <w:rFonts w:ascii="Arial" w:hAnsi="Arial"/>
                <w:sz w:val="18"/>
              </w:rPr>
            </w:pPr>
            <w:r w:rsidRPr="009247DA">
              <w:rPr>
                <w:rFonts w:ascii="Arial" w:hAnsi="Arial"/>
                <w:sz w:val="18"/>
              </w:rPr>
              <w:lastRenderedPageBreak/>
              <w:t xml:space="preserve">Accession number, </w:t>
            </w:r>
            <w:r w:rsidRPr="009247DA">
              <w:rPr>
                <w:rFonts w:ascii="Arial" w:hAnsi="Arial"/>
                <w:b/>
                <w:sz w:val="18"/>
              </w:rPr>
              <w:t>ANO</w:t>
            </w:r>
            <w:r w:rsidRPr="009247DA">
              <w:rPr>
                <w:rFonts w:ascii="Arial" w:hAnsi="Arial"/>
                <w:sz w:val="18"/>
              </w:rPr>
              <w:t>:</w:t>
            </w:r>
          </w:p>
        </w:tc>
        <w:tc>
          <w:tcPr>
            <w:tcW w:w="6248" w:type="dxa"/>
            <w:gridSpan w:val="2"/>
            <w:tcBorders>
              <w:top w:val="single" w:sz="12" w:space="0" w:color="auto"/>
              <w:bottom w:val="dashSmallGap" w:sz="4" w:space="0" w:color="auto"/>
            </w:tcBorders>
          </w:tcPr>
          <w:p w14:paraId="75E21E08" w14:textId="77777777" w:rsidR="0014380A" w:rsidRPr="009247DA" w:rsidRDefault="0014380A" w:rsidP="002F52C4">
            <w:pPr>
              <w:spacing w:before="60" w:after="60"/>
              <w:rPr>
                <w:rFonts w:ascii="Arial" w:hAnsi="Arial"/>
                <w:sz w:val="18"/>
              </w:rPr>
            </w:pPr>
          </w:p>
        </w:tc>
      </w:tr>
      <w:tr w:rsidR="0014380A" w:rsidRPr="009247DA" w14:paraId="5DCA1BB8" w14:textId="77777777" w:rsidTr="0399CCBE">
        <w:trPr>
          <w:cantSplit/>
          <w:trHeight w:hRule="exact" w:val="350"/>
        </w:trPr>
        <w:tc>
          <w:tcPr>
            <w:tcW w:w="3544" w:type="dxa"/>
            <w:gridSpan w:val="2"/>
            <w:tcBorders>
              <w:top w:val="dashSmallGap" w:sz="4" w:space="0" w:color="auto"/>
              <w:bottom w:val="dashSmallGap" w:sz="4" w:space="0" w:color="auto"/>
            </w:tcBorders>
          </w:tcPr>
          <w:p w14:paraId="6CD9C923" w14:textId="77777777" w:rsidR="0014380A" w:rsidRPr="009247DA" w:rsidRDefault="0014380A" w:rsidP="002F52C4">
            <w:pPr>
              <w:spacing w:before="60" w:after="60"/>
              <w:rPr>
                <w:rFonts w:ascii="Arial" w:hAnsi="Arial"/>
                <w:sz w:val="18"/>
              </w:rPr>
            </w:pPr>
            <w:r w:rsidRPr="009247DA">
              <w:rPr>
                <w:rFonts w:ascii="Arial" w:hAnsi="Arial"/>
                <w:sz w:val="18"/>
              </w:rPr>
              <w:t xml:space="preserve">Identification number, </w:t>
            </w:r>
            <w:r w:rsidRPr="009247DA">
              <w:rPr>
                <w:rFonts w:ascii="Arial" w:hAnsi="Arial"/>
                <w:b/>
                <w:sz w:val="18"/>
              </w:rPr>
              <w:t>INO</w:t>
            </w:r>
            <w:r w:rsidRPr="009247DA">
              <w:rPr>
                <w:rFonts w:ascii="Arial" w:hAnsi="Arial"/>
                <w:sz w:val="18"/>
              </w:rPr>
              <w:t>:</w:t>
            </w:r>
          </w:p>
        </w:tc>
        <w:tc>
          <w:tcPr>
            <w:tcW w:w="6248" w:type="dxa"/>
            <w:gridSpan w:val="2"/>
            <w:tcBorders>
              <w:top w:val="dashSmallGap" w:sz="4" w:space="0" w:color="auto"/>
              <w:bottom w:val="dashSmallGap" w:sz="4" w:space="0" w:color="auto"/>
            </w:tcBorders>
          </w:tcPr>
          <w:p w14:paraId="7A064676" w14:textId="77777777" w:rsidR="0014380A" w:rsidRPr="009247DA" w:rsidRDefault="0014380A" w:rsidP="002F52C4">
            <w:pPr>
              <w:spacing w:before="60" w:after="60"/>
              <w:rPr>
                <w:rFonts w:ascii="Arial" w:hAnsi="Arial"/>
                <w:sz w:val="18"/>
              </w:rPr>
            </w:pPr>
          </w:p>
        </w:tc>
      </w:tr>
      <w:tr w:rsidR="0014380A" w:rsidRPr="009247DA" w14:paraId="1294A332" w14:textId="77777777" w:rsidTr="0399CCBE">
        <w:trPr>
          <w:cantSplit/>
          <w:trHeight w:hRule="exact" w:val="350"/>
        </w:trPr>
        <w:tc>
          <w:tcPr>
            <w:tcW w:w="3544" w:type="dxa"/>
            <w:gridSpan w:val="2"/>
            <w:tcBorders>
              <w:top w:val="dashSmallGap" w:sz="4" w:space="0" w:color="auto"/>
              <w:bottom w:val="dashSmallGap" w:sz="4" w:space="0" w:color="auto"/>
            </w:tcBorders>
          </w:tcPr>
          <w:p w14:paraId="2D964F9D" w14:textId="77777777" w:rsidR="0014380A" w:rsidRPr="009247DA" w:rsidRDefault="0014380A" w:rsidP="002F52C4">
            <w:pPr>
              <w:spacing w:before="60" w:after="60"/>
              <w:rPr>
                <w:rFonts w:ascii="Arial" w:hAnsi="Arial"/>
                <w:sz w:val="18"/>
              </w:rPr>
            </w:pPr>
            <w:r w:rsidRPr="009247DA">
              <w:rPr>
                <w:rFonts w:ascii="Arial" w:hAnsi="Arial"/>
                <w:sz w:val="18"/>
              </w:rPr>
              <w:t xml:space="preserve">Document type, </w:t>
            </w:r>
            <w:r w:rsidRPr="009247DA">
              <w:rPr>
                <w:rFonts w:ascii="Arial" w:hAnsi="Arial"/>
                <w:b/>
                <w:sz w:val="18"/>
              </w:rPr>
              <w:t>DT</w:t>
            </w:r>
            <w:r w:rsidRPr="009247DA">
              <w:rPr>
                <w:rFonts w:ascii="Arial" w:hAnsi="Arial"/>
                <w:sz w:val="18"/>
              </w:rPr>
              <w:t>:</w:t>
            </w:r>
          </w:p>
        </w:tc>
        <w:tc>
          <w:tcPr>
            <w:tcW w:w="6248" w:type="dxa"/>
            <w:gridSpan w:val="2"/>
            <w:tcBorders>
              <w:top w:val="dashSmallGap" w:sz="4" w:space="0" w:color="auto"/>
              <w:bottom w:val="dashSmallGap" w:sz="4" w:space="0" w:color="auto"/>
            </w:tcBorders>
          </w:tcPr>
          <w:p w14:paraId="7A7917D8" w14:textId="3B423A7B" w:rsidR="0014380A" w:rsidRPr="009247DA" w:rsidRDefault="00483D1B" w:rsidP="002F52C4">
            <w:pPr>
              <w:spacing w:before="60" w:after="60"/>
              <w:rPr>
                <w:rFonts w:ascii="Arial" w:hAnsi="Arial"/>
                <w:sz w:val="18"/>
              </w:rPr>
            </w:pPr>
            <w:r w:rsidRPr="009247DA">
              <w:rPr>
                <w:rFonts w:ascii="Arial" w:hAnsi="Arial"/>
                <w:sz w:val="18"/>
              </w:rPr>
              <w:t>Monographic publication</w:t>
            </w:r>
          </w:p>
        </w:tc>
      </w:tr>
      <w:tr w:rsidR="0014380A" w:rsidRPr="009247DA" w14:paraId="0DBFA92C" w14:textId="77777777" w:rsidTr="0399CCBE">
        <w:trPr>
          <w:cantSplit/>
          <w:trHeight w:hRule="exact" w:val="350"/>
        </w:trPr>
        <w:tc>
          <w:tcPr>
            <w:tcW w:w="3544" w:type="dxa"/>
            <w:gridSpan w:val="2"/>
            <w:tcBorders>
              <w:top w:val="dashSmallGap" w:sz="4" w:space="0" w:color="auto"/>
              <w:bottom w:val="dashSmallGap" w:sz="4" w:space="0" w:color="auto"/>
            </w:tcBorders>
          </w:tcPr>
          <w:p w14:paraId="6B457407" w14:textId="77777777" w:rsidR="0014380A" w:rsidRPr="009247DA" w:rsidRDefault="0014380A" w:rsidP="002F52C4">
            <w:pPr>
              <w:spacing w:before="60" w:after="60"/>
              <w:rPr>
                <w:rFonts w:ascii="Arial" w:hAnsi="Arial"/>
                <w:sz w:val="18"/>
              </w:rPr>
            </w:pPr>
            <w:r w:rsidRPr="009247DA">
              <w:rPr>
                <w:rFonts w:ascii="Arial" w:hAnsi="Arial"/>
                <w:sz w:val="18"/>
              </w:rPr>
              <w:t xml:space="preserve">Type of record, </w:t>
            </w:r>
            <w:r w:rsidRPr="009247DA">
              <w:rPr>
                <w:rFonts w:ascii="Arial" w:hAnsi="Arial"/>
                <w:b/>
                <w:sz w:val="18"/>
              </w:rPr>
              <w:t>TR</w:t>
            </w:r>
            <w:r w:rsidRPr="009247DA">
              <w:rPr>
                <w:rFonts w:ascii="Arial" w:hAnsi="Arial"/>
                <w:sz w:val="18"/>
              </w:rPr>
              <w:t>:</w:t>
            </w:r>
          </w:p>
        </w:tc>
        <w:tc>
          <w:tcPr>
            <w:tcW w:w="6248" w:type="dxa"/>
            <w:gridSpan w:val="2"/>
            <w:tcBorders>
              <w:top w:val="dashSmallGap" w:sz="4" w:space="0" w:color="auto"/>
              <w:bottom w:val="dashSmallGap" w:sz="4" w:space="0" w:color="auto"/>
            </w:tcBorders>
          </w:tcPr>
          <w:p w14:paraId="62811997" w14:textId="1109DD53" w:rsidR="0014380A" w:rsidRPr="009247DA" w:rsidRDefault="00483D1B" w:rsidP="002F52C4">
            <w:pPr>
              <w:spacing w:before="60" w:after="60"/>
              <w:rPr>
                <w:rFonts w:ascii="Arial" w:hAnsi="Arial"/>
                <w:sz w:val="18"/>
              </w:rPr>
            </w:pPr>
            <w:r w:rsidRPr="009247DA">
              <w:rPr>
                <w:rFonts w:ascii="Arial" w:hAnsi="Arial"/>
                <w:sz w:val="18"/>
              </w:rPr>
              <w:t>Textual printed material</w:t>
            </w:r>
          </w:p>
        </w:tc>
      </w:tr>
      <w:tr w:rsidR="0014380A" w:rsidRPr="009247DA" w14:paraId="6C3E9F04" w14:textId="77777777" w:rsidTr="0399CCBE">
        <w:trPr>
          <w:cantSplit/>
          <w:trHeight w:hRule="exact" w:val="350"/>
        </w:trPr>
        <w:tc>
          <w:tcPr>
            <w:tcW w:w="3544" w:type="dxa"/>
            <w:gridSpan w:val="2"/>
            <w:tcBorders>
              <w:top w:val="dashSmallGap" w:sz="4" w:space="0" w:color="auto"/>
              <w:bottom w:val="dashSmallGap" w:sz="4" w:space="0" w:color="auto"/>
            </w:tcBorders>
          </w:tcPr>
          <w:p w14:paraId="0CC9C55E" w14:textId="77777777" w:rsidR="0014380A" w:rsidRPr="009247DA" w:rsidRDefault="0014380A" w:rsidP="002F52C4">
            <w:pPr>
              <w:spacing w:before="60" w:after="60"/>
              <w:rPr>
                <w:rFonts w:ascii="Arial" w:hAnsi="Arial"/>
                <w:sz w:val="18"/>
              </w:rPr>
            </w:pPr>
            <w:r w:rsidRPr="009247DA">
              <w:rPr>
                <w:rFonts w:ascii="Arial" w:hAnsi="Arial"/>
                <w:sz w:val="18"/>
              </w:rPr>
              <w:t xml:space="preserve">Contents code, </w:t>
            </w:r>
            <w:r w:rsidRPr="009247DA">
              <w:rPr>
                <w:rFonts w:ascii="Arial" w:hAnsi="Arial"/>
                <w:b/>
                <w:sz w:val="18"/>
              </w:rPr>
              <w:t>CC</w:t>
            </w:r>
            <w:r w:rsidRPr="009247DA">
              <w:rPr>
                <w:rFonts w:ascii="Arial" w:hAnsi="Arial"/>
                <w:sz w:val="18"/>
              </w:rPr>
              <w:t>:</w:t>
            </w:r>
          </w:p>
        </w:tc>
        <w:tc>
          <w:tcPr>
            <w:tcW w:w="6248" w:type="dxa"/>
            <w:gridSpan w:val="2"/>
            <w:tcBorders>
              <w:top w:val="dashSmallGap" w:sz="4" w:space="0" w:color="auto"/>
              <w:bottom w:val="dashSmallGap" w:sz="4" w:space="0" w:color="auto"/>
            </w:tcBorders>
          </w:tcPr>
          <w:p w14:paraId="33A56C75" w14:textId="4D9905AB" w:rsidR="0014380A" w:rsidRPr="009247DA" w:rsidRDefault="00483D1B" w:rsidP="002F52C4">
            <w:pPr>
              <w:spacing w:before="60" w:after="60"/>
              <w:rPr>
                <w:rFonts w:ascii="Arial" w:hAnsi="Arial"/>
                <w:sz w:val="18"/>
              </w:rPr>
            </w:pPr>
            <w:r w:rsidRPr="009247DA">
              <w:rPr>
                <w:rFonts w:ascii="Arial" w:hAnsi="Arial"/>
                <w:color w:val="000000" w:themeColor="text1"/>
                <w:sz w:val="18"/>
              </w:rPr>
              <w:t>Bachelor Thesis</w:t>
            </w:r>
          </w:p>
        </w:tc>
      </w:tr>
      <w:tr w:rsidR="0014380A" w:rsidRPr="009247DA" w14:paraId="1F54C504" w14:textId="77777777" w:rsidTr="0399CCBE">
        <w:trPr>
          <w:cantSplit/>
          <w:trHeight w:hRule="exact" w:val="350"/>
        </w:trPr>
        <w:tc>
          <w:tcPr>
            <w:tcW w:w="3544" w:type="dxa"/>
            <w:gridSpan w:val="2"/>
            <w:tcBorders>
              <w:top w:val="dashSmallGap" w:sz="4" w:space="0" w:color="auto"/>
              <w:bottom w:val="dashSmallGap" w:sz="4" w:space="0" w:color="auto"/>
            </w:tcBorders>
          </w:tcPr>
          <w:p w14:paraId="3967467A" w14:textId="77777777" w:rsidR="0014380A" w:rsidRPr="009247DA" w:rsidRDefault="0014380A" w:rsidP="002F52C4">
            <w:pPr>
              <w:spacing w:before="60" w:after="60"/>
              <w:rPr>
                <w:rFonts w:ascii="Arial" w:hAnsi="Arial"/>
                <w:sz w:val="18"/>
              </w:rPr>
            </w:pPr>
            <w:r w:rsidRPr="009247DA">
              <w:rPr>
                <w:rFonts w:ascii="Arial" w:hAnsi="Arial"/>
                <w:sz w:val="18"/>
              </w:rPr>
              <w:t xml:space="preserve">Author, </w:t>
            </w:r>
            <w:r w:rsidRPr="009247DA">
              <w:rPr>
                <w:rFonts w:ascii="Arial" w:hAnsi="Arial"/>
                <w:b/>
                <w:sz w:val="18"/>
              </w:rPr>
              <w:t>AU</w:t>
            </w:r>
            <w:r w:rsidRPr="009247DA">
              <w:rPr>
                <w:rFonts w:ascii="Arial" w:hAnsi="Arial"/>
                <w:sz w:val="18"/>
              </w:rPr>
              <w:t>:</w:t>
            </w:r>
          </w:p>
        </w:tc>
        <w:tc>
          <w:tcPr>
            <w:tcW w:w="6248" w:type="dxa"/>
            <w:gridSpan w:val="2"/>
            <w:tcBorders>
              <w:top w:val="dashSmallGap" w:sz="4" w:space="0" w:color="auto"/>
              <w:bottom w:val="dashSmallGap" w:sz="4" w:space="0" w:color="auto"/>
            </w:tcBorders>
          </w:tcPr>
          <w:p w14:paraId="4A07910F" w14:textId="2B8B6F0B" w:rsidR="0014380A" w:rsidRPr="009247DA" w:rsidRDefault="00777EEC" w:rsidP="002F52C4">
            <w:pPr>
              <w:spacing w:before="60" w:after="60"/>
              <w:rPr>
                <w:rFonts w:ascii="Arial" w:hAnsi="Arial"/>
                <w:sz w:val="18"/>
              </w:rPr>
            </w:pPr>
            <w:r w:rsidRPr="009247DA">
              <w:rPr>
                <w:rFonts w:ascii="Arial" w:hAnsi="Arial"/>
                <w:color w:val="000000" w:themeColor="text1"/>
                <w:sz w:val="18"/>
              </w:rPr>
              <w:t>Nataša Kašiković</w:t>
            </w:r>
          </w:p>
        </w:tc>
      </w:tr>
      <w:tr w:rsidR="0014380A" w:rsidRPr="009247DA" w14:paraId="5CAB9799" w14:textId="77777777" w:rsidTr="0399CCBE">
        <w:trPr>
          <w:cantSplit/>
          <w:trHeight w:hRule="exact" w:val="350"/>
        </w:trPr>
        <w:tc>
          <w:tcPr>
            <w:tcW w:w="3544" w:type="dxa"/>
            <w:gridSpan w:val="2"/>
            <w:tcBorders>
              <w:top w:val="dashSmallGap" w:sz="4" w:space="0" w:color="auto"/>
              <w:bottom w:val="dashSmallGap" w:sz="4" w:space="0" w:color="auto"/>
            </w:tcBorders>
          </w:tcPr>
          <w:p w14:paraId="1216F8C2" w14:textId="77777777" w:rsidR="0014380A" w:rsidRPr="009247DA" w:rsidRDefault="0014380A" w:rsidP="002F52C4">
            <w:pPr>
              <w:spacing w:before="60" w:after="60"/>
              <w:rPr>
                <w:rFonts w:ascii="Arial" w:hAnsi="Arial"/>
                <w:sz w:val="18"/>
              </w:rPr>
            </w:pPr>
            <w:r w:rsidRPr="009247DA">
              <w:rPr>
                <w:rFonts w:ascii="Arial" w:hAnsi="Arial"/>
                <w:sz w:val="18"/>
              </w:rPr>
              <w:t xml:space="preserve">Mentor, </w:t>
            </w:r>
            <w:r w:rsidRPr="009247DA">
              <w:rPr>
                <w:rFonts w:ascii="Arial" w:hAnsi="Arial"/>
                <w:b/>
                <w:sz w:val="18"/>
              </w:rPr>
              <w:t>MN</w:t>
            </w:r>
            <w:r w:rsidRPr="009247DA">
              <w:rPr>
                <w:rFonts w:ascii="Arial" w:hAnsi="Arial"/>
                <w:sz w:val="18"/>
              </w:rPr>
              <w:t>:</w:t>
            </w:r>
          </w:p>
        </w:tc>
        <w:tc>
          <w:tcPr>
            <w:tcW w:w="6248" w:type="dxa"/>
            <w:gridSpan w:val="2"/>
            <w:tcBorders>
              <w:top w:val="dashSmallGap" w:sz="4" w:space="0" w:color="auto"/>
              <w:bottom w:val="dashSmallGap" w:sz="4" w:space="0" w:color="auto"/>
            </w:tcBorders>
          </w:tcPr>
          <w:p w14:paraId="1651D6D6" w14:textId="48E52720" w:rsidR="0014380A" w:rsidRPr="009247DA" w:rsidRDefault="00777EEC" w:rsidP="002F52C4">
            <w:pPr>
              <w:spacing w:before="60" w:after="60"/>
              <w:rPr>
                <w:rFonts w:ascii="Arial" w:hAnsi="Arial"/>
                <w:sz w:val="18"/>
              </w:rPr>
            </w:pPr>
            <w:r w:rsidRPr="009247DA">
              <w:rPr>
                <w:rFonts w:ascii="Arial" w:hAnsi="Arial"/>
                <w:sz w:val="18"/>
              </w:rPr>
              <w:t>Goran Savić</w:t>
            </w:r>
            <w:r w:rsidR="00483D1B" w:rsidRPr="009247DA">
              <w:rPr>
                <w:rFonts w:ascii="Arial" w:hAnsi="Arial"/>
                <w:sz w:val="18"/>
              </w:rPr>
              <w:t xml:space="preserve">, PhD, </w:t>
            </w:r>
            <w:r w:rsidRPr="009247DA">
              <w:rPr>
                <w:rFonts w:ascii="Arial" w:hAnsi="Arial"/>
                <w:sz w:val="18"/>
              </w:rPr>
              <w:t>full professor</w:t>
            </w:r>
          </w:p>
        </w:tc>
      </w:tr>
      <w:tr w:rsidR="0014380A" w:rsidRPr="009247DA" w14:paraId="6C47C2D8" w14:textId="77777777" w:rsidTr="0399CCBE">
        <w:trPr>
          <w:cantSplit/>
          <w:trHeight w:hRule="exact" w:val="654"/>
        </w:trPr>
        <w:tc>
          <w:tcPr>
            <w:tcW w:w="3544" w:type="dxa"/>
            <w:gridSpan w:val="2"/>
            <w:tcBorders>
              <w:top w:val="dashSmallGap" w:sz="4" w:space="0" w:color="auto"/>
              <w:bottom w:val="dashSmallGap" w:sz="4" w:space="0" w:color="auto"/>
            </w:tcBorders>
          </w:tcPr>
          <w:p w14:paraId="3DE3A9D7" w14:textId="77777777" w:rsidR="0014380A" w:rsidRPr="009247DA" w:rsidRDefault="0014380A" w:rsidP="002F52C4">
            <w:pPr>
              <w:spacing w:before="60" w:after="60"/>
              <w:rPr>
                <w:rFonts w:ascii="Arial" w:hAnsi="Arial"/>
                <w:sz w:val="18"/>
              </w:rPr>
            </w:pPr>
            <w:r w:rsidRPr="009247DA">
              <w:rPr>
                <w:rFonts w:ascii="Arial" w:hAnsi="Arial"/>
                <w:sz w:val="18"/>
              </w:rPr>
              <w:t xml:space="preserve">Title, </w:t>
            </w:r>
            <w:r w:rsidRPr="009247DA">
              <w:rPr>
                <w:rFonts w:ascii="Arial" w:hAnsi="Arial"/>
                <w:b/>
                <w:sz w:val="18"/>
              </w:rPr>
              <w:t>TI</w:t>
            </w:r>
            <w:r w:rsidRPr="009247DA">
              <w:rPr>
                <w:rFonts w:ascii="Arial" w:hAnsi="Arial"/>
                <w:sz w:val="18"/>
              </w:rPr>
              <w:t>:</w:t>
            </w:r>
          </w:p>
        </w:tc>
        <w:tc>
          <w:tcPr>
            <w:tcW w:w="6248" w:type="dxa"/>
            <w:gridSpan w:val="2"/>
            <w:tcBorders>
              <w:top w:val="dashSmallGap" w:sz="4" w:space="0" w:color="auto"/>
              <w:bottom w:val="dashSmallGap" w:sz="4" w:space="0" w:color="auto"/>
            </w:tcBorders>
          </w:tcPr>
          <w:p w14:paraId="61F76E1A" w14:textId="7E0C2C30" w:rsidR="0014380A" w:rsidRPr="009247DA" w:rsidRDefault="0399CCBE" w:rsidP="0399CCBE">
            <w:pPr>
              <w:spacing w:before="60" w:after="60"/>
            </w:pPr>
            <w:r w:rsidRPr="0399CCBE">
              <w:rPr>
                <w:rFonts w:ascii="Arial" w:eastAsia="Arial" w:hAnsi="Arial" w:cs="Arial"/>
                <w:sz w:val="18"/>
                <w:szCs w:val="18"/>
              </w:rPr>
              <w:t>A Library for Microservice Communication Authentication Using Zero-Knowledge Proof Methods</w:t>
            </w:r>
          </w:p>
        </w:tc>
      </w:tr>
      <w:tr w:rsidR="0014380A" w:rsidRPr="009247DA" w14:paraId="25576299" w14:textId="77777777" w:rsidTr="0399CCBE">
        <w:trPr>
          <w:cantSplit/>
          <w:trHeight w:hRule="exact" w:val="350"/>
        </w:trPr>
        <w:tc>
          <w:tcPr>
            <w:tcW w:w="3544" w:type="dxa"/>
            <w:gridSpan w:val="2"/>
            <w:tcBorders>
              <w:top w:val="dashSmallGap" w:sz="4" w:space="0" w:color="auto"/>
              <w:bottom w:val="dashSmallGap" w:sz="4" w:space="0" w:color="auto"/>
            </w:tcBorders>
          </w:tcPr>
          <w:p w14:paraId="180ACBC9" w14:textId="77777777" w:rsidR="0014380A" w:rsidRPr="009247DA" w:rsidRDefault="0014380A" w:rsidP="002F52C4">
            <w:pPr>
              <w:spacing w:before="60" w:after="60"/>
              <w:rPr>
                <w:rFonts w:ascii="Arial" w:hAnsi="Arial"/>
                <w:sz w:val="18"/>
              </w:rPr>
            </w:pPr>
            <w:r w:rsidRPr="009247DA">
              <w:rPr>
                <w:rFonts w:ascii="Arial" w:hAnsi="Arial"/>
                <w:sz w:val="18"/>
              </w:rPr>
              <w:t xml:space="preserve">Language of text, </w:t>
            </w:r>
            <w:r w:rsidRPr="009247DA">
              <w:rPr>
                <w:rFonts w:ascii="Arial" w:hAnsi="Arial"/>
                <w:b/>
                <w:sz w:val="18"/>
              </w:rPr>
              <w:t>LT</w:t>
            </w:r>
            <w:r w:rsidRPr="009247DA">
              <w:rPr>
                <w:rFonts w:ascii="Arial" w:hAnsi="Arial"/>
                <w:sz w:val="18"/>
              </w:rPr>
              <w:t>:</w:t>
            </w:r>
          </w:p>
        </w:tc>
        <w:tc>
          <w:tcPr>
            <w:tcW w:w="6248" w:type="dxa"/>
            <w:gridSpan w:val="2"/>
            <w:tcBorders>
              <w:top w:val="dashSmallGap" w:sz="4" w:space="0" w:color="auto"/>
              <w:bottom w:val="dashSmallGap" w:sz="4" w:space="0" w:color="auto"/>
            </w:tcBorders>
          </w:tcPr>
          <w:p w14:paraId="7138A679" w14:textId="71029667" w:rsidR="0014380A" w:rsidRPr="009247DA" w:rsidRDefault="00483D1B" w:rsidP="002F52C4">
            <w:pPr>
              <w:spacing w:before="60" w:after="60"/>
              <w:rPr>
                <w:rFonts w:ascii="Arial" w:hAnsi="Arial"/>
                <w:sz w:val="18"/>
              </w:rPr>
            </w:pPr>
            <w:r w:rsidRPr="009247DA">
              <w:rPr>
                <w:rFonts w:ascii="Arial" w:hAnsi="Arial"/>
                <w:sz w:val="18"/>
              </w:rPr>
              <w:t>Serbian</w:t>
            </w:r>
          </w:p>
        </w:tc>
      </w:tr>
      <w:tr w:rsidR="0014380A" w:rsidRPr="009247DA" w14:paraId="45E5937B" w14:textId="77777777" w:rsidTr="0399CCBE">
        <w:trPr>
          <w:cantSplit/>
          <w:trHeight w:hRule="exact" w:val="350"/>
        </w:trPr>
        <w:tc>
          <w:tcPr>
            <w:tcW w:w="3544" w:type="dxa"/>
            <w:gridSpan w:val="2"/>
            <w:tcBorders>
              <w:top w:val="dashSmallGap" w:sz="4" w:space="0" w:color="auto"/>
              <w:bottom w:val="dashSmallGap" w:sz="4" w:space="0" w:color="auto"/>
            </w:tcBorders>
          </w:tcPr>
          <w:p w14:paraId="246E5E20" w14:textId="77777777" w:rsidR="0014380A" w:rsidRPr="009247DA" w:rsidRDefault="0014380A" w:rsidP="002F52C4">
            <w:pPr>
              <w:spacing w:before="60" w:after="60"/>
              <w:rPr>
                <w:rFonts w:ascii="Arial" w:hAnsi="Arial"/>
                <w:sz w:val="18"/>
              </w:rPr>
            </w:pPr>
            <w:r w:rsidRPr="009247DA">
              <w:rPr>
                <w:rFonts w:ascii="Arial" w:hAnsi="Arial"/>
                <w:sz w:val="18"/>
              </w:rPr>
              <w:t xml:space="preserve">Language of abstract, </w:t>
            </w:r>
            <w:r w:rsidRPr="009247DA">
              <w:rPr>
                <w:rFonts w:ascii="Arial" w:hAnsi="Arial"/>
                <w:b/>
                <w:sz w:val="18"/>
              </w:rPr>
              <w:t>LA</w:t>
            </w:r>
            <w:r w:rsidRPr="009247DA">
              <w:rPr>
                <w:rFonts w:ascii="Arial" w:hAnsi="Arial"/>
                <w:sz w:val="18"/>
              </w:rPr>
              <w:t>:</w:t>
            </w:r>
          </w:p>
        </w:tc>
        <w:tc>
          <w:tcPr>
            <w:tcW w:w="6248" w:type="dxa"/>
            <w:gridSpan w:val="2"/>
            <w:tcBorders>
              <w:top w:val="dashSmallGap" w:sz="4" w:space="0" w:color="auto"/>
              <w:bottom w:val="dashSmallGap" w:sz="4" w:space="0" w:color="auto"/>
            </w:tcBorders>
          </w:tcPr>
          <w:p w14:paraId="391DC399" w14:textId="0887D81C" w:rsidR="0014380A" w:rsidRPr="009247DA" w:rsidRDefault="00483D1B" w:rsidP="002F52C4">
            <w:pPr>
              <w:spacing w:before="60" w:after="60"/>
              <w:rPr>
                <w:rFonts w:ascii="Arial" w:hAnsi="Arial"/>
                <w:sz w:val="18"/>
              </w:rPr>
            </w:pPr>
            <w:r w:rsidRPr="009247DA">
              <w:rPr>
                <w:rFonts w:ascii="Arial" w:hAnsi="Arial"/>
                <w:sz w:val="18"/>
              </w:rPr>
              <w:t>Serbian</w:t>
            </w:r>
          </w:p>
        </w:tc>
      </w:tr>
      <w:tr w:rsidR="0014380A" w:rsidRPr="009247DA" w14:paraId="58EBF61B" w14:textId="77777777" w:rsidTr="0399CCBE">
        <w:trPr>
          <w:cantSplit/>
          <w:trHeight w:hRule="exact" w:val="350"/>
        </w:trPr>
        <w:tc>
          <w:tcPr>
            <w:tcW w:w="3544" w:type="dxa"/>
            <w:gridSpan w:val="2"/>
            <w:tcBorders>
              <w:top w:val="dashSmallGap" w:sz="4" w:space="0" w:color="auto"/>
              <w:bottom w:val="dashSmallGap" w:sz="4" w:space="0" w:color="auto"/>
            </w:tcBorders>
          </w:tcPr>
          <w:p w14:paraId="1357B9CA" w14:textId="77777777" w:rsidR="0014380A" w:rsidRPr="009247DA" w:rsidRDefault="0014380A" w:rsidP="002F52C4">
            <w:pPr>
              <w:spacing w:before="60" w:after="60"/>
              <w:rPr>
                <w:rFonts w:ascii="Arial" w:hAnsi="Arial"/>
                <w:sz w:val="18"/>
              </w:rPr>
            </w:pPr>
            <w:r w:rsidRPr="009247DA">
              <w:rPr>
                <w:rFonts w:ascii="Arial" w:hAnsi="Arial"/>
                <w:sz w:val="18"/>
              </w:rPr>
              <w:t xml:space="preserve">Country of publication, </w:t>
            </w:r>
            <w:r w:rsidRPr="009247DA">
              <w:rPr>
                <w:rFonts w:ascii="Arial" w:hAnsi="Arial"/>
                <w:b/>
                <w:sz w:val="18"/>
              </w:rPr>
              <w:t>CP</w:t>
            </w:r>
            <w:r w:rsidRPr="009247DA">
              <w:rPr>
                <w:rFonts w:ascii="Arial" w:hAnsi="Arial"/>
                <w:sz w:val="18"/>
              </w:rPr>
              <w:t>:</w:t>
            </w:r>
          </w:p>
        </w:tc>
        <w:tc>
          <w:tcPr>
            <w:tcW w:w="6248" w:type="dxa"/>
            <w:gridSpan w:val="2"/>
            <w:tcBorders>
              <w:top w:val="dashSmallGap" w:sz="4" w:space="0" w:color="auto"/>
              <w:bottom w:val="dashSmallGap" w:sz="4" w:space="0" w:color="auto"/>
            </w:tcBorders>
          </w:tcPr>
          <w:p w14:paraId="277F47A3" w14:textId="7D673FFD" w:rsidR="0014380A" w:rsidRPr="009247DA" w:rsidRDefault="00483D1B" w:rsidP="002F52C4">
            <w:pPr>
              <w:spacing w:before="60" w:after="60"/>
              <w:rPr>
                <w:rFonts w:ascii="Arial" w:hAnsi="Arial"/>
                <w:sz w:val="18"/>
              </w:rPr>
            </w:pPr>
            <w:r w:rsidRPr="009247DA">
              <w:rPr>
                <w:rFonts w:ascii="Arial" w:hAnsi="Arial"/>
                <w:sz w:val="18"/>
              </w:rPr>
              <w:t>Republic of Serbia</w:t>
            </w:r>
          </w:p>
        </w:tc>
      </w:tr>
      <w:tr w:rsidR="0014380A" w:rsidRPr="009247DA" w14:paraId="3C3DAA3E" w14:textId="77777777" w:rsidTr="0399CCBE">
        <w:trPr>
          <w:cantSplit/>
          <w:trHeight w:hRule="exact" w:val="350"/>
        </w:trPr>
        <w:tc>
          <w:tcPr>
            <w:tcW w:w="3544" w:type="dxa"/>
            <w:gridSpan w:val="2"/>
            <w:tcBorders>
              <w:top w:val="dashSmallGap" w:sz="4" w:space="0" w:color="auto"/>
              <w:bottom w:val="dashSmallGap" w:sz="4" w:space="0" w:color="auto"/>
            </w:tcBorders>
          </w:tcPr>
          <w:p w14:paraId="6F4D44FE" w14:textId="77777777" w:rsidR="0014380A" w:rsidRPr="009247DA" w:rsidRDefault="0014380A" w:rsidP="002F52C4">
            <w:pPr>
              <w:spacing w:before="60" w:after="60"/>
              <w:rPr>
                <w:rFonts w:ascii="Arial" w:hAnsi="Arial"/>
                <w:sz w:val="18"/>
              </w:rPr>
            </w:pPr>
            <w:r w:rsidRPr="009247DA">
              <w:rPr>
                <w:rFonts w:ascii="Arial" w:hAnsi="Arial"/>
                <w:sz w:val="18"/>
              </w:rPr>
              <w:t xml:space="preserve">Locality of publication, </w:t>
            </w:r>
            <w:r w:rsidRPr="009247DA">
              <w:rPr>
                <w:rFonts w:ascii="Arial" w:hAnsi="Arial"/>
                <w:b/>
                <w:sz w:val="18"/>
              </w:rPr>
              <w:t>LP</w:t>
            </w:r>
            <w:r w:rsidRPr="009247DA">
              <w:rPr>
                <w:rFonts w:ascii="Arial" w:hAnsi="Arial"/>
                <w:sz w:val="18"/>
              </w:rPr>
              <w:t>:</w:t>
            </w:r>
          </w:p>
        </w:tc>
        <w:tc>
          <w:tcPr>
            <w:tcW w:w="6248" w:type="dxa"/>
            <w:gridSpan w:val="2"/>
            <w:tcBorders>
              <w:top w:val="dashSmallGap" w:sz="4" w:space="0" w:color="auto"/>
              <w:bottom w:val="dashSmallGap" w:sz="4" w:space="0" w:color="auto"/>
            </w:tcBorders>
          </w:tcPr>
          <w:p w14:paraId="025CC6A7" w14:textId="1A3662E9" w:rsidR="0014380A" w:rsidRPr="009247DA" w:rsidRDefault="00483D1B" w:rsidP="002F52C4">
            <w:pPr>
              <w:spacing w:before="60" w:after="60"/>
              <w:rPr>
                <w:rFonts w:ascii="Arial" w:hAnsi="Arial"/>
                <w:sz w:val="18"/>
              </w:rPr>
            </w:pPr>
            <w:r w:rsidRPr="009247DA">
              <w:rPr>
                <w:rFonts w:ascii="Arial" w:hAnsi="Arial"/>
                <w:sz w:val="18"/>
              </w:rPr>
              <w:t>Vojvodina</w:t>
            </w:r>
          </w:p>
        </w:tc>
      </w:tr>
      <w:tr w:rsidR="0014380A" w:rsidRPr="009247DA" w14:paraId="6108AA4C" w14:textId="77777777" w:rsidTr="0399CCBE">
        <w:trPr>
          <w:cantSplit/>
          <w:trHeight w:hRule="exact" w:val="350"/>
        </w:trPr>
        <w:tc>
          <w:tcPr>
            <w:tcW w:w="3544" w:type="dxa"/>
            <w:gridSpan w:val="2"/>
            <w:tcBorders>
              <w:top w:val="dashSmallGap" w:sz="4" w:space="0" w:color="auto"/>
              <w:bottom w:val="dashSmallGap" w:sz="4" w:space="0" w:color="auto"/>
            </w:tcBorders>
          </w:tcPr>
          <w:p w14:paraId="24B8E17F" w14:textId="77777777" w:rsidR="0014380A" w:rsidRPr="009247DA" w:rsidRDefault="0014380A" w:rsidP="002F52C4">
            <w:pPr>
              <w:spacing w:before="60" w:after="60"/>
              <w:rPr>
                <w:rFonts w:ascii="Arial" w:hAnsi="Arial"/>
                <w:sz w:val="18"/>
              </w:rPr>
            </w:pPr>
            <w:r w:rsidRPr="009247DA">
              <w:rPr>
                <w:rFonts w:ascii="Arial" w:hAnsi="Arial"/>
                <w:sz w:val="18"/>
              </w:rPr>
              <w:t xml:space="preserve">Publication year, </w:t>
            </w:r>
            <w:r w:rsidRPr="009247DA">
              <w:rPr>
                <w:rFonts w:ascii="Arial" w:hAnsi="Arial"/>
                <w:b/>
                <w:sz w:val="18"/>
              </w:rPr>
              <w:t>PY</w:t>
            </w:r>
            <w:r w:rsidRPr="009247DA">
              <w:rPr>
                <w:rFonts w:ascii="Arial" w:hAnsi="Arial"/>
                <w:sz w:val="18"/>
              </w:rPr>
              <w:t>:</w:t>
            </w:r>
          </w:p>
        </w:tc>
        <w:tc>
          <w:tcPr>
            <w:tcW w:w="6248" w:type="dxa"/>
            <w:gridSpan w:val="2"/>
            <w:tcBorders>
              <w:top w:val="dashSmallGap" w:sz="4" w:space="0" w:color="auto"/>
              <w:bottom w:val="dashSmallGap" w:sz="4" w:space="0" w:color="auto"/>
            </w:tcBorders>
          </w:tcPr>
          <w:p w14:paraId="63AF8EDD" w14:textId="0B232F00" w:rsidR="0014380A" w:rsidRPr="009247DA" w:rsidRDefault="00777EEC" w:rsidP="002F52C4">
            <w:pPr>
              <w:spacing w:before="60" w:after="60"/>
              <w:rPr>
                <w:rFonts w:ascii="Arial" w:hAnsi="Arial"/>
                <w:sz w:val="18"/>
              </w:rPr>
            </w:pPr>
            <w:r w:rsidRPr="009247DA">
              <w:rPr>
                <w:rFonts w:ascii="Arial" w:hAnsi="Arial"/>
                <w:color w:val="000000" w:themeColor="text1"/>
                <w:sz w:val="18"/>
              </w:rPr>
              <w:t>2026</w:t>
            </w:r>
          </w:p>
        </w:tc>
      </w:tr>
      <w:tr w:rsidR="0014380A" w:rsidRPr="009247DA" w14:paraId="66D6CE77" w14:textId="77777777" w:rsidTr="0399CCBE">
        <w:trPr>
          <w:cantSplit/>
          <w:trHeight w:hRule="exact" w:val="350"/>
        </w:trPr>
        <w:tc>
          <w:tcPr>
            <w:tcW w:w="3544" w:type="dxa"/>
            <w:gridSpan w:val="2"/>
            <w:tcBorders>
              <w:top w:val="dashSmallGap" w:sz="4" w:space="0" w:color="auto"/>
              <w:bottom w:val="dashSmallGap" w:sz="4" w:space="0" w:color="auto"/>
            </w:tcBorders>
          </w:tcPr>
          <w:p w14:paraId="247A02AC" w14:textId="77777777" w:rsidR="0014380A" w:rsidRPr="009247DA" w:rsidRDefault="0014380A" w:rsidP="002F52C4">
            <w:pPr>
              <w:spacing w:before="60" w:after="60"/>
              <w:rPr>
                <w:rFonts w:ascii="Arial" w:hAnsi="Arial"/>
                <w:sz w:val="18"/>
              </w:rPr>
            </w:pPr>
            <w:r w:rsidRPr="009247DA">
              <w:rPr>
                <w:rFonts w:ascii="Arial" w:hAnsi="Arial"/>
                <w:sz w:val="18"/>
              </w:rPr>
              <w:t xml:space="preserve">Publisher, </w:t>
            </w:r>
            <w:r w:rsidRPr="009247DA">
              <w:rPr>
                <w:rFonts w:ascii="Arial" w:hAnsi="Arial"/>
                <w:b/>
                <w:sz w:val="18"/>
              </w:rPr>
              <w:t>PB</w:t>
            </w:r>
            <w:r w:rsidRPr="009247DA">
              <w:rPr>
                <w:rFonts w:ascii="Arial" w:hAnsi="Arial"/>
                <w:sz w:val="18"/>
              </w:rPr>
              <w:t>:</w:t>
            </w:r>
          </w:p>
        </w:tc>
        <w:tc>
          <w:tcPr>
            <w:tcW w:w="6248" w:type="dxa"/>
            <w:gridSpan w:val="2"/>
            <w:tcBorders>
              <w:top w:val="dashSmallGap" w:sz="4" w:space="0" w:color="auto"/>
              <w:bottom w:val="dashSmallGap" w:sz="4" w:space="0" w:color="auto"/>
            </w:tcBorders>
          </w:tcPr>
          <w:p w14:paraId="77C54AE3" w14:textId="3E630E27" w:rsidR="0014380A" w:rsidRPr="009247DA" w:rsidRDefault="00483D1B" w:rsidP="002F52C4">
            <w:pPr>
              <w:spacing w:before="60" w:after="60"/>
              <w:rPr>
                <w:rFonts w:ascii="Arial" w:hAnsi="Arial"/>
                <w:sz w:val="18"/>
              </w:rPr>
            </w:pPr>
            <w:r w:rsidRPr="009247DA">
              <w:rPr>
                <w:rFonts w:ascii="Arial" w:hAnsi="Arial"/>
                <w:sz w:val="18"/>
              </w:rPr>
              <w:t>Author</w:t>
            </w:r>
            <w:r w:rsidRPr="009247DA">
              <w:rPr>
                <w:rFonts w:ascii="Arial" w:hAnsi="Arial" w:hint="cs"/>
                <w:sz w:val="18"/>
              </w:rPr>
              <w:t>’</w:t>
            </w:r>
            <w:r w:rsidRPr="009247DA">
              <w:rPr>
                <w:rFonts w:ascii="Arial" w:hAnsi="Arial"/>
                <w:sz w:val="18"/>
              </w:rPr>
              <w:t>s reprint</w:t>
            </w:r>
          </w:p>
        </w:tc>
      </w:tr>
      <w:tr w:rsidR="0014380A" w:rsidRPr="009247DA" w14:paraId="363D2373" w14:textId="77777777" w:rsidTr="0399CCBE">
        <w:trPr>
          <w:cantSplit/>
          <w:trHeight w:hRule="exact" w:val="350"/>
        </w:trPr>
        <w:tc>
          <w:tcPr>
            <w:tcW w:w="3544" w:type="dxa"/>
            <w:gridSpan w:val="2"/>
            <w:tcBorders>
              <w:top w:val="dashSmallGap" w:sz="4" w:space="0" w:color="auto"/>
              <w:bottom w:val="dashSmallGap" w:sz="4" w:space="0" w:color="auto"/>
            </w:tcBorders>
          </w:tcPr>
          <w:p w14:paraId="59BB8990" w14:textId="77777777" w:rsidR="0014380A" w:rsidRPr="009247DA" w:rsidRDefault="0014380A" w:rsidP="002F52C4">
            <w:pPr>
              <w:spacing w:before="60" w:after="60"/>
              <w:rPr>
                <w:rFonts w:ascii="Arial" w:hAnsi="Arial"/>
                <w:sz w:val="18"/>
              </w:rPr>
            </w:pPr>
            <w:r w:rsidRPr="009247DA">
              <w:rPr>
                <w:rFonts w:ascii="Arial" w:hAnsi="Arial"/>
                <w:sz w:val="18"/>
              </w:rPr>
              <w:t xml:space="preserve">Publication place, </w:t>
            </w:r>
            <w:r w:rsidRPr="009247DA">
              <w:rPr>
                <w:rFonts w:ascii="Arial" w:hAnsi="Arial"/>
                <w:b/>
                <w:sz w:val="18"/>
              </w:rPr>
              <w:t>PP</w:t>
            </w:r>
            <w:r w:rsidRPr="009247DA">
              <w:rPr>
                <w:rFonts w:ascii="Arial" w:hAnsi="Arial"/>
                <w:sz w:val="18"/>
              </w:rPr>
              <w:t>:</w:t>
            </w:r>
          </w:p>
        </w:tc>
        <w:tc>
          <w:tcPr>
            <w:tcW w:w="6248" w:type="dxa"/>
            <w:gridSpan w:val="2"/>
            <w:tcBorders>
              <w:top w:val="dashSmallGap" w:sz="4" w:space="0" w:color="auto"/>
              <w:bottom w:val="dashSmallGap" w:sz="4" w:space="0" w:color="auto"/>
            </w:tcBorders>
          </w:tcPr>
          <w:p w14:paraId="0A994D74" w14:textId="46236F37" w:rsidR="0014380A" w:rsidRPr="009247DA" w:rsidRDefault="00483D1B" w:rsidP="002F52C4">
            <w:pPr>
              <w:spacing w:before="60" w:after="60"/>
              <w:rPr>
                <w:rFonts w:ascii="Arial" w:hAnsi="Arial"/>
                <w:sz w:val="18"/>
              </w:rPr>
            </w:pPr>
            <w:r w:rsidRPr="009247DA">
              <w:rPr>
                <w:rFonts w:ascii="Arial" w:hAnsi="Arial"/>
                <w:sz w:val="18"/>
              </w:rPr>
              <w:t>Novi Sad, Dositeja Obradovi</w:t>
            </w:r>
            <w:r w:rsidRPr="009247DA">
              <w:rPr>
                <w:rFonts w:ascii="Arial" w:hAnsi="Arial" w:hint="cs"/>
                <w:sz w:val="18"/>
              </w:rPr>
              <w:t>ć</w:t>
            </w:r>
            <w:r w:rsidRPr="009247DA">
              <w:rPr>
                <w:rFonts w:ascii="Arial" w:hAnsi="Arial"/>
                <w:sz w:val="18"/>
              </w:rPr>
              <w:t>a sq. 6</w:t>
            </w:r>
          </w:p>
        </w:tc>
      </w:tr>
      <w:tr w:rsidR="0014380A" w:rsidRPr="009247DA" w14:paraId="21E30D0F" w14:textId="77777777" w:rsidTr="0399CCBE">
        <w:trPr>
          <w:cantSplit/>
          <w:trHeight w:hRule="exact" w:val="609"/>
        </w:trPr>
        <w:tc>
          <w:tcPr>
            <w:tcW w:w="3544" w:type="dxa"/>
            <w:gridSpan w:val="2"/>
            <w:tcBorders>
              <w:top w:val="dashSmallGap" w:sz="4" w:space="0" w:color="auto"/>
              <w:bottom w:val="dashSmallGap" w:sz="4" w:space="0" w:color="auto"/>
            </w:tcBorders>
          </w:tcPr>
          <w:p w14:paraId="6285B11E" w14:textId="41B657D5" w:rsidR="0014380A" w:rsidRPr="009247DA" w:rsidRDefault="0014380A" w:rsidP="002F52C4">
            <w:pPr>
              <w:spacing w:before="60" w:after="60"/>
              <w:rPr>
                <w:rFonts w:ascii="Arial" w:hAnsi="Arial"/>
                <w:sz w:val="13"/>
              </w:rPr>
            </w:pPr>
            <w:r w:rsidRPr="009247DA">
              <w:rPr>
                <w:rFonts w:ascii="Arial" w:hAnsi="Arial"/>
                <w:sz w:val="18"/>
              </w:rPr>
              <w:t xml:space="preserve">Physical description, </w:t>
            </w:r>
            <w:r w:rsidRPr="009247DA">
              <w:rPr>
                <w:rFonts w:ascii="Arial" w:hAnsi="Arial"/>
                <w:b/>
                <w:sz w:val="18"/>
              </w:rPr>
              <w:t>PD</w:t>
            </w:r>
            <w:r w:rsidRPr="009247DA">
              <w:rPr>
                <w:rFonts w:ascii="Arial" w:hAnsi="Arial"/>
                <w:sz w:val="18"/>
              </w:rPr>
              <w:t>:</w:t>
            </w:r>
            <w:r w:rsidRPr="009247DA">
              <w:rPr>
                <w:rFonts w:ascii="Arial" w:hAnsi="Arial"/>
                <w:sz w:val="18"/>
              </w:rPr>
              <w:br/>
            </w:r>
            <w:r w:rsidRPr="009247DA">
              <w:rPr>
                <w:rFonts w:ascii="Arial" w:hAnsi="Arial"/>
                <w:sz w:val="13"/>
              </w:rPr>
              <w:t>(chapters/pages/ref./tables/pictures/graphs/</w:t>
            </w:r>
            <w:r w:rsidR="002E174B" w:rsidRPr="009247DA">
              <w:rPr>
                <w:rFonts w:ascii="Arial" w:hAnsi="Arial"/>
                <w:sz w:val="13"/>
              </w:rPr>
              <w:t>listings/</w:t>
            </w:r>
            <w:r w:rsidR="002E174B" w:rsidRPr="009247DA">
              <w:rPr>
                <w:rFonts w:ascii="Arial" w:hAnsi="Arial"/>
                <w:sz w:val="13"/>
              </w:rPr>
              <w:br/>
            </w:r>
            <w:r w:rsidRPr="009247DA">
              <w:rPr>
                <w:rFonts w:ascii="Arial" w:hAnsi="Arial"/>
                <w:sz w:val="13"/>
              </w:rPr>
              <w:t>appendixes)</w:t>
            </w:r>
          </w:p>
        </w:tc>
        <w:tc>
          <w:tcPr>
            <w:tcW w:w="6248" w:type="dxa"/>
            <w:gridSpan w:val="2"/>
            <w:tcBorders>
              <w:top w:val="dashSmallGap" w:sz="4" w:space="0" w:color="auto"/>
              <w:bottom w:val="dashSmallGap" w:sz="4" w:space="0" w:color="auto"/>
            </w:tcBorders>
          </w:tcPr>
          <w:p w14:paraId="3DE8AA89" w14:textId="431CCD29" w:rsidR="0014380A" w:rsidRPr="009247DA" w:rsidRDefault="00ED0433" w:rsidP="002F52C4">
            <w:pPr>
              <w:spacing w:before="60" w:after="60"/>
              <w:rPr>
                <w:rFonts w:ascii="Arial" w:hAnsi="Arial"/>
                <w:sz w:val="18"/>
              </w:rPr>
            </w:pPr>
            <w:r w:rsidRPr="00F75370">
              <w:rPr>
                <w:rFonts w:ascii="Arial" w:hAnsi="Arial"/>
                <w:sz w:val="18"/>
              </w:rPr>
              <w:t>7</w:t>
            </w:r>
            <w:r w:rsidR="002E174B" w:rsidRPr="00F75370">
              <w:rPr>
                <w:rFonts w:ascii="Arial" w:hAnsi="Arial"/>
                <w:sz w:val="18"/>
              </w:rPr>
              <w:t>/</w:t>
            </w:r>
            <w:r w:rsidR="00F8502D" w:rsidRPr="00F75370">
              <w:rPr>
                <w:rFonts w:ascii="Arial" w:hAnsi="Arial"/>
                <w:sz w:val="18"/>
              </w:rPr>
              <w:t>40</w:t>
            </w:r>
            <w:r w:rsidR="002E174B" w:rsidRPr="00F75370">
              <w:rPr>
                <w:rFonts w:ascii="Arial" w:hAnsi="Arial"/>
                <w:sz w:val="18"/>
              </w:rPr>
              <w:t>/</w:t>
            </w:r>
            <w:r w:rsidR="00EE6445" w:rsidRPr="00F75370">
              <w:rPr>
                <w:rFonts w:ascii="Arial" w:hAnsi="Arial"/>
                <w:sz w:val="18"/>
              </w:rPr>
              <w:t>16</w:t>
            </w:r>
            <w:r w:rsidR="002E174B" w:rsidRPr="00F75370">
              <w:rPr>
                <w:rFonts w:ascii="Arial" w:hAnsi="Arial"/>
                <w:sz w:val="18"/>
              </w:rPr>
              <w:t>/</w:t>
            </w:r>
            <w:r w:rsidR="00A47D0C" w:rsidRPr="00F75370">
              <w:rPr>
                <w:rFonts w:ascii="Arial" w:hAnsi="Arial"/>
                <w:sz w:val="18"/>
              </w:rPr>
              <w:t>4</w:t>
            </w:r>
            <w:r w:rsidR="002E174B" w:rsidRPr="00F75370">
              <w:rPr>
                <w:rFonts w:ascii="Arial" w:hAnsi="Arial"/>
                <w:sz w:val="18"/>
              </w:rPr>
              <w:t>/</w:t>
            </w:r>
            <w:r w:rsidR="00BE2230" w:rsidRPr="00F75370">
              <w:rPr>
                <w:rFonts w:ascii="Arial" w:hAnsi="Arial"/>
                <w:sz w:val="18"/>
              </w:rPr>
              <w:t>5</w:t>
            </w:r>
            <w:r w:rsidR="002E174B" w:rsidRPr="00F75370">
              <w:rPr>
                <w:rFonts w:ascii="Arial" w:hAnsi="Arial"/>
                <w:sz w:val="18"/>
              </w:rPr>
              <w:t>/</w:t>
            </w:r>
            <w:r w:rsidR="00BE2230" w:rsidRPr="00F75370">
              <w:rPr>
                <w:rFonts w:ascii="Arial" w:hAnsi="Arial"/>
                <w:sz w:val="18"/>
              </w:rPr>
              <w:t>0</w:t>
            </w:r>
            <w:r w:rsidR="002E174B" w:rsidRPr="00F75370">
              <w:rPr>
                <w:rFonts w:ascii="Arial" w:hAnsi="Arial"/>
                <w:sz w:val="18"/>
              </w:rPr>
              <w:t>/</w:t>
            </w:r>
            <w:r w:rsidR="00C94E5B" w:rsidRPr="00F75370">
              <w:rPr>
                <w:rFonts w:ascii="Arial" w:hAnsi="Arial"/>
                <w:sz w:val="18"/>
              </w:rPr>
              <w:t>14</w:t>
            </w:r>
            <w:r w:rsidR="002E174B" w:rsidRPr="00F75370">
              <w:rPr>
                <w:rFonts w:ascii="Arial" w:hAnsi="Arial"/>
                <w:sz w:val="18"/>
              </w:rPr>
              <w:t>/</w:t>
            </w:r>
            <w:r w:rsidR="00BE2230" w:rsidRPr="00F75370">
              <w:rPr>
                <w:rFonts w:ascii="Arial" w:hAnsi="Arial"/>
                <w:sz w:val="18"/>
              </w:rPr>
              <w:t>0</w:t>
            </w:r>
          </w:p>
        </w:tc>
      </w:tr>
      <w:tr w:rsidR="0014380A" w:rsidRPr="009247DA" w14:paraId="3C48809D" w14:textId="77777777" w:rsidTr="0399CCBE">
        <w:trPr>
          <w:cantSplit/>
          <w:trHeight w:hRule="exact" w:val="350"/>
        </w:trPr>
        <w:tc>
          <w:tcPr>
            <w:tcW w:w="3544" w:type="dxa"/>
            <w:gridSpan w:val="2"/>
            <w:tcBorders>
              <w:top w:val="dashSmallGap" w:sz="4" w:space="0" w:color="auto"/>
              <w:bottom w:val="dashSmallGap" w:sz="4" w:space="0" w:color="auto"/>
            </w:tcBorders>
          </w:tcPr>
          <w:p w14:paraId="1E78B046" w14:textId="77777777" w:rsidR="0014380A" w:rsidRPr="009247DA" w:rsidRDefault="0014380A" w:rsidP="002F52C4">
            <w:pPr>
              <w:spacing w:before="60" w:after="60"/>
              <w:rPr>
                <w:rFonts w:ascii="Arial" w:hAnsi="Arial"/>
                <w:sz w:val="18"/>
              </w:rPr>
            </w:pPr>
            <w:r w:rsidRPr="009247DA">
              <w:rPr>
                <w:rFonts w:ascii="Arial" w:hAnsi="Arial"/>
                <w:sz w:val="18"/>
              </w:rPr>
              <w:t xml:space="preserve">Scientific field, </w:t>
            </w:r>
            <w:r w:rsidRPr="009247DA">
              <w:rPr>
                <w:rFonts w:ascii="Arial" w:hAnsi="Arial"/>
                <w:b/>
                <w:sz w:val="18"/>
              </w:rPr>
              <w:t>SF</w:t>
            </w:r>
            <w:r w:rsidRPr="009247DA">
              <w:rPr>
                <w:rFonts w:ascii="Arial" w:hAnsi="Arial"/>
                <w:sz w:val="18"/>
              </w:rPr>
              <w:t>:</w:t>
            </w:r>
          </w:p>
        </w:tc>
        <w:tc>
          <w:tcPr>
            <w:tcW w:w="6248" w:type="dxa"/>
            <w:gridSpan w:val="2"/>
            <w:tcBorders>
              <w:top w:val="dashSmallGap" w:sz="4" w:space="0" w:color="auto"/>
              <w:bottom w:val="dashSmallGap" w:sz="4" w:space="0" w:color="auto"/>
            </w:tcBorders>
          </w:tcPr>
          <w:p w14:paraId="170F2D45" w14:textId="3AEE6941" w:rsidR="0014380A" w:rsidRPr="009247DA" w:rsidRDefault="00483D1B" w:rsidP="002F52C4">
            <w:pPr>
              <w:spacing w:before="60" w:after="60"/>
              <w:rPr>
                <w:rFonts w:ascii="Arial" w:hAnsi="Arial"/>
                <w:sz w:val="18"/>
              </w:rPr>
            </w:pPr>
            <w:r w:rsidRPr="009247DA">
              <w:rPr>
                <w:rFonts w:ascii="Arial" w:hAnsi="Arial"/>
                <w:sz w:val="18"/>
              </w:rPr>
              <w:t>Electrical and computer engineering</w:t>
            </w:r>
          </w:p>
        </w:tc>
      </w:tr>
      <w:tr w:rsidR="0014380A" w:rsidRPr="009247DA" w14:paraId="209653FE" w14:textId="77777777" w:rsidTr="0399CCBE">
        <w:trPr>
          <w:cantSplit/>
          <w:trHeight w:hRule="exact" w:val="350"/>
        </w:trPr>
        <w:tc>
          <w:tcPr>
            <w:tcW w:w="3544" w:type="dxa"/>
            <w:gridSpan w:val="2"/>
            <w:tcBorders>
              <w:top w:val="dashSmallGap" w:sz="4" w:space="0" w:color="auto"/>
              <w:bottom w:val="dashSmallGap" w:sz="4" w:space="0" w:color="auto"/>
            </w:tcBorders>
          </w:tcPr>
          <w:p w14:paraId="447AEAFD" w14:textId="77777777" w:rsidR="0014380A" w:rsidRPr="009247DA" w:rsidRDefault="0014380A" w:rsidP="002F52C4">
            <w:pPr>
              <w:spacing w:before="60" w:after="60"/>
              <w:rPr>
                <w:rFonts w:ascii="Arial" w:hAnsi="Arial"/>
                <w:sz w:val="18"/>
              </w:rPr>
            </w:pPr>
            <w:r w:rsidRPr="009247DA">
              <w:rPr>
                <w:rFonts w:ascii="Arial" w:hAnsi="Arial"/>
                <w:sz w:val="18"/>
              </w:rPr>
              <w:t xml:space="preserve">Scientific discipline, </w:t>
            </w:r>
            <w:r w:rsidRPr="009247DA">
              <w:rPr>
                <w:rFonts w:ascii="Arial" w:hAnsi="Arial"/>
                <w:b/>
                <w:sz w:val="18"/>
              </w:rPr>
              <w:t>SD</w:t>
            </w:r>
            <w:r w:rsidRPr="009247DA">
              <w:rPr>
                <w:rFonts w:ascii="Arial" w:hAnsi="Arial"/>
                <w:sz w:val="18"/>
              </w:rPr>
              <w:t>:</w:t>
            </w:r>
          </w:p>
        </w:tc>
        <w:tc>
          <w:tcPr>
            <w:tcW w:w="6248" w:type="dxa"/>
            <w:gridSpan w:val="2"/>
            <w:tcBorders>
              <w:top w:val="dashSmallGap" w:sz="4" w:space="0" w:color="auto"/>
              <w:bottom w:val="dashSmallGap" w:sz="4" w:space="0" w:color="auto"/>
            </w:tcBorders>
          </w:tcPr>
          <w:p w14:paraId="3A95D197" w14:textId="3857064A" w:rsidR="0014380A" w:rsidRPr="009247DA" w:rsidRDefault="00483D1B" w:rsidP="002F52C4">
            <w:pPr>
              <w:spacing w:before="60" w:after="60"/>
              <w:rPr>
                <w:rFonts w:ascii="Arial" w:hAnsi="Arial"/>
                <w:sz w:val="18"/>
              </w:rPr>
            </w:pPr>
            <w:r w:rsidRPr="009247DA">
              <w:rPr>
                <w:rFonts w:ascii="Arial" w:hAnsi="Arial"/>
                <w:sz w:val="18"/>
              </w:rPr>
              <w:t>Applied computer science and informatics</w:t>
            </w:r>
          </w:p>
        </w:tc>
      </w:tr>
      <w:tr w:rsidR="0014380A" w:rsidRPr="009247DA" w14:paraId="666FECBF" w14:textId="77777777" w:rsidTr="0399CCBE">
        <w:trPr>
          <w:cantSplit/>
          <w:trHeight w:hRule="exact" w:val="500"/>
        </w:trPr>
        <w:tc>
          <w:tcPr>
            <w:tcW w:w="3544" w:type="dxa"/>
            <w:gridSpan w:val="2"/>
            <w:tcBorders>
              <w:top w:val="dashSmallGap" w:sz="4" w:space="0" w:color="auto"/>
              <w:bottom w:val="dashSmallGap" w:sz="4" w:space="0" w:color="auto"/>
            </w:tcBorders>
          </w:tcPr>
          <w:p w14:paraId="4220EB59" w14:textId="77777777" w:rsidR="0014380A" w:rsidRPr="009247DA" w:rsidRDefault="0014380A" w:rsidP="002F52C4">
            <w:pPr>
              <w:spacing w:before="60" w:after="60"/>
              <w:rPr>
                <w:rFonts w:ascii="Arial" w:hAnsi="Arial"/>
                <w:spacing w:val="-8"/>
                <w:sz w:val="18"/>
              </w:rPr>
            </w:pPr>
            <w:r w:rsidRPr="009247DA">
              <w:rPr>
                <w:rFonts w:ascii="Arial" w:hAnsi="Arial"/>
                <w:sz w:val="18"/>
              </w:rPr>
              <w:t xml:space="preserve">Subject/Key words, </w:t>
            </w:r>
            <w:r w:rsidRPr="009247DA">
              <w:rPr>
                <w:rFonts w:ascii="Arial" w:hAnsi="Arial"/>
                <w:b/>
                <w:sz w:val="18"/>
              </w:rPr>
              <w:t>S</w:t>
            </w:r>
            <w:r w:rsidRPr="009247DA">
              <w:rPr>
                <w:rFonts w:ascii="Arial" w:hAnsi="Arial"/>
                <w:sz w:val="18"/>
              </w:rPr>
              <w:t>/</w:t>
            </w:r>
            <w:r w:rsidRPr="009247DA">
              <w:rPr>
                <w:rFonts w:ascii="Arial" w:hAnsi="Arial"/>
                <w:b/>
                <w:sz w:val="18"/>
              </w:rPr>
              <w:t>KW</w:t>
            </w:r>
            <w:r w:rsidRPr="009247DA">
              <w:rPr>
                <w:rFonts w:ascii="Arial" w:hAnsi="Arial"/>
                <w:sz w:val="18"/>
              </w:rPr>
              <w:t>:</w:t>
            </w:r>
          </w:p>
        </w:tc>
        <w:tc>
          <w:tcPr>
            <w:tcW w:w="6248" w:type="dxa"/>
            <w:gridSpan w:val="2"/>
            <w:tcBorders>
              <w:top w:val="dashSmallGap" w:sz="4" w:space="0" w:color="auto"/>
              <w:bottom w:val="dashSmallGap" w:sz="4" w:space="0" w:color="auto"/>
            </w:tcBorders>
          </w:tcPr>
          <w:p w14:paraId="03F19864" w14:textId="43052CB0" w:rsidR="0014380A" w:rsidRPr="009247DA" w:rsidRDefault="0399CCBE" w:rsidP="0399CCBE">
            <w:pPr>
              <w:spacing w:before="60" w:after="60"/>
            </w:pPr>
            <w:r w:rsidRPr="0399CCBE">
              <w:rPr>
                <w:rFonts w:ascii="Arial" w:eastAsia="Arial" w:hAnsi="Arial" w:cs="Arial"/>
                <w:sz w:val="18"/>
                <w:szCs w:val="18"/>
              </w:rPr>
              <w:t>Zero-Knowledge Proofs, Schnorr protocol, Fiat-Shamir transformation, microservice authentication, cryptographic protocols, Rust</w:t>
            </w:r>
          </w:p>
        </w:tc>
      </w:tr>
      <w:tr w:rsidR="0014380A" w:rsidRPr="009247DA" w14:paraId="53EC6015" w14:textId="77777777" w:rsidTr="0399CCBE">
        <w:trPr>
          <w:cantSplit/>
          <w:trHeight w:hRule="exact" w:val="350"/>
        </w:trPr>
        <w:tc>
          <w:tcPr>
            <w:tcW w:w="3544" w:type="dxa"/>
            <w:gridSpan w:val="2"/>
            <w:tcBorders>
              <w:top w:val="dashSmallGap" w:sz="4" w:space="0" w:color="auto"/>
              <w:bottom w:val="dashSmallGap" w:sz="4" w:space="0" w:color="auto"/>
            </w:tcBorders>
          </w:tcPr>
          <w:p w14:paraId="6EDA52F8" w14:textId="77777777" w:rsidR="0014380A" w:rsidRPr="009247DA" w:rsidRDefault="0014380A" w:rsidP="002F52C4">
            <w:pPr>
              <w:spacing w:before="60" w:after="60"/>
              <w:rPr>
                <w:rFonts w:ascii="Arial" w:hAnsi="Arial"/>
                <w:b/>
                <w:sz w:val="18"/>
              </w:rPr>
            </w:pPr>
            <w:r w:rsidRPr="009247DA">
              <w:rPr>
                <w:rFonts w:ascii="Arial" w:hAnsi="Arial"/>
                <w:b/>
                <w:sz w:val="18"/>
              </w:rPr>
              <w:t>UC</w:t>
            </w:r>
          </w:p>
        </w:tc>
        <w:tc>
          <w:tcPr>
            <w:tcW w:w="6248" w:type="dxa"/>
            <w:gridSpan w:val="2"/>
            <w:tcBorders>
              <w:top w:val="dashSmallGap" w:sz="4" w:space="0" w:color="auto"/>
              <w:bottom w:val="dashSmallGap" w:sz="4" w:space="0" w:color="auto"/>
            </w:tcBorders>
          </w:tcPr>
          <w:p w14:paraId="48ADF066" w14:textId="77777777" w:rsidR="0014380A" w:rsidRPr="009247DA" w:rsidRDefault="0014380A" w:rsidP="002F52C4">
            <w:pPr>
              <w:spacing w:before="60" w:after="60"/>
              <w:rPr>
                <w:rFonts w:ascii="Arial" w:hAnsi="Arial"/>
                <w:sz w:val="18"/>
              </w:rPr>
            </w:pPr>
          </w:p>
        </w:tc>
      </w:tr>
      <w:tr w:rsidR="0014380A" w:rsidRPr="009247DA" w14:paraId="6DC3E5C2" w14:textId="77777777" w:rsidTr="0399CCBE">
        <w:trPr>
          <w:cantSplit/>
          <w:trHeight w:hRule="exact" w:val="500"/>
        </w:trPr>
        <w:tc>
          <w:tcPr>
            <w:tcW w:w="3544" w:type="dxa"/>
            <w:gridSpan w:val="2"/>
            <w:tcBorders>
              <w:top w:val="dashSmallGap" w:sz="4" w:space="0" w:color="auto"/>
              <w:bottom w:val="dashSmallGap" w:sz="4" w:space="0" w:color="auto"/>
            </w:tcBorders>
          </w:tcPr>
          <w:p w14:paraId="2E2ED61A" w14:textId="77777777" w:rsidR="0014380A" w:rsidRPr="009247DA" w:rsidRDefault="0014380A" w:rsidP="002F52C4">
            <w:pPr>
              <w:spacing w:before="60" w:after="60"/>
              <w:rPr>
                <w:rFonts w:ascii="Arial" w:hAnsi="Arial"/>
                <w:sz w:val="18"/>
              </w:rPr>
            </w:pPr>
            <w:r w:rsidRPr="009247DA">
              <w:rPr>
                <w:rFonts w:ascii="Arial" w:hAnsi="Arial"/>
                <w:sz w:val="18"/>
              </w:rPr>
              <w:t xml:space="preserve">Holding data, </w:t>
            </w:r>
            <w:r w:rsidRPr="009247DA">
              <w:rPr>
                <w:rFonts w:ascii="Arial" w:hAnsi="Arial"/>
                <w:b/>
                <w:sz w:val="18"/>
              </w:rPr>
              <w:t>HD</w:t>
            </w:r>
            <w:r w:rsidRPr="009247DA">
              <w:rPr>
                <w:rFonts w:ascii="Arial" w:hAnsi="Arial"/>
                <w:sz w:val="18"/>
              </w:rPr>
              <w:t>:</w:t>
            </w:r>
          </w:p>
        </w:tc>
        <w:tc>
          <w:tcPr>
            <w:tcW w:w="6248" w:type="dxa"/>
            <w:gridSpan w:val="2"/>
            <w:tcBorders>
              <w:top w:val="dashSmallGap" w:sz="4" w:space="0" w:color="auto"/>
              <w:bottom w:val="dashSmallGap" w:sz="4" w:space="0" w:color="auto"/>
            </w:tcBorders>
          </w:tcPr>
          <w:p w14:paraId="55D8806E" w14:textId="10F3FB23" w:rsidR="0014380A" w:rsidRPr="009247DA" w:rsidRDefault="00483D1B" w:rsidP="002F52C4">
            <w:pPr>
              <w:spacing w:before="60" w:after="60"/>
              <w:rPr>
                <w:rFonts w:ascii="Arial" w:hAnsi="Arial"/>
                <w:sz w:val="18"/>
              </w:rPr>
            </w:pPr>
            <w:r w:rsidRPr="009247DA">
              <w:rPr>
                <w:rFonts w:ascii="Arial" w:hAnsi="Arial"/>
                <w:sz w:val="18"/>
              </w:rPr>
              <w:t>The Library of Faculty of Technical Sciences, Novi Sad, Serbia</w:t>
            </w:r>
          </w:p>
        </w:tc>
      </w:tr>
      <w:tr w:rsidR="0014380A" w:rsidRPr="009247DA" w14:paraId="0C812BAB" w14:textId="77777777" w:rsidTr="0399CCBE">
        <w:trPr>
          <w:cantSplit/>
          <w:trHeight w:hRule="exact" w:val="346"/>
        </w:trPr>
        <w:tc>
          <w:tcPr>
            <w:tcW w:w="3544" w:type="dxa"/>
            <w:gridSpan w:val="2"/>
            <w:tcBorders>
              <w:top w:val="dashSmallGap" w:sz="4" w:space="0" w:color="auto"/>
              <w:bottom w:val="dashSmallGap" w:sz="4" w:space="0" w:color="auto"/>
            </w:tcBorders>
          </w:tcPr>
          <w:p w14:paraId="0F522F9A" w14:textId="77777777" w:rsidR="0014380A" w:rsidRPr="009247DA" w:rsidRDefault="0014380A" w:rsidP="002F52C4">
            <w:pPr>
              <w:spacing w:before="60" w:after="60"/>
              <w:rPr>
                <w:rFonts w:ascii="Arial" w:hAnsi="Arial"/>
                <w:sz w:val="18"/>
              </w:rPr>
            </w:pPr>
            <w:r w:rsidRPr="009247DA">
              <w:rPr>
                <w:rFonts w:ascii="Arial" w:hAnsi="Arial"/>
                <w:sz w:val="18"/>
              </w:rPr>
              <w:t xml:space="preserve">Note, </w:t>
            </w:r>
            <w:r w:rsidRPr="009247DA">
              <w:rPr>
                <w:rFonts w:ascii="Arial" w:hAnsi="Arial"/>
                <w:b/>
                <w:sz w:val="18"/>
              </w:rPr>
              <w:t>N</w:t>
            </w:r>
            <w:r w:rsidRPr="009247DA">
              <w:rPr>
                <w:rFonts w:ascii="Arial" w:hAnsi="Arial"/>
                <w:sz w:val="18"/>
              </w:rPr>
              <w:t>:</w:t>
            </w:r>
          </w:p>
        </w:tc>
        <w:tc>
          <w:tcPr>
            <w:tcW w:w="6248" w:type="dxa"/>
            <w:gridSpan w:val="2"/>
            <w:tcBorders>
              <w:top w:val="dashSmallGap" w:sz="4" w:space="0" w:color="auto"/>
              <w:bottom w:val="dashSmallGap" w:sz="4" w:space="0" w:color="auto"/>
            </w:tcBorders>
          </w:tcPr>
          <w:p w14:paraId="5EF8DE9E" w14:textId="77777777" w:rsidR="0014380A" w:rsidRPr="009247DA" w:rsidRDefault="0014380A" w:rsidP="002F52C4">
            <w:pPr>
              <w:spacing w:before="60" w:after="60"/>
              <w:rPr>
                <w:rFonts w:ascii="Arial" w:hAnsi="Arial"/>
                <w:sz w:val="18"/>
              </w:rPr>
            </w:pPr>
          </w:p>
        </w:tc>
      </w:tr>
      <w:tr w:rsidR="0014380A" w:rsidRPr="009247DA" w14:paraId="600F3188" w14:textId="77777777" w:rsidTr="009820CB">
        <w:trPr>
          <w:cantSplit/>
          <w:trHeight w:hRule="exact" w:val="2796"/>
        </w:trPr>
        <w:tc>
          <w:tcPr>
            <w:tcW w:w="3544" w:type="dxa"/>
            <w:gridSpan w:val="2"/>
            <w:tcBorders>
              <w:top w:val="dashSmallGap" w:sz="4" w:space="0" w:color="auto"/>
              <w:bottom w:val="dashSmallGap" w:sz="4" w:space="0" w:color="auto"/>
            </w:tcBorders>
          </w:tcPr>
          <w:p w14:paraId="5274F18C" w14:textId="77777777" w:rsidR="0014380A" w:rsidRPr="009247DA" w:rsidRDefault="0014380A" w:rsidP="002F52C4">
            <w:pPr>
              <w:spacing w:before="60" w:after="60"/>
              <w:rPr>
                <w:rFonts w:ascii="Arial" w:hAnsi="Arial"/>
                <w:sz w:val="18"/>
              </w:rPr>
            </w:pPr>
            <w:r w:rsidRPr="009247DA">
              <w:rPr>
                <w:rFonts w:ascii="Arial" w:hAnsi="Arial"/>
                <w:sz w:val="18"/>
              </w:rPr>
              <w:t xml:space="preserve">Abstract, </w:t>
            </w:r>
            <w:r w:rsidRPr="009247DA">
              <w:rPr>
                <w:rFonts w:ascii="Arial" w:hAnsi="Arial"/>
                <w:b/>
                <w:sz w:val="18"/>
              </w:rPr>
              <w:t>AB</w:t>
            </w:r>
            <w:r w:rsidRPr="009247DA">
              <w:rPr>
                <w:rFonts w:ascii="Arial" w:hAnsi="Arial"/>
                <w:sz w:val="18"/>
              </w:rPr>
              <w:t>:</w:t>
            </w:r>
          </w:p>
        </w:tc>
        <w:tc>
          <w:tcPr>
            <w:tcW w:w="6248" w:type="dxa"/>
            <w:gridSpan w:val="2"/>
            <w:tcBorders>
              <w:top w:val="dashSmallGap" w:sz="4" w:space="0" w:color="auto"/>
              <w:bottom w:val="dashSmallGap" w:sz="4" w:space="0" w:color="auto"/>
            </w:tcBorders>
          </w:tcPr>
          <w:p w14:paraId="6B636B10" w14:textId="36277FDF" w:rsidR="0014380A" w:rsidRPr="009247DA" w:rsidRDefault="0399CCBE" w:rsidP="0399CCBE">
            <w:pPr>
              <w:spacing w:before="60" w:after="60"/>
            </w:pPr>
            <w:r w:rsidRPr="0399CCBE">
              <w:rPr>
                <w:rFonts w:ascii="Arial" w:eastAsia="Arial" w:hAnsi="Arial" w:cs="Arial"/>
                <w:sz w:val="18"/>
                <w:szCs w:val="18"/>
                <w:lang w:val="en-US"/>
              </w:rPr>
              <w:t>This thesis explores the application of Zero-Knowledge Proofs for authenticating communication between microservices. The aim of the thesis is to develop a library in the Rust programming language that enables service identity verification without the direct transmission of secret data. The Schnorr protocol is implemented using the Fiat-Shamir transformation, along with mechanisms for preventing the reuse of authentication messages. The functionality of the library is demonstrated through an application based on a microservice architecture consisting of services for order processing, inventory management, and payment processing. The results demonstrate that Zero-Knowledge Proofs can be applied as a mechanism for authenticating inter-service communication while preserving the confidentiality of private keys.</w:t>
            </w:r>
          </w:p>
        </w:tc>
      </w:tr>
      <w:tr w:rsidR="0014380A" w:rsidRPr="009247DA" w14:paraId="4B75A9D9" w14:textId="77777777" w:rsidTr="0399CCBE">
        <w:trPr>
          <w:cantSplit/>
          <w:trHeight w:hRule="exact" w:val="350"/>
        </w:trPr>
        <w:tc>
          <w:tcPr>
            <w:tcW w:w="3544" w:type="dxa"/>
            <w:gridSpan w:val="2"/>
            <w:tcBorders>
              <w:top w:val="dashSmallGap" w:sz="4" w:space="0" w:color="auto"/>
              <w:bottom w:val="dashSmallGap" w:sz="4" w:space="0" w:color="auto"/>
            </w:tcBorders>
          </w:tcPr>
          <w:p w14:paraId="41EC1DD3" w14:textId="77777777" w:rsidR="0014380A" w:rsidRPr="009247DA" w:rsidRDefault="0014380A" w:rsidP="002F52C4">
            <w:pPr>
              <w:spacing w:before="60" w:after="60"/>
              <w:rPr>
                <w:rFonts w:ascii="Arial" w:hAnsi="Arial"/>
                <w:sz w:val="18"/>
              </w:rPr>
            </w:pPr>
            <w:r w:rsidRPr="009247DA">
              <w:rPr>
                <w:rFonts w:ascii="Arial" w:hAnsi="Arial"/>
                <w:spacing w:val="-8"/>
                <w:sz w:val="18"/>
              </w:rPr>
              <w:t xml:space="preserve">Accepted by the Scientific Board on, </w:t>
            </w:r>
            <w:r w:rsidRPr="009247DA">
              <w:rPr>
                <w:rFonts w:ascii="Arial" w:hAnsi="Arial"/>
                <w:b/>
                <w:sz w:val="18"/>
              </w:rPr>
              <w:t>ASB</w:t>
            </w:r>
            <w:r w:rsidRPr="009247DA">
              <w:rPr>
                <w:rFonts w:ascii="Arial" w:hAnsi="Arial"/>
                <w:spacing w:val="-8"/>
                <w:sz w:val="18"/>
              </w:rPr>
              <w:t>:</w:t>
            </w:r>
          </w:p>
        </w:tc>
        <w:tc>
          <w:tcPr>
            <w:tcW w:w="6248" w:type="dxa"/>
            <w:gridSpan w:val="2"/>
            <w:tcBorders>
              <w:top w:val="dashSmallGap" w:sz="4" w:space="0" w:color="auto"/>
              <w:bottom w:val="dashSmallGap" w:sz="4" w:space="0" w:color="auto"/>
            </w:tcBorders>
          </w:tcPr>
          <w:p w14:paraId="1A410551" w14:textId="77777777" w:rsidR="0014380A" w:rsidRPr="009247DA" w:rsidRDefault="0014380A" w:rsidP="002F52C4">
            <w:pPr>
              <w:spacing w:before="60" w:after="60"/>
              <w:rPr>
                <w:rFonts w:ascii="Arial" w:hAnsi="Arial"/>
                <w:sz w:val="18"/>
              </w:rPr>
            </w:pPr>
          </w:p>
        </w:tc>
      </w:tr>
      <w:tr w:rsidR="0014380A" w:rsidRPr="009247DA" w14:paraId="47CB2075" w14:textId="77777777" w:rsidTr="0399CCBE">
        <w:trPr>
          <w:cantSplit/>
          <w:trHeight w:hRule="exact" w:val="350"/>
        </w:trPr>
        <w:tc>
          <w:tcPr>
            <w:tcW w:w="3544" w:type="dxa"/>
            <w:gridSpan w:val="2"/>
            <w:tcBorders>
              <w:top w:val="dashSmallGap" w:sz="4" w:space="0" w:color="auto"/>
              <w:bottom w:val="dashSmallGap" w:sz="4" w:space="0" w:color="auto"/>
            </w:tcBorders>
          </w:tcPr>
          <w:p w14:paraId="7C01D739" w14:textId="77777777" w:rsidR="0014380A" w:rsidRPr="009247DA" w:rsidRDefault="0014380A" w:rsidP="002F52C4">
            <w:pPr>
              <w:spacing w:before="60" w:after="60"/>
              <w:rPr>
                <w:rFonts w:ascii="Arial" w:hAnsi="Arial"/>
                <w:sz w:val="18"/>
              </w:rPr>
            </w:pPr>
            <w:r w:rsidRPr="009247DA">
              <w:rPr>
                <w:rFonts w:ascii="Arial" w:hAnsi="Arial"/>
                <w:sz w:val="18"/>
              </w:rPr>
              <w:t xml:space="preserve">Defended on, </w:t>
            </w:r>
            <w:r w:rsidRPr="009247DA">
              <w:rPr>
                <w:rFonts w:ascii="Arial" w:hAnsi="Arial"/>
                <w:b/>
                <w:sz w:val="18"/>
              </w:rPr>
              <w:t>DE</w:t>
            </w:r>
            <w:r w:rsidRPr="009247DA">
              <w:rPr>
                <w:rFonts w:ascii="Arial" w:hAnsi="Arial"/>
                <w:sz w:val="18"/>
              </w:rPr>
              <w:t>:</w:t>
            </w:r>
          </w:p>
        </w:tc>
        <w:tc>
          <w:tcPr>
            <w:tcW w:w="6248" w:type="dxa"/>
            <w:gridSpan w:val="2"/>
            <w:tcBorders>
              <w:top w:val="dashSmallGap" w:sz="4" w:space="0" w:color="auto"/>
              <w:bottom w:val="dashSmallGap" w:sz="4" w:space="0" w:color="auto"/>
            </w:tcBorders>
          </w:tcPr>
          <w:p w14:paraId="6DAAAD66" w14:textId="77777777" w:rsidR="0014380A" w:rsidRPr="009247DA" w:rsidRDefault="0014380A" w:rsidP="002F52C4">
            <w:pPr>
              <w:spacing w:before="60" w:after="60"/>
              <w:rPr>
                <w:rFonts w:ascii="Arial" w:hAnsi="Arial"/>
                <w:sz w:val="18"/>
              </w:rPr>
            </w:pPr>
          </w:p>
        </w:tc>
      </w:tr>
      <w:tr w:rsidR="0014380A" w:rsidRPr="009247DA" w14:paraId="756BF3ED" w14:textId="77777777" w:rsidTr="0399CCBE">
        <w:trPr>
          <w:gridAfter w:val="1"/>
          <w:wAfter w:w="1995" w:type="dxa"/>
          <w:cantSplit/>
          <w:trHeight w:hRule="exact" w:val="350"/>
        </w:trPr>
        <w:tc>
          <w:tcPr>
            <w:tcW w:w="1985" w:type="dxa"/>
            <w:tcBorders>
              <w:top w:val="nil"/>
              <w:bottom w:val="nil"/>
              <w:right w:val="nil"/>
            </w:tcBorders>
            <w:vAlign w:val="center"/>
          </w:tcPr>
          <w:p w14:paraId="56A912D3" w14:textId="77777777" w:rsidR="0014380A" w:rsidRPr="009247DA" w:rsidRDefault="0014380A" w:rsidP="002F52C4">
            <w:pPr>
              <w:spacing w:after="0"/>
              <w:rPr>
                <w:rFonts w:ascii="Arial" w:hAnsi="Arial"/>
                <w:sz w:val="18"/>
              </w:rPr>
            </w:pPr>
            <w:r w:rsidRPr="009247DA">
              <w:rPr>
                <w:rFonts w:ascii="Arial" w:hAnsi="Arial"/>
                <w:sz w:val="18"/>
              </w:rPr>
              <w:t xml:space="preserve">Defended Board, </w:t>
            </w:r>
            <w:r w:rsidRPr="009247DA">
              <w:rPr>
                <w:rFonts w:ascii="Arial" w:hAnsi="Arial"/>
                <w:b/>
                <w:sz w:val="18"/>
              </w:rPr>
              <w:t>DB</w:t>
            </w:r>
            <w:r w:rsidRPr="009247DA">
              <w:rPr>
                <w:rFonts w:ascii="Arial" w:hAnsi="Arial"/>
                <w:sz w:val="18"/>
              </w:rPr>
              <w:t>:</w:t>
            </w:r>
          </w:p>
        </w:tc>
        <w:tc>
          <w:tcPr>
            <w:tcW w:w="1559" w:type="dxa"/>
            <w:tcBorders>
              <w:top w:val="dashSmallGap" w:sz="4" w:space="0" w:color="auto"/>
              <w:left w:val="nil"/>
              <w:bottom w:val="dashSmallGap" w:sz="4" w:space="0" w:color="auto"/>
            </w:tcBorders>
            <w:vAlign w:val="center"/>
          </w:tcPr>
          <w:p w14:paraId="2F441F31" w14:textId="77777777" w:rsidR="0014380A" w:rsidRPr="009247DA" w:rsidRDefault="0014380A" w:rsidP="002F52C4">
            <w:pPr>
              <w:spacing w:after="0"/>
              <w:rPr>
                <w:rFonts w:ascii="Arial" w:hAnsi="Arial"/>
                <w:sz w:val="18"/>
              </w:rPr>
            </w:pPr>
            <w:r w:rsidRPr="009247DA">
              <w:rPr>
                <w:rFonts w:ascii="Arial" w:hAnsi="Arial"/>
                <w:sz w:val="18"/>
              </w:rPr>
              <w:t>President:</w:t>
            </w:r>
          </w:p>
        </w:tc>
        <w:tc>
          <w:tcPr>
            <w:tcW w:w="4253" w:type="dxa"/>
            <w:tcBorders>
              <w:top w:val="dashSmallGap" w:sz="4" w:space="0" w:color="auto"/>
              <w:bottom w:val="dashSmallGap" w:sz="4" w:space="0" w:color="auto"/>
            </w:tcBorders>
          </w:tcPr>
          <w:p w14:paraId="636D5BE9" w14:textId="77777777" w:rsidR="0014380A" w:rsidRPr="009247DA" w:rsidRDefault="0014380A" w:rsidP="002F52C4">
            <w:pPr>
              <w:spacing w:before="60" w:after="60"/>
              <w:rPr>
                <w:rFonts w:ascii="Arial" w:hAnsi="Arial"/>
                <w:sz w:val="18"/>
              </w:rPr>
            </w:pPr>
          </w:p>
        </w:tc>
      </w:tr>
      <w:tr w:rsidR="0014380A" w:rsidRPr="009247DA" w14:paraId="7409497E" w14:textId="77777777" w:rsidTr="0399CCBE">
        <w:trPr>
          <w:cantSplit/>
          <w:trHeight w:hRule="exact" w:val="350"/>
        </w:trPr>
        <w:tc>
          <w:tcPr>
            <w:tcW w:w="1985" w:type="dxa"/>
            <w:tcBorders>
              <w:top w:val="nil"/>
              <w:bottom w:val="nil"/>
              <w:right w:val="nil"/>
            </w:tcBorders>
            <w:vAlign w:val="center"/>
          </w:tcPr>
          <w:p w14:paraId="4979B5B8" w14:textId="77777777" w:rsidR="0014380A" w:rsidRPr="009247DA" w:rsidRDefault="0014380A" w:rsidP="002F52C4">
            <w:pPr>
              <w:spacing w:after="0"/>
              <w:rPr>
                <w:rFonts w:ascii="Arial" w:hAnsi="Arial"/>
                <w:sz w:val="18"/>
              </w:rPr>
            </w:pPr>
          </w:p>
        </w:tc>
        <w:tc>
          <w:tcPr>
            <w:tcW w:w="1559" w:type="dxa"/>
            <w:tcBorders>
              <w:top w:val="dashSmallGap" w:sz="4" w:space="0" w:color="auto"/>
              <w:left w:val="nil"/>
              <w:bottom w:val="dashSmallGap" w:sz="4" w:space="0" w:color="auto"/>
            </w:tcBorders>
            <w:vAlign w:val="center"/>
          </w:tcPr>
          <w:p w14:paraId="5D3D3FF7" w14:textId="77777777" w:rsidR="0014380A" w:rsidRPr="009247DA" w:rsidRDefault="0014380A" w:rsidP="002F52C4">
            <w:pPr>
              <w:spacing w:after="0"/>
              <w:rPr>
                <w:rFonts w:ascii="Arial" w:hAnsi="Arial"/>
                <w:sz w:val="18"/>
              </w:rPr>
            </w:pPr>
            <w:r w:rsidRPr="009247DA">
              <w:rPr>
                <w:rFonts w:ascii="Arial" w:hAnsi="Arial"/>
                <w:sz w:val="18"/>
              </w:rPr>
              <w:t>Member:</w:t>
            </w:r>
          </w:p>
        </w:tc>
        <w:tc>
          <w:tcPr>
            <w:tcW w:w="4253" w:type="dxa"/>
            <w:tcBorders>
              <w:top w:val="dashSmallGap" w:sz="4" w:space="0" w:color="auto"/>
              <w:bottom w:val="dashSmallGap" w:sz="4" w:space="0" w:color="auto"/>
              <w:right w:val="nil"/>
            </w:tcBorders>
          </w:tcPr>
          <w:p w14:paraId="11CBC4B2" w14:textId="77777777" w:rsidR="0014380A" w:rsidRPr="009247DA" w:rsidRDefault="0014380A" w:rsidP="002F52C4">
            <w:pPr>
              <w:spacing w:before="60" w:after="60"/>
              <w:rPr>
                <w:rFonts w:ascii="Arial" w:hAnsi="Arial"/>
                <w:sz w:val="18"/>
              </w:rPr>
            </w:pPr>
          </w:p>
        </w:tc>
        <w:tc>
          <w:tcPr>
            <w:tcW w:w="1995" w:type="dxa"/>
            <w:tcBorders>
              <w:top w:val="single" w:sz="12" w:space="0" w:color="auto"/>
              <w:left w:val="single" w:sz="12" w:space="0" w:color="auto"/>
              <w:bottom w:val="single" w:sz="4" w:space="0" w:color="auto"/>
              <w:right w:val="single" w:sz="12" w:space="0" w:color="auto"/>
            </w:tcBorders>
          </w:tcPr>
          <w:p w14:paraId="51458B99" w14:textId="77777777" w:rsidR="0014380A" w:rsidRPr="009247DA" w:rsidRDefault="0014380A" w:rsidP="002F52C4">
            <w:pPr>
              <w:spacing w:before="60" w:after="60"/>
              <w:jc w:val="center"/>
              <w:rPr>
                <w:rFonts w:ascii="Arial" w:hAnsi="Arial"/>
                <w:sz w:val="18"/>
              </w:rPr>
            </w:pPr>
            <w:r w:rsidRPr="009247DA">
              <w:rPr>
                <w:rFonts w:ascii="Arial" w:hAnsi="Arial"/>
                <w:sz w:val="18"/>
              </w:rPr>
              <w:t>Menthor's sign</w:t>
            </w:r>
          </w:p>
        </w:tc>
      </w:tr>
      <w:tr w:rsidR="0014380A" w:rsidRPr="009247DA" w14:paraId="7EBE7E6D" w14:textId="77777777" w:rsidTr="0399CCBE">
        <w:trPr>
          <w:cantSplit/>
          <w:trHeight w:hRule="exact" w:val="350"/>
        </w:trPr>
        <w:tc>
          <w:tcPr>
            <w:tcW w:w="1985" w:type="dxa"/>
            <w:tcBorders>
              <w:top w:val="nil"/>
              <w:bottom w:val="single" w:sz="12" w:space="0" w:color="auto"/>
              <w:right w:val="nil"/>
            </w:tcBorders>
            <w:vAlign w:val="center"/>
          </w:tcPr>
          <w:p w14:paraId="2355499B" w14:textId="77777777" w:rsidR="0014380A" w:rsidRPr="009247DA" w:rsidRDefault="0014380A" w:rsidP="002F52C4">
            <w:pPr>
              <w:spacing w:after="0"/>
              <w:rPr>
                <w:rFonts w:ascii="Arial" w:hAnsi="Arial"/>
                <w:sz w:val="18"/>
              </w:rPr>
            </w:pPr>
          </w:p>
        </w:tc>
        <w:tc>
          <w:tcPr>
            <w:tcW w:w="1559" w:type="dxa"/>
            <w:tcBorders>
              <w:top w:val="dashSmallGap" w:sz="4" w:space="0" w:color="auto"/>
              <w:left w:val="nil"/>
              <w:bottom w:val="single" w:sz="12" w:space="0" w:color="auto"/>
            </w:tcBorders>
            <w:vAlign w:val="center"/>
          </w:tcPr>
          <w:p w14:paraId="19F58944" w14:textId="77777777" w:rsidR="0014380A" w:rsidRPr="009247DA" w:rsidRDefault="0014380A" w:rsidP="002F52C4">
            <w:pPr>
              <w:spacing w:after="0"/>
              <w:rPr>
                <w:rFonts w:ascii="Arial" w:hAnsi="Arial"/>
                <w:spacing w:val="-4"/>
                <w:sz w:val="18"/>
              </w:rPr>
            </w:pPr>
            <w:r w:rsidRPr="009247DA">
              <w:rPr>
                <w:rFonts w:ascii="Arial" w:hAnsi="Arial"/>
                <w:spacing w:val="-4"/>
                <w:sz w:val="18"/>
              </w:rPr>
              <w:t>Member, Mentor:</w:t>
            </w:r>
          </w:p>
        </w:tc>
        <w:tc>
          <w:tcPr>
            <w:tcW w:w="4253" w:type="dxa"/>
            <w:tcBorders>
              <w:top w:val="dashSmallGap" w:sz="4" w:space="0" w:color="auto"/>
              <w:bottom w:val="single" w:sz="12" w:space="0" w:color="auto"/>
              <w:right w:val="nil"/>
            </w:tcBorders>
          </w:tcPr>
          <w:p w14:paraId="7B9FB3E4" w14:textId="0725B6E4" w:rsidR="0014380A" w:rsidRPr="009247DA" w:rsidRDefault="0014380A" w:rsidP="002F52C4">
            <w:pPr>
              <w:spacing w:before="60" w:after="60"/>
              <w:rPr>
                <w:rFonts w:ascii="Arial" w:hAnsi="Arial"/>
                <w:sz w:val="18"/>
              </w:rPr>
            </w:pPr>
          </w:p>
        </w:tc>
        <w:tc>
          <w:tcPr>
            <w:tcW w:w="1995" w:type="dxa"/>
            <w:tcBorders>
              <w:top w:val="single" w:sz="4" w:space="0" w:color="auto"/>
              <w:left w:val="single" w:sz="12" w:space="0" w:color="auto"/>
              <w:bottom w:val="single" w:sz="12" w:space="0" w:color="auto"/>
              <w:right w:val="single" w:sz="12" w:space="0" w:color="auto"/>
            </w:tcBorders>
          </w:tcPr>
          <w:p w14:paraId="38C528E4" w14:textId="77777777" w:rsidR="0014380A" w:rsidRPr="009247DA" w:rsidRDefault="0014380A" w:rsidP="002F52C4">
            <w:pPr>
              <w:spacing w:before="60" w:after="60"/>
              <w:rPr>
                <w:rFonts w:ascii="Arial" w:hAnsi="Arial"/>
                <w:sz w:val="18"/>
              </w:rPr>
            </w:pPr>
          </w:p>
        </w:tc>
      </w:tr>
    </w:tbl>
    <w:p w14:paraId="091750C9" w14:textId="08D1C499" w:rsidR="00B36198" w:rsidRPr="009247DA" w:rsidRDefault="00441D62" w:rsidP="00441D62">
      <w:pPr>
        <w:pStyle w:val="tab"/>
        <w:spacing w:after="0"/>
        <w:jc w:val="right"/>
        <w:rPr>
          <w:rFonts w:ascii="Times New Roman" w:hAnsi="Times New Roman"/>
          <w:sz w:val="24"/>
          <w:szCs w:val="24"/>
        </w:rPr>
        <w:sectPr w:rsidR="00B36198" w:rsidRPr="009247DA" w:rsidSect="0014380A">
          <w:headerReference w:type="default" r:id="rId21"/>
          <w:footerReference w:type="default" r:id="rId22"/>
          <w:pgSz w:w="11906" w:h="16838" w:code="9"/>
          <w:pgMar w:top="562" w:right="562" w:bottom="562" w:left="1411" w:header="720" w:footer="720" w:gutter="0"/>
          <w:cols w:space="720"/>
          <w:docGrid w:linePitch="360"/>
        </w:sectPr>
      </w:pPr>
      <w:r w:rsidRPr="009247DA">
        <w:rPr>
          <w:rFonts w:ascii="Arial" w:hAnsi="Arial"/>
          <w:sz w:val="18"/>
          <w:szCs w:val="18"/>
        </w:rPr>
        <w:t xml:space="preserve">Obrazac </w:t>
      </w:r>
      <w:r w:rsidRPr="009247DA">
        <w:rPr>
          <w:rFonts w:ascii="Arial" w:hAnsi="Arial"/>
          <w:b/>
          <w:sz w:val="18"/>
          <w:szCs w:val="18"/>
        </w:rPr>
        <w:t>Q2.НА.04-05</w:t>
      </w:r>
      <w:r w:rsidRPr="009247DA">
        <w:rPr>
          <w:rFonts w:ascii="Arial" w:hAnsi="Arial"/>
          <w:sz w:val="18"/>
          <w:szCs w:val="18"/>
        </w:rPr>
        <w:t xml:space="preserve"> - Izdanje 1</w:t>
      </w:r>
    </w:p>
    <w:p w14:paraId="5E82E0B2" w14:textId="77777777" w:rsidR="00B36198" w:rsidRPr="009247DA" w:rsidRDefault="00B36198">
      <w:pPr>
        <w:rPr>
          <w:rFonts w:cs="Times New Roman"/>
          <w:szCs w:val="24"/>
        </w:rPr>
        <w:sectPr w:rsidR="00B36198" w:rsidRPr="009247DA" w:rsidSect="0014380A">
          <w:headerReference w:type="default" r:id="rId23"/>
          <w:footerReference w:type="default" r:id="rId24"/>
          <w:pgSz w:w="11906" w:h="16838" w:code="9"/>
          <w:pgMar w:top="562" w:right="562" w:bottom="562" w:left="1411" w:header="720" w:footer="720" w:gutter="0"/>
          <w:cols w:space="720"/>
          <w:docGrid w:linePitch="360"/>
        </w:sectPr>
      </w:pPr>
    </w:p>
    <w:p w14:paraId="1226642C" w14:textId="77777777" w:rsidR="0014380A" w:rsidRPr="009247DA" w:rsidRDefault="0014380A" w:rsidP="0014380A">
      <w:pPr>
        <w:pStyle w:val="tab"/>
        <w:spacing w:before="120" w:after="60"/>
        <w:jc w:val="right"/>
        <w:rPr>
          <w:rFonts w:ascii="Arial" w:hAnsi="Arial"/>
          <w:i/>
        </w:rPr>
      </w:pPr>
      <w:r w:rsidRPr="009247DA">
        <w:rPr>
          <w:rFonts w:ascii="Arial" w:hAnsi="Arial"/>
          <w:i/>
        </w:rPr>
        <w:lastRenderedPageBreak/>
        <w:t>(Податке уноси предметни наставник - ментор)</w:t>
      </w:r>
    </w:p>
    <w:tbl>
      <w:tblPr>
        <w:tblW w:w="9900" w:type="dxa"/>
        <w:tblInd w:w="-15"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Look w:val="0000" w:firstRow="0" w:lastRow="0" w:firstColumn="0" w:lastColumn="0" w:noHBand="0" w:noVBand="0"/>
      </w:tblPr>
      <w:tblGrid>
        <w:gridCol w:w="1833"/>
        <w:gridCol w:w="4386"/>
        <w:gridCol w:w="1559"/>
        <w:gridCol w:w="2122"/>
      </w:tblGrid>
      <w:tr w:rsidR="0014380A" w:rsidRPr="009247DA" w14:paraId="539EAFE8" w14:textId="77777777" w:rsidTr="00441D62">
        <w:trPr>
          <w:cantSplit/>
          <w:trHeight w:val="474"/>
          <w:tblHeader/>
        </w:trPr>
        <w:tc>
          <w:tcPr>
            <w:tcW w:w="1833" w:type="dxa"/>
          </w:tcPr>
          <w:p w14:paraId="65DDB470" w14:textId="77777777" w:rsidR="0014380A" w:rsidRPr="009247DA" w:rsidRDefault="0014380A" w:rsidP="002F52C4">
            <w:pPr>
              <w:spacing w:before="120" w:after="0"/>
              <w:rPr>
                <w:rFonts w:ascii="Arial" w:hAnsi="Arial"/>
                <w:spacing w:val="-4"/>
                <w:sz w:val="20"/>
              </w:rPr>
            </w:pPr>
            <w:r w:rsidRPr="009247DA">
              <w:rPr>
                <w:rFonts w:ascii="Arial" w:hAnsi="Arial"/>
                <w:spacing w:val="-4"/>
                <w:sz w:val="20"/>
              </w:rPr>
              <w:t>Студијски програм:</w:t>
            </w:r>
          </w:p>
        </w:tc>
        <w:tc>
          <w:tcPr>
            <w:tcW w:w="8067" w:type="dxa"/>
            <w:gridSpan w:val="3"/>
          </w:tcPr>
          <w:p w14:paraId="05601F55" w14:textId="6FB09CAA" w:rsidR="0014380A" w:rsidRPr="00F75370" w:rsidRDefault="00C11374" w:rsidP="002F52C4">
            <w:pPr>
              <w:spacing w:before="120" w:after="0"/>
              <w:rPr>
                <w:rFonts w:ascii="Arial" w:hAnsi="Arial"/>
                <w:color w:val="000000" w:themeColor="text1"/>
                <w:spacing w:val="-4"/>
                <w:sz w:val="26"/>
              </w:rPr>
            </w:pPr>
            <w:r w:rsidRPr="00F75370">
              <w:rPr>
                <w:rFonts w:ascii="Arial" w:hAnsi="Arial"/>
                <w:color w:val="000000" w:themeColor="text1"/>
                <w:spacing w:val="-4"/>
                <w:sz w:val="26"/>
              </w:rPr>
              <w:t>Софтверско инжењерство и информационе технологије</w:t>
            </w:r>
          </w:p>
        </w:tc>
      </w:tr>
      <w:tr w:rsidR="0014380A" w:rsidRPr="009247DA" w14:paraId="537E8E5F" w14:textId="77777777" w:rsidTr="00441D62">
        <w:trPr>
          <w:cantSplit/>
          <w:trHeight w:hRule="exact" w:val="400"/>
        </w:trPr>
        <w:tc>
          <w:tcPr>
            <w:tcW w:w="1833" w:type="dxa"/>
            <w:vAlign w:val="center"/>
          </w:tcPr>
          <w:p w14:paraId="09CF41AF" w14:textId="77777777" w:rsidR="0014380A" w:rsidRPr="009247DA" w:rsidRDefault="0014380A" w:rsidP="002F52C4">
            <w:pPr>
              <w:spacing w:after="0"/>
              <w:rPr>
                <w:rFonts w:ascii="Arial" w:hAnsi="Arial"/>
                <w:sz w:val="20"/>
              </w:rPr>
            </w:pPr>
            <w:r w:rsidRPr="009247DA">
              <w:rPr>
                <w:rFonts w:ascii="Arial" w:hAnsi="Arial"/>
                <w:sz w:val="20"/>
              </w:rPr>
              <w:t>Студент:</w:t>
            </w:r>
          </w:p>
        </w:tc>
        <w:tc>
          <w:tcPr>
            <w:tcW w:w="4386" w:type="dxa"/>
            <w:vAlign w:val="center"/>
          </w:tcPr>
          <w:p w14:paraId="6F17875A" w14:textId="749DE9E8" w:rsidR="0014380A" w:rsidRPr="009247DA" w:rsidRDefault="00C11374" w:rsidP="002F52C4">
            <w:pPr>
              <w:spacing w:after="0"/>
              <w:rPr>
                <w:rFonts w:ascii="Arial" w:hAnsi="Arial"/>
                <w:sz w:val="20"/>
              </w:rPr>
            </w:pPr>
            <w:r w:rsidRPr="00F75370">
              <w:rPr>
                <w:rFonts w:ascii="Arial" w:hAnsi="Arial"/>
                <w:color w:val="000000" w:themeColor="text1"/>
                <w:sz w:val="20"/>
              </w:rPr>
              <w:t>Наташа Кашиковић</w:t>
            </w:r>
          </w:p>
        </w:tc>
        <w:tc>
          <w:tcPr>
            <w:tcW w:w="1559" w:type="dxa"/>
            <w:vAlign w:val="center"/>
          </w:tcPr>
          <w:p w14:paraId="74B06B0C" w14:textId="77777777" w:rsidR="0014380A" w:rsidRPr="009247DA" w:rsidRDefault="0014380A" w:rsidP="002F52C4">
            <w:pPr>
              <w:spacing w:after="0"/>
              <w:rPr>
                <w:rFonts w:ascii="Arial" w:hAnsi="Arial"/>
                <w:sz w:val="20"/>
              </w:rPr>
            </w:pPr>
            <w:r w:rsidRPr="009247DA">
              <w:rPr>
                <w:rFonts w:ascii="Arial" w:hAnsi="Arial"/>
                <w:sz w:val="20"/>
              </w:rPr>
              <w:t>Број индекса:</w:t>
            </w:r>
          </w:p>
        </w:tc>
        <w:tc>
          <w:tcPr>
            <w:tcW w:w="2122" w:type="dxa"/>
            <w:vAlign w:val="center"/>
          </w:tcPr>
          <w:p w14:paraId="2F07A62B" w14:textId="3E972A83" w:rsidR="0014380A" w:rsidRPr="00F75370" w:rsidRDefault="00C11374" w:rsidP="002F52C4">
            <w:pPr>
              <w:spacing w:after="0"/>
              <w:rPr>
                <w:rFonts w:ascii="Arial" w:hAnsi="Arial"/>
                <w:sz w:val="20"/>
                <w:lang w:val="en-US"/>
              </w:rPr>
            </w:pPr>
            <w:r w:rsidRPr="00F75370">
              <w:rPr>
                <w:rFonts w:ascii="Arial" w:hAnsi="Arial"/>
                <w:color w:val="000000" w:themeColor="text1"/>
                <w:sz w:val="20"/>
                <w:lang w:val="en-US"/>
              </w:rPr>
              <w:t>SV69/2022</w:t>
            </w:r>
          </w:p>
        </w:tc>
      </w:tr>
      <w:tr w:rsidR="0014380A" w:rsidRPr="009247DA" w14:paraId="7BAE0CE4" w14:textId="77777777" w:rsidTr="00441D62">
        <w:trPr>
          <w:cantSplit/>
          <w:trHeight w:hRule="exact" w:val="505"/>
        </w:trPr>
        <w:tc>
          <w:tcPr>
            <w:tcW w:w="1833" w:type="dxa"/>
            <w:vAlign w:val="center"/>
          </w:tcPr>
          <w:p w14:paraId="3928A8AE" w14:textId="77777777" w:rsidR="0014380A" w:rsidRPr="009247DA" w:rsidRDefault="0014380A" w:rsidP="002F52C4">
            <w:pPr>
              <w:spacing w:after="0"/>
              <w:rPr>
                <w:rFonts w:ascii="Arial" w:hAnsi="Arial"/>
                <w:sz w:val="20"/>
              </w:rPr>
            </w:pPr>
            <w:r w:rsidRPr="009247DA">
              <w:rPr>
                <w:rFonts w:ascii="Arial" w:hAnsi="Arial"/>
                <w:sz w:val="20"/>
              </w:rPr>
              <w:t>Степен и врста студија:</w:t>
            </w:r>
          </w:p>
        </w:tc>
        <w:tc>
          <w:tcPr>
            <w:tcW w:w="8067" w:type="dxa"/>
            <w:gridSpan w:val="3"/>
            <w:vAlign w:val="center"/>
          </w:tcPr>
          <w:p w14:paraId="67DBF0B4" w14:textId="4A4B7E3E" w:rsidR="0014380A" w:rsidRPr="00F75370" w:rsidRDefault="00483D1B" w:rsidP="002F52C4">
            <w:pPr>
              <w:spacing w:after="0"/>
              <w:rPr>
                <w:rFonts w:ascii="Arial" w:hAnsi="Arial"/>
                <w:sz w:val="20"/>
                <w:lang w:val="en-US"/>
              </w:rPr>
            </w:pPr>
            <w:r w:rsidRPr="00F75370">
              <w:rPr>
                <w:rFonts w:ascii="Arial" w:hAnsi="Arial"/>
                <w:color w:val="000000" w:themeColor="text1"/>
                <w:sz w:val="20"/>
              </w:rPr>
              <w:t>Основне академске студије</w:t>
            </w:r>
          </w:p>
        </w:tc>
      </w:tr>
      <w:tr w:rsidR="0014380A" w:rsidRPr="009247DA" w14:paraId="4A31ADC8" w14:textId="77777777" w:rsidTr="00441D62">
        <w:trPr>
          <w:cantSplit/>
          <w:trHeight w:hRule="exact" w:val="400"/>
        </w:trPr>
        <w:tc>
          <w:tcPr>
            <w:tcW w:w="1833" w:type="dxa"/>
            <w:tcBorders>
              <w:bottom w:val="nil"/>
            </w:tcBorders>
            <w:vAlign w:val="center"/>
          </w:tcPr>
          <w:p w14:paraId="5F318F6C" w14:textId="77777777" w:rsidR="0014380A" w:rsidRPr="009247DA" w:rsidRDefault="0014380A" w:rsidP="002F52C4">
            <w:pPr>
              <w:spacing w:after="0"/>
              <w:rPr>
                <w:rFonts w:ascii="Arial" w:hAnsi="Arial"/>
                <w:sz w:val="20"/>
              </w:rPr>
            </w:pPr>
            <w:r w:rsidRPr="009247DA">
              <w:rPr>
                <w:rFonts w:ascii="Arial" w:hAnsi="Arial"/>
                <w:sz w:val="20"/>
              </w:rPr>
              <w:t>Област:</w:t>
            </w:r>
          </w:p>
        </w:tc>
        <w:tc>
          <w:tcPr>
            <w:tcW w:w="8067" w:type="dxa"/>
            <w:gridSpan w:val="3"/>
            <w:tcBorders>
              <w:bottom w:val="nil"/>
            </w:tcBorders>
            <w:vAlign w:val="center"/>
          </w:tcPr>
          <w:p w14:paraId="0B58012C" w14:textId="35DB9038" w:rsidR="0014380A" w:rsidRPr="009247DA" w:rsidRDefault="00506D98" w:rsidP="002F52C4">
            <w:pPr>
              <w:spacing w:after="0"/>
              <w:rPr>
                <w:rFonts w:ascii="Arial" w:hAnsi="Arial"/>
                <w:sz w:val="20"/>
              </w:rPr>
            </w:pPr>
            <w:r w:rsidRPr="009247DA">
              <w:rPr>
                <w:rFonts w:ascii="Arial" w:hAnsi="Arial" w:hint="cs"/>
                <w:sz w:val="20"/>
              </w:rPr>
              <w:t>Електротехничко</w:t>
            </w:r>
            <w:r w:rsidRPr="009247DA">
              <w:rPr>
                <w:rFonts w:ascii="Arial" w:hAnsi="Arial"/>
                <w:sz w:val="20"/>
              </w:rPr>
              <w:t xml:space="preserve"> </w:t>
            </w:r>
            <w:r w:rsidRPr="009247DA">
              <w:rPr>
                <w:rFonts w:ascii="Arial" w:hAnsi="Arial" w:hint="cs"/>
                <w:sz w:val="20"/>
              </w:rPr>
              <w:t>и</w:t>
            </w:r>
            <w:r w:rsidRPr="009247DA">
              <w:rPr>
                <w:rFonts w:ascii="Arial" w:hAnsi="Arial"/>
                <w:sz w:val="20"/>
              </w:rPr>
              <w:t xml:space="preserve"> </w:t>
            </w:r>
            <w:r w:rsidRPr="009247DA">
              <w:rPr>
                <w:rFonts w:ascii="Arial" w:hAnsi="Arial" w:hint="cs"/>
                <w:sz w:val="20"/>
              </w:rPr>
              <w:t>рачунарско</w:t>
            </w:r>
            <w:r w:rsidRPr="009247DA">
              <w:rPr>
                <w:rFonts w:ascii="Arial" w:hAnsi="Arial"/>
                <w:sz w:val="20"/>
              </w:rPr>
              <w:t xml:space="preserve"> </w:t>
            </w:r>
            <w:r w:rsidRPr="009247DA">
              <w:rPr>
                <w:rFonts w:ascii="Arial" w:hAnsi="Arial" w:hint="cs"/>
                <w:sz w:val="20"/>
              </w:rPr>
              <w:t>инжењерство</w:t>
            </w:r>
          </w:p>
        </w:tc>
      </w:tr>
      <w:tr w:rsidR="0014380A" w:rsidRPr="009247DA" w14:paraId="602DF44D" w14:textId="77777777" w:rsidTr="00441D62">
        <w:trPr>
          <w:cantSplit/>
          <w:trHeight w:hRule="exact" w:val="400"/>
        </w:trPr>
        <w:tc>
          <w:tcPr>
            <w:tcW w:w="1833" w:type="dxa"/>
            <w:tcBorders>
              <w:top w:val="single" w:sz="4" w:space="0" w:color="auto"/>
              <w:bottom w:val="single" w:sz="12" w:space="0" w:color="auto"/>
            </w:tcBorders>
            <w:vAlign w:val="center"/>
          </w:tcPr>
          <w:p w14:paraId="6EE49F5B" w14:textId="77777777" w:rsidR="0014380A" w:rsidRPr="009247DA" w:rsidRDefault="0014380A" w:rsidP="002F52C4">
            <w:pPr>
              <w:spacing w:after="0"/>
              <w:rPr>
                <w:rFonts w:ascii="Arial" w:hAnsi="Arial"/>
                <w:sz w:val="20"/>
              </w:rPr>
            </w:pPr>
            <w:r w:rsidRPr="009247DA">
              <w:rPr>
                <w:rFonts w:ascii="Arial" w:hAnsi="Arial"/>
                <w:sz w:val="20"/>
              </w:rPr>
              <w:t>Ментор:</w:t>
            </w:r>
          </w:p>
        </w:tc>
        <w:tc>
          <w:tcPr>
            <w:tcW w:w="8067" w:type="dxa"/>
            <w:gridSpan w:val="3"/>
            <w:tcBorders>
              <w:top w:val="single" w:sz="4" w:space="0" w:color="auto"/>
              <w:bottom w:val="single" w:sz="12" w:space="0" w:color="auto"/>
            </w:tcBorders>
            <w:vAlign w:val="center"/>
          </w:tcPr>
          <w:p w14:paraId="53C24DC2" w14:textId="68BA1BD7" w:rsidR="0014380A" w:rsidRPr="009247DA" w:rsidRDefault="004269DD" w:rsidP="002F52C4">
            <w:pPr>
              <w:spacing w:after="0"/>
              <w:rPr>
                <w:rFonts w:ascii="Arial" w:hAnsi="Arial"/>
                <w:sz w:val="20"/>
              </w:rPr>
            </w:pPr>
            <w:r w:rsidRPr="00F75370">
              <w:rPr>
                <w:rFonts w:ascii="Arial" w:hAnsi="Arial"/>
                <w:color w:val="000000" w:themeColor="text1"/>
                <w:sz w:val="20"/>
              </w:rPr>
              <w:t>Др. Горан Савић, редовни професор.</w:t>
            </w:r>
          </w:p>
        </w:tc>
      </w:tr>
      <w:tr w:rsidR="0014380A" w:rsidRPr="009247DA" w14:paraId="4F42FBAD" w14:textId="77777777" w:rsidTr="00441D62">
        <w:trPr>
          <w:cantSplit/>
          <w:trHeight w:hRule="exact" w:val="1279"/>
        </w:trPr>
        <w:tc>
          <w:tcPr>
            <w:tcW w:w="9900" w:type="dxa"/>
            <w:gridSpan w:val="4"/>
            <w:tcBorders>
              <w:top w:val="single" w:sz="12" w:space="0" w:color="auto"/>
              <w:bottom w:val="single" w:sz="12" w:space="0" w:color="auto"/>
            </w:tcBorders>
            <w:shd w:val="pct5" w:color="auto" w:fill="auto"/>
            <w:vAlign w:val="center"/>
          </w:tcPr>
          <w:p w14:paraId="5E020C3B" w14:textId="77777777" w:rsidR="0014380A" w:rsidRPr="009247DA" w:rsidRDefault="0014380A" w:rsidP="00441D62">
            <w:pPr>
              <w:pStyle w:val="tab"/>
              <w:spacing w:before="0" w:after="0"/>
              <w:ind w:left="34" w:right="-108"/>
              <w:rPr>
                <w:rFonts w:ascii="Arial" w:hAnsi="Arial"/>
              </w:rPr>
            </w:pPr>
            <w:r w:rsidRPr="009247DA">
              <w:rPr>
                <w:rFonts w:ascii="Arial" w:hAnsi="Arial"/>
              </w:rPr>
              <w:t>НА ОСНОВУ ПОДНЕТЕ ПРИЈАВЕ, ПРИЛОЖЕНЕ ДОКУМЕНТАЦИЈЕ И ОДРЕДБИ СТАТУТА ФАКУЛТЕТА</w:t>
            </w:r>
          </w:p>
          <w:p w14:paraId="0F9C209B" w14:textId="77777777" w:rsidR="0014380A" w:rsidRPr="009247DA" w:rsidRDefault="0014380A" w:rsidP="002F52C4">
            <w:pPr>
              <w:pStyle w:val="tab"/>
              <w:spacing w:before="0" w:after="0"/>
              <w:ind w:left="34" w:right="-108"/>
              <w:rPr>
                <w:rFonts w:ascii="Arial" w:hAnsi="Arial"/>
              </w:rPr>
            </w:pPr>
            <w:r w:rsidRPr="009247DA">
              <w:rPr>
                <w:rFonts w:ascii="Arial" w:hAnsi="Arial"/>
              </w:rPr>
              <w:t>ИЗДАЈЕ СЕ ЗАДАТАК ЗА  ЗАВРШНИ РАД, СА СЛЕДЕЋИМ ЕЛЕМЕНТИМА:</w:t>
            </w:r>
          </w:p>
          <w:p w14:paraId="739BA6BC" w14:textId="77777777" w:rsidR="0014380A" w:rsidRPr="009247DA" w:rsidRDefault="0014380A" w:rsidP="0014380A">
            <w:pPr>
              <w:numPr>
                <w:ilvl w:val="0"/>
                <w:numId w:val="1"/>
              </w:numPr>
              <w:spacing w:after="0" w:line="240" w:lineRule="auto"/>
              <w:rPr>
                <w:rFonts w:ascii="Arial" w:hAnsi="Arial"/>
                <w:sz w:val="20"/>
              </w:rPr>
            </w:pPr>
            <w:r w:rsidRPr="009247DA">
              <w:rPr>
                <w:rFonts w:ascii="Arial" w:hAnsi="Arial"/>
                <w:sz w:val="20"/>
              </w:rPr>
              <w:t>проблем – тема рада;</w:t>
            </w:r>
          </w:p>
          <w:p w14:paraId="35585EA0" w14:textId="77777777" w:rsidR="0014380A" w:rsidRPr="009247DA" w:rsidRDefault="0014380A" w:rsidP="0014380A">
            <w:pPr>
              <w:numPr>
                <w:ilvl w:val="0"/>
                <w:numId w:val="1"/>
              </w:numPr>
              <w:spacing w:after="0" w:line="240" w:lineRule="auto"/>
              <w:rPr>
                <w:rFonts w:ascii="Arial" w:hAnsi="Arial"/>
                <w:sz w:val="20"/>
              </w:rPr>
            </w:pPr>
            <w:r w:rsidRPr="009247DA">
              <w:rPr>
                <w:rFonts w:ascii="Arial" w:hAnsi="Arial"/>
                <w:sz w:val="20"/>
              </w:rPr>
              <w:t>начин решавања проблема и начин практичне провере резултата рада, ако је таква провера неопходна;</w:t>
            </w:r>
          </w:p>
          <w:p w14:paraId="1A33025C" w14:textId="77777777" w:rsidR="0014380A" w:rsidRPr="009247DA" w:rsidRDefault="0014380A" w:rsidP="002F52C4">
            <w:pPr>
              <w:pStyle w:val="tab"/>
              <w:spacing w:before="0" w:after="0"/>
              <w:ind w:left="34" w:right="-108"/>
              <w:jc w:val="center"/>
              <w:rPr>
                <w:rFonts w:ascii="Arial" w:hAnsi="Arial"/>
              </w:rPr>
            </w:pPr>
          </w:p>
          <w:p w14:paraId="31EE3BEB" w14:textId="77777777" w:rsidR="0014380A" w:rsidRPr="009247DA" w:rsidRDefault="0014380A" w:rsidP="002F52C4">
            <w:pPr>
              <w:pStyle w:val="tab"/>
              <w:spacing w:before="0" w:after="0"/>
              <w:ind w:left="34" w:right="-108"/>
              <w:jc w:val="center"/>
              <w:rPr>
                <w:rFonts w:ascii="Arial" w:hAnsi="Arial"/>
              </w:rPr>
            </w:pPr>
          </w:p>
          <w:p w14:paraId="1B7D7E90" w14:textId="77777777" w:rsidR="0014380A" w:rsidRPr="009247DA" w:rsidRDefault="0014380A" w:rsidP="002F52C4">
            <w:pPr>
              <w:pStyle w:val="tab"/>
              <w:spacing w:before="0" w:after="0"/>
              <w:ind w:left="34" w:right="-108"/>
              <w:jc w:val="center"/>
              <w:rPr>
                <w:rFonts w:ascii="Arial" w:hAnsi="Arial"/>
              </w:rPr>
            </w:pPr>
          </w:p>
          <w:p w14:paraId="386D2C23" w14:textId="77777777" w:rsidR="0014380A" w:rsidRPr="009247DA" w:rsidRDefault="0014380A" w:rsidP="002F52C4">
            <w:pPr>
              <w:pStyle w:val="tab"/>
              <w:spacing w:before="0" w:after="0"/>
              <w:ind w:left="34" w:right="-108"/>
              <w:jc w:val="center"/>
              <w:rPr>
                <w:rFonts w:ascii="Arial" w:hAnsi="Arial"/>
              </w:rPr>
            </w:pPr>
          </w:p>
        </w:tc>
      </w:tr>
    </w:tbl>
    <w:p w14:paraId="57BE0831" w14:textId="77777777" w:rsidR="0014380A" w:rsidRPr="009247DA" w:rsidRDefault="0014380A" w:rsidP="0014380A">
      <w:pPr>
        <w:pStyle w:val="tab"/>
        <w:tabs>
          <w:tab w:val="left" w:pos="6237"/>
        </w:tabs>
        <w:spacing w:before="240" w:after="60"/>
        <w:jc w:val="left"/>
        <w:rPr>
          <w:rFonts w:ascii="Arial" w:hAnsi="Arial"/>
          <w:b/>
          <w:spacing w:val="-4"/>
          <w:sz w:val="26"/>
        </w:rPr>
      </w:pPr>
      <w:r w:rsidRPr="009247DA">
        <w:rPr>
          <w:rFonts w:ascii="Arial" w:hAnsi="Arial"/>
          <w:b/>
          <w:spacing w:val="-4"/>
          <w:sz w:val="26"/>
        </w:rPr>
        <w:t>НАСЛОВ  ЗАВРШНОГ  РАДА:</w:t>
      </w:r>
    </w:p>
    <w:tbl>
      <w:tblPr>
        <w:tblW w:w="0" w:type="auto"/>
        <w:tblInd w:w="-15"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Look w:val="0000" w:firstRow="0" w:lastRow="0" w:firstColumn="0" w:lastColumn="0" w:noHBand="0" w:noVBand="0"/>
      </w:tblPr>
      <w:tblGrid>
        <w:gridCol w:w="9900"/>
      </w:tblGrid>
      <w:tr w:rsidR="0014380A" w:rsidRPr="009247DA" w14:paraId="1C9D8F0F" w14:textId="77777777" w:rsidTr="00620D6B">
        <w:trPr>
          <w:cantSplit/>
          <w:trHeight w:hRule="exact" w:val="750"/>
        </w:trPr>
        <w:tc>
          <w:tcPr>
            <w:tcW w:w="9900" w:type="dxa"/>
            <w:tcBorders>
              <w:top w:val="single" w:sz="12" w:space="0" w:color="auto"/>
              <w:bottom w:val="single" w:sz="12" w:space="0" w:color="auto"/>
            </w:tcBorders>
            <w:vAlign w:val="center"/>
          </w:tcPr>
          <w:p w14:paraId="05C7E80D" w14:textId="77777777" w:rsidR="00C11374" w:rsidRPr="00F75370" w:rsidRDefault="00C11374" w:rsidP="00C11374">
            <w:pPr>
              <w:spacing w:before="60" w:after="0"/>
              <w:jc w:val="center"/>
              <w:rPr>
                <w:rFonts w:ascii="Arial" w:hAnsi="Arial"/>
                <w:color w:val="000000" w:themeColor="text1"/>
                <w:sz w:val="20"/>
                <w:szCs w:val="20"/>
              </w:rPr>
            </w:pPr>
            <w:commentRangeStart w:id="1"/>
            <w:r w:rsidRPr="00F75370">
              <w:rPr>
                <w:rFonts w:ascii="Arial" w:hAnsi="Arial"/>
                <w:color w:val="000000" w:themeColor="text1"/>
                <w:sz w:val="20"/>
                <w:szCs w:val="20"/>
              </w:rPr>
              <w:t xml:space="preserve">Библиотека за аутентификацију микросервисне комуникације коришћењем метода </w:t>
            </w:r>
            <w:commentRangeEnd w:id="1"/>
            <w:r w:rsidRPr="00F75370">
              <w:rPr>
                <w:rStyle w:val="CommentReference"/>
                <w:rFonts w:ascii="Arial" w:hAnsi="Arial"/>
                <w:color w:val="000000" w:themeColor="text1"/>
                <w:sz w:val="20"/>
                <w:szCs w:val="20"/>
              </w:rPr>
              <w:commentReference w:id="1"/>
            </w:r>
            <w:r w:rsidRPr="00F75370">
              <w:rPr>
                <w:rFonts w:ascii="Arial" w:hAnsi="Arial"/>
                <w:color w:val="000000" w:themeColor="text1"/>
                <w:sz w:val="20"/>
                <w:szCs w:val="20"/>
              </w:rPr>
              <w:t>Zero-Knowledge Proofs</w:t>
            </w:r>
          </w:p>
          <w:p w14:paraId="304D32AB" w14:textId="46CAE7FD" w:rsidR="0014380A" w:rsidRPr="009247DA" w:rsidRDefault="0014380A" w:rsidP="00506D98">
            <w:pPr>
              <w:pStyle w:val="tab"/>
              <w:spacing w:after="0"/>
              <w:jc w:val="center"/>
              <w:rPr>
                <w:rFonts w:ascii="Arial" w:hAnsi="Arial"/>
              </w:rPr>
            </w:pPr>
          </w:p>
        </w:tc>
      </w:tr>
    </w:tbl>
    <w:p w14:paraId="6385EA1E" w14:textId="77777777" w:rsidR="0014380A" w:rsidRPr="009247DA" w:rsidRDefault="0014380A" w:rsidP="0014380A">
      <w:pPr>
        <w:pStyle w:val="tab"/>
        <w:tabs>
          <w:tab w:val="left" w:pos="6237"/>
        </w:tabs>
        <w:spacing w:before="240" w:after="60"/>
        <w:jc w:val="left"/>
        <w:rPr>
          <w:rFonts w:ascii="Arial" w:hAnsi="Arial"/>
          <w:b/>
          <w:spacing w:val="-4"/>
          <w:sz w:val="26"/>
        </w:rPr>
      </w:pPr>
      <w:r w:rsidRPr="009247DA">
        <w:rPr>
          <w:rFonts w:ascii="Arial" w:hAnsi="Arial"/>
          <w:b/>
          <w:spacing w:val="-4"/>
          <w:sz w:val="26"/>
        </w:rPr>
        <w:t>ТЕКСТ ЗАДАТКА:</w:t>
      </w:r>
    </w:p>
    <w:tbl>
      <w:tblPr>
        <w:tblW w:w="0" w:type="auto"/>
        <w:tblInd w:w="-15"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Look w:val="0000" w:firstRow="0" w:lastRow="0" w:firstColumn="0" w:lastColumn="0" w:noHBand="0" w:noVBand="0"/>
      </w:tblPr>
      <w:tblGrid>
        <w:gridCol w:w="9900"/>
      </w:tblGrid>
      <w:tr w:rsidR="0014380A" w:rsidRPr="009247DA" w14:paraId="20F036D6" w14:textId="77777777" w:rsidTr="00620D6B">
        <w:trPr>
          <w:cantSplit/>
          <w:trHeight w:hRule="exact" w:val="3378"/>
        </w:trPr>
        <w:tc>
          <w:tcPr>
            <w:tcW w:w="9900" w:type="dxa"/>
            <w:tcBorders>
              <w:top w:val="single" w:sz="12" w:space="0" w:color="auto"/>
              <w:bottom w:val="single" w:sz="12" w:space="0" w:color="auto"/>
            </w:tcBorders>
          </w:tcPr>
          <w:p w14:paraId="23737F88" w14:textId="3F9AB69B" w:rsidR="0014380A" w:rsidRPr="009247DA" w:rsidRDefault="29829FF0" w:rsidP="002F52C4">
            <w:pPr>
              <w:pStyle w:val="tab"/>
              <w:spacing w:after="0"/>
            </w:pPr>
            <w:r w:rsidRPr="29829FF0">
              <w:t xml:space="preserve">Извршити преглед основних концепата </w:t>
            </w:r>
            <w:r w:rsidRPr="29829FF0">
              <w:rPr>
                <w:i/>
                <w:iCs/>
              </w:rPr>
              <w:t>Zero-Knowledge Proof</w:t>
            </w:r>
            <w:r w:rsidRPr="29829FF0">
              <w:t xml:space="preserve"> протокола и </w:t>
            </w:r>
            <w:r w:rsidR="07ACB84B" w:rsidRPr="07ACB84B">
              <w:t>њихових примјена.</w:t>
            </w:r>
            <w:r w:rsidRPr="29829FF0">
              <w:t xml:space="preserve"> Анализирати традиционалне приступе аутентификацији комуникације између микросервиса</w:t>
            </w:r>
            <w:r w:rsidR="07ACB84B" w:rsidRPr="07ACB84B">
              <w:t>. Размотрити</w:t>
            </w:r>
            <w:r w:rsidRPr="29829FF0">
              <w:t xml:space="preserve"> могућност примјене ZKP протокола као алтернативног приступа</w:t>
            </w:r>
            <w:r w:rsidR="07ACB84B" w:rsidRPr="07ACB84B">
              <w:t xml:space="preserve"> аутентификацији. </w:t>
            </w:r>
            <w:r w:rsidRPr="29829FF0">
              <w:t xml:space="preserve">Реализовати библиотеку за аутентификацију микросервисне комуникације засновану на Schnorr протоколу и Fiat–Shamir трансформацији. </w:t>
            </w:r>
            <w:r w:rsidR="07ACB84B" w:rsidRPr="07ACB84B">
              <w:t>Интегрисати развијену</w:t>
            </w:r>
            <w:r w:rsidRPr="29829FF0">
              <w:t xml:space="preserve"> библиотеку у демонстрациону микросервисну апликацију</w:t>
            </w:r>
            <w:r w:rsidR="07ACB84B" w:rsidRPr="07ACB84B">
              <w:t>. Приказати</w:t>
            </w:r>
            <w:r w:rsidRPr="29829FF0">
              <w:t xml:space="preserve"> њену примјену у </w:t>
            </w:r>
            <w:r w:rsidR="07ACB84B" w:rsidRPr="07ACB84B">
              <w:t>процесу аутентификације комуникације</w:t>
            </w:r>
            <w:r w:rsidRPr="29829FF0">
              <w:t xml:space="preserve"> између сервиса. Извршити функционално тестирање развијеног рјешења</w:t>
            </w:r>
            <w:r w:rsidR="07ACB84B" w:rsidRPr="07ACB84B">
              <w:t>. Извршити</w:t>
            </w:r>
            <w:r w:rsidRPr="29829FF0">
              <w:t xml:space="preserve"> мјерење перформанси генерисања и провјере доказа. Анализирати добијене резултате и размотрити предности и ограничења </w:t>
            </w:r>
            <w:r w:rsidR="07ACB84B" w:rsidRPr="07ACB84B">
              <w:t>реализованог приступа.</w:t>
            </w:r>
          </w:p>
        </w:tc>
      </w:tr>
      <w:tr w:rsidR="07ACB84B" w14:paraId="7D99AAD0" w14:textId="77777777" w:rsidTr="07ACB84B">
        <w:trPr>
          <w:cantSplit/>
          <w:trHeight w:val="3378"/>
        </w:trPr>
        <w:tc>
          <w:tcPr>
            <w:tcW w:w="9900" w:type="dxa"/>
            <w:tcBorders>
              <w:top w:val="single" w:sz="12" w:space="0" w:color="auto"/>
              <w:bottom w:val="single" w:sz="12" w:space="0" w:color="auto"/>
            </w:tcBorders>
          </w:tcPr>
          <w:p w14:paraId="16276136" w14:textId="00412F9D" w:rsidR="07ACB84B" w:rsidRDefault="07ACB84B" w:rsidP="00F75370">
            <w:pPr>
              <w:pStyle w:val="tab"/>
              <w:rPr>
                <w:rFonts w:ascii="Arial" w:hAnsi="Arial"/>
                <w:color w:val="FF0000"/>
              </w:rPr>
            </w:pPr>
          </w:p>
        </w:tc>
      </w:tr>
    </w:tbl>
    <w:p w14:paraId="3A746C96" w14:textId="77777777" w:rsidR="0014380A" w:rsidRPr="009247DA" w:rsidRDefault="0014380A" w:rsidP="0014380A">
      <w:pPr>
        <w:spacing w:after="0"/>
        <w:rPr>
          <w:rFonts w:ascii="Arial" w:hAnsi="Arial"/>
          <w:sz w:val="12"/>
        </w:rPr>
      </w:pPr>
    </w:p>
    <w:p w14:paraId="1F767CDA" w14:textId="77777777" w:rsidR="0014380A" w:rsidRPr="009247DA" w:rsidRDefault="0014380A" w:rsidP="0014380A">
      <w:pPr>
        <w:spacing w:after="0"/>
        <w:rPr>
          <w:rFonts w:ascii="Arial" w:hAnsi="Arial"/>
          <w:sz w:val="12"/>
        </w:rPr>
      </w:pPr>
    </w:p>
    <w:tbl>
      <w:tblPr>
        <w:tblW w:w="0" w:type="auto"/>
        <w:tblInd w:w="-15"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Look w:val="0000" w:firstRow="0" w:lastRow="0" w:firstColumn="0" w:lastColumn="0" w:noHBand="0" w:noVBand="0"/>
      </w:tblPr>
      <w:tblGrid>
        <w:gridCol w:w="5085"/>
        <w:gridCol w:w="4815"/>
      </w:tblGrid>
      <w:tr w:rsidR="0014380A" w:rsidRPr="009247DA" w14:paraId="2CCE008B" w14:textId="77777777" w:rsidTr="00620D6B">
        <w:trPr>
          <w:cantSplit/>
          <w:trHeight w:hRule="exact" w:val="350"/>
        </w:trPr>
        <w:tc>
          <w:tcPr>
            <w:tcW w:w="5085" w:type="dxa"/>
            <w:tcBorders>
              <w:top w:val="single" w:sz="12" w:space="0" w:color="auto"/>
              <w:bottom w:val="single" w:sz="4" w:space="0" w:color="auto"/>
            </w:tcBorders>
            <w:vAlign w:val="center"/>
          </w:tcPr>
          <w:p w14:paraId="1FA0802E" w14:textId="77777777" w:rsidR="0014380A" w:rsidRPr="009247DA" w:rsidRDefault="0014380A" w:rsidP="002F52C4">
            <w:pPr>
              <w:spacing w:after="0"/>
              <w:rPr>
                <w:rFonts w:ascii="Arial" w:hAnsi="Arial"/>
                <w:sz w:val="20"/>
              </w:rPr>
            </w:pPr>
            <w:r w:rsidRPr="009247DA">
              <w:rPr>
                <w:rFonts w:ascii="Arial" w:hAnsi="Arial"/>
                <w:sz w:val="20"/>
              </w:rPr>
              <w:t>Руководилац студијског програма:</w:t>
            </w:r>
          </w:p>
        </w:tc>
        <w:tc>
          <w:tcPr>
            <w:tcW w:w="4815" w:type="dxa"/>
            <w:tcBorders>
              <w:top w:val="single" w:sz="12" w:space="0" w:color="auto"/>
              <w:bottom w:val="single" w:sz="4" w:space="0" w:color="auto"/>
            </w:tcBorders>
            <w:vAlign w:val="center"/>
          </w:tcPr>
          <w:p w14:paraId="6B62150A" w14:textId="77777777" w:rsidR="0014380A" w:rsidRPr="009247DA" w:rsidRDefault="0014380A" w:rsidP="002F52C4">
            <w:pPr>
              <w:spacing w:after="0"/>
              <w:rPr>
                <w:rFonts w:ascii="Arial" w:hAnsi="Arial"/>
                <w:sz w:val="20"/>
              </w:rPr>
            </w:pPr>
            <w:r w:rsidRPr="009247DA">
              <w:rPr>
                <w:rFonts w:ascii="Arial" w:hAnsi="Arial"/>
                <w:sz w:val="20"/>
              </w:rPr>
              <w:t>Ментор рада:</w:t>
            </w:r>
          </w:p>
        </w:tc>
      </w:tr>
      <w:tr w:rsidR="0014380A" w:rsidRPr="009247DA" w14:paraId="4AC20889" w14:textId="77777777" w:rsidTr="00620D6B">
        <w:trPr>
          <w:cantSplit/>
          <w:trHeight w:hRule="exact" w:val="600"/>
        </w:trPr>
        <w:tc>
          <w:tcPr>
            <w:tcW w:w="5085" w:type="dxa"/>
            <w:tcBorders>
              <w:top w:val="single" w:sz="4" w:space="0" w:color="auto"/>
              <w:bottom w:val="single" w:sz="12" w:space="0" w:color="auto"/>
            </w:tcBorders>
          </w:tcPr>
          <w:p w14:paraId="75F79B27" w14:textId="77777777" w:rsidR="0014380A" w:rsidRPr="009247DA" w:rsidRDefault="0014380A" w:rsidP="002F52C4">
            <w:pPr>
              <w:spacing w:before="120" w:after="0"/>
              <w:rPr>
                <w:rFonts w:ascii="Arial" w:hAnsi="Arial"/>
                <w:sz w:val="20"/>
              </w:rPr>
            </w:pPr>
          </w:p>
        </w:tc>
        <w:tc>
          <w:tcPr>
            <w:tcW w:w="4815" w:type="dxa"/>
            <w:tcBorders>
              <w:top w:val="single" w:sz="4" w:space="0" w:color="auto"/>
              <w:bottom w:val="single" w:sz="12" w:space="0" w:color="auto"/>
            </w:tcBorders>
          </w:tcPr>
          <w:p w14:paraId="37080C06" w14:textId="77777777" w:rsidR="0014380A" w:rsidRPr="009247DA" w:rsidRDefault="0014380A" w:rsidP="002F52C4">
            <w:pPr>
              <w:spacing w:before="120" w:after="0"/>
              <w:rPr>
                <w:rFonts w:ascii="Arial" w:hAnsi="Arial"/>
                <w:sz w:val="20"/>
              </w:rPr>
            </w:pPr>
          </w:p>
        </w:tc>
      </w:tr>
    </w:tbl>
    <w:p w14:paraId="10CE5F1E" w14:textId="77777777" w:rsidR="0014380A" w:rsidRPr="009247DA" w:rsidRDefault="0014380A" w:rsidP="0014380A">
      <w:pPr>
        <w:spacing w:after="0"/>
        <w:rPr>
          <w:rFonts w:ascii="Arial" w:hAnsi="Arial"/>
          <w:sz w:val="16"/>
        </w:rPr>
      </w:pPr>
    </w:p>
    <w:tbl>
      <w:tblPr>
        <w:tblW w:w="0" w:type="auto"/>
        <w:tblInd w:w="-5" w:type="dxa"/>
        <w:tblBorders>
          <w:top w:val="single" w:sz="4" w:space="0" w:color="auto"/>
          <w:left w:val="single" w:sz="4" w:space="0" w:color="auto"/>
          <w:bottom w:val="single" w:sz="4" w:space="0" w:color="auto"/>
          <w:right w:val="single" w:sz="4" w:space="0" w:color="auto"/>
        </w:tblBorders>
        <w:tblLayout w:type="fixed"/>
        <w:tblLook w:val="0000" w:firstRow="0" w:lastRow="0" w:firstColumn="0" w:lastColumn="0" w:noHBand="0" w:noVBand="0"/>
      </w:tblPr>
      <w:tblGrid>
        <w:gridCol w:w="9900"/>
      </w:tblGrid>
      <w:tr w:rsidR="0014380A" w:rsidRPr="009247DA" w14:paraId="6C793AFA" w14:textId="77777777" w:rsidTr="00620D6B">
        <w:trPr>
          <w:cantSplit/>
          <w:trHeight w:hRule="exact" w:val="400"/>
        </w:trPr>
        <w:tc>
          <w:tcPr>
            <w:tcW w:w="9900" w:type="dxa"/>
          </w:tcPr>
          <w:p w14:paraId="5823B23A" w14:textId="77777777" w:rsidR="0014380A" w:rsidRPr="009247DA" w:rsidRDefault="0014380A" w:rsidP="002F52C4">
            <w:pPr>
              <w:spacing w:before="60" w:after="0"/>
              <w:ind w:left="-57" w:right="-57"/>
              <w:rPr>
                <w:rFonts w:ascii="Arial" w:hAnsi="Arial"/>
                <w:sz w:val="20"/>
              </w:rPr>
            </w:pPr>
            <w:r w:rsidRPr="009247DA">
              <w:rPr>
                <w:rFonts w:ascii="Arial" w:hAnsi="Arial"/>
                <w:sz w:val="20"/>
              </w:rPr>
              <w:t xml:space="preserve">Примерак за:  </w:t>
            </w:r>
            <w:r w:rsidRPr="009247DA">
              <w:rPr>
                <w:rFonts w:ascii="ZapfDingbats BT" w:eastAsia="ZapfDingbats BT" w:hAnsi="ZapfDingbats BT" w:cs="ZapfDingbats BT"/>
              </w:rPr>
              <w:t>o</w:t>
            </w:r>
            <w:r w:rsidRPr="009247DA">
              <w:rPr>
                <w:rFonts w:ascii="Arial" w:hAnsi="Arial"/>
                <w:sz w:val="20"/>
              </w:rPr>
              <w:t xml:space="preserve"> - Студента; </w:t>
            </w:r>
            <w:r w:rsidRPr="009247DA">
              <w:rPr>
                <w:rFonts w:ascii="ZapfDingbats BT" w:eastAsia="ZapfDingbats BT" w:hAnsi="ZapfDingbats BT" w:cs="ZapfDingbats BT"/>
              </w:rPr>
              <w:t>o</w:t>
            </w:r>
            <w:r w:rsidRPr="009247DA">
              <w:rPr>
                <w:rFonts w:ascii="Arial" w:hAnsi="Arial"/>
                <w:sz w:val="20"/>
              </w:rPr>
              <w:t xml:space="preserve"> - Ментора</w:t>
            </w:r>
          </w:p>
        </w:tc>
      </w:tr>
    </w:tbl>
    <w:p w14:paraId="01D875D8" w14:textId="77777777" w:rsidR="0014380A" w:rsidRPr="009247DA" w:rsidRDefault="0014380A" w:rsidP="0014380A">
      <w:pPr>
        <w:pStyle w:val="tab"/>
        <w:spacing w:after="0"/>
        <w:jc w:val="right"/>
        <w:rPr>
          <w:rFonts w:ascii="Arial" w:hAnsi="Arial"/>
          <w:sz w:val="2"/>
        </w:rPr>
      </w:pPr>
    </w:p>
    <w:p w14:paraId="682D9E08" w14:textId="77777777" w:rsidR="0014380A" w:rsidRPr="009247DA" w:rsidRDefault="0014380A" w:rsidP="0014380A">
      <w:pPr>
        <w:pStyle w:val="tab"/>
        <w:spacing w:after="0"/>
        <w:jc w:val="right"/>
        <w:rPr>
          <w:rFonts w:ascii="Arial" w:hAnsi="Arial"/>
        </w:rPr>
      </w:pPr>
    </w:p>
    <w:p w14:paraId="39148C73" w14:textId="77777777" w:rsidR="0014380A" w:rsidRPr="009247DA" w:rsidRDefault="0014380A" w:rsidP="0014380A">
      <w:pPr>
        <w:pStyle w:val="tab"/>
        <w:spacing w:after="0"/>
        <w:jc w:val="right"/>
        <w:rPr>
          <w:rFonts w:ascii="Arial" w:hAnsi="Arial"/>
        </w:rPr>
      </w:pPr>
    </w:p>
    <w:p w14:paraId="645CE5B3" w14:textId="77777777" w:rsidR="0014380A" w:rsidRPr="009247DA" w:rsidRDefault="0014380A" w:rsidP="0014380A">
      <w:pPr>
        <w:pStyle w:val="tab"/>
        <w:spacing w:after="0"/>
        <w:jc w:val="right"/>
        <w:rPr>
          <w:rFonts w:ascii="Arial" w:hAnsi="Arial"/>
          <w:sz w:val="18"/>
        </w:rPr>
      </w:pPr>
      <w:r w:rsidRPr="009247DA">
        <w:rPr>
          <w:rFonts w:ascii="Arial" w:hAnsi="Arial"/>
          <w:sz w:val="18"/>
        </w:rPr>
        <w:t xml:space="preserve">Образац </w:t>
      </w:r>
      <w:r w:rsidRPr="009247DA">
        <w:rPr>
          <w:rFonts w:ascii="Arial" w:hAnsi="Arial"/>
          <w:b/>
          <w:sz w:val="18"/>
        </w:rPr>
        <w:t>Q2.НА.04-03</w:t>
      </w:r>
      <w:r w:rsidRPr="009247DA">
        <w:rPr>
          <w:rFonts w:ascii="Arial" w:hAnsi="Arial"/>
          <w:sz w:val="18"/>
        </w:rPr>
        <w:t xml:space="preserve"> - Издање 1</w:t>
      </w:r>
    </w:p>
    <w:p w14:paraId="5DF2F6E9" w14:textId="77777777" w:rsidR="00B36198" w:rsidRPr="009247DA" w:rsidRDefault="00B36198">
      <w:pPr>
        <w:rPr>
          <w:rFonts w:cs="Times New Roman"/>
          <w:szCs w:val="24"/>
        </w:rPr>
        <w:sectPr w:rsidR="00B36198" w:rsidRPr="009247DA" w:rsidSect="0014380A">
          <w:headerReference w:type="default" r:id="rId25"/>
          <w:footerReference w:type="default" r:id="rId26"/>
          <w:pgSz w:w="11906" w:h="16838" w:code="9"/>
          <w:pgMar w:top="360" w:right="562" w:bottom="274" w:left="1411" w:header="720" w:footer="720" w:gutter="0"/>
          <w:cols w:space="720"/>
          <w:docGrid w:linePitch="360"/>
        </w:sectPr>
      </w:pPr>
    </w:p>
    <w:p w14:paraId="2CD079D0" w14:textId="77777777" w:rsidR="00441D62" w:rsidRPr="009247DA" w:rsidRDefault="00441D62" w:rsidP="00441D62">
      <w:pPr>
        <w:rPr>
          <w:rFonts w:cs="Times New Roman"/>
          <w:szCs w:val="24"/>
        </w:rPr>
      </w:pPr>
    </w:p>
    <w:p w14:paraId="5EF97FD6" w14:textId="77777777" w:rsidR="00441D62" w:rsidRPr="009247DA" w:rsidRDefault="00441D62" w:rsidP="00441D62">
      <w:pPr>
        <w:rPr>
          <w:rFonts w:cs="Times New Roman"/>
          <w:szCs w:val="24"/>
        </w:rPr>
      </w:pPr>
    </w:p>
    <w:p w14:paraId="685012E5" w14:textId="77777777" w:rsidR="00DC5C90" w:rsidRPr="009247DA" w:rsidRDefault="00441D62" w:rsidP="00441D62">
      <w:pPr>
        <w:tabs>
          <w:tab w:val="left" w:pos="1795"/>
        </w:tabs>
        <w:rPr>
          <w:rFonts w:cs="Times New Roman"/>
          <w:szCs w:val="24"/>
        </w:rPr>
        <w:sectPr w:rsidR="00DC5C90" w:rsidRPr="009247DA" w:rsidSect="0014380A">
          <w:headerReference w:type="default" r:id="rId27"/>
          <w:footerReference w:type="default" r:id="rId28"/>
          <w:pgSz w:w="11906" w:h="16838" w:code="9"/>
          <w:pgMar w:top="360" w:right="562" w:bottom="274" w:left="1411" w:header="720" w:footer="720" w:gutter="0"/>
          <w:cols w:space="720"/>
          <w:docGrid w:linePitch="360"/>
        </w:sectPr>
      </w:pPr>
      <w:r w:rsidRPr="009247DA">
        <w:rPr>
          <w:rFonts w:cs="Times New Roman"/>
          <w:szCs w:val="24"/>
        </w:rPr>
        <w:tab/>
      </w:r>
    </w:p>
    <w:p w14:paraId="1915B62B" w14:textId="77777777" w:rsidR="001D4DBB" w:rsidRPr="009247DA" w:rsidRDefault="001D4DBB" w:rsidP="001D4DBB">
      <w:pPr>
        <w:spacing w:before="100" w:beforeAutospacing="1" w:after="100" w:afterAutospacing="1" w:line="360" w:lineRule="atLeast"/>
        <w:jc w:val="center"/>
        <w:rPr>
          <w:rFonts w:ascii="Arial" w:eastAsia="Times New Roman" w:hAnsi="Arial" w:cs="Arial"/>
          <w:kern w:val="0"/>
          <w:szCs w:val="24"/>
        </w:rPr>
      </w:pPr>
      <w:r w:rsidRPr="009247DA">
        <w:rPr>
          <w:rFonts w:ascii="Arial" w:eastAsia="Times New Roman" w:hAnsi="Arial" w:cs="Arial"/>
          <w:kern w:val="0"/>
          <w:szCs w:val="24"/>
        </w:rPr>
        <w:lastRenderedPageBreak/>
        <w:t> </w:t>
      </w:r>
    </w:p>
    <w:p w14:paraId="70FA4125" w14:textId="77777777" w:rsidR="001D4DBB" w:rsidRPr="009247DA" w:rsidRDefault="001D4DBB" w:rsidP="001D4DBB">
      <w:pPr>
        <w:spacing w:before="100" w:beforeAutospacing="1" w:after="100" w:afterAutospacing="1" w:line="360" w:lineRule="atLeast"/>
        <w:rPr>
          <w:rFonts w:ascii="Arial" w:eastAsia="Times New Roman" w:hAnsi="Arial" w:cs="Arial"/>
          <w:kern w:val="0"/>
          <w:szCs w:val="24"/>
        </w:rPr>
      </w:pPr>
      <w:r w:rsidRPr="009247DA">
        <w:rPr>
          <w:rFonts w:ascii="Arial" w:eastAsia="Times New Roman" w:hAnsi="Arial" w:cs="Arial"/>
          <w:kern w:val="0"/>
          <w:szCs w:val="24"/>
        </w:rPr>
        <w:t>Изјављујем да нисам у сукобу интереса у односу ментор – кандидат и да нисам члан породице (супружник или ванбрачни партнер, родитељ или усвојитељ, дете или усвојеник), повезано лице (крвни сродник ментора/кандидата у правој линији, односно у побочној линији закључно са другим степеном сродства, као ни физичко лице које се према другим основама и околностима може оправдано сматрати интересно повезаним са ментором или кандидатом), односно да нисам зависан/на од ментора/кандидата, да не постоје околности које би могле да утичу на моју непристрасност, нити да стичем било какве користи или погодности за себе или друго лице било позитивним или негативним исходом, као и да немам приватни интерес који утиче, може да утиче или изгледа као да утиче на однос ментор-кандидат.</w:t>
      </w:r>
    </w:p>
    <w:p w14:paraId="4BA22B1E" w14:textId="77777777" w:rsidR="001D4DBB" w:rsidRPr="009247DA" w:rsidRDefault="001D4DBB" w:rsidP="001D4DBB">
      <w:pPr>
        <w:spacing w:before="100" w:beforeAutospacing="1" w:after="100" w:afterAutospacing="1" w:line="360" w:lineRule="atLeast"/>
        <w:rPr>
          <w:rFonts w:ascii="Arial" w:eastAsia="Times New Roman" w:hAnsi="Arial" w:cs="Arial"/>
          <w:kern w:val="0"/>
          <w:szCs w:val="24"/>
        </w:rPr>
      </w:pPr>
      <w:r w:rsidRPr="009247DA">
        <w:rPr>
          <w:rFonts w:ascii="Arial" w:eastAsia="Times New Roman" w:hAnsi="Arial" w:cs="Arial"/>
          <w:kern w:val="0"/>
          <w:szCs w:val="24"/>
        </w:rPr>
        <w:t> </w:t>
      </w:r>
    </w:p>
    <w:p w14:paraId="275CEF59" w14:textId="77777777" w:rsidR="001D4DBB" w:rsidRPr="009247DA" w:rsidRDefault="001D4DBB" w:rsidP="001D4DBB">
      <w:pPr>
        <w:spacing w:before="100" w:beforeAutospacing="1" w:after="100" w:afterAutospacing="1" w:line="360" w:lineRule="atLeast"/>
        <w:rPr>
          <w:rFonts w:ascii="Arial" w:eastAsia="Times New Roman" w:hAnsi="Arial" w:cs="Arial"/>
          <w:kern w:val="0"/>
          <w:szCs w:val="24"/>
        </w:rPr>
      </w:pPr>
      <w:r w:rsidRPr="009247DA">
        <w:rPr>
          <w:rFonts w:ascii="Arial" w:eastAsia="Times New Roman" w:hAnsi="Arial" w:cs="Arial"/>
          <w:kern w:val="0"/>
          <w:szCs w:val="24"/>
        </w:rPr>
        <w:t>У Новом Саду, дана ____________</w:t>
      </w:r>
    </w:p>
    <w:p w14:paraId="3356EDD1" w14:textId="77777777" w:rsidR="001D4DBB" w:rsidRPr="009247DA" w:rsidRDefault="001D4DBB" w:rsidP="001D4DBB">
      <w:pPr>
        <w:spacing w:before="100" w:beforeAutospacing="1" w:after="100" w:afterAutospacing="1" w:line="360" w:lineRule="atLeast"/>
        <w:rPr>
          <w:rFonts w:ascii="Arial" w:eastAsia="Times New Roman" w:hAnsi="Arial" w:cs="Arial"/>
          <w:kern w:val="0"/>
          <w:szCs w:val="24"/>
        </w:rPr>
      </w:pPr>
      <w:r w:rsidRPr="009247DA">
        <w:rPr>
          <w:rFonts w:ascii="Arial" w:eastAsia="Times New Roman" w:hAnsi="Arial" w:cs="Arial"/>
          <w:kern w:val="0"/>
          <w:szCs w:val="24"/>
        </w:rPr>
        <w:t> </w:t>
      </w:r>
    </w:p>
    <w:p w14:paraId="28EE4584" w14:textId="77777777" w:rsidR="001D4DBB" w:rsidRPr="009247DA" w:rsidRDefault="001D4DBB" w:rsidP="001D4DBB">
      <w:pPr>
        <w:spacing w:before="100" w:beforeAutospacing="1" w:after="100" w:afterAutospacing="1" w:line="360" w:lineRule="atLeast"/>
        <w:jc w:val="right"/>
        <w:rPr>
          <w:rFonts w:ascii="Arial" w:eastAsia="Times New Roman" w:hAnsi="Arial" w:cs="Arial"/>
          <w:kern w:val="0"/>
          <w:szCs w:val="24"/>
        </w:rPr>
      </w:pPr>
      <w:r w:rsidRPr="009247DA">
        <w:rPr>
          <w:rFonts w:ascii="Arial" w:eastAsia="Times New Roman" w:hAnsi="Arial" w:cs="Arial"/>
          <w:bCs/>
          <w:kern w:val="0"/>
          <w:szCs w:val="24"/>
        </w:rPr>
        <w:t>Ментор</w:t>
      </w:r>
    </w:p>
    <w:p w14:paraId="57EDA395" w14:textId="77777777" w:rsidR="001D4DBB" w:rsidRPr="009247DA" w:rsidRDefault="001D4DBB" w:rsidP="001D4DBB">
      <w:pPr>
        <w:spacing w:before="100" w:beforeAutospacing="1" w:after="100" w:afterAutospacing="1" w:line="360" w:lineRule="atLeast"/>
        <w:jc w:val="right"/>
        <w:rPr>
          <w:rFonts w:ascii="Arial" w:eastAsia="Times New Roman" w:hAnsi="Arial" w:cs="Arial"/>
          <w:kern w:val="0"/>
          <w:szCs w:val="24"/>
        </w:rPr>
      </w:pPr>
      <w:r w:rsidRPr="009247DA">
        <w:rPr>
          <w:rFonts w:ascii="Arial" w:eastAsia="Times New Roman" w:hAnsi="Arial" w:cs="Arial"/>
          <w:kern w:val="0"/>
          <w:szCs w:val="24"/>
        </w:rPr>
        <w:t> </w:t>
      </w:r>
    </w:p>
    <w:p w14:paraId="52A961AC" w14:textId="77777777" w:rsidR="001D4DBB" w:rsidRPr="009247DA" w:rsidRDefault="001D4DBB" w:rsidP="001D4DBB">
      <w:pPr>
        <w:spacing w:before="100" w:beforeAutospacing="1" w:after="100" w:afterAutospacing="1" w:line="360" w:lineRule="atLeast"/>
        <w:jc w:val="right"/>
        <w:rPr>
          <w:rFonts w:ascii="Arial" w:eastAsia="Times New Roman" w:hAnsi="Arial" w:cs="Arial"/>
          <w:kern w:val="0"/>
          <w:szCs w:val="24"/>
        </w:rPr>
      </w:pPr>
      <w:r w:rsidRPr="009247DA">
        <w:rPr>
          <w:rFonts w:ascii="Arial" w:eastAsia="Times New Roman" w:hAnsi="Arial" w:cs="Arial"/>
          <w:kern w:val="0"/>
          <w:szCs w:val="24"/>
        </w:rPr>
        <w:t>_______________________________</w:t>
      </w:r>
    </w:p>
    <w:p w14:paraId="4714D575" w14:textId="77777777" w:rsidR="001D4DBB" w:rsidRPr="009247DA" w:rsidRDefault="001D4DBB" w:rsidP="001D4DBB">
      <w:pPr>
        <w:spacing w:before="100" w:beforeAutospacing="1" w:after="100" w:afterAutospacing="1" w:line="360" w:lineRule="atLeast"/>
        <w:jc w:val="right"/>
        <w:rPr>
          <w:rFonts w:ascii="Arial" w:eastAsia="Times New Roman" w:hAnsi="Arial" w:cs="Arial"/>
          <w:kern w:val="0"/>
          <w:szCs w:val="24"/>
        </w:rPr>
      </w:pPr>
      <w:r w:rsidRPr="009247DA">
        <w:rPr>
          <w:rFonts w:ascii="Arial" w:eastAsia="Times New Roman" w:hAnsi="Arial" w:cs="Arial"/>
          <w:kern w:val="0"/>
          <w:szCs w:val="24"/>
        </w:rPr>
        <w:t>                                                                                             </w:t>
      </w:r>
    </w:p>
    <w:p w14:paraId="054DB868" w14:textId="77777777" w:rsidR="001D4DBB" w:rsidRPr="009247DA" w:rsidRDefault="001D4DBB" w:rsidP="001D4DBB">
      <w:pPr>
        <w:spacing w:before="100" w:beforeAutospacing="1" w:after="100" w:afterAutospacing="1" w:line="360" w:lineRule="atLeast"/>
        <w:jc w:val="right"/>
        <w:rPr>
          <w:rFonts w:ascii="Arial" w:eastAsia="Times New Roman" w:hAnsi="Arial" w:cs="Arial"/>
          <w:kern w:val="0"/>
          <w:szCs w:val="24"/>
        </w:rPr>
      </w:pPr>
      <w:r w:rsidRPr="009247DA">
        <w:rPr>
          <w:rFonts w:ascii="Arial" w:eastAsia="Times New Roman" w:hAnsi="Arial" w:cs="Arial"/>
          <w:bCs/>
          <w:kern w:val="0"/>
          <w:szCs w:val="24"/>
        </w:rPr>
        <w:t>Кандидат</w:t>
      </w:r>
    </w:p>
    <w:p w14:paraId="11A82B86" w14:textId="77777777" w:rsidR="001D4DBB" w:rsidRPr="009247DA" w:rsidRDefault="001D4DBB" w:rsidP="001D4DBB">
      <w:pPr>
        <w:jc w:val="right"/>
        <w:rPr>
          <w:rFonts w:ascii="Arial" w:hAnsi="Arial" w:cs="Arial"/>
          <w:b/>
          <w:szCs w:val="24"/>
        </w:rPr>
      </w:pPr>
    </w:p>
    <w:p w14:paraId="7B9A80ED" w14:textId="77777777" w:rsidR="001D4DBB" w:rsidRPr="009247DA" w:rsidRDefault="001D4DBB" w:rsidP="001D4DBB">
      <w:pPr>
        <w:spacing w:before="100" w:beforeAutospacing="1" w:after="100" w:afterAutospacing="1" w:line="360" w:lineRule="atLeast"/>
        <w:jc w:val="right"/>
        <w:rPr>
          <w:rFonts w:ascii="Arial" w:eastAsia="Times New Roman" w:hAnsi="Arial" w:cs="Arial"/>
          <w:kern w:val="0"/>
          <w:szCs w:val="24"/>
        </w:rPr>
      </w:pPr>
      <w:r w:rsidRPr="009247DA">
        <w:rPr>
          <w:rFonts w:ascii="Arial" w:eastAsia="Times New Roman" w:hAnsi="Arial" w:cs="Arial"/>
          <w:kern w:val="0"/>
          <w:szCs w:val="24"/>
        </w:rPr>
        <w:t>_______________________________</w:t>
      </w:r>
    </w:p>
    <w:p w14:paraId="71510EB6" w14:textId="77777777" w:rsidR="001D4DBB" w:rsidRPr="009247DA" w:rsidRDefault="001D4DBB" w:rsidP="001D4DBB">
      <w:pPr>
        <w:rPr>
          <w:rFonts w:ascii="Arial" w:hAnsi="Arial" w:cs="Arial"/>
          <w:b/>
        </w:rPr>
      </w:pPr>
    </w:p>
    <w:p w14:paraId="2282F674" w14:textId="77777777" w:rsidR="00DC5C90" w:rsidRPr="009247DA" w:rsidRDefault="00DC5C90" w:rsidP="00DC5C90">
      <w:pPr>
        <w:rPr>
          <w:b/>
        </w:rPr>
      </w:pPr>
    </w:p>
    <w:p w14:paraId="2BE43175" w14:textId="1F5D9FA8" w:rsidR="00DC5C90" w:rsidRPr="009247DA" w:rsidRDefault="00DC5C90">
      <w:pPr>
        <w:rPr>
          <w:rFonts w:cs="Times New Roman"/>
          <w:szCs w:val="24"/>
        </w:rPr>
      </w:pPr>
      <w:r w:rsidRPr="009247DA">
        <w:rPr>
          <w:rFonts w:cs="Times New Roman"/>
          <w:szCs w:val="24"/>
        </w:rPr>
        <w:br w:type="page"/>
      </w:r>
    </w:p>
    <w:p w14:paraId="65C2AE25" w14:textId="77777777" w:rsidR="00441D62" w:rsidRPr="009247DA" w:rsidRDefault="00441D62" w:rsidP="00441D62">
      <w:pPr>
        <w:tabs>
          <w:tab w:val="left" w:pos="1795"/>
        </w:tabs>
        <w:rPr>
          <w:rFonts w:cs="Times New Roman"/>
          <w:szCs w:val="24"/>
        </w:rPr>
      </w:pPr>
    </w:p>
    <w:p w14:paraId="4CF73836" w14:textId="6C4A181D" w:rsidR="00441D62" w:rsidRPr="00580BF8" w:rsidRDefault="00441D62" w:rsidP="00441D62">
      <w:pPr>
        <w:tabs>
          <w:tab w:val="left" w:pos="1795"/>
        </w:tabs>
        <w:rPr>
          <w:rFonts w:cs="Times New Roman"/>
          <w:szCs w:val="24"/>
          <w:lang w:val="en-US"/>
        </w:rPr>
        <w:sectPr w:rsidR="00441D62" w:rsidRPr="00580BF8" w:rsidSect="00DC5C90">
          <w:headerReference w:type="even" r:id="rId29"/>
          <w:headerReference w:type="default" r:id="rId30"/>
          <w:footerReference w:type="even" r:id="rId31"/>
          <w:footerReference w:type="default" r:id="rId32"/>
          <w:pgSz w:w="11906" w:h="16838" w:code="9"/>
          <w:pgMar w:top="1440" w:right="1440" w:bottom="1440" w:left="1440" w:header="720" w:footer="720" w:gutter="0"/>
          <w:cols w:space="720"/>
          <w:docGrid w:linePitch="360"/>
        </w:sectPr>
      </w:pPr>
      <w:r w:rsidRPr="009247DA">
        <w:rPr>
          <w:rFonts w:cs="Times New Roman"/>
          <w:szCs w:val="24"/>
        </w:rPr>
        <w:tab/>
      </w:r>
    </w:p>
    <w:sdt>
      <w:sdtPr>
        <w:rPr>
          <w:rFonts w:ascii="Times New Roman" w:hAnsi="Times New Roman" w:cs="Times New Roman"/>
          <w:sz w:val="40"/>
          <w:szCs w:val="40"/>
        </w:rPr>
        <w:id w:val="-642498029"/>
        <w:docPartObj>
          <w:docPartGallery w:val="Table of Contents"/>
          <w:docPartUnique/>
        </w:docPartObj>
      </w:sdtPr>
      <w:sdtEndPr>
        <w:rPr>
          <w:b/>
          <w:bCs/>
          <w:sz w:val="24"/>
          <w:szCs w:val="24"/>
        </w:rPr>
      </w:sdtEndPr>
      <w:sdtContent>
        <w:p w14:paraId="04DF11D6" w14:textId="0FC7EAF5" w:rsidR="00327B5A" w:rsidRPr="004318DD" w:rsidRDefault="00327B5A" w:rsidP="005D4987">
          <w:pPr>
            <w:pStyle w:val="NoSpacing"/>
            <w:rPr>
              <w:rFonts w:ascii="Times New Roman" w:hAnsi="Times New Roman" w:cs="Times New Roman"/>
              <w:sz w:val="40"/>
              <w:szCs w:val="40"/>
              <w:lang w:val="en-US"/>
            </w:rPr>
          </w:pPr>
          <w:r w:rsidRPr="005D4987">
            <w:rPr>
              <w:rFonts w:ascii="Times New Roman" w:hAnsi="Times New Roman" w:cs="Times New Roman"/>
              <w:sz w:val="40"/>
              <w:szCs w:val="40"/>
            </w:rPr>
            <w:t>Садржај</w:t>
          </w:r>
        </w:p>
        <w:p w14:paraId="69D94B54" w14:textId="77777777" w:rsidR="005D4987" w:rsidRPr="005D4987" w:rsidRDefault="005D4987" w:rsidP="005D4987">
          <w:pPr>
            <w:pStyle w:val="NoSpacing"/>
            <w:rPr>
              <w:rFonts w:ascii="Times New Roman" w:hAnsi="Times New Roman" w:cs="Times New Roman"/>
              <w:sz w:val="40"/>
              <w:szCs w:val="40"/>
              <w:lang w:val="en-US"/>
            </w:rPr>
          </w:pPr>
        </w:p>
        <w:p w14:paraId="2C336BBB" w14:textId="23A619D0" w:rsidR="009F5B17" w:rsidRDefault="00327B5A">
          <w:pPr>
            <w:pStyle w:val="TOC1"/>
            <w:tabs>
              <w:tab w:val="left" w:pos="440"/>
              <w:tab w:val="right" w:leader="dot" w:pos="9304"/>
            </w:tabs>
            <w:rPr>
              <w:rFonts w:asciiTheme="minorHAnsi" w:eastAsiaTheme="minorEastAsia" w:hAnsiTheme="minorHAnsi"/>
              <w:noProof/>
              <w:szCs w:val="24"/>
              <w:lang w:val="en-US"/>
            </w:rPr>
          </w:pPr>
          <w:r w:rsidRPr="009247DA">
            <w:rPr>
              <w:rFonts w:cs="Times New Roman"/>
            </w:rPr>
            <w:fldChar w:fldCharType="begin" w:fldLock="1"/>
          </w:r>
          <w:r w:rsidRPr="009247DA">
            <w:rPr>
              <w:rFonts w:cs="Times New Roman"/>
            </w:rPr>
            <w:instrText xml:space="preserve"> TOC \o "1-3" \h \z \u </w:instrText>
          </w:r>
          <w:r w:rsidRPr="009247DA">
            <w:rPr>
              <w:rFonts w:cs="Times New Roman"/>
            </w:rPr>
            <w:fldChar w:fldCharType="separate"/>
          </w:r>
          <w:hyperlink w:anchor="_Toc239348984" w:history="1">
            <w:r w:rsidR="009F5B17" w:rsidRPr="007409EC">
              <w:rPr>
                <w:rStyle w:val="Hyperlink"/>
                <w:rFonts w:cs="Times New Roman"/>
                <w:noProof/>
              </w:rPr>
              <w:t>1</w:t>
            </w:r>
            <w:r w:rsidR="009F5B17">
              <w:rPr>
                <w:rFonts w:asciiTheme="minorHAnsi" w:eastAsiaTheme="minorEastAsia" w:hAnsiTheme="minorHAnsi"/>
                <w:noProof/>
                <w:szCs w:val="24"/>
                <w:lang w:val="en-US"/>
              </w:rPr>
              <w:tab/>
            </w:r>
            <w:r w:rsidR="009F5B17" w:rsidRPr="007409EC">
              <w:rPr>
                <w:rStyle w:val="Hyperlink"/>
                <w:rFonts w:cs="Times New Roman"/>
                <w:noProof/>
              </w:rPr>
              <w:t>Увод</w:t>
            </w:r>
            <w:r w:rsidR="009F5B17">
              <w:rPr>
                <w:noProof/>
                <w:webHidden/>
              </w:rPr>
              <w:tab/>
            </w:r>
            <w:r w:rsidR="009F5B17">
              <w:rPr>
                <w:noProof/>
                <w:webHidden/>
              </w:rPr>
              <w:fldChar w:fldCharType="begin" w:fldLock="1"/>
            </w:r>
            <w:r w:rsidR="009F5B17">
              <w:rPr>
                <w:noProof/>
                <w:webHidden/>
              </w:rPr>
              <w:instrText xml:space="preserve"> PAGEREF _Toc239348984 \h </w:instrText>
            </w:r>
            <w:r w:rsidR="009F5B17">
              <w:rPr>
                <w:noProof/>
                <w:webHidden/>
              </w:rPr>
            </w:r>
            <w:r w:rsidR="009F5B17">
              <w:rPr>
                <w:noProof/>
                <w:webHidden/>
              </w:rPr>
              <w:fldChar w:fldCharType="separate"/>
            </w:r>
            <w:r w:rsidR="009F5B17">
              <w:rPr>
                <w:noProof/>
                <w:webHidden/>
              </w:rPr>
              <w:t>1</w:t>
            </w:r>
            <w:r w:rsidR="009F5B17">
              <w:rPr>
                <w:noProof/>
                <w:webHidden/>
              </w:rPr>
              <w:fldChar w:fldCharType="end"/>
            </w:r>
          </w:hyperlink>
        </w:p>
        <w:p w14:paraId="4BB8A931" w14:textId="451BD118" w:rsidR="009F5B17" w:rsidRDefault="009F5B17">
          <w:pPr>
            <w:pStyle w:val="TOC1"/>
            <w:tabs>
              <w:tab w:val="left" w:pos="440"/>
              <w:tab w:val="right" w:leader="dot" w:pos="9304"/>
            </w:tabs>
            <w:rPr>
              <w:rFonts w:asciiTheme="minorHAnsi" w:eastAsiaTheme="minorEastAsia" w:hAnsiTheme="minorHAnsi"/>
              <w:noProof/>
              <w:szCs w:val="24"/>
              <w:lang w:val="en-US"/>
            </w:rPr>
          </w:pPr>
          <w:hyperlink w:anchor="_Toc239348985" w:history="1">
            <w:r w:rsidRPr="007409EC">
              <w:rPr>
                <w:rStyle w:val="Hyperlink"/>
                <w:rFonts w:cs="Times New Roman"/>
                <w:noProof/>
              </w:rPr>
              <w:t>2</w:t>
            </w:r>
            <w:r>
              <w:rPr>
                <w:rFonts w:asciiTheme="minorHAnsi" w:eastAsiaTheme="minorEastAsia" w:hAnsiTheme="minorHAnsi"/>
                <w:noProof/>
                <w:szCs w:val="24"/>
                <w:lang w:val="en-US"/>
              </w:rPr>
              <w:tab/>
            </w:r>
            <w:r w:rsidRPr="007409EC">
              <w:rPr>
                <w:rStyle w:val="Hyperlink"/>
                <w:rFonts w:cs="Times New Roman"/>
                <w:noProof/>
              </w:rPr>
              <w:t xml:space="preserve">Теоријске основе </w:t>
            </w:r>
            <w:r w:rsidRPr="007409EC">
              <w:rPr>
                <w:rStyle w:val="Hyperlink"/>
                <w:rFonts w:cs="Times New Roman"/>
                <w:i/>
                <w:iCs/>
                <w:noProof/>
                <w:lang w:val="en-US"/>
              </w:rPr>
              <w:t>Zero</w:t>
            </w:r>
            <w:r w:rsidRPr="007409EC">
              <w:rPr>
                <w:rStyle w:val="Hyperlink"/>
                <w:rFonts w:cs="Times New Roman"/>
                <w:i/>
                <w:iCs/>
                <w:noProof/>
                <w:lang w:val="ru-RU"/>
              </w:rPr>
              <w:t>-</w:t>
            </w:r>
            <w:r w:rsidRPr="007409EC">
              <w:rPr>
                <w:rStyle w:val="Hyperlink"/>
                <w:rFonts w:cs="Times New Roman"/>
                <w:i/>
                <w:iCs/>
                <w:noProof/>
                <w:lang w:val="en-US"/>
              </w:rPr>
              <w:t>Knowledge</w:t>
            </w:r>
            <w:r w:rsidRPr="007409EC">
              <w:rPr>
                <w:rStyle w:val="Hyperlink"/>
                <w:rFonts w:cs="Times New Roman"/>
                <w:i/>
                <w:iCs/>
                <w:noProof/>
                <w:lang w:val="ru-RU"/>
              </w:rPr>
              <w:t xml:space="preserve"> </w:t>
            </w:r>
            <w:r w:rsidRPr="007409EC">
              <w:rPr>
                <w:rStyle w:val="Hyperlink"/>
                <w:rFonts w:cs="Times New Roman"/>
                <w:i/>
                <w:iCs/>
                <w:noProof/>
                <w:lang w:val="en-US"/>
              </w:rPr>
              <w:t>Proof</w:t>
            </w:r>
            <w:r w:rsidRPr="007409EC">
              <w:rPr>
                <w:rStyle w:val="Hyperlink"/>
                <w:rFonts w:cs="Times New Roman"/>
                <w:noProof/>
                <w:lang w:val="ru-RU"/>
              </w:rPr>
              <w:t xml:space="preserve"> </w:t>
            </w:r>
            <w:r w:rsidRPr="007409EC">
              <w:rPr>
                <w:rStyle w:val="Hyperlink"/>
                <w:rFonts w:cs="Times New Roman"/>
                <w:noProof/>
              </w:rPr>
              <w:t>протокола</w:t>
            </w:r>
            <w:r>
              <w:rPr>
                <w:noProof/>
                <w:webHidden/>
              </w:rPr>
              <w:tab/>
            </w:r>
            <w:r>
              <w:rPr>
                <w:noProof/>
                <w:webHidden/>
              </w:rPr>
              <w:fldChar w:fldCharType="begin" w:fldLock="1"/>
            </w:r>
            <w:r>
              <w:rPr>
                <w:noProof/>
                <w:webHidden/>
              </w:rPr>
              <w:instrText xml:space="preserve"> PAGEREF _Toc239348985 \h </w:instrText>
            </w:r>
            <w:r>
              <w:rPr>
                <w:noProof/>
                <w:webHidden/>
              </w:rPr>
            </w:r>
            <w:r>
              <w:rPr>
                <w:noProof/>
                <w:webHidden/>
              </w:rPr>
              <w:fldChar w:fldCharType="separate"/>
            </w:r>
            <w:r>
              <w:rPr>
                <w:noProof/>
                <w:webHidden/>
              </w:rPr>
              <w:t>2</w:t>
            </w:r>
            <w:r>
              <w:rPr>
                <w:noProof/>
                <w:webHidden/>
              </w:rPr>
              <w:fldChar w:fldCharType="end"/>
            </w:r>
          </w:hyperlink>
        </w:p>
        <w:p w14:paraId="063FA8DA" w14:textId="1BA78893" w:rsidR="009F5B17" w:rsidRDefault="009F5B17">
          <w:pPr>
            <w:pStyle w:val="TOC2"/>
            <w:tabs>
              <w:tab w:val="left" w:pos="960"/>
              <w:tab w:val="right" w:leader="dot" w:pos="9304"/>
            </w:tabs>
            <w:rPr>
              <w:rFonts w:asciiTheme="minorHAnsi" w:eastAsiaTheme="minorEastAsia" w:hAnsiTheme="minorHAnsi"/>
              <w:noProof/>
              <w:szCs w:val="24"/>
              <w:lang w:val="en-US"/>
            </w:rPr>
          </w:pPr>
          <w:hyperlink w:anchor="_Toc239348986" w:history="1">
            <w:r w:rsidRPr="007409EC">
              <w:rPr>
                <w:rStyle w:val="Hyperlink"/>
                <w:rFonts w:cs="Times New Roman"/>
                <w:noProof/>
              </w:rPr>
              <w:t>2.1</w:t>
            </w:r>
            <w:r>
              <w:rPr>
                <w:rFonts w:asciiTheme="minorHAnsi" w:eastAsiaTheme="minorEastAsia" w:hAnsiTheme="minorHAnsi"/>
                <w:noProof/>
                <w:szCs w:val="24"/>
                <w:lang w:val="en-US"/>
              </w:rPr>
              <w:tab/>
            </w:r>
            <w:r w:rsidRPr="007409EC">
              <w:rPr>
                <w:rStyle w:val="Hyperlink"/>
                <w:rFonts w:cs="Times New Roman"/>
                <w:noProof/>
              </w:rPr>
              <w:t xml:space="preserve">Основни концепт </w:t>
            </w:r>
            <w:r w:rsidRPr="007409EC">
              <w:rPr>
                <w:rStyle w:val="Hyperlink"/>
                <w:rFonts w:cs="Times New Roman"/>
                <w:i/>
                <w:iCs/>
                <w:noProof/>
                <w:lang w:val="en-US"/>
              </w:rPr>
              <w:t>Zero</w:t>
            </w:r>
            <w:r w:rsidRPr="007409EC">
              <w:rPr>
                <w:rStyle w:val="Hyperlink"/>
                <w:rFonts w:cs="Times New Roman"/>
                <w:i/>
                <w:iCs/>
                <w:noProof/>
                <w:lang w:val="ru-RU"/>
              </w:rPr>
              <w:t>-</w:t>
            </w:r>
            <w:r w:rsidRPr="007409EC">
              <w:rPr>
                <w:rStyle w:val="Hyperlink"/>
                <w:rFonts w:cs="Times New Roman"/>
                <w:i/>
                <w:iCs/>
                <w:noProof/>
                <w:lang w:val="en-US"/>
              </w:rPr>
              <w:t>Knowledge</w:t>
            </w:r>
            <w:r w:rsidRPr="007409EC">
              <w:rPr>
                <w:rStyle w:val="Hyperlink"/>
                <w:rFonts w:cs="Times New Roman"/>
                <w:i/>
                <w:iCs/>
                <w:noProof/>
                <w:lang w:val="ru-RU"/>
              </w:rPr>
              <w:t xml:space="preserve"> </w:t>
            </w:r>
            <w:r w:rsidRPr="007409EC">
              <w:rPr>
                <w:rStyle w:val="Hyperlink"/>
                <w:rFonts w:cs="Times New Roman"/>
                <w:i/>
                <w:iCs/>
                <w:noProof/>
                <w:lang w:val="en-US"/>
              </w:rPr>
              <w:t>Proof</w:t>
            </w:r>
            <w:r w:rsidRPr="007409EC">
              <w:rPr>
                <w:rStyle w:val="Hyperlink"/>
                <w:rFonts w:cs="Times New Roman"/>
                <w:noProof/>
                <w:lang w:val="ru-RU"/>
              </w:rPr>
              <w:t xml:space="preserve"> </w:t>
            </w:r>
            <w:r w:rsidRPr="007409EC">
              <w:rPr>
                <w:rStyle w:val="Hyperlink"/>
                <w:rFonts w:cs="Times New Roman"/>
                <w:noProof/>
              </w:rPr>
              <w:t>протокола</w:t>
            </w:r>
            <w:r>
              <w:rPr>
                <w:noProof/>
                <w:webHidden/>
              </w:rPr>
              <w:tab/>
            </w:r>
            <w:r>
              <w:rPr>
                <w:noProof/>
                <w:webHidden/>
              </w:rPr>
              <w:fldChar w:fldCharType="begin" w:fldLock="1"/>
            </w:r>
            <w:r>
              <w:rPr>
                <w:noProof/>
                <w:webHidden/>
              </w:rPr>
              <w:instrText xml:space="preserve"> PAGEREF _Toc239348986 \h </w:instrText>
            </w:r>
            <w:r>
              <w:rPr>
                <w:noProof/>
                <w:webHidden/>
              </w:rPr>
            </w:r>
            <w:r>
              <w:rPr>
                <w:noProof/>
                <w:webHidden/>
              </w:rPr>
              <w:fldChar w:fldCharType="separate"/>
            </w:r>
            <w:r>
              <w:rPr>
                <w:noProof/>
                <w:webHidden/>
              </w:rPr>
              <w:t>2</w:t>
            </w:r>
            <w:r>
              <w:rPr>
                <w:noProof/>
                <w:webHidden/>
              </w:rPr>
              <w:fldChar w:fldCharType="end"/>
            </w:r>
          </w:hyperlink>
        </w:p>
        <w:p w14:paraId="533D63D3" w14:textId="7BF26810" w:rsidR="009F5B17" w:rsidRDefault="009F5B17">
          <w:pPr>
            <w:pStyle w:val="TOC2"/>
            <w:tabs>
              <w:tab w:val="left" w:pos="960"/>
              <w:tab w:val="right" w:leader="dot" w:pos="9304"/>
            </w:tabs>
            <w:rPr>
              <w:rFonts w:asciiTheme="minorHAnsi" w:eastAsiaTheme="minorEastAsia" w:hAnsiTheme="minorHAnsi"/>
              <w:noProof/>
              <w:szCs w:val="24"/>
              <w:lang w:val="en-US"/>
            </w:rPr>
          </w:pPr>
          <w:hyperlink w:anchor="_Toc239348987" w:history="1">
            <w:r w:rsidRPr="007409EC">
              <w:rPr>
                <w:rStyle w:val="Hyperlink"/>
                <w:rFonts w:eastAsia="Times New Roman" w:cs="Times New Roman"/>
                <w:noProof/>
              </w:rPr>
              <w:t>2.2</w:t>
            </w:r>
            <w:r>
              <w:rPr>
                <w:rFonts w:asciiTheme="minorHAnsi" w:eastAsiaTheme="minorEastAsia" w:hAnsiTheme="minorHAnsi"/>
                <w:noProof/>
                <w:szCs w:val="24"/>
                <w:lang w:val="en-US"/>
              </w:rPr>
              <w:tab/>
            </w:r>
            <w:r w:rsidRPr="007409EC">
              <w:rPr>
                <w:rStyle w:val="Hyperlink"/>
                <w:rFonts w:eastAsia="Times New Roman" w:cs="Times New Roman"/>
                <w:noProof/>
              </w:rPr>
              <w:t xml:space="preserve">Основне особине </w:t>
            </w:r>
            <w:r w:rsidRPr="007409EC">
              <w:rPr>
                <w:rStyle w:val="Hyperlink"/>
                <w:rFonts w:eastAsia="Times New Roman" w:cs="Times New Roman"/>
                <w:noProof/>
                <w:lang w:val="sr-Latn-RS"/>
              </w:rPr>
              <w:t xml:space="preserve">Zero-Knowledge Proof </w:t>
            </w:r>
            <w:r w:rsidRPr="007409EC">
              <w:rPr>
                <w:rStyle w:val="Hyperlink"/>
                <w:rFonts w:eastAsia="Times New Roman" w:cs="Times New Roman"/>
                <w:noProof/>
              </w:rPr>
              <w:t>протокола</w:t>
            </w:r>
            <w:r>
              <w:rPr>
                <w:noProof/>
                <w:webHidden/>
              </w:rPr>
              <w:tab/>
            </w:r>
            <w:r>
              <w:rPr>
                <w:noProof/>
                <w:webHidden/>
              </w:rPr>
              <w:fldChar w:fldCharType="begin" w:fldLock="1"/>
            </w:r>
            <w:r>
              <w:rPr>
                <w:noProof/>
                <w:webHidden/>
              </w:rPr>
              <w:instrText xml:space="preserve"> PAGEREF _Toc239348987 \h </w:instrText>
            </w:r>
            <w:r>
              <w:rPr>
                <w:noProof/>
                <w:webHidden/>
              </w:rPr>
            </w:r>
            <w:r>
              <w:rPr>
                <w:noProof/>
                <w:webHidden/>
              </w:rPr>
              <w:fldChar w:fldCharType="separate"/>
            </w:r>
            <w:r>
              <w:rPr>
                <w:noProof/>
                <w:webHidden/>
              </w:rPr>
              <w:t>3</w:t>
            </w:r>
            <w:r>
              <w:rPr>
                <w:noProof/>
                <w:webHidden/>
              </w:rPr>
              <w:fldChar w:fldCharType="end"/>
            </w:r>
          </w:hyperlink>
        </w:p>
        <w:p w14:paraId="752B6B11" w14:textId="18106AC6" w:rsidR="009F5B17" w:rsidRDefault="009F5B17">
          <w:pPr>
            <w:pStyle w:val="TOC3"/>
            <w:tabs>
              <w:tab w:val="left" w:pos="1200"/>
              <w:tab w:val="right" w:leader="dot" w:pos="9304"/>
            </w:tabs>
            <w:rPr>
              <w:rFonts w:asciiTheme="minorHAnsi" w:eastAsiaTheme="minorEastAsia" w:hAnsiTheme="minorHAnsi"/>
              <w:noProof/>
              <w:szCs w:val="24"/>
              <w:lang w:val="en-US"/>
            </w:rPr>
          </w:pPr>
          <w:hyperlink w:anchor="_Toc239348988" w:history="1">
            <w:r w:rsidRPr="007409EC">
              <w:rPr>
                <w:rStyle w:val="Hyperlink"/>
                <w:rFonts w:cs="Times New Roman"/>
                <w:noProof/>
              </w:rPr>
              <w:t>2.2.1</w:t>
            </w:r>
            <w:r>
              <w:rPr>
                <w:rFonts w:asciiTheme="minorHAnsi" w:eastAsiaTheme="minorEastAsia" w:hAnsiTheme="minorHAnsi"/>
                <w:noProof/>
                <w:szCs w:val="24"/>
                <w:lang w:val="en-US"/>
              </w:rPr>
              <w:tab/>
            </w:r>
            <w:r w:rsidRPr="007409EC">
              <w:rPr>
                <w:rStyle w:val="Hyperlink"/>
                <w:rFonts w:cs="Times New Roman"/>
                <w:noProof/>
              </w:rPr>
              <w:t>Потпуност</w:t>
            </w:r>
            <w:r>
              <w:rPr>
                <w:noProof/>
                <w:webHidden/>
              </w:rPr>
              <w:tab/>
            </w:r>
            <w:r>
              <w:rPr>
                <w:noProof/>
                <w:webHidden/>
              </w:rPr>
              <w:fldChar w:fldCharType="begin" w:fldLock="1"/>
            </w:r>
            <w:r>
              <w:rPr>
                <w:noProof/>
                <w:webHidden/>
              </w:rPr>
              <w:instrText xml:space="preserve"> PAGEREF _Toc239348988 \h </w:instrText>
            </w:r>
            <w:r>
              <w:rPr>
                <w:noProof/>
                <w:webHidden/>
              </w:rPr>
            </w:r>
            <w:r>
              <w:rPr>
                <w:noProof/>
                <w:webHidden/>
              </w:rPr>
              <w:fldChar w:fldCharType="separate"/>
            </w:r>
            <w:r>
              <w:rPr>
                <w:noProof/>
                <w:webHidden/>
              </w:rPr>
              <w:t>3</w:t>
            </w:r>
            <w:r>
              <w:rPr>
                <w:noProof/>
                <w:webHidden/>
              </w:rPr>
              <w:fldChar w:fldCharType="end"/>
            </w:r>
          </w:hyperlink>
        </w:p>
        <w:p w14:paraId="1DB76E14" w14:textId="5D6F7C90" w:rsidR="009F5B17" w:rsidRDefault="009F5B17">
          <w:pPr>
            <w:pStyle w:val="TOC3"/>
            <w:tabs>
              <w:tab w:val="left" w:pos="1200"/>
              <w:tab w:val="right" w:leader="dot" w:pos="9304"/>
            </w:tabs>
            <w:rPr>
              <w:rFonts w:asciiTheme="minorHAnsi" w:eastAsiaTheme="minorEastAsia" w:hAnsiTheme="minorHAnsi"/>
              <w:noProof/>
              <w:szCs w:val="24"/>
              <w:lang w:val="en-US"/>
            </w:rPr>
          </w:pPr>
          <w:hyperlink w:anchor="_Toc239348989" w:history="1">
            <w:r w:rsidRPr="007409EC">
              <w:rPr>
                <w:rStyle w:val="Hyperlink"/>
                <w:noProof/>
              </w:rPr>
              <w:t>2.2.2</w:t>
            </w:r>
            <w:r>
              <w:rPr>
                <w:rFonts w:asciiTheme="minorHAnsi" w:eastAsiaTheme="minorEastAsia" w:hAnsiTheme="minorHAnsi"/>
                <w:noProof/>
                <w:szCs w:val="24"/>
                <w:lang w:val="en-US"/>
              </w:rPr>
              <w:tab/>
            </w:r>
            <w:r w:rsidRPr="007409EC">
              <w:rPr>
                <w:rStyle w:val="Hyperlink"/>
                <w:noProof/>
              </w:rPr>
              <w:t>Поузданост</w:t>
            </w:r>
            <w:r>
              <w:rPr>
                <w:noProof/>
                <w:webHidden/>
              </w:rPr>
              <w:tab/>
            </w:r>
            <w:r>
              <w:rPr>
                <w:noProof/>
                <w:webHidden/>
              </w:rPr>
              <w:fldChar w:fldCharType="begin" w:fldLock="1"/>
            </w:r>
            <w:r>
              <w:rPr>
                <w:noProof/>
                <w:webHidden/>
              </w:rPr>
              <w:instrText xml:space="preserve"> PAGEREF _Toc239348989 \h </w:instrText>
            </w:r>
            <w:r>
              <w:rPr>
                <w:noProof/>
                <w:webHidden/>
              </w:rPr>
            </w:r>
            <w:r>
              <w:rPr>
                <w:noProof/>
                <w:webHidden/>
              </w:rPr>
              <w:fldChar w:fldCharType="separate"/>
            </w:r>
            <w:r>
              <w:rPr>
                <w:noProof/>
                <w:webHidden/>
              </w:rPr>
              <w:t>3</w:t>
            </w:r>
            <w:r>
              <w:rPr>
                <w:noProof/>
                <w:webHidden/>
              </w:rPr>
              <w:fldChar w:fldCharType="end"/>
            </w:r>
          </w:hyperlink>
        </w:p>
        <w:p w14:paraId="2106B555" w14:textId="447DFF00" w:rsidR="009F5B17" w:rsidRDefault="009F5B17">
          <w:pPr>
            <w:pStyle w:val="TOC3"/>
            <w:tabs>
              <w:tab w:val="left" w:pos="1200"/>
              <w:tab w:val="right" w:leader="dot" w:pos="9304"/>
            </w:tabs>
            <w:rPr>
              <w:rFonts w:asciiTheme="minorHAnsi" w:eastAsiaTheme="minorEastAsia" w:hAnsiTheme="minorHAnsi"/>
              <w:noProof/>
              <w:szCs w:val="24"/>
              <w:lang w:val="en-US"/>
            </w:rPr>
          </w:pPr>
          <w:hyperlink w:anchor="_Toc239348990" w:history="1">
            <w:r w:rsidRPr="007409EC">
              <w:rPr>
                <w:rStyle w:val="Hyperlink"/>
                <w:noProof/>
              </w:rPr>
              <w:t>2.2.3</w:t>
            </w:r>
            <w:r>
              <w:rPr>
                <w:rFonts w:asciiTheme="minorHAnsi" w:eastAsiaTheme="minorEastAsia" w:hAnsiTheme="minorHAnsi"/>
                <w:noProof/>
                <w:szCs w:val="24"/>
                <w:lang w:val="en-US"/>
              </w:rPr>
              <w:tab/>
            </w:r>
            <w:r w:rsidRPr="007409EC">
              <w:rPr>
                <w:rStyle w:val="Hyperlink"/>
                <w:noProof/>
              </w:rPr>
              <w:t>Нулто знање</w:t>
            </w:r>
            <w:r>
              <w:rPr>
                <w:noProof/>
                <w:webHidden/>
              </w:rPr>
              <w:tab/>
            </w:r>
            <w:r>
              <w:rPr>
                <w:noProof/>
                <w:webHidden/>
              </w:rPr>
              <w:fldChar w:fldCharType="begin" w:fldLock="1"/>
            </w:r>
            <w:r>
              <w:rPr>
                <w:noProof/>
                <w:webHidden/>
              </w:rPr>
              <w:instrText xml:space="preserve"> PAGEREF _Toc239348990 \h </w:instrText>
            </w:r>
            <w:r>
              <w:rPr>
                <w:noProof/>
                <w:webHidden/>
              </w:rPr>
            </w:r>
            <w:r>
              <w:rPr>
                <w:noProof/>
                <w:webHidden/>
              </w:rPr>
              <w:fldChar w:fldCharType="separate"/>
            </w:r>
            <w:r>
              <w:rPr>
                <w:noProof/>
                <w:webHidden/>
              </w:rPr>
              <w:t>3</w:t>
            </w:r>
            <w:r>
              <w:rPr>
                <w:noProof/>
                <w:webHidden/>
              </w:rPr>
              <w:fldChar w:fldCharType="end"/>
            </w:r>
          </w:hyperlink>
        </w:p>
        <w:p w14:paraId="19673CF9" w14:textId="646EF394" w:rsidR="009F5B17" w:rsidRDefault="009F5B17">
          <w:pPr>
            <w:pStyle w:val="TOC2"/>
            <w:tabs>
              <w:tab w:val="left" w:pos="960"/>
              <w:tab w:val="right" w:leader="dot" w:pos="9304"/>
            </w:tabs>
            <w:rPr>
              <w:rFonts w:asciiTheme="minorHAnsi" w:eastAsiaTheme="minorEastAsia" w:hAnsiTheme="minorHAnsi"/>
              <w:noProof/>
              <w:szCs w:val="24"/>
              <w:lang w:val="en-US"/>
            </w:rPr>
          </w:pPr>
          <w:hyperlink w:anchor="_Toc239348991" w:history="1">
            <w:r w:rsidRPr="007409EC">
              <w:rPr>
                <w:rStyle w:val="Hyperlink"/>
                <w:rFonts w:cs="Times New Roman"/>
                <w:noProof/>
              </w:rPr>
              <w:t>2.3</w:t>
            </w:r>
            <w:r>
              <w:rPr>
                <w:rFonts w:asciiTheme="minorHAnsi" w:eastAsiaTheme="minorEastAsia" w:hAnsiTheme="minorHAnsi"/>
                <w:noProof/>
                <w:szCs w:val="24"/>
                <w:lang w:val="en-US"/>
              </w:rPr>
              <w:tab/>
            </w:r>
            <w:r w:rsidRPr="007409EC">
              <w:rPr>
                <w:rStyle w:val="Hyperlink"/>
                <w:rFonts w:cs="Times New Roman"/>
                <w:noProof/>
              </w:rPr>
              <w:t xml:space="preserve">Начин функционисања </w:t>
            </w:r>
            <w:r w:rsidRPr="007409EC">
              <w:rPr>
                <w:rStyle w:val="Hyperlink"/>
                <w:rFonts w:cs="Times New Roman"/>
                <w:i/>
                <w:iCs/>
                <w:noProof/>
                <w:lang w:val="en-US"/>
              </w:rPr>
              <w:t>Zero</w:t>
            </w:r>
            <w:r w:rsidRPr="007409EC">
              <w:rPr>
                <w:rStyle w:val="Hyperlink"/>
                <w:rFonts w:cs="Times New Roman"/>
                <w:i/>
                <w:iCs/>
                <w:noProof/>
              </w:rPr>
              <w:t>-</w:t>
            </w:r>
            <w:r w:rsidRPr="007409EC">
              <w:rPr>
                <w:rStyle w:val="Hyperlink"/>
                <w:rFonts w:cs="Times New Roman"/>
                <w:i/>
                <w:iCs/>
                <w:noProof/>
                <w:lang w:val="en-US"/>
              </w:rPr>
              <w:t>Knowledge</w:t>
            </w:r>
            <w:r w:rsidRPr="007409EC">
              <w:rPr>
                <w:rStyle w:val="Hyperlink"/>
                <w:rFonts w:cs="Times New Roman"/>
                <w:i/>
                <w:iCs/>
                <w:noProof/>
              </w:rPr>
              <w:t xml:space="preserve"> </w:t>
            </w:r>
            <w:r w:rsidRPr="007409EC">
              <w:rPr>
                <w:rStyle w:val="Hyperlink"/>
                <w:rFonts w:cs="Times New Roman"/>
                <w:i/>
                <w:iCs/>
                <w:noProof/>
                <w:lang w:val="en-US"/>
              </w:rPr>
              <w:t>Proof</w:t>
            </w:r>
            <w:r w:rsidRPr="007409EC">
              <w:rPr>
                <w:rStyle w:val="Hyperlink"/>
                <w:rFonts w:cs="Times New Roman"/>
                <w:noProof/>
              </w:rPr>
              <w:t xml:space="preserve"> протокола</w:t>
            </w:r>
            <w:r>
              <w:rPr>
                <w:noProof/>
                <w:webHidden/>
              </w:rPr>
              <w:tab/>
            </w:r>
            <w:r>
              <w:rPr>
                <w:noProof/>
                <w:webHidden/>
              </w:rPr>
              <w:fldChar w:fldCharType="begin" w:fldLock="1"/>
            </w:r>
            <w:r>
              <w:rPr>
                <w:noProof/>
                <w:webHidden/>
              </w:rPr>
              <w:instrText xml:space="preserve"> PAGEREF _Toc239348991 \h </w:instrText>
            </w:r>
            <w:r>
              <w:rPr>
                <w:noProof/>
                <w:webHidden/>
              </w:rPr>
            </w:r>
            <w:r>
              <w:rPr>
                <w:noProof/>
                <w:webHidden/>
              </w:rPr>
              <w:fldChar w:fldCharType="separate"/>
            </w:r>
            <w:r>
              <w:rPr>
                <w:noProof/>
                <w:webHidden/>
              </w:rPr>
              <w:t>4</w:t>
            </w:r>
            <w:r>
              <w:rPr>
                <w:noProof/>
                <w:webHidden/>
              </w:rPr>
              <w:fldChar w:fldCharType="end"/>
            </w:r>
          </w:hyperlink>
        </w:p>
        <w:p w14:paraId="289ACDB0" w14:textId="3C59F73F" w:rsidR="009F5B17" w:rsidRDefault="009F5B17">
          <w:pPr>
            <w:pStyle w:val="TOC2"/>
            <w:tabs>
              <w:tab w:val="left" w:pos="960"/>
              <w:tab w:val="right" w:leader="dot" w:pos="9304"/>
            </w:tabs>
            <w:rPr>
              <w:rFonts w:asciiTheme="minorHAnsi" w:eastAsiaTheme="minorEastAsia" w:hAnsiTheme="minorHAnsi"/>
              <w:noProof/>
              <w:szCs w:val="24"/>
              <w:lang w:val="en-US"/>
            </w:rPr>
          </w:pPr>
          <w:hyperlink w:anchor="_Toc239348992" w:history="1">
            <w:r w:rsidRPr="007409EC">
              <w:rPr>
                <w:rStyle w:val="Hyperlink"/>
                <w:rFonts w:cs="Times New Roman"/>
                <w:noProof/>
              </w:rPr>
              <w:t>2.4</w:t>
            </w:r>
            <w:r>
              <w:rPr>
                <w:rFonts w:asciiTheme="minorHAnsi" w:eastAsiaTheme="minorEastAsia" w:hAnsiTheme="minorHAnsi"/>
                <w:noProof/>
                <w:szCs w:val="24"/>
                <w:lang w:val="en-US"/>
              </w:rPr>
              <w:tab/>
            </w:r>
            <w:r w:rsidRPr="007409EC">
              <w:rPr>
                <w:rStyle w:val="Hyperlink"/>
                <w:rFonts w:cs="Times New Roman"/>
                <w:noProof/>
              </w:rPr>
              <w:t xml:space="preserve">Интерактивни </w:t>
            </w:r>
            <w:r w:rsidRPr="007409EC">
              <w:rPr>
                <w:rStyle w:val="Hyperlink"/>
                <w:rFonts w:cs="Times New Roman"/>
                <w:i/>
                <w:iCs/>
                <w:noProof/>
                <w:lang w:val="en-US"/>
              </w:rPr>
              <w:t>ZKP</w:t>
            </w:r>
            <w:r>
              <w:rPr>
                <w:noProof/>
                <w:webHidden/>
              </w:rPr>
              <w:tab/>
            </w:r>
            <w:r>
              <w:rPr>
                <w:noProof/>
                <w:webHidden/>
              </w:rPr>
              <w:fldChar w:fldCharType="begin" w:fldLock="1"/>
            </w:r>
            <w:r>
              <w:rPr>
                <w:noProof/>
                <w:webHidden/>
              </w:rPr>
              <w:instrText xml:space="preserve"> PAGEREF _Toc239348992 \h </w:instrText>
            </w:r>
            <w:r>
              <w:rPr>
                <w:noProof/>
                <w:webHidden/>
              </w:rPr>
            </w:r>
            <w:r>
              <w:rPr>
                <w:noProof/>
                <w:webHidden/>
              </w:rPr>
              <w:fldChar w:fldCharType="separate"/>
            </w:r>
            <w:r>
              <w:rPr>
                <w:noProof/>
                <w:webHidden/>
              </w:rPr>
              <w:t>5</w:t>
            </w:r>
            <w:r>
              <w:rPr>
                <w:noProof/>
                <w:webHidden/>
              </w:rPr>
              <w:fldChar w:fldCharType="end"/>
            </w:r>
          </w:hyperlink>
        </w:p>
        <w:p w14:paraId="55D19960" w14:textId="58A5DD75" w:rsidR="009F5B17" w:rsidRDefault="009F5B17">
          <w:pPr>
            <w:pStyle w:val="TOC2"/>
            <w:tabs>
              <w:tab w:val="left" w:pos="960"/>
              <w:tab w:val="right" w:leader="dot" w:pos="9304"/>
            </w:tabs>
            <w:rPr>
              <w:rFonts w:asciiTheme="minorHAnsi" w:eastAsiaTheme="minorEastAsia" w:hAnsiTheme="minorHAnsi"/>
              <w:noProof/>
              <w:szCs w:val="24"/>
              <w:lang w:val="en-US"/>
            </w:rPr>
          </w:pPr>
          <w:hyperlink w:anchor="_Toc239348993" w:history="1">
            <w:r w:rsidRPr="007409EC">
              <w:rPr>
                <w:rStyle w:val="Hyperlink"/>
                <w:rFonts w:cs="Times New Roman"/>
                <w:noProof/>
                <w:lang w:val="en-US"/>
              </w:rPr>
              <w:t>2.5</w:t>
            </w:r>
            <w:r>
              <w:rPr>
                <w:rFonts w:asciiTheme="minorHAnsi" w:eastAsiaTheme="minorEastAsia" w:hAnsiTheme="minorHAnsi"/>
                <w:noProof/>
                <w:szCs w:val="24"/>
                <w:lang w:val="en-US"/>
              </w:rPr>
              <w:tab/>
            </w:r>
            <w:r w:rsidRPr="007409EC">
              <w:rPr>
                <w:rStyle w:val="Hyperlink"/>
                <w:rFonts w:cs="Times New Roman"/>
                <w:noProof/>
              </w:rPr>
              <w:t xml:space="preserve">Неинтерактивни </w:t>
            </w:r>
            <w:r w:rsidRPr="007409EC">
              <w:rPr>
                <w:rStyle w:val="Hyperlink"/>
                <w:rFonts w:cs="Times New Roman"/>
                <w:i/>
                <w:iCs/>
                <w:noProof/>
                <w:lang w:val="en-US"/>
              </w:rPr>
              <w:t>ZKP</w:t>
            </w:r>
            <w:r>
              <w:rPr>
                <w:noProof/>
                <w:webHidden/>
              </w:rPr>
              <w:tab/>
            </w:r>
            <w:r>
              <w:rPr>
                <w:noProof/>
                <w:webHidden/>
              </w:rPr>
              <w:fldChar w:fldCharType="begin" w:fldLock="1"/>
            </w:r>
            <w:r>
              <w:rPr>
                <w:noProof/>
                <w:webHidden/>
              </w:rPr>
              <w:instrText xml:space="preserve"> PAGEREF _Toc239348993 \h </w:instrText>
            </w:r>
            <w:r>
              <w:rPr>
                <w:noProof/>
                <w:webHidden/>
              </w:rPr>
            </w:r>
            <w:r>
              <w:rPr>
                <w:noProof/>
                <w:webHidden/>
              </w:rPr>
              <w:fldChar w:fldCharType="separate"/>
            </w:r>
            <w:r>
              <w:rPr>
                <w:noProof/>
                <w:webHidden/>
              </w:rPr>
              <w:t>7</w:t>
            </w:r>
            <w:r>
              <w:rPr>
                <w:noProof/>
                <w:webHidden/>
              </w:rPr>
              <w:fldChar w:fldCharType="end"/>
            </w:r>
          </w:hyperlink>
        </w:p>
        <w:p w14:paraId="64F5D9CE" w14:textId="69273FBC" w:rsidR="009F5B17" w:rsidRDefault="009F5B17">
          <w:pPr>
            <w:pStyle w:val="TOC2"/>
            <w:tabs>
              <w:tab w:val="left" w:pos="960"/>
              <w:tab w:val="right" w:leader="dot" w:pos="9304"/>
            </w:tabs>
            <w:rPr>
              <w:rFonts w:asciiTheme="minorHAnsi" w:eastAsiaTheme="minorEastAsia" w:hAnsiTheme="minorHAnsi"/>
              <w:noProof/>
              <w:szCs w:val="24"/>
              <w:lang w:val="en-US"/>
            </w:rPr>
          </w:pPr>
          <w:hyperlink w:anchor="_Toc239348994" w:history="1">
            <w:r w:rsidRPr="007409EC">
              <w:rPr>
                <w:rStyle w:val="Hyperlink"/>
                <w:rFonts w:cs="Times New Roman"/>
                <w:noProof/>
              </w:rPr>
              <w:t>2.6</w:t>
            </w:r>
            <w:r>
              <w:rPr>
                <w:rFonts w:asciiTheme="minorHAnsi" w:eastAsiaTheme="minorEastAsia" w:hAnsiTheme="minorHAnsi"/>
                <w:noProof/>
                <w:szCs w:val="24"/>
                <w:lang w:val="en-US"/>
              </w:rPr>
              <w:tab/>
            </w:r>
            <w:r w:rsidRPr="007409EC">
              <w:rPr>
                <w:rStyle w:val="Hyperlink"/>
                <w:rFonts w:cs="Times New Roman"/>
                <w:i/>
                <w:iCs/>
                <w:noProof/>
                <w:lang w:val="en-US"/>
              </w:rPr>
              <w:t>Schnorr</w:t>
            </w:r>
            <w:r w:rsidRPr="007409EC">
              <w:rPr>
                <w:rStyle w:val="Hyperlink"/>
                <w:rFonts w:cs="Times New Roman"/>
                <w:noProof/>
                <w:lang w:val="en-US"/>
              </w:rPr>
              <w:t xml:space="preserve"> </w:t>
            </w:r>
            <w:r w:rsidRPr="007409EC">
              <w:rPr>
                <w:rStyle w:val="Hyperlink"/>
                <w:rFonts w:cs="Times New Roman"/>
                <w:noProof/>
              </w:rPr>
              <w:t>протокол</w:t>
            </w:r>
            <w:r>
              <w:rPr>
                <w:noProof/>
                <w:webHidden/>
              </w:rPr>
              <w:tab/>
            </w:r>
            <w:r>
              <w:rPr>
                <w:noProof/>
                <w:webHidden/>
              </w:rPr>
              <w:fldChar w:fldCharType="begin" w:fldLock="1"/>
            </w:r>
            <w:r>
              <w:rPr>
                <w:noProof/>
                <w:webHidden/>
              </w:rPr>
              <w:instrText xml:space="preserve"> PAGEREF _Toc239348994 \h </w:instrText>
            </w:r>
            <w:r>
              <w:rPr>
                <w:noProof/>
                <w:webHidden/>
              </w:rPr>
            </w:r>
            <w:r>
              <w:rPr>
                <w:noProof/>
                <w:webHidden/>
              </w:rPr>
              <w:fldChar w:fldCharType="separate"/>
            </w:r>
            <w:r>
              <w:rPr>
                <w:noProof/>
                <w:webHidden/>
              </w:rPr>
              <w:t>9</w:t>
            </w:r>
            <w:r>
              <w:rPr>
                <w:noProof/>
                <w:webHidden/>
              </w:rPr>
              <w:fldChar w:fldCharType="end"/>
            </w:r>
          </w:hyperlink>
        </w:p>
        <w:p w14:paraId="46B19D2F" w14:textId="1B8F659D" w:rsidR="009F5B17" w:rsidRDefault="009F5B17">
          <w:pPr>
            <w:pStyle w:val="TOC2"/>
            <w:tabs>
              <w:tab w:val="left" w:pos="960"/>
              <w:tab w:val="right" w:leader="dot" w:pos="9304"/>
            </w:tabs>
            <w:rPr>
              <w:rFonts w:asciiTheme="minorHAnsi" w:eastAsiaTheme="minorEastAsia" w:hAnsiTheme="minorHAnsi"/>
              <w:noProof/>
              <w:szCs w:val="24"/>
              <w:lang w:val="en-US"/>
            </w:rPr>
          </w:pPr>
          <w:hyperlink w:anchor="_Toc239348995" w:history="1">
            <w:r w:rsidRPr="007409EC">
              <w:rPr>
                <w:rStyle w:val="Hyperlink"/>
                <w:rFonts w:cs="Times New Roman"/>
                <w:noProof/>
                <w:lang w:val="en-US"/>
              </w:rPr>
              <w:t>2.7</w:t>
            </w:r>
            <w:r>
              <w:rPr>
                <w:rFonts w:asciiTheme="minorHAnsi" w:eastAsiaTheme="minorEastAsia" w:hAnsiTheme="minorHAnsi"/>
                <w:noProof/>
                <w:szCs w:val="24"/>
                <w:lang w:val="en-US"/>
              </w:rPr>
              <w:tab/>
            </w:r>
            <w:r w:rsidRPr="007409EC">
              <w:rPr>
                <w:rStyle w:val="Hyperlink"/>
                <w:rFonts w:cs="Times New Roman"/>
                <w:noProof/>
              </w:rPr>
              <w:t>Примјене Zero-Knowledge Proof протокола</w:t>
            </w:r>
            <w:r>
              <w:rPr>
                <w:noProof/>
                <w:webHidden/>
              </w:rPr>
              <w:tab/>
            </w:r>
            <w:r>
              <w:rPr>
                <w:noProof/>
                <w:webHidden/>
              </w:rPr>
              <w:fldChar w:fldCharType="begin" w:fldLock="1"/>
            </w:r>
            <w:r>
              <w:rPr>
                <w:noProof/>
                <w:webHidden/>
              </w:rPr>
              <w:instrText xml:space="preserve"> PAGEREF _Toc239348995 \h </w:instrText>
            </w:r>
            <w:r>
              <w:rPr>
                <w:noProof/>
                <w:webHidden/>
              </w:rPr>
            </w:r>
            <w:r>
              <w:rPr>
                <w:noProof/>
                <w:webHidden/>
              </w:rPr>
              <w:fldChar w:fldCharType="separate"/>
            </w:r>
            <w:r>
              <w:rPr>
                <w:noProof/>
                <w:webHidden/>
              </w:rPr>
              <w:t>10</w:t>
            </w:r>
            <w:r>
              <w:rPr>
                <w:noProof/>
                <w:webHidden/>
              </w:rPr>
              <w:fldChar w:fldCharType="end"/>
            </w:r>
          </w:hyperlink>
        </w:p>
        <w:p w14:paraId="26E7FCC0" w14:textId="33605A06" w:rsidR="009F5B17" w:rsidRDefault="009F5B17">
          <w:pPr>
            <w:pStyle w:val="TOC3"/>
            <w:tabs>
              <w:tab w:val="left" w:pos="1200"/>
              <w:tab w:val="right" w:leader="dot" w:pos="9304"/>
            </w:tabs>
            <w:rPr>
              <w:rFonts w:asciiTheme="minorHAnsi" w:eastAsiaTheme="minorEastAsia" w:hAnsiTheme="minorHAnsi"/>
              <w:noProof/>
              <w:szCs w:val="24"/>
              <w:lang w:val="en-US"/>
            </w:rPr>
          </w:pPr>
          <w:hyperlink w:anchor="_Toc239348996" w:history="1">
            <w:r w:rsidRPr="007409EC">
              <w:rPr>
                <w:rStyle w:val="Hyperlink"/>
                <w:noProof/>
                <w:lang w:val="en-US"/>
              </w:rPr>
              <w:t>2.7.1</w:t>
            </w:r>
            <w:r>
              <w:rPr>
                <w:rFonts w:asciiTheme="minorHAnsi" w:eastAsiaTheme="minorEastAsia" w:hAnsiTheme="minorHAnsi"/>
                <w:noProof/>
                <w:szCs w:val="24"/>
                <w:lang w:val="en-US"/>
              </w:rPr>
              <w:tab/>
            </w:r>
            <w:r w:rsidRPr="007409EC">
              <w:rPr>
                <w:rStyle w:val="Hyperlink"/>
                <w:noProof/>
                <w:lang w:val="en-US"/>
              </w:rPr>
              <w:t>Блокчејн и криптовалуте</w:t>
            </w:r>
            <w:r>
              <w:rPr>
                <w:noProof/>
                <w:webHidden/>
              </w:rPr>
              <w:tab/>
            </w:r>
            <w:r>
              <w:rPr>
                <w:noProof/>
                <w:webHidden/>
              </w:rPr>
              <w:fldChar w:fldCharType="begin" w:fldLock="1"/>
            </w:r>
            <w:r>
              <w:rPr>
                <w:noProof/>
                <w:webHidden/>
              </w:rPr>
              <w:instrText xml:space="preserve"> PAGEREF _Toc239348996 \h </w:instrText>
            </w:r>
            <w:r>
              <w:rPr>
                <w:noProof/>
                <w:webHidden/>
              </w:rPr>
            </w:r>
            <w:r>
              <w:rPr>
                <w:noProof/>
                <w:webHidden/>
              </w:rPr>
              <w:fldChar w:fldCharType="separate"/>
            </w:r>
            <w:r>
              <w:rPr>
                <w:noProof/>
                <w:webHidden/>
              </w:rPr>
              <w:t>10</w:t>
            </w:r>
            <w:r>
              <w:rPr>
                <w:noProof/>
                <w:webHidden/>
              </w:rPr>
              <w:fldChar w:fldCharType="end"/>
            </w:r>
          </w:hyperlink>
        </w:p>
        <w:p w14:paraId="2CD82213" w14:textId="156360FF" w:rsidR="009F5B17" w:rsidRDefault="009F5B17">
          <w:pPr>
            <w:pStyle w:val="TOC3"/>
            <w:tabs>
              <w:tab w:val="left" w:pos="1200"/>
              <w:tab w:val="right" w:leader="dot" w:pos="9304"/>
            </w:tabs>
            <w:rPr>
              <w:rFonts w:asciiTheme="minorHAnsi" w:eastAsiaTheme="minorEastAsia" w:hAnsiTheme="minorHAnsi"/>
              <w:noProof/>
              <w:szCs w:val="24"/>
              <w:lang w:val="en-US"/>
            </w:rPr>
          </w:pPr>
          <w:hyperlink w:anchor="_Toc239348997" w:history="1">
            <w:r w:rsidRPr="007409EC">
              <w:rPr>
                <w:rStyle w:val="Hyperlink"/>
                <w:noProof/>
                <w:lang w:val="en-US"/>
              </w:rPr>
              <w:t>2.7.2</w:t>
            </w:r>
            <w:r>
              <w:rPr>
                <w:rFonts w:asciiTheme="minorHAnsi" w:eastAsiaTheme="minorEastAsia" w:hAnsiTheme="minorHAnsi"/>
                <w:noProof/>
                <w:szCs w:val="24"/>
                <w:lang w:val="en-US"/>
              </w:rPr>
              <w:tab/>
            </w:r>
            <w:r w:rsidRPr="007409EC">
              <w:rPr>
                <w:rStyle w:val="Hyperlink"/>
                <w:noProof/>
                <w:lang w:val="en-US"/>
              </w:rPr>
              <w:t xml:space="preserve">Дигитални идентитет и </w:t>
            </w:r>
            <w:r w:rsidRPr="007409EC">
              <w:rPr>
                <w:rStyle w:val="Hyperlink"/>
                <w:i/>
                <w:iCs/>
                <w:noProof/>
                <w:lang w:val="en-US"/>
              </w:rPr>
              <w:t>credentials</w:t>
            </w:r>
            <w:r>
              <w:rPr>
                <w:noProof/>
                <w:webHidden/>
              </w:rPr>
              <w:tab/>
            </w:r>
            <w:r>
              <w:rPr>
                <w:noProof/>
                <w:webHidden/>
              </w:rPr>
              <w:fldChar w:fldCharType="begin" w:fldLock="1"/>
            </w:r>
            <w:r>
              <w:rPr>
                <w:noProof/>
                <w:webHidden/>
              </w:rPr>
              <w:instrText xml:space="preserve"> PAGEREF _Toc239348997 \h </w:instrText>
            </w:r>
            <w:r>
              <w:rPr>
                <w:noProof/>
                <w:webHidden/>
              </w:rPr>
            </w:r>
            <w:r>
              <w:rPr>
                <w:noProof/>
                <w:webHidden/>
              </w:rPr>
              <w:fldChar w:fldCharType="separate"/>
            </w:r>
            <w:r>
              <w:rPr>
                <w:noProof/>
                <w:webHidden/>
              </w:rPr>
              <w:t>10</w:t>
            </w:r>
            <w:r>
              <w:rPr>
                <w:noProof/>
                <w:webHidden/>
              </w:rPr>
              <w:fldChar w:fldCharType="end"/>
            </w:r>
          </w:hyperlink>
        </w:p>
        <w:p w14:paraId="7AA001F3" w14:textId="550182E5" w:rsidR="009F5B17" w:rsidRDefault="009F5B17">
          <w:pPr>
            <w:pStyle w:val="TOC3"/>
            <w:tabs>
              <w:tab w:val="left" w:pos="1200"/>
              <w:tab w:val="right" w:leader="dot" w:pos="9304"/>
            </w:tabs>
            <w:rPr>
              <w:rFonts w:asciiTheme="minorHAnsi" w:eastAsiaTheme="minorEastAsia" w:hAnsiTheme="minorHAnsi"/>
              <w:noProof/>
              <w:szCs w:val="24"/>
              <w:lang w:val="en-US"/>
            </w:rPr>
          </w:pPr>
          <w:hyperlink w:anchor="_Toc239348998" w:history="1">
            <w:r w:rsidRPr="007409EC">
              <w:rPr>
                <w:rStyle w:val="Hyperlink"/>
                <w:noProof/>
                <w:lang w:val="en-US"/>
              </w:rPr>
              <w:t>2.7.3</w:t>
            </w:r>
            <w:r>
              <w:rPr>
                <w:rFonts w:asciiTheme="minorHAnsi" w:eastAsiaTheme="minorEastAsia" w:hAnsiTheme="minorHAnsi"/>
                <w:noProof/>
                <w:szCs w:val="24"/>
                <w:lang w:val="en-US"/>
              </w:rPr>
              <w:tab/>
            </w:r>
            <w:r w:rsidRPr="007409EC">
              <w:rPr>
                <w:rStyle w:val="Hyperlink"/>
                <w:noProof/>
                <w:lang w:val="en-US"/>
              </w:rPr>
              <w:t>Електронско гласање</w:t>
            </w:r>
            <w:r>
              <w:rPr>
                <w:noProof/>
                <w:webHidden/>
              </w:rPr>
              <w:tab/>
            </w:r>
            <w:r>
              <w:rPr>
                <w:noProof/>
                <w:webHidden/>
              </w:rPr>
              <w:fldChar w:fldCharType="begin" w:fldLock="1"/>
            </w:r>
            <w:r>
              <w:rPr>
                <w:noProof/>
                <w:webHidden/>
              </w:rPr>
              <w:instrText xml:space="preserve"> PAGEREF _Toc239348998 \h </w:instrText>
            </w:r>
            <w:r>
              <w:rPr>
                <w:noProof/>
                <w:webHidden/>
              </w:rPr>
            </w:r>
            <w:r>
              <w:rPr>
                <w:noProof/>
                <w:webHidden/>
              </w:rPr>
              <w:fldChar w:fldCharType="separate"/>
            </w:r>
            <w:r>
              <w:rPr>
                <w:noProof/>
                <w:webHidden/>
              </w:rPr>
              <w:t>10</w:t>
            </w:r>
            <w:r>
              <w:rPr>
                <w:noProof/>
                <w:webHidden/>
              </w:rPr>
              <w:fldChar w:fldCharType="end"/>
            </w:r>
          </w:hyperlink>
        </w:p>
        <w:p w14:paraId="6777B951" w14:textId="563164C4" w:rsidR="009F5B17" w:rsidRDefault="009F5B17">
          <w:pPr>
            <w:pStyle w:val="TOC2"/>
            <w:tabs>
              <w:tab w:val="left" w:pos="960"/>
              <w:tab w:val="right" w:leader="dot" w:pos="9304"/>
            </w:tabs>
            <w:rPr>
              <w:rFonts w:asciiTheme="minorHAnsi" w:eastAsiaTheme="minorEastAsia" w:hAnsiTheme="minorHAnsi"/>
              <w:noProof/>
              <w:szCs w:val="24"/>
              <w:lang w:val="en-US"/>
            </w:rPr>
          </w:pPr>
          <w:hyperlink w:anchor="_Toc239348999" w:history="1">
            <w:r w:rsidRPr="007409EC">
              <w:rPr>
                <w:rStyle w:val="Hyperlink"/>
                <w:rFonts w:cs="Times New Roman"/>
                <w:noProof/>
              </w:rPr>
              <w:t>2.8</w:t>
            </w:r>
            <w:r>
              <w:rPr>
                <w:rFonts w:asciiTheme="minorHAnsi" w:eastAsiaTheme="minorEastAsia" w:hAnsiTheme="minorHAnsi"/>
                <w:noProof/>
                <w:szCs w:val="24"/>
                <w:lang w:val="en-US"/>
              </w:rPr>
              <w:tab/>
            </w:r>
            <w:r w:rsidRPr="007409EC">
              <w:rPr>
                <w:rStyle w:val="Hyperlink"/>
                <w:rFonts w:cs="Times New Roman"/>
                <w:noProof/>
              </w:rPr>
              <w:t>Аутентификација сервиса у микросервисним системима</w:t>
            </w:r>
            <w:r>
              <w:rPr>
                <w:noProof/>
                <w:webHidden/>
              </w:rPr>
              <w:tab/>
            </w:r>
            <w:r>
              <w:rPr>
                <w:noProof/>
                <w:webHidden/>
              </w:rPr>
              <w:fldChar w:fldCharType="begin" w:fldLock="1"/>
            </w:r>
            <w:r>
              <w:rPr>
                <w:noProof/>
                <w:webHidden/>
              </w:rPr>
              <w:instrText xml:space="preserve"> PAGEREF _Toc239348999 \h </w:instrText>
            </w:r>
            <w:r>
              <w:rPr>
                <w:noProof/>
                <w:webHidden/>
              </w:rPr>
            </w:r>
            <w:r>
              <w:rPr>
                <w:noProof/>
                <w:webHidden/>
              </w:rPr>
              <w:fldChar w:fldCharType="separate"/>
            </w:r>
            <w:r>
              <w:rPr>
                <w:noProof/>
                <w:webHidden/>
              </w:rPr>
              <w:t>12</w:t>
            </w:r>
            <w:r>
              <w:rPr>
                <w:noProof/>
                <w:webHidden/>
              </w:rPr>
              <w:fldChar w:fldCharType="end"/>
            </w:r>
          </w:hyperlink>
        </w:p>
        <w:p w14:paraId="770D43F2" w14:textId="7D992F1D" w:rsidR="009F5B17" w:rsidRDefault="009F5B17">
          <w:pPr>
            <w:pStyle w:val="TOC3"/>
            <w:tabs>
              <w:tab w:val="left" w:pos="1200"/>
              <w:tab w:val="right" w:leader="dot" w:pos="9304"/>
            </w:tabs>
            <w:rPr>
              <w:rFonts w:asciiTheme="minorHAnsi" w:eastAsiaTheme="minorEastAsia" w:hAnsiTheme="minorHAnsi"/>
              <w:noProof/>
              <w:szCs w:val="24"/>
              <w:lang w:val="en-US"/>
            </w:rPr>
          </w:pPr>
          <w:hyperlink w:anchor="_Toc239349000" w:history="1">
            <w:r w:rsidRPr="007409EC">
              <w:rPr>
                <w:rStyle w:val="Hyperlink"/>
                <w:rFonts w:cs="Times New Roman"/>
                <w:noProof/>
                <w:lang w:val="en-US"/>
              </w:rPr>
              <w:t>2.8.1</w:t>
            </w:r>
            <w:r>
              <w:rPr>
                <w:rFonts w:asciiTheme="minorHAnsi" w:eastAsiaTheme="minorEastAsia" w:hAnsiTheme="minorHAnsi"/>
                <w:noProof/>
                <w:szCs w:val="24"/>
                <w:lang w:val="en-US"/>
              </w:rPr>
              <w:tab/>
            </w:r>
            <w:r w:rsidRPr="007409EC">
              <w:rPr>
                <w:rStyle w:val="Hyperlink"/>
                <w:rFonts w:cs="Times New Roman"/>
                <w:noProof/>
              </w:rPr>
              <w:t>Традиционални приступи аутентификацији сервиса</w:t>
            </w:r>
            <w:r>
              <w:rPr>
                <w:noProof/>
                <w:webHidden/>
              </w:rPr>
              <w:tab/>
            </w:r>
            <w:r>
              <w:rPr>
                <w:noProof/>
                <w:webHidden/>
              </w:rPr>
              <w:fldChar w:fldCharType="begin" w:fldLock="1"/>
            </w:r>
            <w:r>
              <w:rPr>
                <w:noProof/>
                <w:webHidden/>
              </w:rPr>
              <w:instrText xml:space="preserve"> PAGEREF _Toc239349000 \h </w:instrText>
            </w:r>
            <w:r>
              <w:rPr>
                <w:noProof/>
                <w:webHidden/>
              </w:rPr>
            </w:r>
            <w:r>
              <w:rPr>
                <w:noProof/>
                <w:webHidden/>
              </w:rPr>
              <w:fldChar w:fldCharType="separate"/>
            </w:r>
            <w:r>
              <w:rPr>
                <w:noProof/>
                <w:webHidden/>
              </w:rPr>
              <w:t>12</w:t>
            </w:r>
            <w:r>
              <w:rPr>
                <w:noProof/>
                <w:webHidden/>
              </w:rPr>
              <w:fldChar w:fldCharType="end"/>
            </w:r>
          </w:hyperlink>
        </w:p>
        <w:p w14:paraId="52F48DDA" w14:textId="47C45753" w:rsidR="009F5B17" w:rsidRDefault="009F5B17">
          <w:pPr>
            <w:pStyle w:val="TOC3"/>
            <w:tabs>
              <w:tab w:val="left" w:pos="1200"/>
              <w:tab w:val="right" w:leader="dot" w:pos="9304"/>
            </w:tabs>
            <w:rPr>
              <w:rFonts w:asciiTheme="minorHAnsi" w:eastAsiaTheme="minorEastAsia" w:hAnsiTheme="minorHAnsi"/>
              <w:noProof/>
              <w:szCs w:val="24"/>
              <w:lang w:val="en-US"/>
            </w:rPr>
          </w:pPr>
          <w:hyperlink w:anchor="_Toc239349001" w:history="1">
            <w:r w:rsidRPr="007409EC">
              <w:rPr>
                <w:rStyle w:val="Hyperlink"/>
                <w:rFonts w:cs="Times New Roman"/>
                <w:noProof/>
              </w:rPr>
              <w:t>2.8.2</w:t>
            </w:r>
            <w:r>
              <w:rPr>
                <w:rFonts w:asciiTheme="minorHAnsi" w:eastAsiaTheme="minorEastAsia" w:hAnsiTheme="minorHAnsi"/>
                <w:noProof/>
                <w:szCs w:val="24"/>
                <w:lang w:val="en-US"/>
              </w:rPr>
              <w:tab/>
            </w:r>
            <w:r w:rsidRPr="007409EC">
              <w:rPr>
                <w:rStyle w:val="Hyperlink"/>
                <w:rFonts w:cs="Times New Roman"/>
                <w:noProof/>
              </w:rPr>
              <w:t>Безбједносни ризици традиционалних приступа</w:t>
            </w:r>
            <w:r>
              <w:rPr>
                <w:noProof/>
                <w:webHidden/>
              </w:rPr>
              <w:tab/>
            </w:r>
            <w:r>
              <w:rPr>
                <w:noProof/>
                <w:webHidden/>
              </w:rPr>
              <w:fldChar w:fldCharType="begin" w:fldLock="1"/>
            </w:r>
            <w:r>
              <w:rPr>
                <w:noProof/>
                <w:webHidden/>
              </w:rPr>
              <w:instrText xml:space="preserve"> PAGEREF _Toc239349001 \h </w:instrText>
            </w:r>
            <w:r>
              <w:rPr>
                <w:noProof/>
                <w:webHidden/>
              </w:rPr>
            </w:r>
            <w:r>
              <w:rPr>
                <w:noProof/>
                <w:webHidden/>
              </w:rPr>
              <w:fldChar w:fldCharType="separate"/>
            </w:r>
            <w:r>
              <w:rPr>
                <w:noProof/>
                <w:webHidden/>
              </w:rPr>
              <w:t>13</w:t>
            </w:r>
            <w:r>
              <w:rPr>
                <w:noProof/>
                <w:webHidden/>
              </w:rPr>
              <w:fldChar w:fldCharType="end"/>
            </w:r>
          </w:hyperlink>
        </w:p>
        <w:p w14:paraId="0AF2D69D" w14:textId="68F808D3" w:rsidR="009F5B17" w:rsidRDefault="009F5B17">
          <w:pPr>
            <w:pStyle w:val="TOC3"/>
            <w:tabs>
              <w:tab w:val="left" w:pos="1200"/>
              <w:tab w:val="right" w:leader="dot" w:pos="9304"/>
            </w:tabs>
            <w:rPr>
              <w:rFonts w:asciiTheme="minorHAnsi" w:eastAsiaTheme="minorEastAsia" w:hAnsiTheme="minorHAnsi"/>
              <w:noProof/>
              <w:szCs w:val="24"/>
              <w:lang w:val="en-US"/>
            </w:rPr>
          </w:pPr>
          <w:hyperlink w:anchor="_Toc239349002" w:history="1">
            <w:r w:rsidRPr="007409EC">
              <w:rPr>
                <w:rStyle w:val="Hyperlink"/>
                <w:rFonts w:cs="Times New Roman"/>
                <w:noProof/>
              </w:rPr>
              <w:t>2.8.3</w:t>
            </w:r>
            <w:r>
              <w:rPr>
                <w:rFonts w:asciiTheme="minorHAnsi" w:eastAsiaTheme="minorEastAsia" w:hAnsiTheme="minorHAnsi"/>
                <w:noProof/>
                <w:szCs w:val="24"/>
                <w:lang w:val="en-US"/>
              </w:rPr>
              <w:tab/>
            </w:r>
            <w:r w:rsidRPr="007409EC">
              <w:rPr>
                <w:rStyle w:val="Hyperlink"/>
                <w:rFonts w:cs="Times New Roman"/>
                <w:noProof/>
                <w:lang w:val="en-US"/>
              </w:rPr>
              <w:t xml:space="preserve">ZKP </w:t>
            </w:r>
            <w:r w:rsidRPr="007409EC">
              <w:rPr>
                <w:rStyle w:val="Hyperlink"/>
                <w:rFonts w:cs="Times New Roman"/>
                <w:noProof/>
              </w:rPr>
              <w:t>као приступ аутентификацији сервиса</w:t>
            </w:r>
            <w:r>
              <w:rPr>
                <w:noProof/>
                <w:webHidden/>
              </w:rPr>
              <w:tab/>
            </w:r>
            <w:r>
              <w:rPr>
                <w:noProof/>
                <w:webHidden/>
              </w:rPr>
              <w:fldChar w:fldCharType="begin" w:fldLock="1"/>
            </w:r>
            <w:r>
              <w:rPr>
                <w:noProof/>
                <w:webHidden/>
              </w:rPr>
              <w:instrText xml:space="preserve"> PAGEREF _Toc239349002 \h </w:instrText>
            </w:r>
            <w:r>
              <w:rPr>
                <w:noProof/>
                <w:webHidden/>
              </w:rPr>
            </w:r>
            <w:r>
              <w:rPr>
                <w:noProof/>
                <w:webHidden/>
              </w:rPr>
              <w:fldChar w:fldCharType="separate"/>
            </w:r>
            <w:r>
              <w:rPr>
                <w:noProof/>
                <w:webHidden/>
              </w:rPr>
              <w:t>13</w:t>
            </w:r>
            <w:r>
              <w:rPr>
                <w:noProof/>
                <w:webHidden/>
              </w:rPr>
              <w:fldChar w:fldCharType="end"/>
            </w:r>
          </w:hyperlink>
        </w:p>
        <w:p w14:paraId="21200686" w14:textId="189A66F6" w:rsidR="009F5B17" w:rsidRDefault="009F5B17">
          <w:pPr>
            <w:pStyle w:val="TOC1"/>
            <w:tabs>
              <w:tab w:val="left" w:pos="440"/>
              <w:tab w:val="right" w:leader="dot" w:pos="9304"/>
            </w:tabs>
            <w:rPr>
              <w:rFonts w:asciiTheme="minorHAnsi" w:eastAsiaTheme="minorEastAsia" w:hAnsiTheme="minorHAnsi"/>
              <w:noProof/>
              <w:szCs w:val="24"/>
              <w:lang w:val="en-US"/>
            </w:rPr>
          </w:pPr>
          <w:hyperlink w:anchor="_Toc239349003" w:history="1">
            <w:r w:rsidRPr="007409EC">
              <w:rPr>
                <w:rStyle w:val="Hyperlink"/>
                <w:rFonts w:cs="Times New Roman"/>
                <w:noProof/>
                <w:lang w:val="en-US"/>
              </w:rPr>
              <w:t>3</w:t>
            </w:r>
            <w:r>
              <w:rPr>
                <w:rFonts w:asciiTheme="minorHAnsi" w:eastAsiaTheme="minorEastAsia" w:hAnsiTheme="minorHAnsi"/>
                <w:noProof/>
                <w:szCs w:val="24"/>
                <w:lang w:val="en-US"/>
              </w:rPr>
              <w:tab/>
            </w:r>
            <w:r w:rsidRPr="007409EC">
              <w:rPr>
                <w:rStyle w:val="Hyperlink"/>
                <w:rFonts w:cs="Times New Roman"/>
                <w:noProof/>
              </w:rPr>
              <w:t xml:space="preserve">Пројектовање и имплементација </w:t>
            </w:r>
            <w:r w:rsidRPr="007409EC">
              <w:rPr>
                <w:rStyle w:val="Hyperlink"/>
                <w:rFonts w:cs="Times New Roman"/>
                <w:noProof/>
                <w:lang w:val="en-US"/>
              </w:rPr>
              <w:t>ZKP</w:t>
            </w:r>
            <w:r w:rsidRPr="007409EC">
              <w:rPr>
                <w:rStyle w:val="Hyperlink"/>
                <w:rFonts w:cs="Times New Roman"/>
                <w:noProof/>
                <w:lang w:val="ru-RU"/>
              </w:rPr>
              <w:t xml:space="preserve"> библиотеке</w:t>
            </w:r>
            <w:r>
              <w:rPr>
                <w:noProof/>
                <w:webHidden/>
              </w:rPr>
              <w:tab/>
            </w:r>
            <w:r>
              <w:rPr>
                <w:noProof/>
                <w:webHidden/>
              </w:rPr>
              <w:fldChar w:fldCharType="begin" w:fldLock="1"/>
            </w:r>
            <w:r>
              <w:rPr>
                <w:noProof/>
                <w:webHidden/>
              </w:rPr>
              <w:instrText xml:space="preserve"> PAGEREF _Toc239349003 \h </w:instrText>
            </w:r>
            <w:r>
              <w:rPr>
                <w:noProof/>
                <w:webHidden/>
              </w:rPr>
            </w:r>
            <w:r>
              <w:rPr>
                <w:noProof/>
                <w:webHidden/>
              </w:rPr>
              <w:fldChar w:fldCharType="separate"/>
            </w:r>
            <w:r>
              <w:rPr>
                <w:noProof/>
                <w:webHidden/>
              </w:rPr>
              <w:t>14</w:t>
            </w:r>
            <w:r>
              <w:rPr>
                <w:noProof/>
                <w:webHidden/>
              </w:rPr>
              <w:fldChar w:fldCharType="end"/>
            </w:r>
          </w:hyperlink>
        </w:p>
        <w:p w14:paraId="64A71313" w14:textId="404A53D0" w:rsidR="009F5B17" w:rsidRDefault="009F5B17">
          <w:pPr>
            <w:pStyle w:val="TOC2"/>
            <w:tabs>
              <w:tab w:val="left" w:pos="960"/>
              <w:tab w:val="right" w:leader="dot" w:pos="9304"/>
            </w:tabs>
            <w:rPr>
              <w:rFonts w:asciiTheme="minorHAnsi" w:eastAsiaTheme="minorEastAsia" w:hAnsiTheme="minorHAnsi"/>
              <w:noProof/>
              <w:szCs w:val="24"/>
              <w:lang w:val="en-US"/>
            </w:rPr>
          </w:pPr>
          <w:hyperlink w:anchor="_Toc239349004" w:history="1">
            <w:r w:rsidRPr="007409EC">
              <w:rPr>
                <w:rStyle w:val="Hyperlink"/>
                <w:rFonts w:cs="Times New Roman"/>
                <w:noProof/>
                <w:lang w:val="ru-RU"/>
              </w:rPr>
              <w:t>3.1</w:t>
            </w:r>
            <w:r>
              <w:rPr>
                <w:rFonts w:asciiTheme="minorHAnsi" w:eastAsiaTheme="minorEastAsia" w:hAnsiTheme="minorHAnsi"/>
                <w:noProof/>
                <w:szCs w:val="24"/>
                <w:lang w:val="en-US"/>
              </w:rPr>
              <w:tab/>
            </w:r>
            <w:r w:rsidRPr="007409EC">
              <w:rPr>
                <w:rStyle w:val="Hyperlink"/>
                <w:rFonts w:cs="Times New Roman"/>
                <w:noProof/>
                <w:lang w:val="ru-RU"/>
              </w:rPr>
              <w:t>Архитектура библиотеке</w:t>
            </w:r>
            <w:r>
              <w:rPr>
                <w:noProof/>
                <w:webHidden/>
              </w:rPr>
              <w:tab/>
            </w:r>
            <w:r>
              <w:rPr>
                <w:noProof/>
                <w:webHidden/>
              </w:rPr>
              <w:fldChar w:fldCharType="begin" w:fldLock="1"/>
            </w:r>
            <w:r>
              <w:rPr>
                <w:noProof/>
                <w:webHidden/>
              </w:rPr>
              <w:instrText xml:space="preserve"> PAGEREF _Toc239349004 \h </w:instrText>
            </w:r>
            <w:r>
              <w:rPr>
                <w:noProof/>
                <w:webHidden/>
              </w:rPr>
            </w:r>
            <w:r>
              <w:rPr>
                <w:noProof/>
                <w:webHidden/>
              </w:rPr>
              <w:fldChar w:fldCharType="separate"/>
            </w:r>
            <w:r>
              <w:rPr>
                <w:noProof/>
                <w:webHidden/>
              </w:rPr>
              <w:t>14</w:t>
            </w:r>
            <w:r>
              <w:rPr>
                <w:noProof/>
                <w:webHidden/>
              </w:rPr>
              <w:fldChar w:fldCharType="end"/>
            </w:r>
          </w:hyperlink>
        </w:p>
        <w:p w14:paraId="7893BC48" w14:textId="49CAB978" w:rsidR="009F5B17" w:rsidRDefault="009F5B17">
          <w:pPr>
            <w:pStyle w:val="TOC3"/>
            <w:tabs>
              <w:tab w:val="left" w:pos="1200"/>
              <w:tab w:val="right" w:leader="dot" w:pos="9304"/>
            </w:tabs>
            <w:rPr>
              <w:rFonts w:asciiTheme="minorHAnsi" w:eastAsiaTheme="minorEastAsia" w:hAnsiTheme="minorHAnsi"/>
              <w:noProof/>
              <w:szCs w:val="24"/>
              <w:lang w:val="en-US"/>
            </w:rPr>
          </w:pPr>
          <w:hyperlink w:anchor="_Toc239349005" w:history="1">
            <w:r w:rsidRPr="007409EC">
              <w:rPr>
                <w:rStyle w:val="Hyperlink"/>
                <w:rFonts w:cs="Times New Roman"/>
                <w:noProof/>
              </w:rPr>
              <w:t>3.1.1</w:t>
            </w:r>
            <w:r>
              <w:rPr>
                <w:rFonts w:asciiTheme="minorHAnsi" w:eastAsiaTheme="minorEastAsia" w:hAnsiTheme="minorHAnsi"/>
                <w:noProof/>
                <w:szCs w:val="24"/>
                <w:lang w:val="en-US"/>
              </w:rPr>
              <w:tab/>
            </w:r>
            <w:r w:rsidRPr="007409EC">
              <w:rPr>
                <w:rStyle w:val="Hyperlink"/>
                <w:rFonts w:cs="Times New Roman"/>
                <w:noProof/>
              </w:rPr>
              <w:t>Унутрашња организација библиотеке</w:t>
            </w:r>
            <w:r>
              <w:rPr>
                <w:noProof/>
                <w:webHidden/>
              </w:rPr>
              <w:tab/>
            </w:r>
            <w:r>
              <w:rPr>
                <w:noProof/>
                <w:webHidden/>
              </w:rPr>
              <w:fldChar w:fldCharType="begin" w:fldLock="1"/>
            </w:r>
            <w:r>
              <w:rPr>
                <w:noProof/>
                <w:webHidden/>
              </w:rPr>
              <w:instrText xml:space="preserve"> PAGEREF _Toc239349005 \h </w:instrText>
            </w:r>
            <w:r>
              <w:rPr>
                <w:noProof/>
                <w:webHidden/>
              </w:rPr>
            </w:r>
            <w:r>
              <w:rPr>
                <w:noProof/>
                <w:webHidden/>
              </w:rPr>
              <w:fldChar w:fldCharType="separate"/>
            </w:r>
            <w:r>
              <w:rPr>
                <w:noProof/>
                <w:webHidden/>
              </w:rPr>
              <w:t>14</w:t>
            </w:r>
            <w:r>
              <w:rPr>
                <w:noProof/>
                <w:webHidden/>
              </w:rPr>
              <w:fldChar w:fldCharType="end"/>
            </w:r>
          </w:hyperlink>
        </w:p>
        <w:p w14:paraId="56AB0413" w14:textId="2A981708" w:rsidR="009F5B17" w:rsidRDefault="009F5B17">
          <w:pPr>
            <w:pStyle w:val="TOC3"/>
            <w:tabs>
              <w:tab w:val="left" w:pos="1200"/>
              <w:tab w:val="right" w:leader="dot" w:pos="9304"/>
            </w:tabs>
            <w:rPr>
              <w:rFonts w:asciiTheme="minorHAnsi" w:eastAsiaTheme="minorEastAsia" w:hAnsiTheme="minorHAnsi"/>
              <w:noProof/>
              <w:szCs w:val="24"/>
              <w:lang w:val="en-US"/>
            </w:rPr>
          </w:pPr>
          <w:hyperlink w:anchor="_Toc239349007" w:history="1">
            <w:r w:rsidRPr="007409EC">
              <w:rPr>
                <w:rStyle w:val="Hyperlink"/>
                <w:rFonts w:cs="Times New Roman"/>
                <w:noProof/>
                <w:lang w:val="en-US"/>
              </w:rPr>
              <w:t>3.1.2</w:t>
            </w:r>
            <w:r>
              <w:rPr>
                <w:rFonts w:asciiTheme="minorHAnsi" w:eastAsiaTheme="minorEastAsia" w:hAnsiTheme="minorHAnsi"/>
                <w:noProof/>
                <w:szCs w:val="24"/>
                <w:lang w:val="en-US"/>
              </w:rPr>
              <w:tab/>
            </w:r>
            <w:r w:rsidRPr="007409EC">
              <w:rPr>
                <w:rStyle w:val="Hyperlink"/>
                <w:rFonts w:cs="Times New Roman"/>
                <w:noProof/>
                <w:lang w:val="ru-RU"/>
              </w:rPr>
              <w:t xml:space="preserve">Јавни </w:t>
            </w:r>
            <w:r w:rsidRPr="007409EC">
              <w:rPr>
                <w:rStyle w:val="Hyperlink"/>
                <w:rFonts w:cs="Times New Roman"/>
                <w:noProof/>
                <w:lang w:val="en-US"/>
              </w:rPr>
              <w:t>API</w:t>
            </w:r>
            <w:r w:rsidRPr="007409EC">
              <w:rPr>
                <w:rStyle w:val="Hyperlink"/>
                <w:rFonts w:cs="Times New Roman"/>
                <w:noProof/>
                <w:lang w:val="ru-RU"/>
              </w:rPr>
              <w:t xml:space="preserve"> </w:t>
            </w:r>
            <w:r w:rsidRPr="007409EC">
              <w:rPr>
                <w:rStyle w:val="Hyperlink"/>
                <w:rFonts w:cs="Times New Roman"/>
                <w:noProof/>
              </w:rPr>
              <w:t>библиотеке</w:t>
            </w:r>
            <w:r>
              <w:rPr>
                <w:noProof/>
                <w:webHidden/>
              </w:rPr>
              <w:tab/>
            </w:r>
            <w:r>
              <w:rPr>
                <w:noProof/>
                <w:webHidden/>
              </w:rPr>
              <w:fldChar w:fldCharType="begin" w:fldLock="1"/>
            </w:r>
            <w:r>
              <w:rPr>
                <w:noProof/>
                <w:webHidden/>
              </w:rPr>
              <w:instrText xml:space="preserve"> PAGEREF _Toc239349007 \h </w:instrText>
            </w:r>
            <w:r>
              <w:rPr>
                <w:noProof/>
                <w:webHidden/>
              </w:rPr>
            </w:r>
            <w:r>
              <w:rPr>
                <w:noProof/>
                <w:webHidden/>
              </w:rPr>
              <w:fldChar w:fldCharType="separate"/>
            </w:r>
            <w:r>
              <w:rPr>
                <w:noProof/>
                <w:webHidden/>
              </w:rPr>
              <w:t>15</w:t>
            </w:r>
            <w:r>
              <w:rPr>
                <w:noProof/>
                <w:webHidden/>
              </w:rPr>
              <w:fldChar w:fldCharType="end"/>
            </w:r>
          </w:hyperlink>
        </w:p>
        <w:p w14:paraId="79C838B9" w14:textId="6790B1A5" w:rsidR="009F5B17" w:rsidRDefault="009F5B17">
          <w:pPr>
            <w:pStyle w:val="TOC2"/>
            <w:tabs>
              <w:tab w:val="left" w:pos="960"/>
              <w:tab w:val="right" w:leader="dot" w:pos="9304"/>
            </w:tabs>
            <w:rPr>
              <w:rFonts w:asciiTheme="minorHAnsi" w:eastAsiaTheme="minorEastAsia" w:hAnsiTheme="minorHAnsi"/>
              <w:noProof/>
              <w:szCs w:val="24"/>
              <w:lang w:val="en-US"/>
            </w:rPr>
          </w:pPr>
          <w:hyperlink w:anchor="_Toc239349008" w:history="1">
            <w:r w:rsidRPr="007409EC">
              <w:rPr>
                <w:rStyle w:val="Hyperlink"/>
                <w:noProof/>
              </w:rPr>
              <w:t>3.2</w:t>
            </w:r>
            <w:r>
              <w:rPr>
                <w:rFonts w:asciiTheme="minorHAnsi" w:eastAsiaTheme="minorEastAsia" w:hAnsiTheme="minorHAnsi"/>
                <w:noProof/>
                <w:szCs w:val="24"/>
                <w:lang w:val="en-US"/>
              </w:rPr>
              <w:tab/>
            </w:r>
            <w:r w:rsidRPr="007409EC">
              <w:rPr>
                <w:rStyle w:val="Hyperlink"/>
                <w:noProof/>
              </w:rPr>
              <w:t>Генерисање кључева</w:t>
            </w:r>
            <w:r>
              <w:rPr>
                <w:noProof/>
                <w:webHidden/>
              </w:rPr>
              <w:tab/>
            </w:r>
            <w:r>
              <w:rPr>
                <w:noProof/>
                <w:webHidden/>
              </w:rPr>
              <w:fldChar w:fldCharType="begin" w:fldLock="1"/>
            </w:r>
            <w:r>
              <w:rPr>
                <w:noProof/>
                <w:webHidden/>
              </w:rPr>
              <w:instrText xml:space="preserve"> PAGEREF _Toc239349008 \h </w:instrText>
            </w:r>
            <w:r>
              <w:rPr>
                <w:noProof/>
                <w:webHidden/>
              </w:rPr>
            </w:r>
            <w:r>
              <w:rPr>
                <w:noProof/>
                <w:webHidden/>
              </w:rPr>
              <w:fldChar w:fldCharType="separate"/>
            </w:r>
            <w:r>
              <w:rPr>
                <w:noProof/>
                <w:webHidden/>
              </w:rPr>
              <w:t>16</w:t>
            </w:r>
            <w:r>
              <w:rPr>
                <w:noProof/>
                <w:webHidden/>
              </w:rPr>
              <w:fldChar w:fldCharType="end"/>
            </w:r>
          </w:hyperlink>
        </w:p>
        <w:p w14:paraId="1134F9A9" w14:textId="423988C5" w:rsidR="009F5B17" w:rsidRDefault="009F5B17">
          <w:pPr>
            <w:pStyle w:val="TOC2"/>
            <w:tabs>
              <w:tab w:val="left" w:pos="960"/>
              <w:tab w:val="right" w:leader="dot" w:pos="9304"/>
            </w:tabs>
            <w:rPr>
              <w:rFonts w:asciiTheme="minorHAnsi" w:eastAsiaTheme="minorEastAsia" w:hAnsiTheme="minorHAnsi"/>
              <w:noProof/>
              <w:szCs w:val="24"/>
              <w:lang w:val="en-US"/>
            </w:rPr>
          </w:pPr>
          <w:hyperlink w:anchor="_Toc239349009" w:history="1">
            <w:r w:rsidRPr="007409EC">
              <w:rPr>
                <w:rStyle w:val="Hyperlink"/>
                <w:rFonts w:cs="Times New Roman"/>
                <w:noProof/>
              </w:rPr>
              <w:t>3.3</w:t>
            </w:r>
            <w:r>
              <w:rPr>
                <w:rFonts w:asciiTheme="minorHAnsi" w:eastAsiaTheme="minorEastAsia" w:hAnsiTheme="minorHAnsi"/>
                <w:noProof/>
                <w:szCs w:val="24"/>
                <w:lang w:val="en-US"/>
              </w:rPr>
              <w:tab/>
            </w:r>
            <w:r w:rsidRPr="007409EC">
              <w:rPr>
                <w:rStyle w:val="Hyperlink"/>
                <w:rFonts w:cs="Times New Roman"/>
                <w:noProof/>
              </w:rPr>
              <w:t>Формирање доказа</w:t>
            </w:r>
            <w:r>
              <w:rPr>
                <w:noProof/>
                <w:webHidden/>
              </w:rPr>
              <w:tab/>
            </w:r>
            <w:r>
              <w:rPr>
                <w:noProof/>
                <w:webHidden/>
              </w:rPr>
              <w:fldChar w:fldCharType="begin" w:fldLock="1"/>
            </w:r>
            <w:r>
              <w:rPr>
                <w:noProof/>
                <w:webHidden/>
              </w:rPr>
              <w:instrText xml:space="preserve"> PAGEREF _Toc239349009 \h </w:instrText>
            </w:r>
            <w:r>
              <w:rPr>
                <w:noProof/>
                <w:webHidden/>
              </w:rPr>
            </w:r>
            <w:r>
              <w:rPr>
                <w:noProof/>
                <w:webHidden/>
              </w:rPr>
              <w:fldChar w:fldCharType="separate"/>
            </w:r>
            <w:r>
              <w:rPr>
                <w:noProof/>
                <w:webHidden/>
              </w:rPr>
              <w:t>18</w:t>
            </w:r>
            <w:r>
              <w:rPr>
                <w:noProof/>
                <w:webHidden/>
              </w:rPr>
              <w:fldChar w:fldCharType="end"/>
            </w:r>
          </w:hyperlink>
        </w:p>
        <w:p w14:paraId="385A83F7" w14:textId="33823A37" w:rsidR="009F5B17" w:rsidRDefault="009F5B17">
          <w:pPr>
            <w:pStyle w:val="TOC2"/>
            <w:tabs>
              <w:tab w:val="left" w:pos="960"/>
              <w:tab w:val="right" w:leader="dot" w:pos="9304"/>
            </w:tabs>
            <w:rPr>
              <w:rFonts w:asciiTheme="minorHAnsi" w:eastAsiaTheme="minorEastAsia" w:hAnsiTheme="minorHAnsi"/>
              <w:noProof/>
              <w:szCs w:val="24"/>
              <w:lang w:val="en-US"/>
            </w:rPr>
          </w:pPr>
          <w:hyperlink w:anchor="_Toc239349010" w:history="1">
            <w:r w:rsidRPr="007409EC">
              <w:rPr>
                <w:rStyle w:val="Hyperlink"/>
                <w:rFonts w:cs="Times New Roman"/>
                <w:noProof/>
              </w:rPr>
              <w:t>3.4</w:t>
            </w:r>
            <w:r>
              <w:rPr>
                <w:rFonts w:asciiTheme="minorHAnsi" w:eastAsiaTheme="minorEastAsia" w:hAnsiTheme="minorHAnsi"/>
                <w:noProof/>
                <w:szCs w:val="24"/>
                <w:lang w:val="en-US"/>
              </w:rPr>
              <w:tab/>
            </w:r>
            <w:r w:rsidRPr="007409EC">
              <w:rPr>
                <w:rStyle w:val="Hyperlink"/>
                <w:rFonts w:cs="Times New Roman"/>
                <w:noProof/>
              </w:rPr>
              <w:t>Провјера доказа</w:t>
            </w:r>
            <w:r>
              <w:rPr>
                <w:noProof/>
                <w:webHidden/>
              </w:rPr>
              <w:tab/>
            </w:r>
            <w:r>
              <w:rPr>
                <w:noProof/>
                <w:webHidden/>
              </w:rPr>
              <w:fldChar w:fldCharType="begin" w:fldLock="1"/>
            </w:r>
            <w:r>
              <w:rPr>
                <w:noProof/>
                <w:webHidden/>
              </w:rPr>
              <w:instrText xml:space="preserve"> PAGEREF _Toc239349010 \h </w:instrText>
            </w:r>
            <w:r>
              <w:rPr>
                <w:noProof/>
                <w:webHidden/>
              </w:rPr>
            </w:r>
            <w:r>
              <w:rPr>
                <w:noProof/>
                <w:webHidden/>
              </w:rPr>
              <w:fldChar w:fldCharType="separate"/>
            </w:r>
            <w:r>
              <w:rPr>
                <w:noProof/>
                <w:webHidden/>
              </w:rPr>
              <w:t>21</w:t>
            </w:r>
            <w:r>
              <w:rPr>
                <w:noProof/>
                <w:webHidden/>
              </w:rPr>
              <w:fldChar w:fldCharType="end"/>
            </w:r>
          </w:hyperlink>
        </w:p>
        <w:p w14:paraId="03855DB8" w14:textId="6C0F9477" w:rsidR="009F5B17" w:rsidRDefault="009F5B17">
          <w:pPr>
            <w:pStyle w:val="TOC2"/>
            <w:tabs>
              <w:tab w:val="left" w:pos="960"/>
              <w:tab w:val="right" w:leader="dot" w:pos="9304"/>
            </w:tabs>
            <w:rPr>
              <w:rFonts w:asciiTheme="minorHAnsi" w:eastAsiaTheme="minorEastAsia" w:hAnsiTheme="minorHAnsi"/>
              <w:noProof/>
              <w:szCs w:val="24"/>
              <w:lang w:val="en-US"/>
            </w:rPr>
          </w:pPr>
          <w:hyperlink w:anchor="_Toc239349011" w:history="1">
            <w:r w:rsidRPr="007409EC">
              <w:rPr>
                <w:rStyle w:val="Hyperlink"/>
                <w:rFonts w:cs="Times New Roman"/>
                <w:noProof/>
              </w:rPr>
              <w:t>3.5</w:t>
            </w:r>
            <w:r>
              <w:rPr>
                <w:rFonts w:asciiTheme="minorHAnsi" w:eastAsiaTheme="minorEastAsia" w:hAnsiTheme="minorHAnsi"/>
                <w:noProof/>
                <w:szCs w:val="24"/>
                <w:lang w:val="en-US"/>
              </w:rPr>
              <w:tab/>
            </w:r>
            <w:r w:rsidRPr="007409EC">
              <w:rPr>
                <w:rStyle w:val="Hyperlink"/>
                <w:rFonts w:cs="Times New Roman"/>
                <w:noProof/>
              </w:rPr>
              <w:t xml:space="preserve">Провјера контекста захтјева  и заштита од </w:t>
            </w:r>
            <w:r w:rsidRPr="007409EC">
              <w:rPr>
                <w:rStyle w:val="Hyperlink"/>
                <w:rFonts w:cs="Times New Roman"/>
                <w:i/>
                <w:iCs/>
                <w:noProof/>
                <w:lang w:val="en-US"/>
              </w:rPr>
              <w:t>replay</w:t>
            </w:r>
            <w:r w:rsidRPr="007409EC">
              <w:rPr>
                <w:rStyle w:val="Hyperlink"/>
                <w:rFonts w:cs="Times New Roman"/>
                <w:noProof/>
                <w:lang w:val="ru-RU"/>
              </w:rPr>
              <w:t xml:space="preserve"> </w:t>
            </w:r>
            <w:r w:rsidRPr="007409EC">
              <w:rPr>
                <w:rStyle w:val="Hyperlink"/>
                <w:rFonts w:cs="Times New Roman"/>
                <w:noProof/>
              </w:rPr>
              <w:t>напада</w:t>
            </w:r>
            <w:r>
              <w:rPr>
                <w:noProof/>
                <w:webHidden/>
              </w:rPr>
              <w:tab/>
            </w:r>
            <w:r>
              <w:rPr>
                <w:noProof/>
                <w:webHidden/>
              </w:rPr>
              <w:fldChar w:fldCharType="begin" w:fldLock="1"/>
            </w:r>
            <w:r>
              <w:rPr>
                <w:noProof/>
                <w:webHidden/>
              </w:rPr>
              <w:instrText xml:space="preserve"> PAGEREF _Toc239349011 \h </w:instrText>
            </w:r>
            <w:r>
              <w:rPr>
                <w:noProof/>
                <w:webHidden/>
              </w:rPr>
            </w:r>
            <w:r>
              <w:rPr>
                <w:noProof/>
                <w:webHidden/>
              </w:rPr>
              <w:fldChar w:fldCharType="separate"/>
            </w:r>
            <w:r>
              <w:rPr>
                <w:noProof/>
                <w:webHidden/>
              </w:rPr>
              <w:t>23</w:t>
            </w:r>
            <w:r>
              <w:rPr>
                <w:noProof/>
                <w:webHidden/>
              </w:rPr>
              <w:fldChar w:fldCharType="end"/>
            </w:r>
          </w:hyperlink>
        </w:p>
        <w:p w14:paraId="2E691E28" w14:textId="487D41F9" w:rsidR="009F5B17" w:rsidRDefault="009F5B17">
          <w:pPr>
            <w:pStyle w:val="TOC2"/>
            <w:tabs>
              <w:tab w:val="left" w:pos="960"/>
              <w:tab w:val="right" w:leader="dot" w:pos="9304"/>
            </w:tabs>
            <w:rPr>
              <w:rFonts w:asciiTheme="minorHAnsi" w:eastAsiaTheme="minorEastAsia" w:hAnsiTheme="minorHAnsi"/>
              <w:noProof/>
              <w:szCs w:val="24"/>
              <w:lang w:val="en-US"/>
            </w:rPr>
          </w:pPr>
          <w:hyperlink w:anchor="_Toc239349012" w:history="1">
            <w:r w:rsidRPr="007409EC">
              <w:rPr>
                <w:rStyle w:val="Hyperlink"/>
                <w:rFonts w:cs="Times New Roman"/>
                <w:noProof/>
                <w:lang w:val="en-US"/>
              </w:rPr>
              <w:t>3.6</w:t>
            </w:r>
            <w:r>
              <w:rPr>
                <w:rFonts w:asciiTheme="minorHAnsi" w:eastAsiaTheme="minorEastAsia" w:hAnsiTheme="minorHAnsi"/>
                <w:noProof/>
                <w:szCs w:val="24"/>
                <w:lang w:val="en-US"/>
              </w:rPr>
              <w:tab/>
            </w:r>
            <w:r w:rsidRPr="007409EC">
              <w:rPr>
                <w:rStyle w:val="Hyperlink"/>
                <w:rFonts w:cs="Times New Roman"/>
                <w:noProof/>
              </w:rPr>
              <w:t>Тестирање библиотеке</w:t>
            </w:r>
            <w:r>
              <w:rPr>
                <w:noProof/>
                <w:webHidden/>
              </w:rPr>
              <w:tab/>
            </w:r>
            <w:r>
              <w:rPr>
                <w:noProof/>
                <w:webHidden/>
              </w:rPr>
              <w:fldChar w:fldCharType="begin" w:fldLock="1"/>
            </w:r>
            <w:r>
              <w:rPr>
                <w:noProof/>
                <w:webHidden/>
              </w:rPr>
              <w:instrText xml:space="preserve"> PAGEREF _Toc239349012 \h </w:instrText>
            </w:r>
            <w:r>
              <w:rPr>
                <w:noProof/>
                <w:webHidden/>
              </w:rPr>
            </w:r>
            <w:r>
              <w:rPr>
                <w:noProof/>
                <w:webHidden/>
              </w:rPr>
              <w:fldChar w:fldCharType="separate"/>
            </w:r>
            <w:r>
              <w:rPr>
                <w:noProof/>
                <w:webHidden/>
              </w:rPr>
              <w:t>25</w:t>
            </w:r>
            <w:r>
              <w:rPr>
                <w:noProof/>
                <w:webHidden/>
              </w:rPr>
              <w:fldChar w:fldCharType="end"/>
            </w:r>
          </w:hyperlink>
        </w:p>
        <w:p w14:paraId="11B6B4DC" w14:textId="53638371" w:rsidR="009F5B17" w:rsidRDefault="009F5B17">
          <w:pPr>
            <w:pStyle w:val="TOC3"/>
            <w:tabs>
              <w:tab w:val="left" w:pos="1200"/>
              <w:tab w:val="right" w:leader="dot" w:pos="9304"/>
            </w:tabs>
            <w:rPr>
              <w:rFonts w:asciiTheme="minorHAnsi" w:eastAsiaTheme="minorEastAsia" w:hAnsiTheme="minorHAnsi"/>
              <w:noProof/>
              <w:szCs w:val="24"/>
              <w:lang w:val="en-US"/>
            </w:rPr>
          </w:pPr>
          <w:hyperlink w:anchor="_Toc239349013" w:history="1">
            <w:r w:rsidRPr="007409EC">
              <w:rPr>
                <w:rStyle w:val="Hyperlink"/>
                <w:rFonts w:cs="Times New Roman"/>
                <w:noProof/>
                <w:lang w:val="en-US"/>
              </w:rPr>
              <w:t>3.6.1</w:t>
            </w:r>
            <w:r>
              <w:rPr>
                <w:rFonts w:asciiTheme="minorHAnsi" w:eastAsiaTheme="minorEastAsia" w:hAnsiTheme="minorHAnsi"/>
                <w:noProof/>
                <w:szCs w:val="24"/>
                <w:lang w:val="en-US"/>
              </w:rPr>
              <w:tab/>
            </w:r>
            <w:r w:rsidRPr="007409EC">
              <w:rPr>
                <w:rStyle w:val="Hyperlink"/>
                <w:rFonts w:cs="Times New Roman"/>
                <w:noProof/>
                <w:lang w:val="ru-RU"/>
              </w:rPr>
              <w:t xml:space="preserve">Тестови у оквиру </w:t>
            </w:r>
            <w:r w:rsidRPr="007409EC">
              <w:rPr>
                <w:rStyle w:val="Hyperlink"/>
                <w:rFonts w:cs="Times New Roman"/>
                <w:i/>
                <w:iCs/>
                <w:noProof/>
                <w:lang w:val="en-US"/>
              </w:rPr>
              <w:t>Schnorr</w:t>
            </w:r>
            <w:r w:rsidRPr="007409EC">
              <w:rPr>
                <w:rStyle w:val="Hyperlink"/>
                <w:rFonts w:cs="Times New Roman"/>
                <w:noProof/>
                <w:lang w:val="ru-RU"/>
              </w:rPr>
              <w:t xml:space="preserve"> </w:t>
            </w:r>
            <w:r w:rsidRPr="007409EC">
              <w:rPr>
                <w:rStyle w:val="Hyperlink"/>
                <w:rFonts w:cs="Times New Roman"/>
                <w:noProof/>
                <w:lang w:val="en-US"/>
              </w:rPr>
              <w:t>crate</w:t>
            </w:r>
            <w:r>
              <w:rPr>
                <w:noProof/>
                <w:webHidden/>
              </w:rPr>
              <w:tab/>
            </w:r>
            <w:r>
              <w:rPr>
                <w:noProof/>
                <w:webHidden/>
              </w:rPr>
              <w:fldChar w:fldCharType="begin" w:fldLock="1"/>
            </w:r>
            <w:r>
              <w:rPr>
                <w:noProof/>
                <w:webHidden/>
              </w:rPr>
              <w:instrText xml:space="preserve"> PAGEREF _Toc239349013 \h </w:instrText>
            </w:r>
            <w:r>
              <w:rPr>
                <w:noProof/>
                <w:webHidden/>
              </w:rPr>
            </w:r>
            <w:r>
              <w:rPr>
                <w:noProof/>
                <w:webHidden/>
              </w:rPr>
              <w:fldChar w:fldCharType="separate"/>
            </w:r>
            <w:r>
              <w:rPr>
                <w:noProof/>
                <w:webHidden/>
              </w:rPr>
              <w:t>25</w:t>
            </w:r>
            <w:r>
              <w:rPr>
                <w:noProof/>
                <w:webHidden/>
              </w:rPr>
              <w:fldChar w:fldCharType="end"/>
            </w:r>
          </w:hyperlink>
        </w:p>
        <w:p w14:paraId="2945049C" w14:textId="0EBA5D4E" w:rsidR="009F5B17" w:rsidRDefault="009F5B17">
          <w:pPr>
            <w:pStyle w:val="TOC3"/>
            <w:tabs>
              <w:tab w:val="left" w:pos="1200"/>
              <w:tab w:val="right" w:leader="dot" w:pos="9304"/>
            </w:tabs>
            <w:rPr>
              <w:rFonts w:asciiTheme="minorHAnsi" w:eastAsiaTheme="minorEastAsia" w:hAnsiTheme="minorHAnsi"/>
              <w:noProof/>
              <w:szCs w:val="24"/>
              <w:lang w:val="en-US"/>
            </w:rPr>
          </w:pPr>
          <w:hyperlink w:anchor="_Toc239349014" w:history="1">
            <w:r w:rsidRPr="007409EC">
              <w:rPr>
                <w:rStyle w:val="Hyperlink"/>
                <w:noProof/>
                <w:lang w:val="sr-Latn-RS"/>
              </w:rPr>
              <w:t>3.6.2</w:t>
            </w:r>
            <w:r>
              <w:rPr>
                <w:rFonts w:asciiTheme="minorHAnsi" w:eastAsiaTheme="minorEastAsia" w:hAnsiTheme="minorHAnsi"/>
                <w:noProof/>
                <w:szCs w:val="24"/>
                <w:lang w:val="en-US"/>
              </w:rPr>
              <w:tab/>
            </w:r>
            <w:r w:rsidRPr="007409EC">
              <w:rPr>
                <w:rStyle w:val="Hyperlink"/>
                <w:noProof/>
              </w:rPr>
              <w:t xml:space="preserve">Тестови у оквиру </w:t>
            </w:r>
            <w:r w:rsidRPr="007409EC">
              <w:rPr>
                <w:rStyle w:val="Hyperlink"/>
                <w:i/>
                <w:iCs/>
                <w:noProof/>
                <w:lang w:val="sr-Latn-RS"/>
              </w:rPr>
              <w:t>Auth</w:t>
            </w:r>
            <w:r w:rsidRPr="007409EC">
              <w:rPr>
                <w:rStyle w:val="Hyperlink"/>
                <w:noProof/>
                <w:lang w:val="sr-Latn-RS"/>
              </w:rPr>
              <w:t xml:space="preserve"> crate</w:t>
            </w:r>
            <w:r>
              <w:rPr>
                <w:noProof/>
                <w:webHidden/>
              </w:rPr>
              <w:tab/>
            </w:r>
            <w:r>
              <w:rPr>
                <w:noProof/>
                <w:webHidden/>
              </w:rPr>
              <w:fldChar w:fldCharType="begin" w:fldLock="1"/>
            </w:r>
            <w:r>
              <w:rPr>
                <w:noProof/>
                <w:webHidden/>
              </w:rPr>
              <w:instrText xml:space="preserve"> PAGEREF _Toc239349014 \h </w:instrText>
            </w:r>
            <w:r>
              <w:rPr>
                <w:noProof/>
                <w:webHidden/>
              </w:rPr>
            </w:r>
            <w:r>
              <w:rPr>
                <w:noProof/>
                <w:webHidden/>
              </w:rPr>
              <w:fldChar w:fldCharType="separate"/>
            </w:r>
            <w:r>
              <w:rPr>
                <w:noProof/>
                <w:webHidden/>
              </w:rPr>
              <w:t>26</w:t>
            </w:r>
            <w:r>
              <w:rPr>
                <w:noProof/>
                <w:webHidden/>
              </w:rPr>
              <w:fldChar w:fldCharType="end"/>
            </w:r>
          </w:hyperlink>
        </w:p>
        <w:p w14:paraId="57CEA059" w14:textId="1CA48E81" w:rsidR="009F5B17" w:rsidRDefault="009F5B17">
          <w:pPr>
            <w:pStyle w:val="TOC1"/>
            <w:tabs>
              <w:tab w:val="left" w:pos="440"/>
              <w:tab w:val="right" w:leader="dot" w:pos="9304"/>
            </w:tabs>
            <w:rPr>
              <w:rFonts w:asciiTheme="minorHAnsi" w:eastAsiaTheme="minorEastAsia" w:hAnsiTheme="minorHAnsi"/>
              <w:noProof/>
              <w:szCs w:val="24"/>
              <w:lang w:val="en-US"/>
            </w:rPr>
          </w:pPr>
          <w:hyperlink w:anchor="_Toc239349015" w:history="1">
            <w:r w:rsidRPr="007409EC">
              <w:rPr>
                <w:rStyle w:val="Hyperlink"/>
                <w:rFonts w:cs="Times New Roman"/>
                <w:noProof/>
                <w:lang w:val="ru-RU"/>
              </w:rPr>
              <w:t>4</w:t>
            </w:r>
            <w:r>
              <w:rPr>
                <w:rFonts w:asciiTheme="minorHAnsi" w:eastAsiaTheme="minorEastAsia" w:hAnsiTheme="minorHAnsi"/>
                <w:noProof/>
                <w:szCs w:val="24"/>
                <w:lang w:val="en-US"/>
              </w:rPr>
              <w:tab/>
            </w:r>
            <w:r w:rsidRPr="007409EC">
              <w:rPr>
                <w:rStyle w:val="Hyperlink"/>
                <w:rFonts w:cs="Times New Roman"/>
                <w:noProof/>
              </w:rPr>
              <w:t>Примјена библиотеке у микросервисном</w:t>
            </w:r>
            <w:r w:rsidRPr="007409EC">
              <w:rPr>
                <w:rStyle w:val="Hyperlink"/>
                <w:rFonts w:cs="Times New Roman"/>
                <w:noProof/>
                <w:lang w:val="ru-RU"/>
              </w:rPr>
              <w:t xml:space="preserve"> </w:t>
            </w:r>
            <w:r w:rsidRPr="007409EC">
              <w:rPr>
                <w:rStyle w:val="Hyperlink"/>
                <w:rFonts w:cs="Times New Roman"/>
                <w:noProof/>
              </w:rPr>
              <w:t>окружењу</w:t>
            </w:r>
            <w:r>
              <w:rPr>
                <w:noProof/>
                <w:webHidden/>
              </w:rPr>
              <w:tab/>
            </w:r>
            <w:r>
              <w:rPr>
                <w:noProof/>
                <w:webHidden/>
              </w:rPr>
              <w:fldChar w:fldCharType="begin" w:fldLock="1"/>
            </w:r>
            <w:r>
              <w:rPr>
                <w:noProof/>
                <w:webHidden/>
              </w:rPr>
              <w:instrText xml:space="preserve"> PAGEREF _Toc239349015 \h </w:instrText>
            </w:r>
            <w:r>
              <w:rPr>
                <w:noProof/>
                <w:webHidden/>
              </w:rPr>
            </w:r>
            <w:r>
              <w:rPr>
                <w:noProof/>
                <w:webHidden/>
              </w:rPr>
              <w:fldChar w:fldCharType="separate"/>
            </w:r>
            <w:r>
              <w:rPr>
                <w:noProof/>
                <w:webHidden/>
              </w:rPr>
              <w:t>27</w:t>
            </w:r>
            <w:r>
              <w:rPr>
                <w:noProof/>
                <w:webHidden/>
              </w:rPr>
              <w:fldChar w:fldCharType="end"/>
            </w:r>
          </w:hyperlink>
        </w:p>
        <w:p w14:paraId="2CEA61B5" w14:textId="23609C7F" w:rsidR="009F5B17" w:rsidRDefault="009F5B17">
          <w:pPr>
            <w:pStyle w:val="TOC2"/>
            <w:tabs>
              <w:tab w:val="left" w:pos="960"/>
              <w:tab w:val="right" w:leader="dot" w:pos="9304"/>
            </w:tabs>
            <w:rPr>
              <w:rFonts w:asciiTheme="minorHAnsi" w:eastAsiaTheme="minorEastAsia" w:hAnsiTheme="minorHAnsi"/>
              <w:noProof/>
              <w:szCs w:val="24"/>
              <w:lang w:val="en-US"/>
            </w:rPr>
          </w:pPr>
          <w:hyperlink w:anchor="_Toc239349016" w:history="1">
            <w:r w:rsidRPr="007409EC">
              <w:rPr>
                <w:rStyle w:val="Hyperlink"/>
                <w:rFonts w:cs="Times New Roman"/>
                <w:noProof/>
                <w:lang w:val="ru-RU"/>
              </w:rPr>
              <w:t>4.1</w:t>
            </w:r>
            <w:r>
              <w:rPr>
                <w:rFonts w:asciiTheme="minorHAnsi" w:eastAsiaTheme="minorEastAsia" w:hAnsiTheme="minorHAnsi"/>
                <w:noProof/>
                <w:szCs w:val="24"/>
                <w:lang w:val="en-US"/>
              </w:rPr>
              <w:tab/>
            </w:r>
            <w:r w:rsidRPr="007409EC">
              <w:rPr>
                <w:rStyle w:val="Hyperlink"/>
                <w:rFonts w:cs="Times New Roman"/>
                <w:noProof/>
              </w:rPr>
              <w:t>Архитектура демонстрационе апликације</w:t>
            </w:r>
            <w:r>
              <w:rPr>
                <w:noProof/>
                <w:webHidden/>
              </w:rPr>
              <w:tab/>
            </w:r>
            <w:r>
              <w:rPr>
                <w:noProof/>
                <w:webHidden/>
              </w:rPr>
              <w:fldChar w:fldCharType="begin" w:fldLock="1"/>
            </w:r>
            <w:r>
              <w:rPr>
                <w:noProof/>
                <w:webHidden/>
              </w:rPr>
              <w:instrText xml:space="preserve"> PAGEREF _Toc239349016 \h </w:instrText>
            </w:r>
            <w:r>
              <w:rPr>
                <w:noProof/>
                <w:webHidden/>
              </w:rPr>
            </w:r>
            <w:r>
              <w:rPr>
                <w:noProof/>
                <w:webHidden/>
              </w:rPr>
              <w:fldChar w:fldCharType="separate"/>
            </w:r>
            <w:r>
              <w:rPr>
                <w:noProof/>
                <w:webHidden/>
              </w:rPr>
              <w:t>27</w:t>
            </w:r>
            <w:r>
              <w:rPr>
                <w:noProof/>
                <w:webHidden/>
              </w:rPr>
              <w:fldChar w:fldCharType="end"/>
            </w:r>
          </w:hyperlink>
        </w:p>
        <w:p w14:paraId="36B31B65" w14:textId="298AC2AD" w:rsidR="009F5B17" w:rsidRDefault="009F5B17">
          <w:pPr>
            <w:pStyle w:val="TOC2"/>
            <w:tabs>
              <w:tab w:val="left" w:pos="960"/>
              <w:tab w:val="right" w:leader="dot" w:pos="9304"/>
            </w:tabs>
            <w:rPr>
              <w:rFonts w:asciiTheme="minorHAnsi" w:eastAsiaTheme="minorEastAsia" w:hAnsiTheme="minorHAnsi"/>
              <w:noProof/>
              <w:szCs w:val="24"/>
              <w:lang w:val="en-US"/>
            </w:rPr>
          </w:pPr>
          <w:hyperlink w:anchor="_Toc239349017" w:history="1">
            <w:r w:rsidRPr="007409EC">
              <w:rPr>
                <w:rStyle w:val="Hyperlink"/>
                <w:rFonts w:cs="Times New Roman"/>
                <w:noProof/>
              </w:rPr>
              <w:t>4.2</w:t>
            </w:r>
            <w:r>
              <w:rPr>
                <w:rFonts w:asciiTheme="minorHAnsi" w:eastAsiaTheme="minorEastAsia" w:hAnsiTheme="minorHAnsi"/>
                <w:noProof/>
                <w:szCs w:val="24"/>
                <w:lang w:val="en-US"/>
              </w:rPr>
              <w:tab/>
            </w:r>
            <w:r w:rsidRPr="007409EC">
              <w:rPr>
                <w:rStyle w:val="Hyperlink"/>
                <w:rFonts w:cs="Times New Roman"/>
                <w:noProof/>
              </w:rPr>
              <w:t>Имплементација демонстрационе апликације</w:t>
            </w:r>
            <w:r>
              <w:rPr>
                <w:noProof/>
                <w:webHidden/>
              </w:rPr>
              <w:tab/>
            </w:r>
            <w:r>
              <w:rPr>
                <w:noProof/>
                <w:webHidden/>
              </w:rPr>
              <w:fldChar w:fldCharType="begin" w:fldLock="1"/>
            </w:r>
            <w:r>
              <w:rPr>
                <w:noProof/>
                <w:webHidden/>
              </w:rPr>
              <w:instrText xml:space="preserve"> PAGEREF _Toc239349017 \h </w:instrText>
            </w:r>
            <w:r>
              <w:rPr>
                <w:noProof/>
                <w:webHidden/>
              </w:rPr>
            </w:r>
            <w:r>
              <w:rPr>
                <w:noProof/>
                <w:webHidden/>
              </w:rPr>
              <w:fldChar w:fldCharType="separate"/>
            </w:r>
            <w:r>
              <w:rPr>
                <w:noProof/>
                <w:webHidden/>
              </w:rPr>
              <w:t>27</w:t>
            </w:r>
            <w:r>
              <w:rPr>
                <w:noProof/>
                <w:webHidden/>
              </w:rPr>
              <w:fldChar w:fldCharType="end"/>
            </w:r>
          </w:hyperlink>
        </w:p>
        <w:p w14:paraId="102EC5D7" w14:textId="01CB6B4B" w:rsidR="009F5B17" w:rsidRDefault="009F5B17">
          <w:pPr>
            <w:pStyle w:val="TOC3"/>
            <w:tabs>
              <w:tab w:val="left" w:pos="1200"/>
              <w:tab w:val="right" w:leader="dot" w:pos="9304"/>
            </w:tabs>
            <w:rPr>
              <w:rFonts w:asciiTheme="minorHAnsi" w:eastAsiaTheme="minorEastAsia" w:hAnsiTheme="minorHAnsi"/>
              <w:noProof/>
              <w:szCs w:val="24"/>
              <w:lang w:val="en-US"/>
            </w:rPr>
          </w:pPr>
          <w:hyperlink w:anchor="_Toc239349018" w:history="1">
            <w:r w:rsidRPr="007409EC">
              <w:rPr>
                <w:rStyle w:val="Hyperlink"/>
                <w:rFonts w:eastAsia="Times New Roman" w:cs="Times New Roman"/>
                <w:noProof/>
              </w:rPr>
              <w:t>4.2.1</w:t>
            </w:r>
            <w:r>
              <w:rPr>
                <w:rFonts w:asciiTheme="minorHAnsi" w:eastAsiaTheme="minorEastAsia" w:hAnsiTheme="minorHAnsi"/>
                <w:noProof/>
                <w:szCs w:val="24"/>
                <w:lang w:val="en-US"/>
              </w:rPr>
              <w:tab/>
            </w:r>
            <w:r w:rsidRPr="007409EC">
              <w:rPr>
                <w:rStyle w:val="Hyperlink"/>
                <w:rFonts w:eastAsia="Times New Roman" w:cs="Times New Roman"/>
                <w:noProof/>
                <w:lang w:val="ru-RU"/>
              </w:rPr>
              <w:t xml:space="preserve">Имплементација </w:t>
            </w:r>
            <w:r w:rsidRPr="007409EC">
              <w:rPr>
                <w:rStyle w:val="Hyperlink"/>
                <w:rFonts w:eastAsia="Times New Roman" w:cs="Times New Roman"/>
                <w:i/>
                <w:iCs/>
                <w:noProof/>
                <w:lang w:val="en-US"/>
              </w:rPr>
              <w:t>OrderService</w:t>
            </w:r>
            <w:r w:rsidRPr="007409EC">
              <w:rPr>
                <w:rStyle w:val="Hyperlink"/>
                <w:rFonts w:eastAsia="Times New Roman" w:cs="Times New Roman"/>
                <w:noProof/>
                <w:lang w:val="en-US"/>
              </w:rPr>
              <w:t xml:space="preserve"> </w:t>
            </w:r>
            <w:r w:rsidRPr="007409EC">
              <w:rPr>
                <w:rStyle w:val="Hyperlink"/>
                <w:rFonts w:eastAsia="Times New Roman" w:cs="Times New Roman"/>
                <w:noProof/>
              </w:rPr>
              <w:t>сервиса</w:t>
            </w:r>
            <w:r>
              <w:rPr>
                <w:noProof/>
                <w:webHidden/>
              </w:rPr>
              <w:tab/>
            </w:r>
            <w:r>
              <w:rPr>
                <w:noProof/>
                <w:webHidden/>
              </w:rPr>
              <w:fldChar w:fldCharType="begin" w:fldLock="1"/>
            </w:r>
            <w:r>
              <w:rPr>
                <w:noProof/>
                <w:webHidden/>
              </w:rPr>
              <w:instrText xml:space="preserve"> PAGEREF _Toc239349018 \h </w:instrText>
            </w:r>
            <w:r>
              <w:rPr>
                <w:noProof/>
                <w:webHidden/>
              </w:rPr>
            </w:r>
            <w:r>
              <w:rPr>
                <w:noProof/>
                <w:webHidden/>
              </w:rPr>
              <w:fldChar w:fldCharType="separate"/>
            </w:r>
            <w:r>
              <w:rPr>
                <w:noProof/>
                <w:webHidden/>
              </w:rPr>
              <w:t>28</w:t>
            </w:r>
            <w:r>
              <w:rPr>
                <w:noProof/>
                <w:webHidden/>
              </w:rPr>
              <w:fldChar w:fldCharType="end"/>
            </w:r>
          </w:hyperlink>
        </w:p>
        <w:p w14:paraId="6D687BE8" w14:textId="6B9B449B" w:rsidR="009F5B17" w:rsidRDefault="009F5B17">
          <w:pPr>
            <w:pStyle w:val="TOC3"/>
            <w:tabs>
              <w:tab w:val="left" w:pos="1200"/>
              <w:tab w:val="right" w:leader="dot" w:pos="9304"/>
            </w:tabs>
            <w:rPr>
              <w:rFonts w:asciiTheme="minorHAnsi" w:eastAsiaTheme="minorEastAsia" w:hAnsiTheme="minorHAnsi"/>
              <w:noProof/>
              <w:szCs w:val="24"/>
              <w:lang w:val="en-US"/>
            </w:rPr>
          </w:pPr>
          <w:hyperlink w:anchor="_Toc239349019" w:history="1">
            <w:r w:rsidRPr="007409EC">
              <w:rPr>
                <w:rStyle w:val="Hyperlink"/>
                <w:rFonts w:cs="Times New Roman"/>
                <w:noProof/>
                <w:lang w:val="en-US"/>
              </w:rPr>
              <w:t>4.2.2</w:t>
            </w:r>
            <w:r>
              <w:rPr>
                <w:rFonts w:asciiTheme="minorHAnsi" w:eastAsiaTheme="minorEastAsia" w:hAnsiTheme="minorHAnsi"/>
                <w:noProof/>
                <w:szCs w:val="24"/>
                <w:lang w:val="en-US"/>
              </w:rPr>
              <w:tab/>
            </w:r>
            <w:r w:rsidRPr="007409EC">
              <w:rPr>
                <w:rStyle w:val="Hyperlink"/>
                <w:rFonts w:cs="Times New Roman"/>
                <w:noProof/>
              </w:rPr>
              <w:t xml:space="preserve">Имплементација </w:t>
            </w:r>
            <w:r w:rsidRPr="007409EC">
              <w:rPr>
                <w:rStyle w:val="Hyperlink"/>
                <w:rFonts w:cs="Times New Roman"/>
                <w:i/>
                <w:iCs/>
                <w:noProof/>
                <w:lang w:val="en-US"/>
              </w:rPr>
              <w:t>WarehouseService</w:t>
            </w:r>
            <w:r w:rsidRPr="007409EC">
              <w:rPr>
                <w:rStyle w:val="Hyperlink"/>
                <w:rFonts w:cs="Times New Roman"/>
                <w:noProof/>
                <w:lang w:val="en-US"/>
              </w:rPr>
              <w:t xml:space="preserve"> </w:t>
            </w:r>
            <w:r w:rsidRPr="007409EC">
              <w:rPr>
                <w:rStyle w:val="Hyperlink"/>
                <w:rFonts w:cs="Times New Roman"/>
                <w:noProof/>
              </w:rPr>
              <w:t>сервиса</w:t>
            </w:r>
            <w:r>
              <w:rPr>
                <w:noProof/>
                <w:webHidden/>
              </w:rPr>
              <w:tab/>
            </w:r>
            <w:r>
              <w:rPr>
                <w:noProof/>
                <w:webHidden/>
              </w:rPr>
              <w:fldChar w:fldCharType="begin" w:fldLock="1"/>
            </w:r>
            <w:r>
              <w:rPr>
                <w:noProof/>
                <w:webHidden/>
              </w:rPr>
              <w:instrText xml:space="preserve"> PAGEREF _Toc239349019 \h </w:instrText>
            </w:r>
            <w:r>
              <w:rPr>
                <w:noProof/>
                <w:webHidden/>
              </w:rPr>
            </w:r>
            <w:r>
              <w:rPr>
                <w:noProof/>
                <w:webHidden/>
              </w:rPr>
              <w:fldChar w:fldCharType="separate"/>
            </w:r>
            <w:r>
              <w:rPr>
                <w:noProof/>
                <w:webHidden/>
              </w:rPr>
              <w:t>29</w:t>
            </w:r>
            <w:r>
              <w:rPr>
                <w:noProof/>
                <w:webHidden/>
              </w:rPr>
              <w:fldChar w:fldCharType="end"/>
            </w:r>
          </w:hyperlink>
        </w:p>
        <w:p w14:paraId="5C6652F7" w14:textId="2D44DFEA" w:rsidR="009F5B17" w:rsidRDefault="009F5B17">
          <w:pPr>
            <w:pStyle w:val="TOC3"/>
            <w:tabs>
              <w:tab w:val="left" w:pos="1200"/>
              <w:tab w:val="right" w:leader="dot" w:pos="9304"/>
            </w:tabs>
            <w:rPr>
              <w:rFonts w:asciiTheme="minorHAnsi" w:eastAsiaTheme="minorEastAsia" w:hAnsiTheme="minorHAnsi"/>
              <w:noProof/>
              <w:szCs w:val="24"/>
              <w:lang w:val="en-US"/>
            </w:rPr>
          </w:pPr>
          <w:hyperlink w:anchor="_Toc239349020" w:history="1">
            <w:r w:rsidRPr="007409EC">
              <w:rPr>
                <w:rStyle w:val="Hyperlink"/>
                <w:noProof/>
                <w:lang w:val="en-US"/>
              </w:rPr>
              <w:t>4.2.3</w:t>
            </w:r>
            <w:r>
              <w:rPr>
                <w:rFonts w:asciiTheme="minorHAnsi" w:eastAsiaTheme="minorEastAsia" w:hAnsiTheme="minorHAnsi"/>
                <w:noProof/>
                <w:szCs w:val="24"/>
                <w:lang w:val="en-US"/>
              </w:rPr>
              <w:tab/>
            </w:r>
            <w:r w:rsidRPr="007409EC">
              <w:rPr>
                <w:rStyle w:val="Hyperlink"/>
                <w:noProof/>
              </w:rPr>
              <w:t xml:space="preserve">Имплементација </w:t>
            </w:r>
            <w:r w:rsidRPr="007409EC">
              <w:rPr>
                <w:rStyle w:val="Hyperlink"/>
                <w:i/>
                <w:iCs/>
                <w:noProof/>
              </w:rPr>
              <w:t>PaymentService</w:t>
            </w:r>
            <w:r w:rsidRPr="007409EC">
              <w:rPr>
                <w:rStyle w:val="Hyperlink"/>
                <w:noProof/>
              </w:rPr>
              <w:t xml:space="preserve"> сервиса</w:t>
            </w:r>
            <w:r>
              <w:rPr>
                <w:noProof/>
                <w:webHidden/>
              </w:rPr>
              <w:tab/>
            </w:r>
            <w:r>
              <w:rPr>
                <w:noProof/>
                <w:webHidden/>
              </w:rPr>
              <w:fldChar w:fldCharType="begin" w:fldLock="1"/>
            </w:r>
            <w:r>
              <w:rPr>
                <w:noProof/>
                <w:webHidden/>
              </w:rPr>
              <w:instrText xml:space="preserve"> PAGEREF _Toc239349020 \h </w:instrText>
            </w:r>
            <w:r>
              <w:rPr>
                <w:noProof/>
                <w:webHidden/>
              </w:rPr>
            </w:r>
            <w:r>
              <w:rPr>
                <w:noProof/>
                <w:webHidden/>
              </w:rPr>
              <w:fldChar w:fldCharType="separate"/>
            </w:r>
            <w:r>
              <w:rPr>
                <w:noProof/>
                <w:webHidden/>
              </w:rPr>
              <w:t>29</w:t>
            </w:r>
            <w:r>
              <w:rPr>
                <w:noProof/>
                <w:webHidden/>
              </w:rPr>
              <w:fldChar w:fldCharType="end"/>
            </w:r>
          </w:hyperlink>
        </w:p>
        <w:p w14:paraId="5C89A5EB" w14:textId="5A2A707B" w:rsidR="009F5B17" w:rsidRDefault="009F5B17">
          <w:pPr>
            <w:pStyle w:val="TOC2"/>
            <w:tabs>
              <w:tab w:val="left" w:pos="960"/>
              <w:tab w:val="right" w:leader="dot" w:pos="9304"/>
            </w:tabs>
            <w:rPr>
              <w:rFonts w:asciiTheme="minorHAnsi" w:eastAsiaTheme="minorEastAsia" w:hAnsiTheme="minorHAnsi"/>
              <w:noProof/>
              <w:szCs w:val="24"/>
              <w:lang w:val="en-US"/>
            </w:rPr>
          </w:pPr>
          <w:hyperlink w:anchor="_Toc239349021" w:history="1">
            <w:r w:rsidRPr="007409EC">
              <w:rPr>
                <w:rStyle w:val="Hyperlink"/>
                <w:rFonts w:cs="Times New Roman"/>
                <w:noProof/>
              </w:rPr>
              <w:t>4.3</w:t>
            </w:r>
            <w:r>
              <w:rPr>
                <w:rFonts w:asciiTheme="minorHAnsi" w:eastAsiaTheme="minorEastAsia" w:hAnsiTheme="minorHAnsi"/>
                <w:noProof/>
                <w:szCs w:val="24"/>
                <w:lang w:val="en-US"/>
              </w:rPr>
              <w:tab/>
            </w:r>
            <w:r w:rsidRPr="007409EC">
              <w:rPr>
                <w:rStyle w:val="Hyperlink"/>
                <w:rFonts w:cs="Times New Roman"/>
                <w:noProof/>
              </w:rPr>
              <w:t>Ток рада апликације</w:t>
            </w:r>
            <w:r>
              <w:rPr>
                <w:noProof/>
                <w:webHidden/>
              </w:rPr>
              <w:tab/>
            </w:r>
            <w:r>
              <w:rPr>
                <w:noProof/>
                <w:webHidden/>
              </w:rPr>
              <w:fldChar w:fldCharType="begin" w:fldLock="1"/>
            </w:r>
            <w:r>
              <w:rPr>
                <w:noProof/>
                <w:webHidden/>
              </w:rPr>
              <w:instrText xml:space="preserve"> PAGEREF _Toc239349021 \h </w:instrText>
            </w:r>
            <w:r>
              <w:rPr>
                <w:noProof/>
                <w:webHidden/>
              </w:rPr>
            </w:r>
            <w:r>
              <w:rPr>
                <w:noProof/>
                <w:webHidden/>
              </w:rPr>
              <w:fldChar w:fldCharType="separate"/>
            </w:r>
            <w:r>
              <w:rPr>
                <w:noProof/>
                <w:webHidden/>
              </w:rPr>
              <w:t>31</w:t>
            </w:r>
            <w:r>
              <w:rPr>
                <w:noProof/>
                <w:webHidden/>
              </w:rPr>
              <w:fldChar w:fldCharType="end"/>
            </w:r>
          </w:hyperlink>
        </w:p>
        <w:p w14:paraId="27AF208F" w14:textId="4C608522" w:rsidR="009F5B17" w:rsidRDefault="009F5B17">
          <w:pPr>
            <w:pStyle w:val="TOC2"/>
            <w:tabs>
              <w:tab w:val="left" w:pos="960"/>
              <w:tab w:val="right" w:leader="dot" w:pos="9304"/>
            </w:tabs>
            <w:rPr>
              <w:rFonts w:asciiTheme="minorHAnsi" w:eastAsiaTheme="minorEastAsia" w:hAnsiTheme="minorHAnsi"/>
              <w:noProof/>
              <w:szCs w:val="24"/>
              <w:lang w:val="en-US"/>
            </w:rPr>
          </w:pPr>
          <w:hyperlink w:anchor="_Toc239349022" w:history="1">
            <w:r w:rsidRPr="007409EC">
              <w:rPr>
                <w:rStyle w:val="Hyperlink"/>
                <w:rFonts w:cs="Times New Roman"/>
                <w:noProof/>
                <w:lang w:val="en-US"/>
              </w:rPr>
              <w:t>4.4</w:t>
            </w:r>
            <w:r>
              <w:rPr>
                <w:rFonts w:asciiTheme="minorHAnsi" w:eastAsiaTheme="minorEastAsia" w:hAnsiTheme="minorHAnsi"/>
                <w:noProof/>
                <w:szCs w:val="24"/>
                <w:lang w:val="en-US"/>
              </w:rPr>
              <w:tab/>
            </w:r>
            <w:r w:rsidRPr="007409EC">
              <w:rPr>
                <w:rStyle w:val="Hyperlink"/>
                <w:rFonts w:cs="Times New Roman"/>
                <w:noProof/>
              </w:rPr>
              <w:t xml:space="preserve">Интеграција </w:t>
            </w:r>
            <w:r w:rsidRPr="007409EC">
              <w:rPr>
                <w:rStyle w:val="Hyperlink"/>
                <w:rFonts w:cs="Times New Roman"/>
                <w:noProof/>
                <w:lang w:val="en-US"/>
              </w:rPr>
              <w:t>ZKP</w:t>
            </w:r>
            <w:r w:rsidRPr="007409EC">
              <w:rPr>
                <w:rStyle w:val="Hyperlink"/>
                <w:rFonts w:cs="Times New Roman"/>
                <w:noProof/>
              </w:rPr>
              <w:t xml:space="preserve"> библиотеке</w:t>
            </w:r>
            <w:r>
              <w:rPr>
                <w:noProof/>
                <w:webHidden/>
              </w:rPr>
              <w:tab/>
            </w:r>
            <w:r>
              <w:rPr>
                <w:noProof/>
                <w:webHidden/>
              </w:rPr>
              <w:fldChar w:fldCharType="begin" w:fldLock="1"/>
            </w:r>
            <w:r>
              <w:rPr>
                <w:noProof/>
                <w:webHidden/>
              </w:rPr>
              <w:instrText xml:space="preserve"> PAGEREF _Toc239349022 \h </w:instrText>
            </w:r>
            <w:r>
              <w:rPr>
                <w:noProof/>
                <w:webHidden/>
              </w:rPr>
            </w:r>
            <w:r>
              <w:rPr>
                <w:noProof/>
                <w:webHidden/>
              </w:rPr>
              <w:fldChar w:fldCharType="separate"/>
            </w:r>
            <w:r>
              <w:rPr>
                <w:noProof/>
                <w:webHidden/>
              </w:rPr>
              <w:t>32</w:t>
            </w:r>
            <w:r>
              <w:rPr>
                <w:noProof/>
                <w:webHidden/>
              </w:rPr>
              <w:fldChar w:fldCharType="end"/>
            </w:r>
          </w:hyperlink>
        </w:p>
        <w:p w14:paraId="0480CEEA" w14:textId="0FBADDC3" w:rsidR="009F5B17" w:rsidRDefault="009F5B17">
          <w:pPr>
            <w:pStyle w:val="TOC2"/>
            <w:tabs>
              <w:tab w:val="left" w:pos="960"/>
              <w:tab w:val="right" w:leader="dot" w:pos="9304"/>
            </w:tabs>
            <w:rPr>
              <w:rFonts w:asciiTheme="minorHAnsi" w:eastAsiaTheme="minorEastAsia" w:hAnsiTheme="minorHAnsi"/>
              <w:noProof/>
              <w:szCs w:val="24"/>
              <w:lang w:val="en-US"/>
            </w:rPr>
          </w:pPr>
          <w:hyperlink w:anchor="_Toc239349023" w:history="1">
            <w:r w:rsidRPr="007409EC">
              <w:rPr>
                <w:rStyle w:val="Hyperlink"/>
                <w:noProof/>
              </w:rPr>
              <w:t>4.5</w:t>
            </w:r>
            <w:r>
              <w:rPr>
                <w:rFonts w:asciiTheme="minorHAnsi" w:eastAsiaTheme="minorEastAsia" w:hAnsiTheme="minorHAnsi"/>
                <w:noProof/>
                <w:szCs w:val="24"/>
                <w:lang w:val="en-US"/>
              </w:rPr>
              <w:tab/>
            </w:r>
            <w:r w:rsidRPr="007409EC">
              <w:rPr>
                <w:rStyle w:val="Hyperlink"/>
                <w:noProof/>
              </w:rPr>
              <w:t xml:space="preserve">Перформансе </w:t>
            </w:r>
            <w:r w:rsidRPr="007409EC">
              <w:rPr>
                <w:rStyle w:val="Hyperlink"/>
                <w:noProof/>
                <w:lang w:val="en-US"/>
              </w:rPr>
              <w:t xml:space="preserve">ZKP </w:t>
            </w:r>
            <w:r w:rsidRPr="007409EC">
              <w:rPr>
                <w:rStyle w:val="Hyperlink"/>
                <w:noProof/>
              </w:rPr>
              <w:t>аутентификације</w:t>
            </w:r>
            <w:r>
              <w:rPr>
                <w:noProof/>
                <w:webHidden/>
              </w:rPr>
              <w:tab/>
            </w:r>
            <w:r>
              <w:rPr>
                <w:noProof/>
                <w:webHidden/>
              </w:rPr>
              <w:fldChar w:fldCharType="begin" w:fldLock="1"/>
            </w:r>
            <w:r>
              <w:rPr>
                <w:noProof/>
                <w:webHidden/>
              </w:rPr>
              <w:instrText xml:space="preserve"> PAGEREF _Toc239349023 \h </w:instrText>
            </w:r>
            <w:r>
              <w:rPr>
                <w:noProof/>
                <w:webHidden/>
              </w:rPr>
            </w:r>
            <w:r>
              <w:rPr>
                <w:noProof/>
                <w:webHidden/>
              </w:rPr>
              <w:fldChar w:fldCharType="separate"/>
            </w:r>
            <w:r>
              <w:rPr>
                <w:noProof/>
                <w:webHidden/>
              </w:rPr>
              <w:t>34</w:t>
            </w:r>
            <w:r>
              <w:rPr>
                <w:noProof/>
                <w:webHidden/>
              </w:rPr>
              <w:fldChar w:fldCharType="end"/>
            </w:r>
          </w:hyperlink>
        </w:p>
        <w:p w14:paraId="5C8EACFD" w14:textId="62B267D0" w:rsidR="009F5B17" w:rsidRDefault="009F5B17">
          <w:pPr>
            <w:pStyle w:val="TOC2"/>
            <w:tabs>
              <w:tab w:val="left" w:pos="960"/>
              <w:tab w:val="right" w:leader="dot" w:pos="9304"/>
            </w:tabs>
            <w:rPr>
              <w:rFonts w:asciiTheme="minorHAnsi" w:eastAsiaTheme="minorEastAsia" w:hAnsiTheme="minorHAnsi"/>
              <w:noProof/>
              <w:szCs w:val="24"/>
              <w:lang w:val="en-US"/>
            </w:rPr>
          </w:pPr>
          <w:hyperlink w:anchor="_Toc239349024" w:history="1">
            <w:r w:rsidRPr="007409EC">
              <w:rPr>
                <w:rStyle w:val="Hyperlink"/>
                <w:rFonts w:cs="Times New Roman"/>
                <w:noProof/>
                <w:lang w:val="en-US"/>
              </w:rPr>
              <w:t>4.6</w:t>
            </w:r>
            <w:r>
              <w:rPr>
                <w:rFonts w:asciiTheme="minorHAnsi" w:eastAsiaTheme="minorEastAsia" w:hAnsiTheme="minorHAnsi"/>
                <w:noProof/>
                <w:szCs w:val="24"/>
                <w:lang w:val="en-US"/>
              </w:rPr>
              <w:tab/>
            </w:r>
            <w:r w:rsidRPr="007409EC">
              <w:rPr>
                <w:rStyle w:val="Hyperlink"/>
                <w:rFonts w:cs="Times New Roman"/>
                <w:noProof/>
              </w:rPr>
              <w:t>Поређење перформанси ZKP и традиционалних приступа аутентификацији</w:t>
            </w:r>
            <w:r>
              <w:rPr>
                <w:noProof/>
                <w:webHidden/>
              </w:rPr>
              <w:tab/>
            </w:r>
            <w:r>
              <w:rPr>
                <w:noProof/>
                <w:webHidden/>
              </w:rPr>
              <w:fldChar w:fldCharType="begin" w:fldLock="1"/>
            </w:r>
            <w:r>
              <w:rPr>
                <w:noProof/>
                <w:webHidden/>
              </w:rPr>
              <w:instrText xml:space="preserve"> PAGEREF _Toc239349024 \h </w:instrText>
            </w:r>
            <w:r>
              <w:rPr>
                <w:noProof/>
                <w:webHidden/>
              </w:rPr>
            </w:r>
            <w:r>
              <w:rPr>
                <w:noProof/>
                <w:webHidden/>
              </w:rPr>
              <w:fldChar w:fldCharType="separate"/>
            </w:r>
            <w:r>
              <w:rPr>
                <w:noProof/>
                <w:webHidden/>
              </w:rPr>
              <w:t>36</w:t>
            </w:r>
            <w:r>
              <w:rPr>
                <w:noProof/>
                <w:webHidden/>
              </w:rPr>
              <w:fldChar w:fldCharType="end"/>
            </w:r>
          </w:hyperlink>
        </w:p>
        <w:p w14:paraId="688F58C6" w14:textId="1403A268" w:rsidR="009F5B17" w:rsidRDefault="009F5B17">
          <w:pPr>
            <w:pStyle w:val="TOC1"/>
            <w:tabs>
              <w:tab w:val="left" w:pos="440"/>
              <w:tab w:val="right" w:leader="dot" w:pos="9304"/>
            </w:tabs>
            <w:rPr>
              <w:rFonts w:asciiTheme="minorHAnsi" w:eastAsiaTheme="minorEastAsia" w:hAnsiTheme="minorHAnsi"/>
              <w:noProof/>
              <w:szCs w:val="24"/>
              <w:lang w:val="en-US"/>
            </w:rPr>
          </w:pPr>
          <w:hyperlink w:anchor="_Toc239349025" w:history="1">
            <w:r w:rsidRPr="007409EC">
              <w:rPr>
                <w:rStyle w:val="Hyperlink"/>
                <w:rFonts w:cs="Times New Roman"/>
                <w:noProof/>
                <w:lang w:val="en-US"/>
              </w:rPr>
              <w:t>5</w:t>
            </w:r>
            <w:r>
              <w:rPr>
                <w:rFonts w:asciiTheme="minorHAnsi" w:eastAsiaTheme="minorEastAsia" w:hAnsiTheme="minorHAnsi"/>
                <w:noProof/>
                <w:szCs w:val="24"/>
                <w:lang w:val="en-US"/>
              </w:rPr>
              <w:tab/>
            </w:r>
            <w:r w:rsidRPr="007409EC">
              <w:rPr>
                <w:rStyle w:val="Hyperlink"/>
                <w:rFonts w:cs="Times New Roman"/>
                <w:noProof/>
              </w:rPr>
              <w:t>Закључак</w:t>
            </w:r>
            <w:r>
              <w:rPr>
                <w:noProof/>
                <w:webHidden/>
              </w:rPr>
              <w:tab/>
            </w:r>
            <w:r>
              <w:rPr>
                <w:noProof/>
                <w:webHidden/>
              </w:rPr>
              <w:fldChar w:fldCharType="begin" w:fldLock="1"/>
            </w:r>
            <w:r>
              <w:rPr>
                <w:noProof/>
                <w:webHidden/>
              </w:rPr>
              <w:instrText xml:space="preserve"> PAGEREF _Toc239349025 \h </w:instrText>
            </w:r>
            <w:r>
              <w:rPr>
                <w:noProof/>
                <w:webHidden/>
              </w:rPr>
            </w:r>
            <w:r>
              <w:rPr>
                <w:noProof/>
                <w:webHidden/>
              </w:rPr>
              <w:fldChar w:fldCharType="separate"/>
            </w:r>
            <w:r>
              <w:rPr>
                <w:noProof/>
                <w:webHidden/>
              </w:rPr>
              <w:t>38</w:t>
            </w:r>
            <w:r>
              <w:rPr>
                <w:noProof/>
                <w:webHidden/>
              </w:rPr>
              <w:fldChar w:fldCharType="end"/>
            </w:r>
          </w:hyperlink>
        </w:p>
        <w:p w14:paraId="5E4D8F3A" w14:textId="6BDDDEAE" w:rsidR="009F5B17" w:rsidRDefault="009F5B17">
          <w:pPr>
            <w:pStyle w:val="TOC1"/>
            <w:tabs>
              <w:tab w:val="left" w:pos="440"/>
              <w:tab w:val="right" w:leader="dot" w:pos="9304"/>
            </w:tabs>
            <w:rPr>
              <w:rFonts w:asciiTheme="minorHAnsi" w:eastAsiaTheme="minorEastAsia" w:hAnsiTheme="minorHAnsi"/>
              <w:noProof/>
              <w:szCs w:val="24"/>
              <w:lang w:val="en-US"/>
            </w:rPr>
          </w:pPr>
          <w:hyperlink w:anchor="_Toc239349026" w:history="1">
            <w:r w:rsidRPr="007409EC">
              <w:rPr>
                <w:rStyle w:val="Hyperlink"/>
                <w:rFonts w:cs="Times New Roman"/>
                <w:noProof/>
              </w:rPr>
              <w:t>6</w:t>
            </w:r>
            <w:r>
              <w:rPr>
                <w:rFonts w:asciiTheme="minorHAnsi" w:eastAsiaTheme="minorEastAsia" w:hAnsiTheme="minorHAnsi"/>
                <w:noProof/>
                <w:szCs w:val="24"/>
                <w:lang w:val="en-US"/>
              </w:rPr>
              <w:tab/>
            </w:r>
            <w:r w:rsidRPr="007409EC">
              <w:rPr>
                <w:rStyle w:val="Hyperlink"/>
                <w:rFonts w:cs="Times New Roman"/>
                <w:noProof/>
              </w:rPr>
              <w:t>Литература</w:t>
            </w:r>
            <w:r>
              <w:rPr>
                <w:noProof/>
                <w:webHidden/>
              </w:rPr>
              <w:tab/>
            </w:r>
            <w:r>
              <w:rPr>
                <w:noProof/>
                <w:webHidden/>
              </w:rPr>
              <w:fldChar w:fldCharType="begin" w:fldLock="1"/>
            </w:r>
            <w:r>
              <w:rPr>
                <w:noProof/>
                <w:webHidden/>
              </w:rPr>
              <w:instrText xml:space="preserve"> PAGEREF _Toc239349026 \h </w:instrText>
            </w:r>
            <w:r>
              <w:rPr>
                <w:noProof/>
                <w:webHidden/>
              </w:rPr>
            </w:r>
            <w:r>
              <w:rPr>
                <w:noProof/>
                <w:webHidden/>
              </w:rPr>
              <w:fldChar w:fldCharType="separate"/>
            </w:r>
            <w:r>
              <w:rPr>
                <w:noProof/>
                <w:webHidden/>
              </w:rPr>
              <w:t>39</w:t>
            </w:r>
            <w:r>
              <w:rPr>
                <w:noProof/>
                <w:webHidden/>
              </w:rPr>
              <w:fldChar w:fldCharType="end"/>
            </w:r>
          </w:hyperlink>
        </w:p>
        <w:p w14:paraId="607C821B" w14:textId="61B351DC" w:rsidR="009F5B17" w:rsidRDefault="009F5B17">
          <w:pPr>
            <w:pStyle w:val="TOC1"/>
            <w:tabs>
              <w:tab w:val="left" w:pos="440"/>
              <w:tab w:val="right" w:leader="dot" w:pos="9304"/>
            </w:tabs>
            <w:rPr>
              <w:rFonts w:asciiTheme="minorHAnsi" w:eastAsiaTheme="minorEastAsia" w:hAnsiTheme="minorHAnsi"/>
              <w:noProof/>
              <w:szCs w:val="24"/>
              <w:lang w:val="en-US"/>
            </w:rPr>
          </w:pPr>
          <w:hyperlink w:anchor="_Toc239349027" w:history="1">
            <w:r w:rsidRPr="007409EC">
              <w:rPr>
                <w:rStyle w:val="Hyperlink"/>
                <w:rFonts w:cs="Times New Roman"/>
                <w:noProof/>
              </w:rPr>
              <w:t>7</w:t>
            </w:r>
            <w:r>
              <w:rPr>
                <w:rFonts w:asciiTheme="minorHAnsi" w:eastAsiaTheme="minorEastAsia" w:hAnsiTheme="minorHAnsi"/>
                <w:noProof/>
                <w:szCs w:val="24"/>
                <w:lang w:val="en-US"/>
              </w:rPr>
              <w:tab/>
            </w:r>
            <w:r w:rsidRPr="007409EC">
              <w:rPr>
                <w:rStyle w:val="Hyperlink"/>
                <w:rFonts w:cs="Times New Roman"/>
                <w:noProof/>
              </w:rPr>
              <w:t>Биографија</w:t>
            </w:r>
            <w:r>
              <w:rPr>
                <w:noProof/>
                <w:webHidden/>
              </w:rPr>
              <w:tab/>
            </w:r>
            <w:r>
              <w:rPr>
                <w:noProof/>
                <w:webHidden/>
              </w:rPr>
              <w:fldChar w:fldCharType="begin" w:fldLock="1"/>
            </w:r>
            <w:r>
              <w:rPr>
                <w:noProof/>
                <w:webHidden/>
              </w:rPr>
              <w:instrText xml:space="preserve"> PAGEREF _Toc239349027 \h </w:instrText>
            </w:r>
            <w:r>
              <w:rPr>
                <w:noProof/>
                <w:webHidden/>
              </w:rPr>
            </w:r>
            <w:r>
              <w:rPr>
                <w:noProof/>
                <w:webHidden/>
              </w:rPr>
              <w:fldChar w:fldCharType="separate"/>
            </w:r>
            <w:r>
              <w:rPr>
                <w:noProof/>
                <w:webHidden/>
              </w:rPr>
              <w:t>40</w:t>
            </w:r>
            <w:r>
              <w:rPr>
                <w:noProof/>
                <w:webHidden/>
              </w:rPr>
              <w:fldChar w:fldCharType="end"/>
            </w:r>
          </w:hyperlink>
        </w:p>
        <w:p w14:paraId="209D4DE5" w14:textId="1FDAE74A" w:rsidR="00327B5A" w:rsidRPr="009247DA" w:rsidRDefault="00327B5A">
          <w:pPr>
            <w:rPr>
              <w:rFonts w:cs="Times New Roman"/>
            </w:rPr>
          </w:pPr>
          <w:r w:rsidRPr="009247DA">
            <w:rPr>
              <w:rFonts w:cs="Times New Roman"/>
              <w:b/>
              <w:bCs/>
            </w:rPr>
            <w:fldChar w:fldCharType="end"/>
          </w:r>
        </w:p>
      </w:sdtContent>
    </w:sdt>
    <w:p w14:paraId="43B78550" w14:textId="72821EFB" w:rsidR="00441D62" w:rsidRPr="009247DA" w:rsidRDefault="00441D62">
      <w:pPr>
        <w:rPr>
          <w:rFonts w:cs="Times New Roman"/>
        </w:rPr>
      </w:pPr>
      <w:r w:rsidRPr="009247DA">
        <w:rPr>
          <w:rFonts w:cs="Times New Roman"/>
        </w:rPr>
        <w:br w:type="page"/>
      </w:r>
    </w:p>
    <w:p w14:paraId="511408AA" w14:textId="77777777" w:rsidR="00441D62" w:rsidRPr="009247DA" w:rsidRDefault="00441D62">
      <w:pPr>
        <w:rPr>
          <w:rFonts w:cs="Times New Roman"/>
        </w:rPr>
        <w:sectPr w:rsidR="00441D62" w:rsidRPr="009247DA" w:rsidSect="00441D62">
          <w:headerReference w:type="default" r:id="rId33"/>
          <w:footerReference w:type="default" r:id="rId34"/>
          <w:pgSz w:w="11906" w:h="16838" w:code="9"/>
          <w:pgMar w:top="1152" w:right="1152" w:bottom="1152" w:left="1440" w:header="720" w:footer="720" w:gutter="0"/>
          <w:cols w:space="720"/>
          <w:docGrid w:linePitch="360"/>
        </w:sectPr>
      </w:pPr>
      <w:r w:rsidRPr="009247DA">
        <w:rPr>
          <w:rFonts w:cs="Times New Roman"/>
        </w:rPr>
        <w:lastRenderedPageBreak/>
        <w:br w:type="page"/>
      </w:r>
    </w:p>
    <w:p w14:paraId="400339A7" w14:textId="3AF8C7D3" w:rsidR="00467A23" w:rsidRPr="0087444D" w:rsidRDefault="00467A23" w:rsidP="00674AF3">
      <w:pPr>
        <w:pStyle w:val="Heading1"/>
        <w:rPr>
          <w:rFonts w:ascii="Times New Roman" w:hAnsi="Times New Roman" w:cs="Times New Roman"/>
        </w:rPr>
      </w:pPr>
      <w:bookmarkStart w:id="2" w:name="_Toc239348984"/>
      <w:r w:rsidRPr="0087444D">
        <w:rPr>
          <w:rFonts w:ascii="Times New Roman" w:hAnsi="Times New Roman" w:cs="Times New Roman"/>
        </w:rPr>
        <w:lastRenderedPageBreak/>
        <w:t>Увод</w:t>
      </w:r>
      <w:bookmarkEnd w:id="2"/>
    </w:p>
    <w:p w14:paraId="5C355241" w14:textId="5F0BA4D3" w:rsidR="00467A23" w:rsidRPr="00EF73E6" w:rsidRDefault="00467A23" w:rsidP="0399CCBE">
      <w:pPr>
        <w:rPr>
          <w:rFonts w:cs="Times New Roman"/>
        </w:rPr>
      </w:pPr>
      <w:r w:rsidRPr="0399CCBE">
        <w:rPr>
          <w:rFonts w:cs="Times New Roman"/>
        </w:rPr>
        <w:t xml:space="preserve">Развојем дистрибуираних информационих система и све већом </w:t>
      </w:r>
      <w:r w:rsidR="0399CCBE" w:rsidRPr="0399CCBE">
        <w:rPr>
          <w:rFonts w:cs="Times New Roman"/>
        </w:rPr>
        <w:t>примјеном микро</w:t>
      </w:r>
      <w:r w:rsidR="003A47E3" w:rsidRPr="0399CCBE">
        <w:rPr>
          <w:rFonts w:cs="Times New Roman"/>
        </w:rPr>
        <w:t>с</w:t>
      </w:r>
      <w:r w:rsidRPr="0399CCBE">
        <w:rPr>
          <w:rFonts w:cs="Times New Roman"/>
        </w:rPr>
        <w:t>ервисне</w:t>
      </w:r>
      <w:r w:rsidR="0399CCBE" w:rsidRPr="0399CCBE">
        <w:rPr>
          <w:rFonts w:cs="Times New Roman"/>
        </w:rPr>
        <w:t xml:space="preserve"> архитектуре, комуникација између сервиса постала је један од кључних аспеката развоја савремених софтверских система </w:t>
      </w:r>
      <w:r w:rsidRPr="0399CCBE">
        <w:rPr>
          <w:rFonts w:cs="Times New Roman"/>
        </w:rPr>
        <w:fldChar w:fldCharType="begin" w:fldLock="1"/>
      </w:r>
      <w:r w:rsidRPr="0399CCBE">
        <w:rPr>
          <w:rFonts w:cs="Times New Roman"/>
        </w:rPr>
        <w:instrText xml:space="preserve"> REF _Ref236837480 \r \h </w:instrText>
      </w:r>
      <w:r w:rsidR="009247DA" w:rsidRPr="0399CCBE">
        <w:rPr>
          <w:rFonts w:cs="Times New Roman"/>
        </w:rPr>
        <w:instrText xml:space="preserve"> \* MERGEFORMAT </w:instrText>
      </w:r>
      <w:r w:rsidRPr="0399CCBE">
        <w:rPr>
          <w:rFonts w:cs="Times New Roman"/>
        </w:rPr>
      </w:r>
      <w:r w:rsidRPr="0399CCBE">
        <w:rPr>
          <w:rFonts w:cs="Times New Roman"/>
        </w:rPr>
        <w:fldChar w:fldCharType="separate"/>
      </w:r>
      <w:r w:rsidR="00E078FC" w:rsidRPr="0399CCBE">
        <w:rPr>
          <w:rFonts w:cs="Times New Roman"/>
        </w:rPr>
        <w:t>[1]</w:t>
      </w:r>
      <w:r w:rsidRPr="0399CCBE">
        <w:rPr>
          <w:rFonts w:cs="Times New Roman"/>
        </w:rPr>
        <w:fldChar w:fldCharType="end"/>
      </w:r>
      <w:r w:rsidRPr="0399CCBE">
        <w:rPr>
          <w:rFonts w:cs="Times New Roman"/>
        </w:rPr>
        <w:t xml:space="preserve">. Умјесто монолитних апликација, функционалности се данас често имплементирају као скуп независних сервиса који међусобно </w:t>
      </w:r>
      <w:r w:rsidR="0399CCBE" w:rsidRPr="0399CCBE">
        <w:rPr>
          <w:rFonts w:cs="Times New Roman"/>
        </w:rPr>
        <w:t xml:space="preserve">размјењују податке путем рачунарске </w:t>
      </w:r>
      <w:commentRangeStart w:id="3"/>
      <w:r w:rsidR="0399CCBE" w:rsidRPr="0399CCBE">
        <w:rPr>
          <w:rFonts w:cs="Times New Roman"/>
        </w:rPr>
        <w:t>мреже</w:t>
      </w:r>
      <w:commentRangeEnd w:id="3"/>
      <w:r w:rsidR="009820CB" w:rsidRPr="0399CCBE">
        <w:rPr>
          <w:rStyle w:val="CommentReference"/>
          <w:rFonts w:cs="Times New Roman"/>
          <w:sz w:val="24"/>
          <w:szCs w:val="22"/>
        </w:rPr>
        <w:commentReference w:id="3"/>
      </w:r>
      <w:r w:rsidR="0399CCBE" w:rsidRPr="0399CCBE">
        <w:rPr>
          <w:rFonts w:cs="Times New Roman"/>
        </w:rPr>
        <w:t xml:space="preserve">. Такав приступ омогућава већу скалабилност, лакше одржавање и независно развијање појединих дијелова система, али истовремено уводи нове изазове у области безбједности </w:t>
      </w:r>
      <w:r w:rsidRPr="0399CCBE">
        <w:rPr>
          <w:rFonts w:cs="Times New Roman"/>
        </w:rPr>
        <w:fldChar w:fldCharType="begin" w:fldLock="1"/>
      </w:r>
      <w:r w:rsidRPr="0399CCBE">
        <w:rPr>
          <w:rFonts w:cs="Times New Roman"/>
        </w:rPr>
        <w:instrText xml:space="preserve"> REF _Ref236837494 \r \h </w:instrText>
      </w:r>
      <w:r w:rsidR="009247DA" w:rsidRPr="0399CCBE">
        <w:rPr>
          <w:rFonts w:cs="Times New Roman"/>
        </w:rPr>
        <w:instrText xml:space="preserve"> \* MERGEFORMAT </w:instrText>
      </w:r>
      <w:r w:rsidRPr="0399CCBE">
        <w:rPr>
          <w:rFonts w:cs="Times New Roman"/>
        </w:rPr>
      </w:r>
      <w:r w:rsidRPr="0399CCBE">
        <w:rPr>
          <w:rFonts w:cs="Times New Roman"/>
        </w:rPr>
        <w:fldChar w:fldCharType="separate"/>
      </w:r>
      <w:r w:rsidR="0399CCBE" w:rsidRPr="0399CCBE">
        <w:rPr>
          <w:rFonts w:cs="Times New Roman"/>
        </w:rPr>
        <w:t>[2]</w:t>
      </w:r>
      <w:r w:rsidRPr="0399CCBE">
        <w:rPr>
          <w:rFonts w:cs="Times New Roman"/>
        </w:rPr>
        <w:fldChar w:fldCharType="end"/>
      </w:r>
      <w:r w:rsidR="0399CCBE" w:rsidRPr="0399CCBE">
        <w:rPr>
          <w:rFonts w:cs="Times New Roman"/>
        </w:rPr>
        <w:t>.</w:t>
      </w:r>
    </w:p>
    <w:p w14:paraId="04A175FD" w14:textId="7D8824DD" w:rsidR="00467A23" w:rsidRPr="00EF73E6" w:rsidRDefault="00467A23" w:rsidP="0399CCBE">
      <w:pPr>
        <w:rPr>
          <w:rFonts w:cs="Times New Roman"/>
        </w:rPr>
      </w:pPr>
      <w:r w:rsidRPr="0399CCBE">
        <w:rPr>
          <w:rFonts w:cs="Times New Roman"/>
        </w:rPr>
        <w:t xml:space="preserve">Један од основних </w:t>
      </w:r>
      <w:r w:rsidR="0399CCBE" w:rsidRPr="0399CCBE">
        <w:rPr>
          <w:rFonts w:cs="Times New Roman"/>
        </w:rPr>
        <w:t xml:space="preserve">захтјева приликом комуникације између сервиса јесте поуздана аутентификација. Сервис који прима захтјев мора бити сигуран да захтјев заиста долази од овлашћеног сервиса. Истовремено треба спријечити неовлашћен приступ, злоупотребу идентитета и различите врсте напада. </w:t>
      </w:r>
      <w:r w:rsidR="00234035" w:rsidRPr="0399CCBE">
        <w:rPr>
          <w:rFonts w:cs="Times New Roman"/>
        </w:rPr>
        <w:t xml:space="preserve">У пракси се за ову </w:t>
      </w:r>
      <w:r w:rsidR="0399CCBE" w:rsidRPr="0399CCBE">
        <w:rPr>
          <w:rFonts w:cs="Times New Roman"/>
        </w:rPr>
        <w:t xml:space="preserve">намјену најчешће користе API кључеви, приступни токени, TLS механизми засновани на дигиталним сертификатима и приступи засновани на </w:t>
      </w:r>
      <w:r w:rsidR="00234035" w:rsidRPr="0399CCBE">
        <w:rPr>
          <w:rFonts w:cs="Times New Roman"/>
          <w:i/>
          <w:iCs/>
        </w:rPr>
        <w:t>cloud-native</w:t>
      </w:r>
      <w:r w:rsidR="00234035" w:rsidRPr="0399CCBE">
        <w:rPr>
          <w:rFonts w:cs="Times New Roman"/>
        </w:rPr>
        <w:t xml:space="preserve"> идентитетима сервиса </w:t>
      </w:r>
      <w:r w:rsidR="00234035" w:rsidRPr="0399CCBE">
        <w:rPr>
          <w:rFonts w:cs="Times New Roman"/>
        </w:rPr>
        <w:fldChar w:fldCharType="begin" w:fldLock="1"/>
      </w:r>
      <w:r w:rsidR="00234035" w:rsidRPr="0399CCBE">
        <w:rPr>
          <w:rFonts w:cs="Times New Roman"/>
        </w:rPr>
        <w:instrText xml:space="preserve"> REF _Ref236837541 \n \h </w:instrText>
      </w:r>
      <w:r w:rsidR="00234035" w:rsidRPr="0399CCBE">
        <w:rPr>
          <w:rFonts w:cs="Times New Roman"/>
        </w:rPr>
      </w:r>
      <w:r w:rsidR="00234035" w:rsidRPr="0399CCBE">
        <w:rPr>
          <w:rFonts w:cs="Times New Roman"/>
        </w:rPr>
        <w:fldChar w:fldCharType="separate"/>
      </w:r>
      <w:r w:rsidR="00234035" w:rsidRPr="0399CCBE">
        <w:rPr>
          <w:rFonts w:cs="Times New Roman"/>
        </w:rPr>
        <w:t>[3]</w:t>
      </w:r>
      <w:r w:rsidR="00234035" w:rsidRPr="0399CCBE">
        <w:rPr>
          <w:rFonts w:cs="Times New Roman"/>
        </w:rPr>
        <w:fldChar w:fldCharType="end"/>
      </w:r>
      <w:r w:rsidR="00234035" w:rsidRPr="0399CCBE">
        <w:rPr>
          <w:rFonts w:cs="Times New Roman"/>
        </w:rPr>
        <w:t xml:space="preserve">, </w:t>
      </w:r>
      <w:r w:rsidR="00234035" w:rsidRPr="0399CCBE">
        <w:rPr>
          <w:rFonts w:cs="Times New Roman"/>
        </w:rPr>
        <w:fldChar w:fldCharType="begin" w:fldLock="1"/>
      </w:r>
      <w:r w:rsidR="00234035" w:rsidRPr="0399CCBE">
        <w:rPr>
          <w:rFonts w:cs="Times New Roman"/>
        </w:rPr>
        <w:instrText xml:space="preserve"> REF _Ref238786949 \n \h </w:instrText>
      </w:r>
      <w:r w:rsidR="00234035" w:rsidRPr="0399CCBE">
        <w:rPr>
          <w:rFonts w:cs="Times New Roman"/>
        </w:rPr>
      </w:r>
      <w:r w:rsidR="00234035" w:rsidRPr="0399CCBE">
        <w:rPr>
          <w:rFonts w:cs="Times New Roman"/>
        </w:rPr>
        <w:fldChar w:fldCharType="separate"/>
      </w:r>
      <w:r w:rsidR="00234035" w:rsidRPr="0399CCBE">
        <w:rPr>
          <w:rFonts w:cs="Times New Roman"/>
        </w:rPr>
        <w:t>[4]</w:t>
      </w:r>
      <w:r w:rsidR="00234035" w:rsidRPr="0399CCBE">
        <w:rPr>
          <w:rFonts w:cs="Times New Roman"/>
        </w:rPr>
        <w:fldChar w:fldCharType="end"/>
      </w:r>
      <w:r w:rsidR="00234035" w:rsidRPr="0399CCBE">
        <w:rPr>
          <w:rFonts w:cs="Times New Roman"/>
        </w:rPr>
        <w:t xml:space="preserve">, </w:t>
      </w:r>
      <w:r w:rsidR="00234035" w:rsidRPr="0399CCBE">
        <w:rPr>
          <w:rFonts w:cs="Times New Roman"/>
        </w:rPr>
        <w:fldChar w:fldCharType="begin" w:fldLock="1"/>
      </w:r>
      <w:r w:rsidR="00234035" w:rsidRPr="0399CCBE">
        <w:rPr>
          <w:rFonts w:cs="Times New Roman"/>
        </w:rPr>
        <w:instrText xml:space="preserve"> REF _Ref238306597 \n \h </w:instrText>
      </w:r>
      <w:r w:rsidR="00234035" w:rsidRPr="0399CCBE">
        <w:rPr>
          <w:rFonts w:cs="Times New Roman"/>
        </w:rPr>
      </w:r>
      <w:r w:rsidR="00234035" w:rsidRPr="0399CCBE">
        <w:rPr>
          <w:rFonts w:cs="Times New Roman"/>
        </w:rPr>
        <w:fldChar w:fldCharType="separate"/>
      </w:r>
      <w:r w:rsidR="00234035" w:rsidRPr="0399CCBE">
        <w:rPr>
          <w:rFonts w:cs="Times New Roman"/>
        </w:rPr>
        <w:t>[8]</w:t>
      </w:r>
      <w:r w:rsidR="00234035" w:rsidRPr="0399CCBE">
        <w:rPr>
          <w:rFonts w:cs="Times New Roman"/>
        </w:rPr>
        <w:fldChar w:fldCharType="end"/>
      </w:r>
      <w:r w:rsidR="00234035" w:rsidRPr="0399CCBE">
        <w:rPr>
          <w:rFonts w:cs="Times New Roman"/>
        </w:rPr>
        <w:t xml:space="preserve">, </w:t>
      </w:r>
      <w:r w:rsidR="00234035" w:rsidRPr="0399CCBE">
        <w:rPr>
          <w:rFonts w:cs="Times New Roman"/>
        </w:rPr>
        <w:fldChar w:fldCharType="begin" w:fldLock="1"/>
      </w:r>
      <w:r w:rsidR="00234035" w:rsidRPr="0399CCBE">
        <w:rPr>
          <w:rFonts w:cs="Times New Roman"/>
        </w:rPr>
        <w:instrText xml:space="preserve"> REF _Ref238307591 \n \h </w:instrText>
      </w:r>
      <w:r w:rsidR="00234035" w:rsidRPr="0399CCBE">
        <w:rPr>
          <w:rFonts w:cs="Times New Roman"/>
        </w:rPr>
      </w:r>
      <w:r w:rsidR="00234035" w:rsidRPr="0399CCBE">
        <w:rPr>
          <w:rFonts w:cs="Times New Roman"/>
        </w:rPr>
        <w:fldChar w:fldCharType="separate"/>
      </w:r>
      <w:r w:rsidR="00234035" w:rsidRPr="0399CCBE">
        <w:rPr>
          <w:rFonts w:cs="Times New Roman"/>
        </w:rPr>
        <w:t>[9</w:t>
      </w:r>
      <w:r w:rsidR="0399CCBE" w:rsidRPr="0399CCBE">
        <w:rPr>
          <w:rFonts w:cs="Times New Roman"/>
        </w:rPr>
        <w:t>]</w:t>
      </w:r>
      <w:r w:rsidR="00234035" w:rsidRPr="0399CCBE">
        <w:rPr>
          <w:rFonts w:cs="Times New Roman"/>
        </w:rPr>
        <w:fldChar w:fldCharType="end"/>
      </w:r>
      <w:r w:rsidR="00234035" w:rsidRPr="0399CCBE">
        <w:rPr>
          <w:rFonts w:cs="Times New Roman"/>
        </w:rPr>
        <w:t xml:space="preserve">. </w:t>
      </w:r>
      <w:r w:rsidR="0399CCBE" w:rsidRPr="0399CCBE">
        <w:rPr>
          <w:rFonts w:cs="Times New Roman"/>
        </w:rPr>
        <w:t>Иако су наведени механизми широко прихваћени, они се углавном заснивају на размјени или чувању тајних података, што представља потенцијални безбједносни ризик у случају њиховог компромитовања.</w:t>
      </w:r>
    </w:p>
    <w:p w14:paraId="7C1C8139" w14:textId="468FD194" w:rsidR="00B71553" w:rsidRPr="00B71553" w:rsidRDefault="00B71553" w:rsidP="00B71553">
      <w:pPr>
        <w:rPr>
          <w:rFonts w:cs="Times New Roman"/>
          <w:szCs w:val="24"/>
          <w:lang w:val="ru-RU"/>
        </w:rPr>
      </w:pPr>
      <w:r w:rsidRPr="00B71553">
        <w:rPr>
          <w:rFonts w:cs="Times New Roman"/>
          <w:szCs w:val="24"/>
          <w:lang w:val="ru-RU"/>
        </w:rPr>
        <w:t xml:space="preserve">Развој савремених криптографских техника омогућио је примјену нових приступа аутентификацији код којих се тајни подаци не откривају током провјере. Значајно мјесто међу њима заузимају </w:t>
      </w:r>
      <w:r w:rsidRPr="00B71553">
        <w:rPr>
          <w:rFonts w:cs="Times New Roman"/>
          <w:i/>
          <w:iCs/>
          <w:szCs w:val="24"/>
          <w:lang w:val="en-US"/>
        </w:rPr>
        <w:t>Zero</w:t>
      </w:r>
      <w:r w:rsidRPr="00B71553">
        <w:rPr>
          <w:rFonts w:cs="Times New Roman"/>
          <w:i/>
          <w:iCs/>
          <w:szCs w:val="24"/>
          <w:lang w:val="ru-RU"/>
        </w:rPr>
        <w:t>-</w:t>
      </w:r>
      <w:r w:rsidRPr="00B71553">
        <w:rPr>
          <w:rFonts w:cs="Times New Roman"/>
          <w:i/>
          <w:iCs/>
          <w:szCs w:val="24"/>
          <w:lang w:val="en-US"/>
        </w:rPr>
        <w:t>Knowledge</w:t>
      </w:r>
      <w:r w:rsidRPr="00B71553">
        <w:rPr>
          <w:rFonts w:cs="Times New Roman"/>
          <w:i/>
          <w:iCs/>
          <w:szCs w:val="24"/>
          <w:lang w:val="ru-RU"/>
        </w:rPr>
        <w:t xml:space="preserve"> </w:t>
      </w:r>
      <w:r w:rsidRPr="00B71553">
        <w:rPr>
          <w:rFonts w:cs="Times New Roman"/>
          <w:i/>
          <w:iCs/>
          <w:szCs w:val="24"/>
          <w:lang w:val="en-US"/>
        </w:rPr>
        <w:t>Proof</w:t>
      </w:r>
      <w:r w:rsidRPr="00B71553">
        <w:rPr>
          <w:rFonts w:cs="Times New Roman"/>
          <w:szCs w:val="24"/>
          <w:lang w:val="ru-RU"/>
        </w:rPr>
        <w:t xml:space="preserve"> (</w:t>
      </w:r>
      <w:r w:rsidRPr="00B71553">
        <w:rPr>
          <w:rFonts w:cs="Times New Roman"/>
          <w:szCs w:val="24"/>
          <w:lang w:val="en-US"/>
        </w:rPr>
        <w:t>ZKP</w:t>
      </w:r>
      <w:r w:rsidRPr="00B71553">
        <w:rPr>
          <w:rFonts w:cs="Times New Roman"/>
          <w:szCs w:val="24"/>
          <w:lang w:val="ru-RU"/>
        </w:rPr>
        <w:t xml:space="preserve">) протоколи. Они омогућавају једном учеснику да другом докаже познавање одређене информације без њеног откривања </w:t>
      </w:r>
      <w:r>
        <w:rPr>
          <w:rFonts w:cs="Times New Roman"/>
          <w:szCs w:val="24"/>
          <w:lang w:val="ru-RU"/>
        </w:rPr>
        <w:fldChar w:fldCharType="begin" w:fldLock="1"/>
      </w:r>
      <w:r>
        <w:rPr>
          <w:rFonts w:cs="Times New Roman"/>
          <w:szCs w:val="24"/>
          <w:lang w:val="ru-RU"/>
        </w:rPr>
        <w:instrText xml:space="preserve"> REF _Ref238584280 \n \h </w:instrText>
      </w:r>
      <w:r>
        <w:rPr>
          <w:rFonts w:cs="Times New Roman"/>
          <w:szCs w:val="24"/>
          <w:lang w:val="ru-RU"/>
        </w:rPr>
      </w:r>
      <w:r>
        <w:rPr>
          <w:rFonts w:cs="Times New Roman"/>
          <w:szCs w:val="24"/>
          <w:lang w:val="ru-RU"/>
        </w:rPr>
        <w:fldChar w:fldCharType="separate"/>
      </w:r>
      <w:r>
        <w:rPr>
          <w:rFonts w:cs="Times New Roman"/>
          <w:szCs w:val="24"/>
          <w:lang w:val="ru-RU"/>
        </w:rPr>
        <w:t>[5]</w:t>
      </w:r>
      <w:r>
        <w:rPr>
          <w:rFonts w:cs="Times New Roman"/>
          <w:szCs w:val="24"/>
          <w:lang w:val="ru-RU"/>
        </w:rPr>
        <w:fldChar w:fldCharType="end"/>
      </w:r>
      <w:r w:rsidRPr="00B71553">
        <w:rPr>
          <w:rFonts w:cs="Times New Roman"/>
          <w:szCs w:val="24"/>
          <w:lang w:val="ru-RU"/>
        </w:rPr>
        <w:t xml:space="preserve">. У процесу аутентификације могу се примијенити тако да доказивач потврди посједовање тајне без њеног просљеђивања провјериоцу, чиме се смањује ризик од њеног откривања током комуникације </w:t>
      </w:r>
      <w:r>
        <w:rPr>
          <w:rFonts w:cs="Times New Roman"/>
          <w:szCs w:val="24"/>
          <w:lang w:val="ru-RU"/>
        </w:rPr>
        <w:fldChar w:fldCharType="begin" w:fldLock="1"/>
      </w:r>
      <w:r>
        <w:rPr>
          <w:rFonts w:cs="Times New Roman"/>
          <w:szCs w:val="24"/>
          <w:lang w:val="ru-RU"/>
        </w:rPr>
        <w:instrText xml:space="preserve"> REF _Ref238308563 \n \h </w:instrText>
      </w:r>
      <w:r>
        <w:rPr>
          <w:rFonts w:cs="Times New Roman"/>
          <w:szCs w:val="24"/>
          <w:lang w:val="ru-RU"/>
        </w:rPr>
      </w:r>
      <w:r>
        <w:rPr>
          <w:rFonts w:cs="Times New Roman"/>
          <w:szCs w:val="24"/>
          <w:lang w:val="ru-RU"/>
        </w:rPr>
        <w:fldChar w:fldCharType="separate"/>
      </w:r>
      <w:r>
        <w:rPr>
          <w:rFonts w:cs="Times New Roman"/>
          <w:szCs w:val="24"/>
          <w:lang w:val="ru-RU"/>
        </w:rPr>
        <w:t>[11]</w:t>
      </w:r>
      <w:r>
        <w:rPr>
          <w:rFonts w:cs="Times New Roman"/>
          <w:szCs w:val="24"/>
          <w:lang w:val="ru-RU"/>
        </w:rPr>
        <w:fldChar w:fldCharType="end"/>
      </w:r>
      <w:r w:rsidRPr="00B71553">
        <w:rPr>
          <w:rFonts w:cs="Times New Roman"/>
          <w:szCs w:val="24"/>
          <w:lang w:val="ru-RU"/>
        </w:rPr>
        <w:t>.</w:t>
      </w:r>
    </w:p>
    <w:p w14:paraId="1E660AFF" w14:textId="61F98608" w:rsidR="00467A23" w:rsidRPr="00EF73E6" w:rsidRDefault="00467A23" w:rsidP="009247DA">
      <w:pPr>
        <w:rPr>
          <w:rFonts w:cs="Times New Roman"/>
          <w:szCs w:val="24"/>
        </w:rPr>
      </w:pPr>
      <w:r w:rsidRPr="00EF73E6">
        <w:rPr>
          <w:rFonts w:cs="Times New Roman"/>
          <w:szCs w:val="24"/>
        </w:rPr>
        <w:t>Предмет овог рада јесте развој библиотеке за аутентификацију између микро</w:t>
      </w:r>
      <w:r w:rsidR="00C72B22" w:rsidRPr="00EF73E6">
        <w:rPr>
          <w:rFonts w:cs="Times New Roman"/>
          <w:szCs w:val="24"/>
        </w:rPr>
        <w:t>с</w:t>
      </w:r>
      <w:r w:rsidRPr="00EF73E6">
        <w:rPr>
          <w:rFonts w:cs="Times New Roman"/>
          <w:szCs w:val="24"/>
        </w:rPr>
        <w:t xml:space="preserve">ервиса засноване на </w:t>
      </w:r>
      <w:r w:rsidR="009247DA" w:rsidRPr="00E078FC">
        <w:rPr>
          <w:rFonts w:cs="Times New Roman"/>
          <w:szCs w:val="24"/>
          <w:lang w:val="en-US"/>
        </w:rPr>
        <w:t>ZKP</w:t>
      </w:r>
      <w:r w:rsidRPr="00EF73E6">
        <w:rPr>
          <w:rFonts w:cs="Times New Roman"/>
          <w:szCs w:val="24"/>
        </w:rPr>
        <w:t xml:space="preserve"> протоколима. Циљ библиотеке је да омогући доказивање идентитета сервиса без размјене</w:t>
      </w:r>
      <w:r w:rsidR="009B0F45" w:rsidRPr="009B0F45">
        <w:rPr>
          <w:rFonts w:cs="Times New Roman"/>
          <w:szCs w:val="24"/>
          <w:lang w:val="ru-RU"/>
        </w:rPr>
        <w:t xml:space="preserve"> </w:t>
      </w:r>
      <w:r w:rsidRPr="00EF73E6">
        <w:rPr>
          <w:rFonts w:cs="Times New Roman"/>
          <w:szCs w:val="24"/>
        </w:rPr>
        <w:t xml:space="preserve">тајних података, чиме се пружа алтернатива традиционалним приступима заснованим на </w:t>
      </w:r>
      <w:r w:rsidRPr="00EF73E6">
        <w:rPr>
          <w:rFonts w:cs="Times New Roman"/>
          <w:i/>
          <w:iCs/>
          <w:szCs w:val="24"/>
        </w:rPr>
        <w:t>API</w:t>
      </w:r>
      <w:r w:rsidRPr="00EF73E6">
        <w:rPr>
          <w:rFonts w:cs="Times New Roman"/>
          <w:szCs w:val="24"/>
        </w:rPr>
        <w:t xml:space="preserve"> кључевима. Поред саме имплементације библиотеке, биће приказан и примјер њене интеграције у микро</w:t>
      </w:r>
      <w:r w:rsidR="00C72B22" w:rsidRPr="00EF73E6">
        <w:rPr>
          <w:rFonts w:cs="Times New Roman"/>
          <w:szCs w:val="24"/>
        </w:rPr>
        <w:t>с</w:t>
      </w:r>
      <w:r w:rsidRPr="00EF73E6">
        <w:rPr>
          <w:rFonts w:cs="Times New Roman"/>
          <w:szCs w:val="24"/>
        </w:rPr>
        <w:t>ервисно окружење како би се демонстрирала њена практична примјена.</w:t>
      </w:r>
    </w:p>
    <w:p w14:paraId="5A71E6DA" w14:textId="1DC28DCA" w:rsidR="005D4987" w:rsidRDefault="00467A23" w:rsidP="009247DA">
      <w:pPr>
        <w:rPr>
          <w:rFonts w:cs="Times New Roman"/>
          <w:szCs w:val="24"/>
        </w:rPr>
      </w:pPr>
      <w:r w:rsidRPr="00EF73E6">
        <w:rPr>
          <w:rFonts w:cs="Times New Roman"/>
          <w:szCs w:val="24"/>
        </w:rPr>
        <w:t xml:space="preserve">У другом поглављу биће представљене теоријске основе </w:t>
      </w:r>
      <w:r w:rsidRPr="00EF73E6">
        <w:rPr>
          <w:rFonts w:cs="Times New Roman"/>
          <w:i/>
          <w:iCs/>
          <w:szCs w:val="24"/>
        </w:rPr>
        <w:t>Z</w:t>
      </w:r>
      <w:r w:rsidR="009247DA" w:rsidRPr="00EF73E6">
        <w:rPr>
          <w:rFonts w:cs="Times New Roman"/>
          <w:i/>
          <w:iCs/>
          <w:szCs w:val="24"/>
          <w:lang w:val="en-US"/>
        </w:rPr>
        <w:t>KP</w:t>
      </w:r>
      <w:r w:rsidRPr="00EF73E6">
        <w:rPr>
          <w:rFonts w:cs="Times New Roman"/>
          <w:szCs w:val="24"/>
        </w:rPr>
        <w:t xml:space="preserve"> протокола, укључујући основне принципе рада, криптографске особине и најзначајније врсте ових протокола. Треће поглавље биће посвећено пројектовању и имплементацији развијене библиотеке, при чему ће бити описани њена архитектура, начин рада и кључне функционалности. У четвртом поглављу биће приказана интеграција библиотеке у примјер микро</w:t>
      </w:r>
      <w:r w:rsidR="00EE53E9">
        <w:rPr>
          <w:rFonts w:cs="Times New Roman"/>
          <w:szCs w:val="24"/>
        </w:rPr>
        <w:t>с</w:t>
      </w:r>
      <w:r w:rsidRPr="00EF73E6">
        <w:rPr>
          <w:rFonts w:cs="Times New Roman"/>
          <w:szCs w:val="24"/>
        </w:rPr>
        <w:t>ервисне апликације, као и анализа њеног рада. На крају рада биће изнесени закључци, размотрене предности развијеног рјешења и дати приједлози за његов даљи развој.</w:t>
      </w:r>
    </w:p>
    <w:p w14:paraId="70B7052C" w14:textId="77777777" w:rsidR="00375A0C" w:rsidRPr="00DC768B" w:rsidRDefault="00375A0C" w:rsidP="009247DA">
      <w:pPr>
        <w:rPr>
          <w:rFonts w:cs="Times New Roman"/>
          <w:szCs w:val="24"/>
          <w:lang w:val="ru-RU"/>
        </w:rPr>
      </w:pPr>
    </w:p>
    <w:p w14:paraId="45769963" w14:textId="77777777" w:rsidR="006653ED" w:rsidRPr="00DC768B" w:rsidRDefault="006653ED" w:rsidP="009247DA">
      <w:pPr>
        <w:rPr>
          <w:rFonts w:cs="Times New Roman"/>
          <w:szCs w:val="24"/>
          <w:lang w:val="ru-RU"/>
        </w:rPr>
      </w:pPr>
    </w:p>
    <w:p w14:paraId="4ED77510" w14:textId="77777777" w:rsidR="006653ED" w:rsidRPr="00DC768B" w:rsidRDefault="006653ED" w:rsidP="009247DA">
      <w:pPr>
        <w:rPr>
          <w:rFonts w:cs="Times New Roman"/>
          <w:szCs w:val="24"/>
          <w:lang w:val="ru-RU"/>
        </w:rPr>
      </w:pPr>
    </w:p>
    <w:p w14:paraId="72581260" w14:textId="77777777" w:rsidR="002A0DBB" w:rsidRPr="00DC768B" w:rsidRDefault="002A0DBB" w:rsidP="009247DA">
      <w:pPr>
        <w:rPr>
          <w:rFonts w:cs="Times New Roman"/>
          <w:szCs w:val="24"/>
          <w:lang w:val="ru-RU"/>
        </w:rPr>
      </w:pPr>
    </w:p>
    <w:p w14:paraId="1D779EA1" w14:textId="6BE3777B" w:rsidR="001D31E7" w:rsidRPr="00C8158F" w:rsidRDefault="0399CCBE" w:rsidP="0399CCBE">
      <w:pPr>
        <w:pStyle w:val="Heading1"/>
        <w:rPr>
          <w:rFonts w:ascii="Times New Roman" w:hAnsi="Times New Roman" w:cs="Times New Roman"/>
        </w:rPr>
      </w:pPr>
      <w:bookmarkStart w:id="4" w:name="_Ref238596948"/>
      <w:bookmarkStart w:id="5" w:name="_Toc239348985"/>
      <w:r w:rsidRPr="0399CCBE">
        <w:rPr>
          <w:rFonts w:ascii="Times New Roman" w:hAnsi="Times New Roman" w:cs="Times New Roman"/>
        </w:rPr>
        <w:lastRenderedPageBreak/>
        <w:t xml:space="preserve">Теоријске основе </w:t>
      </w:r>
      <w:r w:rsidRPr="0399CCBE">
        <w:rPr>
          <w:rFonts w:ascii="Times New Roman" w:hAnsi="Times New Roman" w:cs="Times New Roman"/>
          <w:i/>
          <w:iCs/>
          <w:lang w:val="en-US"/>
        </w:rPr>
        <w:t>Zero</w:t>
      </w:r>
      <w:r w:rsidRPr="0399CCBE">
        <w:rPr>
          <w:rFonts w:ascii="Times New Roman" w:hAnsi="Times New Roman" w:cs="Times New Roman"/>
          <w:i/>
          <w:iCs/>
          <w:lang w:val="ru-RU"/>
        </w:rPr>
        <w:t>-</w:t>
      </w:r>
      <w:r w:rsidRPr="0399CCBE">
        <w:rPr>
          <w:rFonts w:ascii="Times New Roman" w:hAnsi="Times New Roman" w:cs="Times New Roman"/>
          <w:i/>
          <w:iCs/>
          <w:lang w:val="en-US"/>
        </w:rPr>
        <w:t>Knowledge</w:t>
      </w:r>
      <w:r w:rsidRPr="0399CCBE">
        <w:rPr>
          <w:rFonts w:ascii="Times New Roman" w:hAnsi="Times New Roman" w:cs="Times New Roman"/>
          <w:i/>
          <w:iCs/>
          <w:lang w:val="ru-RU"/>
        </w:rPr>
        <w:t xml:space="preserve"> </w:t>
      </w:r>
      <w:r w:rsidRPr="0399CCBE">
        <w:rPr>
          <w:rFonts w:ascii="Times New Roman" w:hAnsi="Times New Roman" w:cs="Times New Roman"/>
          <w:i/>
          <w:iCs/>
          <w:lang w:val="en-US"/>
        </w:rPr>
        <w:t>Proof</w:t>
      </w:r>
      <w:r w:rsidRPr="0399CCBE">
        <w:rPr>
          <w:rFonts w:ascii="Times New Roman" w:hAnsi="Times New Roman" w:cs="Times New Roman"/>
          <w:lang w:val="ru-RU"/>
        </w:rPr>
        <w:t xml:space="preserve"> </w:t>
      </w:r>
      <w:r w:rsidRPr="0399CCBE">
        <w:rPr>
          <w:rFonts w:ascii="Times New Roman" w:hAnsi="Times New Roman" w:cs="Times New Roman"/>
        </w:rPr>
        <w:t>протокола</w:t>
      </w:r>
      <w:bookmarkEnd w:id="4"/>
      <w:bookmarkEnd w:id="5"/>
    </w:p>
    <w:p w14:paraId="790035BF" w14:textId="751A2968" w:rsidR="002A0DBB" w:rsidRPr="006653ED" w:rsidRDefault="001D31E7" w:rsidP="006653ED">
      <w:pPr>
        <w:ind w:left="288"/>
        <w:rPr>
          <w:rFonts w:cs="Times New Roman"/>
          <w:szCs w:val="24"/>
          <w:lang w:val="ru-RU"/>
        </w:rPr>
      </w:pPr>
      <w:r w:rsidRPr="001D31E7">
        <w:rPr>
          <w:rFonts w:cs="Times New Roman"/>
          <w:szCs w:val="24"/>
        </w:rPr>
        <w:t xml:space="preserve">У овом поглављу детаљније ћемо размотрити </w:t>
      </w:r>
      <w:r w:rsidRPr="001D31E7">
        <w:rPr>
          <w:rFonts w:cs="Times New Roman"/>
          <w:i/>
          <w:iCs/>
          <w:szCs w:val="24"/>
        </w:rPr>
        <w:t>Zero-Knowledge Proof</w:t>
      </w:r>
      <w:r w:rsidRPr="001D31E7">
        <w:rPr>
          <w:rFonts w:cs="Times New Roman"/>
          <w:szCs w:val="24"/>
        </w:rPr>
        <w:t xml:space="preserve"> (ZKP) протоколе. Најприје ће бити објашњена основна идеја овог криптографског приступа, као и особине које један систем мора да испуни како би се могао сматрати </w:t>
      </w:r>
      <w:r w:rsidRPr="001D31E7">
        <w:rPr>
          <w:rFonts w:cs="Times New Roman"/>
          <w:i/>
          <w:iCs/>
          <w:szCs w:val="24"/>
        </w:rPr>
        <w:t>Zero-Knowledge Proof</w:t>
      </w:r>
      <w:r w:rsidRPr="001D31E7">
        <w:rPr>
          <w:rFonts w:cs="Times New Roman"/>
          <w:szCs w:val="24"/>
        </w:rPr>
        <w:t xml:space="preserve"> системом. Након тога биће описан начин функционисања ових протокола, њихова подјела на</w:t>
      </w:r>
      <w:r w:rsidR="006653ED" w:rsidRPr="006653ED">
        <w:rPr>
          <w:rFonts w:cs="Times New Roman"/>
          <w:szCs w:val="24"/>
          <w:lang w:val="ru-RU"/>
        </w:rPr>
        <w:t xml:space="preserve"> </w:t>
      </w:r>
      <w:r w:rsidRPr="001D31E7">
        <w:rPr>
          <w:rFonts w:cs="Times New Roman"/>
          <w:szCs w:val="24"/>
        </w:rPr>
        <w:t>интерактивне и неинтерактивне протоколе, као и неки од најзначајнијих приступа који се данас користе.</w:t>
      </w:r>
    </w:p>
    <w:p w14:paraId="0D378B9D" w14:textId="3AD7E3DD" w:rsidR="006653ED" w:rsidRPr="00C8158F" w:rsidRDefault="006653ED" w:rsidP="006653ED">
      <w:pPr>
        <w:pStyle w:val="Heading2"/>
        <w:rPr>
          <w:rFonts w:ascii="Times New Roman" w:hAnsi="Times New Roman" w:cs="Times New Roman"/>
        </w:rPr>
      </w:pPr>
      <w:bookmarkStart w:id="6" w:name="_Toc239348986"/>
      <w:r w:rsidRPr="00C8158F">
        <w:rPr>
          <w:rFonts w:ascii="Times New Roman" w:hAnsi="Times New Roman" w:cs="Times New Roman"/>
        </w:rPr>
        <w:t xml:space="preserve">Основни концепт </w:t>
      </w:r>
      <w:r w:rsidRPr="00C8158F">
        <w:rPr>
          <w:rFonts w:ascii="Times New Roman" w:hAnsi="Times New Roman" w:cs="Times New Roman"/>
          <w:i/>
          <w:iCs/>
          <w:lang w:val="en-US"/>
        </w:rPr>
        <w:t>Zero</w:t>
      </w:r>
      <w:r w:rsidRPr="00C8158F">
        <w:rPr>
          <w:rFonts w:ascii="Times New Roman" w:hAnsi="Times New Roman" w:cs="Times New Roman"/>
          <w:i/>
          <w:iCs/>
          <w:lang w:val="ru-RU"/>
        </w:rPr>
        <w:t>-</w:t>
      </w:r>
      <w:r w:rsidRPr="00C8158F">
        <w:rPr>
          <w:rFonts w:ascii="Times New Roman" w:hAnsi="Times New Roman" w:cs="Times New Roman"/>
          <w:i/>
          <w:iCs/>
          <w:lang w:val="en-US"/>
        </w:rPr>
        <w:t>Knowledge</w:t>
      </w:r>
      <w:r w:rsidRPr="00C8158F">
        <w:rPr>
          <w:rFonts w:ascii="Times New Roman" w:hAnsi="Times New Roman" w:cs="Times New Roman"/>
          <w:i/>
          <w:iCs/>
          <w:lang w:val="ru-RU"/>
        </w:rPr>
        <w:t xml:space="preserve"> </w:t>
      </w:r>
      <w:r w:rsidRPr="00C8158F">
        <w:rPr>
          <w:rFonts w:ascii="Times New Roman" w:hAnsi="Times New Roman" w:cs="Times New Roman"/>
          <w:i/>
          <w:iCs/>
          <w:lang w:val="en-US"/>
        </w:rPr>
        <w:t>Proof</w:t>
      </w:r>
      <w:r w:rsidRPr="00C8158F">
        <w:rPr>
          <w:rFonts w:ascii="Times New Roman" w:hAnsi="Times New Roman" w:cs="Times New Roman"/>
          <w:lang w:val="ru-RU"/>
        </w:rPr>
        <w:t xml:space="preserve"> </w:t>
      </w:r>
      <w:r w:rsidRPr="00C8158F">
        <w:rPr>
          <w:rFonts w:ascii="Times New Roman" w:hAnsi="Times New Roman" w:cs="Times New Roman"/>
        </w:rPr>
        <w:t>протокола</w:t>
      </w:r>
      <w:bookmarkEnd w:id="6"/>
    </w:p>
    <w:p w14:paraId="048940BA" w14:textId="5A46FA16" w:rsidR="006653ED" w:rsidRPr="009B1508" w:rsidRDefault="006653ED" w:rsidP="003D6BF8">
      <w:pPr>
        <w:ind w:left="288"/>
        <w:rPr>
          <w:rFonts w:cs="Times New Roman"/>
          <w:szCs w:val="24"/>
          <w:lang w:val="ru-RU"/>
        </w:rPr>
      </w:pPr>
      <w:r w:rsidRPr="006653ED">
        <w:rPr>
          <w:rFonts w:cs="Times New Roman"/>
          <w:szCs w:val="24"/>
          <w:lang w:val="ru-RU"/>
        </w:rPr>
        <w:t>Разво</w:t>
      </w:r>
      <w:r>
        <w:rPr>
          <w:rFonts w:cs="Times New Roman"/>
          <w:szCs w:val="24"/>
          <w:lang w:val="ru-RU"/>
        </w:rPr>
        <w:t xml:space="preserve">јем информационих система јавља се све већа потреба </w:t>
      </w:r>
      <w:r w:rsidRPr="00EF73E6">
        <w:rPr>
          <w:rFonts w:cs="Times New Roman"/>
          <w:szCs w:val="24"/>
        </w:rPr>
        <w:t xml:space="preserve">за механизмима који омогућавају провјеру одређених информација без њиховог директног откривања. Један од криптографских приступа који омогућава овакав начин провјере представљају </w:t>
      </w:r>
      <w:r w:rsidRPr="00EF73E6">
        <w:rPr>
          <w:rFonts w:cs="Times New Roman"/>
          <w:i/>
          <w:iCs/>
          <w:szCs w:val="24"/>
        </w:rPr>
        <w:t>Zero-Knowledge Proof</w:t>
      </w:r>
      <w:r w:rsidRPr="00EF73E6">
        <w:rPr>
          <w:rFonts w:cs="Times New Roman"/>
          <w:szCs w:val="24"/>
        </w:rPr>
        <w:t xml:space="preserve"> протоколи. </w:t>
      </w:r>
      <w:r w:rsidR="009B0F45" w:rsidRPr="009B0F45">
        <w:rPr>
          <w:rFonts w:cs="Times New Roman"/>
          <w:szCs w:val="24"/>
        </w:rPr>
        <w:t>Основна идеја ових протокола јесте да један учесник може доказати другом учеснику истинитост одређене тврдње, а да при томе не открије никакве додатне информације осим чињенице да она важи.</w:t>
      </w:r>
    </w:p>
    <w:p w14:paraId="7C6EF113" w14:textId="607CD19E" w:rsidR="006653ED" w:rsidRPr="006653ED" w:rsidRDefault="006653ED" w:rsidP="003D6BF8">
      <w:pPr>
        <w:ind w:left="288"/>
        <w:rPr>
          <w:rFonts w:cs="Times New Roman"/>
          <w:szCs w:val="24"/>
          <w:lang w:val="ru-RU"/>
        </w:rPr>
      </w:pPr>
      <w:r w:rsidRPr="000C7FBD">
        <w:rPr>
          <w:rFonts w:cs="Times New Roman"/>
          <w:szCs w:val="24"/>
        </w:rPr>
        <w:t xml:space="preserve">У </w:t>
      </w:r>
      <w:r w:rsidRPr="000C7FBD">
        <w:rPr>
          <w:rFonts w:cs="Times New Roman"/>
          <w:i/>
          <w:iCs/>
          <w:szCs w:val="24"/>
        </w:rPr>
        <w:t>Zero-Knowledge Proof</w:t>
      </w:r>
      <w:r w:rsidRPr="000C7FBD">
        <w:rPr>
          <w:rFonts w:cs="Times New Roman"/>
          <w:szCs w:val="24"/>
        </w:rPr>
        <w:t xml:space="preserve"> протоколу учествују двије стране: доказивач (</w:t>
      </w:r>
      <w:r w:rsidR="00515FA0">
        <w:rPr>
          <w:rFonts w:cs="Times New Roman"/>
          <w:szCs w:val="24"/>
        </w:rPr>
        <w:t xml:space="preserve">енгл. </w:t>
      </w:r>
      <w:r w:rsidRPr="000C7FBD">
        <w:rPr>
          <w:rFonts w:cs="Times New Roman"/>
          <w:i/>
          <w:iCs/>
          <w:szCs w:val="24"/>
        </w:rPr>
        <w:t>prover</w:t>
      </w:r>
      <w:r w:rsidRPr="000C7FBD">
        <w:rPr>
          <w:rFonts w:cs="Times New Roman"/>
          <w:szCs w:val="24"/>
        </w:rPr>
        <w:t>) и провјерилац (</w:t>
      </w:r>
      <w:r w:rsidR="00515FA0">
        <w:rPr>
          <w:rFonts w:cs="Times New Roman"/>
          <w:szCs w:val="24"/>
        </w:rPr>
        <w:t xml:space="preserve">енгл. </w:t>
      </w:r>
      <w:r w:rsidRPr="000C7FBD">
        <w:rPr>
          <w:rFonts w:cs="Times New Roman"/>
          <w:i/>
          <w:iCs/>
          <w:szCs w:val="24"/>
        </w:rPr>
        <w:t>verifier</w:t>
      </w:r>
      <w:r w:rsidRPr="000C7FBD">
        <w:rPr>
          <w:rFonts w:cs="Times New Roman"/>
          <w:szCs w:val="24"/>
        </w:rPr>
        <w:t>). Доказивач посједује одређену тајну информацију и жели да увјери провјериоца да је одговарајућа тврдња тачна. При томе, сама тајна информација не треба да буде откривена провјериоцу. Провјерилац на основу података које добија током извршавања протокола одлучује да ли ће прихватити или одбити доказ</w:t>
      </w:r>
      <w:r w:rsidRPr="000C7FBD">
        <w:rPr>
          <w:rFonts w:cs="Times New Roman"/>
          <w:szCs w:val="24"/>
          <w:lang w:val="ru-RU"/>
        </w:rPr>
        <w:t>.</w:t>
      </w:r>
    </w:p>
    <w:p w14:paraId="47235B3D" w14:textId="77777777" w:rsidR="006653ED" w:rsidRDefault="006653ED" w:rsidP="003D6BF8">
      <w:pPr>
        <w:ind w:left="288"/>
        <w:rPr>
          <w:rFonts w:cs="Times New Roman"/>
          <w:szCs w:val="24"/>
        </w:rPr>
      </w:pPr>
      <w:r w:rsidRPr="000C7FBD">
        <w:rPr>
          <w:rFonts w:cs="Times New Roman"/>
          <w:szCs w:val="24"/>
        </w:rPr>
        <w:t xml:space="preserve">На примјер, корисник може жељети да докаже да познаје одређену тајну вриједност без њеног директног слања другој страни. Код традиционалног приступа било би потребно доставити податак на основу којег друга страна може извршити провјеру. Примјеном </w:t>
      </w:r>
      <w:r w:rsidRPr="000C7FBD">
        <w:rPr>
          <w:rFonts w:cs="Times New Roman"/>
          <w:i/>
          <w:iCs/>
          <w:szCs w:val="24"/>
        </w:rPr>
        <w:t>Zero-Knowledge Proof</w:t>
      </w:r>
      <w:r w:rsidRPr="000C7FBD">
        <w:rPr>
          <w:rFonts w:cs="Times New Roman"/>
          <w:szCs w:val="24"/>
        </w:rPr>
        <w:t xml:space="preserve"> протокола могуће је формирати доказ који потврђује посједовање одговарајуће информације, а да сама информација остане скривена. Управо ова особина чини ZKP погодним за системе у којима је потребно истовремено обезбиједити провјеру исправности и очување приватности.</w:t>
      </w:r>
    </w:p>
    <w:p w14:paraId="275B0F72" w14:textId="6B6C45C7" w:rsidR="003D6BF8" w:rsidRPr="009B1508" w:rsidRDefault="006653ED" w:rsidP="003D6BF8">
      <w:pPr>
        <w:ind w:left="288"/>
        <w:rPr>
          <w:rFonts w:cs="Times New Roman"/>
          <w:lang w:val="ru-RU"/>
        </w:rPr>
      </w:pPr>
      <w:r w:rsidRPr="00885D59">
        <w:rPr>
          <w:rFonts w:cs="Times New Roman"/>
          <w:szCs w:val="24"/>
        </w:rPr>
        <w:t xml:space="preserve">Да би се одређени протокол могао сматрати </w:t>
      </w:r>
      <w:r w:rsidRPr="0069681D">
        <w:rPr>
          <w:rFonts w:cs="Times New Roman"/>
          <w:szCs w:val="24"/>
          <w:lang w:val="en-US"/>
        </w:rPr>
        <w:t>ZKP</w:t>
      </w:r>
      <w:r w:rsidRPr="00885D59">
        <w:rPr>
          <w:rFonts w:cs="Times New Roman"/>
          <w:i/>
          <w:iCs/>
          <w:szCs w:val="24"/>
          <w:lang w:val="ru-RU"/>
        </w:rPr>
        <w:t xml:space="preserve"> </w:t>
      </w:r>
      <w:r w:rsidRPr="00885D59">
        <w:rPr>
          <w:rFonts w:cs="Times New Roman"/>
        </w:rPr>
        <w:t xml:space="preserve">протоколом, потребно је да </w:t>
      </w:r>
      <w:r>
        <w:rPr>
          <w:rFonts w:cs="Times New Roman"/>
        </w:rPr>
        <w:t>задовољи три основне особине</w:t>
      </w:r>
      <w:r w:rsidRPr="00885D59">
        <w:rPr>
          <w:rFonts w:cs="Times New Roman"/>
          <w:lang w:val="ru-RU"/>
        </w:rPr>
        <w:t>:</w:t>
      </w:r>
    </w:p>
    <w:p w14:paraId="1AD9D160" w14:textId="0CA9BEBD" w:rsidR="006653ED" w:rsidRPr="00885D59" w:rsidRDefault="006653ED" w:rsidP="006653ED">
      <w:pPr>
        <w:pStyle w:val="ListParagraph"/>
        <w:numPr>
          <w:ilvl w:val="0"/>
          <w:numId w:val="14"/>
        </w:numPr>
        <w:ind w:left="1267"/>
        <w:rPr>
          <w:rFonts w:cs="Times New Roman"/>
          <w:lang w:val="en-US"/>
        </w:rPr>
      </w:pPr>
      <w:r>
        <w:rPr>
          <w:rFonts w:cs="Times New Roman"/>
        </w:rPr>
        <w:t>Потпуност</w:t>
      </w:r>
      <w:r>
        <w:rPr>
          <w:rFonts w:cs="Times New Roman"/>
          <w:lang w:val="en-US"/>
        </w:rPr>
        <w:t xml:space="preserve"> (</w:t>
      </w:r>
      <w:r w:rsidR="003A112F">
        <w:rPr>
          <w:rFonts w:cs="Times New Roman"/>
        </w:rPr>
        <w:t xml:space="preserve">енгл. </w:t>
      </w:r>
      <w:r w:rsidRPr="00885D59">
        <w:rPr>
          <w:rFonts w:cs="Times New Roman"/>
          <w:i/>
          <w:iCs/>
          <w:lang w:val="en-US"/>
        </w:rPr>
        <w:t>completeness</w:t>
      </w:r>
      <w:r>
        <w:rPr>
          <w:rFonts w:cs="Times New Roman"/>
          <w:lang w:val="en-US"/>
        </w:rPr>
        <w:t>)</w:t>
      </w:r>
      <w:r>
        <w:rPr>
          <w:rFonts w:cs="Times New Roman"/>
        </w:rPr>
        <w:t>,</w:t>
      </w:r>
    </w:p>
    <w:p w14:paraId="31420394" w14:textId="66027B9B" w:rsidR="006653ED" w:rsidRPr="00885D59" w:rsidRDefault="006653ED" w:rsidP="006653ED">
      <w:pPr>
        <w:pStyle w:val="ListParagraph"/>
        <w:numPr>
          <w:ilvl w:val="0"/>
          <w:numId w:val="14"/>
        </w:numPr>
        <w:ind w:left="1267"/>
        <w:rPr>
          <w:rFonts w:cs="Times New Roman"/>
          <w:lang w:val="en-US"/>
        </w:rPr>
      </w:pPr>
      <w:r>
        <w:rPr>
          <w:rFonts w:cs="Times New Roman"/>
        </w:rPr>
        <w:t>Поузданост</w:t>
      </w:r>
      <w:r>
        <w:rPr>
          <w:rFonts w:cs="Times New Roman"/>
          <w:lang w:val="en-US"/>
        </w:rPr>
        <w:t xml:space="preserve"> (</w:t>
      </w:r>
      <w:r w:rsidR="003A112F">
        <w:rPr>
          <w:rFonts w:cs="Times New Roman"/>
        </w:rPr>
        <w:t xml:space="preserve">енгл. </w:t>
      </w:r>
      <w:r w:rsidRPr="00885D59">
        <w:rPr>
          <w:rFonts w:cs="Times New Roman"/>
          <w:i/>
          <w:iCs/>
          <w:lang w:val="en-US"/>
        </w:rPr>
        <w:t>soundness</w:t>
      </w:r>
      <w:r>
        <w:rPr>
          <w:rFonts w:cs="Times New Roman"/>
          <w:lang w:val="en-US"/>
        </w:rPr>
        <w:t>)</w:t>
      </w:r>
      <w:r>
        <w:rPr>
          <w:rFonts w:cs="Times New Roman"/>
        </w:rPr>
        <w:t>,</w:t>
      </w:r>
    </w:p>
    <w:p w14:paraId="4C9004FB" w14:textId="65E3ECA5" w:rsidR="006653ED" w:rsidRDefault="006653ED" w:rsidP="006653ED">
      <w:pPr>
        <w:pStyle w:val="ListParagraph"/>
        <w:numPr>
          <w:ilvl w:val="0"/>
          <w:numId w:val="14"/>
        </w:numPr>
        <w:ind w:left="1267"/>
        <w:rPr>
          <w:rFonts w:cs="Times New Roman"/>
          <w:lang w:val="en-US"/>
        </w:rPr>
      </w:pPr>
      <w:r>
        <w:rPr>
          <w:rFonts w:cs="Times New Roman"/>
        </w:rPr>
        <w:t xml:space="preserve">Нулто знање </w:t>
      </w:r>
      <w:r>
        <w:rPr>
          <w:rFonts w:cs="Times New Roman"/>
          <w:lang w:val="en-US"/>
        </w:rPr>
        <w:t>(</w:t>
      </w:r>
      <w:r w:rsidR="003A112F">
        <w:rPr>
          <w:rFonts w:cs="Times New Roman"/>
        </w:rPr>
        <w:t xml:space="preserve">енгл. </w:t>
      </w:r>
      <w:r w:rsidRPr="00885D59">
        <w:rPr>
          <w:rFonts w:cs="Times New Roman"/>
          <w:i/>
          <w:iCs/>
          <w:lang w:val="en-US"/>
        </w:rPr>
        <w:t>zero-knowledge</w:t>
      </w:r>
      <w:r>
        <w:rPr>
          <w:rFonts w:cs="Times New Roman"/>
          <w:lang w:val="en-US"/>
        </w:rPr>
        <w:t>)</w:t>
      </w:r>
      <w:r w:rsidR="00193ACE">
        <w:rPr>
          <w:rFonts w:cs="Times New Roman"/>
        </w:rPr>
        <w:t xml:space="preserve"> </w:t>
      </w:r>
      <w:r w:rsidR="00193ACE">
        <w:rPr>
          <w:rFonts w:cs="Times New Roman"/>
        </w:rPr>
        <w:fldChar w:fldCharType="begin" w:fldLock="1"/>
      </w:r>
      <w:r w:rsidR="00193ACE">
        <w:rPr>
          <w:rFonts w:cs="Times New Roman"/>
        </w:rPr>
        <w:instrText xml:space="preserve"> REF _Ref238584280 \r \h </w:instrText>
      </w:r>
      <w:r w:rsidR="00193ACE">
        <w:rPr>
          <w:rFonts w:cs="Times New Roman"/>
        </w:rPr>
      </w:r>
      <w:r w:rsidR="00193ACE">
        <w:rPr>
          <w:rFonts w:cs="Times New Roman"/>
        </w:rPr>
        <w:fldChar w:fldCharType="separate"/>
      </w:r>
      <w:r w:rsidR="00E078FC">
        <w:rPr>
          <w:rFonts w:cs="Times New Roman"/>
        </w:rPr>
        <w:t>[5]</w:t>
      </w:r>
      <w:r w:rsidR="00193ACE">
        <w:rPr>
          <w:rFonts w:cs="Times New Roman"/>
        </w:rPr>
        <w:fldChar w:fldCharType="end"/>
      </w:r>
      <w:r>
        <w:rPr>
          <w:rFonts w:cs="Times New Roman"/>
        </w:rPr>
        <w:t>.</w:t>
      </w:r>
      <w:r w:rsidR="00A86A74">
        <w:rPr>
          <w:rFonts w:cs="Times New Roman"/>
        </w:rPr>
        <w:t xml:space="preserve"> </w:t>
      </w:r>
    </w:p>
    <w:p w14:paraId="4C1BDE36" w14:textId="28D1386C" w:rsidR="006653ED" w:rsidRDefault="006653ED" w:rsidP="003D6BF8">
      <w:pPr>
        <w:ind w:left="288"/>
        <w:rPr>
          <w:rFonts w:cs="Times New Roman"/>
        </w:rPr>
      </w:pPr>
      <w:r>
        <w:rPr>
          <w:rFonts w:cs="Times New Roman"/>
        </w:rPr>
        <w:t xml:space="preserve">Ове особине представљају основу функционисања </w:t>
      </w:r>
      <w:r w:rsidRPr="00885D59">
        <w:rPr>
          <w:rFonts w:cs="Times New Roman"/>
          <w:i/>
          <w:iCs/>
          <w:lang w:val="en-US"/>
        </w:rPr>
        <w:t>ZKP</w:t>
      </w:r>
      <w:r w:rsidRPr="00885D59">
        <w:rPr>
          <w:rFonts w:cs="Times New Roman"/>
          <w:i/>
          <w:iCs/>
          <w:lang w:val="ru-RU"/>
        </w:rPr>
        <w:t xml:space="preserve"> </w:t>
      </w:r>
      <w:r>
        <w:rPr>
          <w:rFonts w:cs="Times New Roman"/>
        </w:rPr>
        <w:t>система и биће детаљније описане у на</w:t>
      </w:r>
      <w:r w:rsidR="0058759B">
        <w:rPr>
          <w:rFonts w:cs="Times New Roman"/>
        </w:rPr>
        <w:t>ставку</w:t>
      </w:r>
      <w:r>
        <w:rPr>
          <w:rFonts w:cs="Times New Roman"/>
        </w:rPr>
        <w:t xml:space="preserve"> поглављ</w:t>
      </w:r>
      <w:r w:rsidR="0058759B">
        <w:rPr>
          <w:rFonts w:cs="Times New Roman"/>
        </w:rPr>
        <w:t>а</w:t>
      </w:r>
      <w:r>
        <w:rPr>
          <w:rFonts w:cs="Times New Roman"/>
        </w:rPr>
        <w:t>.</w:t>
      </w:r>
    </w:p>
    <w:p w14:paraId="5E282E35" w14:textId="77777777" w:rsidR="006653ED" w:rsidRDefault="006653ED" w:rsidP="006653ED">
      <w:pPr>
        <w:rPr>
          <w:rFonts w:cs="Times New Roman"/>
        </w:rPr>
      </w:pPr>
    </w:p>
    <w:p w14:paraId="72227D4D" w14:textId="77777777" w:rsidR="006653ED" w:rsidRDefault="006653ED" w:rsidP="006653ED">
      <w:pPr>
        <w:rPr>
          <w:rFonts w:cs="Times New Roman"/>
        </w:rPr>
      </w:pPr>
    </w:p>
    <w:p w14:paraId="6B97F0F5" w14:textId="77777777" w:rsidR="006653ED" w:rsidRDefault="006653ED" w:rsidP="006653ED">
      <w:pPr>
        <w:rPr>
          <w:rFonts w:cs="Times New Roman"/>
        </w:rPr>
      </w:pPr>
    </w:p>
    <w:p w14:paraId="11CCE4F8" w14:textId="77777777" w:rsidR="006653ED" w:rsidRDefault="006653ED" w:rsidP="006653ED">
      <w:pPr>
        <w:rPr>
          <w:rFonts w:cs="Times New Roman"/>
        </w:rPr>
      </w:pPr>
    </w:p>
    <w:p w14:paraId="3F5A8787" w14:textId="77777777" w:rsidR="006653ED" w:rsidRDefault="006653ED" w:rsidP="006653ED">
      <w:pPr>
        <w:rPr>
          <w:rFonts w:cs="Times New Roman"/>
        </w:rPr>
      </w:pPr>
    </w:p>
    <w:p w14:paraId="2B5A393E" w14:textId="77777777" w:rsidR="006653ED" w:rsidRDefault="006653ED" w:rsidP="006653ED">
      <w:pPr>
        <w:rPr>
          <w:rFonts w:cs="Times New Roman"/>
        </w:rPr>
      </w:pPr>
    </w:p>
    <w:p w14:paraId="64BAC0E0" w14:textId="77777777" w:rsidR="006653ED" w:rsidRDefault="006653ED" w:rsidP="006653ED">
      <w:pPr>
        <w:rPr>
          <w:rFonts w:cs="Times New Roman"/>
        </w:rPr>
      </w:pPr>
    </w:p>
    <w:p w14:paraId="167C5FE9" w14:textId="48697FEA" w:rsidR="006653ED" w:rsidRPr="006653ED" w:rsidRDefault="006653ED" w:rsidP="001A0186">
      <w:pPr>
        <w:pStyle w:val="Heading2"/>
        <w:rPr>
          <w:rFonts w:ascii="Times New Roman" w:eastAsia="Times New Roman" w:hAnsi="Times New Roman" w:cs="Times New Roman"/>
        </w:rPr>
      </w:pPr>
      <w:bookmarkStart w:id="7" w:name="_Toc239348987"/>
      <w:r w:rsidRPr="6E588BFB">
        <w:rPr>
          <w:rFonts w:ascii="Times New Roman" w:eastAsia="Times New Roman" w:hAnsi="Times New Roman" w:cs="Times New Roman"/>
        </w:rPr>
        <w:lastRenderedPageBreak/>
        <w:t xml:space="preserve">Основне особине </w:t>
      </w:r>
      <w:r w:rsidRPr="6E588BFB">
        <w:rPr>
          <w:rFonts w:ascii="Times New Roman" w:eastAsia="Times New Roman" w:hAnsi="Times New Roman" w:cs="Times New Roman"/>
          <w:lang w:val="sr-Latn-RS"/>
        </w:rPr>
        <w:t xml:space="preserve">Zero-Knowledge Proof </w:t>
      </w:r>
      <w:r w:rsidRPr="6E588BFB">
        <w:rPr>
          <w:rFonts w:ascii="Times New Roman" w:eastAsia="Times New Roman" w:hAnsi="Times New Roman" w:cs="Times New Roman"/>
        </w:rPr>
        <w:t>протокола</w:t>
      </w:r>
      <w:bookmarkEnd w:id="7"/>
    </w:p>
    <w:p w14:paraId="4F20DC18" w14:textId="77777777" w:rsidR="006653ED" w:rsidRDefault="006653ED" w:rsidP="0058759B">
      <w:r>
        <w:t xml:space="preserve">Основне особине </w:t>
      </w:r>
      <w:r>
        <w:rPr>
          <w:lang w:val="en-US"/>
        </w:rPr>
        <w:t>Zero</w:t>
      </w:r>
      <w:r w:rsidRPr="006653ED">
        <w:t>-</w:t>
      </w:r>
      <w:r>
        <w:rPr>
          <w:lang w:val="en-US"/>
        </w:rPr>
        <w:t>Knowledge</w:t>
      </w:r>
      <w:r w:rsidRPr="006653ED">
        <w:t xml:space="preserve"> </w:t>
      </w:r>
      <w:r>
        <w:rPr>
          <w:lang w:val="en-US"/>
        </w:rPr>
        <w:t>Proof</w:t>
      </w:r>
      <w:r w:rsidRPr="006653ED">
        <w:t xml:space="preserve"> </w:t>
      </w:r>
      <w:r>
        <w:t>протокола дефинишу услове које процес доказивања мора да испуни како би се обезбједила исправност провјере, спријечило прихватање нетачних тврдњи и сачувала тајност информација које доказивач посједује. То су потпуност, поузданост и нулто знање.</w:t>
      </w:r>
    </w:p>
    <w:p w14:paraId="0CC1A83F" w14:textId="4E711DDC" w:rsidR="001A0186" w:rsidRDefault="001A0186" w:rsidP="001A0186">
      <w:pPr>
        <w:pStyle w:val="Heading3"/>
        <w:rPr>
          <w:rFonts w:cs="Times New Roman"/>
        </w:rPr>
      </w:pPr>
      <w:bookmarkStart w:id="8" w:name="_Toc239348988"/>
      <w:r w:rsidRPr="001A0186">
        <w:rPr>
          <w:rFonts w:cs="Times New Roman"/>
        </w:rPr>
        <w:t>Потпуност</w:t>
      </w:r>
      <w:bookmarkEnd w:id="8"/>
    </w:p>
    <w:p w14:paraId="421E4CCF" w14:textId="689F289E" w:rsidR="001A0186" w:rsidRDefault="001A0186" w:rsidP="009820CB">
      <w:pPr>
        <w:rPr>
          <w:rFonts w:cs="Times New Roman"/>
          <w:szCs w:val="24"/>
        </w:rPr>
      </w:pPr>
      <w:r w:rsidRPr="001A0186">
        <w:rPr>
          <w:rFonts w:cs="Times New Roman"/>
          <w:szCs w:val="24"/>
        </w:rPr>
        <w:t>Потпуност (</w:t>
      </w:r>
      <w:r w:rsidRPr="001A0186">
        <w:rPr>
          <w:rFonts w:cs="Times New Roman"/>
          <w:i/>
          <w:iCs/>
          <w:szCs w:val="24"/>
        </w:rPr>
        <w:t>completeness</w:t>
      </w:r>
      <w:r w:rsidRPr="001A0186">
        <w:rPr>
          <w:rFonts w:cs="Times New Roman"/>
          <w:szCs w:val="24"/>
        </w:rPr>
        <w:t>) подразумијева да ће исправно формиран доказ за тачну тврдњу бити прихваћен од стране провјериоца</w:t>
      </w:r>
      <w:r w:rsidR="0069681D">
        <w:rPr>
          <w:rFonts w:cs="Times New Roman"/>
          <w:szCs w:val="24"/>
        </w:rPr>
        <w:t xml:space="preserve"> </w:t>
      </w:r>
      <w:r w:rsidR="0069681D" w:rsidRPr="0069681D">
        <w:rPr>
          <w:rFonts w:cs="Times New Roman"/>
          <w:szCs w:val="24"/>
        </w:rPr>
        <w:t>са великом вјероватноћом</w:t>
      </w:r>
      <w:r w:rsidRPr="001A0186">
        <w:rPr>
          <w:rFonts w:cs="Times New Roman"/>
          <w:szCs w:val="24"/>
        </w:rPr>
        <w:t>. Другим ријечима, уколико доказивач заиста посједује потребну информацију и оба учесника правилно прате кораке дефинисане протоколом, провјерилац треба да прихвати достављени доказ</w:t>
      </w:r>
      <w:r w:rsidR="00193ACE">
        <w:rPr>
          <w:rFonts w:cs="Times New Roman"/>
          <w:szCs w:val="24"/>
        </w:rPr>
        <w:t xml:space="preserve"> </w:t>
      </w:r>
      <w:r w:rsidR="00193ACE">
        <w:rPr>
          <w:rFonts w:cs="Times New Roman"/>
          <w:szCs w:val="24"/>
        </w:rPr>
        <w:fldChar w:fldCharType="begin" w:fldLock="1"/>
      </w:r>
      <w:r w:rsidR="00193ACE">
        <w:rPr>
          <w:rFonts w:cs="Times New Roman"/>
          <w:szCs w:val="24"/>
        </w:rPr>
        <w:instrText xml:space="preserve"> REF _Ref238584280 \r \h </w:instrText>
      </w:r>
      <w:r w:rsidR="00193ACE">
        <w:rPr>
          <w:rFonts w:cs="Times New Roman"/>
          <w:szCs w:val="24"/>
        </w:rPr>
      </w:r>
      <w:r w:rsidR="00193ACE">
        <w:rPr>
          <w:rFonts w:cs="Times New Roman"/>
          <w:szCs w:val="24"/>
        </w:rPr>
        <w:fldChar w:fldCharType="separate"/>
      </w:r>
      <w:r w:rsidR="00E078FC">
        <w:rPr>
          <w:rFonts w:cs="Times New Roman"/>
          <w:szCs w:val="24"/>
        </w:rPr>
        <w:t>[5]</w:t>
      </w:r>
      <w:r w:rsidR="00193ACE">
        <w:rPr>
          <w:rFonts w:cs="Times New Roman"/>
          <w:szCs w:val="24"/>
        </w:rPr>
        <w:fldChar w:fldCharType="end"/>
      </w:r>
      <w:r>
        <w:rPr>
          <w:rFonts w:cs="Times New Roman"/>
          <w:szCs w:val="24"/>
        </w:rPr>
        <w:t>.</w:t>
      </w:r>
    </w:p>
    <w:p w14:paraId="27461B4B" w14:textId="60A1F088" w:rsidR="001A0186" w:rsidRDefault="001A0186" w:rsidP="009820CB">
      <w:pPr>
        <w:rPr>
          <w:rFonts w:cs="Times New Roman"/>
          <w:szCs w:val="24"/>
        </w:rPr>
      </w:pPr>
      <w:r w:rsidRPr="001A0186">
        <w:rPr>
          <w:rFonts w:cs="Times New Roman"/>
          <w:szCs w:val="24"/>
        </w:rPr>
        <w:t>Ова особина обезбјеђује да легитимни учесници система могу успјешно завршити процес доказивања. У супротном, протокол у којем би исправни докази често били одбачени не би био погодан за практичну употребу.</w:t>
      </w:r>
    </w:p>
    <w:p w14:paraId="00E6BD4C" w14:textId="3D29C9D2" w:rsidR="001A0186" w:rsidRDefault="001A0186" w:rsidP="00E75399">
      <w:pPr>
        <w:pStyle w:val="Heading3"/>
      </w:pPr>
      <w:bookmarkStart w:id="9" w:name="_Toc239348989"/>
      <w:r>
        <w:t>Поузданост</w:t>
      </w:r>
      <w:bookmarkEnd w:id="9"/>
    </w:p>
    <w:p w14:paraId="3F6722C2" w14:textId="6372CB58" w:rsidR="00E75399" w:rsidRPr="00E75399" w:rsidRDefault="00E75399" w:rsidP="009820CB">
      <w:pPr>
        <w:rPr>
          <w:lang w:val="ru-RU"/>
        </w:rPr>
      </w:pPr>
      <w:r>
        <w:t xml:space="preserve">Поузданост </w:t>
      </w:r>
      <w:r w:rsidRPr="00E75399">
        <w:rPr>
          <w:lang w:val="ru-RU"/>
        </w:rPr>
        <w:t>(</w:t>
      </w:r>
      <w:r w:rsidRPr="00E75399">
        <w:rPr>
          <w:i/>
          <w:iCs/>
          <w:lang w:val="en-US"/>
        </w:rPr>
        <w:t>soundness</w:t>
      </w:r>
      <w:r w:rsidRPr="00E75399">
        <w:rPr>
          <w:lang w:val="ru-RU"/>
        </w:rPr>
        <w:t>) односи се на немогућност неовлашћеног доказивача да увјери провјериоца у нетачну тврдњу. Уколико доказивач не посједује потребну информацију, вјероватноћа да успјешно формира доказ који ће бити прихваћен треба да буде занемарљиво мала</w:t>
      </w:r>
      <w:r w:rsidR="00193ACE">
        <w:rPr>
          <w:lang w:val="ru-RU"/>
        </w:rPr>
        <w:t xml:space="preserve"> </w:t>
      </w:r>
      <w:r w:rsidR="00193ACE">
        <w:rPr>
          <w:lang w:val="ru-RU"/>
        </w:rPr>
        <w:fldChar w:fldCharType="begin" w:fldLock="1"/>
      </w:r>
      <w:r w:rsidR="00193ACE">
        <w:rPr>
          <w:lang w:val="ru-RU"/>
        </w:rPr>
        <w:instrText xml:space="preserve"> REF _Ref238584280 \r \h </w:instrText>
      </w:r>
      <w:r w:rsidR="00193ACE">
        <w:rPr>
          <w:lang w:val="ru-RU"/>
        </w:rPr>
      </w:r>
      <w:r w:rsidR="00193ACE">
        <w:rPr>
          <w:lang w:val="ru-RU"/>
        </w:rPr>
        <w:fldChar w:fldCharType="separate"/>
      </w:r>
      <w:r w:rsidR="00E078FC">
        <w:rPr>
          <w:lang w:val="ru-RU"/>
        </w:rPr>
        <w:t>[5]</w:t>
      </w:r>
      <w:r w:rsidR="00193ACE">
        <w:rPr>
          <w:lang w:val="ru-RU"/>
        </w:rPr>
        <w:fldChar w:fldCharType="end"/>
      </w:r>
      <w:r w:rsidRPr="00E75399">
        <w:rPr>
          <w:lang w:val="ru-RU"/>
        </w:rPr>
        <w:t>.</w:t>
      </w:r>
    </w:p>
    <w:p w14:paraId="72AD5154" w14:textId="77777777" w:rsidR="00E75399" w:rsidRDefault="00E75399" w:rsidP="009820CB">
      <w:r w:rsidRPr="00E75399">
        <w:rPr>
          <w:lang w:val="ru-RU"/>
        </w:rPr>
        <w:t>На овај начин се спречава да учесник који не познаје тајну вриједност једноставним погађањем или манипулацијом протоколом успјешно прође процес провјере.</w:t>
      </w:r>
    </w:p>
    <w:p w14:paraId="2FA479B5" w14:textId="61DF754D" w:rsidR="00E75399" w:rsidRDefault="00E75399" w:rsidP="00E75399">
      <w:pPr>
        <w:pStyle w:val="Heading3"/>
      </w:pPr>
      <w:bookmarkStart w:id="10" w:name="_Toc239348990"/>
      <w:r>
        <w:t>Нулто знање</w:t>
      </w:r>
      <w:bookmarkEnd w:id="10"/>
    </w:p>
    <w:p w14:paraId="36B1FF2A" w14:textId="1DD19E06" w:rsidR="00E75399" w:rsidRPr="00E75399" w:rsidRDefault="00E75399" w:rsidP="009820CB">
      <w:pPr>
        <w:rPr>
          <w:lang w:val="ru-RU"/>
        </w:rPr>
      </w:pPr>
      <w:r>
        <w:t>Нулто знање</w:t>
      </w:r>
      <w:r w:rsidRPr="00E75399">
        <w:rPr>
          <w:lang w:val="ru-RU"/>
        </w:rPr>
        <w:t xml:space="preserve"> (</w:t>
      </w:r>
      <w:r w:rsidRPr="00E75399">
        <w:rPr>
          <w:i/>
          <w:iCs/>
          <w:lang w:val="en-US"/>
        </w:rPr>
        <w:t>zero</w:t>
      </w:r>
      <w:r w:rsidRPr="00E75399">
        <w:rPr>
          <w:i/>
          <w:iCs/>
          <w:lang w:val="ru-RU"/>
        </w:rPr>
        <w:t>-</w:t>
      </w:r>
      <w:r w:rsidRPr="00E75399">
        <w:rPr>
          <w:i/>
          <w:iCs/>
          <w:lang w:val="en-US"/>
        </w:rPr>
        <w:t>knowledge</w:t>
      </w:r>
      <w:r w:rsidRPr="00E75399">
        <w:rPr>
          <w:lang w:val="ru-RU"/>
        </w:rPr>
        <w:t>) представља особину по којој је ова група протокола добила назив. Она подразумијева да провјерилац током процеса доказивања не сазнаје ништа више од чињенице да је тврдња коју доказивач доказује тачна</w:t>
      </w:r>
      <w:r w:rsidR="00193ACE">
        <w:rPr>
          <w:lang w:val="ru-RU"/>
        </w:rPr>
        <w:t xml:space="preserve"> </w:t>
      </w:r>
      <w:r w:rsidR="00193ACE">
        <w:rPr>
          <w:lang w:val="ru-RU"/>
        </w:rPr>
        <w:fldChar w:fldCharType="begin" w:fldLock="1"/>
      </w:r>
      <w:r w:rsidR="00193ACE">
        <w:rPr>
          <w:lang w:val="ru-RU"/>
        </w:rPr>
        <w:instrText xml:space="preserve"> REF _Ref238584280 \r \h </w:instrText>
      </w:r>
      <w:r w:rsidR="00193ACE">
        <w:rPr>
          <w:lang w:val="ru-RU"/>
        </w:rPr>
      </w:r>
      <w:r w:rsidR="00193ACE">
        <w:rPr>
          <w:lang w:val="ru-RU"/>
        </w:rPr>
        <w:fldChar w:fldCharType="separate"/>
      </w:r>
      <w:r w:rsidR="00E078FC">
        <w:rPr>
          <w:lang w:val="ru-RU"/>
        </w:rPr>
        <w:t>[5]</w:t>
      </w:r>
      <w:r w:rsidR="00193ACE">
        <w:rPr>
          <w:lang w:val="ru-RU"/>
        </w:rPr>
        <w:fldChar w:fldCharType="end"/>
      </w:r>
      <w:r w:rsidRPr="00E75399">
        <w:rPr>
          <w:lang w:val="ru-RU"/>
        </w:rPr>
        <w:t>.</w:t>
      </w:r>
    </w:p>
    <w:p w14:paraId="6596CCD1" w14:textId="35CEE871" w:rsidR="00E75399" w:rsidRPr="00E75399" w:rsidRDefault="00E75399" w:rsidP="009820CB">
      <w:pPr>
        <w:rPr>
          <w:lang w:val="ru-RU"/>
        </w:rPr>
      </w:pPr>
      <w:r w:rsidRPr="00E75399">
        <w:rPr>
          <w:lang w:val="ru-RU"/>
        </w:rPr>
        <w:t xml:space="preserve">То значи да информације размјењене током протокола </w:t>
      </w:r>
      <w:r w:rsidR="00E663CD" w:rsidRPr="00E663CD">
        <w:t>не омогућавају</w:t>
      </w:r>
      <w:r w:rsidRPr="00E75399">
        <w:rPr>
          <w:lang w:val="ru-RU"/>
        </w:rPr>
        <w:t xml:space="preserve"> провјериоцу да реконструише тајну коју доказивач посједује. На овај начин доказивач може више пута доказивати посједовање одређене информације без потребе да је директно открије другој страни.</w:t>
      </w:r>
    </w:p>
    <w:p w14:paraId="32C9807B" w14:textId="653C509B" w:rsidR="00E75399" w:rsidRPr="00E75399" w:rsidRDefault="00E75399" w:rsidP="00E75399">
      <w:pPr>
        <w:ind w:left="576"/>
      </w:pPr>
    </w:p>
    <w:p w14:paraId="63C7E774" w14:textId="7E15F015" w:rsidR="00E75399" w:rsidRPr="00E75399" w:rsidRDefault="00E75399" w:rsidP="00E75399">
      <w:pPr>
        <w:ind w:left="720"/>
      </w:pPr>
    </w:p>
    <w:p w14:paraId="22A704C6" w14:textId="77777777" w:rsidR="006653ED" w:rsidRPr="006653ED" w:rsidRDefault="006653ED" w:rsidP="006653ED">
      <w:pPr>
        <w:ind w:left="547"/>
        <w:rPr>
          <w:rFonts w:cs="Times New Roman"/>
          <w:szCs w:val="24"/>
        </w:rPr>
      </w:pPr>
    </w:p>
    <w:p w14:paraId="3E7F4963" w14:textId="3B4D2005" w:rsidR="006653ED" w:rsidRPr="006653ED" w:rsidRDefault="006653ED" w:rsidP="006653ED">
      <w:pPr>
        <w:rPr>
          <w:rFonts w:cs="Times New Roman"/>
          <w:szCs w:val="24"/>
        </w:rPr>
      </w:pPr>
    </w:p>
    <w:p w14:paraId="3A91769C" w14:textId="7D2B9393" w:rsidR="00375A0C" w:rsidRPr="006653ED" w:rsidRDefault="00375A0C" w:rsidP="00375A0C"/>
    <w:p w14:paraId="1B5A2252" w14:textId="5B67AC10" w:rsidR="001D31E7" w:rsidRPr="006653ED" w:rsidRDefault="001D31E7" w:rsidP="001D31E7"/>
    <w:p w14:paraId="727F6CA3" w14:textId="77777777" w:rsidR="001D31E7" w:rsidRDefault="001D31E7" w:rsidP="009247DA">
      <w:pPr>
        <w:rPr>
          <w:rFonts w:cs="Times New Roman"/>
          <w:szCs w:val="24"/>
        </w:rPr>
      </w:pPr>
    </w:p>
    <w:p w14:paraId="34FD029A" w14:textId="77777777" w:rsidR="00E75399" w:rsidRPr="006653ED" w:rsidRDefault="00E75399" w:rsidP="009247DA">
      <w:pPr>
        <w:rPr>
          <w:rFonts w:cs="Times New Roman"/>
          <w:szCs w:val="24"/>
        </w:rPr>
      </w:pPr>
    </w:p>
    <w:p w14:paraId="03EC5ABF" w14:textId="77777777" w:rsidR="00467A23" w:rsidRPr="009247DA" w:rsidRDefault="00467A23" w:rsidP="00467A23">
      <w:pPr>
        <w:rPr>
          <w:rFonts w:cs="Times New Roman"/>
        </w:rPr>
      </w:pPr>
    </w:p>
    <w:p w14:paraId="15806F19" w14:textId="0A4DED5F" w:rsidR="00885D59" w:rsidRPr="00C8158F" w:rsidRDefault="00E75399" w:rsidP="00885D59">
      <w:pPr>
        <w:pStyle w:val="Heading2"/>
        <w:rPr>
          <w:rFonts w:ascii="Times New Roman" w:hAnsi="Times New Roman" w:cs="Times New Roman"/>
        </w:rPr>
      </w:pPr>
      <w:bookmarkStart w:id="11" w:name="_Toc239348991"/>
      <w:r w:rsidRPr="00C8158F">
        <w:rPr>
          <w:rFonts w:ascii="Times New Roman" w:hAnsi="Times New Roman" w:cs="Times New Roman"/>
        </w:rPr>
        <w:lastRenderedPageBreak/>
        <w:t xml:space="preserve">Начин функционисања </w:t>
      </w:r>
      <w:r w:rsidRPr="00C8158F">
        <w:rPr>
          <w:rFonts w:ascii="Times New Roman" w:hAnsi="Times New Roman" w:cs="Times New Roman"/>
          <w:i/>
          <w:iCs/>
          <w:lang w:val="en-US"/>
        </w:rPr>
        <w:t>Zero</w:t>
      </w:r>
      <w:r w:rsidRPr="00C8158F">
        <w:rPr>
          <w:rFonts w:ascii="Times New Roman" w:hAnsi="Times New Roman" w:cs="Times New Roman"/>
          <w:i/>
          <w:iCs/>
        </w:rPr>
        <w:t>-</w:t>
      </w:r>
      <w:r w:rsidRPr="00C8158F">
        <w:rPr>
          <w:rFonts w:ascii="Times New Roman" w:hAnsi="Times New Roman" w:cs="Times New Roman"/>
          <w:i/>
          <w:iCs/>
          <w:lang w:val="en-US"/>
        </w:rPr>
        <w:t>Knowledge</w:t>
      </w:r>
      <w:r w:rsidRPr="00C8158F">
        <w:rPr>
          <w:rFonts w:ascii="Times New Roman" w:hAnsi="Times New Roman" w:cs="Times New Roman"/>
          <w:i/>
          <w:iCs/>
        </w:rPr>
        <w:t xml:space="preserve"> </w:t>
      </w:r>
      <w:r w:rsidRPr="00C8158F">
        <w:rPr>
          <w:rFonts w:ascii="Times New Roman" w:hAnsi="Times New Roman" w:cs="Times New Roman"/>
          <w:i/>
          <w:iCs/>
          <w:lang w:val="en-US"/>
        </w:rPr>
        <w:t>Proof</w:t>
      </w:r>
      <w:r w:rsidRPr="00C8158F">
        <w:rPr>
          <w:rFonts w:ascii="Times New Roman" w:hAnsi="Times New Roman" w:cs="Times New Roman"/>
        </w:rPr>
        <w:t xml:space="preserve"> протокола</w:t>
      </w:r>
      <w:bookmarkEnd w:id="11"/>
    </w:p>
    <w:p w14:paraId="2929B256" w14:textId="77777777" w:rsidR="00E078FC" w:rsidRPr="00E078FC" w:rsidRDefault="00E078FC" w:rsidP="00E078FC">
      <w:pPr>
        <w:spacing w:before="100" w:beforeAutospacing="1" w:after="100" w:afterAutospacing="1" w:line="240" w:lineRule="auto"/>
        <w:rPr>
          <w:rFonts w:eastAsia="Times New Roman" w:cs="Times New Roman"/>
          <w:kern w:val="0"/>
          <w:szCs w:val="24"/>
          <w:lang w:val="ru-RU"/>
          <w14:ligatures w14:val="none"/>
        </w:rPr>
      </w:pPr>
      <w:r w:rsidRPr="00E078FC">
        <w:rPr>
          <w:rFonts w:eastAsia="Times New Roman" w:cs="Times New Roman"/>
          <w:kern w:val="0"/>
          <w:szCs w:val="24"/>
          <w:lang w:val="ru-RU"/>
          <w14:ligatures w14:val="none"/>
        </w:rPr>
        <w:t xml:space="preserve">Процес доказивања заснива се на јавној тврдњи и приватној информацији која се у литератури назива свједоком (енгл. </w:t>
      </w:r>
      <w:r w:rsidRPr="00E078FC">
        <w:rPr>
          <w:rFonts w:eastAsia="Times New Roman" w:cs="Times New Roman"/>
          <w:i/>
          <w:iCs/>
          <w:kern w:val="0"/>
          <w:szCs w:val="24"/>
          <w:lang w:val="en-US"/>
          <w14:ligatures w14:val="none"/>
        </w:rPr>
        <w:t>witness</w:t>
      </w:r>
      <w:r w:rsidRPr="00E078FC">
        <w:rPr>
          <w:rFonts w:eastAsia="Times New Roman" w:cs="Times New Roman"/>
          <w:kern w:val="0"/>
          <w:szCs w:val="24"/>
          <w:lang w:val="ru-RU"/>
          <w14:ligatures w14:val="none"/>
        </w:rPr>
        <w:t>). Доказивач користи свједока како би формирао податке којима потврђује истинитост тврдње. При томе, свједок се не открива провјериоцу.</w:t>
      </w:r>
    </w:p>
    <w:p w14:paraId="3FAB6762" w14:textId="1A817919" w:rsidR="00E078FC" w:rsidRPr="00E078FC" w:rsidRDefault="00E078FC" w:rsidP="00E078FC">
      <w:pPr>
        <w:spacing w:before="100" w:beforeAutospacing="1" w:after="100" w:afterAutospacing="1" w:line="240" w:lineRule="auto"/>
        <w:rPr>
          <w:rFonts w:eastAsia="Times New Roman" w:cs="Times New Roman"/>
          <w:kern w:val="0"/>
          <w:szCs w:val="24"/>
          <w:lang w:val="ru-RU"/>
          <w14:ligatures w14:val="none"/>
        </w:rPr>
      </w:pPr>
      <w:r w:rsidRPr="00E078FC">
        <w:rPr>
          <w:rFonts w:eastAsia="Times New Roman" w:cs="Times New Roman"/>
          <w:kern w:val="0"/>
          <w:szCs w:val="24"/>
          <w:lang w:val="ru-RU"/>
          <w14:ligatures w14:val="none"/>
        </w:rPr>
        <w:t xml:space="preserve">Провјерилац на основу примљених података и јавно доступних параметара провјерава исправност доказа. Резултат провјере представља одлуку о прихватању или одбијању доказа. Прихватање потврђује да је тврдња исправна, без откривања приватне информације на којој се доказ заснива </w:t>
      </w:r>
      <w:r>
        <w:rPr>
          <w:rFonts w:eastAsia="Times New Roman" w:cs="Times New Roman"/>
          <w:kern w:val="0"/>
          <w:szCs w:val="24"/>
          <w:lang w:val="ru-RU"/>
          <w14:ligatures w14:val="none"/>
        </w:rPr>
        <w:fldChar w:fldCharType="begin" w:fldLock="1"/>
      </w:r>
      <w:r>
        <w:rPr>
          <w:rFonts w:eastAsia="Times New Roman" w:cs="Times New Roman"/>
          <w:kern w:val="0"/>
          <w:szCs w:val="24"/>
          <w:lang w:val="ru-RU"/>
          <w14:ligatures w14:val="none"/>
        </w:rPr>
        <w:instrText xml:space="preserve"> REF _Ref238584280 \n \h  \* MERGEFORMAT </w:instrText>
      </w:r>
      <w:r>
        <w:rPr>
          <w:rFonts w:eastAsia="Times New Roman" w:cs="Times New Roman"/>
          <w:kern w:val="0"/>
          <w:szCs w:val="24"/>
          <w:lang w:val="ru-RU"/>
          <w14:ligatures w14:val="none"/>
        </w:rPr>
      </w:r>
      <w:r>
        <w:rPr>
          <w:rFonts w:eastAsia="Times New Roman" w:cs="Times New Roman"/>
          <w:kern w:val="0"/>
          <w:szCs w:val="24"/>
          <w:lang w:val="ru-RU"/>
          <w14:ligatures w14:val="none"/>
        </w:rPr>
        <w:fldChar w:fldCharType="separate"/>
      </w:r>
      <w:r>
        <w:rPr>
          <w:rFonts w:eastAsia="Times New Roman" w:cs="Times New Roman"/>
          <w:kern w:val="0"/>
          <w:szCs w:val="24"/>
          <w:lang w:val="ru-RU"/>
          <w14:ligatures w14:val="none"/>
        </w:rPr>
        <w:t>[5]</w:t>
      </w:r>
      <w:r>
        <w:rPr>
          <w:rFonts w:eastAsia="Times New Roman" w:cs="Times New Roman"/>
          <w:kern w:val="0"/>
          <w:szCs w:val="24"/>
          <w:lang w:val="ru-RU"/>
          <w14:ligatures w14:val="none"/>
        </w:rPr>
        <w:fldChar w:fldCharType="end"/>
      </w:r>
      <w:r w:rsidRPr="00E078FC">
        <w:rPr>
          <w:rFonts w:eastAsia="Times New Roman" w:cs="Times New Roman"/>
          <w:kern w:val="0"/>
          <w:szCs w:val="24"/>
          <w:lang w:val="ru-RU"/>
          <w14:ligatures w14:val="none"/>
        </w:rPr>
        <w:t>.</w:t>
      </w:r>
    </w:p>
    <w:p w14:paraId="2DA9E1C9" w14:textId="77777777" w:rsidR="00E078FC" w:rsidRPr="00E078FC" w:rsidRDefault="00E078FC" w:rsidP="00E078FC">
      <w:pPr>
        <w:spacing w:before="100" w:beforeAutospacing="1" w:after="100" w:afterAutospacing="1" w:line="240" w:lineRule="auto"/>
        <w:rPr>
          <w:rFonts w:eastAsia="Times New Roman" w:cs="Times New Roman"/>
          <w:kern w:val="0"/>
          <w:szCs w:val="24"/>
          <w:lang w:val="en-US"/>
          <w14:ligatures w14:val="none"/>
        </w:rPr>
      </w:pPr>
      <w:r w:rsidRPr="00E078FC">
        <w:rPr>
          <w:rFonts w:eastAsia="Times New Roman" w:cs="Times New Roman"/>
          <w:kern w:val="0"/>
          <w:szCs w:val="24"/>
          <w:lang w:val="ru-RU"/>
          <w14:ligatures w14:val="none"/>
        </w:rPr>
        <w:t xml:space="preserve">Конкретан ток доказивања зависи од примијењеног протокола. Према начину комуникације између доказивача и провјериоца, </w:t>
      </w:r>
      <w:r w:rsidRPr="00E078FC">
        <w:rPr>
          <w:rFonts w:eastAsia="Times New Roman" w:cs="Times New Roman"/>
          <w:kern w:val="0"/>
          <w:szCs w:val="24"/>
          <w:lang w:val="en-US"/>
          <w14:ligatures w14:val="none"/>
        </w:rPr>
        <w:t>ZKP</w:t>
      </w:r>
      <w:r w:rsidRPr="00E078FC">
        <w:rPr>
          <w:rFonts w:eastAsia="Times New Roman" w:cs="Times New Roman"/>
          <w:kern w:val="0"/>
          <w:szCs w:val="24"/>
          <w:lang w:val="ru-RU"/>
          <w14:ligatures w14:val="none"/>
        </w:rPr>
        <w:t xml:space="preserve"> протоколи дијеле се на интерактивне и неинтерактивне. </w:t>
      </w:r>
      <w:r w:rsidRPr="00E078FC">
        <w:rPr>
          <w:rFonts w:eastAsia="Times New Roman" w:cs="Times New Roman"/>
          <w:kern w:val="0"/>
          <w:szCs w:val="24"/>
          <w:lang w:val="en-US"/>
          <w14:ligatures w14:val="none"/>
        </w:rPr>
        <w:t>Њихове основне особине и разлике биће описане у наставку.</w:t>
      </w:r>
    </w:p>
    <w:p w14:paraId="527EA3D1" w14:textId="39D47E80" w:rsidR="009F2ACA" w:rsidRDefault="009F2ACA" w:rsidP="009F2ACA">
      <w:pPr>
        <w:ind w:left="547"/>
        <w:rPr>
          <w:lang w:val="en-US"/>
        </w:rPr>
      </w:pPr>
    </w:p>
    <w:p w14:paraId="486CE674" w14:textId="77777777" w:rsidR="009F2ACA" w:rsidRDefault="009F2ACA" w:rsidP="009F2ACA">
      <w:pPr>
        <w:ind w:left="547"/>
        <w:rPr>
          <w:lang w:val="en-US"/>
        </w:rPr>
      </w:pPr>
    </w:p>
    <w:p w14:paraId="51357D39" w14:textId="77777777" w:rsidR="009F2ACA" w:rsidRDefault="009F2ACA" w:rsidP="009F2ACA">
      <w:pPr>
        <w:ind w:left="547"/>
        <w:rPr>
          <w:lang w:val="en-US"/>
        </w:rPr>
      </w:pPr>
    </w:p>
    <w:p w14:paraId="231E18FD" w14:textId="77777777" w:rsidR="009F2ACA" w:rsidRDefault="009F2ACA" w:rsidP="009F2ACA">
      <w:pPr>
        <w:ind w:left="547"/>
        <w:rPr>
          <w:lang w:val="en-US"/>
        </w:rPr>
      </w:pPr>
    </w:p>
    <w:p w14:paraId="356A0301" w14:textId="77777777" w:rsidR="009F2ACA" w:rsidRDefault="009F2ACA" w:rsidP="009F2ACA">
      <w:pPr>
        <w:ind w:left="547"/>
        <w:rPr>
          <w:lang w:val="en-US"/>
        </w:rPr>
      </w:pPr>
    </w:p>
    <w:p w14:paraId="4CB1698A" w14:textId="77777777" w:rsidR="009F2ACA" w:rsidRDefault="009F2ACA" w:rsidP="009F2ACA">
      <w:pPr>
        <w:ind w:left="547"/>
        <w:rPr>
          <w:lang w:val="en-US"/>
        </w:rPr>
      </w:pPr>
    </w:p>
    <w:p w14:paraId="78C4C36E" w14:textId="77777777" w:rsidR="009F2ACA" w:rsidRDefault="009F2ACA" w:rsidP="009F2ACA">
      <w:pPr>
        <w:ind w:left="547"/>
        <w:rPr>
          <w:lang w:val="en-US"/>
        </w:rPr>
      </w:pPr>
    </w:p>
    <w:p w14:paraId="65274C26" w14:textId="77777777" w:rsidR="009F2ACA" w:rsidRDefault="009F2ACA" w:rsidP="009F2ACA">
      <w:pPr>
        <w:ind w:left="547"/>
        <w:rPr>
          <w:lang w:val="en-US"/>
        </w:rPr>
      </w:pPr>
    </w:p>
    <w:p w14:paraId="56C23C5C" w14:textId="77777777" w:rsidR="009F2ACA" w:rsidRDefault="009F2ACA" w:rsidP="009F2ACA">
      <w:pPr>
        <w:ind w:left="547"/>
        <w:rPr>
          <w:lang w:val="en-US"/>
        </w:rPr>
      </w:pPr>
    </w:p>
    <w:p w14:paraId="31CE82FC" w14:textId="77777777" w:rsidR="009F2ACA" w:rsidRDefault="009F2ACA" w:rsidP="009F2ACA">
      <w:pPr>
        <w:ind w:left="547"/>
        <w:rPr>
          <w:lang w:val="en-US"/>
        </w:rPr>
      </w:pPr>
    </w:p>
    <w:p w14:paraId="0EEAC2A4" w14:textId="77777777" w:rsidR="009F2ACA" w:rsidRDefault="009F2ACA" w:rsidP="009F2ACA">
      <w:pPr>
        <w:ind w:left="547"/>
        <w:rPr>
          <w:lang w:val="en-US"/>
        </w:rPr>
      </w:pPr>
    </w:p>
    <w:p w14:paraId="459EC889" w14:textId="77777777" w:rsidR="009F2ACA" w:rsidRDefault="009F2ACA" w:rsidP="009F2ACA">
      <w:pPr>
        <w:ind w:left="547"/>
        <w:rPr>
          <w:lang w:val="en-US"/>
        </w:rPr>
      </w:pPr>
    </w:p>
    <w:p w14:paraId="03E10FA9" w14:textId="77777777" w:rsidR="009F2ACA" w:rsidRDefault="009F2ACA" w:rsidP="009F2ACA">
      <w:pPr>
        <w:ind w:left="547"/>
        <w:rPr>
          <w:lang w:val="en-US"/>
        </w:rPr>
      </w:pPr>
    </w:p>
    <w:p w14:paraId="02BE2546" w14:textId="77777777" w:rsidR="009F2ACA" w:rsidRDefault="009F2ACA" w:rsidP="009F2ACA">
      <w:pPr>
        <w:ind w:left="547"/>
        <w:rPr>
          <w:lang w:val="en-US"/>
        </w:rPr>
      </w:pPr>
    </w:p>
    <w:p w14:paraId="0580A82B" w14:textId="77777777" w:rsidR="009F2ACA" w:rsidRDefault="009F2ACA" w:rsidP="009F2ACA">
      <w:pPr>
        <w:ind w:left="547"/>
        <w:rPr>
          <w:lang w:val="en-US"/>
        </w:rPr>
      </w:pPr>
    </w:p>
    <w:p w14:paraId="6FBCBC2C" w14:textId="77777777" w:rsidR="009F2ACA" w:rsidRDefault="009F2ACA" w:rsidP="009F2ACA">
      <w:pPr>
        <w:ind w:left="547"/>
        <w:rPr>
          <w:lang w:val="en-US"/>
        </w:rPr>
      </w:pPr>
    </w:p>
    <w:p w14:paraId="2E118A88" w14:textId="77777777" w:rsidR="009F2ACA" w:rsidRDefault="009F2ACA" w:rsidP="009F2ACA">
      <w:pPr>
        <w:ind w:left="547"/>
        <w:rPr>
          <w:lang w:val="en-US"/>
        </w:rPr>
      </w:pPr>
    </w:p>
    <w:p w14:paraId="75E0561B" w14:textId="77777777" w:rsidR="009F2ACA" w:rsidRDefault="009F2ACA" w:rsidP="009F2ACA">
      <w:pPr>
        <w:ind w:left="547"/>
        <w:rPr>
          <w:lang w:val="en-US"/>
        </w:rPr>
      </w:pPr>
    </w:p>
    <w:p w14:paraId="4AD11311" w14:textId="77777777" w:rsidR="009F2ACA" w:rsidRDefault="009F2ACA" w:rsidP="009F2ACA">
      <w:pPr>
        <w:ind w:left="547"/>
      </w:pPr>
    </w:p>
    <w:p w14:paraId="3E67A658" w14:textId="77777777" w:rsidR="00CB3BCD" w:rsidRDefault="00CB3BCD" w:rsidP="009F2ACA">
      <w:pPr>
        <w:ind w:left="547"/>
        <w:rPr>
          <w:lang w:val="en-US"/>
        </w:rPr>
      </w:pPr>
    </w:p>
    <w:p w14:paraId="3EB54642" w14:textId="77777777" w:rsidR="00C8158F" w:rsidRPr="00C8158F" w:rsidRDefault="00C8158F" w:rsidP="009F2ACA">
      <w:pPr>
        <w:ind w:left="547"/>
        <w:rPr>
          <w:lang w:val="en-US"/>
        </w:rPr>
      </w:pPr>
    </w:p>
    <w:p w14:paraId="7E714A33" w14:textId="53FE29D4" w:rsidR="009F2ACA" w:rsidRPr="00C8158F" w:rsidRDefault="009F2ACA" w:rsidP="009F2ACA">
      <w:pPr>
        <w:pStyle w:val="Heading2"/>
        <w:rPr>
          <w:rFonts w:ascii="Times New Roman" w:hAnsi="Times New Roman" w:cs="Times New Roman"/>
          <w:i/>
          <w:iCs/>
        </w:rPr>
      </w:pPr>
      <w:bookmarkStart w:id="12" w:name="_Toc239348992"/>
      <w:r w:rsidRPr="00C8158F">
        <w:rPr>
          <w:rFonts w:ascii="Times New Roman" w:hAnsi="Times New Roman" w:cs="Times New Roman"/>
        </w:rPr>
        <w:lastRenderedPageBreak/>
        <w:t xml:space="preserve">Интерактивни </w:t>
      </w:r>
      <w:r w:rsidRPr="00C8158F">
        <w:rPr>
          <w:rFonts w:ascii="Times New Roman" w:hAnsi="Times New Roman" w:cs="Times New Roman"/>
          <w:i/>
          <w:iCs/>
          <w:lang w:val="en-US"/>
        </w:rPr>
        <w:t>ZKP</w:t>
      </w:r>
      <w:bookmarkEnd w:id="12"/>
    </w:p>
    <w:p w14:paraId="577FA103" w14:textId="05127326" w:rsidR="00A40CF3" w:rsidRPr="00E078FC" w:rsidRDefault="00A40CF3" w:rsidP="00DC768B">
      <w:pPr>
        <w:ind w:left="288"/>
        <w:rPr>
          <w:rFonts w:cs="Times New Roman"/>
          <w:szCs w:val="24"/>
        </w:rPr>
      </w:pPr>
      <w:r w:rsidRPr="00A40CF3">
        <w:rPr>
          <w:rFonts w:cs="Times New Roman"/>
          <w:szCs w:val="24"/>
        </w:rPr>
        <w:t xml:space="preserve">Интерактивни </w:t>
      </w:r>
      <w:r w:rsidRPr="00A40CF3">
        <w:rPr>
          <w:rFonts w:cs="Times New Roman"/>
          <w:i/>
          <w:iCs/>
          <w:szCs w:val="24"/>
        </w:rPr>
        <w:t>Zero-Knowledge Proof</w:t>
      </w:r>
      <w:r w:rsidRPr="00A40CF3">
        <w:rPr>
          <w:rFonts w:cs="Times New Roman"/>
          <w:szCs w:val="24"/>
        </w:rPr>
        <w:t xml:space="preserve"> протоколи подразумијевају непосредну комуникацију између доказивача и провјериоца. Процес доказивања одвија се размјеном више порука</w:t>
      </w:r>
      <w:r w:rsidR="00892C76">
        <w:rPr>
          <w:rFonts w:cs="Times New Roman"/>
          <w:szCs w:val="24"/>
        </w:rPr>
        <w:t xml:space="preserve"> </w:t>
      </w:r>
      <w:r w:rsidR="00892C76">
        <w:rPr>
          <w:rFonts w:cs="Times New Roman"/>
          <w:szCs w:val="24"/>
        </w:rPr>
        <w:fldChar w:fldCharType="begin" w:fldLock="1"/>
      </w:r>
      <w:r w:rsidR="00892C76">
        <w:rPr>
          <w:rFonts w:cs="Times New Roman"/>
          <w:szCs w:val="24"/>
        </w:rPr>
        <w:instrText xml:space="preserve"> REF _Ref238584280 \n \h </w:instrText>
      </w:r>
      <w:r w:rsidR="00892C76">
        <w:rPr>
          <w:rFonts w:cs="Times New Roman"/>
          <w:szCs w:val="24"/>
        </w:rPr>
      </w:r>
      <w:r w:rsidR="00892C76">
        <w:rPr>
          <w:rFonts w:cs="Times New Roman"/>
          <w:szCs w:val="24"/>
        </w:rPr>
        <w:fldChar w:fldCharType="separate"/>
      </w:r>
      <w:r w:rsidR="00E078FC">
        <w:rPr>
          <w:rFonts w:cs="Times New Roman"/>
          <w:szCs w:val="24"/>
        </w:rPr>
        <w:t>[5]</w:t>
      </w:r>
      <w:r w:rsidR="00892C76">
        <w:rPr>
          <w:rFonts w:cs="Times New Roman"/>
          <w:szCs w:val="24"/>
        </w:rPr>
        <w:fldChar w:fldCharType="end"/>
      </w:r>
      <w:r w:rsidRPr="00A40CF3">
        <w:rPr>
          <w:rFonts w:cs="Times New Roman"/>
          <w:szCs w:val="24"/>
        </w:rPr>
        <w:t>. Провјерилац поставља изазов, а доказивач на њега формира одговор користећи тајну информацију коју посједује. На основу добијеног одговора провјерилац прихвата или одбија доказ.</w:t>
      </w:r>
    </w:p>
    <w:p w14:paraId="553AADE8" w14:textId="55CE5C56" w:rsidR="00DC768B" w:rsidRPr="00DC768B" w:rsidRDefault="00DA00CD" w:rsidP="00DC768B">
      <w:pPr>
        <w:ind w:left="288"/>
        <w:rPr>
          <w:rFonts w:cs="Times New Roman"/>
          <w:szCs w:val="24"/>
        </w:rPr>
      </w:pPr>
      <w:r w:rsidRPr="00DA00CD">
        <w:rPr>
          <w:rFonts w:cs="Times New Roman"/>
          <w:szCs w:val="24"/>
        </w:rPr>
        <w:t xml:space="preserve">Велики број интерактивних протокола, укључујући </w:t>
      </w:r>
      <w:r w:rsidRPr="00391E5A">
        <w:rPr>
          <w:rFonts w:cs="Times New Roman"/>
          <w:i/>
          <w:iCs/>
          <w:szCs w:val="24"/>
        </w:rPr>
        <w:t>Schnorr</w:t>
      </w:r>
      <w:r w:rsidRPr="00DA00CD">
        <w:rPr>
          <w:rFonts w:cs="Times New Roman"/>
          <w:szCs w:val="24"/>
        </w:rPr>
        <w:t xml:space="preserve"> протокол, заснива се на три корака: формирању обавезе (</w:t>
      </w:r>
      <w:r w:rsidR="005437C4">
        <w:rPr>
          <w:rFonts w:cs="Times New Roman"/>
          <w:szCs w:val="24"/>
        </w:rPr>
        <w:t xml:space="preserve">енгл. </w:t>
      </w:r>
      <w:r w:rsidRPr="00DA00CD">
        <w:rPr>
          <w:rFonts w:cs="Times New Roman"/>
          <w:i/>
          <w:iCs/>
          <w:szCs w:val="24"/>
        </w:rPr>
        <w:t>commitment</w:t>
      </w:r>
      <w:r w:rsidRPr="00DA00CD">
        <w:rPr>
          <w:rFonts w:cs="Times New Roman"/>
          <w:szCs w:val="24"/>
        </w:rPr>
        <w:t>), задавању изазова (</w:t>
      </w:r>
      <w:r w:rsidR="005437C4">
        <w:rPr>
          <w:rFonts w:cs="Times New Roman"/>
          <w:szCs w:val="24"/>
        </w:rPr>
        <w:t xml:space="preserve">енгл. </w:t>
      </w:r>
      <w:r w:rsidRPr="00DA00CD">
        <w:rPr>
          <w:rFonts w:cs="Times New Roman"/>
          <w:i/>
          <w:iCs/>
          <w:szCs w:val="24"/>
        </w:rPr>
        <w:t>challenge</w:t>
      </w:r>
      <w:r w:rsidRPr="00DA00CD">
        <w:rPr>
          <w:rFonts w:cs="Times New Roman"/>
          <w:szCs w:val="24"/>
        </w:rPr>
        <w:t>) и слању одговора (</w:t>
      </w:r>
      <w:r w:rsidR="005437C4">
        <w:rPr>
          <w:rFonts w:cs="Times New Roman"/>
          <w:szCs w:val="24"/>
        </w:rPr>
        <w:t xml:space="preserve">енгл. </w:t>
      </w:r>
      <w:r w:rsidRPr="00DA00CD">
        <w:rPr>
          <w:rFonts w:cs="Times New Roman"/>
          <w:i/>
          <w:iCs/>
          <w:szCs w:val="24"/>
        </w:rPr>
        <w:t>response</w:t>
      </w:r>
      <w:r w:rsidRPr="00DA00CD">
        <w:rPr>
          <w:rFonts w:cs="Times New Roman"/>
          <w:szCs w:val="24"/>
        </w:rPr>
        <w:t>)</w:t>
      </w:r>
      <w:r>
        <w:rPr>
          <w:rFonts w:cs="Times New Roman"/>
          <w:szCs w:val="24"/>
        </w:rPr>
        <w:t xml:space="preserve"> </w:t>
      </w:r>
      <w:r w:rsidR="0097153C">
        <w:rPr>
          <w:rFonts w:cs="Times New Roman"/>
          <w:szCs w:val="24"/>
        </w:rPr>
        <w:fldChar w:fldCharType="begin" w:fldLock="1"/>
      </w:r>
      <w:r w:rsidR="0097153C">
        <w:rPr>
          <w:rFonts w:cs="Times New Roman"/>
          <w:szCs w:val="24"/>
        </w:rPr>
        <w:instrText xml:space="preserve"> REF _Ref237451559 \n \h </w:instrText>
      </w:r>
      <w:r w:rsidR="0097153C">
        <w:rPr>
          <w:rFonts w:cs="Times New Roman"/>
          <w:szCs w:val="24"/>
        </w:rPr>
      </w:r>
      <w:r w:rsidR="0097153C">
        <w:rPr>
          <w:rFonts w:cs="Times New Roman"/>
          <w:szCs w:val="24"/>
        </w:rPr>
        <w:fldChar w:fldCharType="separate"/>
      </w:r>
      <w:r w:rsidR="00E078FC">
        <w:rPr>
          <w:rFonts w:cs="Times New Roman"/>
          <w:szCs w:val="24"/>
        </w:rPr>
        <w:t>[7]</w:t>
      </w:r>
      <w:r w:rsidR="0097153C">
        <w:rPr>
          <w:rFonts w:cs="Times New Roman"/>
          <w:szCs w:val="24"/>
        </w:rPr>
        <w:fldChar w:fldCharType="end"/>
      </w:r>
      <w:r w:rsidR="00DC768B" w:rsidRPr="00DC768B">
        <w:rPr>
          <w:rFonts w:cs="Times New Roman"/>
          <w:szCs w:val="24"/>
        </w:rPr>
        <w:t>.</w:t>
      </w:r>
      <w:r w:rsidR="00892C76" w:rsidRPr="00E078FC">
        <w:rPr>
          <w:rFonts w:cs="Times New Roman"/>
          <w:szCs w:val="24"/>
        </w:rPr>
        <w:t xml:space="preserve"> </w:t>
      </w:r>
      <w:r w:rsidR="00892C76" w:rsidRPr="00892C76">
        <w:rPr>
          <w:rFonts w:cs="Times New Roman"/>
          <w:szCs w:val="24"/>
        </w:rPr>
        <w:t>Доказивач најприје генерише случајну вриједност и на основу ње формира обавезу коју просљеђује провјериоцу.</w:t>
      </w:r>
      <w:r w:rsidR="00DC768B" w:rsidRPr="00DC768B">
        <w:rPr>
          <w:rFonts w:cs="Times New Roman"/>
          <w:szCs w:val="24"/>
        </w:rPr>
        <w:t xml:space="preserve"> Ова вриједност не треба да омогући провјериоцу да на основу ње одреди тајну коју доказивач посједује.</w:t>
      </w:r>
    </w:p>
    <w:p w14:paraId="5902CB17" w14:textId="37E342C4" w:rsidR="009F2ACA" w:rsidRPr="0021529F" w:rsidRDefault="00DC768B" w:rsidP="00DC768B">
      <w:pPr>
        <w:ind w:left="288"/>
        <w:rPr>
          <w:rFonts w:eastAsiaTheme="majorEastAsia" w:cs="Times New Roman"/>
          <w:color w:val="000000" w:themeColor="text1"/>
          <w:szCs w:val="24"/>
          <w:lang w:val="ru-RU"/>
        </w:rPr>
      </w:pPr>
      <w:r w:rsidRPr="00DC768B">
        <w:rPr>
          <w:rFonts w:eastAsiaTheme="majorEastAsia" w:cs="Times New Roman"/>
          <w:color w:val="000000" w:themeColor="text1"/>
          <w:szCs w:val="24"/>
        </w:rPr>
        <w:t>Након пријема обавезе, провјерилац генерише случајни изазов и просљеђује га доказивачу. Доказивач користећи примљени изазов, своју тајну и претходно кориштене податке, формира одговор. На основу добијене обавезе, послатог изазова и примљеног одговора, провјерилац провјерава да ли је испуњен услов дефинисан конкретним протоколом и доноси одлуку о прихватању или одбијању доказа</w:t>
      </w:r>
      <w:r>
        <w:rPr>
          <w:rFonts w:eastAsiaTheme="majorEastAsia" w:cs="Times New Roman"/>
          <w:color w:val="000000" w:themeColor="text1"/>
          <w:szCs w:val="24"/>
        </w:rPr>
        <w:t>.</w:t>
      </w:r>
    </w:p>
    <w:p w14:paraId="11CFB60D" w14:textId="69BB9BEC" w:rsidR="0021529F" w:rsidRPr="0021529F" w:rsidRDefault="00E82427" w:rsidP="00DC768B">
      <w:pPr>
        <w:ind w:left="288"/>
        <w:rPr>
          <w:rFonts w:eastAsiaTheme="majorEastAsia" w:cs="Times New Roman"/>
          <w:color w:val="000000" w:themeColor="text1"/>
          <w:szCs w:val="24"/>
          <w:lang w:val="ru-RU"/>
        </w:rPr>
      </w:pPr>
      <w:r w:rsidRPr="00E82427">
        <w:rPr>
          <w:rFonts w:eastAsiaTheme="majorEastAsia" w:cs="Times New Roman"/>
          <w:color w:val="000000" w:themeColor="text1"/>
          <w:szCs w:val="24"/>
        </w:rPr>
        <w:t>Основни ток комуникације између доказивача и провјериоца приказуј</w:t>
      </w:r>
      <w:r w:rsidRPr="00C90BCF">
        <w:rPr>
          <w:rFonts w:eastAsiaTheme="majorEastAsia" w:cs="Times New Roman"/>
          <w:color w:val="000000" w:themeColor="text1"/>
          <w:szCs w:val="24"/>
        </w:rPr>
        <w:t>е</w:t>
      </w:r>
      <w:r w:rsidRPr="00C90BCF">
        <w:rPr>
          <w:rFonts w:eastAsiaTheme="majorEastAsia" w:cs="Times New Roman"/>
          <w:color w:val="000000" w:themeColor="text1"/>
          <w:szCs w:val="24"/>
          <w:lang w:val="ru-RU"/>
        </w:rPr>
        <w:t xml:space="preserve"> </w:t>
      </w:r>
      <w:r w:rsidRPr="00C90BCF">
        <w:rPr>
          <w:rFonts w:eastAsiaTheme="majorEastAsia" w:cs="Times New Roman"/>
          <w:color w:val="000000" w:themeColor="text1"/>
          <w:szCs w:val="24"/>
          <w:lang w:val="ru-RU"/>
        </w:rPr>
        <w:fldChar w:fldCharType="begin" w:fldLock="1"/>
      </w:r>
      <w:r w:rsidRPr="00C90BCF">
        <w:rPr>
          <w:rFonts w:eastAsiaTheme="majorEastAsia" w:cs="Times New Roman"/>
          <w:color w:val="000000" w:themeColor="text1"/>
          <w:szCs w:val="24"/>
          <w:lang w:val="ru-RU"/>
        </w:rPr>
        <w:instrText xml:space="preserve"> REF _Ref237452808 \h </w:instrText>
      </w:r>
      <w:r w:rsidR="00C90BCF" w:rsidRPr="00C90BCF">
        <w:rPr>
          <w:rFonts w:eastAsiaTheme="majorEastAsia" w:cs="Times New Roman"/>
          <w:color w:val="000000" w:themeColor="text1"/>
          <w:szCs w:val="24"/>
          <w:lang w:val="ru-RU"/>
        </w:rPr>
        <w:instrText xml:space="preserve"> \* MERGEFORMAT </w:instrText>
      </w:r>
      <w:r w:rsidRPr="00C90BCF">
        <w:rPr>
          <w:rFonts w:eastAsiaTheme="majorEastAsia" w:cs="Times New Roman"/>
          <w:color w:val="000000" w:themeColor="text1"/>
          <w:szCs w:val="24"/>
          <w:lang w:val="ru-RU"/>
        </w:rPr>
      </w:r>
      <w:r w:rsidRPr="00C90BCF">
        <w:rPr>
          <w:rFonts w:eastAsiaTheme="majorEastAsia" w:cs="Times New Roman"/>
          <w:color w:val="000000" w:themeColor="text1"/>
          <w:szCs w:val="24"/>
          <w:lang w:val="ru-RU"/>
        </w:rPr>
        <w:fldChar w:fldCharType="separate"/>
      </w:r>
      <w:r w:rsidR="00E078FC" w:rsidRPr="00E82427">
        <w:rPr>
          <w:rFonts w:cs="Times New Roman"/>
          <w:szCs w:val="24"/>
        </w:rPr>
        <w:t xml:space="preserve">Слика </w:t>
      </w:r>
      <w:r w:rsidR="00E078FC" w:rsidRPr="00E078FC">
        <w:rPr>
          <w:rFonts w:cs="Times New Roman"/>
          <w:noProof/>
          <w:szCs w:val="24"/>
        </w:rPr>
        <w:t>2</w:t>
      </w:r>
      <w:r w:rsidR="00E078FC">
        <w:rPr>
          <w:rFonts w:cs="Times New Roman"/>
          <w:noProof/>
          <w:szCs w:val="24"/>
        </w:rPr>
        <w:t>.</w:t>
      </w:r>
      <w:r w:rsidR="00E078FC" w:rsidRPr="00E078FC">
        <w:rPr>
          <w:rFonts w:cs="Times New Roman"/>
          <w:noProof/>
          <w:szCs w:val="24"/>
        </w:rPr>
        <w:t>1</w:t>
      </w:r>
      <w:r w:rsidRPr="00C90BCF">
        <w:rPr>
          <w:rFonts w:eastAsiaTheme="majorEastAsia" w:cs="Times New Roman"/>
          <w:color w:val="000000" w:themeColor="text1"/>
          <w:szCs w:val="24"/>
          <w:lang w:val="ru-RU"/>
        </w:rPr>
        <w:fldChar w:fldCharType="end"/>
      </w:r>
      <w:r w:rsidR="0021529F" w:rsidRPr="0021529F">
        <w:rPr>
          <w:rFonts w:eastAsiaTheme="majorEastAsia" w:cs="Times New Roman"/>
          <w:color w:val="000000" w:themeColor="text1"/>
          <w:szCs w:val="24"/>
        </w:rPr>
        <w:t>.</w:t>
      </w:r>
    </w:p>
    <w:p w14:paraId="6C548AA8" w14:textId="77777777" w:rsidR="00E82427" w:rsidRDefault="00ED16D7" w:rsidP="00E82427">
      <w:pPr>
        <w:keepNext/>
        <w:ind w:left="288"/>
        <w:jc w:val="center"/>
      </w:pPr>
      <w:r>
        <w:rPr>
          <w:rFonts w:eastAsiaTheme="majorEastAsia" w:cs="Times New Roman"/>
          <w:noProof/>
          <w:color w:val="000000" w:themeColor="text1"/>
          <w:szCs w:val="24"/>
          <w:lang w:val="en-US"/>
        </w:rPr>
        <w:drawing>
          <wp:inline distT="0" distB="0" distL="0" distR="0" wp14:anchorId="570FC397" wp14:editId="1E629C96">
            <wp:extent cx="2962656" cy="1929384"/>
            <wp:effectExtent l="0" t="0" r="0" b="0"/>
            <wp:docPr id="68431160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311600" name="Picture 684311600"/>
                    <pic:cNvPicPr/>
                  </pic:nvPicPr>
                  <pic:blipFill>
                    <a:blip r:embed="rId35" cstate="print">
                      <a:extLst>
                        <a:ext uri="{28A0092B-C50C-407E-A947-70E740481C1C}">
                          <a14:useLocalDpi xmlns:a14="http://schemas.microsoft.com/office/drawing/2010/main" val="0"/>
                        </a:ext>
                      </a:extLst>
                    </a:blip>
                    <a:stretch>
                      <a:fillRect/>
                    </a:stretch>
                  </pic:blipFill>
                  <pic:spPr>
                    <a:xfrm>
                      <a:off x="0" y="0"/>
                      <a:ext cx="2962656" cy="1929384"/>
                    </a:xfrm>
                    <a:prstGeom prst="rect">
                      <a:avLst/>
                    </a:prstGeom>
                  </pic:spPr>
                </pic:pic>
              </a:graphicData>
            </a:graphic>
          </wp:inline>
        </w:drawing>
      </w:r>
    </w:p>
    <w:p w14:paraId="3DA6C8B0" w14:textId="52102AA2" w:rsidR="00E82427" w:rsidRPr="00E82427" w:rsidRDefault="00E82427" w:rsidP="00E82427">
      <w:pPr>
        <w:pStyle w:val="Caption"/>
        <w:ind w:firstLine="288"/>
        <w:jc w:val="center"/>
        <w:rPr>
          <w:rFonts w:cs="Times New Roman"/>
          <w:i w:val="0"/>
          <w:iCs w:val="0"/>
          <w:sz w:val="24"/>
          <w:szCs w:val="24"/>
        </w:rPr>
      </w:pPr>
      <w:bookmarkStart w:id="13" w:name="_Ref237452808"/>
      <w:bookmarkStart w:id="14" w:name="_Ref237452802"/>
      <w:r w:rsidRPr="00E82427">
        <w:rPr>
          <w:rFonts w:cs="Times New Roman"/>
          <w:i w:val="0"/>
          <w:iCs w:val="0"/>
          <w:sz w:val="24"/>
          <w:szCs w:val="24"/>
        </w:rPr>
        <w:t xml:space="preserve">Слика </w:t>
      </w:r>
      <w:r w:rsidR="009601BF">
        <w:rPr>
          <w:rFonts w:cs="Times New Roman"/>
          <w:i w:val="0"/>
          <w:iCs w:val="0"/>
          <w:sz w:val="24"/>
          <w:szCs w:val="24"/>
        </w:rPr>
        <w:fldChar w:fldCharType="begin" w:fldLock="1"/>
      </w:r>
      <w:r w:rsidR="009601BF">
        <w:rPr>
          <w:rFonts w:cs="Times New Roman"/>
          <w:i w:val="0"/>
          <w:iCs w:val="0"/>
          <w:sz w:val="24"/>
          <w:szCs w:val="24"/>
        </w:rPr>
        <w:instrText xml:space="preserve"> STYLEREF 1 \s </w:instrText>
      </w:r>
      <w:r w:rsidR="009601BF">
        <w:rPr>
          <w:rFonts w:cs="Times New Roman"/>
          <w:i w:val="0"/>
          <w:iCs w:val="0"/>
          <w:sz w:val="24"/>
          <w:szCs w:val="24"/>
        </w:rPr>
        <w:fldChar w:fldCharType="separate"/>
      </w:r>
      <w:r w:rsidR="009601BF">
        <w:rPr>
          <w:rFonts w:cs="Times New Roman"/>
          <w:i w:val="0"/>
          <w:iCs w:val="0"/>
          <w:noProof/>
          <w:sz w:val="24"/>
          <w:szCs w:val="24"/>
        </w:rPr>
        <w:t>2</w:t>
      </w:r>
      <w:r w:rsidR="009601BF">
        <w:rPr>
          <w:rFonts w:cs="Times New Roman"/>
          <w:i w:val="0"/>
          <w:iCs w:val="0"/>
          <w:sz w:val="24"/>
          <w:szCs w:val="24"/>
        </w:rPr>
        <w:fldChar w:fldCharType="end"/>
      </w:r>
      <w:r w:rsidR="009601BF">
        <w:rPr>
          <w:rFonts w:cs="Times New Roman"/>
          <w:i w:val="0"/>
          <w:iCs w:val="0"/>
          <w:sz w:val="24"/>
          <w:szCs w:val="24"/>
        </w:rPr>
        <w:t>.</w:t>
      </w:r>
      <w:r w:rsidR="009601BF">
        <w:rPr>
          <w:rFonts w:cs="Times New Roman"/>
          <w:i w:val="0"/>
          <w:iCs w:val="0"/>
          <w:sz w:val="24"/>
          <w:szCs w:val="24"/>
        </w:rPr>
        <w:fldChar w:fldCharType="begin" w:fldLock="1"/>
      </w:r>
      <w:r w:rsidR="009601BF">
        <w:rPr>
          <w:rFonts w:cs="Times New Roman"/>
          <w:i w:val="0"/>
          <w:iCs w:val="0"/>
          <w:sz w:val="24"/>
          <w:szCs w:val="24"/>
        </w:rPr>
        <w:instrText xml:space="preserve"> SEQ Слика \* ARABIC \s 1 </w:instrText>
      </w:r>
      <w:r w:rsidR="009601BF">
        <w:rPr>
          <w:rFonts w:cs="Times New Roman"/>
          <w:i w:val="0"/>
          <w:iCs w:val="0"/>
          <w:sz w:val="24"/>
          <w:szCs w:val="24"/>
        </w:rPr>
        <w:fldChar w:fldCharType="separate"/>
      </w:r>
      <w:r w:rsidR="009601BF">
        <w:rPr>
          <w:rFonts w:cs="Times New Roman"/>
          <w:i w:val="0"/>
          <w:iCs w:val="0"/>
          <w:noProof/>
          <w:sz w:val="24"/>
          <w:szCs w:val="24"/>
        </w:rPr>
        <w:t>1</w:t>
      </w:r>
      <w:r w:rsidR="009601BF">
        <w:rPr>
          <w:rFonts w:cs="Times New Roman"/>
          <w:i w:val="0"/>
          <w:iCs w:val="0"/>
          <w:sz w:val="24"/>
          <w:szCs w:val="24"/>
        </w:rPr>
        <w:fldChar w:fldCharType="end"/>
      </w:r>
      <w:bookmarkEnd w:id="13"/>
      <w:r>
        <w:rPr>
          <w:rFonts w:cs="Times New Roman"/>
          <w:i w:val="0"/>
          <w:iCs w:val="0"/>
          <w:sz w:val="24"/>
          <w:szCs w:val="24"/>
        </w:rPr>
        <w:t>.</w:t>
      </w:r>
      <w:r w:rsidRPr="00E82427">
        <w:rPr>
          <w:rFonts w:cs="Times New Roman"/>
          <w:i w:val="0"/>
          <w:iCs w:val="0"/>
          <w:sz w:val="24"/>
          <w:szCs w:val="24"/>
        </w:rPr>
        <w:t xml:space="preserve">  Интеракција између доказивача и провјериоца код интерактивног ZKP протокола (ауторски приказ према [7])</w:t>
      </w:r>
      <w:bookmarkEnd w:id="14"/>
    </w:p>
    <w:p w14:paraId="231874C9" w14:textId="2CD44261" w:rsidR="00DC768B" w:rsidRDefault="00DC768B" w:rsidP="00DC768B">
      <w:pPr>
        <w:ind w:left="288"/>
        <w:rPr>
          <w:rFonts w:eastAsiaTheme="majorEastAsia" w:cs="Times New Roman"/>
          <w:color w:val="000000" w:themeColor="text1"/>
          <w:szCs w:val="24"/>
        </w:rPr>
      </w:pPr>
      <w:r w:rsidRPr="00DC768B">
        <w:rPr>
          <w:rFonts w:eastAsiaTheme="majorEastAsia" w:cs="Times New Roman"/>
          <w:color w:val="000000" w:themeColor="text1"/>
          <w:szCs w:val="24"/>
        </w:rPr>
        <w:t>Једна интеракција између доказивача и провјериоца не мора увијек бити довољна да обезбиједи жељени ниво сигурности. У зависности од протокола, поступак се може поновити више пута са различитим случајно изабраним изазовима. Сваким успјешним понављањем смањује се вјероватноћа да доказивач који не посједује одговарајућу тајну успјешно увјери провјериоца у исправност своје тврдње</w:t>
      </w:r>
      <w:r w:rsidR="00391E5A">
        <w:rPr>
          <w:rFonts w:eastAsiaTheme="majorEastAsia" w:cs="Times New Roman"/>
          <w:color w:val="000000" w:themeColor="text1"/>
          <w:szCs w:val="24"/>
        </w:rPr>
        <w:t xml:space="preserve"> </w:t>
      </w:r>
      <w:r w:rsidR="00391E5A">
        <w:rPr>
          <w:rFonts w:eastAsiaTheme="majorEastAsia" w:cs="Times New Roman"/>
          <w:color w:val="000000" w:themeColor="text1"/>
          <w:szCs w:val="24"/>
        </w:rPr>
        <w:fldChar w:fldCharType="begin" w:fldLock="1"/>
      </w:r>
      <w:r w:rsidR="00391E5A">
        <w:rPr>
          <w:rFonts w:eastAsiaTheme="majorEastAsia" w:cs="Times New Roman"/>
          <w:color w:val="000000" w:themeColor="text1"/>
          <w:szCs w:val="24"/>
        </w:rPr>
        <w:instrText xml:space="preserve"> REF _Ref238584280 \n \h </w:instrText>
      </w:r>
      <w:r w:rsidR="00391E5A">
        <w:rPr>
          <w:rFonts w:eastAsiaTheme="majorEastAsia" w:cs="Times New Roman"/>
          <w:color w:val="000000" w:themeColor="text1"/>
          <w:szCs w:val="24"/>
        </w:rPr>
      </w:r>
      <w:r w:rsidR="00391E5A">
        <w:rPr>
          <w:rFonts w:eastAsiaTheme="majorEastAsia" w:cs="Times New Roman"/>
          <w:color w:val="000000" w:themeColor="text1"/>
          <w:szCs w:val="24"/>
        </w:rPr>
        <w:fldChar w:fldCharType="separate"/>
      </w:r>
      <w:r w:rsidR="00E078FC">
        <w:rPr>
          <w:rFonts w:eastAsiaTheme="majorEastAsia" w:cs="Times New Roman"/>
          <w:color w:val="000000" w:themeColor="text1"/>
          <w:szCs w:val="24"/>
        </w:rPr>
        <w:t>[5]</w:t>
      </w:r>
      <w:r w:rsidR="00391E5A">
        <w:rPr>
          <w:rFonts w:eastAsiaTheme="majorEastAsia" w:cs="Times New Roman"/>
          <w:color w:val="000000" w:themeColor="text1"/>
          <w:szCs w:val="24"/>
        </w:rPr>
        <w:fldChar w:fldCharType="end"/>
      </w:r>
      <w:r>
        <w:rPr>
          <w:rFonts w:eastAsiaTheme="majorEastAsia" w:cs="Times New Roman"/>
          <w:color w:val="000000" w:themeColor="text1"/>
          <w:szCs w:val="24"/>
        </w:rPr>
        <w:t>.</w:t>
      </w:r>
    </w:p>
    <w:p w14:paraId="11716DE8" w14:textId="5A01D30A" w:rsidR="00DC768B" w:rsidRDefault="00DC768B" w:rsidP="00DC768B">
      <w:pPr>
        <w:ind w:left="288"/>
        <w:rPr>
          <w:rFonts w:eastAsiaTheme="majorEastAsia" w:cs="Times New Roman"/>
          <w:color w:val="000000" w:themeColor="text1"/>
          <w:szCs w:val="24"/>
        </w:rPr>
      </w:pPr>
      <w:r w:rsidRPr="00DC768B">
        <w:rPr>
          <w:rFonts w:eastAsiaTheme="majorEastAsia" w:cs="Times New Roman"/>
          <w:color w:val="000000" w:themeColor="text1"/>
          <w:szCs w:val="24"/>
        </w:rPr>
        <w:t>Важну улогу у оваквим протоколима има случајност изазова који генерише провјерилац. Доказивач не треба унапријед да зна који ће изазов добити, јер би у супротном могао припремити одговор без стварног посједовања информације чије знање доказује. Изазов се генерише тек након што је доказивач формирао и послао обавезу, чиме се спречава прилагођавање почетне поруке конкретном изазову.</w:t>
      </w:r>
    </w:p>
    <w:p w14:paraId="4BB61BD6" w14:textId="1CC0B7A9" w:rsidR="00DC768B" w:rsidRPr="00CE5A2A" w:rsidRDefault="00CE5A2A" w:rsidP="00CE5A2A">
      <w:pPr>
        <w:ind w:left="288"/>
        <w:rPr>
          <w:rFonts w:eastAsiaTheme="majorEastAsia" w:cs="Times New Roman"/>
          <w:color w:val="000000" w:themeColor="text1"/>
          <w:szCs w:val="24"/>
          <w:lang w:val="ru-RU"/>
        </w:rPr>
      </w:pPr>
      <w:r w:rsidRPr="00CE5A2A">
        <w:rPr>
          <w:rFonts w:eastAsiaTheme="majorEastAsia" w:cs="Times New Roman"/>
          <w:color w:val="000000" w:themeColor="text1"/>
          <w:szCs w:val="24"/>
        </w:rPr>
        <w:t xml:space="preserve">Један од познатих примјера интерактивног доказивања знања представља </w:t>
      </w:r>
      <w:r w:rsidRPr="00391E5A">
        <w:rPr>
          <w:rFonts w:eastAsiaTheme="majorEastAsia" w:cs="Times New Roman"/>
          <w:i/>
          <w:iCs/>
          <w:color w:val="000000" w:themeColor="text1"/>
          <w:szCs w:val="24"/>
        </w:rPr>
        <w:t>Schnorr</w:t>
      </w:r>
      <w:r w:rsidRPr="00CE5A2A">
        <w:rPr>
          <w:rFonts w:eastAsiaTheme="majorEastAsia" w:cs="Times New Roman"/>
          <w:color w:val="000000" w:themeColor="text1"/>
          <w:szCs w:val="24"/>
        </w:rPr>
        <w:t xml:space="preserve"> протокол, који ће бити детаљније описан у</w:t>
      </w:r>
      <w:r w:rsidR="0059223D">
        <w:rPr>
          <w:rFonts w:eastAsiaTheme="majorEastAsia" w:cs="Times New Roman"/>
          <w:color w:val="000000" w:themeColor="text1"/>
          <w:szCs w:val="24"/>
        </w:rPr>
        <w:t xml:space="preserve"> </w:t>
      </w:r>
      <w:r w:rsidR="0059223D" w:rsidRPr="0059223D">
        <w:rPr>
          <w:rFonts w:eastAsiaTheme="majorEastAsia" w:cs="Times New Roman"/>
          <w:color w:val="000000" w:themeColor="text1"/>
          <w:szCs w:val="24"/>
        </w:rPr>
        <w:t>Одјељку</w:t>
      </w:r>
      <w:r w:rsidRPr="00CE5A2A">
        <w:rPr>
          <w:rFonts w:eastAsiaTheme="majorEastAsia" w:cs="Times New Roman"/>
          <w:color w:val="000000" w:themeColor="text1"/>
          <w:szCs w:val="24"/>
          <w:lang w:val="ru-RU"/>
        </w:rPr>
        <w:t xml:space="preserve"> </w:t>
      </w:r>
      <w:r>
        <w:rPr>
          <w:rFonts w:eastAsiaTheme="majorEastAsia" w:cs="Times New Roman"/>
          <w:color w:val="000000" w:themeColor="text1"/>
          <w:szCs w:val="24"/>
        </w:rPr>
        <w:fldChar w:fldCharType="begin" w:fldLock="1"/>
      </w:r>
      <w:r>
        <w:rPr>
          <w:rFonts w:eastAsiaTheme="majorEastAsia" w:cs="Times New Roman"/>
          <w:color w:val="000000" w:themeColor="text1"/>
          <w:szCs w:val="24"/>
        </w:rPr>
        <w:instrText xml:space="preserve"> REF _Ref238309900 \n \h </w:instrText>
      </w:r>
      <w:r>
        <w:rPr>
          <w:rFonts w:eastAsiaTheme="majorEastAsia" w:cs="Times New Roman"/>
          <w:color w:val="000000" w:themeColor="text1"/>
          <w:szCs w:val="24"/>
        </w:rPr>
      </w:r>
      <w:r>
        <w:rPr>
          <w:rFonts w:eastAsiaTheme="majorEastAsia" w:cs="Times New Roman"/>
          <w:color w:val="000000" w:themeColor="text1"/>
          <w:szCs w:val="24"/>
        </w:rPr>
        <w:fldChar w:fldCharType="separate"/>
      </w:r>
      <w:r w:rsidR="00E078FC">
        <w:rPr>
          <w:rFonts w:eastAsiaTheme="majorEastAsia" w:cs="Times New Roman"/>
          <w:color w:val="000000" w:themeColor="text1"/>
          <w:szCs w:val="24"/>
        </w:rPr>
        <w:t>2.6</w:t>
      </w:r>
      <w:r>
        <w:rPr>
          <w:rFonts w:eastAsiaTheme="majorEastAsia" w:cs="Times New Roman"/>
          <w:color w:val="000000" w:themeColor="text1"/>
          <w:szCs w:val="24"/>
        </w:rPr>
        <w:fldChar w:fldCharType="end"/>
      </w:r>
      <w:r w:rsidR="00391E5A">
        <w:rPr>
          <w:rFonts w:eastAsiaTheme="majorEastAsia" w:cs="Times New Roman"/>
          <w:color w:val="000000" w:themeColor="text1"/>
          <w:szCs w:val="24"/>
        </w:rPr>
        <w:t xml:space="preserve"> </w:t>
      </w:r>
      <w:r w:rsidR="00391E5A">
        <w:rPr>
          <w:rFonts w:eastAsiaTheme="majorEastAsia" w:cs="Times New Roman"/>
          <w:color w:val="000000" w:themeColor="text1"/>
          <w:szCs w:val="24"/>
        </w:rPr>
        <w:fldChar w:fldCharType="begin" w:fldLock="1"/>
      </w:r>
      <w:r w:rsidR="00391E5A">
        <w:rPr>
          <w:rFonts w:eastAsiaTheme="majorEastAsia" w:cs="Times New Roman"/>
          <w:color w:val="000000" w:themeColor="text1"/>
          <w:szCs w:val="24"/>
        </w:rPr>
        <w:instrText xml:space="preserve"> REF _Ref237451559 \n \h </w:instrText>
      </w:r>
      <w:r w:rsidR="00391E5A">
        <w:rPr>
          <w:rFonts w:eastAsiaTheme="majorEastAsia" w:cs="Times New Roman"/>
          <w:color w:val="000000" w:themeColor="text1"/>
          <w:szCs w:val="24"/>
        </w:rPr>
      </w:r>
      <w:r w:rsidR="00391E5A">
        <w:rPr>
          <w:rFonts w:eastAsiaTheme="majorEastAsia" w:cs="Times New Roman"/>
          <w:color w:val="000000" w:themeColor="text1"/>
          <w:szCs w:val="24"/>
        </w:rPr>
        <w:fldChar w:fldCharType="separate"/>
      </w:r>
      <w:r w:rsidR="00E078FC">
        <w:rPr>
          <w:rFonts w:eastAsiaTheme="majorEastAsia" w:cs="Times New Roman"/>
          <w:color w:val="000000" w:themeColor="text1"/>
          <w:szCs w:val="24"/>
        </w:rPr>
        <w:t>[7]</w:t>
      </w:r>
      <w:r w:rsidR="00391E5A">
        <w:rPr>
          <w:rFonts w:eastAsiaTheme="majorEastAsia" w:cs="Times New Roman"/>
          <w:color w:val="000000" w:themeColor="text1"/>
          <w:szCs w:val="24"/>
        </w:rPr>
        <w:fldChar w:fldCharType="end"/>
      </w:r>
      <w:r>
        <w:rPr>
          <w:rFonts w:eastAsiaTheme="majorEastAsia" w:cs="Times New Roman"/>
          <w:color w:val="000000" w:themeColor="text1"/>
          <w:szCs w:val="24"/>
        </w:rPr>
        <w:t>.</w:t>
      </w:r>
      <w:r w:rsidR="00391E5A">
        <w:rPr>
          <w:rFonts w:eastAsiaTheme="majorEastAsia" w:cs="Times New Roman"/>
          <w:color w:val="000000" w:themeColor="text1"/>
          <w:szCs w:val="24"/>
        </w:rPr>
        <w:t xml:space="preserve"> </w:t>
      </w:r>
    </w:p>
    <w:p w14:paraId="6DB89942" w14:textId="3424BFAA" w:rsidR="00DC768B" w:rsidRDefault="00DC768B" w:rsidP="0059223D">
      <w:pPr>
        <w:ind w:left="288"/>
        <w:rPr>
          <w:rFonts w:eastAsiaTheme="majorEastAsia" w:cs="Times New Roman"/>
          <w:color w:val="000000" w:themeColor="text1"/>
          <w:szCs w:val="24"/>
        </w:rPr>
      </w:pPr>
      <w:r w:rsidRPr="00DC768B">
        <w:rPr>
          <w:rFonts w:eastAsiaTheme="majorEastAsia" w:cs="Times New Roman"/>
          <w:color w:val="000000" w:themeColor="text1"/>
          <w:szCs w:val="24"/>
        </w:rPr>
        <w:t xml:space="preserve">Предност интерактивних ZKP протокола огледа се у томе што провјерилац активно учествује у процесу доказивања и генерисањем непредвидивог изазова утиче на </w:t>
      </w:r>
      <w:r w:rsidRPr="00DC768B">
        <w:rPr>
          <w:rFonts w:eastAsiaTheme="majorEastAsia" w:cs="Times New Roman"/>
          <w:color w:val="000000" w:themeColor="text1"/>
          <w:szCs w:val="24"/>
        </w:rPr>
        <w:lastRenderedPageBreak/>
        <w:t>формирање доказа. Међутим, потреба за размјеном више порука може представљати недостатак у дистрибуираним системима, јер повећава број комуникационих корака између учесника</w:t>
      </w:r>
      <w:r w:rsidR="009B5E46">
        <w:rPr>
          <w:rFonts w:eastAsiaTheme="majorEastAsia" w:cs="Times New Roman"/>
          <w:color w:val="000000" w:themeColor="text1"/>
          <w:szCs w:val="24"/>
        </w:rPr>
        <w:t xml:space="preserve"> </w:t>
      </w:r>
      <w:r w:rsidR="009B5E46">
        <w:rPr>
          <w:rFonts w:eastAsiaTheme="majorEastAsia" w:cs="Times New Roman"/>
          <w:color w:val="000000" w:themeColor="text1"/>
          <w:szCs w:val="24"/>
        </w:rPr>
        <w:fldChar w:fldCharType="begin" w:fldLock="1"/>
      </w:r>
      <w:r w:rsidR="009B5E46">
        <w:rPr>
          <w:rFonts w:eastAsiaTheme="majorEastAsia" w:cs="Times New Roman"/>
          <w:color w:val="000000" w:themeColor="text1"/>
          <w:szCs w:val="24"/>
        </w:rPr>
        <w:instrText xml:space="preserve"> REF _Ref238308563 \n \h </w:instrText>
      </w:r>
      <w:r w:rsidR="009B5E46">
        <w:rPr>
          <w:rFonts w:eastAsiaTheme="majorEastAsia" w:cs="Times New Roman"/>
          <w:color w:val="000000" w:themeColor="text1"/>
          <w:szCs w:val="24"/>
        </w:rPr>
      </w:r>
      <w:r w:rsidR="009B5E46">
        <w:rPr>
          <w:rFonts w:eastAsiaTheme="majorEastAsia" w:cs="Times New Roman"/>
          <w:color w:val="000000" w:themeColor="text1"/>
          <w:szCs w:val="24"/>
        </w:rPr>
        <w:fldChar w:fldCharType="separate"/>
      </w:r>
      <w:r w:rsidR="00E078FC">
        <w:rPr>
          <w:rFonts w:eastAsiaTheme="majorEastAsia" w:cs="Times New Roman"/>
          <w:color w:val="000000" w:themeColor="text1"/>
          <w:szCs w:val="24"/>
        </w:rPr>
        <w:t>[11]</w:t>
      </w:r>
      <w:r w:rsidR="009B5E46">
        <w:rPr>
          <w:rFonts w:eastAsiaTheme="majorEastAsia" w:cs="Times New Roman"/>
          <w:color w:val="000000" w:themeColor="text1"/>
          <w:szCs w:val="24"/>
        </w:rPr>
        <w:fldChar w:fldCharType="end"/>
      </w:r>
      <w:r w:rsidRPr="00DC768B">
        <w:rPr>
          <w:rFonts w:eastAsiaTheme="majorEastAsia" w:cs="Times New Roman"/>
          <w:color w:val="000000" w:themeColor="text1"/>
          <w:szCs w:val="24"/>
        </w:rPr>
        <w:t>.</w:t>
      </w:r>
    </w:p>
    <w:p w14:paraId="49F72892" w14:textId="3C19536D" w:rsidR="00DC768B" w:rsidRDefault="00DC768B" w:rsidP="009E5779">
      <w:pPr>
        <w:ind w:left="288"/>
        <w:rPr>
          <w:rFonts w:eastAsiaTheme="majorEastAsia" w:cs="Times New Roman"/>
          <w:color w:val="000000" w:themeColor="text1"/>
          <w:szCs w:val="24"/>
        </w:rPr>
      </w:pPr>
      <w:r w:rsidRPr="00DC768B">
        <w:rPr>
          <w:rFonts w:eastAsiaTheme="majorEastAsia" w:cs="Times New Roman"/>
          <w:color w:val="000000" w:themeColor="text1"/>
          <w:szCs w:val="24"/>
        </w:rPr>
        <w:t xml:space="preserve">Да би се смањила потреба за оваквом интеракцијом, развијени су неинтерактивни </w:t>
      </w:r>
      <w:r w:rsidRPr="00DC768B">
        <w:rPr>
          <w:rFonts w:eastAsiaTheme="majorEastAsia" w:cs="Times New Roman"/>
          <w:i/>
          <w:iCs/>
          <w:color w:val="000000" w:themeColor="text1"/>
          <w:szCs w:val="24"/>
        </w:rPr>
        <w:t>Zero-Knowledge Proof</w:t>
      </w:r>
      <w:r w:rsidRPr="00DC768B">
        <w:rPr>
          <w:rFonts w:eastAsiaTheme="majorEastAsia" w:cs="Times New Roman"/>
          <w:color w:val="000000" w:themeColor="text1"/>
          <w:szCs w:val="24"/>
        </w:rPr>
        <w:t xml:space="preserve"> протоколи код којих доказивач може формирати доказ који се касније провјерава без размјене више порука са провјериоцем</w:t>
      </w:r>
      <w:r w:rsidR="009B5E46">
        <w:rPr>
          <w:rFonts w:eastAsiaTheme="majorEastAsia" w:cs="Times New Roman"/>
          <w:color w:val="000000" w:themeColor="text1"/>
          <w:szCs w:val="24"/>
        </w:rPr>
        <w:t xml:space="preserve"> </w:t>
      </w:r>
      <w:r w:rsidR="009B5E46">
        <w:rPr>
          <w:rFonts w:eastAsiaTheme="majorEastAsia" w:cs="Times New Roman"/>
          <w:color w:val="000000" w:themeColor="text1"/>
          <w:szCs w:val="24"/>
        </w:rPr>
        <w:fldChar w:fldCharType="begin" w:fldLock="1"/>
      </w:r>
      <w:r w:rsidR="009B5E46">
        <w:rPr>
          <w:rFonts w:eastAsiaTheme="majorEastAsia" w:cs="Times New Roman"/>
          <w:color w:val="000000" w:themeColor="text1"/>
          <w:szCs w:val="24"/>
        </w:rPr>
        <w:instrText xml:space="preserve"> REF _Ref238308563 \n \h </w:instrText>
      </w:r>
      <w:r w:rsidR="009B5E46">
        <w:rPr>
          <w:rFonts w:eastAsiaTheme="majorEastAsia" w:cs="Times New Roman"/>
          <w:color w:val="000000" w:themeColor="text1"/>
          <w:szCs w:val="24"/>
        </w:rPr>
      </w:r>
      <w:r w:rsidR="009B5E46">
        <w:rPr>
          <w:rFonts w:eastAsiaTheme="majorEastAsia" w:cs="Times New Roman"/>
          <w:color w:val="000000" w:themeColor="text1"/>
          <w:szCs w:val="24"/>
        </w:rPr>
        <w:fldChar w:fldCharType="separate"/>
      </w:r>
      <w:r w:rsidR="00E078FC">
        <w:rPr>
          <w:rFonts w:eastAsiaTheme="majorEastAsia" w:cs="Times New Roman"/>
          <w:color w:val="000000" w:themeColor="text1"/>
          <w:szCs w:val="24"/>
        </w:rPr>
        <w:t>[11]</w:t>
      </w:r>
      <w:r w:rsidR="009B5E46">
        <w:rPr>
          <w:rFonts w:eastAsiaTheme="majorEastAsia" w:cs="Times New Roman"/>
          <w:color w:val="000000" w:themeColor="text1"/>
          <w:szCs w:val="24"/>
        </w:rPr>
        <w:fldChar w:fldCharType="end"/>
      </w:r>
      <w:r w:rsidRPr="00DC768B">
        <w:rPr>
          <w:rFonts w:eastAsiaTheme="majorEastAsia" w:cs="Times New Roman"/>
          <w:color w:val="000000" w:themeColor="text1"/>
          <w:szCs w:val="24"/>
        </w:rPr>
        <w:t xml:space="preserve">. Ова врста протокола биће детаљније описана у </w:t>
      </w:r>
      <w:r w:rsidR="00892C76">
        <w:rPr>
          <w:rFonts w:eastAsiaTheme="majorEastAsia" w:cs="Times New Roman"/>
          <w:color w:val="000000" w:themeColor="text1"/>
          <w:szCs w:val="24"/>
        </w:rPr>
        <w:t>наставку</w:t>
      </w:r>
      <w:r w:rsidRPr="00DC768B">
        <w:rPr>
          <w:rFonts w:eastAsiaTheme="majorEastAsia" w:cs="Times New Roman"/>
          <w:color w:val="000000" w:themeColor="text1"/>
          <w:szCs w:val="24"/>
        </w:rPr>
        <w:t>.</w:t>
      </w:r>
    </w:p>
    <w:p w14:paraId="61AECEEC" w14:textId="77777777" w:rsidR="00DC768B" w:rsidRPr="009B5E46" w:rsidRDefault="00DC768B" w:rsidP="00DC768B">
      <w:pPr>
        <w:ind w:left="288"/>
        <w:rPr>
          <w:rFonts w:eastAsiaTheme="majorEastAsia" w:cs="Times New Roman"/>
          <w:color w:val="000000" w:themeColor="text1"/>
          <w:szCs w:val="24"/>
          <w:lang w:val="ru-RU"/>
        </w:rPr>
      </w:pPr>
    </w:p>
    <w:p w14:paraId="1812C7FD" w14:textId="77777777" w:rsidR="00ED16D7" w:rsidRPr="009B5E46" w:rsidRDefault="00ED16D7" w:rsidP="00DC768B">
      <w:pPr>
        <w:ind w:left="288"/>
        <w:rPr>
          <w:rFonts w:eastAsiaTheme="majorEastAsia" w:cs="Times New Roman"/>
          <w:color w:val="000000" w:themeColor="text1"/>
          <w:szCs w:val="24"/>
          <w:lang w:val="ru-RU"/>
        </w:rPr>
      </w:pPr>
    </w:p>
    <w:p w14:paraId="3B819AA1" w14:textId="77777777" w:rsidR="00ED16D7" w:rsidRPr="009B5E46" w:rsidRDefault="00ED16D7" w:rsidP="00DC768B">
      <w:pPr>
        <w:ind w:left="288"/>
        <w:rPr>
          <w:rFonts w:eastAsiaTheme="majorEastAsia" w:cs="Times New Roman"/>
          <w:color w:val="000000" w:themeColor="text1"/>
          <w:szCs w:val="24"/>
          <w:lang w:val="ru-RU"/>
        </w:rPr>
      </w:pPr>
    </w:p>
    <w:p w14:paraId="670A7E00" w14:textId="77777777" w:rsidR="00ED16D7" w:rsidRPr="009B5E46" w:rsidRDefault="00ED16D7" w:rsidP="00DC768B">
      <w:pPr>
        <w:ind w:left="288"/>
        <w:rPr>
          <w:rFonts w:eastAsiaTheme="majorEastAsia" w:cs="Times New Roman"/>
          <w:color w:val="000000" w:themeColor="text1"/>
          <w:szCs w:val="24"/>
          <w:lang w:val="ru-RU"/>
        </w:rPr>
      </w:pPr>
    </w:p>
    <w:p w14:paraId="321BBD22" w14:textId="77777777" w:rsidR="00ED16D7" w:rsidRPr="009B5E46" w:rsidRDefault="00ED16D7" w:rsidP="00DC768B">
      <w:pPr>
        <w:ind w:left="288"/>
        <w:rPr>
          <w:rFonts w:eastAsiaTheme="majorEastAsia" w:cs="Times New Roman"/>
          <w:color w:val="000000" w:themeColor="text1"/>
          <w:szCs w:val="24"/>
          <w:lang w:val="ru-RU"/>
        </w:rPr>
      </w:pPr>
    </w:p>
    <w:p w14:paraId="1B613C91" w14:textId="77777777" w:rsidR="00ED16D7" w:rsidRPr="009B5E46" w:rsidRDefault="00ED16D7" w:rsidP="00DC768B">
      <w:pPr>
        <w:ind w:left="288"/>
        <w:rPr>
          <w:rFonts w:eastAsiaTheme="majorEastAsia" w:cs="Times New Roman"/>
          <w:color w:val="000000" w:themeColor="text1"/>
          <w:szCs w:val="24"/>
          <w:lang w:val="ru-RU"/>
        </w:rPr>
      </w:pPr>
    </w:p>
    <w:p w14:paraId="675116F4" w14:textId="77777777" w:rsidR="00ED16D7" w:rsidRPr="009B5E46" w:rsidRDefault="00ED16D7" w:rsidP="00DC768B">
      <w:pPr>
        <w:ind w:left="288"/>
        <w:rPr>
          <w:rFonts w:eastAsiaTheme="majorEastAsia" w:cs="Times New Roman"/>
          <w:color w:val="000000" w:themeColor="text1"/>
          <w:szCs w:val="24"/>
          <w:lang w:val="ru-RU"/>
        </w:rPr>
      </w:pPr>
    </w:p>
    <w:p w14:paraId="78A9DE57" w14:textId="77777777" w:rsidR="00ED16D7" w:rsidRPr="009B5E46" w:rsidRDefault="00ED16D7" w:rsidP="00DC768B">
      <w:pPr>
        <w:ind w:left="288"/>
        <w:rPr>
          <w:rFonts w:eastAsiaTheme="majorEastAsia" w:cs="Times New Roman"/>
          <w:color w:val="000000" w:themeColor="text1"/>
          <w:szCs w:val="24"/>
          <w:lang w:val="ru-RU"/>
        </w:rPr>
      </w:pPr>
    </w:p>
    <w:p w14:paraId="4D6BB62C" w14:textId="77777777" w:rsidR="00ED16D7" w:rsidRPr="009B5E46" w:rsidRDefault="00ED16D7" w:rsidP="00DC768B">
      <w:pPr>
        <w:ind w:left="288"/>
        <w:rPr>
          <w:rFonts w:eastAsiaTheme="majorEastAsia" w:cs="Times New Roman"/>
          <w:color w:val="000000" w:themeColor="text1"/>
          <w:szCs w:val="24"/>
          <w:lang w:val="ru-RU"/>
        </w:rPr>
      </w:pPr>
    </w:p>
    <w:p w14:paraId="5A44BA12" w14:textId="77777777" w:rsidR="00ED16D7" w:rsidRPr="009B5E46" w:rsidRDefault="00ED16D7" w:rsidP="00DC768B">
      <w:pPr>
        <w:ind w:left="288"/>
        <w:rPr>
          <w:rFonts w:eastAsiaTheme="majorEastAsia" w:cs="Times New Roman"/>
          <w:color w:val="000000" w:themeColor="text1"/>
          <w:szCs w:val="24"/>
          <w:lang w:val="ru-RU"/>
        </w:rPr>
      </w:pPr>
    </w:p>
    <w:p w14:paraId="45BE7D19" w14:textId="77777777" w:rsidR="00ED16D7" w:rsidRPr="009B5E46" w:rsidRDefault="00ED16D7" w:rsidP="00DC768B">
      <w:pPr>
        <w:ind w:left="288"/>
        <w:rPr>
          <w:rFonts w:eastAsiaTheme="majorEastAsia" w:cs="Times New Roman"/>
          <w:color w:val="000000" w:themeColor="text1"/>
          <w:szCs w:val="24"/>
          <w:lang w:val="ru-RU"/>
        </w:rPr>
      </w:pPr>
    </w:p>
    <w:p w14:paraId="79441634" w14:textId="77777777" w:rsidR="00ED16D7" w:rsidRPr="009B5E46" w:rsidRDefault="00ED16D7" w:rsidP="00DC768B">
      <w:pPr>
        <w:ind w:left="288"/>
        <w:rPr>
          <w:rFonts w:eastAsiaTheme="majorEastAsia" w:cs="Times New Roman"/>
          <w:color w:val="000000" w:themeColor="text1"/>
          <w:szCs w:val="24"/>
          <w:lang w:val="ru-RU"/>
        </w:rPr>
      </w:pPr>
    </w:p>
    <w:p w14:paraId="177EDFC6" w14:textId="77777777" w:rsidR="00ED16D7" w:rsidRPr="009B5E46" w:rsidRDefault="00ED16D7" w:rsidP="00DC768B">
      <w:pPr>
        <w:ind w:left="288"/>
        <w:rPr>
          <w:rFonts w:eastAsiaTheme="majorEastAsia" w:cs="Times New Roman"/>
          <w:color w:val="000000" w:themeColor="text1"/>
          <w:szCs w:val="24"/>
          <w:lang w:val="ru-RU"/>
        </w:rPr>
      </w:pPr>
    </w:p>
    <w:p w14:paraId="563449B5" w14:textId="77777777" w:rsidR="00ED16D7" w:rsidRPr="009B5E46" w:rsidRDefault="00ED16D7" w:rsidP="00DC768B">
      <w:pPr>
        <w:ind w:left="288"/>
        <w:rPr>
          <w:rFonts w:eastAsiaTheme="majorEastAsia" w:cs="Times New Roman"/>
          <w:color w:val="000000" w:themeColor="text1"/>
          <w:szCs w:val="24"/>
          <w:lang w:val="ru-RU"/>
        </w:rPr>
      </w:pPr>
    </w:p>
    <w:p w14:paraId="47E9F3F3" w14:textId="77777777" w:rsidR="00ED16D7" w:rsidRPr="009B5E46" w:rsidRDefault="00ED16D7" w:rsidP="00DC768B">
      <w:pPr>
        <w:ind w:left="288"/>
        <w:rPr>
          <w:rFonts w:eastAsiaTheme="majorEastAsia" w:cs="Times New Roman"/>
          <w:color w:val="000000" w:themeColor="text1"/>
          <w:szCs w:val="24"/>
          <w:lang w:val="ru-RU"/>
        </w:rPr>
      </w:pPr>
    </w:p>
    <w:p w14:paraId="76D2C6DE" w14:textId="77777777" w:rsidR="00ED16D7" w:rsidRPr="009B5E46" w:rsidRDefault="00ED16D7" w:rsidP="00DC768B">
      <w:pPr>
        <w:ind w:left="288"/>
        <w:rPr>
          <w:rFonts w:eastAsiaTheme="majorEastAsia" w:cs="Times New Roman"/>
          <w:color w:val="000000" w:themeColor="text1"/>
          <w:szCs w:val="24"/>
          <w:lang w:val="ru-RU"/>
        </w:rPr>
      </w:pPr>
    </w:p>
    <w:p w14:paraId="53300006" w14:textId="77777777" w:rsidR="00ED16D7" w:rsidRPr="009B5E46" w:rsidRDefault="00ED16D7" w:rsidP="00DC768B">
      <w:pPr>
        <w:ind w:left="288"/>
        <w:rPr>
          <w:rFonts w:eastAsiaTheme="majorEastAsia" w:cs="Times New Roman"/>
          <w:color w:val="000000" w:themeColor="text1"/>
          <w:szCs w:val="24"/>
          <w:lang w:val="ru-RU"/>
        </w:rPr>
      </w:pPr>
    </w:p>
    <w:p w14:paraId="45131C9A" w14:textId="77777777" w:rsidR="00ED16D7" w:rsidRPr="009B5E46" w:rsidRDefault="00ED16D7" w:rsidP="00DC768B">
      <w:pPr>
        <w:ind w:left="288"/>
        <w:rPr>
          <w:rFonts w:eastAsiaTheme="majorEastAsia" w:cs="Times New Roman"/>
          <w:color w:val="000000" w:themeColor="text1"/>
          <w:szCs w:val="24"/>
          <w:lang w:val="ru-RU"/>
        </w:rPr>
      </w:pPr>
    </w:p>
    <w:p w14:paraId="6CA3D29F" w14:textId="77777777" w:rsidR="00ED16D7" w:rsidRPr="009B5E46" w:rsidRDefault="00ED16D7" w:rsidP="00DC768B">
      <w:pPr>
        <w:ind w:left="288"/>
        <w:rPr>
          <w:rFonts w:eastAsiaTheme="majorEastAsia" w:cs="Times New Roman"/>
          <w:color w:val="000000" w:themeColor="text1"/>
          <w:szCs w:val="24"/>
          <w:lang w:val="ru-RU"/>
        </w:rPr>
      </w:pPr>
    </w:p>
    <w:p w14:paraId="3BF63AE3" w14:textId="77777777" w:rsidR="00ED16D7" w:rsidRDefault="00ED16D7" w:rsidP="00DC768B">
      <w:pPr>
        <w:ind w:left="288"/>
        <w:rPr>
          <w:rFonts w:eastAsiaTheme="majorEastAsia" w:cs="Times New Roman"/>
          <w:color w:val="000000" w:themeColor="text1"/>
          <w:szCs w:val="24"/>
          <w:lang w:val="ru-RU"/>
        </w:rPr>
      </w:pPr>
    </w:p>
    <w:p w14:paraId="214087AB" w14:textId="77777777" w:rsidR="0059223D" w:rsidRPr="009B5E46" w:rsidRDefault="0059223D" w:rsidP="00DC768B">
      <w:pPr>
        <w:ind w:left="288"/>
        <w:rPr>
          <w:rFonts w:eastAsiaTheme="majorEastAsia" w:cs="Times New Roman"/>
          <w:color w:val="000000" w:themeColor="text1"/>
          <w:szCs w:val="24"/>
          <w:lang w:val="ru-RU"/>
        </w:rPr>
      </w:pPr>
    </w:p>
    <w:p w14:paraId="11E22646" w14:textId="77777777" w:rsidR="00ED16D7" w:rsidRPr="009B5E46" w:rsidRDefault="00ED16D7" w:rsidP="00DC768B">
      <w:pPr>
        <w:ind w:left="288"/>
        <w:rPr>
          <w:rFonts w:eastAsiaTheme="majorEastAsia" w:cs="Times New Roman"/>
          <w:color w:val="000000" w:themeColor="text1"/>
          <w:lang w:val="ru-RU"/>
        </w:rPr>
      </w:pPr>
    </w:p>
    <w:p w14:paraId="7DD92538" w14:textId="0FA050BB" w:rsidR="6E588BFB" w:rsidRDefault="6E588BFB" w:rsidP="6E588BFB">
      <w:pPr>
        <w:ind w:left="288"/>
        <w:rPr>
          <w:rFonts w:eastAsiaTheme="majorEastAsia" w:cs="Times New Roman"/>
          <w:color w:val="000000" w:themeColor="text1"/>
          <w:lang w:val="ru-RU"/>
        </w:rPr>
      </w:pPr>
    </w:p>
    <w:p w14:paraId="6D1CA4EA" w14:textId="77777777" w:rsidR="00ED16D7" w:rsidRPr="009B5E46" w:rsidRDefault="00ED16D7" w:rsidP="00DC768B">
      <w:pPr>
        <w:ind w:left="288"/>
        <w:rPr>
          <w:rFonts w:eastAsiaTheme="majorEastAsia" w:cs="Times New Roman"/>
          <w:color w:val="000000" w:themeColor="text1"/>
          <w:szCs w:val="24"/>
          <w:lang w:val="ru-RU"/>
        </w:rPr>
      </w:pPr>
    </w:p>
    <w:p w14:paraId="08FBE434" w14:textId="77777777" w:rsidR="00ED16D7" w:rsidRPr="009B5E46" w:rsidRDefault="00ED16D7" w:rsidP="00DC768B">
      <w:pPr>
        <w:ind w:left="288"/>
        <w:rPr>
          <w:rFonts w:eastAsiaTheme="majorEastAsia" w:cs="Times New Roman"/>
          <w:color w:val="000000" w:themeColor="text1"/>
          <w:szCs w:val="24"/>
          <w:lang w:val="ru-RU"/>
        </w:rPr>
      </w:pPr>
    </w:p>
    <w:p w14:paraId="424FDABC" w14:textId="6101BA1E" w:rsidR="009F2ACA" w:rsidRPr="00C8158F" w:rsidRDefault="009F2ACA" w:rsidP="009F2ACA">
      <w:pPr>
        <w:pStyle w:val="Heading2"/>
        <w:rPr>
          <w:rFonts w:ascii="Times New Roman" w:hAnsi="Times New Roman" w:cs="Times New Roman"/>
          <w:lang w:val="en-US"/>
        </w:rPr>
      </w:pPr>
      <w:bookmarkStart w:id="15" w:name="_Toc239348993"/>
      <w:r w:rsidRPr="00C8158F">
        <w:rPr>
          <w:rFonts w:ascii="Times New Roman" w:hAnsi="Times New Roman" w:cs="Times New Roman"/>
        </w:rPr>
        <w:lastRenderedPageBreak/>
        <w:t xml:space="preserve">Неинтерактивни </w:t>
      </w:r>
      <w:r w:rsidRPr="00C8158F">
        <w:rPr>
          <w:rFonts w:ascii="Times New Roman" w:hAnsi="Times New Roman" w:cs="Times New Roman"/>
          <w:i/>
          <w:iCs/>
          <w:lang w:val="en-US"/>
        </w:rPr>
        <w:t>ZKP</w:t>
      </w:r>
      <w:bookmarkEnd w:id="15"/>
    </w:p>
    <w:p w14:paraId="4C69E0A9" w14:textId="17D82F77" w:rsidR="002D4807" w:rsidRPr="002D4807" w:rsidRDefault="002D4807" w:rsidP="0014466A">
      <w:pPr>
        <w:pStyle w:val="pdq2pgselectionanchorcontainer"/>
        <w:ind w:left="288"/>
        <w:rPr>
          <w:lang w:val="ru-RU"/>
        </w:rPr>
      </w:pPr>
      <w:r w:rsidRPr="002D4807">
        <w:rPr>
          <w:lang w:val="ru-RU"/>
        </w:rPr>
        <w:t xml:space="preserve">Неинтерактивни </w:t>
      </w:r>
      <w:r>
        <w:rPr>
          <w:rStyle w:val="Emphasis"/>
        </w:rPr>
        <w:t>Zero</w:t>
      </w:r>
      <w:r w:rsidRPr="002D4807">
        <w:rPr>
          <w:rStyle w:val="Emphasis"/>
          <w:lang w:val="ru-RU"/>
        </w:rPr>
        <w:t>-</w:t>
      </w:r>
      <w:r>
        <w:rPr>
          <w:rStyle w:val="Emphasis"/>
        </w:rPr>
        <w:t>Knowledge</w:t>
      </w:r>
      <w:r w:rsidRPr="002D4807">
        <w:rPr>
          <w:rStyle w:val="Emphasis"/>
          <w:lang w:val="ru-RU"/>
        </w:rPr>
        <w:t xml:space="preserve"> </w:t>
      </w:r>
      <w:r>
        <w:rPr>
          <w:rStyle w:val="Emphasis"/>
        </w:rPr>
        <w:t>Proof</w:t>
      </w:r>
      <w:r w:rsidRPr="002D4807">
        <w:rPr>
          <w:lang w:val="ru-RU"/>
        </w:rPr>
        <w:t xml:space="preserve"> протоколи представљају протоколе код којих није потребна непосредна размјена више порука између доказивача и провјериоца током процеса доказивања. Доказивач самостално формира доказ на основу информације коју посједује и одговарајућих јавних параметара, након чега га просљеђује провјериоцу. Провјерилац затим може да провјери исправност примљеног доказа без додатне комуникације са доказивачем. На тај начин задржавају се основне особине </w:t>
      </w:r>
      <w:r>
        <w:t>ZKP</w:t>
      </w:r>
      <w:r w:rsidRPr="002D4807">
        <w:rPr>
          <w:lang w:val="ru-RU"/>
        </w:rPr>
        <w:t xml:space="preserve"> протокола, док се истовремено смањује потреба за интеракцијом између учесника </w:t>
      </w:r>
      <w:r w:rsidR="009B1508">
        <w:rPr>
          <w:lang w:val="ru-RU"/>
        </w:rPr>
        <w:fldChar w:fldCharType="begin" w:fldLock="1"/>
      </w:r>
      <w:r w:rsidR="009B1508">
        <w:rPr>
          <w:lang w:val="ru-RU"/>
        </w:rPr>
        <w:instrText xml:space="preserve"> REF _Ref238586536 \n \h </w:instrText>
      </w:r>
      <w:r w:rsidR="009B1508">
        <w:rPr>
          <w:lang w:val="ru-RU"/>
        </w:rPr>
      </w:r>
      <w:r w:rsidR="009B1508">
        <w:rPr>
          <w:lang w:val="ru-RU"/>
        </w:rPr>
        <w:fldChar w:fldCharType="separate"/>
      </w:r>
      <w:r w:rsidR="00E078FC">
        <w:rPr>
          <w:lang w:val="ru-RU"/>
        </w:rPr>
        <w:t>[12]</w:t>
      </w:r>
      <w:r w:rsidR="009B1508">
        <w:rPr>
          <w:lang w:val="ru-RU"/>
        </w:rPr>
        <w:fldChar w:fldCharType="end"/>
      </w:r>
      <w:r w:rsidRPr="002D4807">
        <w:rPr>
          <w:lang w:val="ru-RU"/>
        </w:rPr>
        <w:t>.</w:t>
      </w:r>
    </w:p>
    <w:p w14:paraId="14DC982D" w14:textId="77777777" w:rsidR="002D4807" w:rsidRPr="00F15287" w:rsidRDefault="002D4807" w:rsidP="0014466A">
      <w:pPr>
        <w:pStyle w:val="NormalWeb"/>
        <w:ind w:left="288"/>
        <w:rPr>
          <w:lang w:val="ru-RU"/>
        </w:rPr>
      </w:pPr>
      <w:r w:rsidRPr="002D4807">
        <w:rPr>
          <w:lang w:val="ru-RU"/>
        </w:rPr>
        <w:t>За разлику од интерактивних протокола, код којих провјерилац активно учествује у процесу генерисањем изазова, код неинтерактивног приступа доказ садржи информације потребне за његову провјеру. Након формирања, доказ се може пренијети и провјерити независно од процеса његовог генерисања, што омогућава примјену ових протокола и у системима у којима непосредна комуникација између учесника није практична.</w:t>
      </w:r>
    </w:p>
    <w:p w14:paraId="47352D9A" w14:textId="2411688B" w:rsidR="00F31597" w:rsidRDefault="00F31597" w:rsidP="00F31597">
      <w:pPr>
        <w:pStyle w:val="NormalWeb"/>
        <w:keepNext/>
        <w:ind w:left="288"/>
        <w:rPr>
          <w:lang w:val="sr-Cyrl-RS"/>
        </w:rPr>
      </w:pPr>
      <w:r w:rsidRPr="00F31597">
        <w:rPr>
          <w:lang w:val="sr-Cyrl-RS"/>
        </w:rPr>
        <w:t>Основни ток комуникације код неинтерактивног протокола приказ</w:t>
      </w:r>
      <w:r w:rsidR="00FB3717">
        <w:rPr>
          <w:lang w:val="sr-Cyrl-RS"/>
        </w:rPr>
        <w:t>ује</w:t>
      </w:r>
      <w:r w:rsidRPr="00F31597">
        <w:rPr>
          <w:lang w:val="sr-Cyrl-RS"/>
        </w:rPr>
        <w:t xml:space="preserve"> </w:t>
      </w:r>
      <w:r>
        <w:rPr>
          <w:lang w:val="sr-Cyrl-RS"/>
        </w:rPr>
        <w:fldChar w:fldCharType="begin" w:fldLock="1"/>
      </w:r>
      <w:r>
        <w:rPr>
          <w:lang w:val="sr-Cyrl-RS"/>
        </w:rPr>
        <w:instrText xml:space="preserve"> REF _Ref237457370 \h </w:instrText>
      </w:r>
      <w:r>
        <w:rPr>
          <w:lang w:val="sr-Cyrl-RS"/>
        </w:rPr>
      </w:r>
      <w:r>
        <w:rPr>
          <w:lang w:val="sr-Cyrl-RS"/>
        </w:rPr>
        <w:fldChar w:fldCharType="separate"/>
      </w:r>
      <w:r w:rsidRPr="00F31597">
        <w:rPr>
          <w:lang w:val="ru-RU"/>
        </w:rPr>
        <w:t>Сли</w:t>
      </w:r>
      <w:r w:rsidR="00FB3717">
        <w:rPr>
          <w:lang w:val="ru-RU"/>
        </w:rPr>
        <w:t>ка</w:t>
      </w:r>
      <w:r w:rsidRPr="00F31597">
        <w:rPr>
          <w:lang w:val="ru-RU"/>
        </w:rPr>
        <w:t xml:space="preserve"> </w:t>
      </w:r>
      <w:r w:rsidRPr="00F31597">
        <w:rPr>
          <w:noProof/>
          <w:lang w:val="ru-RU"/>
        </w:rPr>
        <w:t>2</w:t>
      </w:r>
      <w:r w:rsidRPr="00F31597">
        <w:rPr>
          <w:lang w:val="ru-RU"/>
        </w:rPr>
        <w:t>.</w:t>
      </w:r>
      <w:r w:rsidRPr="00F31597">
        <w:rPr>
          <w:noProof/>
          <w:lang w:val="ru-RU"/>
        </w:rPr>
        <w:t>2</w:t>
      </w:r>
      <w:r>
        <w:rPr>
          <w:lang w:val="sr-Cyrl-RS"/>
        </w:rPr>
        <w:fldChar w:fldCharType="end"/>
      </w:r>
      <w:r>
        <w:rPr>
          <w:lang w:val="sr-Cyrl-RS"/>
        </w:rPr>
        <w:t>.</w:t>
      </w:r>
    </w:p>
    <w:p w14:paraId="609856CF" w14:textId="42E0DAC2" w:rsidR="00CC0DB3" w:rsidRPr="00F31597" w:rsidRDefault="00CC0DB3" w:rsidP="00F31597">
      <w:pPr>
        <w:pStyle w:val="NormalWeb"/>
        <w:keepNext/>
        <w:ind w:left="288"/>
        <w:jc w:val="center"/>
        <w:rPr>
          <w:lang w:val="ru-RU"/>
        </w:rPr>
      </w:pPr>
      <w:r>
        <w:rPr>
          <w:noProof/>
          <w14:ligatures w14:val="standardContextual"/>
        </w:rPr>
        <w:drawing>
          <wp:inline distT="0" distB="0" distL="0" distR="0" wp14:anchorId="56101DA5" wp14:editId="3DC8B3EE">
            <wp:extent cx="3044952" cy="1856232"/>
            <wp:effectExtent l="0" t="0" r="3175" b="0"/>
            <wp:docPr id="170095723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0957230" name="Picture 1700957230"/>
                    <pic:cNvPicPr/>
                  </pic:nvPicPr>
                  <pic:blipFill>
                    <a:blip r:embed="rId36" cstate="print">
                      <a:extLst>
                        <a:ext uri="{28A0092B-C50C-407E-A947-70E740481C1C}">
                          <a14:useLocalDpi xmlns:a14="http://schemas.microsoft.com/office/drawing/2010/main" val="0"/>
                        </a:ext>
                      </a:extLst>
                    </a:blip>
                    <a:stretch>
                      <a:fillRect/>
                    </a:stretch>
                  </pic:blipFill>
                  <pic:spPr>
                    <a:xfrm>
                      <a:off x="0" y="0"/>
                      <a:ext cx="3044952" cy="1856232"/>
                    </a:xfrm>
                    <a:prstGeom prst="rect">
                      <a:avLst/>
                    </a:prstGeom>
                  </pic:spPr>
                </pic:pic>
              </a:graphicData>
            </a:graphic>
          </wp:inline>
        </w:drawing>
      </w:r>
    </w:p>
    <w:p w14:paraId="7E65C143" w14:textId="288374B6" w:rsidR="00CC0DB3" w:rsidRPr="009810B5" w:rsidRDefault="00CC0DB3" w:rsidP="00CC0DB3">
      <w:pPr>
        <w:pStyle w:val="Caption"/>
        <w:ind w:firstLine="288"/>
        <w:jc w:val="center"/>
        <w:rPr>
          <w:i w:val="0"/>
          <w:iCs w:val="0"/>
          <w:sz w:val="24"/>
          <w:szCs w:val="24"/>
        </w:rPr>
      </w:pPr>
      <w:bookmarkStart w:id="16" w:name="_Ref237457370"/>
      <w:bookmarkStart w:id="17" w:name="_Ref238586154"/>
      <w:r w:rsidRPr="009810B5">
        <w:rPr>
          <w:i w:val="0"/>
          <w:iCs w:val="0"/>
          <w:sz w:val="24"/>
          <w:szCs w:val="24"/>
        </w:rPr>
        <w:t xml:space="preserve">Слика </w:t>
      </w:r>
      <w:r w:rsidR="009601BF">
        <w:rPr>
          <w:i w:val="0"/>
          <w:iCs w:val="0"/>
          <w:sz w:val="24"/>
          <w:szCs w:val="24"/>
        </w:rPr>
        <w:fldChar w:fldCharType="begin" w:fldLock="1"/>
      </w:r>
      <w:r w:rsidR="009601BF">
        <w:rPr>
          <w:i w:val="0"/>
          <w:iCs w:val="0"/>
          <w:sz w:val="24"/>
          <w:szCs w:val="24"/>
        </w:rPr>
        <w:instrText xml:space="preserve"> STYLEREF 1 \s </w:instrText>
      </w:r>
      <w:r w:rsidR="009601BF">
        <w:rPr>
          <w:i w:val="0"/>
          <w:iCs w:val="0"/>
          <w:sz w:val="24"/>
          <w:szCs w:val="24"/>
        </w:rPr>
        <w:fldChar w:fldCharType="separate"/>
      </w:r>
      <w:r w:rsidR="009601BF">
        <w:rPr>
          <w:i w:val="0"/>
          <w:iCs w:val="0"/>
          <w:noProof/>
          <w:sz w:val="24"/>
          <w:szCs w:val="24"/>
        </w:rPr>
        <w:t>2</w:t>
      </w:r>
      <w:r w:rsidR="009601BF">
        <w:rPr>
          <w:i w:val="0"/>
          <w:iCs w:val="0"/>
          <w:sz w:val="24"/>
          <w:szCs w:val="24"/>
        </w:rPr>
        <w:fldChar w:fldCharType="end"/>
      </w:r>
      <w:r w:rsidR="009601BF">
        <w:rPr>
          <w:i w:val="0"/>
          <w:iCs w:val="0"/>
          <w:sz w:val="24"/>
          <w:szCs w:val="24"/>
        </w:rPr>
        <w:t>.</w:t>
      </w:r>
      <w:r w:rsidR="009601BF">
        <w:rPr>
          <w:i w:val="0"/>
          <w:iCs w:val="0"/>
          <w:sz w:val="24"/>
          <w:szCs w:val="24"/>
        </w:rPr>
        <w:fldChar w:fldCharType="begin" w:fldLock="1"/>
      </w:r>
      <w:r w:rsidR="009601BF">
        <w:rPr>
          <w:i w:val="0"/>
          <w:iCs w:val="0"/>
          <w:sz w:val="24"/>
          <w:szCs w:val="24"/>
        </w:rPr>
        <w:instrText xml:space="preserve"> SEQ Слика \* ARABIC \s 1 </w:instrText>
      </w:r>
      <w:r w:rsidR="009601BF">
        <w:rPr>
          <w:i w:val="0"/>
          <w:iCs w:val="0"/>
          <w:sz w:val="24"/>
          <w:szCs w:val="24"/>
        </w:rPr>
        <w:fldChar w:fldCharType="separate"/>
      </w:r>
      <w:r w:rsidR="009601BF">
        <w:rPr>
          <w:i w:val="0"/>
          <w:iCs w:val="0"/>
          <w:noProof/>
          <w:sz w:val="24"/>
          <w:szCs w:val="24"/>
        </w:rPr>
        <w:t>2</w:t>
      </w:r>
      <w:r w:rsidR="009601BF">
        <w:rPr>
          <w:i w:val="0"/>
          <w:iCs w:val="0"/>
          <w:sz w:val="24"/>
          <w:szCs w:val="24"/>
        </w:rPr>
        <w:fldChar w:fldCharType="end"/>
      </w:r>
      <w:bookmarkEnd w:id="16"/>
      <w:r w:rsidRPr="009810B5">
        <w:rPr>
          <w:i w:val="0"/>
          <w:iCs w:val="0"/>
          <w:sz w:val="24"/>
          <w:szCs w:val="24"/>
          <w:lang w:val="ru-RU"/>
        </w:rPr>
        <w:t xml:space="preserve">.  </w:t>
      </w:r>
      <w:r w:rsidR="008257A1">
        <w:rPr>
          <w:i w:val="0"/>
          <w:iCs w:val="0"/>
          <w:sz w:val="24"/>
          <w:szCs w:val="24"/>
          <w:lang w:val="ru-RU"/>
        </w:rPr>
        <w:t>Ток комуникације</w:t>
      </w:r>
      <w:r w:rsidRPr="009810B5">
        <w:rPr>
          <w:i w:val="0"/>
          <w:iCs w:val="0"/>
          <w:sz w:val="24"/>
          <w:szCs w:val="24"/>
          <w:lang w:val="ru-RU"/>
        </w:rPr>
        <w:t xml:space="preserve"> код неинтерактивног </w:t>
      </w:r>
      <w:r w:rsidRPr="009810B5">
        <w:rPr>
          <w:i w:val="0"/>
          <w:iCs w:val="0"/>
          <w:sz w:val="24"/>
          <w:szCs w:val="24"/>
          <w:lang w:val="en-US"/>
        </w:rPr>
        <w:t>ZKP</w:t>
      </w:r>
      <w:r w:rsidRPr="009810B5">
        <w:rPr>
          <w:i w:val="0"/>
          <w:iCs w:val="0"/>
          <w:sz w:val="24"/>
          <w:szCs w:val="24"/>
          <w:lang w:val="ru-RU"/>
        </w:rPr>
        <w:t xml:space="preserve"> протокола (ауторски приказ)</w:t>
      </w:r>
      <w:bookmarkEnd w:id="17"/>
    </w:p>
    <w:p w14:paraId="5BF212D2" w14:textId="07856D07" w:rsidR="00AE75E1" w:rsidRDefault="00AE75E1" w:rsidP="0014466A">
      <w:pPr>
        <w:pStyle w:val="NormalWeb"/>
        <w:ind w:left="288"/>
        <w:rPr>
          <w:lang w:val="sr-Cyrl-RS"/>
        </w:rPr>
      </w:pPr>
      <w:r w:rsidRPr="00AE75E1">
        <w:rPr>
          <w:lang w:val="sr-Cyrl-RS"/>
        </w:rPr>
        <w:t xml:space="preserve">Први неинтерактивни </w:t>
      </w:r>
      <w:r w:rsidRPr="00AE75E1">
        <w:rPr>
          <w:i/>
          <w:iCs/>
          <w:lang w:val="sr-Cyrl-RS"/>
        </w:rPr>
        <w:t>Zero-Knowledge</w:t>
      </w:r>
      <w:r w:rsidRPr="00AE75E1">
        <w:rPr>
          <w:lang w:val="sr-Cyrl-RS"/>
        </w:rPr>
        <w:t xml:space="preserve"> системи заснивали су се на претпоставци да доказивач и провјерилац имају приступ заједничком случајном низу (енгл. </w:t>
      </w:r>
      <w:r w:rsidRPr="00AE75E1">
        <w:rPr>
          <w:i/>
          <w:iCs/>
          <w:lang w:val="sr-Cyrl-RS"/>
        </w:rPr>
        <w:t>Common Random String</w:t>
      </w:r>
      <w:r w:rsidRPr="00AE75E1">
        <w:rPr>
          <w:lang w:val="sr-Cyrl-RS"/>
        </w:rPr>
        <w:t xml:space="preserve">) генерисаном прије процеса доказивања </w:t>
      </w:r>
      <w:r>
        <w:rPr>
          <w:lang w:val="sr-Cyrl-RS"/>
        </w:rPr>
        <w:fldChar w:fldCharType="begin" w:fldLock="1"/>
      </w:r>
      <w:r>
        <w:rPr>
          <w:lang w:val="sr-Cyrl-RS"/>
        </w:rPr>
        <w:instrText xml:space="preserve"> REF _Ref238586536 \n \h </w:instrText>
      </w:r>
      <w:r>
        <w:rPr>
          <w:lang w:val="sr-Cyrl-RS"/>
        </w:rPr>
      </w:r>
      <w:r>
        <w:rPr>
          <w:lang w:val="sr-Cyrl-RS"/>
        </w:rPr>
        <w:fldChar w:fldCharType="separate"/>
      </w:r>
      <w:r w:rsidR="00E078FC">
        <w:rPr>
          <w:lang w:val="sr-Cyrl-RS"/>
        </w:rPr>
        <w:t>[12]</w:t>
      </w:r>
      <w:r>
        <w:rPr>
          <w:lang w:val="sr-Cyrl-RS"/>
        </w:rPr>
        <w:fldChar w:fldCharType="end"/>
      </w:r>
      <w:r w:rsidRPr="00AE75E1">
        <w:rPr>
          <w:lang w:val="sr-Cyrl-RS"/>
        </w:rPr>
        <w:t xml:space="preserve">. Овај приступ представља један облик модела заједничког референтног низа (енгл. </w:t>
      </w:r>
      <w:r w:rsidRPr="00AE75E1">
        <w:rPr>
          <w:i/>
          <w:iCs/>
          <w:lang w:val="sr-Cyrl-RS"/>
        </w:rPr>
        <w:t>Common Reference String</w:t>
      </w:r>
      <w:r w:rsidRPr="00AE75E1">
        <w:rPr>
          <w:lang w:val="sr-Cyrl-RS"/>
        </w:rPr>
        <w:t>, CRS).</w:t>
      </w:r>
    </w:p>
    <w:p w14:paraId="54A679EF" w14:textId="34C53221" w:rsidR="00596E95" w:rsidRDefault="00596E95" w:rsidP="00135276">
      <w:pPr>
        <w:pStyle w:val="NormalWeb"/>
        <w:ind w:left="288"/>
        <w:rPr>
          <w:lang w:val="sr-Cyrl-RS"/>
        </w:rPr>
      </w:pPr>
      <w:r w:rsidRPr="00596E95">
        <w:rPr>
          <w:lang w:val="sr-Cyrl-RS"/>
        </w:rPr>
        <w:t xml:space="preserve">Други значајан приступ за уклањање интеракције представља </w:t>
      </w:r>
      <w:r w:rsidRPr="00596E95">
        <w:rPr>
          <w:i/>
          <w:iCs/>
          <w:lang w:val="sr-Cyrl-RS"/>
        </w:rPr>
        <w:t>Fiat–Shamir</w:t>
      </w:r>
      <w:r w:rsidRPr="00596E95">
        <w:rPr>
          <w:lang w:val="sr-Cyrl-RS"/>
        </w:rPr>
        <w:t xml:space="preserve"> трансформација</w:t>
      </w:r>
      <w:r>
        <w:rPr>
          <w:lang w:val="sr-Cyrl-RS"/>
        </w:rPr>
        <w:t xml:space="preserve"> </w:t>
      </w:r>
      <w:r>
        <w:rPr>
          <w:lang w:val="sr-Cyrl-RS"/>
        </w:rPr>
        <w:fldChar w:fldCharType="begin" w:fldLock="1"/>
      </w:r>
      <w:r>
        <w:rPr>
          <w:lang w:val="sr-Cyrl-RS"/>
        </w:rPr>
        <w:instrText xml:space="preserve"> REF _Ref238587009 \n \h </w:instrText>
      </w:r>
      <w:r>
        <w:rPr>
          <w:lang w:val="sr-Cyrl-RS"/>
        </w:rPr>
      </w:r>
      <w:r>
        <w:rPr>
          <w:lang w:val="sr-Cyrl-RS"/>
        </w:rPr>
        <w:fldChar w:fldCharType="separate"/>
      </w:r>
      <w:r w:rsidR="00E078FC">
        <w:rPr>
          <w:lang w:val="sr-Cyrl-RS"/>
        </w:rPr>
        <w:t>[13]</w:t>
      </w:r>
      <w:r>
        <w:rPr>
          <w:lang w:val="sr-Cyrl-RS"/>
        </w:rPr>
        <w:fldChar w:fldCharType="end"/>
      </w:r>
      <w:r w:rsidRPr="00596E95">
        <w:rPr>
          <w:lang w:val="sr-Cyrl-RS"/>
        </w:rPr>
        <w:t>. Код овог приступа случајни изазов провјериоца замјењује се вриједношћу добијеном примјеном криптографске хеш функције над обавезом и осталим подацима протокола. Доказивач на основу добијеног изазова и тајне информације формира доказ. Провјерилац самостално израчунава исти изазов и провјерава исправност примљеног доказа</w:t>
      </w:r>
      <w:r>
        <w:rPr>
          <w:lang w:val="sr-Cyrl-RS"/>
        </w:rPr>
        <w:t>.</w:t>
      </w:r>
    </w:p>
    <w:p w14:paraId="47E41904" w14:textId="34AA3E40" w:rsidR="00480A54" w:rsidRDefault="002D4807" w:rsidP="00395864">
      <w:pPr>
        <w:pStyle w:val="NormalWeb"/>
        <w:ind w:left="288"/>
        <w:rPr>
          <w:lang w:val="ru-RU"/>
        </w:rPr>
      </w:pPr>
      <w:r w:rsidRPr="002D4807">
        <w:rPr>
          <w:lang w:val="ru-RU"/>
        </w:rPr>
        <w:t>Неинтерактивни приступ смањује број комуникационих корака, јер доказивач може самостално формирати доказ, а провјерилац га накнадно провјерити. Ова особина је нарочито погодна за дистрибуиране системе, у којима може поједноставити примјену механизма доказивања између различитих компоненти система.</w:t>
      </w:r>
      <w:r w:rsidR="00135276">
        <w:rPr>
          <w:lang w:val="ru-RU"/>
        </w:rPr>
        <w:t xml:space="preserve"> </w:t>
      </w:r>
      <w:r w:rsidRPr="002D4807">
        <w:rPr>
          <w:lang w:val="ru-RU"/>
        </w:rPr>
        <w:t xml:space="preserve">Неинтерактивни </w:t>
      </w:r>
      <w:r>
        <w:t>ZKP</w:t>
      </w:r>
      <w:r w:rsidRPr="002D4807">
        <w:rPr>
          <w:lang w:val="ru-RU"/>
        </w:rPr>
        <w:t xml:space="preserve"> протоколи представљају основу бројних савремених система доказивања. Конкретни системи могу се разликовати према начину генерисања јавних параметара, величини доказа, времену потребном за генерисање и провјеру, као и криптографским </w:t>
      </w:r>
      <w:r w:rsidRPr="002D4807">
        <w:rPr>
          <w:lang w:val="ru-RU"/>
        </w:rPr>
        <w:lastRenderedPageBreak/>
        <w:t>претпоставкама на којима се заснива њихова безбједност. Због тога избор конкретног система зависи од захтјева окружења у којем се примјењује.</w:t>
      </w:r>
    </w:p>
    <w:p w14:paraId="6A099899" w14:textId="77777777" w:rsidR="0059223D" w:rsidRDefault="0059223D" w:rsidP="00395864">
      <w:pPr>
        <w:pStyle w:val="NormalWeb"/>
        <w:ind w:left="288"/>
        <w:rPr>
          <w:lang w:val="ru-RU"/>
        </w:rPr>
      </w:pPr>
    </w:p>
    <w:p w14:paraId="0920F8F9" w14:textId="77777777" w:rsidR="0059223D" w:rsidRDefault="0059223D" w:rsidP="00395864">
      <w:pPr>
        <w:pStyle w:val="NormalWeb"/>
        <w:ind w:left="288"/>
        <w:rPr>
          <w:lang w:val="ru-RU"/>
        </w:rPr>
      </w:pPr>
    </w:p>
    <w:p w14:paraId="1E75CA5D" w14:textId="77777777" w:rsidR="0059223D" w:rsidRDefault="0059223D" w:rsidP="00395864">
      <w:pPr>
        <w:pStyle w:val="NormalWeb"/>
        <w:ind w:left="288"/>
        <w:rPr>
          <w:lang w:val="ru-RU"/>
        </w:rPr>
      </w:pPr>
    </w:p>
    <w:p w14:paraId="6E77C085" w14:textId="77777777" w:rsidR="0059223D" w:rsidRDefault="0059223D" w:rsidP="00395864">
      <w:pPr>
        <w:pStyle w:val="NormalWeb"/>
        <w:ind w:left="288"/>
        <w:rPr>
          <w:lang w:val="ru-RU"/>
        </w:rPr>
      </w:pPr>
    </w:p>
    <w:p w14:paraId="39BD37CE" w14:textId="77777777" w:rsidR="0059223D" w:rsidRDefault="0059223D" w:rsidP="00395864">
      <w:pPr>
        <w:pStyle w:val="NormalWeb"/>
        <w:ind w:left="288"/>
        <w:rPr>
          <w:lang w:val="ru-RU"/>
        </w:rPr>
      </w:pPr>
    </w:p>
    <w:p w14:paraId="487D3C06" w14:textId="77777777" w:rsidR="0059223D" w:rsidRDefault="0059223D" w:rsidP="00395864">
      <w:pPr>
        <w:pStyle w:val="NormalWeb"/>
        <w:ind w:left="288"/>
        <w:rPr>
          <w:lang w:val="ru-RU"/>
        </w:rPr>
      </w:pPr>
    </w:p>
    <w:p w14:paraId="1B3B1261" w14:textId="77777777" w:rsidR="0059223D" w:rsidRDefault="0059223D" w:rsidP="00395864">
      <w:pPr>
        <w:pStyle w:val="NormalWeb"/>
        <w:ind w:left="288"/>
        <w:rPr>
          <w:lang w:val="ru-RU"/>
        </w:rPr>
      </w:pPr>
    </w:p>
    <w:p w14:paraId="03613ECD" w14:textId="77777777" w:rsidR="0059223D" w:rsidRDefault="0059223D" w:rsidP="00395864">
      <w:pPr>
        <w:pStyle w:val="NormalWeb"/>
        <w:ind w:left="288"/>
        <w:rPr>
          <w:lang w:val="ru-RU"/>
        </w:rPr>
      </w:pPr>
    </w:p>
    <w:p w14:paraId="150E9943" w14:textId="77777777" w:rsidR="0059223D" w:rsidRDefault="0059223D" w:rsidP="00395864">
      <w:pPr>
        <w:pStyle w:val="NormalWeb"/>
        <w:ind w:left="288"/>
        <w:rPr>
          <w:lang w:val="ru-RU"/>
        </w:rPr>
      </w:pPr>
    </w:p>
    <w:p w14:paraId="483DB462" w14:textId="77777777" w:rsidR="0059223D" w:rsidRDefault="0059223D" w:rsidP="00395864">
      <w:pPr>
        <w:pStyle w:val="NormalWeb"/>
        <w:ind w:left="288"/>
        <w:rPr>
          <w:lang w:val="ru-RU"/>
        </w:rPr>
      </w:pPr>
    </w:p>
    <w:p w14:paraId="1A7D5EB5" w14:textId="77777777" w:rsidR="0059223D" w:rsidRDefault="0059223D" w:rsidP="00395864">
      <w:pPr>
        <w:pStyle w:val="NormalWeb"/>
        <w:ind w:left="288"/>
        <w:rPr>
          <w:lang w:val="ru-RU"/>
        </w:rPr>
      </w:pPr>
    </w:p>
    <w:p w14:paraId="305A0B7B" w14:textId="77777777" w:rsidR="0059223D" w:rsidRDefault="0059223D" w:rsidP="00395864">
      <w:pPr>
        <w:pStyle w:val="NormalWeb"/>
        <w:ind w:left="288"/>
        <w:rPr>
          <w:lang w:val="ru-RU"/>
        </w:rPr>
      </w:pPr>
    </w:p>
    <w:p w14:paraId="65357D3A" w14:textId="77777777" w:rsidR="0059223D" w:rsidRDefault="0059223D" w:rsidP="00395864">
      <w:pPr>
        <w:pStyle w:val="NormalWeb"/>
        <w:ind w:left="288"/>
        <w:rPr>
          <w:lang w:val="ru-RU"/>
        </w:rPr>
      </w:pPr>
    </w:p>
    <w:p w14:paraId="6B22482E" w14:textId="77777777" w:rsidR="0059223D" w:rsidRDefault="0059223D" w:rsidP="00395864">
      <w:pPr>
        <w:pStyle w:val="NormalWeb"/>
        <w:ind w:left="288"/>
        <w:rPr>
          <w:lang w:val="ru-RU"/>
        </w:rPr>
      </w:pPr>
    </w:p>
    <w:p w14:paraId="7B9951FC" w14:textId="77777777" w:rsidR="0059223D" w:rsidRDefault="0059223D" w:rsidP="00395864">
      <w:pPr>
        <w:pStyle w:val="NormalWeb"/>
        <w:ind w:left="288"/>
        <w:rPr>
          <w:lang w:val="ru-RU"/>
        </w:rPr>
      </w:pPr>
    </w:p>
    <w:p w14:paraId="0974069C" w14:textId="77777777" w:rsidR="0059223D" w:rsidRDefault="0059223D" w:rsidP="00395864">
      <w:pPr>
        <w:pStyle w:val="NormalWeb"/>
        <w:ind w:left="288"/>
        <w:rPr>
          <w:lang w:val="ru-RU"/>
        </w:rPr>
      </w:pPr>
    </w:p>
    <w:p w14:paraId="59987C39" w14:textId="77777777" w:rsidR="0059223D" w:rsidRDefault="0059223D" w:rsidP="00395864">
      <w:pPr>
        <w:pStyle w:val="NormalWeb"/>
        <w:ind w:left="288"/>
        <w:rPr>
          <w:lang w:val="ru-RU"/>
        </w:rPr>
      </w:pPr>
    </w:p>
    <w:p w14:paraId="175F85DD" w14:textId="77777777" w:rsidR="0059223D" w:rsidRDefault="0059223D" w:rsidP="00395864">
      <w:pPr>
        <w:pStyle w:val="NormalWeb"/>
        <w:ind w:left="288"/>
        <w:rPr>
          <w:lang w:val="ru-RU"/>
        </w:rPr>
      </w:pPr>
    </w:p>
    <w:p w14:paraId="76D2D51F" w14:textId="77777777" w:rsidR="0059223D" w:rsidRDefault="0059223D" w:rsidP="00395864">
      <w:pPr>
        <w:pStyle w:val="NormalWeb"/>
        <w:ind w:left="288"/>
        <w:rPr>
          <w:lang w:val="ru-RU"/>
        </w:rPr>
      </w:pPr>
    </w:p>
    <w:p w14:paraId="6012D4F0" w14:textId="77777777" w:rsidR="0059223D" w:rsidRDefault="0059223D" w:rsidP="00395864">
      <w:pPr>
        <w:pStyle w:val="NormalWeb"/>
        <w:ind w:left="288"/>
        <w:rPr>
          <w:lang w:val="ru-RU"/>
        </w:rPr>
      </w:pPr>
    </w:p>
    <w:p w14:paraId="3D0234DF" w14:textId="77777777" w:rsidR="0059223D" w:rsidRDefault="0059223D" w:rsidP="00395864">
      <w:pPr>
        <w:pStyle w:val="NormalWeb"/>
        <w:ind w:left="288"/>
        <w:rPr>
          <w:lang w:val="ru-RU"/>
        </w:rPr>
      </w:pPr>
    </w:p>
    <w:p w14:paraId="42FB9188" w14:textId="77777777" w:rsidR="0059223D" w:rsidRDefault="0059223D" w:rsidP="00AD3D7B">
      <w:pPr>
        <w:pStyle w:val="NormalWeb"/>
        <w:rPr>
          <w:lang w:val="ru-RU"/>
        </w:rPr>
      </w:pPr>
    </w:p>
    <w:p w14:paraId="11CC2981" w14:textId="77777777" w:rsidR="00AD3D7B" w:rsidRPr="00F15287" w:rsidRDefault="00AD3D7B" w:rsidP="00AD3D7B">
      <w:pPr>
        <w:pStyle w:val="NormalWeb"/>
        <w:rPr>
          <w:lang w:val="ru-RU"/>
        </w:rPr>
      </w:pPr>
    </w:p>
    <w:p w14:paraId="4BDB169D" w14:textId="06882535" w:rsidR="00480A54" w:rsidRPr="00C8158F" w:rsidRDefault="00F517FE" w:rsidP="00480A54">
      <w:pPr>
        <w:pStyle w:val="Heading2"/>
        <w:rPr>
          <w:rFonts w:ascii="Times New Roman" w:hAnsi="Times New Roman" w:cs="Times New Roman"/>
        </w:rPr>
      </w:pPr>
      <w:bookmarkStart w:id="18" w:name="_Ref238309900"/>
      <w:bookmarkStart w:id="19" w:name="_Ref238311177"/>
      <w:bookmarkStart w:id="20" w:name="_Toc239348994"/>
      <w:r w:rsidRPr="00C8158F">
        <w:rPr>
          <w:rFonts w:ascii="Times New Roman" w:hAnsi="Times New Roman" w:cs="Times New Roman"/>
          <w:i/>
          <w:iCs/>
          <w:lang w:val="en-US"/>
        </w:rPr>
        <w:lastRenderedPageBreak/>
        <w:t>Schnorr</w:t>
      </w:r>
      <w:r w:rsidR="002B76A0" w:rsidRPr="00C8158F">
        <w:rPr>
          <w:rFonts w:ascii="Times New Roman" w:hAnsi="Times New Roman" w:cs="Times New Roman"/>
          <w:lang w:val="en-US"/>
        </w:rPr>
        <w:t xml:space="preserve"> </w:t>
      </w:r>
      <w:r w:rsidR="002B76A0" w:rsidRPr="00C8158F">
        <w:rPr>
          <w:rFonts w:ascii="Times New Roman" w:hAnsi="Times New Roman" w:cs="Times New Roman"/>
        </w:rPr>
        <w:t>протокол</w:t>
      </w:r>
      <w:bookmarkEnd w:id="18"/>
      <w:bookmarkEnd w:id="19"/>
      <w:bookmarkEnd w:id="20"/>
    </w:p>
    <w:p w14:paraId="252035F9" w14:textId="09875DFC" w:rsidR="00A505CF" w:rsidRDefault="00480A54" w:rsidP="00E31C38">
      <w:pPr>
        <w:rPr>
          <w:rFonts w:cs="Times New Roman"/>
          <w:szCs w:val="24"/>
        </w:rPr>
      </w:pPr>
      <w:r w:rsidRPr="00480A54">
        <w:rPr>
          <w:rFonts w:cs="Times New Roman"/>
          <w:i/>
          <w:iCs/>
          <w:szCs w:val="24"/>
        </w:rPr>
        <w:t>Schnorr</w:t>
      </w:r>
      <w:r w:rsidRPr="00480A54">
        <w:rPr>
          <w:rFonts w:cs="Times New Roman"/>
          <w:szCs w:val="24"/>
        </w:rPr>
        <w:t xml:space="preserve"> протокол је криптографски протокол којим доказивач доказује познавање тајне вриједности без њеног откривања провјериоцу. Његова сигурност заснива се на тежини проблема дискретног логаритма [7]. У овом раду протокол се примјењује над групом заснованом на елиптичкој кривој, због чега се користи адитивна нотација.</w:t>
      </w:r>
    </w:p>
    <w:p w14:paraId="78130057" w14:textId="5FD8ECBB" w:rsidR="00480A54" w:rsidRPr="00A61419" w:rsidRDefault="00480A54" w:rsidP="0399CCBE">
      <w:pPr>
        <w:rPr>
          <w:rFonts w:cs="Times New Roman"/>
          <w:lang w:val="ru-RU"/>
        </w:rPr>
      </w:pPr>
      <w:r w:rsidRPr="0399CCBE">
        <w:rPr>
          <w:rFonts w:cs="Times New Roman"/>
          <w:lang w:val="ru-RU"/>
        </w:rPr>
        <w:t xml:space="preserve">Доказивач посједује тајну </w:t>
      </w:r>
      <w:r w:rsidR="0399CCBE" w:rsidRPr="0399CCBE">
        <w:rPr>
          <w:rFonts w:cs="Times New Roman"/>
          <w:lang w:val="ru-RU"/>
        </w:rPr>
        <w:t xml:space="preserve">вриједност </w:t>
      </w:r>
      <m:oMath>
        <m:r>
          <w:rPr>
            <w:rFonts w:ascii="Cambria Math" w:hAnsi="Cambria Math" w:cs="Times New Roman"/>
            <w:szCs w:val="24"/>
            <w:lang w:val="en-US"/>
          </w:rPr>
          <m:t>x</m:t>
        </m:r>
      </m:oMath>
      <w:r w:rsidRPr="0399CCBE">
        <w:rPr>
          <w:rFonts w:cs="Times New Roman"/>
          <w:lang w:val="ru-RU"/>
        </w:rPr>
        <w:t xml:space="preserve"> на основу </w:t>
      </w:r>
      <w:r w:rsidR="0399CCBE" w:rsidRPr="0399CCBE">
        <w:rPr>
          <w:rFonts w:cs="Times New Roman"/>
          <w:lang w:val="ru-RU"/>
        </w:rPr>
        <w:t>које формира јавни кључ:</w:t>
      </w:r>
    </w:p>
    <w:p w14:paraId="1C1824C5" w14:textId="77777777" w:rsidR="00B34C1E" w:rsidRPr="00A61419" w:rsidRDefault="00B34C1E" w:rsidP="00B34C1E">
      <w:pPr>
        <w:spacing w:after="0"/>
        <w:rPr>
          <w:rFonts w:cs="Times New Roman"/>
          <w:lang w:val="ru-RU"/>
        </w:rPr>
      </w:pPr>
    </w:p>
    <w:p w14:paraId="68548F7C" w14:textId="0F118362" w:rsidR="00C70223" w:rsidRPr="00B34C1E" w:rsidRDefault="00480A54" w:rsidP="00B34C1E">
      <w:pPr>
        <w:spacing w:after="0"/>
        <w:rPr>
          <w:rFonts w:eastAsiaTheme="minorEastAsia" w:cs="Times New Roman"/>
          <w:szCs w:val="24"/>
          <w:lang w:val="en-US"/>
        </w:rPr>
      </w:pPr>
      <m:oMathPara>
        <m:oMath>
          <m:r>
            <w:rPr>
              <w:rFonts w:ascii="Cambria Math" w:hAnsi="Cambria Math" w:cs="Times New Roman"/>
              <w:szCs w:val="24"/>
              <w:lang w:val="ru-RU"/>
            </w:rPr>
            <m:t>Y=</m:t>
          </m:r>
          <m:r>
            <w:rPr>
              <w:rFonts w:ascii="Cambria Math" w:hAnsi="Cambria Math" w:cs="Times New Roman"/>
              <w:szCs w:val="24"/>
              <w:lang w:val="en-US"/>
            </w:rPr>
            <m:t>xG,</m:t>
          </m:r>
        </m:oMath>
      </m:oMathPara>
    </w:p>
    <w:p w14:paraId="6E84DFDF" w14:textId="77777777" w:rsidR="00B34C1E" w:rsidRPr="00480A54" w:rsidRDefault="00B34C1E" w:rsidP="00B34C1E">
      <w:pPr>
        <w:spacing w:after="0"/>
        <w:rPr>
          <w:rFonts w:eastAsiaTheme="minorEastAsia" w:cs="Times New Roman"/>
          <w:szCs w:val="24"/>
          <w:lang w:val="en-US"/>
        </w:rPr>
      </w:pPr>
    </w:p>
    <w:p w14:paraId="34C72E8E" w14:textId="569690A2" w:rsidR="00480A54" w:rsidRPr="0001043A" w:rsidRDefault="0399CCBE" w:rsidP="0399CCBE">
      <w:pPr>
        <w:rPr>
          <w:rFonts w:eastAsiaTheme="minorEastAsia" w:cs="Times New Roman"/>
          <w:lang w:val="ru-RU"/>
        </w:rPr>
      </w:pPr>
      <w:r w:rsidRPr="0399CCBE">
        <w:rPr>
          <w:rFonts w:eastAsiaTheme="minorEastAsia" w:cs="Times New Roman"/>
        </w:rPr>
        <w:t xml:space="preserve">при чему </w:t>
      </w:r>
      <m:oMath>
        <m:r>
          <w:rPr>
            <w:rFonts w:ascii="Cambria Math" w:eastAsiaTheme="minorEastAsia" w:hAnsi="Cambria Math" w:cs="Times New Roman"/>
            <w:szCs w:val="24"/>
          </w:rPr>
          <m:t>G</m:t>
        </m:r>
      </m:oMath>
      <w:r w:rsidRPr="0399CCBE">
        <w:rPr>
          <w:rFonts w:eastAsiaTheme="minorEastAsia" w:cs="Times New Roman"/>
          <w:lang w:val="ru-RU"/>
        </w:rPr>
        <w:t xml:space="preserve"> представља </w:t>
      </w:r>
      <w:r w:rsidRPr="0399CCBE">
        <w:rPr>
          <w:rFonts w:eastAsiaTheme="minorEastAsia" w:cs="Times New Roman"/>
        </w:rPr>
        <w:t xml:space="preserve">генератор групе. Израчунавање јавног кључа </w:t>
      </w:r>
      <m:oMath>
        <m:r>
          <w:rPr>
            <w:rFonts w:ascii="Cambria Math" w:eastAsiaTheme="minorEastAsia" w:hAnsi="Cambria Math" w:cs="Times New Roman"/>
            <w:szCs w:val="24"/>
          </w:rPr>
          <m:t>Y</m:t>
        </m:r>
      </m:oMath>
      <w:r w:rsidRPr="0399CCBE">
        <w:rPr>
          <w:rFonts w:eastAsiaTheme="minorEastAsia" w:cs="Times New Roman"/>
          <w:lang w:val="ru-RU"/>
        </w:rPr>
        <w:t xml:space="preserve"> </w:t>
      </w:r>
      <w:r w:rsidRPr="0399CCBE">
        <w:rPr>
          <w:rFonts w:eastAsiaTheme="minorEastAsia" w:cs="Times New Roman"/>
        </w:rPr>
        <w:t xml:space="preserve">на основу познатих вриједности </w:t>
      </w:r>
      <m:oMath>
        <m:r>
          <w:rPr>
            <w:rFonts w:ascii="Cambria Math" w:eastAsiaTheme="minorEastAsia" w:hAnsi="Cambria Math" w:cs="Times New Roman"/>
            <w:szCs w:val="24"/>
          </w:rPr>
          <m:t xml:space="preserve">x </m:t>
        </m:r>
      </m:oMath>
      <w:r w:rsidRPr="0399CCBE">
        <w:rPr>
          <w:rFonts w:eastAsiaTheme="minorEastAsia" w:cs="Times New Roman"/>
        </w:rPr>
        <w:t xml:space="preserve">и </w:t>
      </w:r>
      <m:oMath>
        <m:r>
          <w:rPr>
            <w:rFonts w:ascii="Cambria Math" w:eastAsiaTheme="minorEastAsia" w:hAnsi="Cambria Math" w:cs="Times New Roman"/>
            <w:szCs w:val="24"/>
          </w:rPr>
          <m:t xml:space="preserve">G </m:t>
        </m:r>
      </m:oMath>
      <w:r w:rsidRPr="0399CCBE">
        <w:rPr>
          <w:rFonts w:eastAsiaTheme="minorEastAsia" w:cs="Times New Roman"/>
        </w:rPr>
        <w:t xml:space="preserve">једноставно је, док је одређивање </w:t>
      </w:r>
      <m:oMath>
        <m:r>
          <w:rPr>
            <w:rFonts w:ascii="Cambria Math" w:eastAsiaTheme="minorEastAsia" w:hAnsi="Cambria Math" w:cs="Times New Roman"/>
            <w:szCs w:val="24"/>
          </w:rPr>
          <m:t xml:space="preserve">x </m:t>
        </m:r>
      </m:oMath>
      <w:r w:rsidRPr="0399CCBE">
        <w:rPr>
          <w:rFonts w:eastAsiaTheme="minorEastAsia" w:cs="Times New Roman"/>
        </w:rPr>
        <w:t xml:space="preserve"> на основу </w:t>
      </w:r>
      <m:oMath>
        <m:r>
          <w:rPr>
            <w:rFonts w:ascii="Cambria Math" w:eastAsiaTheme="minorEastAsia" w:hAnsi="Cambria Math" w:cs="Times New Roman"/>
            <w:szCs w:val="24"/>
          </w:rPr>
          <m:t xml:space="preserve">Y </m:t>
        </m:r>
      </m:oMath>
      <w:r w:rsidRPr="0399CCBE">
        <w:rPr>
          <w:rFonts w:eastAsiaTheme="minorEastAsia" w:cs="Times New Roman"/>
        </w:rPr>
        <w:t xml:space="preserve">и </w:t>
      </w:r>
      <m:oMath>
        <m:r>
          <w:rPr>
            <w:rFonts w:ascii="Cambria Math" w:eastAsiaTheme="minorEastAsia" w:hAnsi="Cambria Math" w:cs="Times New Roman"/>
            <w:szCs w:val="24"/>
          </w:rPr>
          <m:t>G</m:t>
        </m:r>
      </m:oMath>
      <w:r w:rsidRPr="0399CCBE">
        <w:rPr>
          <w:rFonts w:eastAsiaTheme="minorEastAsia" w:cs="Times New Roman"/>
          <w:lang w:val="ru-RU"/>
        </w:rPr>
        <w:t xml:space="preserve"> </w:t>
      </w:r>
      <w:r w:rsidRPr="0399CCBE">
        <w:rPr>
          <w:rFonts w:eastAsiaTheme="minorEastAsia" w:cs="Times New Roman"/>
        </w:rPr>
        <w:t>рачунски тешко. Ова особина представља проблем дискретног логаритма на елиптичким кривама.</w:t>
      </w:r>
    </w:p>
    <w:p w14:paraId="4BA3AB23" w14:textId="015C95A4" w:rsidR="00B34C1E" w:rsidRPr="00A61419" w:rsidRDefault="0399CCBE" w:rsidP="0399CCBE">
      <w:pPr>
        <w:rPr>
          <w:rFonts w:cs="Times New Roman"/>
          <w:lang w:val="ru-RU"/>
        </w:rPr>
      </w:pPr>
      <w:r w:rsidRPr="0399CCBE">
        <w:rPr>
          <w:rFonts w:cs="Times New Roman"/>
        </w:rPr>
        <w:t xml:space="preserve">На почетку доказивања доказивач бира случајну вриједност </w:t>
      </w:r>
      <m:oMath>
        <m:r>
          <w:rPr>
            <w:rFonts w:ascii="Cambria Math" w:hAnsi="Cambria Math" w:cs="Times New Roman"/>
            <w:szCs w:val="24"/>
          </w:rPr>
          <m:t xml:space="preserve">r </m:t>
        </m:r>
      </m:oMath>
      <w:r w:rsidRPr="0399CCBE">
        <w:rPr>
          <w:rFonts w:cs="Times New Roman"/>
        </w:rPr>
        <w:t>и формира обавезу:</w:t>
      </w:r>
    </w:p>
    <w:p w14:paraId="17234F45" w14:textId="77777777" w:rsidR="00B34C1E" w:rsidRPr="00A61419" w:rsidRDefault="00B34C1E" w:rsidP="00B34C1E">
      <w:pPr>
        <w:spacing w:after="0"/>
        <w:rPr>
          <w:rFonts w:cs="Times New Roman"/>
          <w:lang w:val="ru-RU"/>
        </w:rPr>
      </w:pPr>
    </w:p>
    <w:p w14:paraId="0D417591" w14:textId="4E5C8D3D" w:rsidR="00B34C1E" w:rsidRPr="0075354E" w:rsidRDefault="0075354E" w:rsidP="00B34C1E">
      <w:pPr>
        <w:spacing w:after="0"/>
        <w:rPr>
          <w:rFonts w:eastAsiaTheme="minorEastAsia" w:cs="Times New Roman"/>
          <w:szCs w:val="24"/>
          <w:lang w:val="en-US"/>
        </w:rPr>
      </w:pPr>
      <m:oMathPara>
        <m:oMath>
          <m:r>
            <w:rPr>
              <w:rFonts w:ascii="Cambria Math" w:hAnsi="Cambria Math" w:cs="Times New Roman"/>
              <w:szCs w:val="24"/>
              <w:lang w:val="en-US"/>
            </w:rPr>
            <m:t>R=rG</m:t>
          </m:r>
          <m:r>
            <m:rPr>
              <m:sty m:val="p"/>
            </m:rPr>
            <w:rPr>
              <w:rFonts w:eastAsiaTheme="minorEastAsia" w:cs="Times New Roman"/>
              <w:szCs w:val="24"/>
              <w:lang w:val="en-US"/>
            </w:rPr>
            <w:br/>
          </m:r>
        </m:oMath>
      </m:oMathPara>
    </w:p>
    <w:p w14:paraId="2246E1C6" w14:textId="09076930" w:rsidR="0075354E" w:rsidRPr="00B34C1E" w:rsidRDefault="0075354E" w:rsidP="00B34C1E">
      <w:pPr>
        <w:spacing w:after="0"/>
        <w:rPr>
          <w:rFonts w:eastAsiaTheme="minorEastAsia" w:cs="Times New Roman"/>
          <w:szCs w:val="24"/>
          <w:lang w:val="en-US"/>
        </w:rPr>
      </w:pPr>
      <w:r w:rsidRPr="0075354E">
        <w:rPr>
          <w:rFonts w:eastAsiaTheme="minorEastAsia" w:cs="Times New Roman"/>
          <w:szCs w:val="24"/>
        </w:rPr>
        <w:t xml:space="preserve">Након пријема обавезе, провјерилац генерише изазов </w:t>
      </w:r>
      <m:oMath>
        <m:r>
          <w:rPr>
            <w:rFonts w:ascii="Cambria Math" w:eastAsiaTheme="minorEastAsia" w:hAnsi="Cambria Math" w:cs="Times New Roman"/>
            <w:szCs w:val="24"/>
          </w:rPr>
          <m:t>c</m:t>
        </m:r>
      </m:oMath>
      <w:r w:rsidRPr="0075354E">
        <w:rPr>
          <w:rFonts w:eastAsiaTheme="minorEastAsia" w:cs="Times New Roman"/>
          <w:szCs w:val="24"/>
        </w:rPr>
        <w:t>. Доказивач затим формира одговор:</w:t>
      </w:r>
      <w:r w:rsidR="00B34C1E">
        <w:rPr>
          <w:rFonts w:eastAsiaTheme="minorEastAsia" w:cs="Times New Roman"/>
          <w:szCs w:val="24"/>
          <w:lang w:val="en-US"/>
        </w:rPr>
        <w:br/>
      </w:r>
    </w:p>
    <w:p w14:paraId="355920C5" w14:textId="040EE43C" w:rsidR="0075354E" w:rsidRPr="00B34C1E" w:rsidRDefault="0075354E" w:rsidP="00B34C1E">
      <w:pPr>
        <w:spacing w:after="0"/>
        <w:rPr>
          <w:rFonts w:eastAsiaTheme="minorEastAsia" w:cs="Times New Roman"/>
          <w:szCs w:val="24"/>
          <w:lang w:val="en-US"/>
        </w:rPr>
      </w:pPr>
      <m:oMathPara>
        <m:oMath>
          <m:r>
            <w:rPr>
              <w:rFonts w:ascii="Cambria Math" w:eastAsiaTheme="minorEastAsia" w:hAnsi="Cambria Math" w:cs="Times New Roman"/>
              <w:szCs w:val="24"/>
              <w:lang w:val="en-US"/>
            </w:rPr>
            <m:t>z=r+cx</m:t>
          </m:r>
        </m:oMath>
      </m:oMathPara>
    </w:p>
    <w:p w14:paraId="3EBF0494" w14:textId="77777777" w:rsidR="00B34C1E" w:rsidRPr="0075354E" w:rsidRDefault="00B34C1E" w:rsidP="00B34C1E">
      <w:pPr>
        <w:spacing w:after="0"/>
        <w:rPr>
          <w:rFonts w:eastAsiaTheme="minorEastAsia" w:cs="Times New Roman"/>
          <w:szCs w:val="24"/>
          <w:lang w:val="en-US"/>
        </w:rPr>
      </w:pPr>
    </w:p>
    <w:p w14:paraId="5042E38E" w14:textId="2001D532" w:rsidR="00B34C1E" w:rsidRPr="00A61419" w:rsidRDefault="0075354E" w:rsidP="00E31C38">
      <w:pPr>
        <w:rPr>
          <w:rFonts w:eastAsiaTheme="minorEastAsia" w:cs="Times New Roman"/>
          <w:szCs w:val="24"/>
          <w:lang w:val="ru-RU"/>
        </w:rPr>
      </w:pPr>
      <w:r w:rsidRPr="0075354E">
        <w:rPr>
          <w:rFonts w:eastAsiaTheme="minorEastAsia" w:cs="Times New Roman"/>
          <w:szCs w:val="24"/>
        </w:rPr>
        <w:t>Доказ се прихвата ако је испуњена једнакост:</w:t>
      </w:r>
    </w:p>
    <w:p w14:paraId="26A9F8F2" w14:textId="78D0E4FA" w:rsidR="00F35100" w:rsidRPr="00B34C1E" w:rsidRDefault="0075354E" w:rsidP="00B34C1E">
      <w:pPr>
        <w:spacing w:after="0"/>
        <w:rPr>
          <w:rFonts w:eastAsiaTheme="minorEastAsia" w:cs="Times New Roman"/>
          <w:szCs w:val="24"/>
          <w:lang w:val="en-US"/>
        </w:rPr>
      </w:pPr>
      <m:oMathPara>
        <m:oMath>
          <m:r>
            <w:rPr>
              <w:rFonts w:ascii="Cambria Math" w:eastAsiaTheme="minorEastAsia" w:hAnsi="Cambria Math" w:cs="Times New Roman"/>
              <w:szCs w:val="24"/>
              <w:lang w:val="en-US"/>
            </w:rPr>
            <m:t>zG=R+cY</m:t>
          </m:r>
        </m:oMath>
      </m:oMathPara>
    </w:p>
    <w:p w14:paraId="6E7F52B9" w14:textId="77777777" w:rsidR="00B34C1E" w:rsidRPr="0075354E" w:rsidRDefault="00B34C1E" w:rsidP="00B34C1E">
      <w:pPr>
        <w:spacing w:after="0"/>
        <w:rPr>
          <w:rFonts w:eastAsiaTheme="minorEastAsia" w:cs="Times New Roman"/>
          <w:szCs w:val="24"/>
          <w:lang w:val="en-US"/>
        </w:rPr>
      </w:pPr>
    </w:p>
    <w:p w14:paraId="309B5319" w14:textId="2173E496" w:rsidR="00F35100" w:rsidRPr="00A61419" w:rsidRDefault="0075354E" w:rsidP="00E31C38">
      <w:pPr>
        <w:rPr>
          <w:rFonts w:eastAsiaTheme="minorEastAsia" w:cs="Times New Roman"/>
          <w:lang w:val="ru-RU"/>
        </w:rPr>
      </w:pPr>
      <w:r w:rsidRPr="0399CCBE">
        <w:rPr>
          <w:rFonts w:eastAsiaTheme="minorEastAsia" w:cs="Times New Roman"/>
        </w:rPr>
        <w:t xml:space="preserve">Једнакост важи јер се </w:t>
      </w:r>
      <w:r w:rsidR="0399CCBE" w:rsidRPr="0399CCBE">
        <w:rPr>
          <w:rFonts w:eastAsiaTheme="minorEastAsia" w:cs="Times New Roman"/>
        </w:rPr>
        <w:t xml:space="preserve">замјеном </w:t>
      </w:r>
      <m:oMath>
        <m:r>
          <w:rPr>
            <w:rFonts w:ascii="Cambria Math" w:eastAsiaTheme="minorEastAsia" w:hAnsi="Cambria Math" w:cs="Times New Roman"/>
            <w:szCs w:val="24"/>
          </w:rPr>
          <m:t xml:space="preserve">z=r+cx </m:t>
        </m:r>
      </m:oMath>
      <w:r w:rsidRPr="0399CCBE">
        <w:rPr>
          <w:rFonts w:eastAsiaTheme="minorEastAsia" w:cs="Times New Roman"/>
        </w:rPr>
        <w:t xml:space="preserve">и </w:t>
      </w:r>
      <m:oMath>
        <m:r>
          <w:rPr>
            <w:rFonts w:ascii="Cambria Math" w:eastAsiaTheme="minorEastAsia" w:hAnsi="Cambria Math" w:cs="Times New Roman"/>
            <w:szCs w:val="24"/>
          </w:rPr>
          <m:t>Y=xG</m:t>
        </m:r>
      </m:oMath>
      <w:r w:rsidR="0399CCBE" w:rsidRPr="0399CCBE">
        <w:rPr>
          <w:rFonts w:eastAsiaTheme="minorEastAsia" w:cs="Times New Roman"/>
        </w:rPr>
        <w:t xml:space="preserve"> добија:</w:t>
      </w:r>
    </w:p>
    <w:p w14:paraId="7A703505" w14:textId="77777777" w:rsidR="00B34C1E" w:rsidRPr="00A61419" w:rsidRDefault="00B34C1E" w:rsidP="00B34C1E">
      <w:pPr>
        <w:spacing w:after="0"/>
        <w:rPr>
          <w:rFonts w:eastAsiaTheme="minorEastAsia" w:cs="Times New Roman"/>
          <w:lang w:val="ru-RU"/>
        </w:rPr>
      </w:pPr>
    </w:p>
    <w:p w14:paraId="182920E7" w14:textId="77777777" w:rsidR="00B34C1E" w:rsidRPr="00B34C1E" w:rsidRDefault="00F35100" w:rsidP="00B34C1E">
      <w:pPr>
        <w:spacing w:after="0"/>
        <w:jc w:val="center"/>
        <w:rPr>
          <w:rFonts w:eastAsiaTheme="minorEastAsia" w:cs="Times New Roman"/>
          <w:szCs w:val="24"/>
          <w:lang w:val="en-US"/>
        </w:rPr>
      </w:pPr>
      <m:oMathPara>
        <m:oMath>
          <m:r>
            <w:rPr>
              <w:rFonts w:ascii="Cambria Math" w:eastAsiaTheme="minorEastAsia" w:hAnsi="Cambria Math" w:cs="Times New Roman"/>
              <w:szCs w:val="24"/>
              <w:lang w:val="en-US"/>
            </w:rPr>
            <m:t>zG=</m:t>
          </m:r>
          <m:d>
            <m:dPr>
              <m:ctrlPr>
                <w:rPr>
                  <w:rFonts w:ascii="Cambria Math" w:eastAsiaTheme="minorEastAsia" w:hAnsi="Cambria Math" w:cs="Times New Roman"/>
                  <w:i/>
                  <w:szCs w:val="24"/>
                  <w:lang w:val="en-US"/>
                </w:rPr>
              </m:ctrlPr>
            </m:dPr>
            <m:e>
              <m:r>
                <w:rPr>
                  <w:rFonts w:ascii="Cambria Math" w:eastAsiaTheme="minorEastAsia" w:hAnsi="Cambria Math" w:cs="Times New Roman"/>
                  <w:szCs w:val="24"/>
                  <w:lang w:val="en-US"/>
                </w:rPr>
                <m:t>r+cx</m:t>
              </m:r>
            </m:e>
          </m:d>
          <m:r>
            <w:rPr>
              <w:rFonts w:ascii="Cambria Math" w:eastAsiaTheme="minorEastAsia" w:hAnsi="Cambria Math" w:cs="Times New Roman"/>
              <w:szCs w:val="24"/>
              <w:lang w:val="en-US"/>
            </w:rPr>
            <m:t>G=rG+c</m:t>
          </m:r>
          <m:d>
            <m:dPr>
              <m:ctrlPr>
                <w:rPr>
                  <w:rFonts w:ascii="Cambria Math" w:eastAsiaTheme="minorEastAsia" w:hAnsi="Cambria Math" w:cs="Times New Roman"/>
                  <w:i/>
                  <w:szCs w:val="24"/>
                  <w:lang w:val="en-US"/>
                </w:rPr>
              </m:ctrlPr>
            </m:dPr>
            <m:e>
              <m:r>
                <w:rPr>
                  <w:rFonts w:ascii="Cambria Math" w:eastAsiaTheme="minorEastAsia" w:hAnsi="Cambria Math" w:cs="Times New Roman"/>
                  <w:szCs w:val="24"/>
                  <w:lang w:val="en-US"/>
                </w:rPr>
                <m:t>xG</m:t>
              </m:r>
            </m:e>
          </m:d>
          <m:r>
            <w:rPr>
              <w:rFonts w:ascii="Cambria Math" w:eastAsiaTheme="minorEastAsia" w:hAnsi="Cambria Math" w:cs="Times New Roman"/>
              <w:szCs w:val="24"/>
              <w:lang w:val="en-US"/>
            </w:rPr>
            <m:t>=R+cY</m:t>
          </m:r>
        </m:oMath>
      </m:oMathPara>
    </w:p>
    <w:p w14:paraId="1C3836C7" w14:textId="4D785032" w:rsidR="00A505CF" w:rsidRPr="00A61419" w:rsidRDefault="00E31C38" w:rsidP="00B34C1E">
      <w:pPr>
        <w:spacing w:after="0"/>
        <w:rPr>
          <w:rFonts w:eastAsiaTheme="minorEastAsia" w:cs="Times New Roman"/>
          <w:szCs w:val="24"/>
          <w:lang w:val="ru-RU"/>
        </w:rPr>
      </w:pPr>
      <w:r w:rsidRPr="00E31C38">
        <w:rPr>
          <w:rFonts w:ascii="Cambria Math" w:hAnsi="Cambria Math" w:cs="Times New Roman"/>
          <w:i/>
          <w:szCs w:val="24"/>
          <w:lang w:val="ru-RU"/>
        </w:rPr>
        <w:br/>
      </w:r>
      <w:r w:rsidR="0075354E" w:rsidRPr="0075354E">
        <w:t xml:space="preserve">У основном облику </w:t>
      </w:r>
      <w:r w:rsidR="0075354E" w:rsidRPr="00F35100">
        <w:rPr>
          <w:i/>
          <w:iCs/>
        </w:rPr>
        <w:t>Schnorr</w:t>
      </w:r>
      <w:r w:rsidR="0075354E" w:rsidRPr="0075354E">
        <w:t xml:space="preserve"> протокол је интерактиван. У имплементацији описаној у овом</w:t>
      </w:r>
      <w:r w:rsidR="00A340F5" w:rsidRPr="00A340F5">
        <w:rPr>
          <w:lang w:val="ru-RU"/>
        </w:rPr>
        <w:t xml:space="preserve"> </w:t>
      </w:r>
      <w:r w:rsidR="0075354E" w:rsidRPr="0075354E">
        <w:t xml:space="preserve">раду интеракција се уклања примјеном </w:t>
      </w:r>
      <w:r w:rsidR="005555CC" w:rsidRPr="00596E95">
        <w:rPr>
          <w:i/>
          <w:iCs/>
        </w:rPr>
        <w:t>Fiat–Shamir</w:t>
      </w:r>
      <w:r w:rsidR="0075354E" w:rsidRPr="0075354E">
        <w:t xml:space="preserve"> трансформације, при чему се изазов </w:t>
      </w:r>
      <m:oMath>
        <m:r>
          <w:rPr>
            <w:rFonts w:ascii="Cambria Math" w:hAnsi="Cambria Math"/>
          </w:rPr>
          <m:t xml:space="preserve">c </m:t>
        </m:r>
      </m:oMath>
      <w:r w:rsidR="0075354E" w:rsidRPr="0075354E">
        <w:t>израчунава употребом криптографске хеш функције. Детаљи формирања изазова и примјене протокола биће представљени у поглављу о имплементацији библиотеке.</w:t>
      </w:r>
    </w:p>
    <w:p w14:paraId="1A6DB819" w14:textId="2A76AC71" w:rsidR="00F15287" w:rsidRPr="00A505CF" w:rsidRDefault="00F15287" w:rsidP="00F15287">
      <w:pPr>
        <w:rPr>
          <w:lang w:val="ru-RU"/>
        </w:rPr>
      </w:pPr>
    </w:p>
    <w:p w14:paraId="25C22951" w14:textId="77777777" w:rsidR="00F15287" w:rsidRPr="00A505CF" w:rsidRDefault="00F15287">
      <w:pPr>
        <w:rPr>
          <w:lang w:val="ru-RU"/>
        </w:rPr>
      </w:pPr>
      <w:r w:rsidRPr="00A505CF">
        <w:rPr>
          <w:lang w:val="ru-RU"/>
        </w:rPr>
        <w:br w:type="page"/>
      </w:r>
    </w:p>
    <w:p w14:paraId="6BD6CCAB" w14:textId="0BEFA582" w:rsidR="00F15287" w:rsidRPr="00F15287" w:rsidRDefault="0399CCBE" w:rsidP="00F15287">
      <w:pPr>
        <w:pStyle w:val="Heading2"/>
        <w:rPr>
          <w:rFonts w:ascii="Times New Roman" w:hAnsi="Times New Roman" w:cs="Times New Roman"/>
          <w:lang w:val="en-US"/>
        </w:rPr>
      </w:pPr>
      <w:bookmarkStart w:id="21" w:name="_Toc239348995"/>
      <w:r w:rsidRPr="0399CCBE">
        <w:rPr>
          <w:rFonts w:ascii="Times New Roman" w:hAnsi="Times New Roman" w:cs="Times New Roman"/>
        </w:rPr>
        <w:lastRenderedPageBreak/>
        <w:t>Примјене Zero-Knowledge Proof протокола</w:t>
      </w:r>
      <w:bookmarkEnd w:id="21"/>
    </w:p>
    <w:p w14:paraId="38D30DCA" w14:textId="7A71E625" w:rsidR="0399CCBE" w:rsidRDefault="0399CCBE" w:rsidP="0399CCBE">
      <w:pPr>
        <w:spacing w:beforeAutospacing="1" w:afterAutospacing="1" w:line="240" w:lineRule="auto"/>
      </w:pPr>
      <w:r w:rsidRPr="004C1B96">
        <w:rPr>
          <w:rFonts w:eastAsia="Times New Roman" w:cs="Times New Roman"/>
          <w:lang w:val="ru-RU"/>
        </w:rPr>
        <w:t xml:space="preserve">Примјена </w:t>
      </w:r>
      <w:r w:rsidRPr="0399CCBE">
        <w:rPr>
          <w:rFonts w:eastAsia="Times New Roman" w:cs="Times New Roman"/>
          <w:lang w:val="en-US"/>
        </w:rPr>
        <w:t>Zero</w:t>
      </w:r>
      <w:r w:rsidRPr="004C1B96">
        <w:rPr>
          <w:rFonts w:eastAsia="Times New Roman" w:cs="Times New Roman"/>
          <w:lang w:val="ru-RU"/>
        </w:rPr>
        <w:t>-</w:t>
      </w:r>
      <w:r w:rsidRPr="0399CCBE">
        <w:rPr>
          <w:rFonts w:eastAsia="Times New Roman" w:cs="Times New Roman"/>
          <w:lang w:val="en-US"/>
        </w:rPr>
        <w:t>Knowledge</w:t>
      </w:r>
      <w:r w:rsidRPr="004C1B96">
        <w:rPr>
          <w:rFonts w:eastAsia="Times New Roman" w:cs="Times New Roman"/>
          <w:lang w:val="ru-RU"/>
        </w:rPr>
        <w:t xml:space="preserve"> </w:t>
      </w:r>
      <w:r w:rsidRPr="0399CCBE">
        <w:rPr>
          <w:rFonts w:eastAsia="Times New Roman" w:cs="Times New Roman"/>
          <w:lang w:val="en-US"/>
        </w:rPr>
        <w:t>Proofs</w:t>
      </w:r>
      <w:r w:rsidRPr="004C1B96">
        <w:rPr>
          <w:rFonts w:eastAsia="Times New Roman" w:cs="Times New Roman"/>
          <w:lang w:val="ru-RU"/>
        </w:rPr>
        <w:t xml:space="preserve"> протокола не ограничава </w:t>
      </w:r>
      <w:commentRangeStart w:id="22"/>
      <w:r w:rsidRPr="004C1B96">
        <w:rPr>
          <w:rFonts w:eastAsia="Times New Roman" w:cs="Times New Roman"/>
          <w:lang w:val="ru-RU"/>
        </w:rPr>
        <w:t>се</w:t>
      </w:r>
      <w:commentRangeEnd w:id="22"/>
      <w:r w:rsidR="009820CB" w:rsidRPr="004C1B96">
        <w:rPr>
          <w:rStyle w:val="CommentReference"/>
          <w:rFonts w:eastAsia="Times New Roman" w:cs="Times New Roman"/>
          <w:sz w:val="24"/>
          <w:szCs w:val="22"/>
          <w:lang w:val="ru-RU"/>
        </w:rPr>
        <w:commentReference w:id="22"/>
      </w:r>
      <w:r w:rsidRPr="004C1B96">
        <w:rPr>
          <w:rFonts w:eastAsia="Times New Roman" w:cs="Times New Roman"/>
          <w:lang w:val="ru-RU"/>
        </w:rPr>
        <w:t xml:space="preserve"> само на криптографске протоколе и теоријске системе. </w:t>
      </w:r>
      <w:r w:rsidRPr="004C1B96">
        <w:rPr>
          <w:rFonts w:eastAsia="Times New Roman" w:cs="Times New Roman"/>
          <w:szCs w:val="24"/>
          <w:lang w:val="ru-RU"/>
        </w:rPr>
        <w:t xml:space="preserve">Захваљујући могућности да једна страна докаже истинитост одређене тврдње без откривања саме тајне која ту тврдњу потврђује, </w:t>
      </w:r>
      <w:r w:rsidRPr="0399CCBE">
        <w:rPr>
          <w:rFonts w:eastAsia="Times New Roman" w:cs="Times New Roman"/>
          <w:szCs w:val="24"/>
          <w:lang w:val="en-US"/>
        </w:rPr>
        <w:t>ZKP</w:t>
      </w:r>
      <w:r w:rsidRPr="004C1B96">
        <w:rPr>
          <w:rFonts w:eastAsia="Times New Roman" w:cs="Times New Roman"/>
          <w:szCs w:val="24"/>
          <w:lang w:val="ru-RU"/>
        </w:rPr>
        <w:t xml:space="preserve"> протоколи се могу користити у различитим областима у којима су приватност и сигурност од посебног значаја.</w:t>
      </w:r>
    </w:p>
    <w:p w14:paraId="33D28A0E" w14:textId="075245B8" w:rsidR="0399CCBE" w:rsidRDefault="0399CCBE" w:rsidP="0399CCBE">
      <w:pPr>
        <w:pStyle w:val="Heading3"/>
        <w:rPr>
          <w:lang w:val="en-US"/>
        </w:rPr>
      </w:pPr>
      <w:bookmarkStart w:id="23" w:name="_Toc239348996"/>
      <w:r w:rsidRPr="0399CCBE">
        <w:rPr>
          <w:lang w:val="en-US"/>
        </w:rPr>
        <w:t>Блокчејн и криптовалуте</w:t>
      </w:r>
      <w:bookmarkEnd w:id="23"/>
    </w:p>
    <w:p w14:paraId="4CCAAF7C" w14:textId="7CFF942A" w:rsidR="0399CCBE" w:rsidRDefault="0399CCBE" w:rsidP="0399CCBE">
      <w:r w:rsidRPr="0399CCBE">
        <w:rPr>
          <w:lang w:val="en-US"/>
        </w:rPr>
        <w:t>ZKP</w:t>
      </w:r>
      <w:r w:rsidRPr="004C1B96">
        <w:rPr>
          <w:lang w:val="ru-RU"/>
        </w:rPr>
        <w:t xml:space="preserve"> протоколи имају значајну примјену у </w:t>
      </w:r>
      <w:r w:rsidRPr="0399CCBE">
        <w:rPr>
          <w:i/>
          <w:iCs/>
          <w:lang w:val="en-US"/>
        </w:rPr>
        <w:t>blockchain</w:t>
      </w:r>
      <w:r w:rsidRPr="004C1B96">
        <w:rPr>
          <w:i/>
          <w:iCs/>
          <w:lang w:val="ru-RU"/>
        </w:rPr>
        <w:t xml:space="preserve"> </w:t>
      </w:r>
      <w:r w:rsidRPr="004C1B96">
        <w:rPr>
          <w:lang w:val="ru-RU"/>
        </w:rPr>
        <w:t xml:space="preserve">системима, посебно у ситуацијама када је потребно потврдити валидност трансакције без откривања свих података о трансакцији. Традиционалне </w:t>
      </w:r>
      <w:r w:rsidRPr="0399CCBE">
        <w:rPr>
          <w:i/>
          <w:iCs/>
          <w:lang w:val="en-US"/>
        </w:rPr>
        <w:t>blockchain</w:t>
      </w:r>
      <w:r w:rsidRPr="004C1B96">
        <w:rPr>
          <w:i/>
          <w:iCs/>
          <w:lang w:val="ru-RU"/>
        </w:rPr>
        <w:t xml:space="preserve"> </w:t>
      </w:r>
      <w:r w:rsidRPr="004C1B96">
        <w:rPr>
          <w:lang w:val="ru-RU"/>
        </w:rPr>
        <w:t xml:space="preserve">трансакције често захтијевају да одређени подаци буду јавно доступни како би други учесници могли провјерити њихову исправност. Коришћењем </w:t>
      </w:r>
      <w:r w:rsidRPr="0399CCBE">
        <w:rPr>
          <w:lang w:val="en-US"/>
        </w:rPr>
        <w:t>ZKP</w:t>
      </w:r>
      <w:r w:rsidRPr="004C1B96">
        <w:rPr>
          <w:lang w:val="ru-RU"/>
        </w:rPr>
        <w:t xml:space="preserve"> протокола могуће је раздвојити информацију о валидности од информације која открива саме податке.</w:t>
      </w:r>
    </w:p>
    <w:p w14:paraId="5D013378" w14:textId="7A280743" w:rsidR="0399CCBE" w:rsidRDefault="0399CCBE" w:rsidP="0399CCBE">
      <w:pPr>
        <w:spacing w:before="240" w:after="240"/>
      </w:pPr>
      <w:r w:rsidRPr="004C1B96">
        <w:rPr>
          <w:lang w:val="ru-RU"/>
        </w:rPr>
        <w:t xml:space="preserve">Један од познатих примјера јесте </w:t>
      </w:r>
      <w:r w:rsidRPr="0399CCBE">
        <w:rPr>
          <w:i/>
          <w:iCs/>
          <w:lang w:val="en-US"/>
        </w:rPr>
        <w:t>Zerocash</w:t>
      </w:r>
      <w:r w:rsidRPr="004C1B96">
        <w:rPr>
          <w:i/>
          <w:iCs/>
          <w:lang w:val="ru-RU"/>
        </w:rPr>
        <w:t xml:space="preserve">, </w:t>
      </w:r>
      <w:r w:rsidRPr="004C1B96">
        <w:rPr>
          <w:rFonts w:eastAsia="Times New Roman" w:cs="Times New Roman"/>
          <w:szCs w:val="24"/>
          <w:lang w:val="ru-RU"/>
        </w:rPr>
        <w:t xml:space="preserve">систем који користи доказе знања како би омогућио верификацију одређених услова трансакције уз очување приватности података о трансакцији </w:t>
      </w:r>
      <w:r w:rsidRPr="0399CCBE">
        <w:rPr>
          <w:rFonts w:eastAsia="Times New Roman" w:cs="Times New Roman"/>
          <w:lang w:val="ru-RU"/>
        </w:rPr>
        <w:fldChar w:fldCharType="begin" w:fldLock="1"/>
      </w:r>
      <w:r w:rsidRPr="0399CCBE">
        <w:rPr>
          <w:rFonts w:eastAsia="Times New Roman" w:cs="Times New Roman"/>
          <w:lang w:val="ru-RU"/>
        </w:rPr>
        <w:instrText xml:space="preserve"> REF _Ref238588036 \n \h </w:instrText>
      </w:r>
      <w:r w:rsidRPr="0399CCBE">
        <w:rPr>
          <w:rFonts w:eastAsia="Times New Roman" w:cs="Times New Roman"/>
          <w:lang w:val="ru-RU"/>
        </w:rPr>
      </w:r>
      <w:r w:rsidRPr="0399CCBE">
        <w:rPr>
          <w:rFonts w:eastAsia="Times New Roman" w:cs="Times New Roman"/>
          <w:lang w:val="ru-RU"/>
        </w:rPr>
        <w:fldChar w:fldCharType="separate"/>
      </w:r>
      <w:r w:rsidRPr="0399CCBE">
        <w:rPr>
          <w:rFonts w:eastAsia="Times New Roman" w:cs="Times New Roman"/>
          <w:lang w:val="ru-RU"/>
        </w:rPr>
        <w:t>[14]</w:t>
      </w:r>
      <w:r w:rsidRPr="0399CCBE">
        <w:rPr>
          <w:rFonts w:eastAsia="Times New Roman" w:cs="Times New Roman"/>
          <w:lang w:val="ru-RU"/>
        </w:rPr>
        <w:fldChar w:fldCharType="end"/>
      </w:r>
      <w:r w:rsidRPr="004C1B96">
        <w:rPr>
          <w:rFonts w:eastAsia="Times New Roman" w:cs="Times New Roman"/>
          <w:szCs w:val="24"/>
          <w:lang w:val="ru-RU"/>
        </w:rPr>
        <w:t xml:space="preserve">. На овај начин </w:t>
      </w:r>
      <w:r w:rsidRPr="0399CCBE">
        <w:rPr>
          <w:rFonts w:eastAsia="Times New Roman" w:cs="Times New Roman"/>
          <w:i/>
          <w:iCs/>
          <w:szCs w:val="24"/>
          <w:lang w:val="en-US"/>
        </w:rPr>
        <w:t>blockchain</w:t>
      </w:r>
      <w:r w:rsidRPr="004C1B96">
        <w:rPr>
          <w:rFonts w:eastAsia="Times New Roman" w:cs="Times New Roman"/>
          <w:i/>
          <w:iCs/>
          <w:szCs w:val="24"/>
          <w:lang w:val="ru-RU"/>
        </w:rPr>
        <w:t xml:space="preserve"> </w:t>
      </w:r>
      <w:r w:rsidRPr="004C1B96">
        <w:rPr>
          <w:rFonts w:eastAsia="Times New Roman" w:cs="Times New Roman"/>
          <w:szCs w:val="24"/>
          <w:lang w:val="ru-RU"/>
        </w:rPr>
        <w:t>технологија може задржати могућност јавне провјере, док се истовремено смањује количина информација која мора бити откривена другим учесницима система.</w:t>
      </w:r>
    </w:p>
    <w:p w14:paraId="5945CDC0" w14:textId="44968E7F" w:rsidR="0399CCBE" w:rsidRDefault="0399CCBE" w:rsidP="0399CCBE">
      <w:pPr>
        <w:spacing w:before="240" w:after="240"/>
      </w:pPr>
      <w:r w:rsidRPr="0399CCBE">
        <w:rPr>
          <w:rFonts w:eastAsia="Times New Roman" w:cs="Times New Roman"/>
          <w:szCs w:val="24"/>
          <w:lang w:val="en-US"/>
        </w:rPr>
        <w:t>ZKP</w:t>
      </w:r>
      <w:r w:rsidRPr="004C1B96">
        <w:rPr>
          <w:rFonts w:eastAsia="Times New Roman" w:cs="Times New Roman"/>
          <w:szCs w:val="24"/>
          <w:lang w:val="ru-RU"/>
        </w:rPr>
        <w:t xml:space="preserve"> технологија се због тога користи и у савременим </w:t>
      </w:r>
      <w:r w:rsidRPr="0399CCBE">
        <w:rPr>
          <w:rFonts w:eastAsia="Times New Roman" w:cs="Times New Roman"/>
          <w:i/>
          <w:iCs/>
          <w:szCs w:val="24"/>
          <w:lang w:val="en-US"/>
        </w:rPr>
        <w:t>blockchain</w:t>
      </w:r>
      <w:r w:rsidRPr="004C1B96">
        <w:rPr>
          <w:rFonts w:eastAsia="Times New Roman" w:cs="Times New Roman"/>
          <w:i/>
          <w:iCs/>
          <w:szCs w:val="24"/>
          <w:lang w:val="ru-RU"/>
        </w:rPr>
        <w:t xml:space="preserve"> </w:t>
      </w:r>
      <w:r w:rsidRPr="004C1B96">
        <w:rPr>
          <w:rFonts w:eastAsia="Times New Roman" w:cs="Times New Roman"/>
          <w:szCs w:val="24"/>
          <w:lang w:val="ru-RU"/>
        </w:rPr>
        <w:t>системима за приватност трансакција, скалабилност и доказивање одређених стања без откривања цјелокупних података.</w:t>
      </w:r>
    </w:p>
    <w:p w14:paraId="4662DEC4" w14:textId="3FB2C7EE" w:rsidR="0399CCBE" w:rsidRDefault="0399CCBE" w:rsidP="0399CCBE">
      <w:pPr>
        <w:pStyle w:val="Heading3"/>
        <w:rPr>
          <w:lang w:val="en-US"/>
        </w:rPr>
      </w:pPr>
      <w:bookmarkStart w:id="24" w:name="_Toc239348997"/>
      <w:r w:rsidRPr="0399CCBE">
        <w:rPr>
          <w:lang w:val="en-US"/>
        </w:rPr>
        <w:t xml:space="preserve">Дигитални идентитет и </w:t>
      </w:r>
      <w:r w:rsidRPr="0399CCBE">
        <w:rPr>
          <w:i/>
          <w:iCs/>
          <w:lang w:val="en-US"/>
        </w:rPr>
        <w:t>credentials</w:t>
      </w:r>
      <w:bookmarkEnd w:id="24"/>
    </w:p>
    <w:p w14:paraId="367F9CEF" w14:textId="0B7269C8" w:rsidR="0399CCBE" w:rsidRDefault="0399CCBE" w:rsidP="0399CCBE">
      <w:r w:rsidRPr="004C1B96">
        <w:rPr>
          <w:rFonts w:eastAsia="Times New Roman" w:cs="Times New Roman"/>
          <w:szCs w:val="24"/>
          <w:lang w:val="ru-RU"/>
        </w:rPr>
        <w:t>Још једна значајна област примјене су системи дигиталног идентитета. У класичном систему корисник често мора открити већи број личних података како би доказао да испуњава одређени услов. На примјер, приликом доказивања пунољетности може бити потребно доставити документ који садржи и друге податке који нису релевантни за саму провјеру.</w:t>
      </w:r>
    </w:p>
    <w:p w14:paraId="0C41A3E2" w14:textId="455F3535" w:rsidR="0399CCBE" w:rsidRDefault="0399CCBE" w:rsidP="0399CCBE">
      <w:r w:rsidRPr="0399CCBE">
        <w:rPr>
          <w:rFonts w:eastAsia="Times New Roman" w:cs="Times New Roman"/>
          <w:szCs w:val="24"/>
          <w:lang w:val="en-US"/>
        </w:rPr>
        <w:t>ZKP</w:t>
      </w:r>
      <w:r w:rsidRPr="004C1B96">
        <w:rPr>
          <w:rFonts w:eastAsia="Times New Roman" w:cs="Times New Roman"/>
          <w:szCs w:val="24"/>
          <w:lang w:val="ru-RU"/>
        </w:rPr>
        <w:t xml:space="preserve"> омогућава да се докаже само тражена особина. Корисник, на примјер, може доказати да је старији од одређене старосне границе без откривања тачног датума рођења.</w:t>
      </w:r>
    </w:p>
    <w:p w14:paraId="1BBDBBC6" w14:textId="699630DC" w:rsidR="0399CCBE" w:rsidRDefault="0399CCBE" w:rsidP="0399CCBE">
      <w:r w:rsidRPr="004C1B96">
        <w:rPr>
          <w:rFonts w:eastAsia="Times New Roman" w:cs="Times New Roman"/>
          <w:szCs w:val="24"/>
          <w:lang w:val="ru-RU"/>
        </w:rPr>
        <w:t xml:space="preserve">Овакав приступ омогућава да се верификатору открије искључиво информација неопходна за доношење одлуке, без изношења вишка података </w:t>
      </w:r>
      <w:r w:rsidRPr="0399CCBE">
        <w:rPr>
          <w:rFonts w:eastAsia="Times New Roman" w:cs="Times New Roman"/>
          <w:lang w:val="ru-RU"/>
        </w:rPr>
        <w:fldChar w:fldCharType="begin" w:fldLock="1"/>
      </w:r>
      <w:r w:rsidRPr="0399CCBE">
        <w:rPr>
          <w:rFonts w:eastAsia="Times New Roman" w:cs="Times New Roman"/>
          <w:lang w:val="ru-RU"/>
        </w:rPr>
        <w:instrText xml:space="preserve"> REF _Ref238588037 \n \h </w:instrText>
      </w:r>
      <w:r w:rsidRPr="0399CCBE">
        <w:rPr>
          <w:rFonts w:eastAsia="Times New Roman" w:cs="Times New Roman"/>
          <w:lang w:val="ru-RU"/>
        </w:rPr>
      </w:r>
      <w:r w:rsidRPr="0399CCBE">
        <w:rPr>
          <w:rFonts w:eastAsia="Times New Roman" w:cs="Times New Roman"/>
          <w:lang w:val="ru-RU"/>
        </w:rPr>
        <w:fldChar w:fldCharType="separate"/>
      </w:r>
      <w:r w:rsidRPr="0399CCBE">
        <w:rPr>
          <w:rFonts w:eastAsia="Times New Roman" w:cs="Times New Roman"/>
          <w:lang w:val="ru-RU"/>
        </w:rPr>
        <w:t>[15]</w:t>
      </w:r>
      <w:r w:rsidRPr="0399CCBE">
        <w:rPr>
          <w:rFonts w:eastAsia="Times New Roman" w:cs="Times New Roman"/>
          <w:lang w:val="ru-RU"/>
        </w:rPr>
        <w:fldChar w:fldCharType="end"/>
      </w:r>
      <w:r w:rsidRPr="004C1B96">
        <w:rPr>
          <w:rFonts w:eastAsia="Times New Roman" w:cs="Times New Roman"/>
          <w:szCs w:val="24"/>
          <w:lang w:val="ru-RU"/>
        </w:rPr>
        <w:t xml:space="preserve">. Због тога су </w:t>
      </w:r>
      <w:r w:rsidRPr="0399CCBE">
        <w:rPr>
          <w:rFonts w:eastAsia="Times New Roman" w:cs="Times New Roman"/>
          <w:szCs w:val="24"/>
          <w:lang w:val="en-US"/>
        </w:rPr>
        <w:t>ZKP</w:t>
      </w:r>
      <w:r w:rsidRPr="004C1B96">
        <w:rPr>
          <w:rFonts w:eastAsia="Times New Roman" w:cs="Times New Roman"/>
          <w:szCs w:val="24"/>
          <w:lang w:val="ru-RU"/>
        </w:rPr>
        <w:t xml:space="preserve"> протоколи значајни за развој система дигиталног идентитета који истовремено захтијевају сигурност и очување приватности.</w:t>
      </w:r>
    </w:p>
    <w:p w14:paraId="56A62E8C" w14:textId="62F730A1" w:rsidR="0399CCBE" w:rsidRDefault="0399CCBE" w:rsidP="0399CCBE">
      <w:pPr>
        <w:pStyle w:val="Heading3"/>
        <w:rPr>
          <w:lang w:val="en-US"/>
        </w:rPr>
      </w:pPr>
      <w:bookmarkStart w:id="25" w:name="_Toc239348998"/>
      <w:r w:rsidRPr="0399CCBE">
        <w:rPr>
          <w:lang w:val="en-US"/>
        </w:rPr>
        <w:t>Електронско гласање</w:t>
      </w:r>
      <w:bookmarkEnd w:id="25"/>
    </w:p>
    <w:p w14:paraId="166F11C6" w14:textId="049DF345" w:rsidR="0399CCBE" w:rsidRDefault="0399CCBE" w:rsidP="0399CCBE">
      <w:r w:rsidRPr="0399CCBE">
        <w:rPr>
          <w:rFonts w:eastAsia="Times New Roman" w:cs="Times New Roman"/>
          <w:szCs w:val="24"/>
          <w:lang w:val="en-US"/>
        </w:rPr>
        <w:t>ZKP</w:t>
      </w:r>
      <w:r w:rsidRPr="004C1B96">
        <w:rPr>
          <w:rFonts w:eastAsia="Times New Roman" w:cs="Times New Roman"/>
          <w:szCs w:val="24"/>
          <w:lang w:val="ru-RU"/>
        </w:rPr>
        <w:t xml:space="preserve"> протоколи могу се примијенити и у системима електронског гласања. У таквим системима постоји потреба да се докаже да је гласање извршено према дефинисаним правилима, али без откривања избора који је гласач направио </w:t>
      </w:r>
      <w:r w:rsidRPr="0399CCBE">
        <w:rPr>
          <w:rFonts w:eastAsia="Times New Roman" w:cs="Times New Roman"/>
          <w:lang w:val="ru-RU"/>
        </w:rPr>
        <w:fldChar w:fldCharType="begin" w:fldLock="1"/>
      </w:r>
      <w:r w:rsidRPr="0399CCBE">
        <w:rPr>
          <w:rFonts w:eastAsia="Times New Roman" w:cs="Times New Roman"/>
          <w:lang w:val="ru-RU"/>
        </w:rPr>
        <w:instrText xml:space="preserve"> REF _Ref238588040 \n \h </w:instrText>
      </w:r>
      <w:r w:rsidRPr="0399CCBE">
        <w:rPr>
          <w:rFonts w:eastAsia="Times New Roman" w:cs="Times New Roman"/>
          <w:lang w:val="ru-RU"/>
        </w:rPr>
      </w:r>
      <w:r w:rsidRPr="0399CCBE">
        <w:rPr>
          <w:rFonts w:eastAsia="Times New Roman" w:cs="Times New Roman"/>
          <w:lang w:val="ru-RU"/>
        </w:rPr>
        <w:fldChar w:fldCharType="separate"/>
      </w:r>
      <w:r w:rsidRPr="0399CCBE">
        <w:rPr>
          <w:rFonts w:eastAsia="Times New Roman" w:cs="Times New Roman"/>
          <w:lang w:val="ru-RU"/>
        </w:rPr>
        <w:t>[16]</w:t>
      </w:r>
      <w:r w:rsidRPr="0399CCBE">
        <w:rPr>
          <w:rFonts w:eastAsia="Times New Roman" w:cs="Times New Roman"/>
          <w:lang w:val="ru-RU"/>
        </w:rPr>
        <w:fldChar w:fldCharType="end"/>
      </w:r>
      <w:r w:rsidRPr="004C1B96">
        <w:rPr>
          <w:rFonts w:eastAsia="Times New Roman" w:cs="Times New Roman"/>
          <w:szCs w:val="24"/>
          <w:lang w:val="ru-RU"/>
        </w:rPr>
        <w:t>.</w:t>
      </w:r>
    </w:p>
    <w:p w14:paraId="19D68C99" w14:textId="0354CF1D" w:rsidR="0399CCBE" w:rsidRDefault="0399CCBE" w:rsidP="0399CCBE">
      <w:r w:rsidRPr="004C1B96">
        <w:rPr>
          <w:rFonts w:eastAsia="Times New Roman" w:cs="Times New Roman"/>
          <w:szCs w:val="24"/>
          <w:lang w:val="ru-RU"/>
        </w:rPr>
        <w:t>Доказ знања омогућава систему да провјери да је глас коректно конструисан и да гласач испуњава услове за учешће у изборном процесу, без увида у садржај гласа. Тиме се провјера валидности гласа потпуно раздваја од информације о самом избору.</w:t>
      </w:r>
    </w:p>
    <w:p w14:paraId="2DD44C5C" w14:textId="1CB0CEFE" w:rsidR="0399CCBE" w:rsidRDefault="0399CCBE" w:rsidP="0399CCBE">
      <w:r w:rsidRPr="004C1B96">
        <w:rPr>
          <w:rFonts w:eastAsia="Times New Roman" w:cs="Times New Roman"/>
          <w:szCs w:val="24"/>
          <w:lang w:val="ru-RU"/>
        </w:rPr>
        <w:lastRenderedPageBreak/>
        <w:t xml:space="preserve">Ова примјена илуструје кључну предност </w:t>
      </w:r>
      <w:r w:rsidRPr="0399CCBE">
        <w:rPr>
          <w:rFonts w:eastAsia="Times New Roman" w:cs="Times New Roman"/>
          <w:szCs w:val="24"/>
          <w:lang w:val="en-US"/>
        </w:rPr>
        <w:t>ZKP</w:t>
      </w:r>
      <w:r w:rsidRPr="004C1B96">
        <w:rPr>
          <w:rFonts w:eastAsia="Times New Roman" w:cs="Times New Roman"/>
          <w:szCs w:val="24"/>
          <w:lang w:val="ru-RU"/>
        </w:rPr>
        <w:t xml:space="preserve"> технологије: систем може верификовати да је одређена радња дозвољена и исправно извршена, без потребе за приступом свим подацима на основу којих је та радња спроведена.</w:t>
      </w:r>
    </w:p>
    <w:p w14:paraId="0C2C874D" w14:textId="42C946D3" w:rsidR="00BB4A16" w:rsidRPr="00BB4A16" w:rsidRDefault="00BB4A16" w:rsidP="0399CCBE">
      <w:pPr>
        <w:spacing w:before="100" w:beforeAutospacing="1" w:after="100" w:afterAutospacing="1" w:line="240" w:lineRule="auto"/>
      </w:pPr>
      <w:r w:rsidRPr="0399CCBE">
        <w:rPr>
          <w:rFonts w:eastAsia="Times New Roman" w:cs="Times New Roman"/>
          <w:kern w:val="0"/>
          <w:lang w:val="ru-RU"/>
          <w14:ligatures w14:val="none"/>
        </w:rPr>
        <w:t xml:space="preserve">За овај рад посебно је значајна примјена </w:t>
      </w:r>
      <w:r w:rsidRPr="0399CCBE">
        <w:rPr>
          <w:rFonts w:eastAsia="Times New Roman" w:cs="Times New Roman"/>
          <w:kern w:val="0"/>
          <w:lang w:val="en-US"/>
          <w14:ligatures w14:val="none"/>
        </w:rPr>
        <w:t>ZKP</w:t>
      </w:r>
      <w:r w:rsidRPr="0399CCBE">
        <w:rPr>
          <w:rFonts w:eastAsia="Times New Roman" w:cs="Times New Roman"/>
          <w:kern w:val="0"/>
          <w:lang w:val="ru-RU"/>
          <w14:ligatures w14:val="none"/>
        </w:rPr>
        <w:t xml:space="preserve"> протокола у аутентификацији. Доказивач, умјесто слања тајне информације, доказује да је посједује. Овај приступ може се примијенити и приликом аутентификације између софтверских сервиса, што ће бити детаљније размотрено у наставку рада</w:t>
      </w:r>
      <w:r w:rsidR="00FD6E7A">
        <w:rPr>
          <w:rFonts w:eastAsia="Times New Roman" w:cs="Times New Roman"/>
          <w:kern w:val="0"/>
          <w:lang w:val="ru-RU"/>
          <w14:ligatures w14:val="none"/>
        </w:rPr>
        <w:t xml:space="preserve"> </w:t>
      </w:r>
      <w:r w:rsidR="00FD6E7A">
        <w:rPr>
          <w:rFonts w:eastAsia="Times New Roman" w:cs="Times New Roman"/>
          <w:kern w:val="0"/>
          <w:lang w:val="ru-RU"/>
          <w14:ligatures w14:val="none"/>
        </w:rPr>
        <w:fldChar w:fldCharType="begin" w:fldLock="1"/>
      </w:r>
      <w:r w:rsidR="00FD6E7A">
        <w:rPr>
          <w:rFonts w:eastAsia="Times New Roman" w:cs="Times New Roman"/>
          <w:kern w:val="0"/>
          <w:lang w:val="ru-RU"/>
          <w14:ligatures w14:val="none"/>
        </w:rPr>
        <w:instrText xml:space="preserve"> REF _Ref239351544 \n \h </w:instrText>
      </w:r>
      <w:r w:rsidR="00FD6E7A">
        <w:rPr>
          <w:rFonts w:eastAsia="Times New Roman" w:cs="Times New Roman"/>
          <w:kern w:val="0"/>
          <w:lang w:val="ru-RU"/>
          <w14:ligatures w14:val="none"/>
        </w:rPr>
      </w:r>
      <w:r w:rsidR="00FD6E7A">
        <w:rPr>
          <w:rFonts w:eastAsia="Times New Roman" w:cs="Times New Roman"/>
          <w:kern w:val="0"/>
          <w:lang w:val="ru-RU"/>
          <w14:ligatures w14:val="none"/>
        </w:rPr>
        <w:fldChar w:fldCharType="separate"/>
      </w:r>
      <w:r w:rsidR="00FD6E7A">
        <w:rPr>
          <w:rFonts w:eastAsia="Times New Roman" w:cs="Times New Roman"/>
          <w:kern w:val="0"/>
          <w:lang w:val="ru-RU"/>
          <w14:ligatures w14:val="none"/>
        </w:rPr>
        <w:t>[6]</w:t>
      </w:r>
      <w:r w:rsidR="00FD6E7A">
        <w:rPr>
          <w:rFonts w:eastAsia="Times New Roman" w:cs="Times New Roman"/>
          <w:kern w:val="0"/>
          <w:lang w:val="ru-RU"/>
          <w14:ligatures w14:val="none"/>
        </w:rPr>
        <w:fldChar w:fldCharType="end"/>
      </w:r>
      <w:r w:rsidR="00202448" w:rsidRPr="0399CCBE">
        <w:rPr>
          <w:rFonts w:eastAsia="Times New Roman" w:cs="Times New Roman"/>
          <w:kern w:val="0"/>
          <w:lang w:val="ru-RU"/>
          <w14:ligatures w14:val="none"/>
        </w:rPr>
        <w:t xml:space="preserve">, </w:t>
      </w:r>
      <w:r w:rsidR="00202448" w:rsidRPr="0399CCBE">
        <w:rPr>
          <w:rFonts w:eastAsia="Times New Roman" w:cs="Times New Roman"/>
          <w:kern w:val="0"/>
          <w:lang w:val="ru-RU"/>
          <w14:ligatures w14:val="none"/>
        </w:rPr>
        <w:fldChar w:fldCharType="begin" w:fldLock="1"/>
      </w:r>
      <w:r w:rsidR="00202448" w:rsidRPr="0399CCBE">
        <w:rPr>
          <w:rFonts w:eastAsia="Times New Roman" w:cs="Times New Roman"/>
          <w:kern w:val="0"/>
          <w:lang w:val="ru-RU"/>
          <w14:ligatures w14:val="none"/>
        </w:rPr>
        <w:instrText xml:space="preserve"> REF _Ref238308563 \n \h </w:instrText>
      </w:r>
      <w:r w:rsidR="00202448" w:rsidRPr="0399CCBE">
        <w:rPr>
          <w:rFonts w:eastAsia="Times New Roman" w:cs="Times New Roman"/>
          <w:kern w:val="0"/>
          <w:lang w:val="ru-RU"/>
          <w14:ligatures w14:val="none"/>
        </w:rPr>
      </w:r>
      <w:r w:rsidR="00202448" w:rsidRPr="0399CCBE">
        <w:rPr>
          <w:rFonts w:eastAsia="Times New Roman" w:cs="Times New Roman"/>
          <w:kern w:val="0"/>
          <w:lang w:val="ru-RU"/>
          <w14:ligatures w14:val="none"/>
        </w:rPr>
        <w:fldChar w:fldCharType="separate"/>
      </w:r>
      <w:r w:rsidR="00E078FC" w:rsidRPr="0399CCBE">
        <w:rPr>
          <w:rFonts w:eastAsia="Times New Roman" w:cs="Times New Roman"/>
          <w:kern w:val="0"/>
          <w:lang w:val="ru-RU"/>
          <w14:ligatures w14:val="none"/>
        </w:rPr>
        <w:t>[11]</w:t>
      </w:r>
      <w:r w:rsidR="00202448" w:rsidRPr="0399CCBE">
        <w:rPr>
          <w:rFonts w:eastAsia="Times New Roman" w:cs="Times New Roman"/>
          <w:kern w:val="0"/>
          <w:lang w:val="ru-RU"/>
          <w14:ligatures w14:val="none"/>
        </w:rPr>
        <w:fldChar w:fldCharType="end"/>
      </w:r>
      <w:r w:rsidRPr="0399CCBE">
        <w:rPr>
          <w:rFonts w:eastAsia="Times New Roman" w:cs="Times New Roman"/>
          <w:kern w:val="0"/>
          <w:lang w:val="ru-RU"/>
          <w14:ligatures w14:val="none"/>
        </w:rPr>
        <w:t>.</w:t>
      </w:r>
    </w:p>
    <w:p w14:paraId="72C908A0" w14:textId="4D33AC7C" w:rsidR="0399CCBE" w:rsidRDefault="0399CCBE" w:rsidP="0399CCBE">
      <w:pPr>
        <w:spacing w:beforeAutospacing="1" w:afterAutospacing="1" w:line="240" w:lineRule="auto"/>
        <w:jc w:val="left"/>
        <w:rPr>
          <w:rFonts w:eastAsia="Times New Roman" w:cs="Times New Roman"/>
          <w:lang w:val="ru-RU"/>
        </w:rPr>
      </w:pPr>
    </w:p>
    <w:p w14:paraId="091064FB" w14:textId="0184A44E" w:rsidR="0399CCBE" w:rsidRDefault="0399CCBE" w:rsidP="0399CCBE">
      <w:pPr>
        <w:spacing w:beforeAutospacing="1" w:afterAutospacing="1" w:line="240" w:lineRule="auto"/>
        <w:jc w:val="left"/>
        <w:rPr>
          <w:rFonts w:eastAsia="Times New Roman" w:cs="Times New Roman"/>
          <w:lang w:val="ru-RU"/>
        </w:rPr>
      </w:pPr>
    </w:p>
    <w:p w14:paraId="5C277ECE" w14:textId="214788DE" w:rsidR="0399CCBE" w:rsidRDefault="0399CCBE" w:rsidP="0399CCBE">
      <w:pPr>
        <w:spacing w:beforeAutospacing="1" w:afterAutospacing="1" w:line="240" w:lineRule="auto"/>
        <w:jc w:val="left"/>
        <w:rPr>
          <w:rFonts w:eastAsia="Times New Roman" w:cs="Times New Roman"/>
          <w:lang w:val="ru-RU"/>
        </w:rPr>
      </w:pPr>
    </w:p>
    <w:p w14:paraId="373E916F" w14:textId="36DBD644" w:rsidR="0399CCBE" w:rsidRDefault="0399CCBE" w:rsidP="0399CCBE">
      <w:pPr>
        <w:spacing w:beforeAutospacing="1" w:afterAutospacing="1" w:line="240" w:lineRule="auto"/>
        <w:jc w:val="left"/>
        <w:rPr>
          <w:rFonts w:eastAsia="Times New Roman" w:cs="Times New Roman"/>
          <w:lang w:val="ru-RU"/>
        </w:rPr>
      </w:pPr>
    </w:p>
    <w:p w14:paraId="15E1D24B" w14:textId="526F8C1C" w:rsidR="0399CCBE" w:rsidRDefault="0399CCBE" w:rsidP="0399CCBE">
      <w:pPr>
        <w:spacing w:beforeAutospacing="1" w:afterAutospacing="1" w:line="240" w:lineRule="auto"/>
        <w:jc w:val="left"/>
        <w:rPr>
          <w:rFonts w:eastAsia="Times New Roman" w:cs="Times New Roman"/>
          <w:lang w:val="ru-RU"/>
        </w:rPr>
      </w:pPr>
    </w:p>
    <w:p w14:paraId="6F4C1725" w14:textId="7AACDC93" w:rsidR="0399CCBE" w:rsidRDefault="0399CCBE" w:rsidP="0399CCBE">
      <w:pPr>
        <w:spacing w:beforeAutospacing="1" w:afterAutospacing="1" w:line="240" w:lineRule="auto"/>
        <w:jc w:val="left"/>
        <w:rPr>
          <w:rFonts w:eastAsia="Times New Roman" w:cs="Times New Roman"/>
          <w:lang w:val="ru-RU"/>
        </w:rPr>
      </w:pPr>
    </w:p>
    <w:p w14:paraId="13FD4471" w14:textId="40A4637E" w:rsidR="0399CCBE" w:rsidRDefault="0399CCBE" w:rsidP="0399CCBE">
      <w:pPr>
        <w:spacing w:beforeAutospacing="1" w:afterAutospacing="1" w:line="240" w:lineRule="auto"/>
        <w:jc w:val="left"/>
        <w:rPr>
          <w:rFonts w:eastAsia="Times New Roman" w:cs="Times New Roman"/>
          <w:lang w:val="ru-RU"/>
        </w:rPr>
      </w:pPr>
    </w:p>
    <w:p w14:paraId="1504E588" w14:textId="59300DE1" w:rsidR="0399CCBE" w:rsidRDefault="0399CCBE" w:rsidP="0399CCBE">
      <w:pPr>
        <w:spacing w:beforeAutospacing="1" w:afterAutospacing="1" w:line="240" w:lineRule="auto"/>
        <w:jc w:val="left"/>
        <w:rPr>
          <w:rFonts w:eastAsia="Times New Roman" w:cs="Times New Roman"/>
          <w:lang w:val="ru-RU"/>
        </w:rPr>
      </w:pPr>
    </w:p>
    <w:p w14:paraId="246B5E81" w14:textId="77777777" w:rsidR="00E5589A" w:rsidRPr="00F517FE" w:rsidRDefault="00E5589A" w:rsidP="00D36BD3">
      <w:pPr>
        <w:pStyle w:val="NormalWeb"/>
        <w:ind w:left="547"/>
        <w:rPr>
          <w:lang w:val="ru-RU"/>
        </w:rPr>
      </w:pPr>
    </w:p>
    <w:p w14:paraId="3A96181E" w14:textId="77777777" w:rsidR="00E5589A" w:rsidRPr="00F517FE" w:rsidRDefault="00E5589A" w:rsidP="00D36BD3">
      <w:pPr>
        <w:pStyle w:val="NormalWeb"/>
        <w:ind w:left="547"/>
        <w:rPr>
          <w:lang w:val="ru-RU"/>
        </w:rPr>
      </w:pPr>
    </w:p>
    <w:p w14:paraId="384294EC" w14:textId="77777777" w:rsidR="00E5589A" w:rsidRPr="00F517FE" w:rsidRDefault="00E5589A" w:rsidP="00D36BD3">
      <w:pPr>
        <w:pStyle w:val="NormalWeb"/>
        <w:ind w:left="547"/>
        <w:rPr>
          <w:lang w:val="ru-RU"/>
        </w:rPr>
      </w:pPr>
    </w:p>
    <w:p w14:paraId="63B14431" w14:textId="77777777" w:rsidR="00E5589A" w:rsidRPr="00F517FE" w:rsidRDefault="00E5589A" w:rsidP="00D36BD3">
      <w:pPr>
        <w:pStyle w:val="NormalWeb"/>
        <w:ind w:left="547"/>
        <w:rPr>
          <w:lang w:val="ru-RU"/>
        </w:rPr>
      </w:pPr>
    </w:p>
    <w:p w14:paraId="568A638E" w14:textId="77777777" w:rsidR="00E5589A" w:rsidRPr="00F517FE" w:rsidRDefault="00E5589A" w:rsidP="00D36BD3">
      <w:pPr>
        <w:pStyle w:val="NormalWeb"/>
        <w:ind w:left="547"/>
        <w:rPr>
          <w:lang w:val="ru-RU"/>
        </w:rPr>
      </w:pPr>
    </w:p>
    <w:p w14:paraId="0175A74B" w14:textId="77777777" w:rsidR="00E5589A" w:rsidRPr="00F517FE" w:rsidRDefault="00E5589A" w:rsidP="00D36BD3">
      <w:pPr>
        <w:pStyle w:val="NormalWeb"/>
        <w:ind w:left="547"/>
        <w:rPr>
          <w:lang w:val="ru-RU"/>
        </w:rPr>
      </w:pPr>
    </w:p>
    <w:p w14:paraId="19207129" w14:textId="77777777" w:rsidR="00E5589A" w:rsidRPr="00F517FE" w:rsidRDefault="00E5589A" w:rsidP="00D36BD3">
      <w:pPr>
        <w:pStyle w:val="NormalWeb"/>
        <w:ind w:left="547"/>
        <w:rPr>
          <w:lang w:val="ru-RU"/>
        </w:rPr>
      </w:pPr>
    </w:p>
    <w:p w14:paraId="3D7FA5DD" w14:textId="77777777" w:rsidR="00E5589A" w:rsidRPr="00F517FE" w:rsidRDefault="00E5589A" w:rsidP="00D36BD3">
      <w:pPr>
        <w:pStyle w:val="NormalWeb"/>
        <w:ind w:left="547"/>
        <w:rPr>
          <w:lang w:val="ru-RU"/>
        </w:rPr>
      </w:pPr>
    </w:p>
    <w:p w14:paraId="6F940746" w14:textId="77777777" w:rsidR="00E5589A" w:rsidRPr="00F517FE" w:rsidRDefault="00E5589A" w:rsidP="00D36BD3">
      <w:pPr>
        <w:pStyle w:val="NormalWeb"/>
        <w:ind w:left="547"/>
        <w:rPr>
          <w:lang w:val="ru-RU"/>
        </w:rPr>
      </w:pPr>
    </w:p>
    <w:p w14:paraId="0C04C796" w14:textId="77777777" w:rsidR="00E5589A" w:rsidRPr="009B1508" w:rsidRDefault="00E5589A" w:rsidP="00D36BD3">
      <w:pPr>
        <w:pStyle w:val="NormalWeb"/>
        <w:ind w:left="547"/>
        <w:rPr>
          <w:lang w:val="ru-RU"/>
        </w:rPr>
      </w:pPr>
    </w:p>
    <w:p w14:paraId="548979CD" w14:textId="77777777" w:rsidR="00202448" w:rsidRPr="009B1508" w:rsidRDefault="00202448" w:rsidP="00D36BD3">
      <w:pPr>
        <w:pStyle w:val="NormalWeb"/>
        <w:ind w:left="547"/>
        <w:rPr>
          <w:lang w:val="ru-RU"/>
        </w:rPr>
      </w:pPr>
    </w:p>
    <w:p w14:paraId="1F2775B5" w14:textId="77777777" w:rsidR="00E5589A" w:rsidRPr="00F517FE" w:rsidRDefault="00E5589A" w:rsidP="00D36BD3">
      <w:pPr>
        <w:pStyle w:val="NormalWeb"/>
        <w:ind w:left="547"/>
        <w:rPr>
          <w:lang w:val="ru-RU"/>
        </w:rPr>
      </w:pPr>
    </w:p>
    <w:p w14:paraId="47ADA567" w14:textId="18E27791" w:rsidR="00E5589A" w:rsidRPr="00A54E09" w:rsidRDefault="00E5589A" w:rsidP="00E5589A">
      <w:pPr>
        <w:pStyle w:val="Heading2"/>
        <w:rPr>
          <w:rFonts w:ascii="Times New Roman" w:hAnsi="Times New Roman" w:cs="Times New Roman"/>
        </w:rPr>
      </w:pPr>
      <w:bookmarkStart w:id="26" w:name="_Toc239348999"/>
      <w:r w:rsidRPr="00A54E09">
        <w:rPr>
          <w:rFonts w:ascii="Times New Roman" w:hAnsi="Times New Roman" w:cs="Times New Roman"/>
        </w:rPr>
        <w:lastRenderedPageBreak/>
        <w:t>Аутентификација сервиса у микросервисним системима</w:t>
      </w:r>
      <w:bookmarkEnd w:id="26"/>
    </w:p>
    <w:p w14:paraId="6D204069" w14:textId="77777777" w:rsidR="00A54E09" w:rsidRPr="00F517FE" w:rsidRDefault="00A54E09" w:rsidP="00A54E09">
      <w:pPr>
        <w:pStyle w:val="NormalWeb"/>
        <w:rPr>
          <w:lang w:val="ru-RU"/>
        </w:rPr>
      </w:pPr>
      <w:r w:rsidRPr="00A54E09">
        <w:rPr>
          <w:lang w:val="sr-Cyrl-RS"/>
        </w:rPr>
        <w:t xml:space="preserve">Ова цјелина биће посвећена могућности примјене </w:t>
      </w:r>
      <w:r w:rsidRPr="00A54E09">
        <w:rPr>
          <w:i/>
          <w:iCs/>
        </w:rPr>
        <w:t>Zero</w:t>
      </w:r>
      <w:r w:rsidRPr="00A54E09">
        <w:rPr>
          <w:i/>
          <w:iCs/>
          <w:lang w:val="sr-Cyrl-RS"/>
        </w:rPr>
        <w:t>-</w:t>
      </w:r>
      <w:r w:rsidRPr="00A54E09">
        <w:rPr>
          <w:i/>
          <w:iCs/>
        </w:rPr>
        <w:t>Knowledge</w:t>
      </w:r>
      <w:r w:rsidRPr="00A54E09">
        <w:rPr>
          <w:i/>
          <w:iCs/>
          <w:lang w:val="sr-Cyrl-RS"/>
        </w:rPr>
        <w:t xml:space="preserve"> </w:t>
      </w:r>
      <w:r w:rsidRPr="00A54E09">
        <w:rPr>
          <w:i/>
          <w:iCs/>
        </w:rPr>
        <w:t>Proof</w:t>
      </w:r>
      <w:r w:rsidRPr="00A54E09">
        <w:rPr>
          <w:lang w:val="sr-Cyrl-RS"/>
        </w:rPr>
        <w:t xml:space="preserve"> протокола у процесу аутентификације између сервиса. </w:t>
      </w:r>
      <w:r w:rsidRPr="00A54E09">
        <w:rPr>
          <w:lang w:val="ru-RU"/>
        </w:rPr>
        <w:t xml:space="preserve">Најприје ће бити размотрени неки од традиционалних приступа који се користе у ову сврху, као и безбједносни ризици који се могу јавити приликом њихове употребе. Након тога биће описан начин на који се </w:t>
      </w:r>
      <w:r>
        <w:t>ZKP</w:t>
      </w:r>
      <w:r w:rsidRPr="00A54E09">
        <w:rPr>
          <w:lang w:val="ru-RU"/>
        </w:rPr>
        <w:t xml:space="preserve"> протоколи могу примијенити као алтернативни приступ аутентификацији, са посебним освртом на разлике у начину управљања тајним подацима.</w:t>
      </w:r>
    </w:p>
    <w:p w14:paraId="362A2657" w14:textId="2AB23365" w:rsidR="00A54E09" w:rsidRPr="0094710A" w:rsidRDefault="00A54E09" w:rsidP="00A54E09">
      <w:pPr>
        <w:pStyle w:val="Heading3"/>
        <w:rPr>
          <w:rFonts w:cs="Times New Roman"/>
          <w:lang w:val="en-US"/>
        </w:rPr>
      </w:pPr>
      <w:bookmarkStart w:id="27" w:name="_Toc239349000"/>
      <w:r w:rsidRPr="0094710A">
        <w:rPr>
          <w:rFonts w:cs="Times New Roman"/>
        </w:rPr>
        <w:t>Традиционални приступи аутентификацији сервиса</w:t>
      </w:r>
      <w:bookmarkEnd w:id="27"/>
    </w:p>
    <w:p w14:paraId="6D846CC5" w14:textId="28E87747" w:rsidR="00A54E09" w:rsidRDefault="007065BE" w:rsidP="00A54E09">
      <w:pPr>
        <w:rPr>
          <w:rFonts w:cs="Times New Roman"/>
          <w:szCs w:val="24"/>
        </w:rPr>
      </w:pPr>
      <w:r>
        <w:rPr>
          <w:rFonts w:cs="Times New Roman"/>
          <w:szCs w:val="24"/>
        </w:rPr>
        <w:t>За аутентификацију сервиса у дистрибуираним системима могу се користити различити приступи. Неки од најчешће кориш</w:t>
      </w:r>
      <w:r w:rsidR="00236B8E">
        <w:rPr>
          <w:rFonts w:cs="Times New Roman"/>
          <w:szCs w:val="24"/>
        </w:rPr>
        <w:t>т</w:t>
      </w:r>
      <w:r>
        <w:rPr>
          <w:rFonts w:cs="Times New Roman"/>
          <w:szCs w:val="24"/>
        </w:rPr>
        <w:t xml:space="preserve">ених заснивају се на употреби </w:t>
      </w:r>
      <w:r>
        <w:rPr>
          <w:rFonts w:cs="Times New Roman"/>
          <w:szCs w:val="24"/>
          <w:lang w:val="en-US"/>
        </w:rPr>
        <w:t>API</w:t>
      </w:r>
      <w:r w:rsidRPr="007065BE">
        <w:rPr>
          <w:rFonts w:cs="Times New Roman"/>
          <w:szCs w:val="24"/>
          <w:lang w:val="ru-RU"/>
        </w:rPr>
        <w:t xml:space="preserve"> </w:t>
      </w:r>
      <w:r>
        <w:rPr>
          <w:rFonts w:cs="Times New Roman"/>
          <w:szCs w:val="24"/>
        </w:rPr>
        <w:t>кључева, приступних токена и дигиталних сертификата. Сваки од ових приступа омогућава сервису који прима захтјев да изврши одређену провјеру прије него што дозволи приступ својим функционалностима.</w:t>
      </w:r>
    </w:p>
    <w:p w14:paraId="16385487" w14:textId="3AFDF0BB" w:rsidR="007065BE" w:rsidRDefault="007065BE" w:rsidP="00A54E09">
      <w:pPr>
        <w:rPr>
          <w:rFonts w:cs="Times New Roman"/>
          <w:szCs w:val="24"/>
        </w:rPr>
      </w:pPr>
      <w:r>
        <w:rPr>
          <w:rFonts w:cs="Times New Roman"/>
          <w:szCs w:val="24"/>
        </w:rPr>
        <w:t xml:space="preserve">Један од </w:t>
      </w:r>
      <w:r w:rsidR="008E64B0">
        <w:rPr>
          <w:rFonts w:cs="Times New Roman"/>
          <w:szCs w:val="24"/>
        </w:rPr>
        <w:t>приступа</w:t>
      </w:r>
      <w:r>
        <w:rPr>
          <w:rFonts w:cs="Times New Roman"/>
          <w:szCs w:val="24"/>
        </w:rPr>
        <w:t xml:space="preserve"> јесте употреба </w:t>
      </w:r>
      <w:r>
        <w:rPr>
          <w:rFonts w:cs="Times New Roman"/>
          <w:szCs w:val="24"/>
          <w:lang w:val="en-US"/>
        </w:rPr>
        <w:t>API</w:t>
      </w:r>
      <w:r w:rsidRPr="007065BE">
        <w:rPr>
          <w:rFonts w:cs="Times New Roman"/>
          <w:szCs w:val="24"/>
          <w:lang w:val="ru-RU"/>
        </w:rPr>
        <w:t xml:space="preserve"> </w:t>
      </w:r>
      <w:r>
        <w:rPr>
          <w:rFonts w:cs="Times New Roman"/>
          <w:szCs w:val="24"/>
        </w:rPr>
        <w:t xml:space="preserve">кључева. </w:t>
      </w:r>
      <w:r w:rsidRPr="007065BE">
        <w:rPr>
          <w:rFonts w:cs="Times New Roman"/>
          <w:szCs w:val="24"/>
        </w:rPr>
        <w:t>API кључ представља тајну вриједност која се додјељује одређеном сервису или клијенту. Приликом слања захтјева ова вриједност се просљеђује сервису којем се приступа. Сервис затим провјерава примљени кључ и на основу тога одређује да ли ће дозволити приступ траженој функционалности</w:t>
      </w:r>
      <w:r>
        <w:rPr>
          <w:rFonts w:cs="Times New Roman"/>
          <w:szCs w:val="24"/>
        </w:rPr>
        <w:t xml:space="preserve"> </w:t>
      </w:r>
      <w:r>
        <w:rPr>
          <w:rFonts w:cs="Times New Roman"/>
          <w:szCs w:val="24"/>
        </w:rPr>
        <w:fldChar w:fldCharType="begin" w:fldLock="1"/>
      </w:r>
      <w:r>
        <w:rPr>
          <w:rFonts w:cs="Times New Roman"/>
          <w:szCs w:val="24"/>
        </w:rPr>
        <w:instrText xml:space="preserve"> REF _Ref238306597 \w \h </w:instrText>
      </w:r>
      <w:r>
        <w:rPr>
          <w:rFonts w:cs="Times New Roman"/>
          <w:szCs w:val="24"/>
        </w:rPr>
      </w:r>
      <w:r>
        <w:rPr>
          <w:rFonts w:cs="Times New Roman"/>
          <w:szCs w:val="24"/>
        </w:rPr>
        <w:fldChar w:fldCharType="separate"/>
      </w:r>
      <w:r w:rsidR="00E078FC">
        <w:rPr>
          <w:rFonts w:cs="Times New Roman"/>
          <w:szCs w:val="24"/>
        </w:rPr>
        <w:t>[8]</w:t>
      </w:r>
      <w:r>
        <w:rPr>
          <w:rFonts w:cs="Times New Roman"/>
          <w:szCs w:val="24"/>
        </w:rPr>
        <w:fldChar w:fldCharType="end"/>
      </w:r>
      <w:r>
        <w:rPr>
          <w:rFonts w:cs="Times New Roman"/>
          <w:szCs w:val="24"/>
        </w:rPr>
        <w:t xml:space="preserve">. </w:t>
      </w:r>
      <w:r w:rsidRPr="007065BE">
        <w:rPr>
          <w:rFonts w:cs="Times New Roman"/>
          <w:szCs w:val="24"/>
        </w:rPr>
        <w:t>Приликом употребе овог приступа битно је водити рачуна о начину на који се API кључ чува и преноси.</w:t>
      </w:r>
      <w:r>
        <w:rPr>
          <w:rFonts w:cs="Times New Roman"/>
          <w:szCs w:val="24"/>
        </w:rPr>
        <w:t xml:space="preserve"> </w:t>
      </w:r>
      <w:r w:rsidRPr="007065BE">
        <w:rPr>
          <w:rFonts w:cs="Times New Roman"/>
          <w:szCs w:val="24"/>
        </w:rPr>
        <w:t>На примјер, осјетљиви подаци не би требало да се просљеђују у URL адреси захтјева, јер на тај начин могу бити забиљежени у различитим системским логовима</w:t>
      </w:r>
      <w:r>
        <w:rPr>
          <w:rFonts w:cs="Times New Roman"/>
          <w:szCs w:val="24"/>
        </w:rPr>
        <w:t xml:space="preserve"> </w:t>
      </w:r>
      <w:r>
        <w:rPr>
          <w:rFonts w:cs="Times New Roman"/>
          <w:szCs w:val="24"/>
        </w:rPr>
        <w:fldChar w:fldCharType="begin" w:fldLock="1"/>
      </w:r>
      <w:r>
        <w:rPr>
          <w:rFonts w:cs="Times New Roman"/>
          <w:szCs w:val="24"/>
        </w:rPr>
        <w:instrText xml:space="preserve"> REF _Ref238306597 \w \h </w:instrText>
      </w:r>
      <w:r>
        <w:rPr>
          <w:rFonts w:cs="Times New Roman"/>
          <w:szCs w:val="24"/>
        </w:rPr>
      </w:r>
      <w:r>
        <w:rPr>
          <w:rFonts w:cs="Times New Roman"/>
          <w:szCs w:val="24"/>
        </w:rPr>
        <w:fldChar w:fldCharType="separate"/>
      </w:r>
      <w:r w:rsidR="00E078FC">
        <w:rPr>
          <w:rFonts w:cs="Times New Roman"/>
          <w:szCs w:val="24"/>
        </w:rPr>
        <w:t>[8]</w:t>
      </w:r>
      <w:r>
        <w:rPr>
          <w:rFonts w:cs="Times New Roman"/>
          <w:szCs w:val="24"/>
        </w:rPr>
        <w:fldChar w:fldCharType="end"/>
      </w:r>
      <w:r>
        <w:rPr>
          <w:rFonts w:cs="Times New Roman"/>
          <w:szCs w:val="24"/>
        </w:rPr>
        <w:t>.</w:t>
      </w:r>
    </w:p>
    <w:p w14:paraId="317652EB" w14:textId="788EB7E6" w:rsidR="0094710A" w:rsidRPr="00D25A4F" w:rsidRDefault="00572D88" w:rsidP="0094710A">
      <w:pPr>
        <w:rPr>
          <w:rFonts w:cs="Times New Roman"/>
          <w:szCs w:val="24"/>
        </w:rPr>
      </w:pPr>
      <w:r w:rsidRPr="00572D88">
        <w:rPr>
          <w:rFonts w:cs="Times New Roman"/>
          <w:szCs w:val="24"/>
        </w:rPr>
        <w:t xml:space="preserve">Други начин заснива се на употреби приступних токена. Један од формата који се користи за представљање оваквих података је </w:t>
      </w:r>
      <w:r w:rsidRPr="0094710A">
        <w:rPr>
          <w:rFonts w:cs="Times New Roman"/>
          <w:i/>
          <w:iCs/>
          <w:szCs w:val="24"/>
        </w:rPr>
        <w:t>JSON Web Token</w:t>
      </w:r>
      <w:r w:rsidRPr="00572D88">
        <w:rPr>
          <w:rFonts w:cs="Times New Roman"/>
          <w:szCs w:val="24"/>
        </w:rPr>
        <w:t xml:space="preserve"> (JWT). JWT представља компактан формат за пренос скупа тврдњи (claims) између различитих страна. Ове тврдње се представљају у облику JSON објекта </w:t>
      </w:r>
      <w:r>
        <w:rPr>
          <w:rFonts w:cs="Times New Roman"/>
          <w:szCs w:val="24"/>
        </w:rPr>
        <w:fldChar w:fldCharType="begin" w:fldLock="1"/>
      </w:r>
      <w:r>
        <w:rPr>
          <w:rFonts w:cs="Times New Roman"/>
          <w:szCs w:val="24"/>
        </w:rPr>
        <w:instrText xml:space="preserve"> REF _Ref238307591 \w \h </w:instrText>
      </w:r>
      <w:r w:rsidR="0094710A">
        <w:rPr>
          <w:rFonts w:cs="Times New Roman"/>
          <w:szCs w:val="24"/>
        </w:rPr>
        <w:instrText xml:space="preserve"> \* MERGEFORMAT </w:instrText>
      </w:r>
      <w:r>
        <w:rPr>
          <w:rFonts w:cs="Times New Roman"/>
          <w:szCs w:val="24"/>
        </w:rPr>
      </w:r>
      <w:r>
        <w:rPr>
          <w:rFonts w:cs="Times New Roman"/>
          <w:szCs w:val="24"/>
        </w:rPr>
        <w:fldChar w:fldCharType="separate"/>
      </w:r>
      <w:r w:rsidR="00E078FC">
        <w:rPr>
          <w:rFonts w:cs="Times New Roman"/>
          <w:szCs w:val="24"/>
        </w:rPr>
        <w:t>[9]</w:t>
      </w:r>
      <w:r>
        <w:rPr>
          <w:rFonts w:cs="Times New Roman"/>
          <w:szCs w:val="24"/>
        </w:rPr>
        <w:fldChar w:fldCharType="end"/>
      </w:r>
      <w:r w:rsidRPr="00572D88">
        <w:rPr>
          <w:rFonts w:cs="Times New Roman"/>
          <w:szCs w:val="24"/>
        </w:rPr>
        <w:t xml:space="preserve">. Токен може садржати различите информације, као што су подаци о издаваоцу, субјекту којем припада, примаоцу и времену до којег токен важи </w:t>
      </w:r>
      <w:r>
        <w:rPr>
          <w:rFonts w:cs="Times New Roman"/>
          <w:szCs w:val="24"/>
        </w:rPr>
        <w:fldChar w:fldCharType="begin" w:fldLock="1"/>
      </w:r>
      <w:r>
        <w:rPr>
          <w:rFonts w:cs="Times New Roman"/>
          <w:szCs w:val="24"/>
        </w:rPr>
        <w:instrText xml:space="preserve"> REF _Ref238307591 \w \h </w:instrText>
      </w:r>
      <w:r w:rsidR="0094710A">
        <w:rPr>
          <w:rFonts w:cs="Times New Roman"/>
          <w:szCs w:val="24"/>
        </w:rPr>
        <w:instrText xml:space="preserve"> \* MERGEFORMAT </w:instrText>
      </w:r>
      <w:r>
        <w:rPr>
          <w:rFonts w:cs="Times New Roman"/>
          <w:szCs w:val="24"/>
        </w:rPr>
      </w:r>
      <w:r>
        <w:rPr>
          <w:rFonts w:cs="Times New Roman"/>
          <w:szCs w:val="24"/>
        </w:rPr>
        <w:fldChar w:fldCharType="separate"/>
      </w:r>
      <w:r w:rsidR="00E078FC">
        <w:rPr>
          <w:rFonts w:cs="Times New Roman"/>
          <w:szCs w:val="24"/>
        </w:rPr>
        <w:t>[9]</w:t>
      </w:r>
      <w:r>
        <w:rPr>
          <w:rFonts w:cs="Times New Roman"/>
          <w:szCs w:val="24"/>
        </w:rPr>
        <w:fldChar w:fldCharType="end"/>
      </w:r>
      <w:r w:rsidRPr="00572D88">
        <w:rPr>
          <w:rFonts w:cs="Times New Roman"/>
          <w:szCs w:val="24"/>
        </w:rPr>
        <w:t>.</w:t>
      </w:r>
      <w:r w:rsidR="0094710A">
        <w:rPr>
          <w:rFonts w:cs="Times New Roman"/>
          <w:szCs w:val="24"/>
        </w:rPr>
        <w:tab/>
      </w:r>
    </w:p>
    <w:p w14:paraId="00BC1A1A" w14:textId="1601253A" w:rsidR="0094710A" w:rsidRPr="0094710A" w:rsidRDefault="0094710A" w:rsidP="0094710A">
      <w:pPr>
        <w:rPr>
          <w:rFonts w:cs="Times New Roman"/>
          <w:szCs w:val="24"/>
          <w:lang w:val="ru-RU"/>
        </w:rPr>
      </w:pPr>
      <w:r w:rsidRPr="0094710A">
        <w:rPr>
          <w:rFonts w:cs="Times New Roman"/>
          <w:szCs w:val="24"/>
        </w:rPr>
        <w:t>Поред API кључева и приступних токена, аутентификација између сервиса може се реализовати и помоћу дигиталних сертификата.</w:t>
      </w:r>
      <w:r w:rsidRPr="0094710A">
        <w:t xml:space="preserve"> </w:t>
      </w:r>
      <w:r w:rsidRPr="0094710A">
        <w:rPr>
          <w:rFonts w:cs="Times New Roman"/>
          <w:szCs w:val="24"/>
        </w:rPr>
        <w:t>Један од приступа који се користи у микросервисним системима је међусобна аутентификација заснована на протоколу Transport Layer Security (TLS), позната као Mutual TLS (mTLS).</w:t>
      </w:r>
      <w:r w:rsidRPr="0094710A">
        <w:rPr>
          <w:rFonts w:eastAsia="Times New Roman" w:cs="Times New Roman"/>
          <w:kern w:val="0"/>
          <w:szCs w:val="24"/>
          <w14:ligatures w14:val="none"/>
        </w:rPr>
        <w:t xml:space="preserve"> </w:t>
      </w:r>
      <w:r w:rsidRPr="0094710A">
        <w:rPr>
          <w:rFonts w:cs="Times New Roman"/>
          <w:szCs w:val="24"/>
          <w:lang w:val="ru-RU"/>
        </w:rPr>
        <w:t xml:space="preserve">Код стандардне </w:t>
      </w:r>
      <w:r w:rsidRPr="0094710A">
        <w:rPr>
          <w:rFonts w:cs="Times New Roman"/>
          <w:szCs w:val="24"/>
          <w:lang w:val="en-US"/>
        </w:rPr>
        <w:t>TLS</w:t>
      </w:r>
      <w:r w:rsidRPr="0094710A">
        <w:rPr>
          <w:rFonts w:cs="Times New Roman"/>
          <w:szCs w:val="24"/>
          <w:lang w:val="ru-RU"/>
        </w:rPr>
        <w:t xml:space="preserve"> комуникације клијент провјерава идентитет сервера. Код </w:t>
      </w:r>
      <w:r w:rsidRPr="0094710A">
        <w:rPr>
          <w:rFonts w:cs="Times New Roman"/>
          <w:szCs w:val="24"/>
          <w:lang w:val="en-US"/>
        </w:rPr>
        <w:t>mTLS</w:t>
      </w:r>
      <w:r w:rsidRPr="0094710A">
        <w:rPr>
          <w:rFonts w:cs="Times New Roman"/>
          <w:szCs w:val="24"/>
          <w:lang w:val="ru-RU"/>
        </w:rPr>
        <w:t xml:space="preserve"> приступа провјера се врши у оба смјера, тако да се аутентификују обје стране које учествују у комуникацији </w:t>
      </w:r>
      <w:r>
        <w:rPr>
          <w:rFonts w:cs="Times New Roman"/>
          <w:szCs w:val="24"/>
          <w:lang w:val="ru-RU"/>
        </w:rPr>
        <w:fldChar w:fldCharType="begin" w:fldLock="1"/>
      </w:r>
      <w:r>
        <w:rPr>
          <w:rFonts w:cs="Times New Roman"/>
          <w:szCs w:val="24"/>
          <w:lang w:val="ru-RU"/>
        </w:rPr>
        <w:instrText xml:space="preserve"> REF _Ref238307949 \w \h </w:instrText>
      </w:r>
      <w:r>
        <w:rPr>
          <w:rFonts w:cs="Times New Roman"/>
          <w:szCs w:val="24"/>
          <w:lang w:val="ru-RU"/>
        </w:rPr>
      </w:r>
      <w:r>
        <w:rPr>
          <w:rFonts w:cs="Times New Roman"/>
          <w:szCs w:val="24"/>
          <w:lang w:val="ru-RU"/>
        </w:rPr>
        <w:fldChar w:fldCharType="separate"/>
      </w:r>
      <w:r w:rsidR="00E078FC">
        <w:rPr>
          <w:rFonts w:cs="Times New Roman"/>
          <w:szCs w:val="24"/>
          <w:lang w:val="ru-RU"/>
        </w:rPr>
        <w:t>[10]</w:t>
      </w:r>
      <w:r>
        <w:rPr>
          <w:rFonts w:cs="Times New Roman"/>
          <w:szCs w:val="24"/>
          <w:lang w:val="ru-RU"/>
        </w:rPr>
        <w:fldChar w:fldCharType="end"/>
      </w:r>
      <w:r w:rsidRPr="0094710A">
        <w:rPr>
          <w:rFonts w:cs="Times New Roman"/>
          <w:szCs w:val="24"/>
          <w:lang w:val="ru-RU"/>
        </w:rPr>
        <w:t>.</w:t>
      </w:r>
    </w:p>
    <w:p w14:paraId="4B420CF2" w14:textId="5C462761" w:rsidR="0094710A" w:rsidRPr="0094710A" w:rsidRDefault="0094710A" w:rsidP="0094710A">
      <w:pPr>
        <w:rPr>
          <w:rFonts w:cs="Times New Roman"/>
          <w:szCs w:val="24"/>
          <w:lang w:val="ru-RU"/>
        </w:rPr>
      </w:pPr>
      <w:r w:rsidRPr="0094710A">
        <w:rPr>
          <w:rFonts w:cs="Times New Roman"/>
          <w:szCs w:val="24"/>
          <w:lang w:val="ru-RU"/>
        </w:rPr>
        <w:t xml:space="preserve">Употребом </w:t>
      </w:r>
      <w:r w:rsidRPr="0094710A">
        <w:rPr>
          <w:rFonts w:cs="Times New Roman"/>
          <w:szCs w:val="24"/>
          <w:lang w:val="en-US"/>
        </w:rPr>
        <w:t>mTLS</w:t>
      </w:r>
      <w:r w:rsidRPr="0094710A">
        <w:rPr>
          <w:rFonts w:cs="Times New Roman"/>
          <w:szCs w:val="24"/>
          <w:lang w:val="ru-RU"/>
        </w:rPr>
        <w:t xml:space="preserve"> приступа могуће је истовремено успоставити заштићену комуникацију и извршити међусобну аутентификацију сервиса. Овакав приступ је посебно погодан за комуникацију између микросервиса, гдје је потребно провјерити идентитет сервиса прије него што му се дозволи приступ одређеним ресурсима </w:t>
      </w:r>
      <w:r>
        <w:rPr>
          <w:rFonts w:cs="Times New Roman"/>
          <w:szCs w:val="24"/>
          <w:lang w:val="ru-RU"/>
        </w:rPr>
        <w:fldChar w:fldCharType="begin" w:fldLock="1"/>
      </w:r>
      <w:r>
        <w:rPr>
          <w:rFonts w:cs="Times New Roman"/>
          <w:szCs w:val="24"/>
          <w:lang w:val="ru-RU"/>
        </w:rPr>
        <w:instrText xml:space="preserve"> REF _Ref238307949 \w \h </w:instrText>
      </w:r>
      <w:r>
        <w:rPr>
          <w:rFonts w:cs="Times New Roman"/>
          <w:szCs w:val="24"/>
          <w:lang w:val="ru-RU"/>
        </w:rPr>
      </w:r>
      <w:r>
        <w:rPr>
          <w:rFonts w:cs="Times New Roman"/>
          <w:szCs w:val="24"/>
          <w:lang w:val="ru-RU"/>
        </w:rPr>
        <w:fldChar w:fldCharType="separate"/>
      </w:r>
      <w:r w:rsidR="00E078FC">
        <w:rPr>
          <w:rFonts w:cs="Times New Roman"/>
          <w:szCs w:val="24"/>
          <w:lang w:val="ru-RU"/>
        </w:rPr>
        <w:t>[10]</w:t>
      </w:r>
      <w:r>
        <w:rPr>
          <w:rFonts w:cs="Times New Roman"/>
          <w:szCs w:val="24"/>
          <w:lang w:val="ru-RU"/>
        </w:rPr>
        <w:fldChar w:fldCharType="end"/>
      </w:r>
      <w:r w:rsidRPr="0094710A">
        <w:rPr>
          <w:rFonts w:cs="Times New Roman"/>
          <w:szCs w:val="24"/>
          <w:lang w:val="ru-RU"/>
        </w:rPr>
        <w:t>.</w:t>
      </w:r>
    </w:p>
    <w:p w14:paraId="761A0F7D" w14:textId="3624AF4F" w:rsidR="0094710A" w:rsidRDefault="0094710A" w:rsidP="00AC5C30">
      <w:pPr>
        <w:rPr>
          <w:rFonts w:cs="Times New Roman"/>
          <w:szCs w:val="24"/>
        </w:rPr>
      </w:pPr>
      <w:r w:rsidRPr="0094710A">
        <w:rPr>
          <w:rFonts w:cs="Times New Roman"/>
          <w:szCs w:val="24"/>
        </w:rPr>
        <w:t xml:space="preserve">Сваки од описаних приступа захтијева управљање одређеним подацима који се користе у процесу аутентификације. Код API кључева потребно је заштитити сам кључ, код приступа заснованих на токенима потребно је водити рачуна о њиховом издавању и употреби, док mTLS захтијева управљање сертификатима и одговарајућим приватним кључевима. </w:t>
      </w:r>
      <w:r w:rsidR="009B20CB" w:rsidRPr="009B20CB">
        <w:rPr>
          <w:rFonts w:cs="Times New Roman"/>
          <w:szCs w:val="24"/>
        </w:rPr>
        <w:t>Због тога ће у наредном одјељку бити размотрени безбједносни ризици традиционалних приступа аутентификацији.</w:t>
      </w:r>
    </w:p>
    <w:p w14:paraId="79B94D97" w14:textId="7994F176" w:rsidR="0094710A" w:rsidRDefault="0094710A" w:rsidP="0094710A">
      <w:pPr>
        <w:pStyle w:val="Heading3"/>
        <w:rPr>
          <w:rFonts w:cs="Times New Roman"/>
        </w:rPr>
      </w:pPr>
      <w:bookmarkStart w:id="28" w:name="_Toc239349001"/>
      <w:r w:rsidRPr="0094710A">
        <w:rPr>
          <w:rFonts w:cs="Times New Roman"/>
        </w:rPr>
        <w:lastRenderedPageBreak/>
        <w:t>Безбједносни ризици традицион</w:t>
      </w:r>
      <w:r w:rsidR="003840F0">
        <w:rPr>
          <w:rFonts w:cs="Times New Roman"/>
        </w:rPr>
        <w:t>а</w:t>
      </w:r>
      <w:r w:rsidRPr="0094710A">
        <w:rPr>
          <w:rFonts w:cs="Times New Roman"/>
        </w:rPr>
        <w:t>лних приступа</w:t>
      </w:r>
      <w:bookmarkEnd w:id="28"/>
    </w:p>
    <w:p w14:paraId="7E70FD1E" w14:textId="5AC3EB69" w:rsidR="0094710A" w:rsidRDefault="0399CCBE" w:rsidP="0399CCBE">
      <w:pPr>
        <w:ind w:left="288"/>
        <w:rPr>
          <w:rFonts w:cs="Times New Roman"/>
        </w:rPr>
      </w:pPr>
      <w:r w:rsidRPr="0399CCBE">
        <w:rPr>
          <w:rFonts w:cs="Times New Roman"/>
        </w:rPr>
        <w:t>Претходно описани приступи омогућавају аутентификацију између сервиса, али њихова употреба доноси и одређене безбједносне ризике. Посебно је битно водити рачуна о подацима који се користе за доказивање идентитета сервиса, јер њихово компромитовање може омогућити неовлашћен приступ систему.</w:t>
      </w:r>
    </w:p>
    <w:p w14:paraId="0F2CADA1" w14:textId="5D4C3326" w:rsidR="0094710A" w:rsidRDefault="0094710A" w:rsidP="0399CCBE">
      <w:pPr>
        <w:ind w:left="288"/>
        <w:rPr>
          <w:rFonts w:cs="Times New Roman"/>
        </w:rPr>
      </w:pPr>
      <w:r w:rsidRPr="0399CCBE">
        <w:rPr>
          <w:rFonts w:cs="Times New Roman"/>
        </w:rPr>
        <w:t xml:space="preserve">Код аутентификације помоћу API кључева главни проблем представља потреба за чувањем тајне вриједности. Уколико неовлашћени корисник дође до API кључа, може га користити за слање захтјева у име сервиса којем тај кључ припада. Због тога је потребно обезбиједити сигурно чување и пренос кључева, као и њихову замјену у случају компромитовања </w:t>
      </w:r>
      <w:r w:rsidRPr="0399CCBE">
        <w:rPr>
          <w:rFonts w:cs="Times New Roman"/>
        </w:rPr>
        <w:fldChar w:fldCharType="begin" w:fldLock="1"/>
      </w:r>
      <w:r w:rsidRPr="0399CCBE">
        <w:rPr>
          <w:rFonts w:cs="Times New Roman"/>
        </w:rPr>
        <w:instrText xml:space="preserve"> REF _Ref238306597 \w \h </w:instrText>
      </w:r>
      <w:r w:rsidRPr="0399CCBE">
        <w:rPr>
          <w:rFonts w:cs="Times New Roman"/>
        </w:rPr>
      </w:r>
      <w:r w:rsidRPr="0399CCBE">
        <w:rPr>
          <w:rFonts w:cs="Times New Roman"/>
        </w:rPr>
        <w:fldChar w:fldCharType="separate"/>
      </w:r>
      <w:r w:rsidR="00E078FC" w:rsidRPr="0399CCBE">
        <w:rPr>
          <w:rFonts w:cs="Times New Roman"/>
        </w:rPr>
        <w:t>[8]</w:t>
      </w:r>
      <w:r w:rsidRPr="0399CCBE">
        <w:rPr>
          <w:rFonts w:cs="Times New Roman"/>
        </w:rPr>
        <w:fldChar w:fldCharType="end"/>
      </w:r>
      <w:r w:rsidRPr="0399CCBE">
        <w:rPr>
          <w:rFonts w:cs="Times New Roman"/>
        </w:rPr>
        <w:t>.</w:t>
      </w:r>
    </w:p>
    <w:p w14:paraId="79BF585A" w14:textId="442C9104" w:rsidR="0094710A" w:rsidRDefault="0094710A" w:rsidP="0399CCBE">
      <w:pPr>
        <w:ind w:left="288"/>
        <w:rPr>
          <w:rFonts w:cs="Times New Roman"/>
        </w:rPr>
      </w:pPr>
      <w:r w:rsidRPr="0399CCBE">
        <w:rPr>
          <w:rFonts w:cs="Times New Roman"/>
        </w:rPr>
        <w:t xml:space="preserve">Сличан проблем постоји и код приступних токена. Уколико нападач дође до важећег токена, може покушати да га искористи за приступ функционалностима за које је токен намијењен. Један од начина за смањење овог ризика је ограничавање времена важења токена. На тај начин се смањује период у којем компромитовани токен може бити искориштен </w:t>
      </w:r>
      <w:r w:rsidRPr="0399CCBE">
        <w:rPr>
          <w:rFonts w:cs="Times New Roman"/>
        </w:rPr>
        <w:fldChar w:fldCharType="begin" w:fldLock="1"/>
      </w:r>
      <w:r w:rsidRPr="0399CCBE">
        <w:rPr>
          <w:rFonts w:cs="Times New Roman"/>
        </w:rPr>
        <w:instrText xml:space="preserve"> REF _Ref238307591 \w \h </w:instrText>
      </w:r>
      <w:r w:rsidRPr="0399CCBE">
        <w:rPr>
          <w:rFonts w:cs="Times New Roman"/>
        </w:rPr>
      </w:r>
      <w:r w:rsidRPr="0399CCBE">
        <w:rPr>
          <w:rFonts w:cs="Times New Roman"/>
        </w:rPr>
        <w:fldChar w:fldCharType="separate"/>
      </w:r>
      <w:r w:rsidR="00E078FC" w:rsidRPr="0399CCBE">
        <w:rPr>
          <w:rFonts w:cs="Times New Roman"/>
        </w:rPr>
        <w:t>[9]</w:t>
      </w:r>
      <w:r w:rsidRPr="0399CCBE">
        <w:rPr>
          <w:rFonts w:cs="Times New Roman"/>
        </w:rPr>
        <w:fldChar w:fldCharType="end"/>
      </w:r>
      <w:r w:rsidRPr="0399CCBE">
        <w:rPr>
          <w:rFonts w:cs="Times New Roman"/>
        </w:rPr>
        <w:t>.</w:t>
      </w:r>
    </w:p>
    <w:p w14:paraId="3F296E63" w14:textId="08B92A36" w:rsidR="0094710A" w:rsidRDefault="00BC09CC" w:rsidP="0399CCBE">
      <w:pPr>
        <w:ind w:left="288"/>
        <w:rPr>
          <w:rFonts w:cs="Times New Roman"/>
        </w:rPr>
      </w:pPr>
      <w:r w:rsidRPr="0399CCBE">
        <w:rPr>
          <w:rFonts w:cs="Times New Roman"/>
        </w:rPr>
        <w:t xml:space="preserve">Код mTLS приступа потребно је на одговарајући начин управљати сертификатима и приватним кључевима сервиса. Приватни кључ мора остати заштићен, јер његово компромитовање нарушава повјерење у идентитет сервиса. Поред тога, у системима са великим бројем микросервиса потребно је водити рачуна о издавању, обнављању и повлачењу сертификата </w:t>
      </w:r>
      <w:r w:rsidRPr="0399CCBE">
        <w:rPr>
          <w:rFonts w:cs="Times New Roman"/>
        </w:rPr>
        <w:fldChar w:fldCharType="begin" w:fldLock="1"/>
      </w:r>
      <w:r w:rsidRPr="0399CCBE">
        <w:rPr>
          <w:rFonts w:cs="Times New Roman"/>
        </w:rPr>
        <w:instrText xml:space="preserve"> REF _Ref238307949 \w \h </w:instrText>
      </w:r>
      <w:r w:rsidRPr="0399CCBE">
        <w:rPr>
          <w:rFonts w:cs="Times New Roman"/>
        </w:rPr>
      </w:r>
      <w:r w:rsidRPr="0399CCBE">
        <w:rPr>
          <w:rFonts w:cs="Times New Roman"/>
        </w:rPr>
        <w:fldChar w:fldCharType="separate"/>
      </w:r>
      <w:r w:rsidR="00E078FC" w:rsidRPr="0399CCBE">
        <w:rPr>
          <w:rFonts w:cs="Times New Roman"/>
        </w:rPr>
        <w:t>[10]</w:t>
      </w:r>
      <w:r w:rsidRPr="0399CCBE">
        <w:rPr>
          <w:rFonts w:cs="Times New Roman"/>
        </w:rPr>
        <w:fldChar w:fldCharType="end"/>
      </w:r>
      <w:r w:rsidRPr="0399CCBE">
        <w:rPr>
          <w:rFonts w:cs="Times New Roman"/>
        </w:rPr>
        <w:t>.</w:t>
      </w:r>
    </w:p>
    <w:p w14:paraId="26D5E6AC" w14:textId="24480F7B" w:rsidR="0094710A" w:rsidRPr="00F517FE" w:rsidRDefault="0399CCBE" w:rsidP="0399CCBE">
      <w:pPr>
        <w:ind w:left="288"/>
        <w:rPr>
          <w:rFonts w:cs="Times New Roman"/>
          <w:lang w:val="ru-RU"/>
        </w:rPr>
      </w:pPr>
      <w:r w:rsidRPr="0399CCBE">
        <w:rPr>
          <w:rFonts w:cs="Times New Roman"/>
        </w:rPr>
        <w:t>Заједничка карактеристика наведених приступа јесте потреба за управљањем осјетљивим подацима који се користе током аутентификације. ZKP протоколи не уклањају потребу за заштитом тајне вриједности, али омогућавају да се она не преноси другом сервису током провјере. На тај начин смањује се ризик од њеног откривања приликом комуникације.</w:t>
      </w:r>
    </w:p>
    <w:p w14:paraId="7AA8AA9C" w14:textId="77FADB2D" w:rsidR="0094710A" w:rsidRDefault="00BC09CC" w:rsidP="00BC09CC">
      <w:pPr>
        <w:pStyle w:val="Heading3"/>
        <w:rPr>
          <w:rFonts w:cs="Times New Roman"/>
        </w:rPr>
      </w:pPr>
      <w:bookmarkStart w:id="29" w:name="_Toc239349002"/>
      <w:r w:rsidRPr="00BC09CC">
        <w:rPr>
          <w:rFonts w:cs="Times New Roman"/>
          <w:lang w:val="en-US"/>
        </w:rPr>
        <w:t xml:space="preserve">ZKP </w:t>
      </w:r>
      <w:r w:rsidRPr="00BC09CC">
        <w:rPr>
          <w:rFonts w:cs="Times New Roman"/>
        </w:rPr>
        <w:t>као приступ аутентификацији сервиса</w:t>
      </w:r>
      <w:bookmarkEnd w:id="29"/>
    </w:p>
    <w:p w14:paraId="53ED73E9" w14:textId="692A3A26" w:rsidR="00BC09CC" w:rsidRPr="00BC09CC" w:rsidRDefault="00BC09CC" w:rsidP="00BC09CC">
      <w:pPr>
        <w:pStyle w:val="NormalWeb"/>
        <w:ind w:left="288"/>
        <w:rPr>
          <w:lang w:val="ru-RU"/>
        </w:rPr>
      </w:pPr>
      <w:r>
        <w:t>Zero</w:t>
      </w:r>
      <w:r w:rsidRPr="00BC09CC">
        <w:rPr>
          <w:lang w:val="ru-RU"/>
        </w:rPr>
        <w:t>-</w:t>
      </w:r>
      <w:r>
        <w:t>Knowledge</w:t>
      </w:r>
      <w:r w:rsidRPr="00BC09CC">
        <w:rPr>
          <w:lang w:val="ru-RU"/>
        </w:rPr>
        <w:t xml:space="preserve"> </w:t>
      </w:r>
      <w:r>
        <w:t>Proof</w:t>
      </w:r>
      <w:r w:rsidRPr="00BC09CC">
        <w:rPr>
          <w:lang w:val="ru-RU"/>
        </w:rPr>
        <w:t xml:space="preserve"> протоколи могу се примијенити и у процесу аутентификације. Основна идеја овог приступа је да сервис докаже да посједује одговарајућу тајну, а да при томе саму тајну не просљеђује другом сервису </w:t>
      </w:r>
      <w:r w:rsidR="002464F6">
        <w:rPr>
          <w:lang w:val="ru-RU"/>
        </w:rPr>
        <w:fldChar w:fldCharType="begin" w:fldLock="1"/>
      </w:r>
      <w:r w:rsidR="002464F6">
        <w:rPr>
          <w:lang w:val="ru-RU"/>
        </w:rPr>
        <w:instrText xml:space="preserve"> REF _Ref238308563 \w \h </w:instrText>
      </w:r>
      <w:r w:rsidR="002464F6">
        <w:rPr>
          <w:lang w:val="ru-RU"/>
        </w:rPr>
      </w:r>
      <w:r w:rsidR="002464F6">
        <w:rPr>
          <w:lang w:val="ru-RU"/>
        </w:rPr>
        <w:fldChar w:fldCharType="separate"/>
      </w:r>
      <w:r w:rsidR="00E078FC">
        <w:rPr>
          <w:lang w:val="ru-RU"/>
        </w:rPr>
        <w:t>[11]</w:t>
      </w:r>
      <w:r w:rsidR="002464F6">
        <w:rPr>
          <w:lang w:val="ru-RU"/>
        </w:rPr>
        <w:fldChar w:fldCharType="end"/>
      </w:r>
      <w:r w:rsidRPr="00BC09CC">
        <w:rPr>
          <w:lang w:val="ru-RU"/>
        </w:rPr>
        <w:t>.</w:t>
      </w:r>
    </w:p>
    <w:p w14:paraId="57849320" w14:textId="3BA21962" w:rsidR="00BC09CC" w:rsidRPr="00BC09CC" w:rsidRDefault="00BC09CC" w:rsidP="00BC09CC">
      <w:pPr>
        <w:pStyle w:val="NormalWeb"/>
        <w:ind w:left="288"/>
        <w:rPr>
          <w:lang w:val="ru-RU"/>
        </w:rPr>
      </w:pPr>
      <w:r w:rsidRPr="00BC09CC">
        <w:rPr>
          <w:lang w:val="ru-RU"/>
        </w:rPr>
        <w:t xml:space="preserve">Приликом аутентификације сервис на основу тајне коју посједује формира доказ. Други сервис затим провјерава примљени доказ и на основу резултата провјере одлучује да ли ће дозволити приступ траженој функционалности. На овај начин тајна вриједност остаје позната сервису који је посједује и не открива се током процеса провјере </w:t>
      </w:r>
      <w:r w:rsidR="002464F6">
        <w:rPr>
          <w:lang w:val="ru-RU"/>
        </w:rPr>
        <w:fldChar w:fldCharType="begin" w:fldLock="1"/>
      </w:r>
      <w:r w:rsidR="002464F6">
        <w:rPr>
          <w:lang w:val="ru-RU"/>
        </w:rPr>
        <w:instrText xml:space="preserve"> REF _Ref238308563 \w \h </w:instrText>
      </w:r>
      <w:r w:rsidR="002464F6">
        <w:rPr>
          <w:lang w:val="ru-RU"/>
        </w:rPr>
      </w:r>
      <w:r w:rsidR="002464F6">
        <w:rPr>
          <w:lang w:val="ru-RU"/>
        </w:rPr>
        <w:fldChar w:fldCharType="separate"/>
      </w:r>
      <w:r w:rsidR="00E078FC">
        <w:rPr>
          <w:lang w:val="ru-RU"/>
        </w:rPr>
        <w:t>[11]</w:t>
      </w:r>
      <w:r w:rsidR="002464F6">
        <w:rPr>
          <w:lang w:val="ru-RU"/>
        </w:rPr>
        <w:fldChar w:fldCharType="end"/>
      </w:r>
      <w:r w:rsidRPr="00BC09CC">
        <w:rPr>
          <w:lang w:val="ru-RU"/>
        </w:rPr>
        <w:t>.</w:t>
      </w:r>
    </w:p>
    <w:p w14:paraId="140D1888" w14:textId="230695C6" w:rsidR="00BC09CC" w:rsidRPr="00BC09CC" w:rsidRDefault="00BC09CC" w:rsidP="00A505CF">
      <w:pPr>
        <w:pStyle w:val="NormalWeb"/>
        <w:ind w:left="288"/>
        <w:rPr>
          <w:lang w:val="ru-RU"/>
        </w:rPr>
      </w:pPr>
      <w:r w:rsidRPr="00BC09CC">
        <w:rPr>
          <w:lang w:val="ru-RU"/>
        </w:rPr>
        <w:t xml:space="preserve">Главна разлика у односу на приступ заснован на </w:t>
      </w:r>
      <w:r>
        <w:t>API</w:t>
      </w:r>
      <w:r w:rsidRPr="00BC09CC">
        <w:rPr>
          <w:lang w:val="ru-RU"/>
        </w:rPr>
        <w:t xml:space="preserve"> кључу је у податку који се просљеђује приликом аутентификације. Код </w:t>
      </w:r>
      <w:r>
        <w:t>API</w:t>
      </w:r>
      <w:r w:rsidRPr="00BC09CC">
        <w:rPr>
          <w:lang w:val="ru-RU"/>
        </w:rPr>
        <w:t xml:space="preserve"> кључа сервис другом сервису</w:t>
      </w:r>
      <w:r w:rsidR="00EC5D8B">
        <w:rPr>
          <w:lang w:val="ru-RU"/>
        </w:rPr>
        <w:t xml:space="preserve"> </w:t>
      </w:r>
      <w:r w:rsidRPr="00BC09CC">
        <w:rPr>
          <w:lang w:val="ru-RU"/>
        </w:rPr>
        <w:t xml:space="preserve">доставља вриједност која се користи за провјеру приступа. Код </w:t>
      </w:r>
      <w:r>
        <w:t>ZKP</w:t>
      </w:r>
      <w:r w:rsidRPr="00BC09CC">
        <w:rPr>
          <w:lang w:val="ru-RU"/>
        </w:rPr>
        <w:t xml:space="preserve"> приступа умјесто саме тајне просљеђује се доказ формиран на основу ње. Сервис који прима захтјев на тај начин може провјерити посједовање одговарајуће тајне без потребе да му она буде откривена.</w:t>
      </w:r>
    </w:p>
    <w:p w14:paraId="2A08DAEE" w14:textId="5C845B41" w:rsidR="0012607E" w:rsidRPr="006348B6" w:rsidRDefault="0399CCBE" w:rsidP="0399CCBE">
      <w:pPr>
        <w:pStyle w:val="NormalWeb"/>
        <w:ind w:left="288"/>
        <w:rPr>
          <w:lang w:val="ru-RU"/>
        </w:rPr>
      </w:pPr>
      <w:r w:rsidRPr="0399CCBE">
        <w:rPr>
          <w:lang w:val="ru-RU"/>
        </w:rPr>
        <w:t xml:space="preserve">Ова особина </w:t>
      </w:r>
      <w:r>
        <w:t>ZKP</w:t>
      </w:r>
      <w:r w:rsidRPr="0399CCBE">
        <w:rPr>
          <w:lang w:val="ru-RU"/>
        </w:rPr>
        <w:t xml:space="preserve"> протокола представља основу приступа који ће бити кориштен приликом развоја библиотеке описане у наредном поглављу</w:t>
      </w:r>
      <w:r w:rsidR="00B6787F">
        <w:rPr>
          <w:lang w:val="ru-RU"/>
        </w:rPr>
        <w:t>.</w:t>
      </w:r>
    </w:p>
    <w:p w14:paraId="44224C25" w14:textId="6DBFF14E" w:rsidR="0037673E" w:rsidRDefault="0399CCBE" w:rsidP="0399CCBE">
      <w:pPr>
        <w:pStyle w:val="Heading1"/>
        <w:jc w:val="left"/>
        <w:rPr>
          <w:rFonts w:ascii="Times New Roman" w:hAnsi="Times New Roman" w:cs="Times New Roman"/>
          <w:lang w:val="en-US"/>
        </w:rPr>
      </w:pPr>
      <w:bookmarkStart w:id="30" w:name="_Toc239349003"/>
      <w:r w:rsidRPr="0399CCBE">
        <w:rPr>
          <w:rFonts w:ascii="Times New Roman" w:hAnsi="Times New Roman" w:cs="Times New Roman"/>
        </w:rPr>
        <w:lastRenderedPageBreak/>
        <w:t xml:space="preserve">Пројектовање и имплементација </w:t>
      </w:r>
      <w:r w:rsidRPr="0399CCBE">
        <w:rPr>
          <w:rFonts w:ascii="Times New Roman" w:hAnsi="Times New Roman" w:cs="Times New Roman"/>
          <w:lang w:val="en-US"/>
        </w:rPr>
        <w:t>ZKP</w:t>
      </w:r>
      <w:r w:rsidRPr="0399CCBE">
        <w:rPr>
          <w:rFonts w:ascii="Times New Roman" w:hAnsi="Times New Roman" w:cs="Times New Roman"/>
          <w:lang w:val="ru-RU"/>
        </w:rPr>
        <w:t xml:space="preserve"> библиотеке</w:t>
      </w:r>
      <w:bookmarkEnd w:id="30"/>
    </w:p>
    <w:p w14:paraId="0C6FA576" w14:textId="3AA65BC0" w:rsidR="00CA6822" w:rsidRDefault="00510CCC" w:rsidP="001359AE">
      <w:r w:rsidRPr="00510CCC">
        <w:t xml:space="preserve">У овом поглављу биће описани пројектовање и имплементација библиотеке за аутентификацију сервиса примјеном </w:t>
      </w:r>
      <w:r w:rsidRPr="00A660AC">
        <w:rPr>
          <w:i/>
          <w:iCs/>
        </w:rPr>
        <w:t>Zero-Knowledge Proof</w:t>
      </w:r>
      <w:r w:rsidRPr="00510CCC">
        <w:t xml:space="preserve"> протокола. Најприје ће бити представљени архитектура и унутрашња организација библиотеке, као и њен јавни API. Након тога биће објашњени поступци генерисања кључева, формирања неинтерактивног </w:t>
      </w:r>
      <w:r w:rsidRPr="007C2951">
        <w:rPr>
          <w:i/>
          <w:iCs/>
        </w:rPr>
        <w:t>Schnorr</w:t>
      </w:r>
      <w:r w:rsidRPr="00510CCC">
        <w:t xml:space="preserve"> доказа и његове провјере. Посебна пажња биће посвећена </w:t>
      </w:r>
      <w:r w:rsidR="00A03F66">
        <w:t>п</w:t>
      </w:r>
      <w:r w:rsidR="00A03F66" w:rsidRPr="00A03F66">
        <w:t>ровјер</w:t>
      </w:r>
      <w:r w:rsidR="00A03F66">
        <w:t>и</w:t>
      </w:r>
      <w:r w:rsidR="00A03F66" w:rsidRPr="00A03F66">
        <w:t xml:space="preserve"> контекста захтјева</w:t>
      </w:r>
      <w:r w:rsidR="00A03F66" w:rsidRPr="00A03F66">
        <w:rPr>
          <w:lang w:val="ru-RU"/>
        </w:rPr>
        <w:t xml:space="preserve"> </w:t>
      </w:r>
      <w:r w:rsidRPr="00510CCC">
        <w:t xml:space="preserve">и заштити од </w:t>
      </w:r>
      <w:r w:rsidRPr="00A660AC">
        <w:rPr>
          <w:i/>
          <w:iCs/>
        </w:rPr>
        <w:t>replay</w:t>
      </w:r>
      <w:r w:rsidRPr="00510CCC">
        <w:t xml:space="preserve"> напада. На крају поглавља биће приказан начин тестирања имплементираних функционалности библиотеке.</w:t>
      </w:r>
    </w:p>
    <w:p w14:paraId="3C5D4C1D" w14:textId="5AFE04E0" w:rsidR="00CA6822" w:rsidRPr="00510CCC" w:rsidRDefault="00CA6822" w:rsidP="00CA6822">
      <w:pPr>
        <w:pStyle w:val="Heading2"/>
        <w:numPr>
          <w:ilvl w:val="1"/>
          <w:numId w:val="21"/>
        </w:numPr>
        <w:rPr>
          <w:rFonts w:ascii="Times New Roman" w:hAnsi="Times New Roman" w:cs="Times New Roman"/>
          <w:lang w:val="ru-RU"/>
        </w:rPr>
      </w:pPr>
      <w:bookmarkStart w:id="31" w:name="_Toc239349004"/>
      <w:r w:rsidRPr="00CA6822">
        <w:rPr>
          <w:rFonts w:ascii="Times New Roman" w:hAnsi="Times New Roman" w:cs="Times New Roman"/>
          <w:lang w:val="ru-RU"/>
        </w:rPr>
        <w:t>Архитектура библиотеке</w:t>
      </w:r>
      <w:bookmarkEnd w:id="31"/>
    </w:p>
    <w:p w14:paraId="53E39A0C" w14:textId="702C5E30" w:rsidR="006B3E71" w:rsidRDefault="006B3E71" w:rsidP="006B3E71">
      <w:pPr>
        <w:pStyle w:val="Heading3"/>
        <w:rPr>
          <w:rFonts w:cs="Times New Roman"/>
        </w:rPr>
      </w:pPr>
      <w:bookmarkStart w:id="32" w:name="_Toc239349005"/>
      <w:r w:rsidRPr="006B3E71">
        <w:rPr>
          <w:rFonts w:cs="Times New Roman"/>
        </w:rPr>
        <w:t>Унутрашња</w:t>
      </w:r>
      <w:r>
        <w:rPr>
          <w:rFonts w:cs="Times New Roman"/>
        </w:rPr>
        <w:t xml:space="preserve"> организација библиотеке</w:t>
      </w:r>
      <w:bookmarkEnd w:id="32"/>
    </w:p>
    <w:p w14:paraId="66508815" w14:textId="4C3C6B45" w:rsidR="006B3E71" w:rsidRPr="006B3E71" w:rsidRDefault="0399CCBE" w:rsidP="001359AE">
      <w:pPr>
        <w:rPr>
          <w:lang w:val="ru-RU"/>
        </w:rPr>
      </w:pPr>
      <w:r>
        <w:t xml:space="preserve">Библиотека је организована као </w:t>
      </w:r>
      <w:r w:rsidRPr="0399CCBE">
        <w:rPr>
          <w:i/>
          <w:iCs/>
        </w:rPr>
        <w:t>Cargo</w:t>
      </w:r>
      <w:r>
        <w:t xml:space="preserve"> </w:t>
      </w:r>
      <w:r w:rsidRPr="0399CCBE">
        <w:rPr>
          <w:i/>
          <w:iCs/>
        </w:rPr>
        <w:t>workspace</w:t>
      </w:r>
      <w:r>
        <w:t xml:space="preserve"> који садржи два </w:t>
      </w:r>
      <w:commentRangeStart w:id="33"/>
      <w:r w:rsidRPr="0399CCBE">
        <w:rPr>
          <w:i/>
          <w:iCs/>
        </w:rPr>
        <w:t xml:space="preserve">crate </w:t>
      </w:r>
      <w:r w:rsidRPr="0399CCBE">
        <w:t>пакета</w:t>
      </w:r>
      <w:commentRangeEnd w:id="33"/>
      <w:r w:rsidR="009820CB">
        <w:rPr>
          <w:rStyle w:val="CommentReference"/>
          <w:sz w:val="24"/>
          <w:szCs w:val="22"/>
        </w:rPr>
        <w:commentReference w:id="33"/>
      </w:r>
      <w:r>
        <w:t xml:space="preserve">: </w:t>
      </w:r>
      <w:r w:rsidRPr="0399CCBE">
        <w:rPr>
          <w:i/>
          <w:iCs/>
        </w:rPr>
        <w:t>schnorr</w:t>
      </w:r>
      <w:r>
        <w:t xml:space="preserve"> и </w:t>
      </w:r>
      <w:r w:rsidRPr="0399CCBE">
        <w:rPr>
          <w:i/>
          <w:iCs/>
        </w:rPr>
        <w:t>auth</w:t>
      </w:r>
      <w:r>
        <w:t xml:space="preserve">. Оваква организација омогућава раздвајање чисте криптографије од логике намијењене аутентификацији HTTP захтјева. Организација библиотеке и зависност између њених </w:t>
      </w:r>
      <w:r w:rsidRPr="0399CCBE">
        <w:rPr>
          <w:i/>
          <w:iCs/>
        </w:rPr>
        <w:t>crate</w:t>
      </w:r>
      <w:r w:rsidR="00F92F2B" w:rsidRPr="00F92F2B">
        <w:rPr>
          <w:lang w:val="ru-RU"/>
        </w:rPr>
        <w:t xml:space="preserve"> </w:t>
      </w:r>
      <w:r w:rsidR="00F92F2B">
        <w:t>пакета</w:t>
      </w:r>
      <w:r>
        <w:t xml:space="preserve"> приказ</w:t>
      </w:r>
      <w:r w:rsidR="003B1F49">
        <w:t>ује</w:t>
      </w:r>
      <w:r>
        <w:t xml:space="preserve"> </w:t>
      </w:r>
      <w:r w:rsidR="006B3E71">
        <w:fldChar w:fldCharType="begin" w:fldLock="1"/>
      </w:r>
      <w:r w:rsidR="006B3E71">
        <w:instrText xml:space="preserve"> REF _Ref238487246 \h  \* MERGEFORMAT </w:instrText>
      </w:r>
      <w:r w:rsidR="006B3E71">
        <w:fldChar w:fldCharType="separate"/>
      </w:r>
      <w:r>
        <w:t>Сли</w:t>
      </w:r>
      <w:r w:rsidR="003B1F49">
        <w:t>ка</w:t>
      </w:r>
      <w:r w:rsidRPr="0399CCBE">
        <w:rPr>
          <w:i/>
          <w:iCs/>
        </w:rPr>
        <w:t xml:space="preserve"> </w:t>
      </w:r>
      <w:r w:rsidRPr="0399CCBE">
        <w:rPr>
          <w:noProof/>
        </w:rPr>
        <w:t>3.1</w:t>
      </w:r>
      <w:r w:rsidR="006B3E71">
        <w:fldChar w:fldCharType="end"/>
      </w:r>
      <w:r>
        <w:t>.</w:t>
      </w:r>
    </w:p>
    <w:p w14:paraId="4171B488" w14:textId="77777777" w:rsidR="00345BAB" w:rsidRDefault="006B3E71" w:rsidP="00345BAB">
      <w:pPr>
        <w:keepNext/>
        <w:jc w:val="center"/>
      </w:pPr>
      <w:r>
        <w:rPr>
          <w:rFonts w:cs="Times New Roman"/>
          <w:noProof/>
          <w:szCs w:val="24"/>
          <w:lang w:val="en-US"/>
        </w:rPr>
        <w:drawing>
          <wp:inline distT="0" distB="0" distL="0" distR="0" wp14:anchorId="7E3E666F" wp14:editId="6FF3765A">
            <wp:extent cx="4809744" cy="2660904"/>
            <wp:effectExtent l="0" t="0" r="0" b="6350"/>
            <wp:docPr id="3686163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616324" name="Picture 368616324"/>
                    <pic:cNvPicPr/>
                  </pic:nvPicPr>
                  <pic:blipFill>
                    <a:blip r:embed="rId37" cstate="print">
                      <a:extLst>
                        <a:ext uri="{28A0092B-C50C-407E-A947-70E740481C1C}">
                          <a14:useLocalDpi xmlns:a14="http://schemas.microsoft.com/office/drawing/2010/main" val="0"/>
                        </a:ext>
                      </a:extLst>
                    </a:blip>
                    <a:stretch>
                      <a:fillRect/>
                    </a:stretch>
                  </pic:blipFill>
                  <pic:spPr>
                    <a:xfrm>
                      <a:off x="0" y="0"/>
                      <a:ext cx="4809744" cy="2660904"/>
                    </a:xfrm>
                    <a:prstGeom prst="rect">
                      <a:avLst/>
                    </a:prstGeom>
                  </pic:spPr>
                </pic:pic>
              </a:graphicData>
            </a:graphic>
          </wp:inline>
        </w:drawing>
      </w:r>
    </w:p>
    <w:p w14:paraId="4AEE5283" w14:textId="261DEA31" w:rsidR="00E63F81" w:rsidRPr="00512865" w:rsidRDefault="00345BAB" w:rsidP="00345BAB">
      <w:pPr>
        <w:pStyle w:val="Caption"/>
        <w:jc w:val="center"/>
        <w:rPr>
          <w:rFonts w:cs="Times New Roman"/>
          <w:sz w:val="24"/>
          <w:szCs w:val="24"/>
        </w:rPr>
      </w:pPr>
      <w:bookmarkStart w:id="34" w:name="_Ref238487246"/>
      <w:r w:rsidRPr="00512865">
        <w:rPr>
          <w:rFonts w:cs="Times New Roman"/>
          <w:i w:val="0"/>
          <w:iCs w:val="0"/>
          <w:sz w:val="24"/>
          <w:szCs w:val="24"/>
        </w:rPr>
        <w:t xml:space="preserve">Слика </w:t>
      </w:r>
      <w:r w:rsidR="009601BF">
        <w:rPr>
          <w:rFonts w:cs="Times New Roman"/>
          <w:i w:val="0"/>
          <w:iCs w:val="0"/>
          <w:sz w:val="24"/>
          <w:szCs w:val="24"/>
        </w:rPr>
        <w:fldChar w:fldCharType="begin" w:fldLock="1"/>
      </w:r>
      <w:r w:rsidR="009601BF">
        <w:rPr>
          <w:rFonts w:cs="Times New Roman"/>
          <w:i w:val="0"/>
          <w:iCs w:val="0"/>
          <w:sz w:val="24"/>
          <w:szCs w:val="24"/>
        </w:rPr>
        <w:instrText xml:space="preserve"> STYLEREF 1 \s </w:instrText>
      </w:r>
      <w:r w:rsidR="009601BF">
        <w:rPr>
          <w:rFonts w:cs="Times New Roman"/>
          <w:i w:val="0"/>
          <w:iCs w:val="0"/>
          <w:sz w:val="24"/>
          <w:szCs w:val="24"/>
        </w:rPr>
        <w:fldChar w:fldCharType="separate"/>
      </w:r>
      <w:r w:rsidR="009601BF">
        <w:rPr>
          <w:rFonts w:cs="Times New Roman"/>
          <w:i w:val="0"/>
          <w:iCs w:val="0"/>
          <w:noProof/>
          <w:sz w:val="24"/>
          <w:szCs w:val="24"/>
        </w:rPr>
        <w:t>3</w:t>
      </w:r>
      <w:r w:rsidR="009601BF">
        <w:rPr>
          <w:rFonts w:cs="Times New Roman"/>
          <w:i w:val="0"/>
          <w:iCs w:val="0"/>
          <w:sz w:val="24"/>
          <w:szCs w:val="24"/>
        </w:rPr>
        <w:fldChar w:fldCharType="end"/>
      </w:r>
      <w:r w:rsidR="009601BF">
        <w:rPr>
          <w:rFonts w:cs="Times New Roman"/>
          <w:i w:val="0"/>
          <w:iCs w:val="0"/>
          <w:sz w:val="24"/>
          <w:szCs w:val="24"/>
        </w:rPr>
        <w:t>.</w:t>
      </w:r>
      <w:r w:rsidR="009601BF">
        <w:rPr>
          <w:rFonts w:cs="Times New Roman"/>
          <w:i w:val="0"/>
          <w:iCs w:val="0"/>
          <w:sz w:val="24"/>
          <w:szCs w:val="24"/>
        </w:rPr>
        <w:fldChar w:fldCharType="begin" w:fldLock="1"/>
      </w:r>
      <w:r w:rsidR="009601BF">
        <w:rPr>
          <w:rFonts w:cs="Times New Roman"/>
          <w:i w:val="0"/>
          <w:iCs w:val="0"/>
          <w:sz w:val="24"/>
          <w:szCs w:val="24"/>
        </w:rPr>
        <w:instrText xml:space="preserve"> SEQ Слика \* ARABIC \s 1 </w:instrText>
      </w:r>
      <w:r w:rsidR="009601BF">
        <w:rPr>
          <w:rFonts w:cs="Times New Roman"/>
          <w:i w:val="0"/>
          <w:iCs w:val="0"/>
          <w:sz w:val="24"/>
          <w:szCs w:val="24"/>
        </w:rPr>
        <w:fldChar w:fldCharType="separate"/>
      </w:r>
      <w:r w:rsidR="009601BF">
        <w:rPr>
          <w:rFonts w:cs="Times New Roman"/>
          <w:i w:val="0"/>
          <w:iCs w:val="0"/>
          <w:noProof/>
          <w:sz w:val="24"/>
          <w:szCs w:val="24"/>
        </w:rPr>
        <w:t>1</w:t>
      </w:r>
      <w:r w:rsidR="009601BF">
        <w:rPr>
          <w:rFonts w:cs="Times New Roman"/>
          <w:i w:val="0"/>
          <w:iCs w:val="0"/>
          <w:sz w:val="24"/>
          <w:szCs w:val="24"/>
        </w:rPr>
        <w:fldChar w:fldCharType="end"/>
      </w:r>
      <w:bookmarkEnd w:id="34"/>
      <w:r w:rsidR="00B6787F">
        <w:rPr>
          <w:rFonts w:cs="Times New Roman"/>
          <w:i w:val="0"/>
          <w:iCs w:val="0"/>
          <w:sz w:val="24"/>
          <w:szCs w:val="24"/>
        </w:rPr>
        <w:t>.</w:t>
      </w:r>
      <w:r w:rsidRPr="00512865">
        <w:rPr>
          <w:rFonts w:cs="Times New Roman"/>
          <w:sz w:val="24"/>
          <w:szCs w:val="24"/>
        </w:rPr>
        <w:t xml:space="preserve"> </w:t>
      </w:r>
      <w:r w:rsidRPr="00512865">
        <w:rPr>
          <w:rFonts w:cs="Times New Roman"/>
          <w:i w:val="0"/>
          <w:iCs w:val="0"/>
          <w:sz w:val="24"/>
          <w:szCs w:val="24"/>
        </w:rPr>
        <w:t>Архитектура и организација библиотеке за ZKP аутентификацију</w:t>
      </w:r>
    </w:p>
    <w:p w14:paraId="305B18BB" w14:textId="7E2BB641" w:rsidR="00F23C35" w:rsidRDefault="0399CCBE" w:rsidP="001359AE">
      <w:commentRangeStart w:id="35"/>
      <w:commentRangeStart w:id="36"/>
      <w:commentRangeStart w:id="37"/>
      <w:r w:rsidRPr="0399CCBE">
        <w:rPr>
          <w:i/>
          <w:iCs/>
        </w:rPr>
        <w:t>Crate</w:t>
      </w:r>
      <w:commentRangeEnd w:id="35"/>
      <w:r w:rsidR="009820CB">
        <w:rPr>
          <w:rStyle w:val="CommentReference"/>
          <w:sz w:val="24"/>
          <w:szCs w:val="22"/>
        </w:rPr>
        <w:commentReference w:id="35"/>
      </w:r>
      <w:commentRangeEnd w:id="36"/>
      <w:r>
        <w:rPr>
          <w:rStyle w:val="CommentReference"/>
          <w:sz w:val="24"/>
          <w:szCs w:val="22"/>
        </w:rPr>
        <w:commentReference w:id="36"/>
      </w:r>
      <w:commentRangeEnd w:id="37"/>
      <w:r>
        <w:rPr>
          <w:rStyle w:val="CommentReference"/>
          <w:sz w:val="24"/>
          <w:szCs w:val="22"/>
        </w:rPr>
        <w:commentReference w:id="37"/>
      </w:r>
      <w:r>
        <w:t xml:space="preserve"> </w:t>
      </w:r>
      <w:r w:rsidRPr="0399CCBE">
        <w:rPr>
          <w:i/>
          <w:iCs/>
        </w:rPr>
        <w:t>schnorr</w:t>
      </w:r>
      <w:r>
        <w:t xml:space="preserve"> садржи имплементацију </w:t>
      </w:r>
      <w:r w:rsidRPr="0399CCBE">
        <w:rPr>
          <w:i/>
          <w:iCs/>
        </w:rPr>
        <w:t>Schnorr</w:t>
      </w:r>
      <w:r>
        <w:t xml:space="preserve"> протокола која није повезана са HTTP комуникацијом. Његове одговорности обухватају дефинисање криптографских типова, формирање изазова, генерисање доказа и њихову провјеру. У </w:t>
      </w:r>
      <w:r w:rsidRPr="0399CCBE">
        <w:rPr>
          <w:i/>
          <w:iCs/>
          <w:lang w:val="en-US"/>
        </w:rPr>
        <w:t>Schnorr</w:t>
      </w:r>
      <w:r w:rsidRPr="0399CCBE">
        <w:rPr>
          <w:i/>
          <w:iCs/>
        </w:rPr>
        <w:t xml:space="preserve"> </w:t>
      </w:r>
      <w:r w:rsidRPr="0399CCBE">
        <w:rPr>
          <w:i/>
          <w:iCs/>
          <w:lang w:val="en-US"/>
        </w:rPr>
        <w:t>crate</w:t>
      </w:r>
      <w:r w:rsidR="000320E7">
        <w:t xml:space="preserve"> пакету</w:t>
      </w:r>
      <w:r>
        <w:t xml:space="preserve"> се налазе четири модула: </w:t>
      </w:r>
      <w:r w:rsidRPr="0399CCBE">
        <w:rPr>
          <w:i/>
          <w:iCs/>
        </w:rPr>
        <w:t>group</w:t>
      </w:r>
      <w:r>
        <w:t xml:space="preserve">, </w:t>
      </w:r>
      <w:r w:rsidRPr="0399CCBE">
        <w:rPr>
          <w:i/>
          <w:iCs/>
        </w:rPr>
        <w:t>fiat_shamir</w:t>
      </w:r>
      <w:r>
        <w:t xml:space="preserve">, </w:t>
      </w:r>
      <w:r w:rsidRPr="0399CCBE">
        <w:rPr>
          <w:i/>
          <w:iCs/>
        </w:rPr>
        <w:t>prover</w:t>
      </w:r>
      <w:r>
        <w:t xml:space="preserve"> и </w:t>
      </w:r>
      <w:r w:rsidRPr="0399CCBE">
        <w:rPr>
          <w:i/>
          <w:iCs/>
        </w:rPr>
        <w:t>verifier</w:t>
      </w:r>
      <w:r>
        <w:t>.</w:t>
      </w:r>
    </w:p>
    <w:p w14:paraId="268CE472" w14:textId="52BCFBF4" w:rsidR="00F23C35" w:rsidRDefault="00F23C35" w:rsidP="001359AE">
      <w:pPr>
        <w:rPr>
          <w:lang w:val="en-US"/>
        </w:rPr>
      </w:pPr>
      <w:r w:rsidRPr="00F23C35">
        <w:rPr>
          <w:i/>
          <w:iCs/>
        </w:rPr>
        <w:t>Auth</w:t>
      </w:r>
      <w:r w:rsidRPr="00F23C35">
        <w:t xml:space="preserve"> crate зависи од </w:t>
      </w:r>
      <w:r w:rsidRPr="00F23C35">
        <w:rPr>
          <w:i/>
          <w:iCs/>
        </w:rPr>
        <w:t>schnorr</w:t>
      </w:r>
      <w:r w:rsidR="000320E7">
        <w:t xml:space="preserve"> </w:t>
      </w:r>
      <w:r w:rsidR="000320E7">
        <w:rPr>
          <w:lang w:val="en-US"/>
        </w:rPr>
        <w:t xml:space="preserve">crate </w:t>
      </w:r>
      <w:r w:rsidR="000320E7">
        <w:t>пакета</w:t>
      </w:r>
      <w:r w:rsidRPr="00F23C35">
        <w:t xml:space="preserve">. Зависност је дефинисана у </w:t>
      </w:r>
      <w:r>
        <w:t xml:space="preserve">датотеци </w:t>
      </w:r>
      <w:r w:rsidRPr="00F23C35">
        <w:t>Cargo.toml</w:t>
      </w:r>
      <w:r>
        <w:t xml:space="preserve"> посредством</w:t>
      </w:r>
      <w:r w:rsidRPr="00F23C35">
        <w:t xml:space="preserve"> </w:t>
      </w:r>
      <w:r w:rsidRPr="00F23C35">
        <w:rPr>
          <w:i/>
          <w:iCs/>
        </w:rPr>
        <w:t>path</w:t>
      </w:r>
      <w:r w:rsidRPr="00F23C35">
        <w:t xml:space="preserve"> атрибута. </w:t>
      </w:r>
      <w:r w:rsidRPr="00F23C35">
        <w:rPr>
          <w:i/>
          <w:iCs/>
        </w:rPr>
        <w:t>Auth</w:t>
      </w:r>
      <w:r w:rsidRPr="00F23C35">
        <w:t xml:space="preserve"> </w:t>
      </w:r>
      <w:r w:rsidRPr="00A660AC">
        <w:rPr>
          <w:i/>
          <w:iCs/>
        </w:rPr>
        <w:t>crate</w:t>
      </w:r>
      <w:r w:rsidRPr="00F23C35">
        <w:t xml:space="preserve"> додаје логику специфичну за HTTP аутентификацију између микросервиса.</w:t>
      </w:r>
      <w:r>
        <w:t xml:space="preserve"> </w:t>
      </w:r>
      <w:r w:rsidRPr="00F23C35">
        <w:t xml:space="preserve">У </w:t>
      </w:r>
      <w:r w:rsidRPr="00F23C35">
        <w:rPr>
          <w:i/>
          <w:iCs/>
        </w:rPr>
        <w:t>auth</w:t>
      </w:r>
      <w:r w:rsidRPr="00F23C35">
        <w:t xml:space="preserve"> </w:t>
      </w:r>
      <w:r w:rsidRPr="00A660AC">
        <w:rPr>
          <w:i/>
          <w:iCs/>
        </w:rPr>
        <w:t>crate</w:t>
      </w:r>
      <w:r w:rsidR="00475BC2">
        <w:t xml:space="preserve"> пакету</w:t>
      </w:r>
      <w:r w:rsidRPr="00F23C35">
        <w:t xml:space="preserve"> налазе се модули </w:t>
      </w:r>
      <w:r w:rsidRPr="00F23C35">
        <w:rPr>
          <w:i/>
          <w:iCs/>
        </w:rPr>
        <w:t>context</w:t>
      </w:r>
      <w:r w:rsidRPr="00F23C35">
        <w:t xml:space="preserve">, </w:t>
      </w:r>
      <w:r w:rsidRPr="00F23C35">
        <w:rPr>
          <w:i/>
          <w:iCs/>
        </w:rPr>
        <w:t>replay</w:t>
      </w:r>
      <w:r w:rsidRPr="00F23C35">
        <w:t>,</w:t>
      </w:r>
      <w:r w:rsidR="00930EC4">
        <w:t xml:space="preserve"> </w:t>
      </w:r>
      <w:r w:rsidRPr="00F23C35">
        <w:rPr>
          <w:i/>
          <w:iCs/>
        </w:rPr>
        <w:t>proof</w:t>
      </w:r>
      <w:r w:rsidRPr="00F23C35">
        <w:t xml:space="preserve"> и </w:t>
      </w:r>
      <w:r w:rsidRPr="00F23C35">
        <w:rPr>
          <w:i/>
          <w:iCs/>
        </w:rPr>
        <w:t>error</w:t>
      </w:r>
      <w:r w:rsidRPr="00F23C35">
        <w:t>.</w:t>
      </w:r>
    </w:p>
    <w:p w14:paraId="28D07F92" w14:textId="059A0F8B" w:rsidR="0063716A" w:rsidRPr="00F75370" w:rsidRDefault="0063716A" w:rsidP="00F75370">
      <w:pPr>
        <w:spacing w:before="100" w:beforeAutospacing="1" w:after="100" w:afterAutospacing="1" w:line="240" w:lineRule="auto"/>
        <w:rPr>
          <w:rFonts w:eastAsia="Times New Roman" w:cs="Times New Roman"/>
          <w:kern w:val="0"/>
          <w:szCs w:val="24"/>
          <w:lang w:val="ru-RU"/>
          <w14:ligatures w14:val="none"/>
        </w:rPr>
      </w:pPr>
      <w:r w:rsidRPr="00F75370">
        <w:rPr>
          <w:rFonts w:eastAsia="Times New Roman" w:cs="Times New Roman"/>
          <w:kern w:val="0"/>
          <w:szCs w:val="24"/>
          <w:lang w:val="ru-RU"/>
          <w14:ligatures w14:val="none"/>
        </w:rPr>
        <w:t xml:space="preserve">Овакво раздвајање има више предности. </w:t>
      </w:r>
      <w:r w:rsidRPr="0063716A">
        <w:rPr>
          <w:rFonts w:eastAsia="Times New Roman" w:cs="Times New Roman"/>
          <w:i/>
          <w:iCs/>
          <w:kern w:val="0"/>
          <w:szCs w:val="24"/>
          <w:lang w:val="en-US"/>
          <w14:ligatures w14:val="none"/>
        </w:rPr>
        <w:t>Schnorr</w:t>
      </w:r>
      <w:r w:rsidRPr="00F75370">
        <w:rPr>
          <w:rFonts w:eastAsia="Times New Roman" w:cs="Times New Roman"/>
          <w:kern w:val="0"/>
          <w:szCs w:val="24"/>
          <w:lang w:val="ru-RU"/>
          <w14:ligatures w14:val="none"/>
        </w:rPr>
        <w:t xml:space="preserve"> </w:t>
      </w:r>
      <w:r w:rsidRPr="0063716A">
        <w:rPr>
          <w:rFonts w:eastAsia="Times New Roman" w:cs="Times New Roman"/>
          <w:kern w:val="0"/>
          <w:szCs w:val="24"/>
          <w:lang w:val="en-US"/>
          <w14:ligatures w14:val="none"/>
        </w:rPr>
        <w:t>crate</w:t>
      </w:r>
      <w:r w:rsidRPr="00F75370">
        <w:rPr>
          <w:rFonts w:eastAsia="Times New Roman" w:cs="Times New Roman"/>
          <w:kern w:val="0"/>
          <w:szCs w:val="24"/>
          <w:lang w:val="ru-RU"/>
          <w14:ligatures w14:val="none"/>
        </w:rPr>
        <w:t xml:space="preserve"> остаје независан и може се засебно тестирати и провјеравати. </w:t>
      </w:r>
      <w:r w:rsidRPr="0063716A">
        <w:rPr>
          <w:rFonts w:eastAsia="Times New Roman" w:cs="Times New Roman"/>
          <w:i/>
          <w:iCs/>
          <w:kern w:val="0"/>
          <w:szCs w:val="24"/>
          <w:lang w:val="en-US"/>
          <w14:ligatures w14:val="none"/>
        </w:rPr>
        <w:t>Auth</w:t>
      </w:r>
      <w:r w:rsidRPr="00F75370">
        <w:rPr>
          <w:rFonts w:eastAsia="Times New Roman" w:cs="Times New Roman"/>
          <w:kern w:val="0"/>
          <w:szCs w:val="24"/>
          <w:lang w:val="ru-RU"/>
          <w14:ligatures w14:val="none"/>
        </w:rPr>
        <w:t xml:space="preserve"> </w:t>
      </w:r>
      <w:r w:rsidRPr="0063716A">
        <w:rPr>
          <w:rFonts w:eastAsia="Times New Roman" w:cs="Times New Roman"/>
          <w:kern w:val="0"/>
          <w:szCs w:val="24"/>
          <w:lang w:val="en-US"/>
          <w14:ligatures w14:val="none"/>
        </w:rPr>
        <w:t>crate</w:t>
      </w:r>
      <w:r w:rsidRPr="00F75370">
        <w:rPr>
          <w:rFonts w:eastAsia="Times New Roman" w:cs="Times New Roman"/>
          <w:kern w:val="0"/>
          <w:szCs w:val="24"/>
          <w:lang w:val="ru-RU"/>
          <w14:ligatures w14:val="none"/>
        </w:rPr>
        <w:t xml:space="preserve"> користи криптографске типове и функције које излаже </w:t>
      </w:r>
      <w:r w:rsidRPr="0063716A">
        <w:rPr>
          <w:rFonts w:eastAsia="Times New Roman" w:cs="Times New Roman"/>
          <w:i/>
          <w:iCs/>
          <w:kern w:val="0"/>
          <w:szCs w:val="24"/>
          <w:lang w:val="en-US"/>
          <w14:ligatures w14:val="none"/>
        </w:rPr>
        <w:t>schnorr</w:t>
      </w:r>
      <w:r w:rsidRPr="00F75370">
        <w:rPr>
          <w:rFonts w:eastAsia="Times New Roman" w:cs="Times New Roman"/>
          <w:kern w:val="0"/>
          <w:szCs w:val="24"/>
          <w:lang w:val="ru-RU"/>
          <w14:ligatures w14:val="none"/>
        </w:rPr>
        <w:t xml:space="preserve"> </w:t>
      </w:r>
      <w:r w:rsidRPr="0063716A">
        <w:rPr>
          <w:rFonts w:eastAsia="Times New Roman" w:cs="Times New Roman"/>
          <w:kern w:val="0"/>
          <w:szCs w:val="24"/>
          <w:lang w:val="en-US"/>
          <w14:ligatures w14:val="none"/>
        </w:rPr>
        <w:t>crate</w:t>
      </w:r>
      <w:r w:rsidRPr="00F75370">
        <w:rPr>
          <w:rFonts w:eastAsia="Times New Roman" w:cs="Times New Roman"/>
          <w:kern w:val="0"/>
          <w:szCs w:val="24"/>
          <w:lang w:val="ru-RU"/>
          <w14:ligatures w14:val="none"/>
        </w:rPr>
        <w:t xml:space="preserve">, без поновне имплементације </w:t>
      </w:r>
      <w:r w:rsidRPr="0063716A">
        <w:rPr>
          <w:rFonts w:eastAsia="Times New Roman" w:cs="Times New Roman"/>
          <w:i/>
          <w:iCs/>
          <w:kern w:val="0"/>
          <w:szCs w:val="24"/>
          <w:lang w:val="en-US"/>
          <w14:ligatures w14:val="none"/>
        </w:rPr>
        <w:t>Schnorr</w:t>
      </w:r>
      <w:r w:rsidRPr="00F75370">
        <w:rPr>
          <w:rFonts w:eastAsia="Times New Roman" w:cs="Times New Roman"/>
          <w:kern w:val="0"/>
          <w:szCs w:val="24"/>
          <w:lang w:val="ru-RU"/>
          <w14:ligatures w14:val="none"/>
        </w:rPr>
        <w:t xml:space="preserve"> протокола. Криптографски дио библиотеке тако се може користити и независно од аутентификационог слоја и микросервисне комуникације. На тај начин, </w:t>
      </w:r>
      <w:r w:rsidRPr="0063716A">
        <w:rPr>
          <w:rFonts w:eastAsia="Times New Roman" w:cs="Times New Roman"/>
          <w:i/>
          <w:iCs/>
          <w:kern w:val="0"/>
          <w:szCs w:val="24"/>
          <w:lang w:val="en-US"/>
          <w14:ligatures w14:val="none"/>
        </w:rPr>
        <w:t>Schnorr</w:t>
      </w:r>
      <w:r w:rsidRPr="00F75370">
        <w:rPr>
          <w:rFonts w:eastAsia="Times New Roman" w:cs="Times New Roman"/>
          <w:kern w:val="0"/>
          <w:szCs w:val="24"/>
          <w:lang w:val="ru-RU"/>
          <w14:ligatures w14:val="none"/>
        </w:rPr>
        <w:t xml:space="preserve"> протокол и </w:t>
      </w:r>
      <w:r w:rsidRPr="0063716A">
        <w:rPr>
          <w:rFonts w:eastAsia="Times New Roman" w:cs="Times New Roman"/>
          <w:kern w:val="0"/>
          <w:szCs w:val="24"/>
          <w:lang w:val="en-US"/>
          <w14:ligatures w14:val="none"/>
        </w:rPr>
        <w:t>ZKP</w:t>
      </w:r>
      <w:r w:rsidRPr="00F75370">
        <w:rPr>
          <w:rFonts w:eastAsia="Times New Roman" w:cs="Times New Roman"/>
          <w:kern w:val="0"/>
          <w:szCs w:val="24"/>
          <w:lang w:val="ru-RU"/>
          <w14:ligatures w14:val="none"/>
        </w:rPr>
        <w:t xml:space="preserve"> механизми могу се примјењивати и у другим контекстима. Оваква организација уједно олакшава будуће проширивање библиотеке другим </w:t>
      </w:r>
      <w:r w:rsidRPr="0063716A">
        <w:rPr>
          <w:rFonts w:eastAsia="Times New Roman" w:cs="Times New Roman"/>
          <w:kern w:val="0"/>
          <w:szCs w:val="24"/>
          <w:lang w:val="en-US"/>
          <w14:ligatures w14:val="none"/>
        </w:rPr>
        <w:t>ZKP</w:t>
      </w:r>
      <w:r w:rsidRPr="00F75370">
        <w:rPr>
          <w:rFonts w:eastAsia="Times New Roman" w:cs="Times New Roman"/>
          <w:kern w:val="0"/>
          <w:szCs w:val="24"/>
          <w:lang w:val="ru-RU"/>
          <w14:ligatures w14:val="none"/>
        </w:rPr>
        <w:t xml:space="preserve"> шемама, попут </w:t>
      </w:r>
      <w:r w:rsidRPr="0063716A">
        <w:rPr>
          <w:rFonts w:eastAsia="Times New Roman" w:cs="Times New Roman"/>
          <w:i/>
          <w:iCs/>
          <w:kern w:val="0"/>
          <w:szCs w:val="24"/>
          <w:lang w:val="en-US"/>
          <w14:ligatures w14:val="none"/>
        </w:rPr>
        <w:t>zk</w:t>
      </w:r>
      <w:r w:rsidRPr="00F75370">
        <w:rPr>
          <w:rFonts w:eastAsia="Times New Roman" w:cs="Times New Roman"/>
          <w:i/>
          <w:iCs/>
          <w:kern w:val="0"/>
          <w:szCs w:val="24"/>
          <w:lang w:val="ru-RU"/>
          <w14:ligatures w14:val="none"/>
        </w:rPr>
        <w:t>-</w:t>
      </w:r>
      <w:r w:rsidRPr="0063716A">
        <w:rPr>
          <w:rFonts w:eastAsia="Times New Roman" w:cs="Times New Roman"/>
          <w:i/>
          <w:iCs/>
          <w:kern w:val="0"/>
          <w:szCs w:val="24"/>
          <w:lang w:val="en-US"/>
          <w14:ligatures w14:val="none"/>
        </w:rPr>
        <w:t>SNARK</w:t>
      </w:r>
      <w:r w:rsidRPr="00F75370">
        <w:rPr>
          <w:rFonts w:eastAsia="Times New Roman" w:cs="Times New Roman"/>
          <w:kern w:val="0"/>
          <w:szCs w:val="24"/>
          <w:lang w:val="ru-RU"/>
          <w14:ligatures w14:val="none"/>
        </w:rPr>
        <w:t xml:space="preserve"> доказа. У том случају, </w:t>
      </w:r>
      <w:r w:rsidRPr="00F75370">
        <w:rPr>
          <w:rFonts w:eastAsia="Times New Roman" w:cs="Times New Roman"/>
          <w:kern w:val="0"/>
          <w:szCs w:val="24"/>
          <w:lang w:val="ru-RU"/>
          <w14:ligatures w14:val="none"/>
        </w:rPr>
        <w:lastRenderedPageBreak/>
        <w:t xml:space="preserve">нова криптографска имплементација могла би бити издвојена у засебан </w:t>
      </w:r>
      <w:r w:rsidRPr="0063716A">
        <w:rPr>
          <w:rFonts w:eastAsia="Times New Roman" w:cs="Times New Roman"/>
          <w:i/>
          <w:iCs/>
          <w:kern w:val="0"/>
          <w:szCs w:val="24"/>
          <w:lang w:val="en-US"/>
          <w14:ligatures w14:val="none"/>
        </w:rPr>
        <w:t>crate</w:t>
      </w:r>
      <w:r w:rsidRPr="00F75370">
        <w:rPr>
          <w:rFonts w:eastAsia="Times New Roman" w:cs="Times New Roman"/>
          <w:kern w:val="0"/>
          <w:szCs w:val="24"/>
          <w:lang w:val="ru-RU"/>
          <w14:ligatures w14:val="none"/>
        </w:rPr>
        <w:t>, док би постојећи аутентификациони слој био прилагођен њеном коришћењу.</w:t>
      </w:r>
    </w:p>
    <w:p w14:paraId="3AA77F70" w14:textId="34F37B9D" w:rsidR="001359AE" w:rsidRPr="001359AE" w:rsidRDefault="00702E53" w:rsidP="001359AE">
      <w:pPr>
        <w:pStyle w:val="Heading3"/>
        <w:rPr>
          <w:rFonts w:cs="Times New Roman"/>
          <w:lang w:val="en-US"/>
        </w:rPr>
      </w:pPr>
      <w:bookmarkStart w:id="38" w:name="_Toc239349006"/>
      <w:bookmarkStart w:id="39" w:name="_Toc239349007"/>
      <w:bookmarkEnd w:id="38"/>
      <w:r w:rsidRPr="00702E53">
        <w:rPr>
          <w:rFonts w:cs="Times New Roman"/>
          <w:lang w:val="ru-RU"/>
        </w:rPr>
        <w:t xml:space="preserve">Јавни </w:t>
      </w:r>
      <w:r w:rsidRPr="00702E53">
        <w:rPr>
          <w:rFonts w:cs="Times New Roman"/>
          <w:lang w:val="en-US"/>
        </w:rPr>
        <w:t>API</w:t>
      </w:r>
      <w:r w:rsidRPr="00E63F81">
        <w:rPr>
          <w:rFonts w:cs="Times New Roman"/>
          <w:lang w:val="ru-RU"/>
        </w:rPr>
        <w:t xml:space="preserve"> </w:t>
      </w:r>
      <w:r w:rsidRPr="00702E53">
        <w:rPr>
          <w:rFonts w:cs="Times New Roman"/>
        </w:rPr>
        <w:t>библиотеке</w:t>
      </w:r>
      <w:bookmarkEnd w:id="39"/>
    </w:p>
    <w:p w14:paraId="04431996" w14:textId="2699A117" w:rsidR="00515864" w:rsidRDefault="00E11368" w:rsidP="00515864">
      <w:pPr>
        <w:ind w:left="288"/>
        <w:rPr>
          <w:rStyle w:val="HTMLCode"/>
          <w:rFonts w:ascii="Times New Roman" w:eastAsiaTheme="minorHAnsi" w:hAnsi="Times New Roman" w:cs="Times New Roman"/>
          <w:sz w:val="24"/>
          <w:szCs w:val="24"/>
          <w:lang w:val="ru-RU"/>
        </w:rPr>
      </w:pPr>
      <w:r w:rsidRPr="00E11368">
        <w:rPr>
          <w:rStyle w:val="HTMLCode"/>
          <w:rFonts w:ascii="Times New Roman" w:eastAsiaTheme="minorHAnsi" w:hAnsi="Times New Roman" w:cs="Times New Roman"/>
          <w:sz w:val="24"/>
          <w:szCs w:val="24"/>
          <w:lang w:val="ru-RU"/>
        </w:rPr>
        <w:t xml:space="preserve">Библиотека је организована тако да корисник не мора директно да ради са свим унутрашњим детаљима </w:t>
      </w:r>
      <w:r w:rsidRPr="00FE74BB">
        <w:rPr>
          <w:rStyle w:val="HTMLCode"/>
          <w:rFonts w:ascii="Times New Roman" w:eastAsiaTheme="minorHAnsi" w:hAnsi="Times New Roman" w:cs="Times New Roman"/>
          <w:i/>
          <w:iCs/>
          <w:sz w:val="24"/>
          <w:szCs w:val="24"/>
        </w:rPr>
        <w:t>Schnorr</w:t>
      </w:r>
      <w:r w:rsidRPr="00E11368">
        <w:rPr>
          <w:rStyle w:val="HTMLCode"/>
          <w:rFonts w:ascii="Times New Roman" w:eastAsiaTheme="minorHAnsi" w:hAnsi="Times New Roman" w:cs="Times New Roman"/>
          <w:sz w:val="24"/>
          <w:szCs w:val="24"/>
          <w:lang w:val="ru-RU"/>
        </w:rPr>
        <w:t xml:space="preserve"> протокола. Јавни </w:t>
      </w:r>
      <w:r w:rsidRPr="00E11368">
        <w:rPr>
          <w:rStyle w:val="HTMLCode"/>
          <w:rFonts w:ascii="Times New Roman" w:eastAsiaTheme="minorHAnsi" w:hAnsi="Times New Roman" w:cs="Times New Roman"/>
          <w:sz w:val="24"/>
          <w:szCs w:val="24"/>
        </w:rPr>
        <w:t>API</w:t>
      </w:r>
      <w:r w:rsidRPr="00E11368">
        <w:rPr>
          <w:rStyle w:val="HTMLCode"/>
          <w:rFonts w:ascii="Times New Roman" w:eastAsiaTheme="minorHAnsi" w:hAnsi="Times New Roman" w:cs="Times New Roman"/>
          <w:sz w:val="24"/>
          <w:szCs w:val="24"/>
          <w:lang w:val="ru-RU"/>
        </w:rPr>
        <w:t xml:space="preserve"> излаже типове и функције које су потребне за генерисање кључева, формирање доказа, провјеру доказа и употребу доказа у контексту </w:t>
      </w:r>
      <w:r w:rsidRPr="00E11368">
        <w:rPr>
          <w:rStyle w:val="HTMLCode"/>
          <w:rFonts w:ascii="Times New Roman" w:eastAsiaTheme="minorHAnsi" w:hAnsi="Times New Roman" w:cs="Times New Roman"/>
          <w:sz w:val="24"/>
          <w:szCs w:val="24"/>
        </w:rPr>
        <w:t>HTTP</w:t>
      </w:r>
      <w:r w:rsidRPr="00E11368">
        <w:rPr>
          <w:rStyle w:val="HTMLCode"/>
          <w:rFonts w:ascii="Times New Roman" w:eastAsiaTheme="minorHAnsi" w:hAnsi="Times New Roman" w:cs="Times New Roman"/>
          <w:sz w:val="24"/>
          <w:szCs w:val="24"/>
          <w:lang w:val="ru-RU"/>
        </w:rPr>
        <w:t xml:space="preserve"> аутентификације.</w:t>
      </w:r>
    </w:p>
    <w:p w14:paraId="78B1F699" w14:textId="3DF02CE2" w:rsidR="00544801" w:rsidRDefault="00515864" w:rsidP="00511838">
      <w:pPr>
        <w:ind w:left="288"/>
        <w:rPr>
          <w:rFonts w:cs="Times New Roman"/>
          <w:szCs w:val="24"/>
          <w:lang w:val="ru-RU"/>
        </w:rPr>
      </w:pPr>
      <w:r w:rsidRPr="00515864">
        <w:rPr>
          <w:rFonts w:cs="Times New Roman"/>
          <w:szCs w:val="24"/>
          <w:lang w:val="ru-RU"/>
        </w:rPr>
        <w:t xml:space="preserve">Главни типови које библиотека излаже су </w:t>
      </w:r>
      <w:r w:rsidRPr="00A03F66">
        <w:rPr>
          <w:rFonts w:cs="Times New Roman"/>
          <w:i/>
          <w:iCs/>
          <w:szCs w:val="24"/>
          <w:lang w:val="en-US"/>
        </w:rPr>
        <w:t>SecretKey</w:t>
      </w:r>
      <w:r w:rsidRPr="00515864">
        <w:rPr>
          <w:rFonts w:cs="Times New Roman"/>
          <w:szCs w:val="24"/>
          <w:lang w:val="ru-RU"/>
        </w:rPr>
        <w:t xml:space="preserve">, </w:t>
      </w:r>
      <w:r w:rsidRPr="00A03F66">
        <w:rPr>
          <w:rFonts w:cs="Times New Roman"/>
          <w:i/>
          <w:iCs/>
          <w:szCs w:val="24"/>
          <w:lang w:val="en-US"/>
        </w:rPr>
        <w:t>PublicKey</w:t>
      </w:r>
      <w:r w:rsidRPr="00515864">
        <w:rPr>
          <w:rFonts w:cs="Times New Roman"/>
          <w:szCs w:val="24"/>
          <w:lang w:val="ru-RU"/>
        </w:rPr>
        <w:t xml:space="preserve">, </w:t>
      </w:r>
      <w:r w:rsidRPr="00A03F66">
        <w:rPr>
          <w:rFonts w:cs="Times New Roman"/>
          <w:i/>
          <w:iCs/>
          <w:szCs w:val="24"/>
          <w:lang w:val="en-US"/>
        </w:rPr>
        <w:t>SchnorrProof</w:t>
      </w:r>
      <w:r w:rsidRPr="00515864">
        <w:rPr>
          <w:rFonts w:cs="Times New Roman"/>
          <w:szCs w:val="24"/>
          <w:lang w:val="ru-RU"/>
        </w:rPr>
        <w:t xml:space="preserve">, </w:t>
      </w:r>
      <w:r w:rsidRPr="00A03F66">
        <w:rPr>
          <w:rFonts w:cs="Times New Roman"/>
          <w:i/>
          <w:iCs/>
          <w:szCs w:val="24"/>
          <w:lang w:val="en-US"/>
        </w:rPr>
        <w:t>AuthContext</w:t>
      </w:r>
      <w:r w:rsidRPr="00515864">
        <w:rPr>
          <w:rFonts w:cs="Times New Roman"/>
          <w:szCs w:val="24"/>
          <w:lang w:val="ru-RU"/>
        </w:rPr>
        <w:t>,</w:t>
      </w:r>
      <w:r w:rsidR="00A03F66">
        <w:rPr>
          <w:rFonts w:cs="Times New Roman"/>
          <w:szCs w:val="24"/>
          <w:lang w:val="ru-RU"/>
        </w:rPr>
        <w:t xml:space="preserve"> </w:t>
      </w:r>
      <w:r w:rsidRPr="00A03F66">
        <w:rPr>
          <w:rFonts w:cs="Times New Roman"/>
          <w:i/>
          <w:iCs/>
          <w:szCs w:val="24"/>
          <w:lang w:val="en-US"/>
        </w:rPr>
        <w:t>AuthProofBundle</w:t>
      </w:r>
      <w:r w:rsidRPr="00515864">
        <w:rPr>
          <w:rFonts w:cs="Times New Roman"/>
          <w:szCs w:val="24"/>
          <w:lang w:val="ru-RU"/>
        </w:rPr>
        <w:t xml:space="preserve"> и </w:t>
      </w:r>
      <w:r w:rsidRPr="00A03F66">
        <w:rPr>
          <w:rFonts w:cs="Times New Roman"/>
          <w:i/>
          <w:iCs/>
          <w:szCs w:val="24"/>
          <w:lang w:val="en-US"/>
        </w:rPr>
        <w:t>ReplayProtector</w:t>
      </w:r>
      <w:r w:rsidRPr="00515864">
        <w:rPr>
          <w:rFonts w:cs="Times New Roman"/>
          <w:szCs w:val="24"/>
          <w:lang w:val="ru-RU"/>
        </w:rPr>
        <w:t xml:space="preserve">. Типови </w:t>
      </w:r>
      <w:r w:rsidRPr="00A03F66">
        <w:rPr>
          <w:rFonts w:cs="Times New Roman"/>
          <w:i/>
          <w:iCs/>
          <w:szCs w:val="24"/>
          <w:lang w:val="en-US"/>
        </w:rPr>
        <w:t>SecretKey</w:t>
      </w:r>
      <w:r w:rsidRPr="00515864">
        <w:rPr>
          <w:rFonts w:cs="Times New Roman"/>
          <w:szCs w:val="24"/>
          <w:lang w:val="ru-RU"/>
        </w:rPr>
        <w:t xml:space="preserve"> и </w:t>
      </w:r>
      <w:r w:rsidRPr="00A03F66">
        <w:rPr>
          <w:rFonts w:cs="Times New Roman"/>
          <w:i/>
          <w:iCs/>
          <w:szCs w:val="24"/>
          <w:lang w:val="en-US"/>
        </w:rPr>
        <w:t>PublicKey</w:t>
      </w:r>
      <w:r w:rsidRPr="00515864">
        <w:rPr>
          <w:rFonts w:cs="Times New Roman"/>
          <w:szCs w:val="24"/>
          <w:lang w:val="ru-RU"/>
        </w:rPr>
        <w:t xml:space="preserve"> представљају кључеве који се користе приликом формирања и провјере доказа</w:t>
      </w:r>
      <w:r w:rsidR="00A03F66">
        <w:rPr>
          <w:rFonts w:cs="Times New Roman"/>
          <w:szCs w:val="24"/>
          <w:lang w:val="ru-RU"/>
        </w:rPr>
        <w:t>.</w:t>
      </w:r>
      <w:r w:rsidRPr="00515864">
        <w:rPr>
          <w:rFonts w:cs="Times New Roman"/>
          <w:szCs w:val="24"/>
          <w:lang w:val="ru-RU"/>
        </w:rPr>
        <w:t xml:space="preserve"> </w:t>
      </w:r>
      <w:r w:rsidRPr="00A03F66">
        <w:rPr>
          <w:rFonts w:cs="Times New Roman"/>
          <w:i/>
          <w:iCs/>
          <w:szCs w:val="24"/>
          <w:lang w:val="en-US"/>
        </w:rPr>
        <w:t>SchnorrProof</w:t>
      </w:r>
      <w:r w:rsidRPr="00515864">
        <w:rPr>
          <w:rFonts w:cs="Times New Roman"/>
          <w:szCs w:val="24"/>
          <w:lang w:val="ru-RU"/>
        </w:rPr>
        <w:t xml:space="preserve"> садржи формирани </w:t>
      </w:r>
      <w:r w:rsidRPr="00A03F66">
        <w:rPr>
          <w:rFonts w:cs="Times New Roman"/>
          <w:i/>
          <w:iCs/>
          <w:szCs w:val="24"/>
          <w:lang w:val="en-US"/>
        </w:rPr>
        <w:t>Schnorr</w:t>
      </w:r>
      <w:r w:rsidRPr="00515864">
        <w:rPr>
          <w:rFonts w:cs="Times New Roman"/>
          <w:szCs w:val="24"/>
          <w:lang w:val="ru-RU"/>
        </w:rPr>
        <w:t xml:space="preserve"> доказ. Њ</w:t>
      </w:r>
      <w:r w:rsidR="00DE7984">
        <w:rPr>
          <w:rFonts w:cs="Times New Roman"/>
          <w:szCs w:val="24"/>
        </w:rPr>
        <w:t>егова</w:t>
      </w:r>
      <w:r w:rsidRPr="00515864">
        <w:rPr>
          <w:rFonts w:cs="Times New Roman"/>
          <w:szCs w:val="24"/>
          <w:lang w:val="ru-RU"/>
        </w:rPr>
        <w:t xml:space="preserve"> структура и поступак генерисања биће детаљније описани у наредн</w:t>
      </w:r>
      <w:r w:rsidR="00370C43">
        <w:rPr>
          <w:rFonts w:cs="Times New Roman"/>
          <w:szCs w:val="24"/>
        </w:rPr>
        <w:t>и</w:t>
      </w:r>
      <w:r w:rsidRPr="00515864">
        <w:rPr>
          <w:rFonts w:cs="Times New Roman"/>
          <w:szCs w:val="24"/>
          <w:lang w:val="ru-RU"/>
        </w:rPr>
        <w:t>м одјељ</w:t>
      </w:r>
      <w:r w:rsidR="002D4F96">
        <w:rPr>
          <w:rFonts w:cs="Times New Roman"/>
          <w:szCs w:val="24"/>
          <w:lang w:val="ru-RU"/>
        </w:rPr>
        <w:t>цима</w:t>
      </w:r>
      <w:r w:rsidRPr="00515864">
        <w:rPr>
          <w:rFonts w:cs="Times New Roman"/>
          <w:szCs w:val="24"/>
          <w:lang w:val="ru-RU"/>
        </w:rPr>
        <w:t>.</w:t>
      </w:r>
      <w:r w:rsidR="00511838">
        <w:rPr>
          <w:rFonts w:cs="Times New Roman"/>
          <w:szCs w:val="24"/>
          <w:lang w:val="ru-RU"/>
        </w:rPr>
        <w:t xml:space="preserve"> </w:t>
      </w:r>
    </w:p>
    <w:p w14:paraId="6C9A8C98" w14:textId="0A22EB85" w:rsidR="00515864" w:rsidRPr="00515864" w:rsidRDefault="00515864" w:rsidP="00511838">
      <w:pPr>
        <w:ind w:left="288"/>
        <w:rPr>
          <w:rFonts w:cs="Times New Roman"/>
          <w:szCs w:val="24"/>
          <w:lang w:val="ru-RU"/>
        </w:rPr>
      </w:pPr>
      <w:r w:rsidRPr="00515864">
        <w:rPr>
          <w:rFonts w:cs="Times New Roman"/>
          <w:szCs w:val="24"/>
          <w:lang w:val="ru-RU"/>
        </w:rPr>
        <w:t xml:space="preserve">За аутентификацију </w:t>
      </w:r>
      <w:r w:rsidRPr="00515864">
        <w:rPr>
          <w:rFonts w:cs="Times New Roman"/>
          <w:szCs w:val="24"/>
          <w:lang w:val="en-US"/>
        </w:rPr>
        <w:t>HTTP</w:t>
      </w:r>
      <w:r w:rsidRPr="00515864">
        <w:rPr>
          <w:rFonts w:cs="Times New Roman"/>
          <w:szCs w:val="24"/>
          <w:lang w:val="ru-RU"/>
        </w:rPr>
        <w:t xml:space="preserve"> захтјева користи се тип </w:t>
      </w:r>
      <w:r w:rsidRPr="00A03F66">
        <w:rPr>
          <w:rFonts w:cs="Times New Roman"/>
          <w:i/>
          <w:iCs/>
          <w:szCs w:val="24"/>
          <w:lang w:val="en-US"/>
        </w:rPr>
        <w:t>AuthContext</w:t>
      </w:r>
      <w:r w:rsidRPr="00515864">
        <w:rPr>
          <w:rFonts w:cs="Times New Roman"/>
          <w:szCs w:val="24"/>
          <w:lang w:val="ru-RU"/>
        </w:rPr>
        <w:t xml:space="preserve">, који садржи податке о захтјеву за који се доказ формира. Тип </w:t>
      </w:r>
      <w:r w:rsidRPr="00A03F66">
        <w:rPr>
          <w:rFonts w:cs="Times New Roman"/>
          <w:i/>
          <w:iCs/>
          <w:szCs w:val="24"/>
          <w:lang w:val="en-US"/>
        </w:rPr>
        <w:t>AuthProofBundle</w:t>
      </w:r>
      <w:r w:rsidRPr="00515864">
        <w:rPr>
          <w:rFonts w:cs="Times New Roman"/>
          <w:szCs w:val="24"/>
          <w:lang w:val="ru-RU"/>
        </w:rPr>
        <w:t xml:space="preserve"> обједињује јавни кључ, контекст захтјева и </w:t>
      </w:r>
      <w:r w:rsidRPr="00A03F66">
        <w:rPr>
          <w:rFonts w:cs="Times New Roman"/>
          <w:i/>
          <w:iCs/>
          <w:szCs w:val="24"/>
          <w:lang w:val="en-US"/>
        </w:rPr>
        <w:t>Schnorr</w:t>
      </w:r>
      <w:r w:rsidRPr="00515864">
        <w:rPr>
          <w:rFonts w:cs="Times New Roman"/>
          <w:szCs w:val="24"/>
          <w:lang w:val="ru-RU"/>
        </w:rPr>
        <w:t xml:space="preserve"> доказ</w:t>
      </w:r>
      <w:r w:rsidR="00A03F66">
        <w:rPr>
          <w:rFonts w:cs="Times New Roman"/>
          <w:szCs w:val="24"/>
          <w:lang w:val="ru-RU"/>
        </w:rPr>
        <w:t xml:space="preserve">. </w:t>
      </w:r>
      <w:r w:rsidRPr="00A03F66">
        <w:rPr>
          <w:rFonts w:cs="Times New Roman"/>
          <w:i/>
          <w:iCs/>
          <w:szCs w:val="24"/>
          <w:lang w:val="en-US"/>
        </w:rPr>
        <w:t>ReplayProtector</w:t>
      </w:r>
      <w:r w:rsidRPr="00515864">
        <w:rPr>
          <w:rFonts w:cs="Times New Roman"/>
          <w:szCs w:val="24"/>
          <w:lang w:val="ru-RU"/>
        </w:rPr>
        <w:t xml:space="preserve"> служи за препознавање поновљене употребе истог доказа.</w:t>
      </w:r>
    </w:p>
    <w:p w14:paraId="74E6DD00" w14:textId="5A3428D2" w:rsidR="00E11368" w:rsidRDefault="00E11368" w:rsidP="007C5AEE">
      <w:pPr>
        <w:ind w:left="288"/>
        <w:rPr>
          <w:lang w:val="ru-RU"/>
        </w:rPr>
      </w:pPr>
      <w:r w:rsidRPr="00E11368">
        <w:rPr>
          <w:lang w:val="ru-RU"/>
        </w:rPr>
        <w:t xml:space="preserve">Функција </w:t>
      </w:r>
      <w:r w:rsidRPr="00FE74BB">
        <w:rPr>
          <w:i/>
          <w:iCs/>
          <w:lang w:val="en-US"/>
        </w:rPr>
        <w:t>create</w:t>
      </w:r>
      <w:r w:rsidRPr="00FE74BB">
        <w:rPr>
          <w:i/>
          <w:iCs/>
          <w:lang w:val="ru-RU"/>
        </w:rPr>
        <w:t>_</w:t>
      </w:r>
      <w:r w:rsidRPr="00FE74BB">
        <w:rPr>
          <w:i/>
          <w:iCs/>
          <w:lang w:val="en-US"/>
        </w:rPr>
        <w:t>auth</w:t>
      </w:r>
      <w:r w:rsidRPr="00FE74BB">
        <w:rPr>
          <w:i/>
          <w:iCs/>
          <w:lang w:val="ru-RU"/>
        </w:rPr>
        <w:t>_</w:t>
      </w:r>
      <w:r w:rsidRPr="00FE74BB">
        <w:rPr>
          <w:i/>
          <w:iCs/>
          <w:lang w:val="en-US"/>
        </w:rPr>
        <w:t>proof</w:t>
      </w:r>
      <w:r w:rsidRPr="00E11368">
        <w:rPr>
          <w:lang w:val="ru-RU"/>
        </w:rPr>
        <w:t xml:space="preserve"> представља главну функцију коју користи сервис који формира доказ. Она као улаз добија приватни кључ и </w:t>
      </w:r>
      <w:r w:rsidRPr="00FE74BB">
        <w:rPr>
          <w:i/>
          <w:iCs/>
          <w:lang w:val="en-US"/>
        </w:rPr>
        <w:t>AuthContext</w:t>
      </w:r>
      <w:r w:rsidRPr="00E11368">
        <w:rPr>
          <w:lang w:val="ru-RU"/>
        </w:rPr>
        <w:t xml:space="preserve">, а као резултат враћа </w:t>
      </w:r>
      <w:r w:rsidRPr="00FE74BB">
        <w:rPr>
          <w:i/>
          <w:iCs/>
          <w:lang w:val="en-US"/>
        </w:rPr>
        <w:t>AuthProofBundle</w:t>
      </w:r>
      <w:r w:rsidRPr="00E11368">
        <w:rPr>
          <w:lang w:val="ru-RU"/>
        </w:rPr>
        <w:t>.</w:t>
      </w:r>
    </w:p>
    <w:p w14:paraId="3E852AFE" w14:textId="7EF539F0" w:rsidR="00C27C28" w:rsidRPr="0004234C" w:rsidRDefault="00C27C28" w:rsidP="0004234C">
      <w:pPr>
        <w:ind w:left="288"/>
        <w:rPr>
          <w:lang w:val="ru-RU"/>
        </w:rPr>
      </w:pPr>
      <w:r>
        <w:rPr>
          <w:lang w:val="ru-RU"/>
        </w:rPr>
        <w:t>Н</w:t>
      </w:r>
      <w:r w:rsidRPr="00C27C28">
        <w:rPr>
          <w:lang w:val="ru-RU"/>
        </w:rPr>
        <w:t xml:space="preserve">а страни сервиса који врши провјеру користи се функција </w:t>
      </w:r>
      <w:r w:rsidRPr="00C27C28">
        <w:rPr>
          <w:i/>
          <w:iCs/>
          <w:lang w:val="en-US"/>
        </w:rPr>
        <w:t>verify</w:t>
      </w:r>
      <w:r w:rsidRPr="00C27C28">
        <w:rPr>
          <w:i/>
          <w:iCs/>
          <w:lang w:val="ru-RU"/>
        </w:rPr>
        <w:t>_</w:t>
      </w:r>
      <w:r w:rsidRPr="00C27C28">
        <w:rPr>
          <w:i/>
          <w:iCs/>
          <w:lang w:val="en-US"/>
        </w:rPr>
        <w:t>auth</w:t>
      </w:r>
      <w:r w:rsidRPr="00C27C28">
        <w:rPr>
          <w:i/>
          <w:iCs/>
          <w:lang w:val="ru-RU"/>
        </w:rPr>
        <w:t>_</w:t>
      </w:r>
      <w:r w:rsidRPr="00C27C28">
        <w:rPr>
          <w:i/>
          <w:iCs/>
          <w:lang w:val="en-US"/>
        </w:rPr>
        <w:t>proof</w:t>
      </w:r>
      <w:r w:rsidRPr="00C27C28">
        <w:rPr>
          <w:lang w:val="ru-RU"/>
        </w:rPr>
        <w:t xml:space="preserve">. Она прима достављени </w:t>
      </w:r>
      <w:r w:rsidRPr="00C27C28">
        <w:rPr>
          <w:i/>
          <w:iCs/>
          <w:lang w:val="en-US"/>
        </w:rPr>
        <w:t>AuthProofBundle</w:t>
      </w:r>
      <w:r w:rsidRPr="00C27C28">
        <w:rPr>
          <w:lang w:val="ru-RU"/>
        </w:rPr>
        <w:t xml:space="preserve">, очекивани јавни кључ, податке стварног </w:t>
      </w:r>
      <w:r w:rsidRPr="00C27C28">
        <w:rPr>
          <w:lang w:val="en-US"/>
        </w:rPr>
        <w:t>HTTP</w:t>
      </w:r>
      <w:r w:rsidRPr="00C27C28">
        <w:rPr>
          <w:lang w:val="ru-RU"/>
        </w:rPr>
        <w:t xml:space="preserve"> захтјева и </w:t>
      </w:r>
      <w:r w:rsidRPr="00C27C28">
        <w:rPr>
          <w:i/>
          <w:iCs/>
          <w:lang w:val="en-US"/>
        </w:rPr>
        <w:t>ReplayProtector</w:t>
      </w:r>
      <w:r w:rsidR="008430D4">
        <w:rPr>
          <w:i/>
          <w:iCs/>
        </w:rPr>
        <w:t>.</w:t>
      </w:r>
      <w:r w:rsidR="0004234C">
        <w:t xml:space="preserve"> </w:t>
      </w:r>
      <w:r w:rsidR="0004234C" w:rsidRPr="0004234C">
        <w:rPr>
          <w:lang w:val="ru-RU"/>
        </w:rPr>
        <w:t>На основу ових података функција извршава контекстуалну и криптографску провјеру доказа</w:t>
      </w:r>
      <w:r w:rsidRPr="0004234C">
        <w:rPr>
          <w:lang w:val="ru-RU"/>
        </w:rPr>
        <w:t xml:space="preserve">. Поступак провјере контекста и заштите од </w:t>
      </w:r>
      <w:r w:rsidRPr="0004234C">
        <w:rPr>
          <w:i/>
          <w:iCs/>
          <w:lang w:val="en-US"/>
        </w:rPr>
        <w:t>replay</w:t>
      </w:r>
      <w:r w:rsidRPr="0004234C">
        <w:rPr>
          <w:lang w:val="ru-RU"/>
        </w:rPr>
        <w:t xml:space="preserve"> напада биће детаљније описан у одјељку </w:t>
      </w:r>
      <w:r w:rsidRPr="0004234C">
        <w:rPr>
          <w:lang w:val="ru-RU"/>
        </w:rPr>
        <w:fldChar w:fldCharType="begin" w:fldLock="1"/>
      </w:r>
      <w:r w:rsidRPr="0004234C">
        <w:rPr>
          <w:lang w:val="ru-RU"/>
        </w:rPr>
        <w:instrText xml:space="preserve"> REF _Ref238505031 \n \h </w:instrText>
      </w:r>
      <w:r w:rsidRPr="0004234C">
        <w:rPr>
          <w:lang w:val="ru-RU"/>
        </w:rPr>
      </w:r>
      <w:r w:rsidRPr="0004234C">
        <w:rPr>
          <w:lang w:val="ru-RU"/>
        </w:rPr>
        <w:fldChar w:fldCharType="separate"/>
      </w:r>
      <w:r w:rsidRPr="0004234C">
        <w:rPr>
          <w:lang w:val="ru-RU"/>
        </w:rPr>
        <w:t>3.5</w:t>
      </w:r>
      <w:r w:rsidRPr="0004234C">
        <w:rPr>
          <w:lang w:val="ru-RU"/>
        </w:rPr>
        <w:fldChar w:fldCharType="end"/>
      </w:r>
      <w:r w:rsidRPr="0004234C">
        <w:rPr>
          <w:lang w:val="ru-RU"/>
        </w:rPr>
        <w:t>.</w:t>
      </w:r>
    </w:p>
    <w:p w14:paraId="567D049D" w14:textId="37236ADA" w:rsidR="00FE74BB" w:rsidRPr="00515864" w:rsidRDefault="007D5E0D" w:rsidP="00515864">
      <w:pPr>
        <w:ind w:firstLine="288"/>
      </w:pPr>
      <w:r>
        <w:t>Најважније функ</w:t>
      </w:r>
      <w:r w:rsidR="001545C7">
        <w:t>ц</w:t>
      </w:r>
      <w:r>
        <w:t xml:space="preserve">ије јавног </w:t>
      </w:r>
      <w:r>
        <w:rPr>
          <w:lang w:val="en-US"/>
        </w:rPr>
        <w:t>API</w:t>
      </w:r>
      <w:r w:rsidR="00D3175A">
        <w:t xml:space="preserve"> интерфејса</w:t>
      </w:r>
      <w:r>
        <w:t xml:space="preserve"> представљене су у </w:t>
      </w:r>
      <w:r w:rsidR="00E16A03" w:rsidRPr="00E16A03">
        <w:fldChar w:fldCharType="begin" w:fldLock="1"/>
      </w:r>
      <w:r w:rsidR="00E16A03" w:rsidRPr="00E16A03">
        <w:instrText xml:space="preserve"> REF _Ref238584682 \h  \* MERGEFORMAT </w:instrText>
      </w:r>
      <w:r w:rsidR="00E16A03" w:rsidRPr="00E16A03">
        <w:fldChar w:fldCharType="separate"/>
      </w:r>
      <w:r w:rsidR="00E078FC" w:rsidRPr="00F05943">
        <w:rPr>
          <w:szCs w:val="24"/>
        </w:rPr>
        <w:t>Табел</w:t>
      </w:r>
      <w:r w:rsidR="007D3170">
        <w:rPr>
          <w:szCs w:val="24"/>
        </w:rPr>
        <w:t>и</w:t>
      </w:r>
      <w:r w:rsidR="00E078FC" w:rsidRPr="00F05943">
        <w:rPr>
          <w:szCs w:val="24"/>
        </w:rPr>
        <w:t xml:space="preserve"> </w:t>
      </w:r>
      <w:r w:rsidR="00E078FC" w:rsidRPr="00E078FC">
        <w:rPr>
          <w:noProof/>
          <w:szCs w:val="24"/>
        </w:rPr>
        <w:t>3</w:t>
      </w:r>
      <w:r w:rsidR="00E078FC" w:rsidRPr="00F05943">
        <w:rPr>
          <w:noProof/>
          <w:szCs w:val="24"/>
        </w:rPr>
        <w:t>.</w:t>
      </w:r>
      <w:r w:rsidR="00E078FC" w:rsidRPr="00E078FC">
        <w:rPr>
          <w:noProof/>
          <w:szCs w:val="24"/>
        </w:rPr>
        <w:t>1</w:t>
      </w:r>
      <w:r w:rsidR="00E16A03" w:rsidRPr="00E16A03">
        <w:fldChar w:fldCharType="end"/>
      </w:r>
      <w:r>
        <w:t>.</w:t>
      </w:r>
    </w:p>
    <w:p w14:paraId="3E96C58E" w14:textId="6C94BD77" w:rsidR="00F05943" w:rsidRPr="00F05943" w:rsidRDefault="00F05943" w:rsidP="00F05943">
      <w:pPr>
        <w:pStyle w:val="Caption"/>
        <w:keepNext/>
        <w:jc w:val="center"/>
        <w:rPr>
          <w:i w:val="0"/>
          <w:iCs w:val="0"/>
          <w:sz w:val="24"/>
          <w:szCs w:val="24"/>
        </w:rPr>
      </w:pPr>
      <w:bookmarkStart w:id="40" w:name="_Ref238584682"/>
      <w:r w:rsidRPr="00F05943">
        <w:rPr>
          <w:i w:val="0"/>
          <w:iCs w:val="0"/>
          <w:sz w:val="24"/>
          <w:szCs w:val="24"/>
        </w:rPr>
        <w:t xml:space="preserve">Табела </w:t>
      </w:r>
      <w:r w:rsidR="002C092C">
        <w:rPr>
          <w:i w:val="0"/>
          <w:iCs w:val="0"/>
          <w:sz w:val="24"/>
          <w:szCs w:val="24"/>
        </w:rPr>
        <w:fldChar w:fldCharType="begin" w:fldLock="1"/>
      </w:r>
      <w:r w:rsidR="002C092C">
        <w:rPr>
          <w:i w:val="0"/>
          <w:iCs w:val="0"/>
          <w:sz w:val="24"/>
          <w:szCs w:val="24"/>
        </w:rPr>
        <w:instrText xml:space="preserve"> STYLEREF 1 \s </w:instrText>
      </w:r>
      <w:r w:rsidR="002C092C">
        <w:rPr>
          <w:i w:val="0"/>
          <w:iCs w:val="0"/>
          <w:sz w:val="24"/>
          <w:szCs w:val="24"/>
        </w:rPr>
        <w:fldChar w:fldCharType="separate"/>
      </w:r>
      <w:r w:rsidR="002C092C">
        <w:rPr>
          <w:i w:val="0"/>
          <w:iCs w:val="0"/>
          <w:noProof/>
          <w:sz w:val="24"/>
          <w:szCs w:val="24"/>
        </w:rPr>
        <w:t>3</w:t>
      </w:r>
      <w:r w:rsidR="002C092C">
        <w:rPr>
          <w:i w:val="0"/>
          <w:iCs w:val="0"/>
          <w:sz w:val="24"/>
          <w:szCs w:val="24"/>
        </w:rPr>
        <w:fldChar w:fldCharType="end"/>
      </w:r>
      <w:r w:rsidR="002C092C">
        <w:rPr>
          <w:i w:val="0"/>
          <w:iCs w:val="0"/>
          <w:sz w:val="24"/>
          <w:szCs w:val="24"/>
        </w:rPr>
        <w:t>.</w:t>
      </w:r>
      <w:r w:rsidR="002C092C">
        <w:rPr>
          <w:i w:val="0"/>
          <w:iCs w:val="0"/>
          <w:sz w:val="24"/>
          <w:szCs w:val="24"/>
        </w:rPr>
        <w:fldChar w:fldCharType="begin" w:fldLock="1"/>
      </w:r>
      <w:r w:rsidR="002C092C">
        <w:rPr>
          <w:i w:val="0"/>
          <w:iCs w:val="0"/>
          <w:sz w:val="24"/>
          <w:szCs w:val="24"/>
        </w:rPr>
        <w:instrText xml:space="preserve"> SEQ Табела \* ARABIC \s 1 </w:instrText>
      </w:r>
      <w:r w:rsidR="002C092C">
        <w:rPr>
          <w:i w:val="0"/>
          <w:iCs w:val="0"/>
          <w:sz w:val="24"/>
          <w:szCs w:val="24"/>
        </w:rPr>
        <w:fldChar w:fldCharType="separate"/>
      </w:r>
      <w:r w:rsidR="002C092C">
        <w:rPr>
          <w:i w:val="0"/>
          <w:iCs w:val="0"/>
          <w:noProof/>
          <w:sz w:val="24"/>
          <w:szCs w:val="24"/>
        </w:rPr>
        <w:t>1</w:t>
      </w:r>
      <w:r w:rsidR="002C092C">
        <w:rPr>
          <w:i w:val="0"/>
          <w:iCs w:val="0"/>
          <w:sz w:val="24"/>
          <w:szCs w:val="24"/>
        </w:rPr>
        <w:fldChar w:fldCharType="end"/>
      </w:r>
      <w:bookmarkEnd w:id="40"/>
      <w:r>
        <w:rPr>
          <w:i w:val="0"/>
          <w:iCs w:val="0"/>
          <w:sz w:val="24"/>
          <w:szCs w:val="24"/>
        </w:rPr>
        <w:t xml:space="preserve">. Најважније функције јавног </w:t>
      </w:r>
      <w:r>
        <w:rPr>
          <w:i w:val="0"/>
          <w:iCs w:val="0"/>
          <w:sz w:val="24"/>
          <w:szCs w:val="24"/>
          <w:lang w:val="en-US"/>
        </w:rPr>
        <w:t>API</w:t>
      </w:r>
      <w:r w:rsidR="00787B8B">
        <w:rPr>
          <w:i w:val="0"/>
          <w:iCs w:val="0"/>
          <w:sz w:val="24"/>
          <w:szCs w:val="24"/>
        </w:rPr>
        <w:t xml:space="preserve"> </w:t>
      </w:r>
      <w:r w:rsidR="00787B8B" w:rsidRPr="00787B8B">
        <w:rPr>
          <w:i w:val="0"/>
          <w:iCs w:val="0"/>
          <w:sz w:val="24"/>
          <w:szCs w:val="24"/>
        </w:rPr>
        <w:t>интерфејса</w:t>
      </w:r>
    </w:p>
    <w:tbl>
      <w:tblPr>
        <w:tblStyle w:val="TableGrid"/>
        <w:tblW w:w="9180" w:type="dxa"/>
        <w:tblInd w:w="355" w:type="dxa"/>
        <w:tblLook w:val="04A0" w:firstRow="1" w:lastRow="0" w:firstColumn="1" w:lastColumn="0" w:noHBand="0" w:noVBand="1"/>
      </w:tblPr>
      <w:tblGrid>
        <w:gridCol w:w="3510"/>
        <w:gridCol w:w="5670"/>
      </w:tblGrid>
      <w:tr w:rsidR="003A3525" w:rsidRPr="00F5581A" w14:paraId="47103A2F" w14:textId="77777777" w:rsidTr="00787B8B">
        <w:tc>
          <w:tcPr>
            <w:tcW w:w="3510" w:type="dxa"/>
            <w:shd w:val="clear" w:color="auto" w:fill="E8E8E8" w:themeFill="background2"/>
          </w:tcPr>
          <w:p w14:paraId="2ACDF06A" w14:textId="7011CB60" w:rsidR="003A3525" w:rsidRPr="00787B8B" w:rsidRDefault="003A3525" w:rsidP="001F36D2">
            <w:pPr>
              <w:jc w:val="center"/>
              <w:rPr>
                <w:rFonts w:cs="Times New Roman"/>
                <w:b/>
                <w:bCs/>
                <w:szCs w:val="24"/>
              </w:rPr>
            </w:pPr>
            <w:r>
              <w:rPr>
                <w:rFonts w:cs="Times New Roman"/>
                <w:b/>
                <w:bCs/>
                <w:szCs w:val="24"/>
              </w:rPr>
              <w:t xml:space="preserve">Функције јавног </w:t>
            </w:r>
            <w:r>
              <w:rPr>
                <w:rFonts w:cs="Times New Roman"/>
                <w:b/>
                <w:bCs/>
                <w:szCs w:val="24"/>
                <w:lang w:val="en-US"/>
              </w:rPr>
              <w:t>API</w:t>
            </w:r>
            <w:r w:rsidR="00787B8B">
              <w:rPr>
                <w:rFonts w:cs="Times New Roman"/>
                <w:b/>
                <w:bCs/>
                <w:szCs w:val="24"/>
              </w:rPr>
              <w:t xml:space="preserve"> </w:t>
            </w:r>
            <w:r w:rsidR="00787B8B" w:rsidRPr="00787B8B">
              <w:rPr>
                <w:rFonts w:cs="Times New Roman"/>
                <w:b/>
                <w:bCs/>
                <w:szCs w:val="24"/>
              </w:rPr>
              <w:t>интерфејса</w:t>
            </w:r>
          </w:p>
        </w:tc>
        <w:tc>
          <w:tcPr>
            <w:tcW w:w="5670" w:type="dxa"/>
            <w:shd w:val="clear" w:color="auto" w:fill="E8E8E8" w:themeFill="background2"/>
          </w:tcPr>
          <w:p w14:paraId="398CE275" w14:textId="5389C132" w:rsidR="003A3525" w:rsidRPr="003A3525" w:rsidRDefault="003A3525" w:rsidP="001F36D2">
            <w:pPr>
              <w:jc w:val="center"/>
              <w:rPr>
                <w:rFonts w:cs="Times New Roman"/>
                <w:b/>
                <w:bCs/>
                <w:szCs w:val="24"/>
              </w:rPr>
            </w:pPr>
            <w:r>
              <w:rPr>
                <w:rFonts w:cs="Times New Roman"/>
                <w:b/>
                <w:bCs/>
                <w:szCs w:val="24"/>
              </w:rPr>
              <w:t>Опис функције</w:t>
            </w:r>
          </w:p>
        </w:tc>
      </w:tr>
      <w:tr w:rsidR="003A3525" w:rsidRPr="00F5581A" w14:paraId="0D74A8D4" w14:textId="77777777" w:rsidTr="00787B8B">
        <w:tc>
          <w:tcPr>
            <w:tcW w:w="3510" w:type="dxa"/>
          </w:tcPr>
          <w:p w14:paraId="549506A6" w14:textId="61841EA3" w:rsidR="003A3525" w:rsidRPr="00F5581A" w:rsidRDefault="003A3525" w:rsidP="001F36D2">
            <w:pPr>
              <w:jc w:val="center"/>
              <w:rPr>
                <w:rFonts w:cs="Times New Roman"/>
                <w:szCs w:val="24"/>
              </w:rPr>
            </w:pPr>
            <w:r w:rsidRPr="00E11368">
              <w:rPr>
                <w:lang w:val="en-US"/>
              </w:rPr>
              <w:t>SecretKey</w:t>
            </w:r>
            <w:r w:rsidRPr="001C3C91">
              <w:rPr>
                <w:lang w:val="ru-RU"/>
              </w:rPr>
              <w:t>::</w:t>
            </w:r>
            <w:r w:rsidRPr="00E11368">
              <w:rPr>
                <w:lang w:val="en-US"/>
              </w:rPr>
              <w:t>random</w:t>
            </w:r>
          </w:p>
        </w:tc>
        <w:tc>
          <w:tcPr>
            <w:tcW w:w="5670" w:type="dxa"/>
          </w:tcPr>
          <w:p w14:paraId="742CE585" w14:textId="706C0FBE" w:rsidR="003A3525" w:rsidRPr="00F5581A" w:rsidRDefault="009A26AE" w:rsidP="001F36D2">
            <w:pPr>
              <w:jc w:val="center"/>
              <w:rPr>
                <w:rFonts w:cs="Times New Roman"/>
                <w:szCs w:val="24"/>
              </w:rPr>
            </w:pPr>
            <w:r>
              <w:rPr>
                <w:lang w:val="ru-RU"/>
              </w:rPr>
              <w:t>Г</w:t>
            </w:r>
            <w:r w:rsidR="003A3525" w:rsidRPr="001C3C91">
              <w:rPr>
                <w:lang w:val="ru-RU"/>
              </w:rPr>
              <w:t>енерише приватни кључ</w:t>
            </w:r>
          </w:p>
        </w:tc>
      </w:tr>
      <w:tr w:rsidR="003A3525" w:rsidRPr="00F5581A" w14:paraId="4E23A606" w14:textId="77777777" w:rsidTr="00787B8B">
        <w:tc>
          <w:tcPr>
            <w:tcW w:w="3510" w:type="dxa"/>
          </w:tcPr>
          <w:p w14:paraId="4F7D952C" w14:textId="68C6653F" w:rsidR="003A3525" w:rsidRPr="00F5581A" w:rsidRDefault="003A3525" w:rsidP="001F36D2">
            <w:pPr>
              <w:jc w:val="center"/>
              <w:rPr>
                <w:rFonts w:cs="Times New Roman"/>
                <w:szCs w:val="24"/>
              </w:rPr>
            </w:pPr>
            <w:r w:rsidRPr="00E11368">
              <w:rPr>
                <w:lang w:val="en-US"/>
              </w:rPr>
              <w:t>SecretKey</w:t>
            </w:r>
            <w:r w:rsidRPr="001C3C91">
              <w:rPr>
                <w:lang w:val="ru-RU"/>
              </w:rPr>
              <w:t>::</w:t>
            </w:r>
            <w:r w:rsidRPr="00E11368">
              <w:rPr>
                <w:lang w:val="en-US"/>
              </w:rPr>
              <w:t>public</w:t>
            </w:r>
            <w:r w:rsidRPr="001C3C91">
              <w:rPr>
                <w:lang w:val="ru-RU"/>
              </w:rPr>
              <w:t>_</w:t>
            </w:r>
            <w:r w:rsidRPr="00E11368">
              <w:rPr>
                <w:lang w:val="en-US"/>
              </w:rPr>
              <w:t>key</w:t>
            </w:r>
          </w:p>
        </w:tc>
        <w:tc>
          <w:tcPr>
            <w:tcW w:w="5670" w:type="dxa"/>
          </w:tcPr>
          <w:p w14:paraId="1FD08FC1" w14:textId="5EBC56BE" w:rsidR="003A3525" w:rsidRPr="00F5581A" w:rsidRDefault="009A26AE" w:rsidP="001F36D2">
            <w:pPr>
              <w:jc w:val="center"/>
              <w:rPr>
                <w:rFonts w:cs="Times New Roman"/>
                <w:szCs w:val="24"/>
              </w:rPr>
            </w:pPr>
            <w:r>
              <w:rPr>
                <w:lang w:val="ru-RU"/>
              </w:rPr>
              <w:t>И</w:t>
            </w:r>
            <w:r w:rsidR="003A3525" w:rsidRPr="001C3C91">
              <w:rPr>
                <w:lang w:val="ru-RU"/>
              </w:rPr>
              <w:t>зводи јавни кључ из приватног</w:t>
            </w:r>
          </w:p>
        </w:tc>
      </w:tr>
      <w:tr w:rsidR="003A3525" w:rsidRPr="00F5581A" w14:paraId="73C90884" w14:textId="77777777" w:rsidTr="00787B8B">
        <w:tc>
          <w:tcPr>
            <w:tcW w:w="3510" w:type="dxa"/>
          </w:tcPr>
          <w:p w14:paraId="48A51968" w14:textId="35063549" w:rsidR="003A3525" w:rsidRPr="00F5581A" w:rsidRDefault="003A3525" w:rsidP="001F36D2">
            <w:pPr>
              <w:jc w:val="center"/>
              <w:rPr>
                <w:rFonts w:cs="Times New Roman"/>
                <w:szCs w:val="24"/>
              </w:rPr>
            </w:pPr>
            <w:r w:rsidRPr="00E11368">
              <w:rPr>
                <w:lang w:val="en-US"/>
              </w:rPr>
              <w:t>prove</w:t>
            </w:r>
            <w:r w:rsidRPr="00E11368">
              <w:rPr>
                <w:lang w:val="ru-RU"/>
              </w:rPr>
              <w:t>_</w:t>
            </w:r>
            <w:r w:rsidRPr="00E11368">
              <w:rPr>
                <w:lang w:val="en-US"/>
              </w:rPr>
              <w:t>non</w:t>
            </w:r>
            <w:r w:rsidRPr="00E11368">
              <w:rPr>
                <w:lang w:val="ru-RU"/>
              </w:rPr>
              <w:t>_</w:t>
            </w:r>
            <w:r w:rsidRPr="00E11368">
              <w:rPr>
                <w:lang w:val="en-US"/>
              </w:rPr>
              <w:t>interactive</w:t>
            </w:r>
          </w:p>
        </w:tc>
        <w:tc>
          <w:tcPr>
            <w:tcW w:w="5670" w:type="dxa"/>
          </w:tcPr>
          <w:p w14:paraId="00CC93D6" w14:textId="36189929" w:rsidR="003A3525" w:rsidRPr="00F5581A" w:rsidRDefault="009A26AE" w:rsidP="001F36D2">
            <w:pPr>
              <w:jc w:val="center"/>
              <w:rPr>
                <w:rFonts w:cs="Times New Roman"/>
                <w:szCs w:val="24"/>
              </w:rPr>
            </w:pPr>
            <w:r>
              <w:rPr>
                <w:lang w:val="ru-RU"/>
              </w:rPr>
              <w:t>Ф</w:t>
            </w:r>
            <w:r w:rsidR="003A3525" w:rsidRPr="00E11368">
              <w:rPr>
                <w:lang w:val="ru-RU"/>
              </w:rPr>
              <w:t xml:space="preserve">ормира основни неинтерактивни </w:t>
            </w:r>
            <w:r w:rsidR="003A3525" w:rsidRPr="003A3525">
              <w:rPr>
                <w:i/>
                <w:iCs/>
                <w:lang w:val="en-US"/>
              </w:rPr>
              <w:t>Schnorr</w:t>
            </w:r>
            <w:r w:rsidR="003A3525" w:rsidRPr="00E11368">
              <w:rPr>
                <w:lang w:val="ru-RU"/>
              </w:rPr>
              <w:t xml:space="preserve"> доказ</w:t>
            </w:r>
          </w:p>
        </w:tc>
      </w:tr>
      <w:tr w:rsidR="003A3525" w:rsidRPr="00F5581A" w14:paraId="579C4583" w14:textId="77777777" w:rsidTr="00787B8B">
        <w:tc>
          <w:tcPr>
            <w:tcW w:w="3510" w:type="dxa"/>
          </w:tcPr>
          <w:p w14:paraId="352A36ED" w14:textId="68E67E4F" w:rsidR="003A3525" w:rsidRPr="00F5581A" w:rsidRDefault="003A3525" w:rsidP="001F36D2">
            <w:pPr>
              <w:jc w:val="center"/>
              <w:rPr>
                <w:rFonts w:cs="Times New Roman"/>
                <w:szCs w:val="24"/>
              </w:rPr>
            </w:pPr>
            <w:r w:rsidRPr="00E11368">
              <w:rPr>
                <w:lang w:val="en-US"/>
              </w:rPr>
              <w:t>verify</w:t>
            </w:r>
            <w:r w:rsidRPr="00E11368">
              <w:rPr>
                <w:lang w:val="ru-RU"/>
              </w:rPr>
              <w:t>_</w:t>
            </w:r>
            <w:r w:rsidRPr="00E11368">
              <w:rPr>
                <w:lang w:val="en-US"/>
              </w:rPr>
              <w:t>non</w:t>
            </w:r>
            <w:r w:rsidRPr="00E11368">
              <w:rPr>
                <w:lang w:val="ru-RU"/>
              </w:rPr>
              <w:t>_</w:t>
            </w:r>
            <w:r w:rsidRPr="00E11368">
              <w:rPr>
                <w:lang w:val="en-US"/>
              </w:rPr>
              <w:t>interactive</w:t>
            </w:r>
          </w:p>
        </w:tc>
        <w:tc>
          <w:tcPr>
            <w:tcW w:w="5670" w:type="dxa"/>
          </w:tcPr>
          <w:p w14:paraId="2F89E17D" w14:textId="1D6165F1" w:rsidR="003A3525" w:rsidRPr="00F5581A" w:rsidRDefault="009A26AE" w:rsidP="001F36D2">
            <w:pPr>
              <w:jc w:val="center"/>
              <w:rPr>
                <w:rFonts w:cs="Times New Roman"/>
                <w:szCs w:val="24"/>
              </w:rPr>
            </w:pPr>
            <w:r>
              <w:rPr>
                <w:lang w:val="ru-RU"/>
              </w:rPr>
              <w:t>П</w:t>
            </w:r>
            <w:r w:rsidR="003A3525" w:rsidRPr="00E11368">
              <w:rPr>
                <w:lang w:val="ru-RU"/>
              </w:rPr>
              <w:t xml:space="preserve">ровјерава основни неинтерактивни </w:t>
            </w:r>
            <w:r w:rsidR="003A3525" w:rsidRPr="00E11368">
              <w:rPr>
                <w:lang w:val="en-US"/>
              </w:rPr>
              <w:t>Schnorr</w:t>
            </w:r>
            <w:r w:rsidR="003A3525" w:rsidRPr="00E11368">
              <w:rPr>
                <w:lang w:val="ru-RU"/>
              </w:rPr>
              <w:t xml:space="preserve"> доказ</w:t>
            </w:r>
          </w:p>
        </w:tc>
      </w:tr>
      <w:tr w:rsidR="003A3525" w:rsidRPr="00F5581A" w14:paraId="59186BE6" w14:textId="77777777" w:rsidTr="00787B8B">
        <w:tc>
          <w:tcPr>
            <w:tcW w:w="3510" w:type="dxa"/>
          </w:tcPr>
          <w:p w14:paraId="468F9461" w14:textId="35974B59" w:rsidR="003A3525" w:rsidRPr="00F5581A" w:rsidRDefault="003A3525" w:rsidP="001F36D2">
            <w:pPr>
              <w:jc w:val="center"/>
              <w:rPr>
                <w:rFonts w:cs="Times New Roman"/>
                <w:szCs w:val="24"/>
              </w:rPr>
            </w:pPr>
            <w:r w:rsidRPr="00E11368">
              <w:rPr>
                <w:lang w:val="en-US"/>
              </w:rPr>
              <w:t>AuthContext</w:t>
            </w:r>
            <w:r w:rsidRPr="00E11368">
              <w:rPr>
                <w:lang w:val="ru-RU"/>
              </w:rPr>
              <w:t>::</w:t>
            </w:r>
            <w:r w:rsidRPr="00E11368">
              <w:rPr>
                <w:lang w:val="en-US"/>
              </w:rPr>
              <w:t>new</w:t>
            </w:r>
          </w:p>
        </w:tc>
        <w:tc>
          <w:tcPr>
            <w:tcW w:w="5670" w:type="dxa"/>
          </w:tcPr>
          <w:p w14:paraId="0D3C305F" w14:textId="12936D48" w:rsidR="003A3525" w:rsidRPr="00F5581A" w:rsidRDefault="009A26AE" w:rsidP="001F36D2">
            <w:pPr>
              <w:jc w:val="center"/>
              <w:rPr>
                <w:rFonts w:cs="Times New Roman"/>
                <w:szCs w:val="24"/>
              </w:rPr>
            </w:pPr>
            <w:r>
              <w:rPr>
                <w:lang w:val="ru-RU"/>
              </w:rPr>
              <w:t>Ф</w:t>
            </w:r>
            <w:r w:rsidR="003A3525" w:rsidRPr="00E11368">
              <w:rPr>
                <w:lang w:val="ru-RU"/>
              </w:rPr>
              <w:t xml:space="preserve">ормира контекст </w:t>
            </w:r>
            <w:r w:rsidR="003A3525" w:rsidRPr="00E11368">
              <w:rPr>
                <w:lang w:val="en-US"/>
              </w:rPr>
              <w:t>HTTP</w:t>
            </w:r>
            <w:r w:rsidR="003A3525" w:rsidRPr="00E11368">
              <w:rPr>
                <w:lang w:val="ru-RU"/>
              </w:rPr>
              <w:t xml:space="preserve"> захтјева</w:t>
            </w:r>
          </w:p>
        </w:tc>
      </w:tr>
      <w:tr w:rsidR="003A3525" w:rsidRPr="00F5581A" w14:paraId="1A37D69F" w14:textId="77777777" w:rsidTr="00787B8B">
        <w:tc>
          <w:tcPr>
            <w:tcW w:w="3510" w:type="dxa"/>
          </w:tcPr>
          <w:p w14:paraId="31760F46" w14:textId="2624C3F1" w:rsidR="003A3525" w:rsidRPr="00E11368" w:rsidRDefault="003A3525" w:rsidP="001F36D2">
            <w:pPr>
              <w:jc w:val="center"/>
              <w:rPr>
                <w:lang w:val="en-US"/>
              </w:rPr>
            </w:pPr>
            <w:r w:rsidRPr="00E11368">
              <w:rPr>
                <w:lang w:val="en-US"/>
              </w:rPr>
              <w:t>create</w:t>
            </w:r>
            <w:r w:rsidRPr="00E11368">
              <w:rPr>
                <w:lang w:val="ru-RU"/>
              </w:rPr>
              <w:t>_</w:t>
            </w:r>
            <w:r w:rsidRPr="00E11368">
              <w:rPr>
                <w:lang w:val="en-US"/>
              </w:rPr>
              <w:t>auth</w:t>
            </w:r>
            <w:r w:rsidRPr="00E11368">
              <w:rPr>
                <w:lang w:val="ru-RU"/>
              </w:rPr>
              <w:t>_</w:t>
            </w:r>
            <w:r w:rsidRPr="00E11368">
              <w:rPr>
                <w:lang w:val="en-US"/>
              </w:rPr>
              <w:t>proof</w:t>
            </w:r>
          </w:p>
        </w:tc>
        <w:tc>
          <w:tcPr>
            <w:tcW w:w="5670" w:type="dxa"/>
          </w:tcPr>
          <w:p w14:paraId="1934D0B8" w14:textId="3152410E" w:rsidR="003A3525" w:rsidRPr="00E11368" w:rsidRDefault="009A26AE" w:rsidP="001F36D2">
            <w:pPr>
              <w:jc w:val="center"/>
              <w:rPr>
                <w:lang w:val="ru-RU"/>
              </w:rPr>
            </w:pPr>
            <w:r>
              <w:rPr>
                <w:lang w:val="ru-RU"/>
              </w:rPr>
              <w:t>Ф</w:t>
            </w:r>
            <w:r w:rsidR="003A3525" w:rsidRPr="00E11368">
              <w:rPr>
                <w:lang w:val="ru-RU"/>
              </w:rPr>
              <w:t xml:space="preserve">ормира доказ за </w:t>
            </w:r>
            <w:r w:rsidR="003A3525" w:rsidRPr="00E11368">
              <w:rPr>
                <w:lang w:val="en-US"/>
              </w:rPr>
              <w:t>HTTP</w:t>
            </w:r>
            <w:r w:rsidR="003A3525" w:rsidRPr="00E11368">
              <w:rPr>
                <w:lang w:val="ru-RU"/>
              </w:rPr>
              <w:t xml:space="preserve"> аутентификацију</w:t>
            </w:r>
          </w:p>
        </w:tc>
      </w:tr>
      <w:tr w:rsidR="003A3525" w:rsidRPr="00F5581A" w14:paraId="68FC6A2A" w14:textId="77777777" w:rsidTr="00787B8B">
        <w:tc>
          <w:tcPr>
            <w:tcW w:w="3510" w:type="dxa"/>
          </w:tcPr>
          <w:p w14:paraId="4393CC62" w14:textId="5CA4A4FD" w:rsidR="003A3525" w:rsidRPr="00E11368" w:rsidRDefault="003A3525" w:rsidP="001F36D2">
            <w:pPr>
              <w:jc w:val="center"/>
              <w:rPr>
                <w:lang w:val="en-US"/>
              </w:rPr>
            </w:pPr>
            <w:r w:rsidRPr="00E11368">
              <w:rPr>
                <w:lang w:val="en-US"/>
              </w:rPr>
              <w:t>verify</w:t>
            </w:r>
            <w:r w:rsidRPr="00E11368">
              <w:rPr>
                <w:lang w:val="ru-RU"/>
              </w:rPr>
              <w:t>_</w:t>
            </w:r>
            <w:r w:rsidRPr="00E11368">
              <w:rPr>
                <w:lang w:val="en-US"/>
              </w:rPr>
              <w:t>auth</w:t>
            </w:r>
            <w:r w:rsidRPr="00E11368">
              <w:rPr>
                <w:lang w:val="ru-RU"/>
              </w:rPr>
              <w:t>_</w:t>
            </w:r>
            <w:r w:rsidRPr="00E11368">
              <w:rPr>
                <w:lang w:val="en-US"/>
              </w:rPr>
              <w:t>proof</w:t>
            </w:r>
          </w:p>
        </w:tc>
        <w:tc>
          <w:tcPr>
            <w:tcW w:w="5670" w:type="dxa"/>
          </w:tcPr>
          <w:p w14:paraId="18149748" w14:textId="64BF4373" w:rsidR="003A3525" w:rsidRPr="00E11368" w:rsidRDefault="009A26AE" w:rsidP="001F36D2">
            <w:pPr>
              <w:jc w:val="center"/>
              <w:rPr>
                <w:lang w:val="ru-RU"/>
              </w:rPr>
            </w:pPr>
            <w:r>
              <w:rPr>
                <w:lang w:val="ru-RU"/>
              </w:rPr>
              <w:t>П</w:t>
            </w:r>
            <w:r w:rsidR="003A3525" w:rsidRPr="00E11368">
              <w:rPr>
                <w:lang w:val="ru-RU"/>
              </w:rPr>
              <w:t xml:space="preserve">ровјерава доказ за </w:t>
            </w:r>
            <w:r w:rsidR="003A3525" w:rsidRPr="00E11368">
              <w:rPr>
                <w:lang w:val="en-US"/>
              </w:rPr>
              <w:t>HTTP</w:t>
            </w:r>
            <w:r w:rsidR="003A3525" w:rsidRPr="00E11368">
              <w:rPr>
                <w:lang w:val="ru-RU"/>
              </w:rPr>
              <w:t xml:space="preserve"> аутентификацију</w:t>
            </w:r>
          </w:p>
        </w:tc>
      </w:tr>
      <w:tr w:rsidR="003A3525" w:rsidRPr="00F5581A" w14:paraId="131515B7" w14:textId="77777777" w:rsidTr="00787B8B">
        <w:tc>
          <w:tcPr>
            <w:tcW w:w="3510" w:type="dxa"/>
          </w:tcPr>
          <w:p w14:paraId="784046FA" w14:textId="2AEED21E" w:rsidR="003A3525" w:rsidRPr="00E11368" w:rsidRDefault="003A3525" w:rsidP="001F36D2">
            <w:pPr>
              <w:jc w:val="center"/>
              <w:rPr>
                <w:lang w:val="en-US"/>
              </w:rPr>
            </w:pPr>
            <w:r w:rsidRPr="00E11368">
              <w:rPr>
                <w:lang w:val="en-US"/>
              </w:rPr>
              <w:t>ReplayProtector</w:t>
            </w:r>
            <w:r w:rsidRPr="00E11368">
              <w:rPr>
                <w:lang w:val="ru-RU"/>
              </w:rPr>
              <w:t>::</w:t>
            </w:r>
            <w:r w:rsidRPr="00E11368">
              <w:rPr>
                <w:lang w:val="en-US"/>
              </w:rPr>
              <w:t>new</w:t>
            </w:r>
          </w:p>
        </w:tc>
        <w:tc>
          <w:tcPr>
            <w:tcW w:w="5670" w:type="dxa"/>
          </w:tcPr>
          <w:p w14:paraId="54EFEAF1" w14:textId="397C27EE" w:rsidR="003A3525" w:rsidRPr="00E11368" w:rsidRDefault="009A26AE" w:rsidP="003A3525">
            <w:pPr>
              <w:keepNext/>
              <w:jc w:val="center"/>
              <w:rPr>
                <w:lang w:val="ru-RU"/>
              </w:rPr>
            </w:pPr>
            <w:r>
              <w:rPr>
                <w:lang w:val="ru-RU"/>
              </w:rPr>
              <w:t>К</w:t>
            </w:r>
            <w:r w:rsidR="003A3525" w:rsidRPr="00E11368">
              <w:rPr>
                <w:lang w:val="ru-RU"/>
              </w:rPr>
              <w:t xml:space="preserve">реира структуру за праћење искориштених </w:t>
            </w:r>
            <w:r w:rsidR="003A3525" w:rsidRPr="00511838">
              <w:rPr>
                <w:i/>
                <w:iCs/>
                <w:lang w:val="en-US"/>
              </w:rPr>
              <w:t>nonce</w:t>
            </w:r>
            <w:r w:rsidR="003A3525" w:rsidRPr="00E11368">
              <w:rPr>
                <w:lang w:val="ru-RU"/>
              </w:rPr>
              <w:t xml:space="preserve"> вриједности</w:t>
            </w:r>
          </w:p>
        </w:tc>
      </w:tr>
    </w:tbl>
    <w:p w14:paraId="5B7C0FF2" w14:textId="77777777" w:rsidR="00F05943" w:rsidRDefault="00F05943" w:rsidP="00E63F81"/>
    <w:p w14:paraId="1651E15F" w14:textId="334FC9E1" w:rsidR="00D54FDD" w:rsidRPr="001545C7" w:rsidRDefault="0399CCBE" w:rsidP="0399CCBE">
      <w:pPr>
        <w:ind w:left="288"/>
        <w:rPr>
          <w:lang w:val="ru-RU"/>
        </w:rPr>
      </w:pPr>
      <w:r w:rsidRPr="0399CCBE">
        <w:rPr>
          <w:lang w:val="ru-RU"/>
        </w:rPr>
        <w:t xml:space="preserve">Овако дефинисан API раздваја криптографске детаље од употребе библиотеке у микросервисној архитектури. Сервис који шаље захтјев треба да позове функцију за формирање доказа, док сервис који прима захтјев треба да позове функцију за провјеру доказа. На тај начин библиотека може бити интегрисана у различите сервисе без потребе да сваки сервис директно имплементира </w:t>
      </w:r>
      <w:r w:rsidRPr="0399CCBE">
        <w:rPr>
          <w:i/>
          <w:iCs/>
          <w:lang w:val="ru-RU"/>
        </w:rPr>
        <w:t>Schnorr</w:t>
      </w:r>
      <w:r w:rsidRPr="0399CCBE">
        <w:rPr>
          <w:lang w:val="ru-RU"/>
        </w:rPr>
        <w:t xml:space="preserve"> протокол.</w:t>
      </w:r>
    </w:p>
    <w:p w14:paraId="60D67E49" w14:textId="0046B5B8" w:rsidR="00CA6822" w:rsidRDefault="005B6C71" w:rsidP="005B6C71">
      <w:pPr>
        <w:pStyle w:val="Heading2"/>
      </w:pPr>
      <w:bookmarkStart w:id="41" w:name="_Toc239349008"/>
      <w:r>
        <w:lastRenderedPageBreak/>
        <w:t>Генерисање кључева</w:t>
      </w:r>
      <w:bookmarkEnd w:id="41"/>
    </w:p>
    <w:p w14:paraId="6D2511F0" w14:textId="607E8CDB" w:rsidR="005B6C71" w:rsidRPr="005B6C71" w:rsidRDefault="005B6C71" w:rsidP="0081034B">
      <w:pPr>
        <w:rPr>
          <w:lang w:val="ru-RU"/>
        </w:rPr>
      </w:pPr>
      <w:r w:rsidRPr="005B6C71">
        <w:rPr>
          <w:lang w:val="ru-RU"/>
        </w:rPr>
        <w:t>Први корак је генерисање пара кључева који ће се користити приликом формирања и провјере доказа. Пар се састоји од приватног и</w:t>
      </w:r>
      <w:r w:rsidR="00D95642">
        <w:rPr>
          <w:lang w:val="ru-RU"/>
        </w:rPr>
        <w:t xml:space="preserve"> одговарајућег</w:t>
      </w:r>
      <w:r w:rsidRPr="005B6C71">
        <w:rPr>
          <w:lang w:val="ru-RU"/>
        </w:rPr>
        <w:t xml:space="preserve"> јавног кључа.</w:t>
      </w:r>
      <w:r w:rsidR="00930EC4">
        <w:rPr>
          <w:lang w:val="ru-RU"/>
        </w:rPr>
        <w:t xml:space="preserve"> </w:t>
      </w:r>
      <w:r w:rsidRPr="005B6C71">
        <w:rPr>
          <w:lang w:val="ru-RU"/>
        </w:rPr>
        <w:t>Приватни кључ остаје познат само сервису којем припада</w:t>
      </w:r>
      <w:r w:rsidR="00D11305">
        <w:rPr>
          <w:lang w:val="ru-RU"/>
        </w:rPr>
        <w:t xml:space="preserve">, </w:t>
      </w:r>
      <w:r w:rsidR="00D11305" w:rsidRPr="00D11305">
        <w:t>док јавни кључ мора бити доступан сервисима који провјеравају његове доказе.</w:t>
      </w:r>
    </w:p>
    <w:p w14:paraId="1F471975" w14:textId="2A530AFB" w:rsidR="0081034B" w:rsidRPr="00AD3743" w:rsidRDefault="005B6C71" w:rsidP="0081034B">
      <w:pPr>
        <w:rPr>
          <w:lang w:val="ru-RU"/>
        </w:rPr>
      </w:pPr>
      <w:r w:rsidRPr="005B6C71">
        <w:rPr>
          <w:lang w:val="ru-RU"/>
        </w:rPr>
        <w:t>За имплементациј</w:t>
      </w:r>
      <w:r w:rsidR="007042E6">
        <w:rPr>
          <w:lang w:val="ru-RU"/>
        </w:rPr>
        <w:t xml:space="preserve">у </w:t>
      </w:r>
      <w:r w:rsidRPr="005B6C71">
        <w:rPr>
          <w:lang w:val="ru-RU"/>
        </w:rPr>
        <w:t xml:space="preserve">кориштена је </w:t>
      </w:r>
      <w:r w:rsidRPr="00C54FDF">
        <w:rPr>
          <w:i/>
          <w:iCs/>
        </w:rPr>
        <w:t>Ristretto</w:t>
      </w:r>
      <w:r w:rsidRPr="005B6C71">
        <w:rPr>
          <w:lang w:val="ru-RU"/>
        </w:rPr>
        <w:t xml:space="preserve"> група из библиотеке </w:t>
      </w:r>
      <w:r w:rsidRPr="00C54FDF">
        <w:rPr>
          <w:i/>
          <w:iCs/>
        </w:rPr>
        <w:t>curve</w:t>
      </w:r>
      <w:r w:rsidRPr="00C54FDF">
        <w:rPr>
          <w:i/>
          <w:iCs/>
          <w:lang w:val="ru-RU"/>
        </w:rPr>
        <w:t>25519-</w:t>
      </w:r>
      <w:r w:rsidRPr="00C54FDF">
        <w:rPr>
          <w:i/>
          <w:iCs/>
        </w:rPr>
        <w:t>dalek</w:t>
      </w:r>
      <w:r w:rsidRPr="005B6C71">
        <w:rPr>
          <w:lang w:val="ru-RU"/>
        </w:rPr>
        <w:t xml:space="preserve">. Приватни кључ </w:t>
      </w:r>
      <w:r w:rsidR="007042E6" w:rsidRPr="007042E6">
        <w:t>математички се посматра као случајно генерисани скалар</w:t>
      </w:r>
      <w:r w:rsidRPr="005B6C71">
        <w:rPr>
          <w:lang w:val="ru-RU"/>
        </w:rPr>
        <w:t xml:space="preserve">, док се </w:t>
      </w:r>
      <w:r w:rsidR="007042E6">
        <w:rPr>
          <w:lang w:val="ru-RU"/>
        </w:rPr>
        <w:t xml:space="preserve">одговарајући  </w:t>
      </w:r>
      <w:r w:rsidRPr="005B6C71">
        <w:rPr>
          <w:lang w:val="ru-RU"/>
        </w:rPr>
        <w:t>јавни кључ</w:t>
      </w:r>
      <w:r w:rsidR="007042E6">
        <w:rPr>
          <w:lang w:val="ru-RU"/>
        </w:rPr>
        <w:t xml:space="preserve"> </w:t>
      </w:r>
      <w:r w:rsidR="007042E6" w:rsidRPr="007042E6">
        <w:rPr>
          <w:i/>
          <w:iCs/>
          <w:lang w:val="en-US"/>
        </w:rPr>
        <w:t>Y</w:t>
      </w:r>
      <w:r w:rsidRPr="005B6C71">
        <w:rPr>
          <w:lang w:val="ru-RU"/>
        </w:rPr>
        <w:t xml:space="preserve"> </w:t>
      </w:r>
      <w:r w:rsidR="007042E6" w:rsidRPr="007042E6">
        <w:t xml:space="preserve">изводи множењем скалара генератором групе </w:t>
      </w:r>
      <m:oMath>
        <m:r>
          <w:rPr>
            <w:rFonts w:ascii="Cambria Math" w:hAnsi="Cambria Math"/>
          </w:rPr>
          <m:t>G</m:t>
        </m:r>
      </m:oMath>
      <w:r w:rsidR="007042E6" w:rsidRPr="007042E6">
        <w:rPr>
          <w:lang w:val="ru-RU"/>
        </w:rPr>
        <w:t>.</w:t>
      </w:r>
      <w:r w:rsidR="00C54FDF" w:rsidRPr="00C54FDF">
        <w:rPr>
          <w:lang w:val="ru-RU"/>
        </w:rPr>
        <w:t xml:space="preserve"> </w:t>
      </w:r>
    </w:p>
    <w:p w14:paraId="6EA2565D" w14:textId="7E97620B" w:rsidR="007042E6" w:rsidRPr="007042E6" w:rsidRDefault="007042E6" w:rsidP="0081034B">
      <w:pPr>
        <w:rPr>
          <w:rFonts w:eastAsiaTheme="minorEastAsia" w:cs="Times New Roman"/>
          <w:szCs w:val="24"/>
          <w:lang w:val="en-US"/>
        </w:rPr>
      </w:pPr>
      <m:oMathPara>
        <m:oMath>
          <m:r>
            <w:rPr>
              <w:rFonts w:ascii="Cambria Math" w:hAnsi="Cambria Math" w:cs="Times New Roman"/>
              <w:szCs w:val="24"/>
              <w:lang w:val="en-US"/>
            </w:rPr>
            <m:t>Y=xG</m:t>
          </m:r>
        </m:oMath>
      </m:oMathPara>
    </w:p>
    <w:p w14:paraId="5FDF51B1" w14:textId="1F8597AB" w:rsidR="007042E6" w:rsidRPr="001545C7" w:rsidRDefault="007042E6" w:rsidP="0081034B">
      <w:pPr>
        <w:rPr>
          <w:rFonts w:eastAsiaTheme="minorEastAsia" w:cs="Times New Roman"/>
          <w:szCs w:val="24"/>
          <w:lang w:val="ru-RU"/>
        </w:rPr>
      </w:pPr>
      <w:r w:rsidRPr="007042E6">
        <w:rPr>
          <w:rFonts w:eastAsiaTheme="minorEastAsia" w:cs="Times New Roman"/>
          <w:szCs w:val="24"/>
        </w:rPr>
        <w:t>Сигурност овог поступка заснива се на тежини проблема дискретног логаритма. Иако је јавни кључ доступан другим сервисима, из њега није практично изводљиво израчунати одговарајући приватни кључ.</w:t>
      </w:r>
    </w:p>
    <w:p w14:paraId="0838CA5A" w14:textId="6D8BADE8" w:rsidR="007042E6" w:rsidRPr="00EF7AFB" w:rsidRDefault="007042E6" w:rsidP="0081034B">
      <w:pPr>
        <w:rPr>
          <w:lang w:val="ru-RU"/>
        </w:rPr>
      </w:pPr>
      <w:r w:rsidRPr="007042E6">
        <w:rPr>
          <w:rFonts w:eastAsiaTheme="minorEastAsia" w:cs="Times New Roman"/>
          <w:szCs w:val="24"/>
        </w:rPr>
        <w:t xml:space="preserve">Приватни кључ генерише се функцијом </w:t>
      </w:r>
      <w:r w:rsidRPr="007042E6">
        <w:rPr>
          <w:rFonts w:eastAsiaTheme="minorEastAsia" w:cs="Times New Roman"/>
          <w:i/>
          <w:iCs/>
          <w:szCs w:val="24"/>
        </w:rPr>
        <w:t>random</w:t>
      </w:r>
      <w:r w:rsidRPr="007042E6">
        <w:rPr>
          <w:rFonts w:eastAsiaTheme="minorEastAsia" w:cs="Times New Roman"/>
          <w:szCs w:val="24"/>
        </w:rPr>
        <w:t>, чија је имплементација приказана</w:t>
      </w:r>
      <w:r w:rsidR="005B6C71" w:rsidRPr="005B6C71">
        <w:t xml:space="preserve"> </w:t>
      </w:r>
      <w:r w:rsidR="00EF7AFB">
        <w:t>у</w:t>
      </w:r>
      <w:r w:rsidR="005B6C71" w:rsidRPr="005B6C71">
        <w:t xml:space="preserve"> </w:t>
      </w:r>
      <w:r w:rsidR="008D16D2" w:rsidRPr="008D16D2">
        <w:fldChar w:fldCharType="begin" w:fldLock="1"/>
      </w:r>
      <w:r w:rsidR="008D16D2" w:rsidRPr="008D16D2">
        <w:instrText xml:space="preserve"> REF _Ref238488655 \h  \* MERGEFORMAT </w:instrText>
      </w:r>
      <w:r w:rsidR="008D16D2" w:rsidRPr="008D16D2">
        <w:fldChar w:fldCharType="separate"/>
      </w:r>
      <w:r w:rsidR="00E078FC" w:rsidRPr="00E078FC">
        <w:br/>
        <w:t>Листинг</w:t>
      </w:r>
      <w:r w:rsidR="007C5AEE">
        <w:t>у</w:t>
      </w:r>
      <w:r w:rsidR="00E078FC" w:rsidRPr="00E078FC">
        <w:rPr>
          <w:noProof/>
        </w:rPr>
        <w:t xml:space="preserve"> </w:t>
      </w:r>
      <w:r w:rsidR="00E078FC">
        <w:rPr>
          <w:rFonts w:cs="Times New Roman"/>
          <w:i/>
          <w:iCs/>
          <w:noProof/>
          <w:szCs w:val="24"/>
        </w:rPr>
        <w:t>3</w:t>
      </w:r>
      <w:r w:rsidR="00E078FC">
        <w:rPr>
          <w:rFonts w:cs="Times New Roman"/>
          <w:szCs w:val="24"/>
        </w:rPr>
        <w:t>.</w:t>
      </w:r>
      <w:r w:rsidR="00E078FC">
        <w:rPr>
          <w:rFonts w:cs="Times New Roman"/>
          <w:i/>
          <w:iCs/>
          <w:noProof/>
          <w:szCs w:val="24"/>
        </w:rPr>
        <w:t>1</w:t>
      </w:r>
      <w:r w:rsidR="008D16D2" w:rsidRPr="008D16D2">
        <w:fldChar w:fldCharType="end"/>
      </w:r>
      <w:r w:rsidR="005B6C71" w:rsidRPr="005B6C71">
        <w:t>.</w:t>
      </w:r>
    </w:p>
    <w:tbl>
      <w:tblPr>
        <w:tblStyle w:val="TableGrid"/>
        <w:tblW w:w="9309" w:type="dxa"/>
        <w:tblInd w:w="-5" w:type="dxa"/>
        <w:tblCellMar>
          <w:top w:w="43" w:type="dxa"/>
          <w:bottom w:w="43" w:type="dxa"/>
        </w:tblCellMar>
        <w:tblLook w:val="04A0" w:firstRow="1" w:lastRow="0" w:firstColumn="1" w:lastColumn="0" w:noHBand="0" w:noVBand="1"/>
      </w:tblPr>
      <w:tblGrid>
        <w:gridCol w:w="495"/>
        <w:gridCol w:w="8814"/>
      </w:tblGrid>
      <w:tr w:rsidR="00C54FDF" w:rsidRPr="00E178B5" w14:paraId="60863DDB" w14:textId="77777777" w:rsidTr="0399CCBE">
        <w:tc>
          <w:tcPr>
            <w:tcW w:w="495" w:type="dxa"/>
          </w:tcPr>
          <w:p w14:paraId="0DA5A71A" w14:textId="77777777" w:rsidR="00C54FDF" w:rsidRDefault="00C54FDF" w:rsidP="0081034B">
            <w:pPr>
              <w:rPr>
                <w:lang w:val="sr-Latn-RS"/>
              </w:rPr>
            </w:pPr>
            <w:r>
              <w:rPr>
                <w:lang w:val="sr-Latn-RS"/>
              </w:rPr>
              <w:t>1</w:t>
            </w:r>
          </w:p>
          <w:p w14:paraId="27085767" w14:textId="77777777" w:rsidR="00C54FDF" w:rsidRDefault="00C54FDF" w:rsidP="0081034B">
            <w:pPr>
              <w:rPr>
                <w:lang w:val="sr-Latn-RS"/>
              </w:rPr>
            </w:pPr>
            <w:r>
              <w:rPr>
                <w:lang w:val="sr-Latn-RS"/>
              </w:rPr>
              <w:t>2</w:t>
            </w:r>
          </w:p>
          <w:p w14:paraId="060DE4C9" w14:textId="77777777" w:rsidR="00C54FDF" w:rsidRDefault="00C54FDF" w:rsidP="0081034B">
            <w:pPr>
              <w:rPr>
                <w:lang w:val="sr-Latn-RS"/>
              </w:rPr>
            </w:pPr>
            <w:r>
              <w:rPr>
                <w:lang w:val="sr-Latn-RS"/>
              </w:rPr>
              <w:t>3</w:t>
            </w:r>
          </w:p>
          <w:p w14:paraId="582CD323" w14:textId="5D1EB48E" w:rsidR="00C54FDF" w:rsidRPr="0056038E" w:rsidRDefault="00C54FDF" w:rsidP="0081034B">
            <w:pPr>
              <w:rPr>
                <w:lang w:val="sr-Latn-RS"/>
              </w:rPr>
            </w:pPr>
            <w:r>
              <w:rPr>
                <w:lang w:val="sr-Latn-RS"/>
              </w:rPr>
              <w:t>4</w:t>
            </w:r>
          </w:p>
        </w:tc>
        <w:tc>
          <w:tcPr>
            <w:tcW w:w="8814" w:type="dxa"/>
          </w:tcPr>
          <w:p w14:paraId="61FAD885" w14:textId="56885092" w:rsidR="00C54FDF" w:rsidRDefault="00C54FDF" w:rsidP="0081034B">
            <w:pPr>
              <w:rPr>
                <w:lang w:val="en-US"/>
              </w:rPr>
            </w:pPr>
            <w:r>
              <w:rPr>
                <w:lang w:val="en-US"/>
              </w:rPr>
              <w:t>// random generation of secret key</w:t>
            </w:r>
          </w:p>
          <w:p w14:paraId="79727861" w14:textId="4195D426" w:rsidR="00C54FDF" w:rsidRPr="00C54FDF" w:rsidRDefault="00C54FDF" w:rsidP="0081034B">
            <w:pPr>
              <w:rPr>
                <w:lang w:val="en-US"/>
              </w:rPr>
            </w:pPr>
            <w:r w:rsidRPr="00C54FDF">
              <w:rPr>
                <w:lang w:val="en-US"/>
              </w:rPr>
              <w:t>pub fn random(rng: &amp;mut (impl RngCore + CryptoRng)) -&gt; Self {</w:t>
            </w:r>
          </w:p>
          <w:p w14:paraId="37812A48" w14:textId="594A80FE" w:rsidR="00C54FDF" w:rsidRPr="00C54FDF" w:rsidRDefault="00C54FDF" w:rsidP="0081034B">
            <w:pPr>
              <w:rPr>
                <w:lang w:val="en-US"/>
              </w:rPr>
            </w:pPr>
            <w:r>
              <w:rPr>
                <w:lang w:val="en-US"/>
              </w:rPr>
              <w:t xml:space="preserve">    </w:t>
            </w:r>
            <w:r w:rsidRPr="00C54FDF">
              <w:rPr>
                <w:lang w:val="en-US"/>
              </w:rPr>
              <w:t>Self(Scalar::random(rng).to_bytes())</w:t>
            </w:r>
          </w:p>
          <w:p w14:paraId="2897BEFA" w14:textId="67DEBE55" w:rsidR="00C54FDF" w:rsidRPr="00E178B5" w:rsidRDefault="00C54FDF" w:rsidP="0081034B">
            <w:r w:rsidRPr="00C54FDF">
              <w:rPr>
                <w:lang w:val="en-US"/>
              </w:rPr>
              <w:t>}</w:t>
            </w:r>
          </w:p>
        </w:tc>
      </w:tr>
    </w:tbl>
    <w:p w14:paraId="6279EEA6" w14:textId="78976EA8" w:rsidR="005B6C71" w:rsidRPr="001545C7" w:rsidRDefault="008D16D2" w:rsidP="008D16D2">
      <w:pPr>
        <w:pStyle w:val="Caption"/>
        <w:jc w:val="center"/>
        <w:rPr>
          <w:rFonts w:cs="Times New Roman"/>
          <w:i w:val="0"/>
          <w:iCs w:val="0"/>
          <w:sz w:val="24"/>
          <w:szCs w:val="24"/>
          <w:lang w:val="ru-RU"/>
        </w:rPr>
      </w:pPr>
      <w:bookmarkStart w:id="42" w:name="_Ref238488655"/>
      <w:r>
        <w:rPr>
          <w:rFonts w:cs="Times New Roman"/>
          <w:i w:val="0"/>
          <w:iCs w:val="0"/>
          <w:sz w:val="24"/>
          <w:szCs w:val="24"/>
        </w:rPr>
        <w:br/>
      </w:r>
      <w:r w:rsidR="00C54FDF" w:rsidRPr="008D16D2">
        <w:rPr>
          <w:rFonts w:cs="Times New Roman"/>
          <w:i w:val="0"/>
          <w:iCs w:val="0"/>
          <w:sz w:val="24"/>
          <w:szCs w:val="24"/>
        </w:rPr>
        <w:t xml:space="preserve">Листинг </w:t>
      </w:r>
      <w:r w:rsidR="0046197D">
        <w:rPr>
          <w:rFonts w:cs="Times New Roman"/>
          <w:i w:val="0"/>
          <w:iCs w:val="0"/>
          <w:sz w:val="24"/>
          <w:szCs w:val="24"/>
        </w:rPr>
        <w:fldChar w:fldCharType="begin" w:fldLock="1"/>
      </w:r>
      <w:r w:rsidR="0046197D">
        <w:rPr>
          <w:rFonts w:cs="Times New Roman"/>
          <w:i w:val="0"/>
          <w:iCs w:val="0"/>
          <w:sz w:val="24"/>
          <w:szCs w:val="24"/>
        </w:rPr>
        <w:instrText xml:space="preserve"> STYLEREF 1 \s </w:instrText>
      </w:r>
      <w:r w:rsidR="0046197D">
        <w:rPr>
          <w:rFonts w:cs="Times New Roman"/>
          <w:i w:val="0"/>
          <w:iCs w:val="0"/>
          <w:sz w:val="24"/>
          <w:szCs w:val="24"/>
        </w:rPr>
        <w:fldChar w:fldCharType="separate"/>
      </w:r>
      <w:r w:rsidR="0046197D">
        <w:rPr>
          <w:rFonts w:cs="Times New Roman"/>
          <w:i w:val="0"/>
          <w:iCs w:val="0"/>
          <w:noProof/>
          <w:sz w:val="24"/>
          <w:szCs w:val="24"/>
        </w:rPr>
        <w:t>3</w:t>
      </w:r>
      <w:r w:rsidR="0046197D">
        <w:rPr>
          <w:rFonts w:cs="Times New Roman"/>
          <w:i w:val="0"/>
          <w:iCs w:val="0"/>
          <w:sz w:val="24"/>
          <w:szCs w:val="24"/>
        </w:rPr>
        <w:fldChar w:fldCharType="end"/>
      </w:r>
      <w:r w:rsidR="0046197D">
        <w:rPr>
          <w:rFonts w:cs="Times New Roman"/>
          <w:i w:val="0"/>
          <w:iCs w:val="0"/>
          <w:sz w:val="24"/>
          <w:szCs w:val="24"/>
        </w:rPr>
        <w:t>.</w:t>
      </w:r>
      <w:r w:rsidR="0046197D">
        <w:rPr>
          <w:rFonts w:cs="Times New Roman"/>
          <w:i w:val="0"/>
          <w:iCs w:val="0"/>
          <w:sz w:val="24"/>
          <w:szCs w:val="24"/>
        </w:rPr>
        <w:fldChar w:fldCharType="begin" w:fldLock="1"/>
      </w:r>
      <w:r w:rsidR="0046197D">
        <w:rPr>
          <w:rFonts w:cs="Times New Roman"/>
          <w:i w:val="0"/>
          <w:iCs w:val="0"/>
          <w:sz w:val="24"/>
          <w:szCs w:val="24"/>
        </w:rPr>
        <w:instrText xml:space="preserve"> SEQ Листинг \* ARABIC \s 1 </w:instrText>
      </w:r>
      <w:r w:rsidR="0046197D">
        <w:rPr>
          <w:rFonts w:cs="Times New Roman"/>
          <w:i w:val="0"/>
          <w:iCs w:val="0"/>
          <w:sz w:val="24"/>
          <w:szCs w:val="24"/>
        </w:rPr>
        <w:fldChar w:fldCharType="separate"/>
      </w:r>
      <w:r w:rsidR="0046197D">
        <w:rPr>
          <w:rFonts w:cs="Times New Roman"/>
          <w:i w:val="0"/>
          <w:iCs w:val="0"/>
          <w:noProof/>
          <w:sz w:val="24"/>
          <w:szCs w:val="24"/>
        </w:rPr>
        <w:t>1</w:t>
      </w:r>
      <w:r w:rsidR="0046197D">
        <w:rPr>
          <w:rFonts w:cs="Times New Roman"/>
          <w:i w:val="0"/>
          <w:iCs w:val="0"/>
          <w:sz w:val="24"/>
          <w:szCs w:val="24"/>
        </w:rPr>
        <w:fldChar w:fldCharType="end"/>
      </w:r>
      <w:bookmarkEnd w:id="42"/>
      <w:r w:rsidRPr="008D16D2">
        <w:rPr>
          <w:rFonts w:cs="Times New Roman"/>
          <w:i w:val="0"/>
          <w:iCs w:val="0"/>
          <w:sz w:val="24"/>
          <w:szCs w:val="24"/>
        </w:rPr>
        <w:t xml:space="preserve"> Имплементација функције за генерисање тајног кључа</w:t>
      </w:r>
    </w:p>
    <w:p w14:paraId="4B050B25" w14:textId="4E9D6DC8" w:rsidR="007042E6" w:rsidRPr="007042E6" w:rsidRDefault="007042E6" w:rsidP="007042E6">
      <w:pPr>
        <w:rPr>
          <w:lang w:val="ru-RU"/>
        </w:rPr>
      </w:pPr>
      <w:r w:rsidRPr="007042E6">
        <w:t xml:space="preserve">Функција прима криптографски безбједан генератор случајних бројева и помоћу њега формира случајни скалар. </w:t>
      </w:r>
      <w:r w:rsidR="00D3683B" w:rsidRPr="00D3683B">
        <w:t xml:space="preserve">Непредвидивост добијене вриједности има значајну безбједносну улогу, јер сигурност </w:t>
      </w:r>
      <w:r w:rsidR="00D3683B" w:rsidRPr="00D3683B">
        <w:rPr>
          <w:i/>
          <w:iCs/>
        </w:rPr>
        <w:t>Schnorr</w:t>
      </w:r>
      <w:r w:rsidR="00D3683B" w:rsidRPr="00D3683B">
        <w:t xml:space="preserve"> протокола зависи од немогућности нападача да погоди или предвиди приватни кључ. Уколико би приватни кључ био генерисан употребом недовољно безбједног извора случајности, нападач би могао лакше да га одреди и тиме преузме идентитет сервиса приликом формирања доказа.</w:t>
      </w:r>
    </w:p>
    <w:p w14:paraId="2427F38F" w14:textId="068E602D" w:rsidR="008D16D2" w:rsidRDefault="007042E6" w:rsidP="0081034B">
      <w:pPr>
        <w:rPr>
          <w:lang w:val="ru-RU"/>
        </w:rPr>
      </w:pPr>
      <w:r w:rsidRPr="007042E6">
        <w:rPr>
          <w:lang w:val="ru-RU"/>
        </w:rPr>
        <w:t xml:space="preserve">Одговарајући јавни кључ изводи се функцијом </w:t>
      </w:r>
      <w:r w:rsidRPr="007042E6">
        <w:rPr>
          <w:lang w:val="en-US"/>
        </w:rPr>
        <w:t>public</w:t>
      </w:r>
      <w:r w:rsidRPr="007042E6">
        <w:rPr>
          <w:lang w:val="ru-RU"/>
        </w:rPr>
        <w:t>_</w:t>
      </w:r>
      <w:r w:rsidRPr="007042E6">
        <w:rPr>
          <w:lang w:val="en-US"/>
        </w:rPr>
        <w:t>key</w:t>
      </w:r>
      <w:r w:rsidRPr="007042E6">
        <w:rPr>
          <w:lang w:val="ru-RU"/>
        </w:rPr>
        <w:t xml:space="preserve">, приказаном </w:t>
      </w:r>
      <w:r w:rsidR="008D479D">
        <w:t>у</w:t>
      </w:r>
      <w:r w:rsidR="005B6C71" w:rsidRPr="005B6C71">
        <w:t xml:space="preserve"> </w:t>
      </w:r>
      <w:r w:rsidR="008D16D2" w:rsidRPr="008D16D2">
        <w:fldChar w:fldCharType="begin" w:fldLock="1"/>
      </w:r>
      <w:r w:rsidR="008D16D2" w:rsidRPr="008D16D2">
        <w:instrText xml:space="preserve"> REF _Ref238488941 \h  \* MERGEFORMAT </w:instrText>
      </w:r>
      <w:r w:rsidR="008D16D2" w:rsidRPr="008D16D2">
        <w:fldChar w:fldCharType="separate"/>
      </w:r>
      <w:r w:rsidR="00E078FC" w:rsidRPr="00E078FC">
        <w:t>Листинг</w:t>
      </w:r>
      <w:r w:rsidR="007C5AEE">
        <w:t>у</w:t>
      </w:r>
      <w:r w:rsidR="00E078FC" w:rsidRPr="00E078FC">
        <w:t xml:space="preserve"> </w:t>
      </w:r>
      <w:r w:rsidR="00E078FC" w:rsidRPr="00E078FC">
        <w:rPr>
          <w:noProof/>
        </w:rPr>
        <w:t>3.2</w:t>
      </w:r>
      <w:r w:rsidR="008D16D2" w:rsidRPr="008D16D2">
        <w:fldChar w:fldCharType="end"/>
      </w:r>
      <w:r w:rsidR="005B6C71" w:rsidRPr="005B6C71">
        <w:rPr>
          <w:lang w:val="ru-RU"/>
        </w:rPr>
        <w:t>.</w:t>
      </w:r>
    </w:p>
    <w:tbl>
      <w:tblPr>
        <w:tblStyle w:val="TableGrid"/>
        <w:tblW w:w="9309" w:type="dxa"/>
        <w:tblInd w:w="-5" w:type="dxa"/>
        <w:tblCellMar>
          <w:top w:w="43" w:type="dxa"/>
          <w:bottom w:w="43" w:type="dxa"/>
        </w:tblCellMar>
        <w:tblLook w:val="04A0" w:firstRow="1" w:lastRow="0" w:firstColumn="1" w:lastColumn="0" w:noHBand="0" w:noVBand="1"/>
      </w:tblPr>
      <w:tblGrid>
        <w:gridCol w:w="540"/>
        <w:gridCol w:w="8769"/>
      </w:tblGrid>
      <w:tr w:rsidR="008D16D2" w:rsidRPr="00E178B5" w14:paraId="1A502C73" w14:textId="77777777" w:rsidTr="0399CCBE">
        <w:tc>
          <w:tcPr>
            <w:tcW w:w="540" w:type="dxa"/>
          </w:tcPr>
          <w:p w14:paraId="58FA9146" w14:textId="77777777" w:rsidR="008D16D2" w:rsidRDefault="008D16D2" w:rsidP="008114F7">
            <w:pPr>
              <w:rPr>
                <w:rFonts w:ascii="Consolas" w:hAnsi="Consolas" w:cs="Times New Roman"/>
                <w:sz w:val="20"/>
                <w:szCs w:val="20"/>
                <w:lang w:val="sr-Latn-RS"/>
              </w:rPr>
            </w:pPr>
            <w:r>
              <w:rPr>
                <w:rFonts w:ascii="Consolas" w:hAnsi="Consolas" w:cs="Times New Roman"/>
                <w:sz w:val="20"/>
                <w:szCs w:val="20"/>
                <w:lang w:val="sr-Latn-RS"/>
              </w:rPr>
              <w:t>1</w:t>
            </w:r>
          </w:p>
          <w:p w14:paraId="1FA41DE5" w14:textId="77777777" w:rsidR="008D16D2" w:rsidRDefault="008D16D2" w:rsidP="008114F7">
            <w:pPr>
              <w:rPr>
                <w:rFonts w:ascii="Consolas" w:hAnsi="Consolas" w:cs="Times New Roman"/>
                <w:sz w:val="20"/>
                <w:szCs w:val="20"/>
                <w:lang w:val="sr-Latn-RS"/>
              </w:rPr>
            </w:pPr>
            <w:r>
              <w:rPr>
                <w:rFonts w:ascii="Consolas" w:hAnsi="Consolas" w:cs="Times New Roman"/>
                <w:sz w:val="20"/>
                <w:szCs w:val="20"/>
                <w:lang w:val="sr-Latn-RS"/>
              </w:rPr>
              <w:t>2</w:t>
            </w:r>
          </w:p>
          <w:p w14:paraId="761BB081" w14:textId="77777777" w:rsidR="008D16D2" w:rsidRDefault="008D16D2" w:rsidP="008114F7">
            <w:pPr>
              <w:rPr>
                <w:rFonts w:ascii="Consolas" w:hAnsi="Consolas" w:cs="Times New Roman"/>
                <w:sz w:val="20"/>
                <w:szCs w:val="20"/>
                <w:lang w:val="sr-Latn-RS"/>
              </w:rPr>
            </w:pPr>
            <w:r>
              <w:rPr>
                <w:rFonts w:ascii="Consolas" w:hAnsi="Consolas" w:cs="Times New Roman"/>
                <w:sz w:val="20"/>
                <w:szCs w:val="20"/>
                <w:lang w:val="sr-Latn-RS"/>
              </w:rPr>
              <w:t>3</w:t>
            </w:r>
          </w:p>
          <w:p w14:paraId="1F4F4EA9" w14:textId="77777777" w:rsidR="008D16D2" w:rsidRDefault="008D16D2" w:rsidP="008114F7">
            <w:pPr>
              <w:rPr>
                <w:rFonts w:ascii="Consolas" w:hAnsi="Consolas" w:cs="Times New Roman"/>
                <w:sz w:val="20"/>
                <w:szCs w:val="20"/>
                <w:lang w:val="sr-Latn-RS"/>
              </w:rPr>
            </w:pPr>
            <w:r>
              <w:rPr>
                <w:rFonts w:ascii="Consolas" w:hAnsi="Consolas" w:cs="Times New Roman"/>
                <w:sz w:val="20"/>
                <w:szCs w:val="20"/>
                <w:lang w:val="sr-Latn-RS"/>
              </w:rPr>
              <w:t>4</w:t>
            </w:r>
          </w:p>
          <w:p w14:paraId="1337F688" w14:textId="1F6D306D" w:rsidR="008D16D2" w:rsidRPr="008D16D2" w:rsidRDefault="008D16D2" w:rsidP="008114F7">
            <w:pPr>
              <w:rPr>
                <w:rFonts w:ascii="Consolas" w:hAnsi="Consolas" w:cs="Times New Roman"/>
                <w:sz w:val="20"/>
                <w:szCs w:val="20"/>
              </w:rPr>
            </w:pPr>
            <w:r>
              <w:rPr>
                <w:rFonts w:ascii="Consolas" w:hAnsi="Consolas" w:cs="Times New Roman"/>
                <w:sz w:val="20"/>
                <w:szCs w:val="20"/>
                <w:lang w:val="sr-Latn-RS"/>
              </w:rPr>
              <w:t>5</w:t>
            </w:r>
          </w:p>
        </w:tc>
        <w:tc>
          <w:tcPr>
            <w:tcW w:w="8769" w:type="dxa"/>
          </w:tcPr>
          <w:p w14:paraId="17FF02AC" w14:textId="77777777" w:rsidR="008D16D2" w:rsidRPr="008D16D2" w:rsidRDefault="008D16D2" w:rsidP="008D16D2">
            <w:pPr>
              <w:rPr>
                <w:rFonts w:ascii="Consolas" w:hAnsi="Consolas" w:cs="Times New Roman"/>
                <w:sz w:val="20"/>
                <w:szCs w:val="20"/>
                <w:lang w:val="en-US"/>
              </w:rPr>
            </w:pPr>
            <w:r w:rsidRPr="008D16D2">
              <w:rPr>
                <w:rFonts w:ascii="Consolas" w:hAnsi="Consolas" w:cs="Times New Roman"/>
                <w:sz w:val="20"/>
                <w:szCs w:val="20"/>
                <w:lang w:val="en-US"/>
              </w:rPr>
              <w:t>// derivation of public key from secret key</w:t>
            </w:r>
          </w:p>
          <w:p w14:paraId="2D164CFD" w14:textId="0322F5E1" w:rsidR="008D16D2" w:rsidRPr="008D16D2" w:rsidRDefault="008D16D2" w:rsidP="008D16D2">
            <w:pPr>
              <w:rPr>
                <w:rFonts w:ascii="Consolas" w:hAnsi="Consolas" w:cs="Times New Roman"/>
                <w:sz w:val="20"/>
                <w:szCs w:val="20"/>
                <w:lang w:val="en-US"/>
              </w:rPr>
            </w:pPr>
            <w:r w:rsidRPr="008D16D2">
              <w:rPr>
                <w:rFonts w:ascii="Consolas" w:hAnsi="Consolas" w:cs="Times New Roman"/>
                <w:sz w:val="20"/>
                <w:szCs w:val="20"/>
                <w:lang w:val="en-US"/>
              </w:rPr>
              <w:t>//  Y = x*G</w:t>
            </w:r>
          </w:p>
          <w:p w14:paraId="4B944AD8" w14:textId="54E857F5" w:rsidR="008D16D2" w:rsidRPr="008D16D2" w:rsidRDefault="008D16D2" w:rsidP="008D16D2">
            <w:pPr>
              <w:rPr>
                <w:rFonts w:ascii="Consolas" w:hAnsi="Consolas" w:cs="Times New Roman"/>
                <w:sz w:val="20"/>
                <w:szCs w:val="20"/>
                <w:lang w:val="en-US"/>
              </w:rPr>
            </w:pPr>
            <w:r w:rsidRPr="008D16D2">
              <w:rPr>
                <w:rFonts w:ascii="Consolas" w:hAnsi="Consolas" w:cs="Times New Roman"/>
                <w:sz w:val="20"/>
                <w:szCs w:val="20"/>
                <w:lang w:val="en-US"/>
              </w:rPr>
              <w:t>pub fn public_key(&amp;self) -&gt; PublicKey {</w:t>
            </w:r>
          </w:p>
          <w:p w14:paraId="13081E82" w14:textId="42EF2729" w:rsidR="008D16D2" w:rsidRPr="008D16D2" w:rsidRDefault="008D16D2" w:rsidP="008D16D2">
            <w:pPr>
              <w:rPr>
                <w:rFonts w:ascii="Consolas" w:hAnsi="Consolas" w:cs="Times New Roman"/>
                <w:sz w:val="20"/>
                <w:szCs w:val="20"/>
                <w:lang w:val="en-US"/>
              </w:rPr>
            </w:pPr>
            <w:r>
              <w:rPr>
                <w:rFonts w:ascii="Consolas" w:hAnsi="Consolas" w:cs="Times New Roman"/>
                <w:sz w:val="20"/>
                <w:szCs w:val="20"/>
              </w:rPr>
              <w:t xml:space="preserve">    </w:t>
            </w:r>
            <w:r w:rsidRPr="008D16D2">
              <w:rPr>
                <w:rFonts w:ascii="Consolas" w:hAnsi="Consolas" w:cs="Times New Roman"/>
                <w:sz w:val="20"/>
                <w:szCs w:val="20"/>
                <w:lang w:val="en-US"/>
              </w:rPr>
              <w:t>PublicKey::from_point(&amp;(self.scalar() * RISTRETTO_BASEPOINT_POINT))</w:t>
            </w:r>
          </w:p>
          <w:p w14:paraId="122B184E" w14:textId="7D66EC8D" w:rsidR="008D16D2" w:rsidRPr="008D16D2" w:rsidRDefault="008D16D2" w:rsidP="008D16D2">
            <w:pPr>
              <w:keepNext/>
              <w:rPr>
                <w:rFonts w:ascii="Consolas" w:hAnsi="Consolas" w:cs="Times New Roman"/>
                <w:sz w:val="20"/>
                <w:szCs w:val="20"/>
              </w:rPr>
            </w:pPr>
            <w:r w:rsidRPr="008D16D2">
              <w:rPr>
                <w:rFonts w:ascii="Consolas" w:hAnsi="Consolas" w:cs="Times New Roman"/>
                <w:sz w:val="20"/>
                <w:szCs w:val="20"/>
                <w:lang w:val="en-US"/>
              </w:rPr>
              <w:t xml:space="preserve">}   </w:t>
            </w:r>
          </w:p>
        </w:tc>
      </w:tr>
    </w:tbl>
    <w:p w14:paraId="433EEFC6" w14:textId="4C2EBD23" w:rsidR="00E011D1" w:rsidRPr="001545C7" w:rsidRDefault="008D16D2" w:rsidP="00FE3023">
      <w:pPr>
        <w:pStyle w:val="Caption"/>
        <w:jc w:val="center"/>
        <w:rPr>
          <w:rFonts w:cs="Times New Roman"/>
          <w:i w:val="0"/>
          <w:iCs w:val="0"/>
          <w:sz w:val="24"/>
          <w:szCs w:val="24"/>
          <w:lang w:val="ru-RU"/>
        </w:rPr>
      </w:pPr>
      <w:r>
        <w:rPr>
          <w:rFonts w:cs="Times New Roman"/>
          <w:i w:val="0"/>
          <w:iCs w:val="0"/>
          <w:sz w:val="24"/>
          <w:szCs w:val="24"/>
        </w:rPr>
        <w:br/>
      </w:r>
      <w:bookmarkStart w:id="43" w:name="_Ref238488941"/>
      <w:r w:rsidRPr="008D16D2">
        <w:rPr>
          <w:rFonts w:cs="Times New Roman"/>
          <w:i w:val="0"/>
          <w:iCs w:val="0"/>
          <w:sz w:val="24"/>
          <w:szCs w:val="24"/>
        </w:rPr>
        <w:t xml:space="preserve">Листинг  </w:t>
      </w:r>
      <w:r w:rsidR="0046197D">
        <w:rPr>
          <w:rFonts w:cs="Times New Roman"/>
          <w:i w:val="0"/>
          <w:iCs w:val="0"/>
          <w:sz w:val="24"/>
          <w:szCs w:val="24"/>
        </w:rPr>
        <w:fldChar w:fldCharType="begin" w:fldLock="1"/>
      </w:r>
      <w:r w:rsidR="0046197D">
        <w:rPr>
          <w:rFonts w:cs="Times New Roman"/>
          <w:i w:val="0"/>
          <w:iCs w:val="0"/>
          <w:sz w:val="24"/>
          <w:szCs w:val="24"/>
        </w:rPr>
        <w:instrText xml:space="preserve"> STYLEREF 1 \s </w:instrText>
      </w:r>
      <w:r w:rsidR="0046197D">
        <w:rPr>
          <w:rFonts w:cs="Times New Roman"/>
          <w:i w:val="0"/>
          <w:iCs w:val="0"/>
          <w:sz w:val="24"/>
          <w:szCs w:val="24"/>
        </w:rPr>
        <w:fldChar w:fldCharType="separate"/>
      </w:r>
      <w:r w:rsidR="0046197D">
        <w:rPr>
          <w:rFonts w:cs="Times New Roman"/>
          <w:i w:val="0"/>
          <w:iCs w:val="0"/>
          <w:noProof/>
          <w:sz w:val="24"/>
          <w:szCs w:val="24"/>
        </w:rPr>
        <w:t>3</w:t>
      </w:r>
      <w:r w:rsidR="0046197D">
        <w:rPr>
          <w:rFonts w:cs="Times New Roman"/>
          <w:i w:val="0"/>
          <w:iCs w:val="0"/>
          <w:sz w:val="24"/>
          <w:szCs w:val="24"/>
        </w:rPr>
        <w:fldChar w:fldCharType="end"/>
      </w:r>
      <w:r w:rsidR="0046197D">
        <w:rPr>
          <w:rFonts w:cs="Times New Roman"/>
          <w:i w:val="0"/>
          <w:iCs w:val="0"/>
          <w:sz w:val="24"/>
          <w:szCs w:val="24"/>
        </w:rPr>
        <w:t>.</w:t>
      </w:r>
      <w:r w:rsidR="0046197D">
        <w:rPr>
          <w:rFonts w:cs="Times New Roman"/>
          <w:i w:val="0"/>
          <w:iCs w:val="0"/>
          <w:sz w:val="24"/>
          <w:szCs w:val="24"/>
        </w:rPr>
        <w:fldChar w:fldCharType="begin" w:fldLock="1"/>
      </w:r>
      <w:r w:rsidR="0046197D">
        <w:rPr>
          <w:rFonts w:cs="Times New Roman"/>
          <w:i w:val="0"/>
          <w:iCs w:val="0"/>
          <w:sz w:val="24"/>
          <w:szCs w:val="24"/>
        </w:rPr>
        <w:instrText xml:space="preserve"> SEQ Листинг \* ARABIC \s 1 </w:instrText>
      </w:r>
      <w:r w:rsidR="0046197D">
        <w:rPr>
          <w:rFonts w:cs="Times New Roman"/>
          <w:i w:val="0"/>
          <w:iCs w:val="0"/>
          <w:sz w:val="24"/>
          <w:szCs w:val="24"/>
        </w:rPr>
        <w:fldChar w:fldCharType="separate"/>
      </w:r>
      <w:r w:rsidR="0046197D">
        <w:rPr>
          <w:rFonts w:cs="Times New Roman"/>
          <w:i w:val="0"/>
          <w:iCs w:val="0"/>
          <w:noProof/>
          <w:sz w:val="24"/>
          <w:szCs w:val="24"/>
        </w:rPr>
        <w:t>2</w:t>
      </w:r>
      <w:r w:rsidR="0046197D">
        <w:rPr>
          <w:rFonts w:cs="Times New Roman"/>
          <w:i w:val="0"/>
          <w:iCs w:val="0"/>
          <w:sz w:val="24"/>
          <w:szCs w:val="24"/>
        </w:rPr>
        <w:fldChar w:fldCharType="end"/>
      </w:r>
      <w:bookmarkEnd w:id="43"/>
      <w:r>
        <w:rPr>
          <w:rFonts w:cs="Times New Roman"/>
          <w:i w:val="0"/>
          <w:iCs w:val="0"/>
          <w:sz w:val="24"/>
          <w:szCs w:val="24"/>
        </w:rPr>
        <w:t xml:space="preserve"> </w:t>
      </w:r>
      <w:r w:rsidRPr="008D16D2">
        <w:rPr>
          <w:rFonts w:cs="Times New Roman"/>
          <w:i w:val="0"/>
          <w:iCs w:val="0"/>
          <w:sz w:val="24"/>
          <w:szCs w:val="24"/>
        </w:rPr>
        <w:t>Имплементација функције за извођење јавног кључа из тајног кључа</w:t>
      </w:r>
    </w:p>
    <w:p w14:paraId="6D1DA4DF" w14:textId="2AC2303E" w:rsidR="00D3683B" w:rsidRPr="001545C7" w:rsidRDefault="00D3683B" w:rsidP="00D3683B">
      <w:r w:rsidRPr="00D3683B">
        <w:t xml:space="preserve">Функција претвара приватни кључ у скалар и множи га са генератором </w:t>
      </w:r>
      <w:r w:rsidRPr="00D3683B">
        <w:rPr>
          <w:i/>
          <w:iCs/>
        </w:rPr>
        <w:t>RISTRETTO_BASEPOINT_POINT</w:t>
      </w:r>
      <w:r w:rsidRPr="00D3683B">
        <w:t xml:space="preserve">. Добијена тачка просљеђује се функцији </w:t>
      </w:r>
      <w:r w:rsidRPr="00D3683B">
        <w:rPr>
          <w:i/>
          <w:iCs/>
        </w:rPr>
        <w:t>PublicKey::from_point</w:t>
      </w:r>
      <w:r w:rsidRPr="00D3683B">
        <w:t>, која формира одговарајући јавни кључ.</w:t>
      </w:r>
    </w:p>
    <w:p w14:paraId="02AB5091" w14:textId="302858D9" w:rsidR="0399CCBE" w:rsidRPr="00F75370" w:rsidRDefault="00D3683B" w:rsidP="0399CCBE">
      <w:pPr>
        <w:rPr>
          <w:lang w:val="ru-RU"/>
        </w:rPr>
      </w:pPr>
      <w:r w:rsidRPr="00D3683B">
        <w:t>У имплементацији су приватни и јавни кључ представљени низовима од 32 бајта, као што је приказано у Листингу 3.3. Јавни кључ се чува у компресованом облику, погодном за серијализацију, пренос преко мреже и каснију декомпресију приликом провјере доказа.</w:t>
      </w:r>
    </w:p>
    <w:p w14:paraId="272D4475" w14:textId="77777777" w:rsidR="00B60B6F" w:rsidRDefault="00B60B6F" w:rsidP="0399CCBE">
      <w:pPr>
        <w:rPr>
          <w:lang w:val="ru-RU"/>
        </w:rPr>
      </w:pPr>
    </w:p>
    <w:p w14:paraId="74AF8B7C" w14:textId="77777777" w:rsidR="002D5E57" w:rsidRPr="0016097D" w:rsidRDefault="002D5E57" w:rsidP="0399CCBE">
      <w:pPr>
        <w:rPr>
          <w:lang w:val="ru-RU"/>
        </w:rPr>
      </w:pPr>
    </w:p>
    <w:tbl>
      <w:tblPr>
        <w:tblStyle w:val="TableGrid"/>
        <w:tblW w:w="9047" w:type="dxa"/>
        <w:tblInd w:w="257" w:type="dxa"/>
        <w:tblCellMar>
          <w:top w:w="43" w:type="dxa"/>
          <w:bottom w:w="43" w:type="dxa"/>
        </w:tblCellMar>
        <w:tblLook w:val="04A0" w:firstRow="1" w:lastRow="0" w:firstColumn="1" w:lastColumn="0" w:noHBand="0" w:noVBand="1"/>
      </w:tblPr>
      <w:tblGrid>
        <w:gridCol w:w="495"/>
        <w:gridCol w:w="8552"/>
      </w:tblGrid>
      <w:tr w:rsidR="000274CB" w:rsidRPr="00E178B5" w14:paraId="248FF2FA" w14:textId="77777777" w:rsidTr="0399CCBE">
        <w:tc>
          <w:tcPr>
            <w:tcW w:w="495" w:type="dxa"/>
          </w:tcPr>
          <w:p w14:paraId="5913CF3D" w14:textId="77777777" w:rsidR="000274CB" w:rsidRDefault="000274CB" w:rsidP="008114F7">
            <w:pPr>
              <w:rPr>
                <w:rFonts w:ascii="Consolas" w:hAnsi="Consolas" w:cs="Times New Roman"/>
                <w:sz w:val="20"/>
                <w:szCs w:val="20"/>
                <w:lang w:val="sr-Latn-RS"/>
              </w:rPr>
            </w:pPr>
            <w:r>
              <w:rPr>
                <w:rFonts w:ascii="Consolas" w:hAnsi="Consolas" w:cs="Times New Roman"/>
                <w:sz w:val="20"/>
                <w:szCs w:val="20"/>
                <w:lang w:val="sr-Latn-RS"/>
              </w:rPr>
              <w:lastRenderedPageBreak/>
              <w:t>1</w:t>
            </w:r>
          </w:p>
          <w:p w14:paraId="68024AB3" w14:textId="77777777" w:rsidR="000274CB" w:rsidRDefault="000274CB" w:rsidP="008114F7">
            <w:pPr>
              <w:rPr>
                <w:rFonts w:ascii="Consolas" w:hAnsi="Consolas" w:cs="Times New Roman"/>
                <w:sz w:val="20"/>
                <w:szCs w:val="20"/>
                <w:lang w:val="sr-Latn-RS"/>
              </w:rPr>
            </w:pPr>
            <w:r>
              <w:rPr>
                <w:rFonts w:ascii="Consolas" w:hAnsi="Consolas" w:cs="Times New Roman"/>
                <w:sz w:val="20"/>
                <w:szCs w:val="20"/>
                <w:lang w:val="sr-Latn-RS"/>
              </w:rPr>
              <w:t>2</w:t>
            </w:r>
          </w:p>
          <w:p w14:paraId="3AF89250" w14:textId="77777777" w:rsidR="000274CB" w:rsidRDefault="000274CB" w:rsidP="008114F7">
            <w:pPr>
              <w:rPr>
                <w:rFonts w:ascii="Consolas" w:hAnsi="Consolas" w:cs="Times New Roman"/>
                <w:sz w:val="20"/>
                <w:szCs w:val="20"/>
                <w:lang w:val="sr-Latn-RS"/>
              </w:rPr>
            </w:pPr>
            <w:r>
              <w:rPr>
                <w:rFonts w:ascii="Consolas" w:hAnsi="Consolas" w:cs="Times New Roman"/>
                <w:sz w:val="20"/>
                <w:szCs w:val="20"/>
                <w:lang w:val="sr-Latn-RS"/>
              </w:rPr>
              <w:t>3</w:t>
            </w:r>
          </w:p>
          <w:p w14:paraId="46829B1C" w14:textId="77777777" w:rsidR="000274CB" w:rsidRDefault="000274CB" w:rsidP="008114F7">
            <w:pPr>
              <w:rPr>
                <w:rFonts w:ascii="Consolas" w:hAnsi="Consolas" w:cs="Times New Roman"/>
                <w:sz w:val="20"/>
                <w:szCs w:val="20"/>
                <w:lang w:val="sr-Latn-RS"/>
              </w:rPr>
            </w:pPr>
            <w:r>
              <w:rPr>
                <w:rFonts w:ascii="Consolas" w:hAnsi="Consolas" w:cs="Times New Roman"/>
                <w:sz w:val="20"/>
                <w:szCs w:val="20"/>
                <w:lang w:val="sr-Latn-RS"/>
              </w:rPr>
              <w:t>4</w:t>
            </w:r>
          </w:p>
          <w:p w14:paraId="34780AAC" w14:textId="77777777" w:rsidR="000274CB" w:rsidRDefault="000274CB" w:rsidP="008114F7">
            <w:pPr>
              <w:rPr>
                <w:rFonts w:ascii="Consolas" w:hAnsi="Consolas" w:cs="Times New Roman"/>
                <w:sz w:val="20"/>
                <w:szCs w:val="20"/>
                <w:lang w:val="sr-Latn-RS"/>
              </w:rPr>
            </w:pPr>
            <w:r>
              <w:rPr>
                <w:rFonts w:ascii="Consolas" w:hAnsi="Consolas" w:cs="Times New Roman"/>
                <w:sz w:val="20"/>
                <w:szCs w:val="20"/>
                <w:lang w:val="sr-Latn-RS"/>
              </w:rPr>
              <w:t>5</w:t>
            </w:r>
          </w:p>
          <w:p w14:paraId="6D11E65E" w14:textId="7C3E26D2" w:rsidR="000274CB" w:rsidRPr="0056038E" w:rsidRDefault="000274CB" w:rsidP="008114F7">
            <w:pPr>
              <w:rPr>
                <w:rFonts w:ascii="Consolas" w:hAnsi="Consolas" w:cs="Times New Roman"/>
                <w:sz w:val="20"/>
                <w:szCs w:val="20"/>
                <w:lang w:val="sr-Latn-RS"/>
              </w:rPr>
            </w:pPr>
            <w:r>
              <w:rPr>
                <w:rFonts w:ascii="Consolas" w:hAnsi="Consolas" w:cs="Times New Roman"/>
                <w:sz w:val="20"/>
                <w:szCs w:val="20"/>
                <w:lang w:val="sr-Latn-RS"/>
              </w:rPr>
              <w:t>6</w:t>
            </w:r>
          </w:p>
        </w:tc>
        <w:tc>
          <w:tcPr>
            <w:tcW w:w="8552" w:type="dxa"/>
          </w:tcPr>
          <w:p w14:paraId="17333BF7" w14:textId="77777777" w:rsidR="000274CB" w:rsidRPr="000274CB" w:rsidRDefault="000274CB" w:rsidP="000274CB">
            <w:pPr>
              <w:rPr>
                <w:rFonts w:ascii="Consolas" w:hAnsi="Consolas" w:cs="Times New Roman"/>
                <w:sz w:val="20"/>
                <w:szCs w:val="20"/>
                <w:lang w:val="en-US"/>
              </w:rPr>
            </w:pPr>
            <w:r w:rsidRPr="000274CB">
              <w:rPr>
                <w:rFonts w:ascii="Consolas" w:hAnsi="Consolas" w:cs="Times New Roman"/>
                <w:sz w:val="20"/>
                <w:szCs w:val="20"/>
                <w:lang w:val="en-US"/>
              </w:rPr>
              <w:t>// representation of secret and public key</w:t>
            </w:r>
          </w:p>
          <w:p w14:paraId="2390435B" w14:textId="77777777" w:rsidR="000274CB" w:rsidRPr="000274CB" w:rsidRDefault="000274CB" w:rsidP="000274CB">
            <w:pPr>
              <w:rPr>
                <w:rFonts w:ascii="Consolas" w:hAnsi="Consolas" w:cs="Times New Roman"/>
                <w:sz w:val="20"/>
                <w:szCs w:val="20"/>
                <w:lang w:val="en-US"/>
              </w:rPr>
            </w:pPr>
            <w:r w:rsidRPr="000274CB">
              <w:rPr>
                <w:rFonts w:ascii="Consolas" w:hAnsi="Consolas" w:cs="Times New Roman"/>
                <w:sz w:val="20"/>
                <w:szCs w:val="20"/>
                <w:lang w:val="en-US"/>
              </w:rPr>
              <w:t>#[derive(Clone, Debug, PartialEq, Eq, Serialize, Deserialize)]</w:t>
            </w:r>
          </w:p>
          <w:p w14:paraId="7074BE9E" w14:textId="77777777" w:rsidR="000274CB" w:rsidRPr="000274CB" w:rsidRDefault="000274CB" w:rsidP="000274CB">
            <w:pPr>
              <w:rPr>
                <w:rFonts w:ascii="Consolas" w:hAnsi="Consolas" w:cs="Times New Roman"/>
                <w:sz w:val="20"/>
                <w:szCs w:val="20"/>
                <w:lang w:val="en-US"/>
              </w:rPr>
            </w:pPr>
            <w:r w:rsidRPr="000274CB">
              <w:rPr>
                <w:rFonts w:ascii="Consolas" w:hAnsi="Consolas" w:cs="Times New Roman"/>
                <w:sz w:val="20"/>
                <w:szCs w:val="20"/>
                <w:lang w:val="en-US"/>
              </w:rPr>
              <w:t>pub struct SecretKey([u8; 32]);</w:t>
            </w:r>
          </w:p>
          <w:p w14:paraId="49C194F4" w14:textId="77777777" w:rsidR="000274CB" w:rsidRPr="000274CB" w:rsidRDefault="000274CB" w:rsidP="000274CB">
            <w:pPr>
              <w:rPr>
                <w:rFonts w:ascii="Consolas" w:hAnsi="Consolas" w:cs="Times New Roman"/>
                <w:sz w:val="20"/>
                <w:szCs w:val="20"/>
                <w:lang w:val="en-US"/>
              </w:rPr>
            </w:pPr>
          </w:p>
          <w:p w14:paraId="227C41AA" w14:textId="77777777" w:rsidR="000274CB" w:rsidRPr="000274CB" w:rsidRDefault="000274CB" w:rsidP="000274CB">
            <w:pPr>
              <w:rPr>
                <w:rFonts w:ascii="Consolas" w:hAnsi="Consolas" w:cs="Times New Roman"/>
                <w:sz w:val="20"/>
                <w:szCs w:val="20"/>
                <w:lang w:val="en-US"/>
              </w:rPr>
            </w:pPr>
            <w:r w:rsidRPr="000274CB">
              <w:rPr>
                <w:rFonts w:ascii="Consolas" w:hAnsi="Consolas" w:cs="Times New Roman"/>
                <w:sz w:val="20"/>
                <w:szCs w:val="20"/>
                <w:lang w:val="en-US"/>
              </w:rPr>
              <w:t>#[derive(Clone, Debug, PartialEq, Eq, Serialize, Deserialize)]</w:t>
            </w:r>
          </w:p>
          <w:p w14:paraId="67EDB043" w14:textId="1850BDBD" w:rsidR="000274CB" w:rsidRPr="000274CB" w:rsidRDefault="000274CB" w:rsidP="000274CB">
            <w:pPr>
              <w:keepNext/>
              <w:rPr>
                <w:rFonts w:ascii="Consolas" w:hAnsi="Consolas" w:cs="Times New Roman"/>
                <w:sz w:val="20"/>
                <w:szCs w:val="20"/>
                <w:lang w:val="en-US"/>
              </w:rPr>
            </w:pPr>
            <w:r w:rsidRPr="000274CB">
              <w:rPr>
                <w:rFonts w:ascii="Consolas" w:hAnsi="Consolas" w:cs="Times New Roman"/>
                <w:sz w:val="20"/>
                <w:szCs w:val="20"/>
                <w:lang w:val="en-US"/>
              </w:rPr>
              <w:t>pub struct PublicKey([u8; 32]);</w:t>
            </w:r>
          </w:p>
        </w:tc>
      </w:tr>
    </w:tbl>
    <w:p w14:paraId="182F62D5" w14:textId="252CBE3D" w:rsidR="008F6EF3" w:rsidRPr="000274CB" w:rsidRDefault="000274CB" w:rsidP="000274CB">
      <w:pPr>
        <w:pStyle w:val="Caption"/>
        <w:jc w:val="center"/>
        <w:rPr>
          <w:rFonts w:cs="Times New Roman"/>
          <w:i w:val="0"/>
          <w:iCs w:val="0"/>
          <w:sz w:val="24"/>
          <w:szCs w:val="24"/>
          <w:lang w:val="ru-RU"/>
        </w:rPr>
      </w:pPr>
      <w:r w:rsidRPr="000274CB">
        <w:rPr>
          <w:rFonts w:cs="Times New Roman"/>
          <w:i w:val="0"/>
          <w:iCs w:val="0"/>
          <w:sz w:val="24"/>
          <w:szCs w:val="24"/>
          <w:lang w:val="ru-RU"/>
        </w:rPr>
        <w:br/>
      </w:r>
      <w:bookmarkStart w:id="44" w:name="_Ref238490740"/>
      <w:r w:rsidRPr="000274CB">
        <w:rPr>
          <w:rFonts w:cs="Times New Roman"/>
          <w:i w:val="0"/>
          <w:iCs w:val="0"/>
          <w:sz w:val="24"/>
          <w:szCs w:val="24"/>
        </w:rPr>
        <w:t xml:space="preserve">Листинг </w:t>
      </w:r>
      <w:r w:rsidR="0046197D">
        <w:rPr>
          <w:rFonts w:cs="Times New Roman"/>
          <w:i w:val="0"/>
          <w:iCs w:val="0"/>
          <w:sz w:val="24"/>
          <w:szCs w:val="24"/>
        </w:rPr>
        <w:fldChar w:fldCharType="begin" w:fldLock="1"/>
      </w:r>
      <w:r w:rsidR="0046197D">
        <w:rPr>
          <w:rFonts w:cs="Times New Roman"/>
          <w:i w:val="0"/>
          <w:iCs w:val="0"/>
          <w:sz w:val="24"/>
          <w:szCs w:val="24"/>
        </w:rPr>
        <w:instrText xml:space="preserve"> STYLEREF 1 \s </w:instrText>
      </w:r>
      <w:r w:rsidR="0046197D">
        <w:rPr>
          <w:rFonts w:cs="Times New Roman"/>
          <w:i w:val="0"/>
          <w:iCs w:val="0"/>
          <w:sz w:val="24"/>
          <w:szCs w:val="24"/>
        </w:rPr>
        <w:fldChar w:fldCharType="separate"/>
      </w:r>
      <w:r w:rsidR="0046197D">
        <w:rPr>
          <w:rFonts w:cs="Times New Roman"/>
          <w:i w:val="0"/>
          <w:iCs w:val="0"/>
          <w:noProof/>
          <w:sz w:val="24"/>
          <w:szCs w:val="24"/>
        </w:rPr>
        <w:t>3</w:t>
      </w:r>
      <w:r w:rsidR="0046197D">
        <w:rPr>
          <w:rFonts w:cs="Times New Roman"/>
          <w:i w:val="0"/>
          <w:iCs w:val="0"/>
          <w:sz w:val="24"/>
          <w:szCs w:val="24"/>
        </w:rPr>
        <w:fldChar w:fldCharType="end"/>
      </w:r>
      <w:r w:rsidR="0046197D">
        <w:rPr>
          <w:rFonts w:cs="Times New Roman"/>
          <w:i w:val="0"/>
          <w:iCs w:val="0"/>
          <w:sz w:val="24"/>
          <w:szCs w:val="24"/>
        </w:rPr>
        <w:t>.</w:t>
      </w:r>
      <w:r w:rsidR="0046197D">
        <w:rPr>
          <w:rFonts w:cs="Times New Roman"/>
          <w:i w:val="0"/>
          <w:iCs w:val="0"/>
          <w:sz w:val="24"/>
          <w:szCs w:val="24"/>
        </w:rPr>
        <w:fldChar w:fldCharType="begin" w:fldLock="1"/>
      </w:r>
      <w:r w:rsidR="0046197D">
        <w:rPr>
          <w:rFonts w:cs="Times New Roman"/>
          <w:i w:val="0"/>
          <w:iCs w:val="0"/>
          <w:sz w:val="24"/>
          <w:szCs w:val="24"/>
        </w:rPr>
        <w:instrText xml:space="preserve"> SEQ Листинг \* ARABIC \s 1 </w:instrText>
      </w:r>
      <w:r w:rsidR="0046197D">
        <w:rPr>
          <w:rFonts w:cs="Times New Roman"/>
          <w:i w:val="0"/>
          <w:iCs w:val="0"/>
          <w:sz w:val="24"/>
          <w:szCs w:val="24"/>
        </w:rPr>
        <w:fldChar w:fldCharType="separate"/>
      </w:r>
      <w:r w:rsidR="0046197D">
        <w:rPr>
          <w:rFonts w:cs="Times New Roman"/>
          <w:i w:val="0"/>
          <w:iCs w:val="0"/>
          <w:noProof/>
          <w:sz w:val="24"/>
          <w:szCs w:val="24"/>
        </w:rPr>
        <w:t>3</w:t>
      </w:r>
      <w:r w:rsidR="0046197D">
        <w:rPr>
          <w:rFonts w:cs="Times New Roman"/>
          <w:i w:val="0"/>
          <w:iCs w:val="0"/>
          <w:sz w:val="24"/>
          <w:szCs w:val="24"/>
        </w:rPr>
        <w:fldChar w:fldCharType="end"/>
      </w:r>
      <w:bookmarkEnd w:id="44"/>
      <w:r>
        <w:rPr>
          <w:rFonts w:cs="Times New Roman"/>
          <w:i w:val="0"/>
          <w:iCs w:val="0"/>
          <w:sz w:val="24"/>
          <w:szCs w:val="24"/>
        </w:rPr>
        <w:t xml:space="preserve"> </w:t>
      </w:r>
      <w:r w:rsidRPr="000274CB">
        <w:rPr>
          <w:rFonts w:cs="Times New Roman"/>
          <w:i w:val="0"/>
          <w:iCs w:val="0"/>
          <w:sz w:val="24"/>
          <w:szCs w:val="24"/>
        </w:rPr>
        <w:t>Дефиниција типова за представљање тајног и јавног кључа</w:t>
      </w:r>
    </w:p>
    <w:p w14:paraId="57D491A0" w14:textId="77777777" w:rsidR="005B6C71" w:rsidRPr="001545C7" w:rsidRDefault="005B6C71">
      <w:pPr>
        <w:rPr>
          <w:rFonts w:cs="Times New Roman"/>
          <w:lang w:val="ru-RU"/>
        </w:rPr>
      </w:pPr>
    </w:p>
    <w:p w14:paraId="2C451D78" w14:textId="77777777" w:rsidR="00D3683B" w:rsidRPr="001545C7" w:rsidRDefault="00D3683B">
      <w:pPr>
        <w:rPr>
          <w:rFonts w:cs="Times New Roman"/>
          <w:lang w:val="ru-RU"/>
        </w:rPr>
      </w:pPr>
    </w:p>
    <w:p w14:paraId="03083335" w14:textId="77777777" w:rsidR="005B6C71" w:rsidRPr="008F6EF3" w:rsidRDefault="005B6C71">
      <w:pPr>
        <w:rPr>
          <w:rFonts w:cs="Times New Roman"/>
          <w:lang w:val="ru-RU"/>
        </w:rPr>
      </w:pPr>
    </w:p>
    <w:p w14:paraId="5A352224" w14:textId="77777777" w:rsidR="005B6C71" w:rsidRPr="008F6EF3" w:rsidRDefault="005B6C71">
      <w:pPr>
        <w:rPr>
          <w:rFonts w:cs="Times New Roman"/>
          <w:lang w:val="ru-RU"/>
        </w:rPr>
      </w:pPr>
    </w:p>
    <w:p w14:paraId="3033F357" w14:textId="77777777" w:rsidR="005B6C71" w:rsidRPr="008F6EF3" w:rsidRDefault="005B6C71">
      <w:pPr>
        <w:rPr>
          <w:rFonts w:cs="Times New Roman"/>
          <w:lang w:val="ru-RU"/>
        </w:rPr>
      </w:pPr>
    </w:p>
    <w:p w14:paraId="25E5EE9F" w14:textId="77777777" w:rsidR="005B6C71" w:rsidRPr="008F6EF3" w:rsidRDefault="005B6C71">
      <w:pPr>
        <w:rPr>
          <w:rFonts w:cs="Times New Roman"/>
          <w:lang w:val="ru-RU"/>
        </w:rPr>
      </w:pPr>
    </w:p>
    <w:p w14:paraId="2B06A438" w14:textId="77777777" w:rsidR="005B6C71" w:rsidRPr="008F6EF3" w:rsidRDefault="005B6C71">
      <w:pPr>
        <w:rPr>
          <w:rFonts w:cs="Times New Roman"/>
          <w:lang w:val="ru-RU"/>
        </w:rPr>
      </w:pPr>
    </w:p>
    <w:p w14:paraId="27EF70E8" w14:textId="77777777" w:rsidR="005B6C71" w:rsidRPr="008F6EF3" w:rsidRDefault="005B6C71">
      <w:pPr>
        <w:rPr>
          <w:rFonts w:cs="Times New Roman"/>
          <w:lang w:val="ru-RU"/>
        </w:rPr>
      </w:pPr>
    </w:p>
    <w:p w14:paraId="06FAEF9F" w14:textId="77777777" w:rsidR="005B6C71" w:rsidRPr="008F6EF3" w:rsidRDefault="005B6C71">
      <w:pPr>
        <w:rPr>
          <w:rFonts w:cs="Times New Roman"/>
          <w:lang w:val="ru-RU"/>
        </w:rPr>
      </w:pPr>
    </w:p>
    <w:p w14:paraId="220DA1CB" w14:textId="77777777" w:rsidR="005B6C71" w:rsidRPr="008F6EF3" w:rsidRDefault="005B6C71">
      <w:pPr>
        <w:rPr>
          <w:rFonts w:cs="Times New Roman"/>
          <w:lang w:val="ru-RU"/>
        </w:rPr>
      </w:pPr>
    </w:p>
    <w:p w14:paraId="79AFBF04" w14:textId="77777777" w:rsidR="005B6C71" w:rsidRPr="000274CB" w:rsidRDefault="005B6C71">
      <w:pPr>
        <w:rPr>
          <w:rFonts w:cs="Times New Roman"/>
          <w:lang w:val="ru-RU"/>
        </w:rPr>
      </w:pPr>
    </w:p>
    <w:p w14:paraId="64E1B949" w14:textId="77777777" w:rsidR="00447DE3" w:rsidRPr="000274CB" w:rsidRDefault="00447DE3">
      <w:pPr>
        <w:rPr>
          <w:rFonts w:cs="Times New Roman"/>
          <w:lang w:val="ru-RU"/>
        </w:rPr>
      </w:pPr>
    </w:p>
    <w:p w14:paraId="5ED4A3B6" w14:textId="77777777" w:rsidR="00447DE3" w:rsidRPr="000274CB" w:rsidRDefault="00447DE3">
      <w:pPr>
        <w:rPr>
          <w:rFonts w:cs="Times New Roman"/>
          <w:lang w:val="ru-RU"/>
        </w:rPr>
      </w:pPr>
    </w:p>
    <w:p w14:paraId="467FD15F" w14:textId="77777777" w:rsidR="00447DE3" w:rsidRPr="000274CB" w:rsidRDefault="00447DE3">
      <w:pPr>
        <w:rPr>
          <w:rFonts w:cs="Times New Roman"/>
          <w:lang w:val="ru-RU"/>
        </w:rPr>
      </w:pPr>
    </w:p>
    <w:p w14:paraId="7EF2DFB4" w14:textId="77777777" w:rsidR="00447DE3" w:rsidRPr="000274CB" w:rsidRDefault="00447DE3">
      <w:pPr>
        <w:rPr>
          <w:rFonts w:cs="Times New Roman"/>
          <w:lang w:val="ru-RU"/>
        </w:rPr>
      </w:pPr>
    </w:p>
    <w:p w14:paraId="63A1B95B" w14:textId="77777777" w:rsidR="00447DE3" w:rsidRPr="000274CB" w:rsidRDefault="00447DE3">
      <w:pPr>
        <w:rPr>
          <w:rFonts w:cs="Times New Roman"/>
          <w:lang w:val="ru-RU"/>
        </w:rPr>
      </w:pPr>
    </w:p>
    <w:p w14:paraId="77B89943" w14:textId="77777777" w:rsidR="00447DE3" w:rsidRPr="000274CB" w:rsidRDefault="00447DE3">
      <w:pPr>
        <w:rPr>
          <w:rFonts w:cs="Times New Roman"/>
          <w:lang w:val="ru-RU"/>
        </w:rPr>
      </w:pPr>
    </w:p>
    <w:p w14:paraId="723BB5EA" w14:textId="77D6CDFB" w:rsidR="00447DE3" w:rsidRPr="000274CB" w:rsidRDefault="00447DE3" w:rsidP="0399CCBE">
      <w:pPr>
        <w:rPr>
          <w:rFonts w:cs="Times New Roman"/>
          <w:lang w:val="ru-RU"/>
        </w:rPr>
      </w:pPr>
    </w:p>
    <w:p w14:paraId="15FFAD5F" w14:textId="531315C7" w:rsidR="0399CCBE" w:rsidRDefault="0399CCBE" w:rsidP="0399CCBE"/>
    <w:p w14:paraId="5306BA58" w14:textId="7A63DD13" w:rsidR="0399CCBE" w:rsidRDefault="0399CCBE" w:rsidP="0399CCBE"/>
    <w:p w14:paraId="1ABB4827" w14:textId="6A7584F8" w:rsidR="0399CCBE" w:rsidRDefault="0399CCBE" w:rsidP="0399CCBE"/>
    <w:p w14:paraId="0F03FCC3" w14:textId="21D3BFDF" w:rsidR="0399CCBE" w:rsidRDefault="0399CCBE" w:rsidP="0399CCBE"/>
    <w:p w14:paraId="20568F5F" w14:textId="58F2EE3A" w:rsidR="0399CCBE" w:rsidRDefault="0399CCBE" w:rsidP="0399CCBE"/>
    <w:p w14:paraId="73812E8E" w14:textId="307C67BB" w:rsidR="0399CCBE" w:rsidRDefault="0399CCBE" w:rsidP="0399CCBE"/>
    <w:p w14:paraId="5ACDD5AF" w14:textId="748523AC" w:rsidR="0399CCBE" w:rsidRDefault="0399CCBE" w:rsidP="0399CCBE"/>
    <w:p w14:paraId="5BE4D203" w14:textId="28302D0A" w:rsidR="0399CCBE" w:rsidRDefault="0399CCBE" w:rsidP="0399CCBE"/>
    <w:p w14:paraId="19868AA0" w14:textId="5B6605A5" w:rsidR="00447DE3" w:rsidRDefault="00447DE3" w:rsidP="00447DE3">
      <w:pPr>
        <w:pStyle w:val="Heading2"/>
        <w:rPr>
          <w:rFonts w:ascii="Times New Roman" w:hAnsi="Times New Roman" w:cs="Times New Roman"/>
        </w:rPr>
      </w:pPr>
      <w:bookmarkStart w:id="45" w:name="_Toc239349009"/>
      <w:r w:rsidRPr="00447DE3">
        <w:rPr>
          <w:rFonts w:ascii="Times New Roman" w:hAnsi="Times New Roman" w:cs="Times New Roman"/>
        </w:rPr>
        <w:lastRenderedPageBreak/>
        <w:t>Формирање доказа</w:t>
      </w:r>
      <w:bookmarkEnd w:id="45"/>
    </w:p>
    <w:p w14:paraId="251F6B89" w14:textId="4C361644" w:rsidR="00447DE3" w:rsidRPr="00447DE3" w:rsidRDefault="00447DE3" w:rsidP="0081034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imes New Roman"/>
          <w:kern w:val="0"/>
          <w:szCs w:val="24"/>
          <w:lang w:val="ru-RU"/>
          <w14:ligatures w14:val="none"/>
        </w:rPr>
      </w:pPr>
      <w:r w:rsidRPr="0081034B">
        <w:rPr>
          <w:lang w:val="ru-RU"/>
        </w:rPr>
        <w:t xml:space="preserve">Након генерисања пара кључева, сервис који жели да докаже свој идентитет формира </w:t>
      </w:r>
      <w:r w:rsidRPr="007C5AEE">
        <w:rPr>
          <w:i/>
          <w:iCs/>
          <w:lang w:val="en-US"/>
        </w:rPr>
        <w:t>Schnorr</w:t>
      </w:r>
      <w:r w:rsidRPr="0081034B">
        <w:rPr>
          <w:lang w:val="ru-RU"/>
        </w:rPr>
        <w:t xml:space="preserve"> доказ. </w:t>
      </w:r>
      <w:r w:rsidR="00E93AA2">
        <w:rPr>
          <w:lang w:val="ru-RU"/>
        </w:rPr>
        <w:t>Д</w:t>
      </w:r>
      <w:r w:rsidRPr="0081034B">
        <w:rPr>
          <w:lang w:val="ru-RU"/>
        </w:rPr>
        <w:t>оказ формира сервис који иницира интерни позив. Циљ доказа је да сервис покаже да познаје приватни кључ који одговара јавном кључу, без откривања самог приватног кључа</w:t>
      </w:r>
      <w:r w:rsidRPr="00447DE3">
        <w:rPr>
          <w:rFonts w:eastAsia="Times New Roman" w:cs="Times New Roman"/>
          <w:kern w:val="0"/>
          <w:szCs w:val="24"/>
          <w:lang w:val="ru-RU"/>
          <w14:ligatures w14:val="none"/>
        </w:rPr>
        <w:t>.</w:t>
      </w:r>
    </w:p>
    <w:p w14:paraId="416D2124" w14:textId="77777777" w:rsidR="00447DE3" w:rsidRPr="00447DE3" w:rsidRDefault="00447DE3" w:rsidP="00447DE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imes New Roman"/>
          <w:kern w:val="0"/>
          <w:szCs w:val="24"/>
          <w:lang w:val="ru-RU"/>
          <w14:ligatures w14:val="none"/>
        </w:rPr>
      </w:pPr>
    </w:p>
    <w:p w14:paraId="2F4D87E5" w14:textId="189AC76B" w:rsidR="00C7524A" w:rsidRDefault="00C7524A" w:rsidP="00447DE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imes New Roman"/>
          <w:kern w:val="0"/>
          <w:szCs w:val="24"/>
          <w14:ligatures w14:val="none"/>
        </w:rPr>
      </w:pPr>
      <w:r w:rsidRPr="00C7524A">
        <w:rPr>
          <w:rFonts w:eastAsia="Times New Roman" w:cs="Times New Roman"/>
          <w:kern w:val="0"/>
          <w:szCs w:val="24"/>
          <w14:ligatures w14:val="none"/>
        </w:rPr>
        <w:t xml:space="preserve">Формирање доказа почиње генерисањем случајног скалара </w:t>
      </w:r>
      <m:oMath>
        <m:r>
          <w:rPr>
            <w:rFonts w:ascii="Cambria Math" w:eastAsia="Times New Roman" w:hAnsi="Cambria Math" w:cs="Times New Roman"/>
            <w:kern w:val="0"/>
            <w:szCs w:val="24"/>
            <w14:ligatures w14:val="none"/>
          </w:rPr>
          <m:t>r</m:t>
        </m:r>
      </m:oMath>
      <w:r w:rsidRPr="00C7524A">
        <w:rPr>
          <w:rFonts w:eastAsia="Times New Roman" w:cs="Times New Roman"/>
          <w:kern w:val="0"/>
          <w:szCs w:val="24"/>
          <w14:ligatures w14:val="none"/>
        </w:rPr>
        <w:t xml:space="preserve">. Ова вриједност користи се само приликом формирања једног доказа и не смије се поново употријебити. Поновна употреба истог скалара </w:t>
      </w:r>
      <m:oMath>
        <m:r>
          <w:rPr>
            <w:rFonts w:ascii="Cambria Math" w:eastAsia="Times New Roman" w:hAnsi="Cambria Math" w:cs="Times New Roman"/>
            <w:kern w:val="0"/>
            <w:szCs w:val="24"/>
            <w14:ligatures w14:val="none"/>
          </w:rPr>
          <m:t>r</m:t>
        </m:r>
      </m:oMath>
      <w:r w:rsidR="00E93AA2">
        <w:rPr>
          <w:rFonts w:eastAsia="Times New Roman" w:cs="Times New Roman"/>
          <w:kern w:val="0"/>
          <w:szCs w:val="24"/>
          <w14:ligatures w14:val="none"/>
        </w:rPr>
        <w:t xml:space="preserve"> </w:t>
      </w:r>
      <w:r w:rsidRPr="00C7524A">
        <w:rPr>
          <w:rFonts w:eastAsia="Times New Roman" w:cs="Times New Roman"/>
          <w:kern w:val="0"/>
          <w:szCs w:val="24"/>
          <w14:ligatures w14:val="none"/>
        </w:rPr>
        <w:t xml:space="preserve">приликом формирања различитих доказа могла би угрозити приватни кључ. На основу њега формира се </w:t>
      </w:r>
      <w:r w:rsidRPr="00C7524A">
        <w:rPr>
          <w:rFonts w:eastAsia="Times New Roman" w:cs="Times New Roman"/>
          <w:i/>
          <w:iCs/>
          <w:kern w:val="0"/>
          <w:szCs w:val="24"/>
          <w14:ligatures w14:val="none"/>
        </w:rPr>
        <w:t>commitment</w:t>
      </w:r>
      <w:r w:rsidRPr="00C7524A">
        <w:rPr>
          <w:rFonts w:eastAsia="Times New Roman" w:cs="Times New Roman"/>
          <w:kern w:val="0"/>
          <w:szCs w:val="24"/>
          <w14:ligatures w14:val="none"/>
        </w:rPr>
        <w:t>:</w:t>
      </w:r>
    </w:p>
    <w:p w14:paraId="120EC5C2" w14:textId="77777777" w:rsidR="00C7524A" w:rsidRDefault="00C7524A" w:rsidP="00447DE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imes New Roman"/>
          <w:kern w:val="0"/>
          <w:szCs w:val="24"/>
          <w14:ligatures w14:val="none"/>
        </w:rPr>
      </w:pPr>
    </w:p>
    <w:p w14:paraId="3A05F42F" w14:textId="58C2413C" w:rsidR="004D0030" w:rsidRPr="004D0030" w:rsidRDefault="004D0030" w:rsidP="00447DE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imes New Roman"/>
          <w:kern w:val="0"/>
          <w:szCs w:val="24"/>
          <w:lang w:val="en-US"/>
          <w14:ligatures w14:val="none"/>
        </w:rPr>
      </w:pPr>
      <m:oMathPara>
        <m:oMath>
          <m:r>
            <w:rPr>
              <w:rFonts w:ascii="Cambria Math" w:eastAsia="Times New Roman" w:hAnsi="Cambria Math" w:cs="Times New Roman"/>
              <w:kern w:val="0"/>
              <w:szCs w:val="24"/>
              <w:lang w:val="en-US"/>
              <w14:ligatures w14:val="none"/>
            </w:rPr>
            <m:t>R=rG</m:t>
          </m:r>
        </m:oMath>
      </m:oMathPara>
    </w:p>
    <w:p w14:paraId="73D24E79" w14:textId="77777777" w:rsidR="004D0030" w:rsidRPr="004D0030" w:rsidRDefault="004D0030" w:rsidP="00447DE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imes New Roman"/>
          <w:kern w:val="0"/>
          <w:szCs w:val="24"/>
          <w:lang w:val="en-US"/>
          <w14:ligatures w14:val="none"/>
        </w:rPr>
      </w:pPr>
    </w:p>
    <w:p w14:paraId="4C505687" w14:textId="7357B95A" w:rsidR="004D0030" w:rsidRDefault="004D0030" w:rsidP="0399CC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imes New Roman"/>
          <w:kern w:val="0"/>
          <w:lang w:val="ru-RU"/>
          <w14:ligatures w14:val="none"/>
        </w:rPr>
      </w:pPr>
      <w:r w:rsidRPr="0399CCBE">
        <w:rPr>
          <w:rFonts w:eastAsia="Times New Roman" w:cs="Times New Roman"/>
          <w:kern w:val="0"/>
          <w:lang w:val="ru-RU"/>
          <w14:ligatures w14:val="none"/>
        </w:rPr>
        <w:t>гдје</w:t>
      </w:r>
      <w:r w:rsidR="0399CCBE" w:rsidRPr="0399CCBE">
        <w:rPr>
          <w:rFonts w:eastAsia="Times New Roman" w:cs="Times New Roman"/>
          <w:lang w:val="ru-RU"/>
        </w:rPr>
        <w:t xml:space="preserve"> је </w:t>
      </w:r>
      <m:oMath>
        <m:r>
          <w:rPr>
            <w:rFonts w:ascii="Cambria Math" w:eastAsia="Times New Roman" w:hAnsi="Cambria Math" w:cs="Times New Roman"/>
            <w:kern w:val="0"/>
            <w:szCs w:val="24"/>
            <w:lang w:val="en-US"/>
            <w14:ligatures w14:val="none"/>
          </w:rPr>
          <m:t>G</m:t>
        </m:r>
      </m:oMath>
      <w:r w:rsidRPr="0399CCBE">
        <w:rPr>
          <w:rFonts w:eastAsia="Times New Roman" w:cs="Times New Roman"/>
          <w:kern w:val="0"/>
          <w:lang w:val="ru-RU"/>
          <w14:ligatures w14:val="none"/>
        </w:rPr>
        <w:t xml:space="preserve">  генератор </w:t>
      </w:r>
      <w:r w:rsidR="0399CCBE" w:rsidRPr="0399CCBE">
        <w:rPr>
          <w:rFonts w:eastAsia="Times New Roman" w:cs="Times New Roman"/>
          <w:lang w:val="ru-RU"/>
        </w:rPr>
        <w:t xml:space="preserve">групе, а </w:t>
      </w:r>
      <m:oMath>
        <m:r>
          <w:rPr>
            <w:rFonts w:ascii="Cambria Math" w:eastAsia="Times New Roman" w:hAnsi="Cambria Math" w:cs="Times New Roman"/>
            <w:kern w:val="0"/>
            <w:szCs w:val="24"/>
            <w:lang w:val="en-US"/>
            <w14:ligatures w14:val="none"/>
          </w:rPr>
          <m:t>R</m:t>
        </m:r>
      </m:oMath>
      <w:r w:rsidR="0399CCBE" w:rsidRPr="0399CCBE">
        <w:rPr>
          <w:rFonts w:eastAsia="Times New Roman" w:cs="Times New Roman"/>
          <w:lang w:val="ru-RU"/>
        </w:rPr>
        <w:t xml:space="preserve">  </w:t>
      </w:r>
      <w:r w:rsidR="0399CCBE" w:rsidRPr="0399CCBE">
        <w:rPr>
          <w:rFonts w:eastAsia="Times New Roman" w:cs="Times New Roman"/>
          <w:i/>
          <w:iCs/>
          <w:lang w:val="en-US"/>
        </w:rPr>
        <w:t>commitment</w:t>
      </w:r>
      <w:r w:rsidR="0399CCBE" w:rsidRPr="0399CCBE">
        <w:rPr>
          <w:rFonts w:eastAsia="Times New Roman" w:cs="Times New Roman"/>
          <w:lang w:val="ru-RU"/>
        </w:rPr>
        <w:t xml:space="preserve"> који се шаље као дио доказа. </w:t>
      </w:r>
      <w:r w:rsidR="0399CCBE" w:rsidRPr="0399CCBE">
        <w:rPr>
          <w:rFonts w:eastAsia="Times New Roman" w:cs="Times New Roman"/>
          <w:i/>
          <w:iCs/>
          <w:lang w:val="en-US"/>
        </w:rPr>
        <w:t>Commitment</w:t>
      </w:r>
      <w:r w:rsidR="0399CCBE" w:rsidRPr="0399CCBE">
        <w:rPr>
          <w:rFonts w:eastAsia="Times New Roman" w:cs="Times New Roman"/>
          <w:lang w:val="ru-RU"/>
        </w:rPr>
        <w:t xml:space="preserve"> представља тачку групе и не открива саму вриједност </w:t>
      </w:r>
      <m:oMath>
        <m:r>
          <w:rPr>
            <w:rFonts w:ascii="Cambria Math" w:eastAsia="Times New Roman" w:hAnsi="Cambria Math" w:cs="Times New Roman"/>
            <w:kern w:val="0"/>
            <w:szCs w:val="24"/>
            <w:lang w:val="en-US"/>
            <w14:ligatures w14:val="none"/>
          </w:rPr>
          <m:t>r</m:t>
        </m:r>
      </m:oMath>
      <w:r w:rsidR="0399CCBE" w:rsidRPr="0399CCBE">
        <w:rPr>
          <w:rFonts w:eastAsia="Times New Roman" w:cs="Times New Roman"/>
          <w:lang w:val="ru-RU"/>
        </w:rPr>
        <w:t>.</w:t>
      </w:r>
    </w:p>
    <w:p w14:paraId="64BC969B" w14:textId="77777777" w:rsidR="00C07B44" w:rsidRPr="004D0030" w:rsidRDefault="00C07B44" w:rsidP="004D003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imes New Roman"/>
          <w:kern w:val="0"/>
          <w:szCs w:val="24"/>
          <w:lang w:val="ru-RU"/>
          <w14:ligatures w14:val="none"/>
        </w:rPr>
      </w:pPr>
    </w:p>
    <w:p w14:paraId="536CC8E1" w14:textId="04E119DC" w:rsidR="00C7524A" w:rsidRDefault="004D0030" w:rsidP="004D003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imes New Roman"/>
          <w:kern w:val="0"/>
          <w:szCs w:val="24"/>
          <w14:ligatures w14:val="none"/>
        </w:rPr>
      </w:pPr>
      <w:r w:rsidRPr="004D0030">
        <w:rPr>
          <w:rFonts w:eastAsia="Times New Roman" w:cs="Times New Roman"/>
          <w:kern w:val="0"/>
          <w:szCs w:val="24"/>
          <w:lang w:val="ru-RU"/>
          <w14:ligatures w14:val="none"/>
        </w:rPr>
        <w:t xml:space="preserve">У имплементацији библиотеке овај корак је реализован у функцији </w:t>
      </w:r>
      <w:r w:rsidRPr="00C07B44">
        <w:rPr>
          <w:rFonts w:eastAsia="Times New Roman" w:cs="Times New Roman"/>
          <w:i/>
          <w:iCs/>
          <w:kern w:val="0"/>
          <w:szCs w:val="24"/>
          <w:lang w:val="en-US"/>
          <w14:ligatures w14:val="none"/>
        </w:rPr>
        <w:t>generate</w:t>
      </w:r>
      <w:r w:rsidRPr="00C07B44">
        <w:rPr>
          <w:rFonts w:eastAsia="Times New Roman" w:cs="Times New Roman"/>
          <w:i/>
          <w:iCs/>
          <w:kern w:val="0"/>
          <w:szCs w:val="24"/>
          <w:lang w:val="ru-RU"/>
          <w14:ligatures w14:val="none"/>
        </w:rPr>
        <w:t>_</w:t>
      </w:r>
      <w:r w:rsidRPr="00C07B44">
        <w:rPr>
          <w:rFonts w:eastAsia="Times New Roman" w:cs="Times New Roman"/>
          <w:i/>
          <w:iCs/>
          <w:kern w:val="0"/>
          <w:szCs w:val="24"/>
          <w:lang w:val="en-US"/>
          <w14:ligatures w14:val="none"/>
        </w:rPr>
        <w:t>interactive</w:t>
      </w:r>
      <w:r w:rsidRPr="00C07B44">
        <w:rPr>
          <w:rFonts w:eastAsia="Times New Roman" w:cs="Times New Roman"/>
          <w:i/>
          <w:iCs/>
          <w:kern w:val="0"/>
          <w:szCs w:val="24"/>
          <w:lang w:val="ru-RU"/>
          <w14:ligatures w14:val="none"/>
        </w:rPr>
        <w:t>_</w:t>
      </w:r>
      <w:r w:rsidRPr="00C07B44">
        <w:rPr>
          <w:rFonts w:eastAsia="Times New Roman" w:cs="Times New Roman"/>
          <w:i/>
          <w:iCs/>
          <w:kern w:val="0"/>
          <w:szCs w:val="24"/>
          <w:lang w:val="en-US"/>
          <w14:ligatures w14:val="none"/>
        </w:rPr>
        <w:t>commitmen</w:t>
      </w:r>
      <w:r w:rsidR="00C07B44" w:rsidRPr="00C07B44">
        <w:rPr>
          <w:rFonts w:eastAsia="Times New Roman" w:cs="Times New Roman"/>
          <w:i/>
          <w:iCs/>
          <w:kern w:val="0"/>
          <w:szCs w:val="24"/>
          <w:lang w:val="en-US"/>
          <w14:ligatures w14:val="none"/>
        </w:rPr>
        <w:t>t</w:t>
      </w:r>
      <w:r w:rsidR="00C7524A">
        <w:rPr>
          <w:rFonts w:eastAsia="Times New Roman" w:cs="Times New Roman"/>
          <w:kern w:val="0"/>
          <w:szCs w:val="24"/>
          <w14:ligatures w14:val="none"/>
        </w:rPr>
        <w:t>.</w:t>
      </w:r>
      <w:r w:rsidR="00C7524A">
        <w:rPr>
          <w:rFonts w:eastAsia="Times New Roman" w:cs="Times New Roman"/>
          <w:kern w:val="0"/>
          <w:szCs w:val="24"/>
          <w:lang w:val="ru-RU"/>
          <w14:ligatures w14:val="none"/>
        </w:rPr>
        <w:t xml:space="preserve"> Н</w:t>
      </w:r>
      <w:r w:rsidRPr="004D0030">
        <w:rPr>
          <w:rFonts w:eastAsia="Times New Roman" w:cs="Times New Roman"/>
          <w:kern w:val="0"/>
          <w:szCs w:val="24"/>
          <w:lang w:val="ru-RU"/>
          <w14:ligatures w14:val="none"/>
        </w:rPr>
        <w:t>ајприје</w:t>
      </w:r>
      <w:r w:rsidR="00C7524A">
        <w:rPr>
          <w:rFonts w:eastAsia="Times New Roman" w:cs="Times New Roman"/>
          <w:kern w:val="0"/>
          <w:szCs w:val="24"/>
          <w:lang w:val="ru-RU"/>
          <w14:ligatures w14:val="none"/>
        </w:rPr>
        <w:t xml:space="preserve"> се</w:t>
      </w:r>
      <w:r w:rsidRPr="004D0030">
        <w:rPr>
          <w:rFonts w:eastAsia="Times New Roman" w:cs="Times New Roman"/>
          <w:kern w:val="0"/>
          <w:szCs w:val="24"/>
          <w:lang w:val="ru-RU"/>
          <w14:ligatures w14:val="none"/>
        </w:rPr>
        <w:t xml:space="preserve"> генерише случајни скалар, а затим се множењем тог скалара генератором групе добија </w:t>
      </w:r>
      <w:r w:rsidRPr="00AD4429">
        <w:rPr>
          <w:rFonts w:eastAsia="Times New Roman" w:cs="Times New Roman"/>
          <w:i/>
          <w:iCs/>
          <w:kern w:val="0"/>
          <w:szCs w:val="24"/>
          <w:lang w:val="en-US"/>
          <w14:ligatures w14:val="none"/>
        </w:rPr>
        <w:t>commitment</w:t>
      </w:r>
      <w:r w:rsidRPr="004D0030">
        <w:rPr>
          <w:rFonts w:eastAsia="Times New Roman" w:cs="Times New Roman"/>
          <w:kern w:val="0"/>
          <w:szCs w:val="24"/>
          <w:lang w:val="ru-RU"/>
          <w14:ligatures w14:val="none"/>
        </w:rPr>
        <w:t>.</w:t>
      </w:r>
      <w:r w:rsidR="00AD4429">
        <w:rPr>
          <w:rFonts w:eastAsia="Times New Roman" w:cs="Times New Roman"/>
          <w:kern w:val="0"/>
          <w:szCs w:val="24"/>
          <w:lang w:val="ru-RU"/>
          <w14:ligatures w14:val="none"/>
        </w:rPr>
        <w:t xml:space="preserve"> </w:t>
      </w:r>
      <w:r w:rsidR="00AD4429" w:rsidRPr="00AD4429">
        <w:rPr>
          <w:rFonts w:eastAsia="Times New Roman" w:cs="Times New Roman"/>
          <w:kern w:val="0"/>
          <w:szCs w:val="24"/>
          <w14:ligatures w14:val="none"/>
        </w:rPr>
        <w:t xml:space="preserve">Генерисани скалар и </w:t>
      </w:r>
      <w:r w:rsidR="00AD4429" w:rsidRPr="00074368">
        <w:rPr>
          <w:rFonts w:eastAsia="Times New Roman" w:cs="Times New Roman"/>
          <w:i/>
          <w:iCs/>
          <w:kern w:val="0"/>
          <w:szCs w:val="24"/>
          <w14:ligatures w14:val="none"/>
        </w:rPr>
        <w:t>commitment</w:t>
      </w:r>
      <w:r w:rsidR="00AD4429" w:rsidRPr="00AD4429">
        <w:rPr>
          <w:rFonts w:eastAsia="Times New Roman" w:cs="Times New Roman"/>
          <w:kern w:val="0"/>
          <w:szCs w:val="24"/>
          <w14:ligatures w14:val="none"/>
        </w:rPr>
        <w:t xml:space="preserve"> чувају се у структури </w:t>
      </w:r>
      <w:r w:rsidR="00AD4429" w:rsidRPr="00AD4429">
        <w:rPr>
          <w:rFonts w:eastAsia="Times New Roman" w:cs="Times New Roman"/>
          <w:i/>
          <w:iCs/>
          <w:kern w:val="0"/>
          <w:szCs w:val="24"/>
          <w14:ligatures w14:val="none"/>
        </w:rPr>
        <w:t>ProverState</w:t>
      </w:r>
      <w:r w:rsidR="00AD4429" w:rsidRPr="00AD4429">
        <w:rPr>
          <w:rFonts w:eastAsia="Times New Roman" w:cs="Times New Roman"/>
          <w:kern w:val="0"/>
          <w:szCs w:val="24"/>
          <w14:ligatures w14:val="none"/>
        </w:rPr>
        <w:t>.</w:t>
      </w:r>
    </w:p>
    <w:p w14:paraId="6B4731BF" w14:textId="77777777" w:rsidR="00E93AA2" w:rsidRDefault="00E93AA2" w:rsidP="004D003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imes New Roman"/>
          <w:kern w:val="0"/>
          <w:szCs w:val="24"/>
          <w14:ligatures w14:val="none"/>
        </w:rPr>
      </w:pPr>
    </w:p>
    <w:p w14:paraId="2A7F0A9B" w14:textId="634601F9" w:rsidR="004D0030" w:rsidRPr="00074368" w:rsidRDefault="00074368" w:rsidP="004D003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imes New Roman"/>
          <w:kern w:val="0"/>
          <w:szCs w:val="24"/>
          <w:lang w:val="ru-RU"/>
          <w14:ligatures w14:val="none"/>
        </w:rPr>
      </w:pPr>
      <w:r w:rsidRPr="00074368">
        <w:rPr>
          <w:rFonts w:eastAsia="Times New Roman" w:cs="Times New Roman"/>
          <w:kern w:val="0"/>
          <w:szCs w:val="24"/>
          <w14:ligatures w14:val="none"/>
        </w:rPr>
        <w:t>Имплементација описаног поступка приказана је у</w:t>
      </w:r>
      <w:r w:rsidRPr="00074368">
        <w:rPr>
          <w:rFonts w:eastAsia="Times New Roman" w:cs="Times New Roman"/>
          <w:kern w:val="0"/>
          <w:szCs w:val="24"/>
          <w:lang w:val="ru-RU"/>
          <w14:ligatures w14:val="none"/>
        </w:rPr>
        <w:t xml:space="preserve"> </w:t>
      </w:r>
      <w:r>
        <w:rPr>
          <w:rFonts w:eastAsia="Times New Roman" w:cs="Times New Roman"/>
          <w:kern w:val="0"/>
          <w:szCs w:val="24"/>
          <w:lang w:val="en-US"/>
          <w14:ligatures w14:val="none"/>
        </w:rPr>
        <w:fldChar w:fldCharType="begin" w:fldLock="1"/>
      </w:r>
      <w:r w:rsidRPr="00074368">
        <w:rPr>
          <w:rFonts w:eastAsia="Times New Roman" w:cs="Times New Roman"/>
          <w:kern w:val="0"/>
          <w:szCs w:val="24"/>
          <w:lang w:val="ru-RU"/>
          <w14:ligatures w14:val="none"/>
        </w:rPr>
        <w:instrText xml:space="preserve"> </w:instrText>
      </w:r>
      <w:r>
        <w:rPr>
          <w:rFonts w:eastAsia="Times New Roman" w:cs="Times New Roman"/>
          <w:kern w:val="0"/>
          <w:szCs w:val="24"/>
          <w:lang w:val="en-US"/>
          <w14:ligatures w14:val="none"/>
        </w:rPr>
        <w:instrText>REF</w:instrText>
      </w:r>
      <w:r w:rsidRPr="00074368">
        <w:rPr>
          <w:rFonts w:eastAsia="Times New Roman" w:cs="Times New Roman"/>
          <w:kern w:val="0"/>
          <w:szCs w:val="24"/>
          <w:lang w:val="ru-RU"/>
          <w14:ligatures w14:val="none"/>
        </w:rPr>
        <w:instrText xml:space="preserve"> _</w:instrText>
      </w:r>
      <w:r>
        <w:rPr>
          <w:rFonts w:eastAsia="Times New Roman" w:cs="Times New Roman"/>
          <w:kern w:val="0"/>
          <w:szCs w:val="24"/>
          <w:lang w:val="en-US"/>
          <w14:ligatures w14:val="none"/>
        </w:rPr>
        <w:instrText>Ref</w:instrText>
      </w:r>
      <w:r w:rsidRPr="00074368">
        <w:rPr>
          <w:rFonts w:eastAsia="Times New Roman" w:cs="Times New Roman"/>
          <w:kern w:val="0"/>
          <w:szCs w:val="24"/>
          <w:lang w:val="ru-RU"/>
          <w14:ligatures w14:val="none"/>
        </w:rPr>
        <w:instrText>238503877 \</w:instrText>
      </w:r>
      <w:r>
        <w:rPr>
          <w:rFonts w:eastAsia="Times New Roman" w:cs="Times New Roman"/>
          <w:kern w:val="0"/>
          <w:szCs w:val="24"/>
          <w:lang w:val="en-US"/>
          <w14:ligatures w14:val="none"/>
        </w:rPr>
        <w:instrText>h</w:instrText>
      </w:r>
      <w:r w:rsidRPr="00074368">
        <w:rPr>
          <w:rFonts w:eastAsia="Times New Roman" w:cs="Times New Roman"/>
          <w:kern w:val="0"/>
          <w:szCs w:val="24"/>
          <w:lang w:val="ru-RU"/>
          <w14:ligatures w14:val="none"/>
        </w:rPr>
        <w:instrText xml:space="preserve"> </w:instrText>
      </w:r>
      <w:r>
        <w:rPr>
          <w:rFonts w:eastAsia="Times New Roman" w:cs="Times New Roman"/>
          <w:kern w:val="0"/>
          <w:szCs w:val="24"/>
          <w:lang w:val="en-US"/>
          <w14:ligatures w14:val="none"/>
        </w:rPr>
      </w:r>
      <w:r>
        <w:rPr>
          <w:rFonts w:eastAsia="Times New Roman" w:cs="Times New Roman"/>
          <w:kern w:val="0"/>
          <w:szCs w:val="24"/>
          <w:lang w:val="en-US"/>
          <w14:ligatures w14:val="none"/>
        </w:rPr>
        <w:fldChar w:fldCharType="separate"/>
      </w:r>
      <w:r w:rsidR="00E078FC" w:rsidRPr="00AD4429">
        <w:rPr>
          <w:rFonts w:cs="Times New Roman"/>
          <w:szCs w:val="24"/>
        </w:rPr>
        <w:t>Листинг</w:t>
      </w:r>
      <w:r w:rsidR="007C5AEE">
        <w:rPr>
          <w:rFonts w:cs="Times New Roman"/>
          <w:szCs w:val="24"/>
        </w:rPr>
        <w:t>у</w:t>
      </w:r>
      <w:r w:rsidR="00E078FC" w:rsidRPr="00AD4429">
        <w:rPr>
          <w:rFonts w:cs="Times New Roman"/>
          <w:szCs w:val="24"/>
        </w:rPr>
        <w:t xml:space="preserve"> </w:t>
      </w:r>
      <w:r w:rsidR="00E078FC">
        <w:rPr>
          <w:rFonts w:cs="Times New Roman"/>
          <w:i/>
          <w:iCs/>
          <w:noProof/>
          <w:szCs w:val="24"/>
        </w:rPr>
        <w:t>3</w:t>
      </w:r>
      <w:r w:rsidR="00E078FC">
        <w:rPr>
          <w:rFonts w:cs="Times New Roman"/>
          <w:szCs w:val="24"/>
        </w:rPr>
        <w:t>.</w:t>
      </w:r>
      <w:r w:rsidR="00E078FC">
        <w:rPr>
          <w:rFonts w:cs="Times New Roman"/>
          <w:i/>
          <w:iCs/>
          <w:noProof/>
          <w:szCs w:val="24"/>
        </w:rPr>
        <w:t>4</w:t>
      </w:r>
      <w:r>
        <w:rPr>
          <w:rFonts w:eastAsia="Times New Roman" w:cs="Times New Roman"/>
          <w:kern w:val="0"/>
          <w:szCs w:val="24"/>
          <w:lang w:val="en-US"/>
          <w14:ligatures w14:val="none"/>
        </w:rPr>
        <w:fldChar w:fldCharType="end"/>
      </w:r>
      <w:r w:rsidRPr="00074368">
        <w:rPr>
          <w:rFonts w:eastAsia="Times New Roman" w:cs="Times New Roman"/>
          <w:kern w:val="0"/>
          <w:szCs w:val="24"/>
          <w14:ligatures w14:val="none"/>
        </w:rPr>
        <w:t>.</w:t>
      </w:r>
    </w:p>
    <w:p w14:paraId="61DB3F9B" w14:textId="77777777" w:rsidR="00C07B44" w:rsidRPr="00AD4429" w:rsidRDefault="00C07B44" w:rsidP="004D003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imes New Roman"/>
          <w:kern w:val="0"/>
          <w:szCs w:val="24"/>
          <w:lang w:val="ru-RU"/>
          <w14:ligatures w14:val="none"/>
        </w:rPr>
      </w:pPr>
    </w:p>
    <w:tbl>
      <w:tblPr>
        <w:tblStyle w:val="TableGrid"/>
        <w:tblW w:w="9645" w:type="dxa"/>
        <w:tblCellMar>
          <w:top w:w="43" w:type="dxa"/>
          <w:bottom w:w="43" w:type="dxa"/>
        </w:tblCellMar>
        <w:tblLook w:val="04A0" w:firstRow="1" w:lastRow="0" w:firstColumn="1" w:lastColumn="0" w:noHBand="0" w:noVBand="1"/>
      </w:tblPr>
      <w:tblGrid>
        <w:gridCol w:w="615"/>
        <w:gridCol w:w="9030"/>
      </w:tblGrid>
      <w:tr w:rsidR="00C07B44" w:rsidRPr="00E178B5" w14:paraId="0847AFD5" w14:textId="77777777" w:rsidTr="63C1B4BA">
        <w:trPr>
          <w:trHeight w:val="1680"/>
        </w:trPr>
        <w:tc>
          <w:tcPr>
            <w:tcW w:w="615" w:type="dxa"/>
          </w:tcPr>
          <w:p w14:paraId="71526EBA" w14:textId="77777777" w:rsidR="00C07B44" w:rsidRDefault="00C07B44" w:rsidP="008114F7">
            <w:pPr>
              <w:rPr>
                <w:rFonts w:ascii="Consolas" w:hAnsi="Consolas" w:cs="Times New Roman"/>
                <w:sz w:val="20"/>
                <w:szCs w:val="20"/>
                <w:lang w:val="sr-Latn-RS"/>
              </w:rPr>
            </w:pPr>
            <w:r>
              <w:rPr>
                <w:rFonts w:ascii="Consolas" w:hAnsi="Consolas" w:cs="Times New Roman"/>
                <w:sz w:val="20"/>
                <w:szCs w:val="20"/>
                <w:lang w:val="sr-Latn-RS"/>
              </w:rPr>
              <w:t>1</w:t>
            </w:r>
          </w:p>
          <w:p w14:paraId="026ED062" w14:textId="77777777" w:rsidR="00C07B44" w:rsidRDefault="00C07B44" w:rsidP="008114F7">
            <w:pPr>
              <w:rPr>
                <w:rFonts w:ascii="Consolas" w:hAnsi="Consolas" w:cs="Times New Roman"/>
                <w:sz w:val="20"/>
                <w:szCs w:val="20"/>
                <w:lang w:val="sr-Latn-RS"/>
              </w:rPr>
            </w:pPr>
            <w:r>
              <w:rPr>
                <w:rFonts w:ascii="Consolas" w:hAnsi="Consolas" w:cs="Times New Roman"/>
                <w:sz w:val="20"/>
                <w:szCs w:val="20"/>
                <w:lang w:val="sr-Latn-RS"/>
              </w:rPr>
              <w:t>2</w:t>
            </w:r>
          </w:p>
          <w:p w14:paraId="703CE7FC" w14:textId="77777777" w:rsidR="00C07B44" w:rsidRDefault="00C07B44" w:rsidP="008114F7">
            <w:pPr>
              <w:rPr>
                <w:rFonts w:ascii="Consolas" w:hAnsi="Consolas" w:cs="Times New Roman"/>
                <w:sz w:val="20"/>
                <w:szCs w:val="20"/>
                <w:lang w:val="sr-Latn-RS"/>
              </w:rPr>
            </w:pPr>
            <w:r>
              <w:rPr>
                <w:rFonts w:ascii="Consolas" w:hAnsi="Consolas" w:cs="Times New Roman"/>
                <w:sz w:val="20"/>
                <w:szCs w:val="20"/>
                <w:lang w:val="sr-Latn-RS"/>
              </w:rPr>
              <w:t>3</w:t>
            </w:r>
          </w:p>
          <w:p w14:paraId="6B9CAB14" w14:textId="77777777" w:rsidR="00C07B44" w:rsidRDefault="00C07B44" w:rsidP="008114F7">
            <w:pPr>
              <w:rPr>
                <w:rFonts w:ascii="Consolas" w:hAnsi="Consolas" w:cs="Times New Roman"/>
                <w:sz w:val="20"/>
                <w:szCs w:val="20"/>
                <w:lang w:val="sr-Latn-RS"/>
              </w:rPr>
            </w:pPr>
            <w:r>
              <w:rPr>
                <w:rFonts w:ascii="Consolas" w:hAnsi="Consolas" w:cs="Times New Roman"/>
                <w:sz w:val="20"/>
                <w:szCs w:val="20"/>
                <w:lang w:val="sr-Latn-RS"/>
              </w:rPr>
              <w:t>4</w:t>
            </w:r>
          </w:p>
          <w:p w14:paraId="745C0AD5" w14:textId="77777777" w:rsidR="00C07B44" w:rsidRDefault="00C07B44" w:rsidP="008114F7">
            <w:pPr>
              <w:rPr>
                <w:rFonts w:ascii="Consolas" w:hAnsi="Consolas" w:cs="Times New Roman"/>
                <w:sz w:val="20"/>
                <w:szCs w:val="20"/>
                <w:lang w:val="sr-Latn-RS"/>
              </w:rPr>
            </w:pPr>
            <w:r>
              <w:rPr>
                <w:rFonts w:ascii="Consolas" w:hAnsi="Consolas" w:cs="Times New Roman"/>
                <w:sz w:val="20"/>
                <w:szCs w:val="20"/>
                <w:lang w:val="sr-Latn-RS"/>
              </w:rPr>
              <w:t>5</w:t>
            </w:r>
          </w:p>
          <w:p w14:paraId="4763A0BB" w14:textId="77777777" w:rsidR="00C07B44" w:rsidRDefault="00C07B44" w:rsidP="008114F7">
            <w:pPr>
              <w:rPr>
                <w:rFonts w:ascii="Consolas" w:hAnsi="Consolas" w:cs="Times New Roman"/>
                <w:sz w:val="20"/>
                <w:szCs w:val="20"/>
                <w:lang w:val="sr-Latn-RS"/>
              </w:rPr>
            </w:pPr>
            <w:r>
              <w:rPr>
                <w:rFonts w:ascii="Consolas" w:hAnsi="Consolas" w:cs="Times New Roman"/>
                <w:sz w:val="20"/>
                <w:szCs w:val="20"/>
                <w:lang w:val="sr-Latn-RS"/>
              </w:rPr>
              <w:t>6</w:t>
            </w:r>
          </w:p>
          <w:p w14:paraId="3855BE75" w14:textId="748600C6" w:rsidR="00C07B44" w:rsidRPr="0056038E" w:rsidRDefault="00C07B44" w:rsidP="008114F7">
            <w:r>
              <w:rPr>
                <w:rFonts w:ascii="Consolas" w:hAnsi="Consolas" w:cs="Times New Roman"/>
                <w:sz w:val="20"/>
                <w:szCs w:val="20"/>
                <w:lang w:val="sr-Latn-RS"/>
              </w:rPr>
              <w:t>7</w:t>
            </w:r>
          </w:p>
        </w:tc>
        <w:tc>
          <w:tcPr>
            <w:tcW w:w="9030" w:type="dxa"/>
          </w:tcPr>
          <w:p w14:paraId="5CA3892B" w14:textId="77777777" w:rsidR="00C07B44" w:rsidRPr="00C07B44" w:rsidRDefault="00C07B44" w:rsidP="00C07B44">
            <w:pPr>
              <w:rPr>
                <w:rFonts w:ascii="Consolas" w:hAnsi="Consolas" w:cs="Times New Roman"/>
                <w:sz w:val="20"/>
                <w:szCs w:val="20"/>
                <w:lang w:val="en-US"/>
              </w:rPr>
            </w:pPr>
            <w:r w:rsidRPr="00C07B44">
              <w:rPr>
                <w:rFonts w:ascii="Consolas" w:hAnsi="Consolas" w:cs="Times New Roman"/>
                <w:sz w:val="20"/>
                <w:szCs w:val="20"/>
                <w:lang w:val="en-US"/>
              </w:rPr>
              <w:t>// generation of an interactive commitment</w:t>
            </w:r>
          </w:p>
          <w:p w14:paraId="08D226CB" w14:textId="77777777" w:rsidR="00C07B44" w:rsidRPr="00C07B44" w:rsidRDefault="00C07B44" w:rsidP="00C07B44">
            <w:pPr>
              <w:rPr>
                <w:rFonts w:ascii="Consolas" w:hAnsi="Consolas" w:cs="Times New Roman"/>
                <w:sz w:val="20"/>
                <w:szCs w:val="20"/>
                <w:lang w:val="en-US"/>
              </w:rPr>
            </w:pPr>
            <w:r w:rsidRPr="00C07B44">
              <w:rPr>
                <w:rFonts w:ascii="Consolas" w:hAnsi="Consolas" w:cs="Times New Roman"/>
                <w:sz w:val="20"/>
                <w:szCs w:val="20"/>
                <w:lang w:val="en-US"/>
              </w:rPr>
              <w:t>pub fn generate_interactive_commitment(rng: &amp;mut (impl RngCore + CryptoRng)) -&gt; ProverState {</w:t>
            </w:r>
          </w:p>
          <w:p w14:paraId="0126EA01" w14:textId="77777777" w:rsidR="00C07B44" w:rsidRPr="00C07B44" w:rsidRDefault="00C07B44" w:rsidP="00C07B44">
            <w:pPr>
              <w:rPr>
                <w:rFonts w:ascii="Consolas" w:hAnsi="Consolas" w:cs="Times New Roman"/>
                <w:sz w:val="20"/>
                <w:szCs w:val="20"/>
                <w:lang w:val="en-US"/>
              </w:rPr>
            </w:pPr>
            <w:r w:rsidRPr="00C07B44">
              <w:rPr>
                <w:rFonts w:ascii="Consolas" w:hAnsi="Consolas" w:cs="Times New Roman"/>
                <w:sz w:val="20"/>
                <w:szCs w:val="20"/>
                <w:lang w:val="en-US"/>
              </w:rPr>
              <w:t>    let nonce = Scalar::random(rng); // r</w:t>
            </w:r>
          </w:p>
          <w:p w14:paraId="4CEBDAF0" w14:textId="77777777" w:rsidR="00C07B44" w:rsidRPr="00C07B44" w:rsidRDefault="00C07B44" w:rsidP="00C07B44">
            <w:pPr>
              <w:rPr>
                <w:rFonts w:ascii="Consolas" w:hAnsi="Consolas" w:cs="Times New Roman"/>
                <w:sz w:val="20"/>
                <w:szCs w:val="20"/>
                <w:lang w:val="en-US"/>
              </w:rPr>
            </w:pPr>
            <w:r w:rsidRPr="00C07B44">
              <w:rPr>
                <w:rFonts w:ascii="Consolas" w:hAnsi="Consolas" w:cs="Times New Roman"/>
                <w:sz w:val="20"/>
                <w:szCs w:val="20"/>
                <w:lang w:val="en-US"/>
              </w:rPr>
              <w:t>    let commitment = Commitment::from_point(&amp;(nonce * generator())); // R = r*G</w:t>
            </w:r>
          </w:p>
          <w:p w14:paraId="0F3B1A55" w14:textId="77777777" w:rsidR="00C07B44" w:rsidRPr="00C07B44" w:rsidRDefault="00C07B44" w:rsidP="00C07B44">
            <w:pPr>
              <w:rPr>
                <w:rFonts w:ascii="Consolas" w:hAnsi="Consolas" w:cs="Times New Roman"/>
                <w:sz w:val="20"/>
                <w:szCs w:val="20"/>
                <w:lang w:val="en-US"/>
              </w:rPr>
            </w:pPr>
            <w:r w:rsidRPr="00C07B44">
              <w:rPr>
                <w:rFonts w:ascii="Consolas" w:hAnsi="Consolas" w:cs="Times New Roman"/>
                <w:sz w:val="20"/>
                <w:szCs w:val="20"/>
                <w:lang w:val="en-US"/>
              </w:rPr>
              <w:t>    ProverState { nonce, commitment }</w:t>
            </w:r>
          </w:p>
          <w:p w14:paraId="037706AC" w14:textId="2EEC9919" w:rsidR="00C07B44" w:rsidRPr="00E178B5" w:rsidRDefault="00C07B44" w:rsidP="00AD4429">
            <w:pPr>
              <w:keepNext/>
              <w:rPr>
                <w:rFonts w:ascii="Consolas" w:hAnsi="Consolas" w:cs="Times New Roman"/>
                <w:sz w:val="20"/>
                <w:szCs w:val="20"/>
                <w:lang w:val="en-US"/>
              </w:rPr>
            </w:pPr>
            <w:r w:rsidRPr="00C07B44">
              <w:rPr>
                <w:rFonts w:ascii="Consolas" w:hAnsi="Consolas" w:cs="Times New Roman"/>
                <w:sz w:val="20"/>
                <w:szCs w:val="20"/>
                <w:lang w:val="en-US"/>
              </w:rPr>
              <w:t>}</w:t>
            </w:r>
          </w:p>
        </w:tc>
      </w:tr>
    </w:tbl>
    <w:p w14:paraId="65A1D08C" w14:textId="77777777" w:rsidR="00AD4429" w:rsidRDefault="00AD4429" w:rsidP="00AD4429">
      <w:pPr>
        <w:pStyle w:val="Caption"/>
        <w:rPr>
          <w:i w:val="0"/>
          <w:iCs w:val="0"/>
        </w:rPr>
      </w:pPr>
    </w:p>
    <w:p w14:paraId="6233E2E7" w14:textId="29EAC5B8" w:rsidR="00AD4429" w:rsidRDefault="00AD4429" w:rsidP="00AD4429">
      <w:pPr>
        <w:pStyle w:val="Caption"/>
        <w:jc w:val="center"/>
        <w:rPr>
          <w:rFonts w:cs="Times New Roman"/>
          <w:i w:val="0"/>
          <w:iCs w:val="0"/>
          <w:sz w:val="24"/>
          <w:szCs w:val="24"/>
        </w:rPr>
      </w:pPr>
      <w:bookmarkStart w:id="46" w:name="_Ref238503877"/>
      <w:r w:rsidRPr="00AD4429">
        <w:rPr>
          <w:rFonts w:cs="Times New Roman"/>
          <w:i w:val="0"/>
          <w:iCs w:val="0"/>
          <w:sz w:val="24"/>
          <w:szCs w:val="24"/>
        </w:rPr>
        <w:t xml:space="preserve">Листинг </w:t>
      </w:r>
      <w:r w:rsidR="0046197D">
        <w:rPr>
          <w:rFonts w:cs="Times New Roman"/>
          <w:i w:val="0"/>
          <w:iCs w:val="0"/>
          <w:sz w:val="24"/>
          <w:szCs w:val="24"/>
        </w:rPr>
        <w:fldChar w:fldCharType="begin" w:fldLock="1"/>
      </w:r>
      <w:r w:rsidR="0046197D">
        <w:rPr>
          <w:rFonts w:cs="Times New Roman"/>
          <w:i w:val="0"/>
          <w:iCs w:val="0"/>
          <w:sz w:val="24"/>
          <w:szCs w:val="24"/>
        </w:rPr>
        <w:instrText xml:space="preserve"> STYLEREF 1 \s </w:instrText>
      </w:r>
      <w:r w:rsidR="0046197D">
        <w:rPr>
          <w:rFonts w:cs="Times New Roman"/>
          <w:i w:val="0"/>
          <w:iCs w:val="0"/>
          <w:sz w:val="24"/>
          <w:szCs w:val="24"/>
        </w:rPr>
        <w:fldChar w:fldCharType="separate"/>
      </w:r>
      <w:r w:rsidR="0046197D">
        <w:rPr>
          <w:rFonts w:cs="Times New Roman"/>
          <w:i w:val="0"/>
          <w:iCs w:val="0"/>
          <w:noProof/>
          <w:sz w:val="24"/>
          <w:szCs w:val="24"/>
        </w:rPr>
        <w:t>3</w:t>
      </w:r>
      <w:r w:rsidR="0046197D">
        <w:rPr>
          <w:rFonts w:cs="Times New Roman"/>
          <w:i w:val="0"/>
          <w:iCs w:val="0"/>
          <w:sz w:val="24"/>
          <w:szCs w:val="24"/>
        </w:rPr>
        <w:fldChar w:fldCharType="end"/>
      </w:r>
      <w:r w:rsidR="0046197D">
        <w:rPr>
          <w:rFonts w:cs="Times New Roman"/>
          <w:i w:val="0"/>
          <w:iCs w:val="0"/>
          <w:sz w:val="24"/>
          <w:szCs w:val="24"/>
        </w:rPr>
        <w:t>.</w:t>
      </w:r>
      <w:r w:rsidR="0046197D">
        <w:rPr>
          <w:rFonts w:cs="Times New Roman"/>
          <w:i w:val="0"/>
          <w:iCs w:val="0"/>
          <w:sz w:val="24"/>
          <w:szCs w:val="24"/>
        </w:rPr>
        <w:fldChar w:fldCharType="begin" w:fldLock="1"/>
      </w:r>
      <w:r w:rsidR="0046197D">
        <w:rPr>
          <w:rFonts w:cs="Times New Roman"/>
          <w:i w:val="0"/>
          <w:iCs w:val="0"/>
          <w:sz w:val="24"/>
          <w:szCs w:val="24"/>
        </w:rPr>
        <w:instrText xml:space="preserve"> SEQ Листинг \* ARABIC \s 1 </w:instrText>
      </w:r>
      <w:r w:rsidR="0046197D">
        <w:rPr>
          <w:rFonts w:cs="Times New Roman"/>
          <w:i w:val="0"/>
          <w:iCs w:val="0"/>
          <w:sz w:val="24"/>
          <w:szCs w:val="24"/>
        </w:rPr>
        <w:fldChar w:fldCharType="separate"/>
      </w:r>
      <w:r w:rsidR="0046197D">
        <w:rPr>
          <w:rFonts w:cs="Times New Roman"/>
          <w:i w:val="0"/>
          <w:iCs w:val="0"/>
          <w:noProof/>
          <w:sz w:val="24"/>
          <w:szCs w:val="24"/>
        </w:rPr>
        <w:t>4</w:t>
      </w:r>
      <w:r w:rsidR="0046197D">
        <w:rPr>
          <w:rFonts w:cs="Times New Roman"/>
          <w:i w:val="0"/>
          <w:iCs w:val="0"/>
          <w:sz w:val="24"/>
          <w:szCs w:val="24"/>
        </w:rPr>
        <w:fldChar w:fldCharType="end"/>
      </w:r>
      <w:bookmarkEnd w:id="46"/>
      <w:r w:rsidRPr="00AD4429">
        <w:rPr>
          <w:rFonts w:cs="Times New Roman"/>
          <w:i w:val="0"/>
          <w:iCs w:val="0"/>
          <w:sz w:val="24"/>
          <w:szCs w:val="24"/>
        </w:rPr>
        <w:t xml:space="preserve"> Имплементација функције </w:t>
      </w:r>
      <w:r w:rsidR="00A82BB6" w:rsidRPr="00A82BB6">
        <w:rPr>
          <w:rFonts w:cs="Times New Roman"/>
          <w:i w:val="0"/>
          <w:iCs w:val="0"/>
          <w:sz w:val="24"/>
          <w:szCs w:val="24"/>
        </w:rPr>
        <w:t>за генерисање интерактивне commitment вриједности</w:t>
      </w:r>
    </w:p>
    <w:p w14:paraId="69A9F269" w14:textId="6DC775DD" w:rsidR="00A55934" w:rsidRPr="00A55934" w:rsidRDefault="00A55934" w:rsidP="00A55934">
      <w:r w:rsidRPr="00A55934">
        <w:t xml:space="preserve">Случајни </w:t>
      </w:r>
      <w:r w:rsidR="0399CCBE">
        <w:t xml:space="preserve">скалар </w:t>
      </w:r>
      <m:oMath>
        <m:r>
          <w:rPr>
            <w:rFonts w:ascii="Cambria Math" w:hAnsi="Cambria Math"/>
          </w:rPr>
          <m:t>r</m:t>
        </m:r>
      </m:oMath>
      <w:r w:rsidR="001D24F8" w:rsidRPr="0399CCBE">
        <w:rPr>
          <w:rFonts w:eastAsiaTheme="minorEastAsia"/>
        </w:rPr>
        <w:t xml:space="preserve">  </w:t>
      </w:r>
      <w:r w:rsidR="0399CCBE">
        <w:t xml:space="preserve">у имплементацији је представљен промјенљивом </w:t>
      </w:r>
      <w:r w:rsidR="0399CCBE" w:rsidRPr="0399CCBE">
        <w:rPr>
          <w:i/>
          <w:iCs/>
        </w:rPr>
        <w:t>nonce</w:t>
      </w:r>
      <w:r w:rsidR="0399CCBE">
        <w:t xml:space="preserve">, док га не треба поистовјећивати са </w:t>
      </w:r>
      <w:r w:rsidR="0399CCBE" w:rsidRPr="0399CCBE">
        <w:rPr>
          <w:i/>
          <w:iCs/>
        </w:rPr>
        <w:t>nonce</w:t>
      </w:r>
      <w:r w:rsidR="0399CCBE">
        <w:t xml:space="preserve"> вриједношћу HTTP захтјева која се користи за заштиту од </w:t>
      </w:r>
      <w:r w:rsidR="0399CCBE" w:rsidRPr="0399CCBE">
        <w:rPr>
          <w:i/>
          <w:iCs/>
        </w:rPr>
        <w:t>replay</w:t>
      </w:r>
      <w:r w:rsidR="0399CCBE">
        <w:t xml:space="preserve"> напада.</w:t>
      </w:r>
    </w:p>
    <w:p w14:paraId="10FF5A26" w14:textId="757BFD7E" w:rsidR="004D0030" w:rsidRPr="009810B5" w:rsidRDefault="004D0030" w:rsidP="004D0030">
      <w:r w:rsidRPr="00AD4429">
        <w:t xml:space="preserve">Након формирања </w:t>
      </w:r>
      <w:r w:rsidRPr="00074368">
        <w:rPr>
          <w:i/>
          <w:iCs/>
          <w:lang w:val="ru-RU"/>
        </w:rPr>
        <w:t>commitment</w:t>
      </w:r>
      <w:r w:rsidR="003F00DE" w:rsidRPr="003F00DE">
        <w:t xml:space="preserve"> </w:t>
      </w:r>
      <w:r w:rsidR="003F00DE">
        <w:t>вриједности</w:t>
      </w:r>
      <w:r w:rsidRPr="00AD4429">
        <w:t xml:space="preserve"> потребно је добити </w:t>
      </w:r>
      <w:r w:rsidRPr="00605EDA">
        <w:rPr>
          <w:i/>
          <w:iCs/>
          <w:lang w:val="ru-RU"/>
        </w:rPr>
        <w:t>challenge</w:t>
      </w:r>
      <w:r w:rsidRPr="00AD4429">
        <w:t xml:space="preserve"> вриједност </w:t>
      </w:r>
      <w:r w:rsidRPr="004D0030">
        <w:rPr>
          <w:lang w:val="ru-RU"/>
        </w:rPr>
        <w:t>c</w:t>
      </w:r>
      <w:r w:rsidRPr="00AD4429">
        <w:t xml:space="preserve">. </w:t>
      </w:r>
      <w:r w:rsidR="007C5AEE">
        <w:t>Као што је већ поменуто, у</w:t>
      </w:r>
      <w:r w:rsidRPr="00AD4429">
        <w:t xml:space="preserve"> класичном интерактивном </w:t>
      </w:r>
      <w:r w:rsidRPr="007C5AEE">
        <w:rPr>
          <w:i/>
          <w:iCs/>
          <w:lang w:val="ru-RU"/>
        </w:rPr>
        <w:t>Schnorr</w:t>
      </w:r>
      <w:r w:rsidRPr="00AD4429">
        <w:t xml:space="preserve"> протоколу </w:t>
      </w:r>
      <w:r w:rsidRPr="00074368">
        <w:rPr>
          <w:i/>
          <w:iCs/>
          <w:lang w:val="ru-RU"/>
        </w:rPr>
        <w:t>challenge</w:t>
      </w:r>
      <w:r w:rsidRPr="00AD4429">
        <w:t xml:space="preserve"> генерише </w:t>
      </w:r>
      <w:r w:rsidR="0042641E" w:rsidRPr="0042641E">
        <w:t>пр</w:t>
      </w:r>
      <w:r w:rsidR="0042641E">
        <w:t>овјерилац</w:t>
      </w:r>
      <w:r w:rsidRPr="00AD4429">
        <w:t xml:space="preserve"> и шаље га </w:t>
      </w:r>
      <w:r w:rsidR="0042641E" w:rsidRPr="0042641E">
        <w:t>д</w:t>
      </w:r>
      <w:r w:rsidR="0042641E">
        <w:t>оказивачу</w:t>
      </w:r>
      <w:r w:rsidRPr="00AD4429">
        <w:t xml:space="preserve">. </w:t>
      </w:r>
      <w:r w:rsidRPr="0042641E">
        <w:t xml:space="preserve">Међутим, у овој библиотеци користи се неинтерактивна варијанта протокола, погоднија за </w:t>
      </w:r>
      <w:r w:rsidRPr="004D0030">
        <w:rPr>
          <w:lang w:val="ru-RU"/>
        </w:rPr>
        <w:t>HTTP</w:t>
      </w:r>
      <w:r w:rsidRPr="0042641E">
        <w:t xml:space="preserve"> комуникацију између микро</w:t>
      </w:r>
      <w:r w:rsidR="00074368">
        <w:t>сервиса</w:t>
      </w:r>
      <w:r w:rsidRPr="0042641E">
        <w:t xml:space="preserve">. </w:t>
      </w:r>
      <w:r w:rsidRPr="00074368">
        <w:rPr>
          <w:i/>
          <w:iCs/>
          <w:lang w:val="ru-RU"/>
        </w:rPr>
        <w:t>Challenge</w:t>
      </w:r>
      <w:r w:rsidRPr="009810B5">
        <w:t xml:space="preserve"> се добија примјеном </w:t>
      </w:r>
      <w:r w:rsidR="007C5AEE" w:rsidRPr="007C5AEE">
        <w:rPr>
          <w:i/>
          <w:iCs/>
        </w:rPr>
        <w:t>Fiat–Shamir</w:t>
      </w:r>
      <w:r w:rsidRPr="009810B5">
        <w:t xml:space="preserve"> трансформације, односно хеширањем јавних података доказа и контекста захтјева.</w:t>
      </w:r>
    </w:p>
    <w:p w14:paraId="4A1F9DDF" w14:textId="36FE67F7" w:rsidR="00AD4429" w:rsidRDefault="004D0030" w:rsidP="0081034B">
      <w:r w:rsidRPr="009810B5">
        <w:t xml:space="preserve">У </w:t>
      </w:r>
      <w:r w:rsidRPr="00074368">
        <w:rPr>
          <w:i/>
          <w:iCs/>
          <w:lang w:val="en-US"/>
        </w:rPr>
        <w:t>challenge</w:t>
      </w:r>
      <w:r w:rsidRPr="009810B5">
        <w:t xml:space="preserve"> улазе јавни кључ, </w:t>
      </w:r>
      <w:r w:rsidRPr="00074368">
        <w:rPr>
          <w:i/>
          <w:iCs/>
          <w:lang w:val="en-US"/>
        </w:rPr>
        <w:t>commitment</w:t>
      </w:r>
      <w:r w:rsidRPr="009810B5">
        <w:t xml:space="preserve"> и додатни контекст. </w:t>
      </w:r>
      <w:r w:rsidR="00502947" w:rsidRPr="00502947">
        <w:t xml:space="preserve">У случају аутентификације HTTP позива, контекст обухвата идентификатор сервиса који шаље захтјев, идентификатор циљног сервиса, HTTP методу, путању, хеш тијела захтјева, </w:t>
      </w:r>
      <w:r w:rsidR="00502947" w:rsidRPr="00E93AA2">
        <w:rPr>
          <w:i/>
          <w:iCs/>
        </w:rPr>
        <w:t>nonce</w:t>
      </w:r>
      <w:r w:rsidR="00502947" w:rsidRPr="00502947">
        <w:t xml:space="preserve"> вриједност захтјева и </w:t>
      </w:r>
      <w:r w:rsidR="00502947" w:rsidRPr="00502947">
        <w:rPr>
          <w:i/>
          <w:iCs/>
        </w:rPr>
        <w:t>timestamp</w:t>
      </w:r>
      <w:r w:rsidRPr="009810B5">
        <w:t xml:space="preserve">. </w:t>
      </w:r>
      <w:r w:rsidRPr="004D0030">
        <w:rPr>
          <w:lang w:val="ru-RU"/>
        </w:rPr>
        <w:t>На овај начин доказ постаје везан за конкретан HTTP захтјев.</w:t>
      </w:r>
      <w:r w:rsidR="00515864">
        <w:rPr>
          <w:lang w:val="ru-RU"/>
        </w:rPr>
        <w:tab/>
      </w:r>
      <w:r w:rsidR="0042641E">
        <w:rPr>
          <w:lang w:val="ru-RU"/>
        </w:rPr>
        <w:t xml:space="preserve"> У</w:t>
      </w:r>
      <w:r w:rsidR="0042641E" w:rsidRPr="0042641E">
        <w:t xml:space="preserve">кључивање наведених података у поступак извођења изазова има значајну безбједносну улогу. Промјена било ког дијела HTTP захтјева, као што су метода, путања или тијело захтјева, </w:t>
      </w:r>
      <w:r w:rsidR="0042641E" w:rsidRPr="0042641E">
        <w:lastRenderedPageBreak/>
        <w:t xml:space="preserve">доводи до другачије </w:t>
      </w:r>
      <w:r w:rsidR="0042641E" w:rsidRPr="00D21933">
        <w:rPr>
          <w:i/>
          <w:iCs/>
        </w:rPr>
        <w:t>challenge</w:t>
      </w:r>
      <w:r w:rsidR="0042641E" w:rsidRPr="0042641E">
        <w:t xml:space="preserve"> вриједности</w:t>
      </w:r>
      <w:r w:rsidR="00D21933">
        <w:t xml:space="preserve">. Управо </w:t>
      </w:r>
      <w:r w:rsidR="0042641E" w:rsidRPr="0042641E">
        <w:t xml:space="preserve">због </w:t>
      </w:r>
      <w:r w:rsidR="00D21933">
        <w:t xml:space="preserve">тога </w:t>
      </w:r>
      <w:r w:rsidR="0042641E" w:rsidRPr="0042641E">
        <w:t xml:space="preserve">претходно формирани доказ више неће бити исправан. На тај начин нападач не може преузети доказ из једног захтјева и искористити га за приступ другом ресурсу, измјену садржаја захтјева или комуникацију са другим сервисом. И доказивач и провјерилац независно изводе исту </w:t>
      </w:r>
      <w:r w:rsidR="0042641E" w:rsidRPr="00D21933">
        <w:rPr>
          <w:i/>
          <w:iCs/>
        </w:rPr>
        <w:t>challenge</w:t>
      </w:r>
      <w:r w:rsidR="0042641E" w:rsidRPr="0042641E">
        <w:t xml:space="preserve"> вриједност из истих података, па њено непосредно слање није потребно.</w:t>
      </w:r>
    </w:p>
    <w:p w14:paraId="15408C2A" w14:textId="684DE020" w:rsidR="00E93AA2" w:rsidRPr="0042641E" w:rsidRDefault="0042641E" w:rsidP="0081034B">
      <w:r w:rsidRPr="0042641E">
        <w:t xml:space="preserve">Извођење изазова примјеном </w:t>
      </w:r>
      <w:r w:rsidRPr="00E93AA2">
        <w:rPr>
          <w:i/>
          <w:iCs/>
        </w:rPr>
        <w:t>Fiat–Shamir</w:t>
      </w:r>
      <w:r w:rsidRPr="0042641E">
        <w:t xml:space="preserve"> трансформације реализовано је функцијом </w:t>
      </w:r>
      <w:r w:rsidRPr="0042641E">
        <w:rPr>
          <w:i/>
          <w:iCs/>
        </w:rPr>
        <w:t>challenge_scalar</w:t>
      </w:r>
      <w:r w:rsidRPr="0042641E">
        <w:t>, чија је имплементација приказана у</w:t>
      </w:r>
      <w:r>
        <w:t xml:space="preserve"> </w:t>
      </w:r>
      <w:r>
        <w:fldChar w:fldCharType="begin" w:fldLock="1"/>
      </w:r>
      <w:r>
        <w:instrText xml:space="preserve"> REF _Ref238504492 \h </w:instrText>
      </w:r>
      <w:r>
        <w:fldChar w:fldCharType="separate"/>
      </w:r>
      <w:r w:rsidR="00E078FC" w:rsidRPr="00AD4429">
        <w:rPr>
          <w:rFonts w:cs="Times New Roman"/>
          <w:szCs w:val="24"/>
        </w:rPr>
        <w:t>Листинг</w:t>
      </w:r>
      <w:r w:rsidR="007E13B0">
        <w:rPr>
          <w:rFonts w:cs="Times New Roman"/>
          <w:szCs w:val="24"/>
        </w:rPr>
        <w:t>у</w:t>
      </w:r>
      <w:r w:rsidR="00E078FC" w:rsidRPr="00AD4429">
        <w:rPr>
          <w:rFonts w:cs="Times New Roman"/>
          <w:szCs w:val="24"/>
        </w:rPr>
        <w:t xml:space="preserve"> </w:t>
      </w:r>
      <w:r w:rsidR="00E078FC">
        <w:rPr>
          <w:rFonts w:cs="Times New Roman"/>
          <w:i/>
          <w:iCs/>
          <w:noProof/>
          <w:szCs w:val="24"/>
        </w:rPr>
        <w:t>3</w:t>
      </w:r>
      <w:r w:rsidR="00E078FC">
        <w:rPr>
          <w:rFonts w:cs="Times New Roman"/>
          <w:szCs w:val="24"/>
        </w:rPr>
        <w:t>.</w:t>
      </w:r>
      <w:r w:rsidR="00E078FC">
        <w:rPr>
          <w:rFonts w:cs="Times New Roman"/>
          <w:i/>
          <w:iCs/>
          <w:noProof/>
          <w:szCs w:val="24"/>
        </w:rPr>
        <w:t>5</w:t>
      </w:r>
      <w:r>
        <w:fldChar w:fldCharType="end"/>
      </w:r>
      <w:r w:rsidRPr="0042641E">
        <w:t>.</w:t>
      </w:r>
    </w:p>
    <w:tbl>
      <w:tblPr>
        <w:tblStyle w:val="TableGrid"/>
        <w:tblW w:w="9355" w:type="dxa"/>
        <w:tblCellMar>
          <w:top w:w="43" w:type="dxa"/>
          <w:bottom w:w="43" w:type="dxa"/>
        </w:tblCellMar>
        <w:tblLook w:val="04A0" w:firstRow="1" w:lastRow="0" w:firstColumn="1" w:lastColumn="0" w:noHBand="0" w:noVBand="1"/>
      </w:tblPr>
      <w:tblGrid>
        <w:gridCol w:w="675"/>
        <w:gridCol w:w="8680"/>
      </w:tblGrid>
      <w:tr w:rsidR="00AD4429" w:rsidRPr="00E178B5" w14:paraId="5C00B192" w14:textId="77777777" w:rsidTr="0399CCBE">
        <w:tc>
          <w:tcPr>
            <w:tcW w:w="675" w:type="dxa"/>
          </w:tcPr>
          <w:p w14:paraId="7153E3C9" w14:textId="77777777" w:rsidR="00AD4429" w:rsidRDefault="00AD4429" w:rsidP="008114F7">
            <w:pPr>
              <w:rPr>
                <w:rFonts w:ascii="Consolas" w:hAnsi="Consolas" w:cs="Times New Roman"/>
                <w:sz w:val="20"/>
                <w:szCs w:val="20"/>
                <w:lang w:val="sr-Latn-RS"/>
              </w:rPr>
            </w:pPr>
            <w:r>
              <w:rPr>
                <w:rFonts w:ascii="Consolas" w:hAnsi="Consolas" w:cs="Times New Roman"/>
                <w:sz w:val="20"/>
                <w:szCs w:val="20"/>
                <w:lang w:val="sr-Latn-RS"/>
              </w:rPr>
              <w:t>1</w:t>
            </w:r>
          </w:p>
          <w:p w14:paraId="3A5699BF" w14:textId="77777777" w:rsidR="00AD4429" w:rsidRDefault="00AD4429" w:rsidP="008114F7">
            <w:pPr>
              <w:rPr>
                <w:rFonts w:ascii="Consolas" w:hAnsi="Consolas" w:cs="Times New Roman"/>
                <w:sz w:val="20"/>
                <w:szCs w:val="20"/>
                <w:lang w:val="sr-Latn-RS"/>
              </w:rPr>
            </w:pPr>
            <w:r>
              <w:rPr>
                <w:rFonts w:ascii="Consolas" w:hAnsi="Consolas" w:cs="Times New Roman"/>
                <w:sz w:val="20"/>
                <w:szCs w:val="20"/>
                <w:lang w:val="sr-Latn-RS"/>
              </w:rPr>
              <w:t>2</w:t>
            </w:r>
          </w:p>
          <w:p w14:paraId="2754F474" w14:textId="77777777" w:rsidR="00AD4429" w:rsidRDefault="00AD4429" w:rsidP="008114F7">
            <w:pPr>
              <w:rPr>
                <w:rFonts w:ascii="Consolas" w:hAnsi="Consolas" w:cs="Times New Roman"/>
                <w:sz w:val="20"/>
                <w:szCs w:val="20"/>
                <w:lang w:val="sr-Latn-RS"/>
              </w:rPr>
            </w:pPr>
            <w:r>
              <w:rPr>
                <w:rFonts w:ascii="Consolas" w:hAnsi="Consolas" w:cs="Times New Roman"/>
                <w:sz w:val="20"/>
                <w:szCs w:val="20"/>
                <w:lang w:val="sr-Latn-RS"/>
              </w:rPr>
              <w:t>3</w:t>
            </w:r>
          </w:p>
          <w:p w14:paraId="0132C53C" w14:textId="77777777" w:rsidR="00AD4429" w:rsidRDefault="00AD4429" w:rsidP="008114F7">
            <w:pPr>
              <w:rPr>
                <w:rFonts w:ascii="Consolas" w:hAnsi="Consolas" w:cs="Times New Roman"/>
                <w:sz w:val="20"/>
                <w:szCs w:val="20"/>
                <w:lang w:val="sr-Latn-RS"/>
              </w:rPr>
            </w:pPr>
            <w:r>
              <w:rPr>
                <w:rFonts w:ascii="Consolas" w:hAnsi="Consolas" w:cs="Times New Roman"/>
                <w:sz w:val="20"/>
                <w:szCs w:val="20"/>
                <w:lang w:val="sr-Latn-RS"/>
              </w:rPr>
              <w:t>4</w:t>
            </w:r>
          </w:p>
          <w:p w14:paraId="13C54007" w14:textId="77777777" w:rsidR="00AD4429" w:rsidRDefault="00AD4429" w:rsidP="008114F7">
            <w:pPr>
              <w:rPr>
                <w:rFonts w:ascii="Consolas" w:hAnsi="Consolas" w:cs="Times New Roman"/>
                <w:sz w:val="20"/>
                <w:szCs w:val="20"/>
                <w:lang w:val="sr-Latn-RS"/>
              </w:rPr>
            </w:pPr>
            <w:r>
              <w:rPr>
                <w:rFonts w:ascii="Consolas" w:hAnsi="Consolas" w:cs="Times New Roman"/>
                <w:sz w:val="20"/>
                <w:szCs w:val="20"/>
                <w:lang w:val="sr-Latn-RS"/>
              </w:rPr>
              <w:t>5</w:t>
            </w:r>
          </w:p>
          <w:p w14:paraId="11360CFC" w14:textId="77777777" w:rsidR="00AD4429" w:rsidRDefault="00AD4429" w:rsidP="008114F7">
            <w:pPr>
              <w:rPr>
                <w:rFonts w:ascii="Consolas" w:hAnsi="Consolas" w:cs="Times New Roman"/>
                <w:sz w:val="20"/>
                <w:szCs w:val="20"/>
                <w:lang w:val="sr-Latn-RS"/>
              </w:rPr>
            </w:pPr>
            <w:r>
              <w:rPr>
                <w:rFonts w:ascii="Consolas" w:hAnsi="Consolas" w:cs="Times New Roman"/>
                <w:sz w:val="20"/>
                <w:szCs w:val="20"/>
                <w:lang w:val="sr-Latn-RS"/>
              </w:rPr>
              <w:t>6</w:t>
            </w:r>
          </w:p>
          <w:p w14:paraId="619CE69D" w14:textId="77777777" w:rsidR="00AD4429" w:rsidRDefault="00AD4429" w:rsidP="008114F7">
            <w:pPr>
              <w:rPr>
                <w:rFonts w:ascii="Consolas" w:hAnsi="Consolas" w:cs="Times New Roman"/>
                <w:sz w:val="20"/>
                <w:szCs w:val="20"/>
                <w:lang w:val="sr-Latn-RS"/>
              </w:rPr>
            </w:pPr>
            <w:r>
              <w:rPr>
                <w:rFonts w:ascii="Consolas" w:hAnsi="Consolas" w:cs="Times New Roman"/>
                <w:sz w:val="20"/>
                <w:szCs w:val="20"/>
                <w:lang w:val="sr-Latn-RS"/>
              </w:rPr>
              <w:t>7</w:t>
            </w:r>
          </w:p>
          <w:p w14:paraId="5B480D08" w14:textId="77777777" w:rsidR="00AD4429" w:rsidRDefault="00AD4429" w:rsidP="008114F7">
            <w:pPr>
              <w:rPr>
                <w:rFonts w:ascii="Consolas" w:hAnsi="Consolas" w:cs="Times New Roman"/>
                <w:sz w:val="20"/>
                <w:szCs w:val="20"/>
                <w:lang w:val="sr-Latn-RS"/>
              </w:rPr>
            </w:pPr>
            <w:r>
              <w:rPr>
                <w:rFonts w:ascii="Consolas" w:hAnsi="Consolas" w:cs="Times New Roman"/>
                <w:sz w:val="20"/>
                <w:szCs w:val="20"/>
                <w:lang w:val="sr-Latn-RS"/>
              </w:rPr>
              <w:t>8</w:t>
            </w:r>
          </w:p>
          <w:p w14:paraId="7628D4F4" w14:textId="77777777" w:rsidR="00AD4429" w:rsidRDefault="00AD4429" w:rsidP="008114F7">
            <w:pPr>
              <w:rPr>
                <w:rFonts w:ascii="Consolas" w:hAnsi="Consolas" w:cs="Times New Roman"/>
                <w:sz w:val="20"/>
                <w:szCs w:val="20"/>
                <w:lang w:val="sr-Latn-RS"/>
              </w:rPr>
            </w:pPr>
            <w:r>
              <w:rPr>
                <w:rFonts w:ascii="Consolas" w:hAnsi="Consolas" w:cs="Times New Roman"/>
                <w:sz w:val="20"/>
                <w:szCs w:val="20"/>
                <w:lang w:val="sr-Latn-RS"/>
              </w:rPr>
              <w:t>9</w:t>
            </w:r>
          </w:p>
          <w:p w14:paraId="177E87CF" w14:textId="77777777" w:rsidR="00AD4429" w:rsidRDefault="00AD4429" w:rsidP="008114F7">
            <w:pPr>
              <w:rPr>
                <w:rFonts w:ascii="Consolas" w:hAnsi="Consolas" w:cs="Times New Roman"/>
                <w:sz w:val="20"/>
                <w:szCs w:val="20"/>
                <w:lang w:val="sr-Latn-RS"/>
              </w:rPr>
            </w:pPr>
            <w:r>
              <w:rPr>
                <w:rFonts w:ascii="Consolas" w:hAnsi="Consolas" w:cs="Times New Roman"/>
                <w:sz w:val="20"/>
                <w:szCs w:val="20"/>
                <w:lang w:val="sr-Latn-RS"/>
              </w:rPr>
              <w:t>10</w:t>
            </w:r>
          </w:p>
          <w:p w14:paraId="6C2CCAB7" w14:textId="77777777" w:rsidR="00AD4429" w:rsidRDefault="00AD4429" w:rsidP="008114F7">
            <w:pPr>
              <w:rPr>
                <w:rFonts w:ascii="Consolas" w:hAnsi="Consolas" w:cs="Times New Roman"/>
                <w:sz w:val="20"/>
                <w:szCs w:val="20"/>
                <w:lang w:val="sr-Latn-RS"/>
              </w:rPr>
            </w:pPr>
            <w:r>
              <w:rPr>
                <w:rFonts w:ascii="Consolas" w:hAnsi="Consolas" w:cs="Times New Roman"/>
                <w:sz w:val="20"/>
                <w:szCs w:val="20"/>
                <w:lang w:val="sr-Latn-RS"/>
              </w:rPr>
              <w:t>11</w:t>
            </w:r>
          </w:p>
          <w:p w14:paraId="34305ED2" w14:textId="77777777" w:rsidR="00AD4429" w:rsidRDefault="00AD4429" w:rsidP="008114F7">
            <w:pPr>
              <w:rPr>
                <w:rFonts w:ascii="Consolas" w:hAnsi="Consolas" w:cs="Times New Roman"/>
                <w:sz w:val="20"/>
                <w:szCs w:val="20"/>
                <w:lang w:val="sr-Latn-RS"/>
              </w:rPr>
            </w:pPr>
            <w:r>
              <w:rPr>
                <w:rFonts w:ascii="Consolas" w:hAnsi="Consolas" w:cs="Times New Roman"/>
                <w:sz w:val="20"/>
                <w:szCs w:val="20"/>
                <w:lang w:val="sr-Latn-RS"/>
              </w:rPr>
              <w:t>12</w:t>
            </w:r>
          </w:p>
          <w:p w14:paraId="03C814E0" w14:textId="77777777" w:rsidR="00AD4429" w:rsidRDefault="00AD4429" w:rsidP="008114F7">
            <w:pPr>
              <w:rPr>
                <w:rFonts w:ascii="Consolas" w:hAnsi="Consolas" w:cs="Times New Roman"/>
                <w:sz w:val="20"/>
                <w:szCs w:val="20"/>
                <w:lang w:val="sr-Latn-RS"/>
              </w:rPr>
            </w:pPr>
            <w:r>
              <w:rPr>
                <w:rFonts w:ascii="Consolas" w:hAnsi="Consolas" w:cs="Times New Roman"/>
                <w:sz w:val="20"/>
                <w:szCs w:val="20"/>
                <w:lang w:val="sr-Latn-RS"/>
              </w:rPr>
              <w:t>13</w:t>
            </w:r>
          </w:p>
          <w:p w14:paraId="7DCED755" w14:textId="77777777" w:rsidR="00AD4429" w:rsidRDefault="00AD4429" w:rsidP="008114F7">
            <w:pPr>
              <w:rPr>
                <w:rFonts w:ascii="Consolas" w:hAnsi="Consolas" w:cs="Times New Roman"/>
                <w:sz w:val="20"/>
                <w:szCs w:val="20"/>
                <w:lang w:val="sr-Latn-RS"/>
              </w:rPr>
            </w:pPr>
            <w:r>
              <w:rPr>
                <w:rFonts w:ascii="Consolas" w:hAnsi="Consolas" w:cs="Times New Roman"/>
                <w:sz w:val="20"/>
                <w:szCs w:val="20"/>
                <w:lang w:val="sr-Latn-RS"/>
              </w:rPr>
              <w:t>14</w:t>
            </w:r>
          </w:p>
          <w:p w14:paraId="5318E4BF" w14:textId="77777777" w:rsidR="00AD4429" w:rsidRDefault="00AD4429" w:rsidP="008114F7">
            <w:pPr>
              <w:rPr>
                <w:rFonts w:ascii="Consolas" w:hAnsi="Consolas" w:cs="Times New Roman"/>
                <w:sz w:val="20"/>
                <w:szCs w:val="20"/>
                <w:lang w:val="sr-Latn-RS"/>
              </w:rPr>
            </w:pPr>
            <w:r>
              <w:rPr>
                <w:rFonts w:ascii="Consolas" w:hAnsi="Consolas" w:cs="Times New Roman"/>
                <w:sz w:val="20"/>
                <w:szCs w:val="20"/>
                <w:lang w:val="sr-Latn-RS"/>
              </w:rPr>
              <w:t>15</w:t>
            </w:r>
          </w:p>
          <w:p w14:paraId="2001CA4E" w14:textId="77777777" w:rsidR="00AD4429" w:rsidRDefault="00AD4429" w:rsidP="008114F7">
            <w:pPr>
              <w:rPr>
                <w:rFonts w:ascii="Consolas" w:hAnsi="Consolas" w:cs="Times New Roman"/>
                <w:sz w:val="20"/>
                <w:szCs w:val="20"/>
                <w:lang w:val="sr-Latn-RS"/>
              </w:rPr>
            </w:pPr>
            <w:r>
              <w:rPr>
                <w:rFonts w:ascii="Consolas" w:hAnsi="Consolas" w:cs="Times New Roman"/>
                <w:sz w:val="20"/>
                <w:szCs w:val="20"/>
                <w:lang w:val="sr-Latn-RS"/>
              </w:rPr>
              <w:t>16</w:t>
            </w:r>
          </w:p>
          <w:p w14:paraId="55F293E8" w14:textId="77777777" w:rsidR="00AD4429" w:rsidRDefault="00AD4429" w:rsidP="008114F7">
            <w:pPr>
              <w:rPr>
                <w:rFonts w:ascii="Consolas" w:hAnsi="Consolas" w:cs="Times New Roman"/>
                <w:sz w:val="20"/>
                <w:szCs w:val="20"/>
                <w:lang w:val="sr-Latn-RS"/>
              </w:rPr>
            </w:pPr>
            <w:r>
              <w:rPr>
                <w:rFonts w:ascii="Consolas" w:hAnsi="Consolas" w:cs="Times New Roman"/>
                <w:sz w:val="20"/>
                <w:szCs w:val="20"/>
                <w:lang w:val="sr-Latn-RS"/>
              </w:rPr>
              <w:t>17</w:t>
            </w:r>
          </w:p>
          <w:p w14:paraId="0D69C95E" w14:textId="4DAB7DEE" w:rsidR="00AD4429" w:rsidRPr="0056038E" w:rsidRDefault="00AD4429" w:rsidP="008114F7">
            <w:pPr>
              <w:rPr>
                <w:rFonts w:ascii="Consolas" w:hAnsi="Consolas" w:cs="Times New Roman"/>
                <w:sz w:val="20"/>
                <w:szCs w:val="20"/>
                <w:lang w:val="sr-Latn-RS"/>
              </w:rPr>
            </w:pPr>
            <w:r>
              <w:rPr>
                <w:rFonts w:ascii="Consolas" w:hAnsi="Consolas" w:cs="Times New Roman"/>
                <w:sz w:val="20"/>
                <w:szCs w:val="20"/>
                <w:lang w:val="sr-Latn-RS"/>
              </w:rPr>
              <w:t>18</w:t>
            </w:r>
          </w:p>
        </w:tc>
        <w:tc>
          <w:tcPr>
            <w:tcW w:w="8680" w:type="dxa"/>
          </w:tcPr>
          <w:p w14:paraId="476D583F" w14:textId="4EF970B5" w:rsidR="00AD4429" w:rsidRPr="00AD4429" w:rsidRDefault="00AD4429" w:rsidP="00AD4429">
            <w:pPr>
              <w:rPr>
                <w:rFonts w:ascii="Consolas" w:hAnsi="Consolas" w:cs="Times New Roman"/>
                <w:sz w:val="20"/>
                <w:szCs w:val="20"/>
                <w:lang w:val="en-US"/>
              </w:rPr>
            </w:pPr>
            <w:r w:rsidRPr="00AD4429">
              <w:rPr>
                <w:rFonts w:ascii="Consolas" w:hAnsi="Consolas" w:cs="Times New Roman"/>
                <w:sz w:val="20"/>
                <w:szCs w:val="20"/>
                <w:lang w:val="en-US"/>
              </w:rPr>
              <w:t>// derivation of the Fiat-Shamir challenge</w:t>
            </w:r>
          </w:p>
          <w:p w14:paraId="296EB88A" w14:textId="77777777" w:rsidR="00AD4429" w:rsidRDefault="00AD4429" w:rsidP="00AD4429">
            <w:pPr>
              <w:rPr>
                <w:rFonts w:ascii="Consolas" w:hAnsi="Consolas" w:cs="Times New Roman"/>
                <w:sz w:val="20"/>
                <w:szCs w:val="20"/>
                <w:lang w:val="en-US"/>
              </w:rPr>
            </w:pPr>
            <w:r w:rsidRPr="00AD4429">
              <w:rPr>
                <w:rFonts w:ascii="Consolas" w:hAnsi="Consolas" w:cs="Times New Roman"/>
                <w:sz w:val="20"/>
                <w:szCs w:val="20"/>
                <w:lang w:val="en-US"/>
              </w:rPr>
              <w:t>pub(crate) fn challenge_scalar(&amp;self, public_key: &amp;PublicKey, commitment: &amp;Commitment,) -&gt; Scalar {</w:t>
            </w:r>
          </w:p>
          <w:p w14:paraId="38E461AC" w14:textId="5AA2968F" w:rsidR="00AD4429" w:rsidRPr="00AD4429" w:rsidRDefault="00AD4429" w:rsidP="00AD4429">
            <w:pPr>
              <w:rPr>
                <w:rFonts w:ascii="Consolas" w:hAnsi="Consolas" w:cs="Times New Roman"/>
                <w:sz w:val="20"/>
                <w:szCs w:val="20"/>
                <w:lang w:val="en-US"/>
              </w:rPr>
            </w:pPr>
            <w:r>
              <w:rPr>
                <w:rFonts w:ascii="Consolas" w:hAnsi="Consolas" w:cs="Times New Roman"/>
                <w:sz w:val="20"/>
                <w:szCs w:val="20"/>
                <w:lang w:val="en-US"/>
              </w:rPr>
              <w:t xml:space="preserve">    </w:t>
            </w:r>
            <w:r w:rsidRPr="00AD4429">
              <w:rPr>
                <w:rFonts w:ascii="Consolas" w:hAnsi="Consolas" w:cs="Times New Roman"/>
                <w:sz w:val="20"/>
                <w:szCs w:val="20"/>
                <w:lang w:val="en-US"/>
              </w:rPr>
              <w:t>let mut hasher = Sha512::new();</w:t>
            </w:r>
          </w:p>
          <w:p w14:paraId="2C83DED3" w14:textId="2D855A67" w:rsidR="00AD4429" w:rsidRPr="00AD4429" w:rsidRDefault="00AD4429" w:rsidP="00AD4429">
            <w:pPr>
              <w:rPr>
                <w:rFonts w:ascii="Consolas" w:hAnsi="Consolas" w:cs="Times New Roman"/>
                <w:sz w:val="20"/>
                <w:szCs w:val="20"/>
                <w:lang w:val="en-US"/>
              </w:rPr>
            </w:pPr>
            <w:r w:rsidRPr="00AD4429">
              <w:rPr>
                <w:rFonts w:ascii="Consolas" w:hAnsi="Consolas" w:cs="Times New Roman"/>
                <w:sz w:val="20"/>
                <w:szCs w:val="20"/>
                <w:lang w:val="en-US"/>
              </w:rPr>
              <w:t>   </w:t>
            </w:r>
            <w:r>
              <w:rPr>
                <w:rFonts w:ascii="Consolas" w:hAnsi="Consolas" w:cs="Times New Roman"/>
                <w:sz w:val="20"/>
                <w:szCs w:val="20"/>
                <w:lang w:val="en-US"/>
              </w:rPr>
              <w:t xml:space="preserve"> </w:t>
            </w:r>
            <w:r w:rsidRPr="00AD4429">
              <w:rPr>
                <w:rFonts w:ascii="Consolas" w:hAnsi="Consolas" w:cs="Times New Roman"/>
                <w:sz w:val="20"/>
                <w:szCs w:val="20"/>
                <w:lang w:val="en-US"/>
              </w:rPr>
              <w:t>hasher.update(b"zkp-auth-schnorr-fiat-shamir-v1");  // domain separation</w:t>
            </w:r>
          </w:p>
          <w:p w14:paraId="5A08083D" w14:textId="7EBD801E" w:rsidR="00AD4429" w:rsidRPr="00AD4429" w:rsidRDefault="00AD4429" w:rsidP="00AD4429">
            <w:pPr>
              <w:rPr>
                <w:rFonts w:ascii="Consolas" w:hAnsi="Consolas" w:cs="Times New Roman"/>
                <w:sz w:val="20"/>
                <w:szCs w:val="20"/>
                <w:lang w:val="en-US"/>
              </w:rPr>
            </w:pPr>
            <w:r w:rsidRPr="00AD4429">
              <w:rPr>
                <w:rFonts w:ascii="Consolas" w:hAnsi="Consolas" w:cs="Times New Roman"/>
                <w:sz w:val="20"/>
                <w:szCs w:val="20"/>
                <w:lang w:val="en-US"/>
              </w:rPr>
              <w:t>   </w:t>
            </w:r>
            <w:r>
              <w:rPr>
                <w:rFonts w:ascii="Consolas" w:hAnsi="Consolas" w:cs="Times New Roman"/>
                <w:sz w:val="20"/>
                <w:szCs w:val="20"/>
                <w:lang w:val="en-US"/>
              </w:rPr>
              <w:t xml:space="preserve"> </w:t>
            </w:r>
            <w:r w:rsidRPr="00AD4429">
              <w:rPr>
                <w:rFonts w:ascii="Consolas" w:hAnsi="Consolas" w:cs="Times New Roman"/>
                <w:sz w:val="20"/>
                <w:szCs w:val="20"/>
                <w:lang w:val="en-US"/>
              </w:rPr>
              <w:t>hasher.update(&amp;(self.label.len() as u64).to_le_bytes());</w:t>
            </w:r>
          </w:p>
          <w:p w14:paraId="0130DFDC" w14:textId="2DE7E8ED" w:rsidR="00AD4429" w:rsidRPr="00AD4429" w:rsidRDefault="00AD4429" w:rsidP="00AD4429">
            <w:pPr>
              <w:rPr>
                <w:rFonts w:ascii="Consolas" w:hAnsi="Consolas" w:cs="Times New Roman"/>
                <w:sz w:val="20"/>
                <w:szCs w:val="20"/>
                <w:lang w:val="en-US"/>
              </w:rPr>
            </w:pPr>
            <w:r w:rsidRPr="00AD4429">
              <w:rPr>
                <w:rFonts w:ascii="Consolas" w:hAnsi="Consolas" w:cs="Times New Roman"/>
                <w:sz w:val="20"/>
                <w:szCs w:val="20"/>
                <w:lang w:val="en-US"/>
              </w:rPr>
              <w:t>    hasher.update(&amp;self.label);</w:t>
            </w:r>
          </w:p>
          <w:p w14:paraId="4B08AA47" w14:textId="5D14959F" w:rsidR="00AD4429" w:rsidRPr="00AD4429" w:rsidRDefault="00AD4429" w:rsidP="00AD4429">
            <w:pPr>
              <w:rPr>
                <w:rFonts w:ascii="Consolas" w:hAnsi="Consolas" w:cs="Times New Roman"/>
                <w:sz w:val="20"/>
                <w:szCs w:val="20"/>
                <w:lang w:val="en-US"/>
              </w:rPr>
            </w:pPr>
            <w:r w:rsidRPr="00AD4429">
              <w:rPr>
                <w:rFonts w:ascii="Consolas" w:hAnsi="Consolas" w:cs="Times New Roman"/>
                <w:sz w:val="20"/>
                <w:szCs w:val="20"/>
                <w:lang w:val="en-US"/>
              </w:rPr>
              <w:t>    hasher.update(public_key.as_bytes()); // include public key Y</w:t>
            </w:r>
          </w:p>
          <w:p w14:paraId="267937D8" w14:textId="201182CE" w:rsidR="00AD4429" w:rsidRPr="00AD4429" w:rsidRDefault="00AD4429" w:rsidP="00AD4429">
            <w:pPr>
              <w:rPr>
                <w:rFonts w:ascii="Consolas" w:hAnsi="Consolas" w:cs="Times New Roman"/>
                <w:sz w:val="20"/>
                <w:szCs w:val="20"/>
                <w:lang w:val="en-US"/>
              </w:rPr>
            </w:pPr>
            <w:r w:rsidRPr="00AD4429">
              <w:rPr>
                <w:rFonts w:ascii="Consolas" w:hAnsi="Consolas" w:cs="Times New Roman"/>
                <w:sz w:val="20"/>
                <w:szCs w:val="20"/>
                <w:lang w:val="en-US"/>
              </w:rPr>
              <w:t>    hasher.update(commitment.as_bytes()); // include commitment R</w:t>
            </w:r>
          </w:p>
          <w:p w14:paraId="13601471" w14:textId="77777777" w:rsidR="00AD4429" w:rsidRPr="00AD4429" w:rsidRDefault="00AD4429" w:rsidP="00AD4429">
            <w:pPr>
              <w:rPr>
                <w:rFonts w:ascii="Consolas" w:hAnsi="Consolas" w:cs="Times New Roman"/>
                <w:sz w:val="20"/>
                <w:szCs w:val="20"/>
                <w:lang w:val="en-US"/>
              </w:rPr>
            </w:pPr>
          </w:p>
          <w:p w14:paraId="67FCE4A7" w14:textId="2FA0FC4C" w:rsidR="00AD4429" w:rsidRPr="00AD4429" w:rsidRDefault="00AD4429" w:rsidP="00AD4429">
            <w:pPr>
              <w:rPr>
                <w:rFonts w:ascii="Consolas" w:hAnsi="Consolas" w:cs="Times New Roman"/>
                <w:sz w:val="20"/>
                <w:szCs w:val="20"/>
                <w:lang w:val="en-US"/>
              </w:rPr>
            </w:pPr>
            <w:r w:rsidRPr="00AD4429">
              <w:rPr>
                <w:rFonts w:ascii="Consolas" w:hAnsi="Consolas" w:cs="Times New Roman"/>
                <w:sz w:val="20"/>
                <w:szCs w:val="20"/>
                <w:lang w:val="en-US"/>
              </w:rPr>
              <w:t>    for message in &amp;self.message</w:t>
            </w:r>
            <w:r>
              <w:rPr>
                <w:rFonts w:ascii="Consolas" w:hAnsi="Consolas" w:cs="Times New Roman"/>
                <w:sz w:val="20"/>
                <w:szCs w:val="20"/>
                <w:lang w:val="en-US"/>
              </w:rPr>
              <w:t>s {</w:t>
            </w:r>
          </w:p>
          <w:p w14:paraId="6BDCBDF2" w14:textId="55224BEF" w:rsidR="00AD4429" w:rsidRPr="00AD4429" w:rsidRDefault="00AD4429" w:rsidP="00AD4429">
            <w:pPr>
              <w:rPr>
                <w:rFonts w:ascii="Consolas" w:hAnsi="Consolas" w:cs="Times New Roman"/>
                <w:sz w:val="20"/>
                <w:szCs w:val="20"/>
                <w:lang w:val="en-US"/>
              </w:rPr>
            </w:pPr>
            <w:r w:rsidRPr="00AD4429">
              <w:rPr>
                <w:rFonts w:ascii="Consolas" w:hAnsi="Consolas" w:cs="Times New Roman"/>
                <w:sz w:val="20"/>
                <w:szCs w:val="20"/>
                <w:lang w:val="en-US"/>
              </w:rPr>
              <w:t xml:space="preserve">    </w:t>
            </w:r>
            <w:r>
              <w:rPr>
                <w:rFonts w:ascii="Consolas" w:hAnsi="Consolas" w:cs="Times New Roman"/>
                <w:sz w:val="20"/>
                <w:szCs w:val="20"/>
                <w:lang w:val="en-US"/>
              </w:rPr>
              <w:t xml:space="preserve">    </w:t>
            </w:r>
            <w:r w:rsidRPr="00AD4429">
              <w:rPr>
                <w:rFonts w:ascii="Consolas" w:hAnsi="Consolas" w:cs="Times New Roman"/>
                <w:sz w:val="20"/>
                <w:szCs w:val="20"/>
                <w:lang w:val="en-US"/>
              </w:rPr>
              <w:t>hasher.update(message); // include additional context</w:t>
            </w:r>
          </w:p>
          <w:p w14:paraId="0E6FE09B" w14:textId="26792958" w:rsidR="00AD4429" w:rsidRPr="00AD4429" w:rsidRDefault="00AD4429" w:rsidP="00AD4429">
            <w:pPr>
              <w:rPr>
                <w:rFonts w:ascii="Consolas" w:hAnsi="Consolas" w:cs="Times New Roman"/>
                <w:sz w:val="20"/>
                <w:szCs w:val="20"/>
                <w:lang w:val="en-US"/>
              </w:rPr>
            </w:pPr>
            <w:r>
              <w:rPr>
                <w:rFonts w:ascii="Consolas" w:hAnsi="Consolas" w:cs="Times New Roman"/>
                <w:sz w:val="20"/>
                <w:szCs w:val="20"/>
                <w:lang w:val="en-US"/>
              </w:rPr>
              <w:t xml:space="preserve">    }</w:t>
            </w:r>
          </w:p>
          <w:p w14:paraId="10408E2B" w14:textId="77777777" w:rsidR="00AD4429" w:rsidRDefault="00AD4429" w:rsidP="00AD4429">
            <w:pPr>
              <w:rPr>
                <w:rFonts w:ascii="Consolas" w:hAnsi="Consolas" w:cs="Times New Roman"/>
                <w:sz w:val="20"/>
                <w:szCs w:val="20"/>
                <w:lang w:val="en-US"/>
              </w:rPr>
            </w:pPr>
            <w:r w:rsidRPr="00AD4429">
              <w:rPr>
                <w:rFonts w:ascii="Consolas" w:hAnsi="Consolas" w:cs="Times New Roman"/>
                <w:sz w:val="20"/>
                <w:szCs w:val="20"/>
                <w:lang w:val="en-US"/>
              </w:rPr>
              <w:t xml:space="preserve">        </w:t>
            </w:r>
          </w:p>
          <w:p w14:paraId="75085F2A" w14:textId="70C7BDCB" w:rsidR="00AD4429" w:rsidRPr="00AD4429" w:rsidRDefault="00AD4429" w:rsidP="00AD4429">
            <w:pPr>
              <w:rPr>
                <w:rFonts w:ascii="Consolas" w:hAnsi="Consolas" w:cs="Times New Roman"/>
                <w:sz w:val="20"/>
                <w:szCs w:val="20"/>
                <w:lang w:val="en-US"/>
              </w:rPr>
            </w:pPr>
            <w:r>
              <w:rPr>
                <w:rFonts w:ascii="Consolas" w:hAnsi="Consolas" w:cs="Times New Roman"/>
                <w:sz w:val="20"/>
                <w:szCs w:val="20"/>
                <w:lang w:val="en-US"/>
              </w:rPr>
              <w:t xml:space="preserve">    </w:t>
            </w:r>
            <w:r w:rsidRPr="00AD4429">
              <w:rPr>
                <w:rFonts w:ascii="Consolas" w:hAnsi="Consolas" w:cs="Times New Roman"/>
                <w:sz w:val="20"/>
                <w:szCs w:val="20"/>
                <w:lang w:val="en-US"/>
              </w:rPr>
              <w:t>let digest: [u8; 64] = hasher.finalize().into(); // compute hash</w:t>
            </w:r>
          </w:p>
          <w:p w14:paraId="5D37CBB0" w14:textId="4F7C139C" w:rsidR="00AD4429" w:rsidRPr="00AD4429" w:rsidRDefault="00AD4429" w:rsidP="00AD4429">
            <w:pPr>
              <w:rPr>
                <w:rFonts w:ascii="Consolas" w:hAnsi="Consolas" w:cs="Times New Roman"/>
                <w:sz w:val="20"/>
                <w:szCs w:val="20"/>
                <w:lang w:val="en-US"/>
              </w:rPr>
            </w:pPr>
            <w:r w:rsidRPr="00AD4429">
              <w:rPr>
                <w:rFonts w:ascii="Consolas" w:hAnsi="Consolas" w:cs="Times New Roman"/>
                <w:sz w:val="20"/>
                <w:szCs w:val="20"/>
                <w:lang w:val="en-US"/>
              </w:rPr>
              <w:t>   Scalar::from_bytes_mod_order_wide(&amp;digest) // convert hash to challenge scalar c</w:t>
            </w:r>
          </w:p>
          <w:p w14:paraId="58AC1078" w14:textId="66D87891" w:rsidR="00AD4429" w:rsidRPr="00AD4429" w:rsidRDefault="00AD4429" w:rsidP="00AD4429">
            <w:pPr>
              <w:keepNext/>
              <w:rPr>
                <w:rFonts w:ascii="Consolas" w:hAnsi="Consolas" w:cs="Times New Roman"/>
                <w:sz w:val="20"/>
                <w:szCs w:val="20"/>
                <w:lang w:val="en-US"/>
              </w:rPr>
            </w:pPr>
            <w:r w:rsidRPr="00AD4429">
              <w:rPr>
                <w:rFonts w:ascii="Consolas" w:hAnsi="Consolas" w:cs="Times New Roman"/>
                <w:sz w:val="20"/>
                <w:szCs w:val="20"/>
                <w:lang w:val="en-US"/>
              </w:rPr>
              <w:t>}</w:t>
            </w:r>
          </w:p>
        </w:tc>
      </w:tr>
    </w:tbl>
    <w:p w14:paraId="37F68DED" w14:textId="77777777" w:rsidR="00AD4429" w:rsidRDefault="00AD4429" w:rsidP="00AD4429">
      <w:pPr>
        <w:pStyle w:val="Caption"/>
        <w:jc w:val="center"/>
        <w:rPr>
          <w:rFonts w:cs="Times New Roman"/>
          <w:i w:val="0"/>
          <w:iCs w:val="0"/>
          <w:sz w:val="24"/>
          <w:szCs w:val="24"/>
          <w:lang w:val="en-US"/>
        </w:rPr>
      </w:pPr>
    </w:p>
    <w:p w14:paraId="051D3DE4" w14:textId="4863D40F" w:rsidR="00AD4429" w:rsidRPr="00AD4429" w:rsidRDefault="00AD4429" w:rsidP="00AD4429">
      <w:pPr>
        <w:pStyle w:val="Caption"/>
        <w:jc w:val="center"/>
        <w:rPr>
          <w:rFonts w:cs="Times New Roman"/>
          <w:i w:val="0"/>
          <w:iCs w:val="0"/>
          <w:sz w:val="24"/>
          <w:szCs w:val="24"/>
          <w:lang w:val="ru-RU"/>
        </w:rPr>
      </w:pPr>
      <w:bookmarkStart w:id="47" w:name="_Ref238504492"/>
      <w:r w:rsidRPr="00AD4429">
        <w:rPr>
          <w:rFonts w:cs="Times New Roman"/>
          <w:i w:val="0"/>
          <w:iCs w:val="0"/>
          <w:sz w:val="24"/>
          <w:szCs w:val="24"/>
        </w:rPr>
        <w:t xml:space="preserve">Листинг </w:t>
      </w:r>
      <w:r w:rsidR="0046197D">
        <w:rPr>
          <w:rFonts w:cs="Times New Roman"/>
          <w:i w:val="0"/>
          <w:iCs w:val="0"/>
          <w:sz w:val="24"/>
          <w:szCs w:val="24"/>
        </w:rPr>
        <w:fldChar w:fldCharType="begin" w:fldLock="1"/>
      </w:r>
      <w:r w:rsidR="0046197D">
        <w:rPr>
          <w:rFonts w:cs="Times New Roman"/>
          <w:i w:val="0"/>
          <w:iCs w:val="0"/>
          <w:sz w:val="24"/>
          <w:szCs w:val="24"/>
        </w:rPr>
        <w:instrText xml:space="preserve"> STYLEREF 1 \s </w:instrText>
      </w:r>
      <w:r w:rsidR="0046197D">
        <w:rPr>
          <w:rFonts w:cs="Times New Roman"/>
          <w:i w:val="0"/>
          <w:iCs w:val="0"/>
          <w:sz w:val="24"/>
          <w:szCs w:val="24"/>
        </w:rPr>
        <w:fldChar w:fldCharType="separate"/>
      </w:r>
      <w:r w:rsidR="0046197D">
        <w:rPr>
          <w:rFonts w:cs="Times New Roman"/>
          <w:i w:val="0"/>
          <w:iCs w:val="0"/>
          <w:noProof/>
          <w:sz w:val="24"/>
          <w:szCs w:val="24"/>
        </w:rPr>
        <w:t>3</w:t>
      </w:r>
      <w:r w:rsidR="0046197D">
        <w:rPr>
          <w:rFonts w:cs="Times New Roman"/>
          <w:i w:val="0"/>
          <w:iCs w:val="0"/>
          <w:sz w:val="24"/>
          <w:szCs w:val="24"/>
        </w:rPr>
        <w:fldChar w:fldCharType="end"/>
      </w:r>
      <w:r w:rsidR="0046197D">
        <w:rPr>
          <w:rFonts w:cs="Times New Roman"/>
          <w:i w:val="0"/>
          <w:iCs w:val="0"/>
          <w:sz w:val="24"/>
          <w:szCs w:val="24"/>
        </w:rPr>
        <w:t>.</w:t>
      </w:r>
      <w:r w:rsidR="0046197D">
        <w:rPr>
          <w:rFonts w:cs="Times New Roman"/>
          <w:i w:val="0"/>
          <w:iCs w:val="0"/>
          <w:sz w:val="24"/>
          <w:szCs w:val="24"/>
        </w:rPr>
        <w:fldChar w:fldCharType="begin" w:fldLock="1"/>
      </w:r>
      <w:r w:rsidR="0046197D">
        <w:rPr>
          <w:rFonts w:cs="Times New Roman"/>
          <w:i w:val="0"/>
          <w:iCs w:val="0"/>
          <w:sz w:val="24"/>
          <w:szCs w:val="24"/>
        </w:rPr>
        <w:instrText xml:space="preserve"> SEQ Листинг \* ARABIC \s 1 </w:instrText>
      </w:r>
      <w:r w:rsidR="0046197D">
        <w:rPr>
          <w:rFonts w:cs="Times New Roman"/>
          <w:i w:val="0"/>
          <w:iCs w:val="0"/>
          <w:sz w:val="24"/>
          <w:szCs w:val="24"/>
        </w:rPr>
        <w:fldChar w:fldCharType="separate"/>
      </w:r>
      <w:r w:rsidR="0046197D">
        <w:rPr>
          <w:rFonts w:cs="Times New Roman"/>
          <w:i w:val="0"/>
          <w:iCs w:val="0"/>
          <w:noProof/>
          <w:sz w:val="24"/>
          <w:szCs w:val="24"/>
        </w:rPr>
        <w:t>5</w:t>
      </w:r>
      <w:r w:rsidR="0046197D">
        <w:rPr>
          <w:rFonts w:cs="Times New Roman"/>
          <w:i w:val="0"/>
          <w:iCs w:val="0"/>
          <w:sz w:val="24"/>
          <w:szCs w:val="24"/>
        </w:rPr>
        <w:fldChar w:fldCharType="end"/>
      </w:r>
      <w:bookmarkEnd w:id="47"/>
      <w:r w:rsidRPr="00AD4429">
        <w:rPr>
          <w:rFonts w:cs="Times New Roman"/>
          <w:i w:val="0"/>
          <w:iCs w:val="0"/>
          <w:sz w:val="24"/>
          <w:szCs w:val="24"/>
          <w:lang w:val="ru-RU"/>
        </w:rPr>
        <w:t xml:space="preserve">. </w:t>
      </w:r>
      <w:r w:rsidRPr="00AD4429">
        <w:rPr>
          <w:rFonts w:cs="Times New Roman"/>
          <w:i w:val="0"/>
          <w:iCs w:val="0"/>
          <w:sz w:val="24"/>
          <w:szCs w:val="24"/>
        </w:rPr>
        <w:t>Имплементација функције за извођење изазова примјеном Fiat–Shamir трансформације</w:t>
      </w:r>
    </w:p>
    <w:p w14:paraId="6B998857" w14:textId="49B01F8F" w:rsidR="00EF4455" w:rsidRPr="00510CCC" w:rsidRDefault="00EF4455" w:rsidP="00EF4455">
      <w:pPr>
        <w:rPr>
          <w:lang w:val="ru-RU"/>
        </w:rPr>
      </w:pPr>
      <w:r w:rsidRPr="006348B6">
        <w:rPr>
          <w:lang w:val="ru-RU"/>
        </w:rPr>
        <w:t>Када</w:t>
      </w:r>
      <w:r w:rsidRPr="00AD4429">
        <w:rPr>
          <w:lang w:val="ru-RU"/>
        </w:rPr>
        <w:t xml:space="preserve"> </w:t>
      </w:r>
      <w:r w:rsidRPr="006348B6">
        <w:rPr>
          <w:lang w:val="ru-RU"/>
        </w:rPr>
        <w:t>су</w:t>
      </w:r>
      <w:r w:rsidRPr="00AD4429">
        <w:rPr>
          <w:lang w:val="ru-RU"/>
        </w:rPr>
        <w:t xml:space="preserve"> </w:t>
      </w:r>
      <w:r w:rsidRPr="006348B6">
        <w:rPr>
          <w:lang w:val="ru-RU"/>
        </w:rPr>
        <w:t>познати</w:t>
      </w:r>
      <w:r w:rsidR="00C63149" w:rsidRPr="00C63149">
        <w:rPr>
          <w:lang w:val="ru-RU"/>
        </w:rPr>
        <w:t xml:space="preserve"> </w:t>
      </w:r>
      <w:r w:rsidR="00C63149" w:rsidRPr="00C63149">
        <w:t>случајни скалар</w:t>
      </w:r>
      <w:r w:rsidRPr="00AD4429">
        <w:rPr>
          <w:lang w:val="ru-RU"/>
        </w:rPr>
        <w:t xml:space="preserve"> </w:t>
      </w:r>
      <w:r w:rsidRPr="00EF4455">
        <w:rPr>
          <w:lang w:val="en-US"/>
        </w:rPr>
        <w:t>r</w:t>
      </w:r>
      <w:r w:rsidRPr="00AD4429">
        <w:rPr>
          <w:lang w:val="ru-RU"/>
        </w:rPr>
        <w:t xml:space="preserve">, </w:t>
      </w:r>
      <w:r w:rsidRPr="00AD4429">
        <w:rPr>
          <w:i/>
          <w:iCs/>
          <w:lang w:val="en-US"/>
        </w:rPr>
        <w:t>challenge</w:t>
      </w:r>
      <w:r w:rsidR="00193F40">
        <w:rPr>
          <w:i/>
          <w:iCs/>
        </w:rPr>
        <w:t xml:space="preserve"> </w:t>
      </w:r>
      <w:r w:rsidR="00193F40">
        <w:t>вриједност</w:t>
      </w:r>
      <w:r w:rsidRPr="00AD4429">
        <w:rPr>
          <w:lang w:val="ru-RU"/>
        </w:rPr>
        <w:t xml:space="preserve"> </w:t>
      </w:r>
      <w:r w:rsidRPr="00EF4455">
        <w:rPr>
          <w:lang w:val="en-US"/>
        </w:rPr>
        <w:t>c</w:t>
      </w:r>
      <w:r w:rsidRPr="00AD4429">
        <w:rPr>
          <w:lang w:val="ru-RU"/>
        </w:rPr>
        <w:t xml:space="preserve"> </w:t>
      </w:r>
      <w:r w:rsidRPr="006348B6">
        <w:rPr>
          <w:lang w:val="ru-RU"/>
        </w:rPr>
        <w:t>и</w:t>
      </w:r>
      <w:r w:rsidRPr="00AD4429">
        <w:rPr>
          <w:lang w:val="ru-RU"/>
        </w:rPr>
        <w:t xml:space="preserve"> </w:t>
      </w:r>
      <w:r w:rsidRPr="006348B6">
        <w:rPr>
          <w:lang w:val="ru-RU"/>
        </w:rPr>
        <w:t>приватни</w:t>
      </w:r>
      <w:r w:rsidRPr="00AD4429">
        <w:rPr>
          <w:lang w:val="ru-RU"/>
        </w:rPr>
        <w:t xml:space="preserve"> </w:t>
      </w:r>
      <w:r w:rsidRPr="006348B6">
        <w:rPr>
          <w:lang w:val="ru-RU"/>
        </w:rPr>
        <w:t>кључ</w:t>
      </w:r>
      <w:r w:rsidRPr="00AD4429">
        <w:rPr>
          <w:lang w:val="ru-RU"/>
        </w:rPr>
        <w:t xml:space="preserve"> </w:t>
      </w:r>
      <w:r w:rsidRPr="00EF4455">
        <w:rPr>
          <w:lang w:val="en-US"/>
        </w:rPr>
        <w:t>x</w:t>
      </w:r>
      <w:r w:rsidRPr="00AD4429">
        <w:rPr>
          <w:lang w:val="ru-RU"/>
        </w:rPr>
        <w:t xml:space="preserve">, </w:t>
      </w:r>
      <w:r w:rsidR="007E13B0">
        <w:t>доказивач</w:t>
      </w:r>
      <w:r w:rsidRPr="00AD4429">
        <w:rPr>
          <w:lang w:val="ru-RU"/>
        </w:rPr>
        <w:t xml:space="preserve"> </w:t>
      </w:r>
      <w:r w:rsidRPr="006348B6">
        <w:rPr>
          <w:lang w:val="ru-RU"/>
        </w:rPr>
        <w:t>израчунава</w:t>
      </w:r>
      <w:r w:rsidRPr="00AD4429">
        <w:rPr>
          <w:lang w:val="ru-RU"/>
        </w:rPr>
        <w:t xml:space="preserve"> </w:t>
      </w:r>
      <w:r w:rsidRPr="007E13B0">
        <w:rPr>
          <w:i/>
          <w:iCs/>
          <w:lang w:val="en-US"/>
        </w:rPr>
        <w:t>response</w:t>
      </w:r>
      <w:r w:rsidRPr="00AD4429">
        <w:rPr>
          <w:lang w:val="ru-RU"/>
        </w:rPr>
        <w:t xml:space="preserve"> </w:t>
      </w:r>
      <w:r w:rsidRPr="006348B6">
        <w:rPr>
          <w:lang w:val="ru-RU"/>
        </w:rPr>
        <w:t>вриједност</w:t>
      </w:r>
      <w:r w:rsidRPr="00AD4429">
        <w:rPr>
          <w:lang w:val="ru-RU"/>
        </w:rPr>
        <w:t xml:space="preserve"> </w:t>
      </w:r>
      <w:r w:rsidRPr="00EF4455">
        <w:rPr>
          <w:lang w:val="en-US"/>
        </w:rPr>
        <w:t>z</w:t>
      </w:r>
      <w:r w:rsidRPr="00AD4429">
        <w:rPr>
          <w:lang w:val="ru-RU"/>
        </w:rPr>
        <w:t>:</w:t>
      </w:r>
    </w:p>
    <w:p w14:paraId="19C9138A" w14:textId="0C6355AB" w:rsidR="00EF4455" w:rsidRPr="00AD4429" w:rsidRDefault="00EF4455" w:rsidP="00EF4455">
      <w:pPr>
        <w:rPr>
          <w:rFonts w:eastAsiaTheme="minorEastAsia"/>
          <w:lang w:val="en-US"/>
        </w:rPr>
      </w:pPr>
      <m:oMathPara>
        <m:oMath>
          <m:r>
            <w:rPr>
              <w:rFonts w:ascii="Cambria Math" w:hAnsi="Cambria Math"/>
              <w:lang w:val="en-US"/>
            </w:rPr>
            <m:t>z=r+cx</m:t>
          </m:r>
          <m:r>
            <m:rPr>
              <m:sty m:val="p"/>
            </m:rPr>
            <w:rPr>
              <w:rFonts w:eastAsiaTheme="minorEastAsia"/>
              <w:lang w:val="en-US"/>
            </w:rPr>
            <w:br/>
          </m:r>
        </m:oMath>
      </m:oMathPara>
    </w:p>
    <w:p w14:paraId="103DF37F" w14:textId="57C6F56E" w:rsidR="00A246BD" w:rsidRPr="007E13B0" w:rsidRDefault="00EF4455" w:rsidP="00EF4455">
      <w:r w:rsidRPr="00EF4455">
        <w:rPr>
          <w:lang w:val="ru-RU"/>
        </w:rPr>
        <w:t xml:space="preserve">Ова вриједност представља одговор у </w:t>
      </w:r>
      <w:r w:rsidRPr="009449A7">
        <w:rPr>
          <w:i/>
          <w:iCs/>
          <w:lang w:val="en-US"/>
        </w:rPr>
        <w:t>Schnorr</w:t>
      </w:r>
      <w:r w:rsidRPr="00EF4455">
        <w:rPr>
          <w:lang w:val="ru-RU"/>
        </w:rPr>
        <w:t xml:space="preserve"> протоколу. Иако </w:t>
      </w:r>
      <w:r w:rsidRPr="009449A7">
        <w:rPr>
          <w:i/>
          <w:iCs/>
          <w:lang w:val="en-US"/>
        </w:rPr>
        <w:t>response</w:t>
      </w:r>
      <w:r w:rsidRPr="00EF4455">
        <w:rPr>
          <w:lang w:val="ru-RU"/>
        </w:rPr>
        <w:t xml:space="preserve"> зависи од приватног кључа, из саме вриједности </w:t>
      </w:r>
      <w:r w:rsidRPr="00EF4455">
        <w:rPr>
          <w:lang w:val="en-US"/>
        </w:rPr>
        <w:t>z</w:t>
      </w:r>
      <w:r w:rsidRPr="00EF4455">
        <w:rPr>
          <w:lang w:val="ru-RU"/>
        </w:rPr>
        <w:t xml:space="preserve"> није могуће израчунати приватни кључ, јер је у изразу присут</w:t>
      </w:r>
      <w:r w:rsidR="001930ED">
        <w:rPr>
          <w:lang w:val="ru-RU"/>
        </w:rPr>
        <w:t>ан</w:t>
      </w:r>
      <w:r w:rsidRPr="00EF4455">
        <w:rPr>
          <w:lang w:val="ru-RU"/>
        </w:rPr>
        <w:t xml:space="preserve"> и</w:t>
      </w:r>
      <w:r w:rsidR="006E2464">
        <w:rPr>
          <w:lang w:val="ru-RU"/>
        </w:rPr>
        <w:t xml:space="preserve"> </w:t>
      </w:r>
      <w:r w:rsidR="006E2464" w:rsidRPr="006E2464">
        <w:t>непознати</w:t>
      </w:r>
      <w:r w:rsidRPr="00EF4455">
        <w:rPr>
          <w:lang w:val="ru-RU"/>
        </w:rPr>
        <w:t xml:space="preserve"> случајн</w:t>
      </w:r>
      <w:r w:rsidR="00D52581">
        <w:t xml:space="preserve">и скалар </w:t>
      </w:r>
      <m:oMath>
        <m:r>
          <w:rPr>
            <w:rFonts w:ascii="Cambria Math" w:hAnsi="Cambria Math"/>
            <w:lang w:val="en-US"/>
          </w:rPr>
          <m:t>r</m:t>
        </m:r>
      </m:oMath>
      <w:r w:rsidRPr="00EF4455">
        <w:rPr>
          <w:lang w:val="ru-RU"/>
        </w:rPr>
        <w:t>.</w:t>
      </w:r>
      <w:r w:rsidR="007E13B0">
        <w:rPr>
          <w:lang w:val="ru-RU"/>
        </w:rPr>
        <w:t xml:space="preserve"> Имплементација функције за формирање </w:t>
      </w:r>
      <w:r w:rsidR="007E13B0" w:rsidRPr="007E13B0">
        <w:rPr>
          <w:i/>
          <w:iCs/>
          <w:lang w:val="en-US"/>
        </w:rPr>
        <w:t>Schnorr</w:t>
      </w:r>
      <w:r w:rsidR="007E13B0" w:rsidRPr="007E13B0">
        <w:rPr>
          <w:lang w:val="ru-RU"/>
        </w:rPr>
        <w:t xml:space="preserve"> </w:t>
      </w:r>
      <w:r w:rsidR="007E13B0">
        <w:t xml:space="preserve">одговора и доказа приказана је </w:t>
      </w:r>
      <w:r w:rsidR="00D21933">
        <w:t>у</w:t>
      </w:r>
      <w:r w:rsidR="007E13B0">
        <w:t xml:space="preserve"> </w:t>
      </w:r>
      <w:r w:rsidR="007E13B0">
        <w:fldChar w:fldCharType="begin" w:fldLock="1"/>
      </w:r>
      <w:r w:rsidR="007E13B0">
        <w:instrText xml:space="preserve"> REF _Ref238597345 \h </w:instrText>
      </w:r>
      <w:r w:rsidR="007E13B0">
        <w:fldChar w:fldCharType="separate"/>
      </w:r>
      <w:r w:rsidR="007E13B0" w:rsidRPr="009449A7">
        <w:rPr>
          <w:rFonts w:cs="Times New Roman"/>
          <w:szCs w:val="24"/>
        </w:rPr>
        <w:t>Листинг</w:t>
      </w:r>
      <w:r w:rsidR="007E13B0">
        <w:rPr>
          <w:rFonts w:cs="Times New Roman"/>
          <w:szCs w:val="24"/>
        </w:rPr>
        <w:t>у</w:t>
      </w:r>
      <w:r w:rsidR="007E13B0" w:rsidRPr="009449A7">
        <w:rPr>
          <w:rFonts w:cs="Times New Roman"/>
          <w:szCs w:val="24"/>
        </w:rPr>
        <w:t xml:space="preserve"> </w:t>
      </w:r>
      <w:r w:rsidR="007E13B0">
        <w:rPr>
          <w:rFonts w:cs="Times New Roman"/>
          <w:noProof/>
          <w:szCs w:val="24"/>
        </w:rPr>
        <w:t>3</w:t>
      </w:r>
      <w:r w:rsidR="007E13B0">
        <w:rPr>
          <w:rFonts w:cs="Times New Roman"/>
          <w:szCs w:val="24"/>
        </w:rPr>
        <w:t>.</w:t>
      </w:r>
      <w:r w:rsidR="007E13B0">
        <w:rPr>
          <w:rFonts w:cs="Times New Roman"/>
          <w:noProof/>
          <w:szCs w:val="24"/>
        </w:rPr>
        <w:t>6</w:t>
      </w:r>
      <w:r w:rsidR="007E13B0">
        <w:fldChar w:fldCharType="end"/>
      </w:r>
      <w:r w:rsidR="007E13B0">
        <w:t>.</w:t>
      </w:r>
    </w:p>
    <w:tbl>
      <w:tblPr>
        <w:tblStyle w:val="TableGrid"/>
        <w:tblW w:w="9304" w:type="dxa"/>
        <w:tblCellMar>
          <w:top w:w="43" w:type="dxa"/>
          <w:bottom w:w="43" w:type="dxa"/>
        </w:tblCellMar>
        <w:tblLook w:val="04A0" w:firstRow="1" w:lastRow="0" w:firstColumn="1" w:lastColumn="0" w:noHBand="0" w:noVBand="1"/>
      </w:tblPr>
      <w:tblGrid>
        <w:gridCol w:w="615"/>
        <w:gridCol w:w="8689"/>
      </w:tblGrid>
      <w:tr w:rsidR="009449A7" w:rsidRPr="00E178B5" w14:paraId="06EA18B4" w14:textId="77777777" w:rsidTr="0399CCBE">
        <w:tc>
          <w:tcPr>
            <w:tcW w:w="615" w:type="dxa"/>
          </w:tcPr>
          <w:p w14:paraId="29630F24" w14:textId="77777777" w:rsidR="009449A7" w:rsidRDefault="009449A7" w:rsidP="008114F7">
            <w:pPr>
              <w:rPr>
                <w:rFonts w:ascii="Consolas" w:hAnsi="Consolas" w:cs="Times New Roman"/>
                <w:sz w:val="20"/>
                <w:szCs w:val="20"/>
                <w:lang w:val="sr-Latn-RS"/>
              </w:rPr>
            </w:pPr>
            <w:r>
              <w:rPr>
                <w:rFonts w:ascii="Consolas" w:hAnsi="Consolas" w:cs="Times New Roman"/>
                <w:sz w:val="20"/>
                <w:szCs w:val="20"/>
                <w:lang w:val="sr-Latn-RS"/>
              </w:rPr>
              <w:t>1</w:t>
            </w:r>
          </w:p>
          <w:p w14:paraId="5848AFD1" w14:textId="77777777" w:rsidR="009449A7" w:rsidRDefault="009449A7" w:rsidP="008114F7">
            <w:pPr>
              <w:rPr>
                <w:rFonts w:ascii="Consolas" w:hAnsi="Consolas" w:cs="Times New Roman"/>
                <w:sz w:val="20"/>
                <w:szCs w:val="20"/>
                <w:lang w:val="sr-Latn-RS"/>
              </w:rPr>
            </w:pPr>
            <w:r>
              <w:rPr>
                <w:rFonts w:ascii="Consolas" w:hAnsi="Consolas" w:cs="Times New Roman"/>
                <w:sz w:val="20"/>
                <w:szCs w:val="20"/>
                <w:lang w:val="sr-Latn-RS"/>
              </w:rPr>
              <w:t>2</w:t>
            </w:r>
          </w:p>
          <w:p w14:paraId="778DD9A9" w14:textId="77777777" w:rsidR="009449A7" w:rsidRDefault="009449A7" w:rsidP="008114F7">
            <w:pPr>
              <w:rPr>
                <w:rFonts w:ascii="Consolas" w:hAnsi="Consolas" w:cs="Times New Roman"/>
                <w:sz w:val="20"/>
                <w:szCs w:val="20"/>
                <w:lang w:val="sr-Latn-RS"/>
              </w:rPr>
            </w:pPr>
            <w:r>
              <w:rPr>
                <w:rFonts w:ascii="Consolas" w:hAnsi="Consolas" w:cs="Times New Roman"/>
                <w:sz w:val="20"/>
                <w:szCs w:val="20"/>
                <w:lang w:val="sr-Latn-RS"/>
              </w:rPr>
              <w:t>3</w:t>
            </w:r>
          </w:p>
          <w:p w14:paraId="17E42873" w14:textId="77777777" w:rsidR="009449A7" w:rsidRDefault="009449A7" w:rsidP="008114F7">
            <w:pPr>
              <w:rPr>
                <w:rFonts w:ascii="Consolas" w:hAnsi="Consolas" w:cs="Times New Roman"/>
                <w:sz w:val="20"/>
                <w:szCs w:val="20"/>
                <w:lang w:val="sr-Latn-RS"/>
              </w:rPr>
            </w:pPr>
            <w:r>
              <w:rPr>
                <w:rFonts w:ascii="Consolas" w:hAnsi="Consolas" w:cs="Times New Roman"/>
                <w:sz w:val="20"/>
                <w:szCs w:val="20"/>
                <w:lang w:val="sr-Latn-RS"/>
              </w:rPr>
              <w:t>4</w:t>
            </w:r>
          </w:p>
          <w:p w14:paraId="26F08797" w14:textId="77777777" w:rsidR="009449A7" w:rsidRDefault="009449A7" w:rsidP="008114F7">
            <w:pPr>
              <w:rPr>
                <w:rFonts w:ascii="Consolas" w:hAnsi="Consolas" w:cs="Times New Roman"/>
                <w:sz w:val="20"/>
                <w:szCs w:val="20"/>
                <w:lang w:val="sr-Latn-RS"/>
              </w:rPr>
            </w:pPr>
            <w:r>
              <w:rPr>
                <w:rFonts w:ascii="Consolas" w:hAnsi="Consolas" w:cs="Times New Roman"/>
                <w:sz w:val="20"/>
                <w:szCs w:val="20"/>
                <w:lang w:val="sr-Latn-RS"/>
              </w:rPr>
              <w:t>5</w:t>
            </w:r>
          </w:p>
          <w:p w14:paraId="748E6E17" w14:textId="77777777" w:rsidR="009449A7" w:rsidRDefault="009449A7" w:rsidP="008114F7">
            <w:pPr>
              <w:rPr>
                <w:rFonts w:ascii="Consolas" w:hAnsi="Consolas" w:cs="Times New Roman"/>
                <w:sz w:val="20"/>
                <w:szCs w:val="20"/>
                <w:lang w:val="sr-Latn-RS"/>
              </w:rPr>
            </w:pPr>
            <w:r>
              <w:rPr>
                <w:rFonts w:ascii="Consolas" w:hAnsi="Consolas" w:cs="Times New Roman"/>
                <w:sz w:val="20"/>
                <w:szCs w:val="20"/>
                <w:lang w:val="sr-Latn-RS"/>
              </w:rPr>
              <w:t>6</w:t>
            </w:r>
          </w:p>
          <w:p w14:paraId="17225814" w14:textId="77777777" w:rsidR="009449A7" w:rsidRDefault="009449A7" w:rsidP="008114F7">
            <w:pPr>
              <w:rPr>
                <w:rFonts w:ascii="Consolas" w:hAnsi="Consolas" w:cs="Times New Roman"/>
                <w:sz w:val="20"/>
                <w:szCs w:val="20"/>
                <w:lang w:val="sr-Latn-RS"/>
              </w:rPr>
            </w:pPr>
            <w:r>
              <w:rPr>
                <w:rFonts w:ascii="Consolas" w:hAnsi="Consolas" w:cs="Times New Roman"/>
                <w:sz w:val="20"/>
                <w:szCs w:val="20"/>
                <w:lang w:val="sr-Latn-RS"/>
              </w:rPr>
              <w:t>7</w:t>
            </w:r>
          </w:p>
          <w:p w14:paraId="1B99A426" w14:textId="77777777" w:rsidR="009449A7" w:rsidRDefault="009449A7" w:rsidP="008114F7">
            <w:pPr>
              <w:rPr>
                <w:rFonts w:ascii="Consolas" w:hAnsi="Consolas" w:cs="Times New Roman"/>
                <w:sz w:val="20"/>
                <w:szCs w:val="20"/>
                <w:lang w:val="sr-Latn-RS"/>
              </w:rPr>
            </w:pPr>
            <w:r>
              <w:rPr>
                <w:rFonts w:ascii="Consolas" w:hAnsi="Consolas" w:cs="Times New Roman"/>
                <w:sz w:val="20"/>
                <w:szCs w:val="20"/>
                <w:lang w:val="sr-Latn-RS"/>
              </w:rPr>
              <w:t>8</w:t>
            </w:r>
          </w:p>
          <w:p w14:paraId="703B1813" w14:textId="77777777" w:rsidR="009449A7" w:rsidRDefault="009449A7" w:rsidP="008114F7">
            <w:pPr>
              <w:rPr>
                <w:rFonts w:ascii="Consolas" w:hAnsi="Consolas" w:cs="Times New Roman"/>
                <w:sz w:val="20"/>
                <w:szCs w:val="20"/>
                <w:lang w:val="sr-Latn-RS"/>
              </w:rPr>
            </w:pPr>
            <w:r>
              <w:rPr>
                <w:rFonts w:ascii="Consolas" w:hAnsi="Consolas" w:cs="Times New Roman"/>
                <w:sz w:val="20"/>
                <w:szCs w:val="20"/>
                <w:lang w:val="sr-Latn-RS"/>
              </w:rPr>
              <w:t>9</w:t>
            </w:r>
          </w:p>
          <w:p w14:paraId="26177BAD" w14:textId="77777777" w:rsidR="009449A7" w:rsidRDefault="009449A7" w:rsidP="008114F7">
            <w:pPr>
              <w:rPr>
                <w:rFonts w:ascii="Consolas" w:hAnsi="Consolas" w:cs="Times New Roman"/>
                <w:sz w:val="20"/>
                <w:szCs w:val="20"/>
                <w:lang w:val="sr-Latn-RS"/>
              </w:rPr>
            </w:pPr>
            <w:r>
              <w:rPr>
                <w:rFonts w:ascii="Consolas" w:hAnsi="Consolas" w:cs="Times New Roman"/>
                <w:sz w:val="20"/>
                <w:szCs w:val="20"/>
                <w:lang w:val="sr-Latn-RS"/>
              </w:rPr>
              <w:t>10</w:t>
            </w:r>
          </w:p>
          <w:p w14:paraId="3BF3FD37" w14:textId="437AD383" w:rsidR="009449A7" w:rsidRPr="0056038E" w:rsidRDefault="009449A7" w:rsidP="008114F7">
            <w:pPr>
              <w:rPr>
                <w:rFonts w:ascii="Consolas" w:hAnsi="Consolas" w:cs="Times New Roman"/>
                <w:sz w:val="20"/>
                <w:szCs w:val="20"/>
                <w:lang w:val="sr-Latn-RS"/>
              </w:rPr>
            </w:pPr>
            <w:r>
              <w:rPr>
                <w:rFonts w:ascii="Consolas" w:hAnsi="Consolas" w:cs="Times New Roman"/>
                <w:sz w:val="20"/>
                <w:szCs w:val="20"/>
                <w:lang w:val="sr-Latn-RS"/>
              </w:rPr>
              <w:t>11</w:t>
            </w:r>
          </w:p>
        </w:tc>
        <w:tc>
          <w:tcPr>
            <w:tcW w:w="8689" w:type="dxa"/>
          </w:tcPr>
          <w:p w14:paraId="4A0B0E63" w14:textId="18C8D04B" w:rsidR="009449A7" w:rsidRPr="009449A7" w:rsidRDefault="009449A7" w:rsidP="009449A7">
            <w:pPr>
              <w:rPr>
                <w:rFonts w:ascii="Consolas" w:hAnsi="Consolas" w:cs="Times New Roman"/>
                <w:sz w:val="20"/>
                <w:szCs w:val="20"/>
                <w:lang w:val="en-US"/>
              </w:rPr>
            </w:pPr>
            <w:r w:rsidRPr="009449A7">
              <w:rPr>
                <w:rFonts w:ascii="Consolas" w:hAnsi="Consolas" w:cs="Times New Roman"/>
                <w:sz w:val="20"/>
                <w:szCs w:val="20"/>
                <w:lang w:val="en-US"/>
              </w:rPr>
              <w:t>// generation of the Schnorr response and proof</w:t>
            </w:r>
          </w:p>
          <w:p w14:paraId="2533C535" w14:textId="5734F2A0" w:rsidR="009449A7" w:rsidRPr="009449A7" w:rsidRDefault="009449A7" w:rsidP="009449A7">
            <w:pPr>
              <w:rPr>
                <w:rFonts w:ascii="Consolas" w:hAnsi="Consolas" w:cs="Times New Roman"/>
                <w:sz w:val="20"/>
                <w:szCs w:val="20"/>
                <w:lang w:val="en-US"/>
              </w:rPr>
            </w:pPr>
            <w:r w:rsidRPr="009449A7">
              <w:rPr>
                <w:rFonts w:ascii="Consolas" w:hAnsi="Consolas" w:cs="Times New Roman"/>
                <w:sz w:val="20"/>
                <w:szCs w:val="20"/>
                <w:lang w:val="en-US"/>
              </w:rPr>
              <w:t>pub fn respond(self, secret_key: &amp;SecretKey, challenge: Scalar) -&gt; SchnorrProof</w:t>
            </w:r>
            <w:r>
              <w:rPr>
                <w:rFonts w:ascii="Consolas" w:hAnsi="Consolas" w:cs="Times New Roman"/>
                <w:sz w:val="20"/>
                <w:szCs w:val="20"/>
                <w:lang w:val="en-US"/>
              </w:rPr>
              <w:t xml:space="preserve"> </w:t>
            </w:r>
            <w:r w:rsidRPr="009449A7">
              <w:rPr>
                <w:rFonts w:ascii="Consolas" w:hAnsi="Consolas" w:cs="Times New Roman"/>
                <w:sz w:val="20"/>
                <w:szCs w:val="20"/>
                <w:lang w:val="en-US"/>
              </w:rPr>
              <w:t>{</w:t>
            </w:r>
          </w:p>
          <w:p w14:paraId="4E21428B" w14:textId="53F38A34" w:rsidR="009449A7" w:rsidRPr="009449A7" w:rsidRDefault="009449A7" w:rsidP="009449A7">
            <w:pPr>
              <w:rPr>
                <w:rFonts w:ascii="Consolas" w:hAnsi="Consolas" w:cs="Times New Roman"/>
                <w:sz w:val="20"/>
                <w:szCs w:val="20"/>
                <w:lang w:val="en-US"/>
              </w:rPr>
            </w:pPr>
            <w:r>
              <w:rPr>
                <w:rFonts w:ascii="Consolas" w:hAnsi="Consolas" w:cs="Times New Roman"/>
                <w:sz w:val="20"/>
                <w:szCs w:val="20"/>
                <w:lang w:val="en-US"/>
              </w:rPr>
              <w:t xml:space="preserve">    </w:t>
            </w:r>
            <w:r w:rsidRPr="009449A7">
              <w:rPr>
                <w:rFonts w:ascii="Consolas" w:hAnsi="Consolas" w:cs="Times New Roman"/>
                <w:sz w:val="20"/>
                <w:szCs w:val="20"/>
                <w:lang w:val="en-US"/>
              </w:rPr>
              <w:t>// compute the response: z = r + c * x</w:t>
            </w:r>
          </w:p>
          <w:p w14:paraId="6D02A27D" w14:textId="3210A377" w:rsidR="009449A7" w:rsidRPr="009449A7" w:rsidRDefault="009449A7" w:rsidP="009449A7">
            <w:pPr>
              <w:rPr>
                <w:rFonts w:ascii="Consolas" w:hAnsi="Consolas" w:cs="Times New Roman"/>
                <w:sz w:val="20"/>
                <w:szCs w:val="20"/>
                <w:lang w:val="en-US"/>
              </w:rPr>
            </w:pPr>
            <w:r w:rsidRPr="009449A7">
              <w:rPr>
                <w:rFonts w:ascii="Consolas" w:hAnsi="Consolas" w:cs="Times New Roman"/>
                <w:sz w:val="20"/>
                <w:szCs w:val="20"/>
                <w:lang w:val="en-US"/>
              </w:rPr>
              <w:t>   </w:t>
            </w:r>
            <w:r>
              <w:rPr>
                <w:rFonts w:ascii="Consolas" w:hAnsi="Consolas" w:cs="Times New Roman"/>
                <w:sz w:val="20"/>
                <w:szCs w:val="20"/>
                <w:lang w:val="en-US"/>
              </w:rPr>
              <w:t xml:space="preserve"> </w:t>
            </w:r>
            <w:r w:rsidRPr="009449A7">
              <w:rPr>
                <w:rFonts w:ascii="Consolas" w:hAnsi="Consolas" w:cs="Times New Roman"/>
                <w:sz w:val="20"/>
                <w:szCs w:val="20"/>
                <w:lang w:val="en-US"/>
              </w:rPr>
              <w:t>let response = self.nonce + challenge * secret_key.scalar();</w:t>
            </w:r>
          </w:p>
          <w:p w14:paraId="19208701" w14:textId="3573EAC9" w:rsidR="009449A7" w:rsidRPr="009449A7" w:rsidRDefault="009449A7" w:rsidP="009449A7">
            <w:pPr>
              <w:rPr>
                <w:rFonts w:ascii="Consolas" w:hAnsi="Consolas" w:cs="Times New Roman"/>
                <w:sz w:val="20"/>
                <w:szCs w:val="20"/>
                <w:lang w:val="en-US"/>
              </w:rPr>
            </w:pPr>
            <w:r w:rsidRPr="009449A7">
              <w:rPr>
                <w:rFonts w:ascii="Consolas" w:hAnsi="Consolas" w:cs="Times New Roman"/>
                <w:sz w:val="20"/>
                <w:szCs w:val="20"/>
                <w:lang w:val="en-US"/>
              </w:rPr>
              <w:t>   </w:t>
            </w:r>
            <w:r>
              <w:rPr>
                <w:rFonts w:ascii="Consolas" w:hAnsi="Consolas" w:cs="Times New Roman"/>
                <w:sz w:val="20"/>
                <w:szCs w:val="20"/>
                <w:lang w:val="en-US"/>
              </w:rPr>
              <w:t xml:space="preserve"> </w:t>
            </w:r>
            <w:r w:rsidRPr="009449A7">
              <w:rPr>
                <w:rFonts w:ascii="Consolas" w:hAnsi="Consolas" w:cs="Times New Roman"/>
                <w:sz w:val="20"/>
                <w:szCs w:val="20"/>
                <w:lang w:val="en-US"/>
              </w:rPr>
              <w:t>// construct the Schnorr proof</w:t>
            </w:r>
          </w:p>
          <w:p w14:paraId="0FE7F2EE" w14:textId="78E9436C" w:rsidR="009449A7" w:rsidRPr="009449A7" w:rsidRDefault="009449A7" w:rsidP="009449A7">
            <w:pPr>
              <w:rPr>
                <w:rFonts w:ascii="Consolas" w:hAnsi="Consolas" w:cs="Times New Roman"/>
                <w:sz w:val="20"/>
                <w:szCs w:val="20"/>
                <w:lang w:val="en-US"/>
              </w:rPr>
            </w:pPr>
            <w:r w:rsidRPr="009449A7">
              <w:rPr>
                <w:rFonts w:ascii="Consolas" w:hAnsi="Consolas" w:cs="Times New Roman"/>
                <w:sz w:val="20"/>
                <w:szCs w:val="20"/>
                <w:lang w:val="en-US"/>
              </w:rPr>
              <w:t>   </w:t>
            </w:r>
            <w:r>
              <w:rPr>
                <w:rFonts w:ascii="Consolas" w:hAnsi="Consolas" w:cs="Times New Roman"/>
                <w:sz w:val="20"/>
                <w:szCs w:val="20"/>
                <w:lang w:val="en-US"/>
              </w:rPr>
              <w:t xml:space="preserve"> </w:t>
            </w:r>
            <w:r w:rsidRPr="009449A7">
              <w:rPr>
                <w:rFonts w:ascii="Consolas" w:hAnsi="Consolas" w:cs="Times New Roman"/>
                <w:sz w:val="20"/>
                <w:szCs w:val="20"/>
                <w:lang w:val="en-US"/>
              </w:rPr>
              <w:t>SchnorrProof {</w:t>
            </w:r>
          </w:p>
          <w:p w14:paraId="505F4577" w14:textId="121186B5" w:rsidR="009449A7" w:rsidRPr="009449A7" w:rsidRDefault="009449A7" w:rsidP="009449A7">
            <w:pPr>
              <w:rPr>
                <w:rFonts w:ascii="Consolas" w:hAnsi="Consolas" w:cs="Times New Roman"/>
                <w:sz w:val="20"/>
                <w:szCs w:val="20"/>
                <w:lang w:val="en-US"/>
              </w:rPr>
            </w:pPr>
            <w:r w:rsidRPr="009449A7">
              <w:rPr>
                <w:rFonts w:ascii="Consolas" w:hAnsi="Consolas" w:cs="Times New Roman"/>
                <w:sz w:val="20"/>
                <w:szCs w:val="20"/>
                <w:lang w:val="en-US"/>
              </w:rPr>
              <w:t xml:space="preserve">    </w:t>
            </w:r>
            <w:r>
              <w:rPr>
                <w:rFonts w:ascii="Consolas" w:hAnsi="Consolas" w:cs="Times New Roman"/>
                <w:sz w:val="20"/>
                <w:szCs w:val="20"/>
                <w:lang w:val="en-US"/>
              </w:rPr>
              <w:t xml:space="preserve">    </w:t>
            </w:r>
            <w:r w:rsidRPr="009449A7">
              <w:rPr>
                <w:rFonts w:ascii="Consolas" w:hAnsi="Consolas" w:cs="Times New Roman"/>
                <w:sz w:val="20"/>
                <w:szCs w:val="20"/>
                <w:lang w:val="en-US"/>
              </w:rPr>
              <w:t>commitment: self.commitment,</w:t>
            </w:r>
          </w:p>
          <w:p w14:paraId="71F8B820" w14:textId="7F0D7DE2" w:rsidR="009449A7" w:rsidRPr="009449A7" w:rsidRDefault="009449A7" w:rsidP="009449A7">
            <w:pPr>
              <w:rPr>
                <w:rFonts w:ascii="Consolas" w:hAnsi="Consolas" w:cs="Times New Roman"/>
                <w:sz w:val="20"/>
                <w:szCs w:val="20"/>
                <w:lang w:val="en-US"/>
              </w:rPr>
            </w:pPr>
            <w:r w:rsidRPr="009449A7">
              <w:rPr>
                <w:rFonts w:ascii="Consolas" w:hAnsi="Consolas" w:cs="Times New Roman"/>
                <w:sz w:val="20"/>
                <w:szCs w:val="20"/>
                <w:lang w:val="en-US"/>
              </w:rPr>
              <w:t>       </w:t>
            </w:r>
            <w:r>
              <w:rPr>
                <w:rFonts w:ascii="Consolas" w:hAnsi="Consolas" w:cs="Times New Roman"/>
                <w:sz w:val="20"/>
                <w:szCs w:val="20"/>
                <w:lang w:val="en-US"/>
              </w:rPr>
              <w:t xml:space="preserve"> </w:t>
            </w:r>
            <w:r w:rsidRPr="009449A7">
              <w:rPr>
                <w:rFonts w:ascii="Consolas" w:hAnsi="Consolas" w:cs="Times New Roman"/>
                <w:sz w:val="20"/>
                <w:szCs w:val="20"/>
                <w:lang w:val="en-US"/>
              </w:rPr>
              <w:t>response: response.to_bytes(),</w:t>
            </w:r>
          </w:p>
          <w:p w14:paraId="6DBC91EB" w14:textId="60453487" w:rsidR="009449A7" w:rsidRPr="009449A7" w:rsidRDefault="009449A7" w:rsidP="009449A7">
            <w:pPr>
              <w:rPr>
                <w:rFonts w:ascii="Consolas" w:hAnsi="Consolas" w:cs="Times New Roman"/>
                <w:sz w:val="20"/>
                <w:szCs w:val="20"/>
                <w:lang w:val="en-US"/>
              </w:rPr>
            </w:pPr>
            <w:r w:rsidRPr="009449A7">
              <w:rPr>
                <w:rFonts w:ascii="Consolas" w:hAnsi="Consolas" w:cs="Times New Roman"/>
                <w:sz w:val="20"/>
                <w:szCs w:val="20"/>
                <w:lang w:val="en-US"/>
              </w:rPr>
              <w:t>    }</w:t>
            </w:r>
          </w:p>
          <w:p w14:paraId="219C5EB5" w14:textId="642BDE56" w:rsidR="009449A7" w:rsidRPr="009449A7" w:rsidRDefault="009449A7" w:rsidP="009449A7">
            <w:pPr>
              <w:keepNext/>
              <w:rPr>
                <w:rFonts w:ascii="Consolas" w:hAnsi="Consolas" w:cs="Times New Roman"/>
                <w:sz w:val="20"/>
                <w:szCs w:val="20"/>
                <w:lang w:val="en-US"/>
              </w:rPr>
            </w:pPr>
            <w:r w:rsidRPr="009449A7">
              <w:rPr>
                <w:rFonts w:ascii="Consolas" w:hAnsi="Consolas" w:cs="Times New Roman"/>
                <w:sz w:val="20"/>
                <w:szCs w:val="20"/>
                <w:lang w:val="en-US"/>
              </w:rPr>
              <w:t>}</w:t>
            </w:r>
          </w:p>
        </w:tc>
      </w:tr>
    </w:tbl>
    <w:p w14:paraId="64EA8B87" w14:textId="34A49FCE" w:rsidR="009449A7" w:rsidRDefault="009449A7" w:rsidP="009449A7">
      <w:pPr>
        <w:pStyle w:val="Caption"/>
        <w:rPr>
          <w:rFonts w:cs="Times New Roman"/>
          <w:i w:val="0"/>
          <w:iCs w:val="0"/>
          <w:sz w:val="24"/>
          <w:szCs w:val="24"/>
          <w:lang w:val="en-US"/>
        </w:rPr>
      </w:pPr>
    </w:p>
    <w:p w14:paraId="2523601B" w14:textId="60F21322" w:rsidR="00EF4455" w:rsidRPr="00EF7A31" w:rsidRDefault="009449A7" w:rsidP="009449A7">
      <w:pPr>
        <w:pStyle w:val="Caption"/>
        <w:jc w:val="center"/>
        <w:rPr>
          <w:rFonts w:cs="Times New Roman"/>
          <w:i w:val="0"/>
          <w:iCs w:val="0"/>
          <w:sz w:val="24"/>
          <w:szCs w:val="24"/>
          <w:lang w:val="ru-RU"/>
        </w:rPr>
      </w:pPr>
      <w:bookmarkStart w:id="48" w:name="_Ref238597345"/>
      <w:r w:rsidRPr="009449A7">
        <w:rPr>
          <w:rFonts w:cs="Times New Roman"/>
          <w:i w:val="0"/>
          <w:iCs w:val="0"/>
          <w:sz w:val="24"/>
          <w:szCs w:val="24"/>
        </w:rPr>
        <w:t xml:space="preserve">Листинг </w:t>
      </w:r>
      <w:r w:rsidR="0046197D">
        <w:rPr>
          <w:rFonts w:cs="Times New Roman"/>
          <w:i w:val="0"/>
          <w:iCs w:val="0"/>
          <w:sz w:val="24"/>
          <w:szCs w:val="24"/>
        </w:rPr>
        <w:fldChar w:fldCharType="begin" w:fldLock="1"/>
      </w:r>
      <w:r w:rsidR="0046197D">
        <w:rPr>
          <w:rFonts w:cs="Times New Roman"/>
          <w:i w:val="0"/>
          <w:iCs w:val="0"/>
          <w:sz w:val="24"/>
          <w:szCs w:val="24"/>
        </w:rPr>
        <w:instrText xml:space="preserve"> STYLEREF 1 \s </w:instrText>
      </w:r>
      <w:r w:rsidR="0046197D">
        <w:rPr>
          <w:rFonts w:cs="Times New Roman"/>
          <w:i w:val="0"/>
          <w:iCs w:val="0"/>
          <w:sz w:val="24"/>
          <w:szCs w:val="24"/>
        </w:rPr>
        <w:fldChar w:fldCharType="separate"/>
      </w:r>
      <w:r w:rsidR="0046197D">
        <w:rPr>
          <w:rFonts w:cs="Times New Roman"/>
          <w:i w:val="0"/>
          <w:iCs w:val="0"/>
          <w:noProof/>
          <w:sz w:val="24"/>
          <w:szCs w:val="24"/>
        </w:rPr>
        <w:t>3</w:t>
      </w:r>
      <w:r w:rsidR="0046197D">
        <w:rPr>
          <w:rFonts w:cs="Times New Roman"/>
          <w:i w:val="0"/>
          <w:iCs w:val="0"/>
          <w:sz w:val="24"/>
          <w:szCs w:val="24"/>
        </w:rPr>
        <w:fldChar w:fldCharType="end"/>
      </w:r>
      <w:r w:rsidR="0046197D">
        <w:rPr>
          <w:rFonts w:cs="Times New Roman"/>
          <w:i w:val="0"/>
          <w:iCs w:val="0"/>
          <w:sz w:val="24"/>
          <w:szCs w:val="24"/>
        </w:rPr>
        <w:t>.</w:t>
      </w:r>
      <w:r w:rsidR="0046197D">
        <w:rPr>
          <w:rFonts w:cs="Times New Roman"/>
          <w:i w:val="0"/>
          <w:iCs w:val="0"/>
          <w:sz w:val="24"/>
          <w:szCs w:val="24"/>
        </w:rPr>
        <w:fldChar w:fldCharType="begin" w:fldLock="1"/>
      </w:r>
      <w:r w:rsidR="0046197D">
        <w:rPr>
          <w:rFonts w:cs="Times New Roman"/>
          <w:i w:val="0"/>
          <w:iCs w:val="0"/>
          <w:sz w:val="24"/>
          <w:szCs w:val="24"/>
        </w:rPr>
        <w:instrText xml:space="preserve"> SEQ Листинг \* ARABIC \s 1 </w:instrText>
      </w:r>
      <w:r w:rsidR="0046197D">
        <w:rPr>
          <w:rFonts w:cs="Times New Roman"/>
          <w:i w:val="0"/>
          <w:iCs w:val="0"/>
          <w:sz w:val="24"/>
          <w:szCs w:val="24"/>
        </w:rPr>
        <w:fldChar w:fldCharType="separate"/>
      </w:r>
      <w:r w:rsidR="0046197D">
        <w:rPr>
          <w:rFonts w:cs="Times New Roman"/>
          <w:i w:val="0"/>
          <w:iCs w:val="0"/>
          <w:noProof/>
          <w:sz w:val="24"/>
          <w:szCs w:val="24"/>
        </w:rPr>
        <w:t>6</w:t>
      </w:r>
      <w:r w:rsidR="0046197D">
        <w:rPr>
          <w:rFonts w:cs="Times New Roman"/>
          <w:i w:val="0"/>
          <w:iCs w:val="0"/>
          <w:sz w:val="24"/>
          <w:szCs w:val="24"/>
        </w:rPr>
        <w:fldChar w:fldCharType="end"/>
      </w:r>
      <w:bookmarkEnd w:id="48"/>
      <w:r w:rsidR="00EF7A31">
        <w:rPr>
          <w:rFonts w:cs="Times New Roman"/>
          <w:i w:val="0"/>
          <w:iCs w:val="0"/>
          <w:sz w:val="24"/>
          <w:szCs w:val="24"/>
        </w:rPr>
        <w:t xml:space="preserve"> </w:t>
      </w:r>
      <w:r w:rsidR="00EF7A31" w:rsidRPr="00EF7A31">
        <w:rPr>
          <w:rFonts w:cs="Times New Roman"/>
          <w:i w:val="0"/>
          <w:iCs w:val="0"/>
          <w:sz w:val="24"/>
          <w:szCs w:val="24"/>
        </w:rPr>
        <w:t>Имплементација функције за формирање Schnorr одговора и доказа</w:t>
      </w:r>
    </w:p>
    <w:p w14:paraId="5457B940" w14:textId="781A4A3F" w:rsidR="009449A7" w:rsidRPr="00E93AA2" w:rsidRDefault="00EF4455" w:rsidP="009449A7">
      <w:pPr>
        <w:rPr>
          <w:rFonts w:cs="Times New Roman"/>
          <w:szCs w:val="24"/>
        </w:rPr>
      </w:pPr>
      <w:r w:rsidRPr="00510CCC">
        <w:rPr>
          <w:rFonts w:cs="Times New Roman"/>
          <w:szCs w:val="24"/>
          <w:lang w:val="ru-RU"/>
        </w:rPr>
        <w:lastRenderedPageBreak/>
        <w:t xml:space="preserve">Коначни </w:t>
      </w:r>
      <w:r w:rsidRPr="009449A7">
        <w:rPr>
          <w:rFonts w:cs="Times New Roman"/>
          <w:i/>
          <w:iCs/>
          <w:szCs w:val="24"/>
          <w:lang w:val="en-US"/>
        </w:rPr>
        <w:t>Schnorr</w:t>
      </w:r>
      <w:r w:rsidRPr="00510CCC">
        <w:rPr>
          <w:rFonts w:cs="Times New Roman"/>
          <w:szCs w:val="24"/>
          <w:lang w:val="ru-RU"/>
        </w:rPr>
        <w:t xml:space="preserve"> доказ састоји се од </w:t>
      </w:r>
      <w:r w:rsidRPr="009449A7">
        <w:rPr>
          <w:rFonts w:cs="Times New Roman"/>
          <w:i/>
          <w:iCs/>
          <w:szCs w:val="24"/>
          <w:lang w:val="en-US"/>
        </w:rPr>
        <w:t>commitment</w:t>
      </w:r>
      <w:r w:rsidR="00CE32EE">
        <w:rPr>
          <w:rFonts w:cs="Times New Roman"/>
          <w:szCs w:val="24"/>
        </w:rPr>
        <w:t xml:space="preserve"> вриједности</w:t>
      </w:r>
      <w:r w:rsidRPr="00510CCC">
        <w:rPr>
          <w:rFonts w:cs="Times New Roman"/>
          <w:szCs w:val="24"/>
          <w:lang w:val="ru-RU"/>
        </w:rPr>
        <w:t xml:space="preserve"> </w:t>
      </w:r>
      <m:oMath>
        <m:r>
          <w:rPr>
            <w:rFonts w:ascii="Cambria Math" w:hAnsi="Cambria Math" w:cs="Times New Roman"/>
            <w:szCs w:val="24"/>
            <w:lang w:val="en-US"/>
          </w:rPr>
          <m:t>R</m:t>
        </m:r>
      </m:oMath>
      <w:r w:rsidRPr="00510CCC">
        <w:rPr>
          <w:rFonts w:cs="Times New Roman"/>
          <w:szCs w:val="24"/>
          <w:lang w:val="ru-RU"/>
        </w:rPr>
        <w:t xml:space="preserve"> и </w:t>
      </w:r>
      <w:r w:rsidRPr="007E13B0">
        <w:rPr>
          <w:rFonts w:cs="Times New Roman"/>
          <w:i/>
          <w:iCs/>
          <w:szCs w:val="24"/>
          <w:lang w:val="en-US"/>
        </w:rPr>
        <w:t>response</w:t>
      </w:r>
      <w:r w:rsidRPr="00510CCC">
        <w:rPr>
          <w:rFonts w:cs="Times New Roman"/>
          <w:szCs w:val="24"/>
          <w:lang w:val="ru-RU"/>
        </w:rPr>
        <w:t xml:space="preserve"> вриједности </w:t>
      </w:r>
      <m:oMath>
        <m:r>
          <w:rPr>
            <w:rFonts w:ascii="Cambria Math" w:hAnsi="Cambria Math" w:cs="Times New Roman"/>
            <w:szCs w:val="24"/>
            <w:lang w:val="en-US"/>
          </w:rPr>
          <m:t>z</m:t>
        </m:r>
      </m:oMath>
      <w:r w:rsidRPr="00510CCC">
        <w:rPr>
          <w:rFonts w:cs="Times New Roman"/>
          <w:szCs w:val="24"/>
          <w:lang w:val="ru-RU"/>
        </w:rPr>
        <w:t xml:space="preserve">. У имплементацији је овај доказ представљен структуром </w:t>
      </w:r>
      <w:r w:rsidRPr="009449A7">
        <w:rPr>
          <w:rFonts w:cs="Times New Roman"/>
          <w:i/>
          <w:iCs/>
          <w:szCs w:val="24"/>
          <w:lang w:val="en-US"/>
        </w:rPr>
        <w:t>SchnorrProof</w:t>
      </w:r>
      <w:r w:rsidRPr="00510CCC">
        <w:rPr>
          <w:rFonts w:cs="Times New Roman"/>
          <w:szCs w:val="24"/>
          <w:lang w:val="ru-RU"/>
        </w:rPr>
        <w:t xml:space="preserve">, која садржи </w:t>
      </w:r>
      <w:r w:rsidRPr="009449A7">
        <w:rPr>
          <w:rFonts w:cs="Times New Roman"/>
          <w:i/>
          <w:iCs/>
          <w:szCs w:val="24"/>
          <w:lang w:val="en-US"/>
        </w:rPr>
        <w:t>commitment</w:t>
      </w:r>
      <w:r w:rsidRPr="00510CCC">
        <w:rPr>
          <w:rFonts w:cs="Times New Roman"/>
          <w:szCs w:val="24"/>
          <w:lang w:val="ru-RU"/>
        </w:rPr>
        <w:t xml:space="preserve"> и </w:t>
      </w:r>
      <w:r w:rsidRPr="009449A7">
        <w:rPr>
          <w:rFonts w:cs="Times New Roman"/>
          <w:i/>
          <w:iCs/>
          <w:szCs w:val="24"/>
          <w:lang w:val="en-US"/>
        </w:rPr>
        <w:t>response</w:t>
      </w:r>
      <w:r w:rsidRPr="00510CCC">
        <w:rPr>
          <w:rFonts w:cs="Times New Roman"/>
          <w:szCs w:val="24"/>
          <w:lang w:val="ru-RU"/>
        </w:rPr>
        <w:t xml:space="preserve">. У неинтерактивној варијанти доказ се формира функцијом </w:t>
      </w:r>
      <w:r w:rsidRPr="009449A7">
        <w:rPr>
          <w:rFonts w:cs="Times New Roman"/>
          <w:i/>
          <w:iCs/>
          <w:szCs w:val="24"/>
          <w:lang w:val="en-US"/>
        </w:rPr>
        <w:t>prove</w:t>
      </w:r>
      <w:r w:rsidRPr="00510CCC">
        <w:rPr>
          <w:rFonts w:cs="Times New Roman"/>
          <w:i/>
          <w:iCs/>
          <w:szCs w:val="24"/>
          <w:lang w:val="ru-RU"/>
        </w:rPr>
        <w:t>_</w:t>
      </w:r>
      <w:r w:rsidRPr="009449A7">
        <w:rPr>
          <w:rFonts w:cs="Times New Roman"/>
          <w:i/>
          <w:iCs/>
          <w:szCs w:val="24"/>
          <w:lang w:val="en-US"/>
        </w:rPr>
        <w:t>non</w:t>
      </w:r>
      <w:r w:rsidRPr="00510CCC">
        <w:rPr>
          <w:rFonts w:cs="Times New Roman"/>
          <w:i/>
          <w:iCs/>
          <w:szCs w:val="24"/>
          <w:lang w:val="ru-RU"/>
        </w:rPr>
        <w:t>_</w:t>
      </w:r>
      <w:r w:rsidRPr="009449A7">
        <w:rPr>
          <w:rFonts w:cs="Times New Roman"/>
          <w:i/>
          <w:iCs/>
          <w:szCs w:val="24"/>
          <w:lang w:val="en-US"/>
        </w:rPr>
        <w:t>interactive</w:t>
      </w:r>
      <w:r w:rsidRPr="00510CCC">
        <w:rPr>
          <w:rFonts w:cs="Times New Roman"/>
          <w:szCs w:val="24"/>
          <w:lang w:val="ru-RU"/>
        </w:rPr>
        <w:t xml:space="preserve">, која обједињује генерисање </w:t>
      </w:r>
      <w:r w:rsidRPr="009449A7">
        <w:rPr>
          <w:rFonts w:cs="Times New Roman"/>
          <w:i/>
          <w:iCs/>
          <w:szCs w:val="24"/>
          <w:lang w:val="en-US"/>
        </w:rPr>
        <w:t>commitment</w:t>
      </w:r>
      <w:r w:rsidR="00484805">
        <w:rPr>
          <w:rFonts w:cs="Times New Roman"/>
          <w:szCs w:val="24"/>
        </w:rPr>
        <w:t xml:space="preserve"> вриједности</w:t>
      </w:r>
      <w:r w:rsidRPr="00510CCC">
        <w:rPr>
          <w:rFonts w:cs="Times New Roman"/>
          <w:szCs w:val="24"/>
          <w:lang w:val="ru-RU"/>
        </w:rPr>
        <w:t xml:space="preserve">, извођење </w:t>
      </w:r>
      <w:r w:rsidRPr="009449A7">
        <w:rPr>
          <w:rFonts w:cs="Times New Roman"/>
          <w:i/>
          <w:iCs/>
          <w:szCs w:val="24"/>
          <w:lang w:val="en-US"/>
        </w:rPr>
        <w:t>challenge</w:t>
      </w:r>
      <w:r w:rsidR="00484805">
        <w:rPr>
          <w:rFonts w:cs="Times New Roman"/>
          <w:szCs w:val="24"/>
          <w:lang w:val="ru-RU"/>
        </w:rPr>
        <w:t xml:space="preserve"> </w:t>
      </w:r>
      <w:r w:rsidRPr="00510CCC">
        <w:rPr>
          <w:rFonts w:cs="Times New Roman"/>
          <w:szCs w:val="24"/>
          <w:lang w:val="ru-RU"/>
        </w:rPr>
        <w:t xml:space="preserve">и израчунавање </w:t>
      </w:r>
      <w:r w:rsidRPr="009449A7">
        <w:rPr>
          <w:rFonts w:cs="Times New Roman"/>
          <w:i/>
          <w:iCs/>
          <w:szCs w:val="24"/>
          <w:lang w:val="en-US"/>
        </w:rPr>
        <w:t>response</w:t>
      </w:r>
      <w:r w:rsidR="00484805">
        <w:rPr>
          <w:rFonts w:cs="Times New Roman"/>
          <w:szCs w:val="24"/>
          <w:lang w:val="ru-RU"/>
        </w:rPr>
        <w:t xml:space="preserve"> вриједности</w:t>
      </w:r>
      <w:r w:rsidRPr="00510CCC">
        <w:rPr>
          <w:rFonts w:cs="Times New Roman"/>
          <w:szCs w:val="24"/>
          <w:lang w:val="ru-RU"/>
        </w:rPr>
        <w:t>.</w:t>
      </w:r>
      <w:r w:rsidR="007E13B0">
        <w:rPr>
          <w:rFonts w:cs="Times New Roman"/>
          <w:szCs w:val="24"/>
          <w:lang w:val="ru-RU"/>
        </w:rPr>
        <w:t xml:space="preserve"> Имплементација функције за генерисање неинтерактивног </w:t>
      </w:r>
      <w:r w:rsidR="007E13B0" w:rsidRPr="007E13B0">
        <w:rPr>
          <w:rFonts w:cs="Times New Roman"/>
          <w:i/>
          <w:iCs/>
          <w:szCs w:val="24"/>
          <w:lang w:val="en-US"/>
        </w:rPr>
        <w:t>Schnorr</w:t>
      </w:r>
      <w:r w:rsidR="007E13B0">
        <w:rPr>
          <w:rFonts w:cs="Times New Roman"/>
          <w:i/>
          <w:iCs/>
          <w:szCs w:val="24"/>
        </w:rPr>
        <w:t xml:space="preserve"> </w:t>
      </w:r>
      <w:r w:rsidR="007E13B0">
        <w:rPr>
          <w:rFonts w:cs="Times New Roman"/>
          <w:szCs w:val="24"/>
        </w:rPr>
        <w:t xml:space="preserve">доказа приказана је </w:t>
      </w:r>
      <w:r w:rsidR="00B24407">
        <w:rPr>
          <w:rFonts w:cs="Times New Roman"/>
          <w:szCs w:val="24"/>
        </w:rPr>
        <w:t>у</w:t>
      </w:r>
      <w:r w:rsidR="007E13B0">
        <w:rPr>
          <w:rFonts w:cs="Times New Roman"/>
          <w:szCs w:val="24"/>
        </w:rPr>
        <w:t xml:space="preserve"> </w:t>
      </w:r>
      <w:r w:rsidR="007E13B0">
        <w:rPr>
          <w:rFonts w:cs="Times New Roman"/>
          <w:szCs w:val="24"/>
        </w:rPr>
        <w:fldChar w:fldCharType="begin" w:fldLock="1"/>
      </w:r>
      <w:r w:rsidR="007E13B0">
        <w:rPr>
          <w:rFonts w:cs="Times New Roman"/>
          <w:szCs w:val="24"/>
        </w:rPr>
        <w:instrText xml:space="preserve"> REF _Ref238597407 \h </w:instrText>
      </w:r>
      <w:r w:rsidR="007E13B0">
        <w:rPr>
          <w:rFonts w:cs="Times New Roman"/>
          <w:szCs w:val="24"/>
        </w:rPr>
      </w:r>
      <w:r w:rsidR="007E13B0">
        <w:rPr>
          <w:rFonts w:cs="Times New Roman"/>
          <w:szCs w:val="24"/>
        </w:rPr>
        <w:fldChar w:fldCharType="separate"/>
      </w:r>
      <w:r w:rsidR="007E13B0" w:rsidRPr="009449A7">
        <w:rPr>
          <w:rFonts w:cs="Times New Roman"/>
          <w:szCs w:val="24"/>
        </w:rPr>
        <w:t>Листинг</w:t>
      </w:r>
      <w:r w:rsidR="007E13B0">
        <w:rPr>
          <w:rFonts w:cs="Times New Roman"/>
          <w:szCs w:val="24"/>
        </w:rPr>
        <w:t>у</w:t>
      </w:r>
      <w:r w:rsidR="007E13B0" w:rsidRPr="009449A7">
        <w:rPr>
          <w:rFonts w:cs="Times New Roman"/>
          <w:szCs w:val="24"/>
        </w:rPr>
        <w:t xml:space="preserve"> </w:t>
      </w:r>
      <w:r w:rsidR="007E13B0">
        <w:rPr>
          <w:rFonts w:cs="Times New Roman"/>
          <w:noProof/>
          <w:szCs w:val="24"/>
        </w:rPr>
        <w:t>3</w:t>
      </w:r>
      <w:r w:rsidR="007E13B0">
        <w:rPr>
          <w:rFonts w:cs="Times New Roman"/>
          <w:szCs w:val="24"/>
        </w:rPr>
        <w:t>.</w:t>
      </w:r>
      <w:r w:rsidR="007E13B0">
        <w:rPr>
          <w:rFonts w:cs="Times New Roman"/>
          <w:noProof/>
          <w:szCs w:val="24"/>
        </w:rPr>
        <w:t>7</w:t>
      </w:r>
      <w:r w:rsidR="007E13B0">
        <w:rPr>
          <w:rFonts w:cs="Times New Roman"/>
          <w:szCs w:val="24"/>
        </w:rPr>
        <w:fldChar w:fldCharType="end"/>
      </w:r>
      <w:r w:rsidR="007E13B0">
        <w:rPr>
          <w:rFonts w:cs="Times New Roman"/>
          <w:szCs w:val="24"/>
        </w:rPr>
        <w:t>.</w:t>
      </w:r>
    </w:p>
    <w:tbl>
      <w:tblPr>
        <w:tblStyle w:val="TableGrid"/>
        <w:tblW w:w="9304" w:type="dxa"/>
        <w:tblCellMar>
          <w:top w:w="43" w:type="dxa"/>
          <w:bottom w:w="43" w:type="dxa"/>
        </w:tblCellMar>
        <w:tblLook w:val="04A0" w:firstRow="1" w:lastRow="0" w:firstColumn="1" w:lastColumn="0" w:noHBand="0" w:noVBand="1"/>
      </w:tblPr>
      <w:tblGrid>
        <w:gridCol w:w="555"/>
        <w:gridCol w:w="8749"/>
      </w:tblGrid>
      <w:tr w:rsidR="009449A7" w:rsidRPr="00E178B5" w14:paraId="1FAB8769" w14:textId="77777777" w:rsidTr="0399CCBE">
        <w:tc>
          <w:tcPr>
            <w:tcW w:w="555" w:type="dxa"/>
          </w:tcPr>
          <w:p w14:paraId="4D74C600" w14:textId="77777777" w:rsidR="009449A7" w:rsidRDefault="009449A7" w:rsidP="008114F7">
            <w:pPr>
              <w:rPr>
                <w:rFonts w:ascii="Consolas" w:hAnsi="Consolas" w:cs="Times New Roman"/>
                <w:sz w:val="20"/>
                <w:szCs w:val="20"/>
                <w:lang w:val="sr-Latn-RS"/>
              </w:rPr>
            </w:pPr>
            <w:r>
              <w:rPr>
                <w:rFonts w:ascii="Consolas" w:hAnsi="Consolas" w:cs="Times New Roman"/>
                <w:sz w:val="20"/>
                <w:szCs w:val="20"/>
                <w:lang w:val="sr-Latn-RS"/>
              </w:rPr>
              <w:t>1</w:t>
            </w:r>
          </w:p>
          <w:p w14:paraId="13DCD34E" w14:textId="77777777" w:rsidR="009449A7" w:rsidRDefault="009449A7" w:rsidP="008114F7">
            <w:pPr>
              <w:rPr>
                <w:rFonts w:ascii="Consolas" w:hAnsi="Consolas" w:cs="Times New Roman"/>
                <w:sz w:val="20"/>
                <w:szCs w:val="20"/>
                <w:lang w:val="sr-Latn-RS"/>
              </w:rPr>
            </w:pPr>
            <w:r>
              <w:rPr>
                <w:rFonts w:ascii="Consolas" w:hAnsi="Consolas" w:cs="Times New Roman"/>
                <w:sz w:val="20"/>
                <w:szCs w:val="20"/>
                <w:lang w:val="sr-Latn-RS"/>
              </w:rPr>
              <w:t>2</w:t>
            </w:r>
          </w:p>
          <w:p w14:paraId="19A320FE" w14:textId="77777777" w:rsidR="009449A7" w:rsidRDefault="009449A7" w:rsidP="008114F7">
            <w:pPr>
              <w:rPr>
                <w:rFonts w:ascii="Consolas" w:hAnsi="Consolas" w:cs="Times New Roman"/>
                <w:sz w:val="20"/>
                <w:szCs w:val="20"/>
                <w:lang w:val="sr-Latn-RS"/>
              </w:rPr>
            </w:pPr>
            <w:r>
              <w:rPr>
                <w:rFonts w:ascii="Consolas" w:hAnsi="Consolas" w:cs="Times New Roman"/>
                <w:sz w:val="20"/>
                <w:szCs w:val="20"/>
                <w:lang w:val="sr-Latn-RS"/>
              </w:rPr>
              <w:t>3</w:t>
            </w:r>
          </w:p>
          <w:p w14:paraId="223578F5" w14:textId="77777777" w:rsidR="009449A7" w:rsidRDefault="009449A7" w:rsidP="008114F7">
            <w:pPr>
              <w:rPr>
                <w:rFonts w:ascii="Consolas" w:hAnsi="Consolas" w:cs="Times New Roman"/>
                <w:sz w:val="20"/>
                <w:szCs w:val="20"/>
                <w:lang w:val="sr-Latn-RS"/>
              </w:rPr>
            </w:pPr>
            <w:r>
              <w:rPr>
                <w:rFonts w:ascii="Consolas" w:hAnsi="Consolas" w:cs="Times New Roman"/>
                <w:sz w:val="20"/>
                <w:szCs w:val="20"/>
                <w:lang w:val="sr-Latn-RS"/>
              </w:rPr>
              <w:t>4</w:t>
            </w:r>
          </w:p>
          <w:p w14:paraId="786E09D2" w14:textId="77777777" w:rsidR="009449A7" w:rsidRDefault="009449A7" w:rsidP="008114F7">
            <w:pPr>
              <w:rPr>
                <w:rFonts w:ascii="Consolas" w:hAnsi="Consolas" w:cs="Times New Roman"/>
                <w:sz w:val="20"/>
                <w:szCs w:val="20"/>
                <w:lang w:val="sr-Latn-RS"/>
              </w:rPr>
            </w:pPr>
            <w:r>
              <w:rPr>
                <w:rFonts w:ascii="Consolas" w:hAnsi="Consolas" w:cs="Times New Roman"/>
                <w:sz w:val="20"/>
                <w:szCs w:val="20"/>
                <w:lang w:val="sr-Latn-RS"/>
              </w:rPr>
              <w:t>5</w:t>
            </w:r>
          </w:p>
          <w:p w14:paraId="307BADAF" w14:textId="77777777" w:rsidR="009449A7" w:rsidRDefault="009449A7" w:rsidP="008114F7">
            <w:pPr>
              <w:rPr>
                <w:rFonts w:ascii="Consolas" w:hAnsi="Consolas" w:cs="Times New Roman"/>
                <w:sz w:val="20"/>
                <w:szCs w:val="20"/>
                <w:lang w:val="sr-Latn-RS"/>
              </w:rPr>
            </w:pPr>
            <w:r>
              <w:rPr>
                <w:rFonts w:ascii="Consolas" w:hAnsi="Consolas" w:cs="Times New Roman"/>
                <w:sz w:val="20"/>
                <w:szCs w:val="20"/>
                <w:lang w:val="sr-Latn-RS"/>
              </w:rPr>
              <w:t>6</w:t>
            </w:r>
          </w:p>
          <w:p w14:paraId="13C2D7BC" w14:textId="77777777" w:rsidR="009449A7" w:rsidRDefault="009449A7" w:rsidP="008114F7">
            <w:pPr>
              <w:rPr>
                <w:rFonts w:ascii="Consolas" w:hAnsi="Consolas" w:cs="Times New Roman"/>
                <w:sz w:val="20"/>
                <w:szCs w:val="20"/>
                <w:lang w:val="sr-Latn-RS"/>
              </w:rPr>
            </w:pPr>
            <w:r>
              <w:rPr>
                <w:rFonts w:ascii="Consolas" w:hAnsi="Consolas" w:cs="Times New Roman"/>
                <w:sz w:val="20"/>
                <w:szCs w:val="20"/>
                <w:lang w:val="sr-Latn-RS"/>
              </w:rPr>
              <w:t>7</w:t>
            </w:r>
          </w:p>
          <w:p w14:paraId="34DB13E0" w14:textId="77777777" w:rsidR="009449A7" w:rsidRDefault="009449A7" w:rsidP="008114F7">
            <w:pPr>
              <w:rPr>
                <w:rFonts w:ascii="Consolas" w:hAnsi="Consolas" w:cs="Times New Roman"/>
                <w:sz w:val="20"/>
                <w:szCs w:val="20"/>
                <w:lang w:val="sr-Latn-RS"/>
              </w:rPr>
            </w:pPr>
            <w:r>
              <w:rPr>
                <w:rFonts w:ascii="Consolas" w:hAnsi="Consolas" w:cs="Times New Roman"/>
                <w:sz w:val="20"/>
                <w:szCs w:val="20"/>
                <w:lang w:val="sr-Latn-RS"/>
              </w:rPr>
              <w:t>8</w:t>
            </w:r>
          </w:p>
          <w:p w14:paraId="53964447" w14:textId="77777777" w:rsidR="009449A7" w:rsidRDefault="009449A7" w:rsidP="008114F7">
            <w:pPr>
              <w:rPr>
                <w:rFonts w:ascii="Consolas" w:hAnsi="Consolas" w:cs="Times New Roman"/>
                <w:sz w:val="20"/>
                <w:szCs w:val="20"/>
                <w:lang w:val="sr-Latn-RS"/>
              </w:rPr>
            </w:pPr>
            <w:r>
              <w:rPr>
                <w:rFonts w:ascii="Consolas" w:hAnsi="Consolas" w:cs="Times New Roman"/>
                <w:sz w:val="20"/>
                <w:szCs w:val="20"/>
                <w:lang w:val="sr-Latn-RS"/>
              </w:rPr>
              <w:t>9</w:t>
            </w:r>
          </w:p>
          <w:p w14:paraId="46C631B5" w14:textId="77777777" w:rsidR="009449A7" w:rsidRDefault="009449A7" w:rsidP="008114F7">
            <w:pPr>
              <w:rPr>
                <w:rFonts w:ascii="Consolas" w:hAnsi="Consolas" w:cs="Times New Roman"/>
                <w:sz w:val="20"/>
                <w:szCs w:val="20"/>
                <w:lang w:val="sr-Latn-RS"/>
              </w:rPr>
            </w:pPr>
            <w:r>
              <w:rPr>
                <w:rFonts w:ascii="Consolas" w:hAnsi="Consolas" w:cs="Times New Roman"/>
                <w:sz w:val="20"/>
                <w:szCs w:val="20"/>
                <w:lang w:val="sr-Latn-RS"/>
              </w:rPr>
              <w:t>10</w:t>
            </w:r>
          </w:p>
          <w:p w14:paraId="3C6DC565" w14:textId="77777777" w:rsidR="009449A7" w:rsidRDefault="009449A7" w:rsidP="008114F7">
            <w:pPr>
              <w:rPr>
                <w:rFonts w:ascii="Consolas" w:hAnsi="Consolas" w:cs="Times New Roman"/>
                <w:sz w:val="20"/>
                <w:szCs w:val="20"/>
                <w:lang w:val="sr-Latn-RS"/>
              </w:rPr>
            </w:pPr>
            <w:r>
              <w:rPr>
                <w:rFonts w:ascii="Consolas" w:hAnsi="Consolas" w:cs="Times New Roman"/>
                <w:sz w:val="20"/>
                <w:szCs w:val="20"/>
                <w:lang w:val="sr-Latn-RS"/>
              </w:rPr>
              <w:t>11</w:t>
            </w:r>
          </w:p>
          <w:p w14:paraId="0AB053C8" w14:textId="77777777" w:rsidR="009449A7" w:rsidRDefault="009449A7" w:rsidP="008114F7">
            <w:pPr>
              <w:rPr>
                <w:rFonts w:ascii="Consolas" w:hAnsi="Consolas" w:cs="Times New Roman"/>
                <w:sz w:val="20"/>
                <w:szCs w:val="20"/>
                <w:lang w:val="sr-Latn-RS"/>
              </w:rPr>
            </w:pPr>
            <w:r>
              <w:rPr>
                <w:rFonts w:ascii="Consolas" w:hAnsi="Consolas" w:cs="Times New Roman"/>
                <w:sz w:val="20"/>
                <w:szCs w:val="20"/>
                <w:lang w:val="sr-Latn-RS"/>
              </w:rPr>
              <w:t>12</w:t>
            </w:r>
          </w:p>
          <w:p w14:paraId="6FED3EB5" w14:textId="77777777" w:rsidR="009449A7" w:rsidRDefault="009449A7" w:rsidP="008114F7">
            <w:pPr>
              <w:rPr>
                <w:rFonts w:ascii="Consolas" w:hAnsi="Consolas" w:cs="Times New Roman"/>
                <w:sz w:val="20"/>
                <w:szCs w:val="20"/>
                <w:lang w:val="sr-Latn-RS"/>
              </w:rPr>
            </w:pPr>
            <w:r>
              <w:rPr>
                <w:rFonts w:ascii="Consolas" w:hAnsi="Consolas" w:cs="Times New Roman"/>
                <w:sz w:val="20"/>
                <w:szCs w:val="20"/>
                <w:lang w:val="sr-Latn-RS"/>
              </w:rPr>
              <w:t>13</w:t>
            </w:r>
          </w:p>
          <w:p w14:paraId="0A1B12DB" w14:textId="77777777" w:rsidR="009449A7" w:rsidRDefault="009449A7" w:rsidP="008114F7">
            <w:pPr>
              <w:rPr>
                <w:rFonts w:ascii="Consolas" w:hAnsi="Consolas" w:cs="Times New Roman"/>
                <w:sz w:val="20"/>
                <w:szCs w:val="20"/>
                <w:lang w:val="sr-Latn-RS"/>
              </w:rPr>
            </w:pPr>
            <w:r>
              <w:rPr>
                <w:rFonts w:ascii="Consolas" w:hAnsi="Consolas" w:cs="Times New Roman"/>
                <w:sz w:val="20"/>
                <w:szCs w:val="20"/>
                <w:lang w:val="sr-Latn-RS"/>
              </w:rPr>
              <w:t>14</w:t>
            </w:r>
          </w:p>
          <w:p w14:paraId="33EA13A5" w14:textId="77777777" w:rsidR="009449A7" w:rsidRDefault="009449A7" w:rsidP="008114F7">
            <w:pPr>
              <w:rPr>
                <w:rFonts w:ascii="Consolas" w:hAnsi="Consolas" w:cs="Times New Roman"/>
                <w:sz w:val="20"/>
                <w:szCs w:val="20"/>
                <w:lang w:val="sr-Latn-RS"/>
              </w:rPr>
            </w:pPr>
            <w:r>
              <w:rPr>
                <w:rFonts w:ascii="Consolas" w:hAnsi="Consolas" w:cs="Times New Roman"/>
                <w:sz w:val="20"/>
                <w:szCs w:val="20"/>
                <w:lang w:val="sr-Latn-RS"/>
              </w:rPr>
              <w:t>15</w:t>
            </w:r>
          </w:p>
          <w:p w14:paraId="13E8664D" w14:textId="77777777" w:rsidR="009449A7" w:rsidRDefault="009449A7" w:rsidP="008114F7">
            <w:pPr>
              <w:rPr>
                <w:rFonts w:ascii="Consolas" w:hAnsi="Consolas" w:cs="Times New Roman"/>
                <w:sz w:val="20"/>
                <w:szCs w:val="20"/>
                <w:lang w:val="sr-Latn-RS"/>
              </w:rPr>
            </w:pPr>
            <w:r>
              <w:rPr>
                <w:rFonts w:ascii="Consolas" w:hAnsi="Consolas" w:cs="Times New Roman"/>
                <w:sz w:val="20"/>
                <w:szCs w:val="20"/>
                <w:lang w:val="sr-Latn-RS"/>
              </w:rPr>
              <w:t>16</w:t>
            </w:r>
          </w:p>
          <w:p w14:paraId="3BFCBA44" w14:textId="77777777" w:rsidR="009449A7" w:rsidRDefault="009449A7" w:rsidP="008114F7">
            <w:pPr>
              <w:rPr>
                <w:rFonts w:ascii="Consolas" w:hAnsi="Consolas" w:cs="Times New Roman"/>
                <w:sz w:val="20"/>
                <w:szCs w:val="20"/>
                <w:lang w:val="sr-Latn-RS"/>
              </w:rPr>
            </w:pPr>
            <w:r>
              <w:rPr>
                <w:rFonts w:ascii="Consolas" w:hAnsi="Consolas" w:cs="Times New Roman"/>
                <w:sz w:val="20"/>
                <w:szCs w:val="20"/>
                <w:lang w:val="sr-Latn-RS"/>
              </w:rPr>
              <w:t>17</w:t>
            </w:r>
          </w:p>
          <w:p w14:paraId="7153299D" w14:textId="77777777" w:rsidR="009449A7" w:rsidRDefault="009449A7" w:rsidP="008114F7">
            <w:pPr>
              <w:rPr>
                <w:rFonts w:ascii="Consolas" w:hAnsi="Consolas" w:cs="Times New Roman"/>
                <w:sz w:val="20"/>
                <w:szCs w:val="20"/>
                <w:lang w:val="sr-Latn-RS"/>
              </w:rPr>
            </w:pPr>
            <w:r>
              <w:rPr>
                <w:rFonts w:ascii="Consolas" w:hAnsi="Consolas" w:cs="Times New Roman"/>
                <w:sz w:val="20"/>
                <w:szCs w:val="20"/>
                <w:lang w:val="sr-Latn-RS"/>
              </w:rPr>
              <w:t>18</w:t>
            </w:r>
          </w:p>
          <w:p w14:paraId="54F0A4EE" w14:textId="77777777" w:rsidR="009449A7" w:rsidRDefault="009449A7" w:rsidP="008114F7">
            <w:pPr>
              <w:rPr>
                <w:rFonts w:ascii="Consolas" w:hAnsi="Consolas" w:cs="Times New Roman"/>
                <w:sz w:val="20"/>
                <w:szCs w:val="20"/>
                <w:lang w:val="sr-Latn-RS"/>
              </w:rPr>
            </w:pPr>
            <w:r>
              <w:rPr>
                <w:rFonts w:ascii="Consolas" w:hAnsi="Consolas" w:cs="Times New Roman"/>
                <w:sz w:val="20"/>
                <w:szCs w:val="20"/>
                <w:lang w:val="sr-Latn-RS"/>
              </w:rPr>
              <w:t>19</w:t>
            </w:r>
          </w:p>
          <w:p w14:paraId="5A3A88F5" w14:textId="669CC4E6" w:rsidR="009449A7" w:rsidRPr="0056038E" w:rsidRDefault="009449A7" w:rsidP="008114F7">
            <w:pPr>
              <w:rPr>
                <w:rFonts w:ascii="Consolas" w:hAnsi="Consolas" w:cs="Times New Roman"/>
                <w:sz w:val="20"/>
                <w:szCs w:val="20"/>
                <w:lang w:val="sr-Latn-RS"/>
              </w:rPr>
            </w:pPr>
            <w:r>
              <w:rPr>
                <w:rFonts w:ascii="Consolas" w:hAnsi="Consolas" w:cs="Times New Roman"/>
                <w:sz w:val="20"/>
                <w:szCs w:val="20"/>
                <w:lang w:val="sr-Latn-RS"/>
              </w:rPr>
              <w:t>20</w:t>
            </w:r>
          </w:p>
        </w:tc>
        <w:tc>
          <w:tcPr>
            <w:tcW w:w="8749" w:type="dxa"/>
          </w:tcPr>
          <w:p w14:paraId="405A6CF7" w14:textId="77777777" w:rsidR="009449A7" w:rsidRPr="009449A7" w:rsidRDefault="009449A7" w:rsidP="009449A7">
            <w:pPr>
              <w:rPr>
                <w:rFonts w:ascii="Consolas" w:hAnsi="Consolas" w:cs="Times New Roman"/>
                <w:sz w:val="20"/>
                <w:szCs w:val="20"/>
                <w:lang w:val="en-US"/>
              </w:rPr>
            </w:pPr>
            <w:r w:rsidRPr="009449A7">
              <w:rPr>
                <w:rFonts w:ascii="Consolas" w:hAnsi="Consolas" w:cs="Times New Roman"/>
                <w:sz w:val="20"/>
                <w:szCs w:val="20"/>
                <w:lang w:val="en-US"/>
              </w:rPr>
              <w:t>// generation of a non-interactive Schnorr proof</w:t>
            </w:r>
          </w:p>
          <w:p w14:paraId="681304E3" w14:textId="77777777" w:rsidR="009449A7" w:rsidRPr="009449A7" w:rsidRDefault="009449A7" w:rsidP="009449A7">
            <w:pPr>
              <w:rPr>
                <w:rFonts w:ascii="Consolas" w:hAnsi="Consolas" w:cs="Times New Roman"/>
                <w:sz w:val="20"/>
                <w:szCs w:val="20"/>
                <w:lang w:val="en-US"/>
              </w:rPr>
            </w:pPr>
            <w:r w:rsidRPr="009449A7">
              <w:rPr>
                <w:rFonts w:ascii="Consolas" w:hAnsi="Consolas" w:cs="Times New Roman"/>
                <w:sz w:val="20"/>
                <w:szCs w:val="20"/>
                <w:lang w:val="en-US"/>
              </w:rPr>
              <w:t>pub fn prove_non_interactive(rng: &amp;mut (impl RngCore + CryptoRng), secret_key: &amp;SecretKey, transcript: &amp;Transcript,</w:t>
            </w:r>
          </w:p>
          <w:p w14:paraId="3CAF6B68" w14:textId="77777777" w:rsidR="009449A7" w:rsidRPr="009449A7" w:rsidRDefault="009449A7" w:rsidP="009449A7">
            <w:pPr>
              <w:rPr>
                <w:rFonts w:ascii="Consolas" w:hAnsi="Consolas" w:cs="Times New Roman"/>
                <w:sz w:val="20"/>
                <w:szCs w:val="20"/>
                <w:lang w:val="en-US"/>
              </w:rPr>
            </w:pPr>
            <w:r w:rsidRPr="009449A7">
              <w:rPr>
                <w:rFonts w:ascii="Consolas" w:hAnsi="Consolas" w:cs="Times New Roman"/>
                <w:sz w:val="20"/>
                <w:szCs w:val="20"/>
                <w:lang w:val="en-US"/>
              </w:rPr>
              <w:t>) -&gt; (PublicKey, SchnorrProof) {</w:t>
            </w:r>
          </w:p>
          <w:p w14:paraId="30B840AF" w14:textId="77777777" w:rsidR="009449A7" w:rsidRPr="009449A7" w:rsidRDefault="009449A7" w:rsidP="009449A7">
            <w:pPr>
              <w:rPr>
                <w:rFonts w:ascii="Consolas" w:hAnsi="Consolas" w:cs="Times New Roman"/>
                <w:sz w:val="20"/>
                <w:szCs w:val="20"/>
                <w:lang w:val="en-US"/>
              </w:rPr>
            </w:pPr>
            <w:r w:rsidRPr="009449A7">
              <w:rPr>
                <w:rFonts w:ascii="Consolas" w:hAnsi="Consolas" w:cs="Times New Roman"/>
                <w:sz w:val="20"/>
                <w:szCs w:val="20"/>
                <w:lang w:val="en-US"/>
              </w:rPr>
              <w:t xml:space="preserve">    </w:t>
            </w:r>
          </w:p>
          <w:p w14:paraId="2796537D" w14:textId="77777777" w:rsidR="009449A7" w:rsidRPr="009449A7" w:rsidRDefault="009449A7" w:rsidP="009449A7">
            <w:pPr>
              <w:rPr>
                <w:rFonts w:ascii="Consolas" w:hAnsi="Consolas" w:cs="Times New Roman"/>
                <w:sz w:val="20"/>
                <w:szCs w:val="20"/>
                <w:lang w:val="en-US"/>
              </w:rPr>
            </w:pPr>
            <w:r w:rsidRPr="009449A7">
              <w:rPr>
                <w:rFonts w:ascii="Consolas" w:hAnsi="Consolas" w:cs="Times New Roman"/>
                <w:sz w:val="20"/>
                <w:szCs w:val="20"/>
                <w:lang w:val="en-US"/>
              </w:rPr>
              <w:t>    // derive the public key: Y = x * G</w:t>
            </w:r>
          </w:p>
          <w:p w14:paraId="4D0DBB0D" w14:textId="77777777" w:rsidR="009449A7" w:rsidRPr="009449A7" w:rsidRDefault="009449A7" w:rsidP="009449A7">
            <w:pPr>
              <w:rPr>
                <w:rFonts w:ascii="Consolas" w:hAnsi="Consolas" w:cs="Times New Roman"/>
                <w:sz w:val="20"/>
                <w:szCs w:val="20"/>
                <w:lang w:val="en-US"/>
              </w:rPr>
            </w:pPr>
            <w:r w:rsidRPr="009449A7">
              <w:rPr>
                <w:rFonts w:ascii="Consolas" w:hAnsi="Consolas" w:cs="Times New Roman"/>
                <w:sz w:val="20"/>
                <w:szCs w:val="20"/>
                <w:lang w:val="en-US"/>
              </w:rPr>
              <w:t>    let public_key = secret_key.public_key();</w:t>
            </w:r>
          </w:p>
          <w:p w14:paraId="22CDB6FE" w14:textId="77777777" w:rsidR="009449A7" w:rsidRPr="009449A7" w:rsidRDefault="009449A7" w:rsidP="009449A7">
            <w:pPr>
              <w:rPr>
                <w:rFonts w:ascii="Consolas" w:hAnsi="Consolas" w:cs="Times New Roman"/>
                <w:sz w:val="20"/>
                <w:szCs w:val="20"/>
                <w:lang w:val="en-US"/>
              </w:rPr>
            </w:pPr>
            <w:r w:rsidRPr="009449A7">
              <w:rPr>
                <w:rFonts w:ascii="Consolas" w:hAnsi="Consolas" w:cs="Times New Roman"/>
                <w:sz w:val="20"/>
                <w:szCs w:val="20"/>
                <w:lang w:val="en-US"/>
              </w:rPr>
              <w:t xml:space="preserve">    </w:t>
            </w:r>
          </w:p>
          <w:p w14:paraId="48F1FCDF" w14:textId="77777777" w:rsidR="009449A7" w:rsidRPr="009449A7" w:rsidRDefault="009449A7" w:rsidP="009449A7">
            <w:pPr>
              <w:rPr>
                <w:rFonts w:ascii="Consolas" w:hAnsi="Consolas" w:cs="Times New Roman"/>
                <w:sz w:val="20"/>
                <w:szCs w:val="20"/>
                <w:lang w:val="en-US"/>
              </w:rPr>
            </w:pPr>
            <w:r w:rsidRPr="009449A7">
              <w:rPr>
                <w:rFonts w:ascii="Consolas" w:hAnsi="Consolas" w:cs="Times New Roman"/>
                <w:sz w:val="20"/>
                <w:szCs w:val="20"/>
                <w:lang w:val="en-US"/>
              </w:rPr>
              <w:t>    // generate the commitment: R = r * G</w:t>
            </w:r>
          </w:p>
          <w:p w14:paraId="067EE59C" w14:textId="77777777" w:rsidR="009449A7" w:rsidRPr="009449A7" w:rsidRDefault="009449A7" w:rsidP="009449A7">
            <w:pPr>
              <w:rPr>
                <w:rFonts w:ascii="Consolas" w:hAnsi="Consolas" w:cs="Times New Roman"/>
                <w:sz w:val="20"/>
                <w:szCs w:val="20"/>
                <w:lang w:val="en-US"/>
              </w:rPr>
            </w:pPr>
            <w:r w:rsidRPr="009449A7">
              <w:rPr>
                <w:rFonts w:ascii="Consolas" w:hAnsi="Consolas" w:cs="Times New Roman"/>
                <w:sz w:val="20"/>
                <w:szCs w:val="20"/>
                <w:lang w:val="en-US"/>
              </w:rPr>
              <w:t>    let state = generate_interactive_commitment(rng);</w:t>
            </w:r>
          </w:p>
          <w:p w14:paraId="4D3B490B" w14:textId="77777777" w:rsidR="009449A7" w:rsidRPr="009449A7" w:rsidRDefault="009449A7" w:rsidP="009449A7">
            <w:pPr>
              <w:rPr>
                <w:rFonts w:ascii="Consolas" w:hAnsi="Consolas" w:cs="Times New Roman"/>
                <w:sz w:val="20"/>
                <w:szCs w:val="20"/>
                <w:lang w:val="en-US"/>
              </w:rPr>
            </w:pPr>
            <w:r w:rsidRPr="009449A7">
              <w:rPr>
                <w:rFonts w:ascii="Consolas" w:hAnsi="Consolas" w:cs="Times New Roman"/>
                <w:sz w:val="20"/>
                <w:szCs w:val="20"/>
                <w:lang w:val="en-US"/>
              </w:rPr>
              <w:t xml:space="preserve">    </w:t>
            </w:r>
          </w:p>
          <w:p w14:paraId="766E0DC0" w14:textId="77777777" w:rsidR="009449A7" w:rsidRPr="009449A7" w:rsidRDefault="009449A7" w:rsidP="009449A7">
            <w:pPr>
              <w:rPr>
                <w:rFonts w:ascii="Consolas" w:hAnsi="Consolas" w:cs="Times New Roman"/>
                <w:sz w:val="20"/>
                <w:szCs w:val="20"/>
                <w:lang w:val="en-US"/>
              </w:rPr>
            </w:pPr>
            <w:r w:rsidRPr="009449A7">
              <w:rPr>
                <w:rFonts w:ascii="Consolas" w:hAnsi="Consolas" w:cs="Times New Roman"/>
                <w:sz w:val="20"/>
                <w:szCs w:val="20"/>
                <w:lang w:val="en-US"/>
              </w:rPr>
              <w:t>    // derive the Fiat-Shamir challenge: c = H(Y, R, context)</w:t>
            </w:r>
          </w:p>
          <w:p w14:paraId="77126805" w14:textId="77777777" w:rsidR="009449A7" w:rsidRPr="009449A7" w:rsidRDefault="009449A7" w:rsidP="009449A7">
            <w:pPr>
              <w:rPr>
                <w:rFonts w:ascii="Consolas" w:hAnsi="Consolas" w:cs="Times New Roman"/>
                <w:sz w:val="20"/>
                <w:szCs w:val="20"/>
                <w:lang w:val="en-US"/>
              </w:rPr>
            </w:pPr>
            <w:r w:rsidRPr="009449A7">
              <w:rPr>
                <w:rFonts w:ascii="Consolas" w:hAnsi="Consolas" w:cs="Times New Roman"/>
                <w:sz w:val="20"/>
                <w:szCs w:val="20"/>
                <w:lang w:val="en-US"/>
              </w:rPr>
              <w:t>    let challenge = transcript.challenge_scalar(&amp;public_key, state.commitment());</w:t>
            </w:r>
          </w:p>
          <w:p w14:paraId="182D8FF7" w14:textId="77777777" w:rsidR="009449A7" w:rsidRPr="009449A7" w:rsidRDefault="009449A7" w:rsidP="009449A7">
            <w:pPr>
              <w:rPr>
                <w:rFonts w:ascii="Consolas" w:hAnsi="Consolas" w:cs="Times New Roman"/>
                <w:sz w:val="20"/>
                <w:szCs w:val="20"/>
                <w:lang w:val="en-US"/>
              </w:rPr>
            </w:pPr>
          </w:p>
          <w:p w14:paraId="26F8ABDB" w14:textId="77777777" w:rsidR="009449A7" w:rsidRPr="009449A7" w:rsidRDefault="009449A7" w:rsidP="009449A7">
            <w:pPr>
              <w:rPr>
                <w:rFonts w:ascii="Consolas" w:hAnsi="Consolas" w:cs="Times New Roman"/>
                <w:sz w:val="20"/>
                <w:szCs w:val="20"/>
                <w:lang w:val="en-US"/>
              </w:rPr>
            </w:pPr>
            <w:r w:rsidRPr="009449A7">
              <w:rPr>
                <w:rFonts w:ascii="Consolas" w:hAnsi="Consolas" w:cs="Times New Roman"/>
                <w:sz w:val="20"/>
                <w:szCs w:val="20"/>
                <w:lang w:val="en-US"/>
              </w:rPr>
              <w:t>    // generate the Schnorr response and proof: z = r + c * x</w:t>
            </w:r>
          </w:p>
          <w:p w14:paraId="2CE5C215" w14:textId="77777777" w:rsidR="009449A7" w:rsidRPr="009449A7" w:rsidRDefault="009449A7" w:rsidP="009449A7">
            <w:pPr>
              <w:rPr>
                <w:rFonts w:ascii="Consolas" w:hAnsi="Consolas" w:cs="Times New Roman"/>
                <w:sz w:val="20"/>
                <w:szCs w:val="20"/>
                <w:lang w:val="en-US"/>
              </w:rPr>
            </w:pPr>
          </w:p>
          <w:p w14:paraId="05536B16" w14:textId="77777777" w:rsidR="009449A7" w:rsidRPr="009449A7" w:rsidRDefault="009449A7" w:rsidP="009449A7">
            <w:pPr>
              <w:rPr>
                <w:rFonts w:ascii="Consolas" w:hAnsi="Consolas" w:cs="Times New Roman"/>
                <w:sz w:val="20"/>
                <w:szCs w:val="20"/>
                <w:lang w:val="en-US"/>
              </w:rPr>
            </w:pPr>
            <w:r w:rsidRPr="009449A7">
              <w:rPr>
                <w:rFonts w:ascii="Consolas" w:hAnsi="Consolas" w:cs="Times New Roman"/>
                <w:sz w:val="20"/>
                <w:szCs w:val="20"/>
                <w:lang w:val="en-US"/>
              </w:rPr>
              <w:t>    let proof = state.respond(secret_key, challenge);</w:t>
            </w:r>
          </w:p>
          <w:p w14:paraId="6C3FDB18" w14:textId="77777777" w:rsidR="009449A7" w:rsidRPr="009449A7" w:rsidRDefault="009449A7" w:rsidP="009449A7">
            <w:pPr>
              <w:rPr>
                <w:rFonts w:ascii="Consolas" w:hAnsi="Consolas" w:cs="Times New Roman"/>
                <w:sz w:val="20"/>
                <w:szCs w:val="20"/>
                <w:lang w:val="en-US"/>
              </w:rPr>
            </w:pPr>
            <w:r w:rsidRPr="009449A7">
              <w:rPr>
                <w:rFonts w:ascii="Consolas" w:hAnsi="Consolas" w:cs="Times New Roman"/>
                <w:sz w:val="20"/>
                <w:szCs w:val="20"/>
                <w:lang w:val="en-US"/>
              </w:rPr>
              <w:t>    (public_key, proof)</w:t>
            </w:r>
          </w:p>
          <w:p w14:paraId="06239F86" w14:textId="3E9702A0" w:rsidR="009449A7" w:rsidRPr="009449A7" w:rsidRDefault="009449A7" w:rsidP="009449A7">
            <w:pPr>
              <w:keepNext/>
              <w:rPr>
                <w:rFonts w:ascii="Consolas" w:hAnsi="Consolas" w:cs="Times New Roman"/>
                <w:sz w:val="20"/>
                <w:szCs w:val="20"/>
                <w:lang w:val="en-US"/>
              </w:rPr>
            </w:pPr>
            <w:r w:rsidRPr="009449A7">
              <w:rPr>
                <w:rFonts w:ascii="Consolas" w:hAnsi="Consolas" w:cs="Times New Roman"/>
                <w:sz w:val="20"/>
                <w:szCs w:val="20"/>
                <w:lang w:val="en-US"/>
              </w:rPr>
              <w:t>}</w:t>
            </w:r>
          </w:p>
        </w:tc>
      </w:tr>
    </w:tbl>
    <w:p w14:paraId="66B2A255" w14:textId="77777777" w:rsidR="009449A7" w:rsidRDefault="009449A7" w:rsidP="009449A7">
      <w:pPr>
        <w:pStyle w:val="Caption"/>
        <w:jc w:val="center"/>
        <w:rPr>
          <w:rFonts w:cs="Times New Roman"/>
          <w:i w:val="0"/>
          <w:iCs w:val="0"/>
          <w:sz w:val="24"/>
          <w:szCs w:val="24"/>
          <w:lang w:val="en-US"/>
        </w:rPr>
      </w:pPr>
    </w:p>
    <w:p w14:paraId="50AF6D67" w14:textId="343BCDDE" w:rsidR="004D4E18" w:rsidRPr="00510CCC" w:rsidRDefault="009449A7" w:rsidP="009449A7">
      <w:pPr>
        <w:pStyle w:val="Caption"/>
        <w:jc w:val="center"/>
        <w:rPr>
          <w:rFonts w:cs="Times New Roman"/>
          <w:i w:val="0"/>
          <w:iCs w:val="0"/>
          <w:sz w:val="24"/>
          <w:szCs w:val="24"/>
          <w:lang w:val="ru-RU"/>
        </w:rPr>
      </w:pPr>
      <w:bookmarkStart w:id="49" w:name="_Ref238597407"/>
      <w:r w:rsidRPr="009449A7">
        <w:rPr>
          <w:rFonts w:cs="Times New Roman"/>
          <w:i w:val="0"/>
          <w:iCs w:val="0"/>
          <w:sz w:val="24"/>
          <w:szCs w:val="24"/>
        </w:rPr>
        <w:t xml:space="preserve">Листинг </w:t>
      </w:r>
      <w:r w:rsidR="0046197D">
        <w:rPr>
          <w:rFonts w:cs="Times New Roman"/>
          <w:i w:val="0"/>
          <w:iCs w:val="0"/>
          <w:sz w:val="24"/>
          <w:szCs w:val="24"/>
        </w:rPr>
        <w:fldChar w:fldCharType="begin" w:fldLock="1"/>
      </w:r>
      <w:r w:rsidR="0046197D">
        <w:rPr>
          <w:rFonts w:cs="Times New Roman"/>
          <w:i w:val="0"/>
          <w:iCs w:val="0"/>
          <w:sz w:val="24"/>
          <w:szCs w:val="24"/>
        </w:rPr>
        <w:instrText xml:space="preserve"> STYLEREF 1 \s </w:instrText>
      </w:r>
      <w:r w:rsidR="0046197D">
        <w:rPr>
          <w:rFonts w:cs="Times New Roman"/>
          <w:i w:val="0"/>
          <w:iCs w:val="0"/>
          <w:sz w:val="24"/>
          <w:szCs w:val="24"/>
        </w:rPr>
        <w:fldChar w:fldCharType="separate"/>
      </w:r>
      <w:r w:rsidR="0046197D">
        <w:rPr>
          <w:rFonts w:cs="Times New Roman"/>
          <w:i w:val="0"/>
          <w:iCs w:val="0"/>
          <w:noProof/>
          <w:sz w:val="24"/>
          <w:szCs w:val="24"/>
        </w:rPr>
        <w:t>3</w:t>
      </w:r>
      <w:r w:rsidR="0046197D">
        <w:rPr>
          <w:rFonts w:cs="Times New Roman"/>
          <w:i w:val="0"/>
          <w:iCs w:val="0"/>
          <w:sz w:val="24"/>
          <w:szCs w:val="24"/>
        </w:rPr>
        <w:fldChar w:fldCharType="end"/>
      </w:r>
      <w:r w:rsidR="0046197D">
        <w:rPr>
          <w:rFonts w:cs="Times New Roman"/>
          <w:i w:val="0"/>
          <w:iCs w:val="0"/>
          <w:sz w:val="24"/>
          <w:szCs w:val="24"/>
        </w:rPr>
        <w:t>.</w:t>
      </w:r>
      <w:r w:rsidR="0046197D">
        <w:rPr>
          <w:rFonts w:cs="Times New Roman"/>
          <w:i w:val="0"/>
          <w:iCs w:val="0"/>
          <w:sz w:val="24"/>
          <w:szCs w:val="24"/>
        </w:rPr>
        <w:fldChar w:fldCharType="begin" w:fldLock="1"/>
      </w:r>
      <w:r w:rsidR="0046197D">
        <w:rPr>
          <w:rFonts w:cs="Times New Roman"/>
          <w:i w:val="0"/>
          <w:iCs w:val="0"/>
          <w:sz w:val="24"/>
          <w:szCs w:val="24"/>
        </w:rPr>
        <w:instrText xml:space="preserve"> SEQ Листинг \* ARABIC \s 1 </w:instrText>
      </w:r>
      <w:r w:rsidR="0046197D">
        <w:rPr>
          <w:rFonts w:cs="Times New Roman"/>
          <w:i w:val="0"/>
          <w:iCs w:val="0"/>
          <w:sz w:val="24"/>
          <w:szCs w:val="24"/>
        </w:rPr>
        <w:fldChar w:fldCharType="separate"/>
      </w:r>
      <w:r w:rsidR="0046197D">
        <w:rPr>
          <w:rFonts w:cs="Times New Roman"/>
          <w:i w:val="0"/>
          <w:iCs w:val="0"/>
          <w:noProof/>
          <w:sz w:val="24"/>
          <w:szCs w:val="24"/>
        </w:rPr>
        <w:t>7</w:t>
      </w:r>
      <w:r w:rsidR="0046197D">
        <w:rPr>
          <w:rFonts w:cs="Times New Roman"/>
          <w:i w:val="0"/>
          <w:iCs w:val="0"/>
          <w:sz w:val="24"/>
          <w:szCs w:val="24"/>
        </w:rPr>
        <w:fldChar w:fldCharType="end"/>
      </w:r>
      <w:bookmarkEnd w:id="49"/>
      <w:r w:rsidRPr="00510CCC">
        <w:rPr>
          <w:rFonts w:cs="Times New Roman"/>
          <w:i w:val="0"/>
          <w:iCs w:val="0"/>
          <w:sz w:val="24"/>
          <w:szCs w:val="24"/>
          <w:lang w:val="ru-RU"/>
        </w:rPr>
        <w:t>.</w:t>
      </w:r>
      <w:r w:rsidRPr="009449A7">
        <w:rPr>
          <w:rFonts w:cs="Times New Roman"/>
          <w:i w:val="0"/>
          <w:iCs w:val="0"/>
          <w:sz w:val="24"/>
          <w:szCs w:val="24"/>
          <w:lang w:val="ru-RU"/>
        </w:rPr>
        <w:t xml:space="preserve"> </w:t>
      </w:r>
      <w:r w:rsidRPr="009449A7">
        <w:rPr>
          <w:rFonts w:cs="Times New Roman"/>
          <w:i w:val="0"/>
          <w:iCs w:val="0"/>
          <w:sz w:val="24"/>
          <w:szCs w:val="24"/>
        </w:rPr>
        <w:t>Имплементација функције за генерисање неинтерактивног Schnorr доказа</w:t>
      </w:r>
    </w:p>
    <w:p w14:paraId="4DBF846A" w14:textId="1B28DCA6" w:rsidR="004D4E18" w:rsidRPr="006348B6" w:rsidRDefault="004D4E18" w:rsidP="004D4E18">
      <w:pPr>
        <w:rPr>
          <w:rFonts w:cs="Times New Roman"/>
          <w:szCs w:val="24"/>
          <w:lang w:val="ru-RU"/>
        </w:rPr>
      </w:pPr>
      <w:r w:rsidRPr="004D4E18">
        <w:rPr>
          <w:rFonts w:cs="Times New Roman"/>
          <w:szCs w:val="24"/>
        </w:rPr>
        <w:t>За потребе аутентификације микро</w:t>
      </w:r>
      <w:r w:rsidR="00512865">
        <w:rPr>
          <w:rFonts w:cs="Times New Roman"/>
          <w:szCs w:val="24"/>
        </w:rPr>
        <w:t>сервиса</w:t>
      </w:r>
      <w:r w:rsidRPr="004D4E18">
        <w:rPr>
          <w:rFonts w:cs="Times New Roman"/>
          <w:szCs w:val="24"/>
        </w:rPr>
        <w:t xml:space="preserve">, основни </w:t>
      </w:r>
      <w:r w:rsidRPr="009449A7">
        <w:rPr>
          <w:rFonts w:cs="Times New Roman"/>
          <w:i/>
          <w:iCs/>
          <w:szCs w:val="24"/>
        </w:rPr>
        <w:t>Schnorr</w:t>
      </w:r>
      <w:r w:rsidRPr="004D4E18">
        <w:rPr>
          <w:rFonts w:cs="Times New Roman"/>
          <w:szCs w:val="24"/>
        </w:rPr>
        <w:t xml:space="preserve"> доказ се додатно пакује у структуру </w:t>
      </w:r>
      <w:r w:rsidRPr="004D4E18">
        <w:rPr>
          <w:rFonts w:cs="Times New Roman"/>
          <w:i/>
          <w:iCs/>
          <w:szCs w:val="24"/>
        </w:rPr>
        <w:t>AuthProofBundle</w:t>
      </w:r>
      <w:r w:rsidRPr="004D4E18">
        <w:rPr>
          <w:rFonts w:cs="Times New Roman"/>
          <w:szCs w:val="24"/>
        </w:rPr>
        <w:t xml:space="preserve">. Она садржи јавни кључ сервиса, контекст захтјева и сам </w:t>
      </w:r>
      <w:r w:rsidRPr="009449A7">
        <w:rPr>
          <w:rFonts w:cs="Times New Roman"/>
          <w:i/>
          <w:iCs/>
          <w:szCs w:val="24"/>
        </w:rPr>
        <w:t>Schnorr</w:t>
      </w:r>
      <w:r w:rsidRPr="004D4E18">
        <w:rPr>
          <w:rFonts w:cs="Times New Roman"/>
          <w:szCs w:val="24"/>
        </w:rPr>
        <w:t xml:space="preserve"> доказ. Ова структура се затим серијализује и шаље у HTTP </w:t>
      </w:r>
      <w:r w:rsidR="00C15629">
        <w:rPr>
          <w:rFonts w:cs="Times New Roman"/>
          <w:szCs w:val="24"/>
        </w:rPr>
        <w:t>заглављу</w:t>
      </w:r>
      <w:r w:rsidRPr="004D4E18">
        <w:rPr>
          <w:rFonts w:cs="Times New Roman"/>
          <w:szCs w:val="24"/>
        </w:rPr>
        <w:t xml:space="preserve"> интерног захтјева.</w:t>
      </w:r>
    </w:p>
    <w:p w14:paraId="595A1946" w14:textId="77777777" w:rsidR="004D4E18" w:rsidRPr="006348B6" w:rsidRDefault="004D4E18" w:rsidP="004D4E18">
      <w:pPr>
        <w:rPr>
          <w:rFonts w:cs="Times New Roman"/>
          <w:szCs w:val="24"/>
          <w:lang w:val="ru-RU"/>
        </w:rPr>
      </w:pPr>
    </w:p>
    <w:p w14:paraId="014A9621" w14:textId="4747B7EA" w:rsidR="004D4E18" w:rsidRPr="006348B6" w:rsidRDefault="004D4E18" w:rsidP="00EF4455">
      <w:pPr>
        <w:rPr>
          <w:rFonts w:cs="Times New Roman"/>
          <w:b/>
          <w:bCs/>
          <w:szCs w:val="24"/>
          <w:lang w:val="ru-RU"/>
        </w:rPr>
      </w:pPr>
    </w:p>
    <w:p w14:paraId="4D5294CC" w14:textId="77777777" w:rsidR="004D4E18" w:rsidRPr="006348B6" w:rsidRDefault="004D4E18" w:rsidP="00EF4455">
      <w:pPr>
        <w:rPr>
          <w:rFonts w:cs="Times New Roman"/>
          <w:b/>
          <w:bCs/>
          <w:szCs w:val="24"/>
          <w:lang w:val="ru-RU"/>
        </w:rPr>
      </w:pPr>
    </w:p>
    <w:p w14:paraId="21552542" w14:textId="77777777" w:rsidR="004D4E18" w:rsidRPr="006348B6" w:rsidRDefault="004D4E18" w:rsidP="00EF4455">
      <w:pPr>
        <w:rPr>
          <w:rFonts w:cs="Times New Roman"/>
          <w:b/>
          <w:bCs/>
          <w:szCs w:val="24"/>
          <w:lang w:val="ru-RU"/>
        </w:rPr>
      </w:pPr>
    </w:p>
    <w:p w14:paraId="38999B0D" w14:textId="77777777" w:rsidR="004D4E18" w:rsidRPr="006348B6" w:rsidRDefault="004D4E18" w:rsidP="00EF4455">
      <w:pPr>
        <w:rPr>
          <w:rFonts w:cs="Times New Roman"/>
          <w:b/>
          <w:bCs/>
          <w:szCs w:val="24"/>
          <w:lang w:val="ru-RU"/>
        </w:rPr>
      </w:pPr>
    </w:p>
    <w:p w14:paraId="2DA84CEE" w14:textId="77777777" w:rsidR="004D4E18" w:rsidRPr="006348B6" w:rsidRDefault="004D4E18" w:rsidP="00EF4455">
      <w:pPr>
        <w:rPr>
          <w:rFonts w:cs="Times New Roman"/>
          <w:b/>
          <w:bCs/>
          <w:szCs w:val="24"/>
          <w:lang w:val="ru-RU"/>
        </w:rPr>
      </w:pPr>
    </w:p>
    <w:p w14:paraId="391E56CD" w14:textId="77777777" w:rsidR="004D4E18" w:rsidRPr="00510CCC" w:rsidRDefault="004D4E18" w:rsidP="00EF4455">
      <w:pPr>
        <w:rPr>
          <w:rFonts w:cs="Times New Roman"/>
          <w:b/>
          <w:bCs/>
          <w:szCs w:val="24"/>
          <w:lang w:val="ru-RU"/>
        </w:rPr>
      </w:pPr>
    </w:p>
    <w:p w14:paraId="45D627CF" w14:textId="77777777" w:rsidR="009449A7" w:rsidRPr="00510CCC" w:rsidRDefault="009449A7" w:rsidP="00EF4455">
      <w:pPr>
        <w:rPr>
          <w:rFonts w:cs="Times New Roman"/>
          <w:b/>
          <w:bCs/>
          <w:szCs w:val="24"/>
          <w:lang w:val="ru-RU"/>
        </w:rPr>
      </w:pPr>
    </w:p>
    <w:p w14:paraId="04308885" w14:textId="77777777" w:rsidR="009449A7" w:rsidRPr="001545C7" w:rsidRDefault="009449A7" w:rsidP="00EF4455">
      <w:pPr>
        <w:rPr>
          <w:rFonts w:cs="Times New Roman"/>
          <w:b/>
          <w:bCs/>
          <w:szCs w:val="24"/>
          <w:lang w:val="ru-RU"/>
        </w:rPr>
      </w:pPr>
    </w:p>
    <w:p w14:paraId="6921C20B" w14:textId="77777777" w:rsidR="001359AE" w:rsidRPr="00204197" w:rsidRDefault="001359AE" w:rsidP="0399CCBE">
      <w:pPr>
        <w:rPr>
          <w:rFonts w:cs="Times New Roman"/>
          <w:b/>
          <w:bCs/>
        </w:rPr>
      </w:pPr>
    </w:p>
    <w:p w14:paraId="27F5D1E0" w14:textId="77108F36" w:rsidR="0399CCBE" w:rsidRDefault="0399CCBE" w:rsidP="0399CCBE"/>
    <w:p w14:paraId="2F1EDE32" w14:textId="23961733" w:rsidR="0399CCBE" w:rsidRDefault="0399CCBE" w:rsidP="0399CCBE"/>
    <w:p w14:paraId="007F471B" w14:textId="2D6DECAC" w:rsidR="004D4E18" w:rsidRPr="0071593C" w:rsidRDefault="004D4E18" w:rsidP="004D4E18">
      <w:pPr>
        <w:pStyle w:val="Heading2"/>
        <w:rPr>
          <w:rFonts w:ascii="Times New Roman" w:hAnsi="Times New Roman" w:cs="Times New Roman"/>
        </w:rPr>
      </w:pPr>
      <w:bookmarkStart w:id="50" w:name="_Toc239349010"/>
      <w:r w:rsidRPr="0071593C">
        <w:rPr>
          <w:rFonts w:ascii="Times New Roman" w:hAnsi="Times New Roman" w:cs="Times New Roman"/>
        </w:rPr>
        <w:lastRenderedPageBreak/>
        <w:t>Провјера доказа</w:t>
      </w:r>
      <w:bookmarkEnd w:id="50"/>
    </w:p>
    <w:p w14:paraId="1843C6A8" w14:textId="0B0592A8" w:rsidR="004D4E18" w:rsidRPr="006348B6" w:rsidRDefault="004D4E18" w:rsidP="004D4E18">
      <w:pPr>
        <w:rPr>
          <w:rFonts w:cs="Times New Roman"/>
          <w:szCs w:val="24"/>
          <w:lang w:val="ru-RU"/>
        </w:rPr>
      </w:pPr>
      <w:r w:rsidRPr="004D4E18">
        <w:rPr>
          <w:rFonts w:cs="Times New Roman"/>
          <w:szCs w:val="24"/>
        </w:rPr>
        <w:t xml:space="preserve">Након формирања доказа потребно је извршити провјеру његове исправности. За провјеру се користе јавни кључ сервиса, примљени </w:t>
      </w:r>
      <w:r w:rsidRPr="00734026">
        <w:rPr>
          <w:rFonts w:cs="Times New Roman"/>
          <w:i/>
          <w:iCs/>
          <w:szCs w:val="24"/>
        </w:rPr>
        <w:t>Schnorr</w:t>
      </w:r>
      <w:r w:rsidRPr="004D4E18">
        <w:rPr>
          <w:rFonts w:cs="Times New Roman"/>
          <w:szCs w:val="24"/>
        </w:rPr>
        <w:t xml:space="preserve"> доказ и исти контекст који је кориштен приликом формирања доказа.</w:t>
      </w:r>
      <w:r>
        <w:rPr>
          <w:rFonts w:cs="Times New Roman"/>
          <w:szCs w:val="24"/>
        </w:rPr>
        <w:t xml:space="preserve"> </w:t>
      </w:r>
    </w:p>
    <w:p w14:paraId="4B117969" w14:textId="77777777" w:rsidR="002C5BF6" w:rsidRPr="006348B6" w:rsidRDefault="002C5BF6" w:rsidP="002C5BF6">
      <w:pPr>
        <w:rPr>
          <w:rFonts w:cs="Times New Roman"/>
          <w:szCs w:val="24"/>
          <w:lang w:val="ru-RU"/>
        </w:rPr>
      </w:pPr>
      <w:r w:rsidRPr="002C5BF6">
        <w:rPr>
          <w:rFonts w:cs="Times New Roman"/>
          <w:szCs w:val="24"/>
          <w:lang w:val="ru-RU"/>
        </w:rPr>
        <w:t xml:space="preserve">Основна провјера </w:t>
      </w:r>
      <w:r w:rsidRPr="00734026">
        <w:rPr>
          <w:rFonts w:cs="Times New Roman"/>
          <w:i/>
          <w:iCs/>
          <w:szCs w:val="24"/>
          <w:lang w:val="en-US"/>
        </w:rPr>
        <w:t>Schnorr</w:t>
      </w:r>
      <w:r w:rsidRPr="002C5BF6">
        <w:rPr>
          <w:rFonts w:cs="Times New Roman"/>
          <w:szCs w:val="24"/>
          <w:lang w:val="ru-RU"/>
        </w:rPr>
        <w:t xml:space="preserve"> доказа заснива се на једначини:</w:t>
      </w:r>
    </w:p>
    <w:p w14:paraId="45B2E579" w14:textId="6F08A331" w:rsidR="002C5BF6" w:rsidRPr="002C5BF6" w:rsidRDefault="002C5BF6" w:rsidP="002C5BF6">
      <w:pPr>
        <w:rPr>
          <w:rFonts w:eastAsiaTheme="minorEastAsia" w:cs="Times New Roman"/>
          <w:szCs w:val="24"/>
          <w:lang w:val="en-US"/>
        </w:rPr>
      </w:pPr>
      <m:oMathPara>
        <m:oMath>
          <m:r>
            <w:rPr>
              <w:rFonts w:ascii="Cambria Math" w:hAnsi="Cambria Math" w:cs="Times New Roman"/>
              <w:szCs w:val="24"/>
              <w:lang w:val="en-US"/>
            </w:rPr>
            <m:t>zG=R+cY</m:t>
          </m:r>
        </m:oMath>
      </m:oMathPara>
    </w:p>
    <w:p w14:paraId="5FA69902" w14:textId="4E241231" w:rsidR="00715510" w:rsidRPr="00AB60D0" w:rsidRDefault="002C5BF6" w:rsidP="002C5BF6">
      <w:pPr>
        <w:rPr>
          <w:rFonts w:eastAsiaTheme="minorEastAsia" w:cs="Times New Roman"/>
          <w:szCs w:val="24"/>
          <w:lang w:val="ru-RU"/>
        </w:rPr>
      </w:pPr>
      <w:r w:rsidRPr="002C5BF6">
        <w:rPr>
          <w:rFonts w:cs="Times New Roman"/>
          <w:szCs w:val="24"/>
          <w:lang w:val="ru-RU"/>
        </w:rPr>
        <w:t>гдје</w:t>
      </w:r>
      <w:r w:rsidRPr="002C5BF6">
        <w:rPr>
          <w:rFonts w:cs="Times New Roman"/>
          <w:szCs w:val="24"/>
          <w:lang w:val="en-US"/>
        </w:rPr>
        <w:t xml:space="preserve"> </w:t>
      </w:r>
      <w:r w:rsidRPr="002C5BF6">
        <w:rPr>
          <w:rFonts w:cs="Times New Roman"/>
          <w:szCs w:val="24"/>
          <w:lang w:val="ru-RU"/>
        </w:rPr>
        <w:t>је</w:t>
      </w:r>
      <w:r w:rsidRPr="002C5BF6">
        <w:rPr>
          <w:rFonts w:cs="Times New Roman"/>
          <w:szCs w:val="24"/>
          <w:lang w:val="en-US"/>
        </w:rPr>
        <w:t xml:space="preserve"> z </w:t>
      </w:r>
      <w:r w:rsidRPr="00715510">
        <w:rPr>
          <w:rFonts w:cs="Times New Roman"/>
          <w:i/>
          <w:iCs/>
          <w:szCs w:val="24"/>
          <w:lang w:val="en-US"/>
        </w:rPr>
        <w:t>response</w:t>
      </w:r>
      <w:r w:rsidRPr="002C5BF6">
        <w:rPr>
          <w:rFonts w:cs="Times New Roman"/>
          <w:szCs w:val="24"/>
          <w:lang w:val="en-US"/>
        </w:rPr>
        <w:t xml:space="preserve"> </w:t>
      </w:r>
      <w:r w:rsidRPr="002C5BF6">
        <w:rPr>
          <w:rFonts w:cs="Times New Roman"/>
          <w:szCs w:val="24"/>
          <w:lang w:val="ru-RU"/>
        </w:rPr>
        <w:t>вриједност</w:t>
      </w:r>
      <w:r w:rsidRPr="002C5BF6">
        <w:rPr>
          <w:rFonts w:cs="Times New Roman"/>
          <w:szCs w:val="24"/>
          <w:lang w:val="en-US"/>
        </w:rPr>
        <w:t xml:space="preserve">, G </w:t>
      </w:r>
      <w:r w:rsidRPr="002C5BF6">
        <w:rPr>
          <w:rFonts w:cs="Times New Roman"/>
          <w:szCs w:val="24"/>
          <w:lang w:val="ru-RU"/>
        </w:rPr>
        <w:t>генератор</w:t>
      </w:r>
      <w:r w:rsidRPr="002C5BF6">
        <w:rPr>
          <w:rFonts w:cs="Times New Roman"/>
          <w:szCs w:val="24"/>
          <w:lang w:val="en-US"/>
        </w:rPr>
        <w:t xml:space="preserve"> </w:t>
      </w:r>
      <w:r w:rsidRPr="002C5BF6">
        <w:rPr>
          <w:rFonts w:cs="Times New Roman"/>
          <w:szCs w:val="24"/>
          <w:lang w:val="ru-RU"/>
        </w:rPr>
        <w:t>групе</w:t>
      </w:r>
      <w:r w:rsidRPr="002C5BF6">
        <w:rPr>
          <w:rFonts w:cs="Times New Roman"/>
          <w:szCs w:val="24"/>
          <w:lang w:val="en-US"/>
        </w:rPr>
        <w:t>, R</w:t>
      </w:r>
      <w:r w:rsidR="00715510">
        <w:rPr>
          <w:rFonts w:cs="Times New Roman"/>
          <w:szCs w:val="24"/>
          <w:lang w:val="en-US"/>
        </w:rPr>
        <w:t xml:space="preserve"> </w:t>
      </w:r>
      <w:r w:rsidRPr="001359AE">
        <w:rPr>
          <w:rFonts w:cs="Times New Roman"/>
          <w:i/>
          <w:iCs/>
          <w:szCs w:val="24"/>
          <w:lang w:val="en-US"/>
        </w:rPr>
        <w:t>commitment</w:t>
      </w:r>
      <w:r w:rsidRPr="002C5BF6">
        <w:rPr>
          <w:rFonts w:cs="Times New Roman"/>
          <w:szCs w:val="24"/>
          <w:lang w:val="en-US"/>
        </w:rPr>
        <w:t xml:space="preserve">, c </w:t>
      </w:r>
      <w:r w:rsidRPr="001359AE">
        <w:rPr>
          <w:rFonts w:cs="Times New Roman"/>
          <w:i/>
          <w:iCs/>
          <w:szCs w:val="24"/>
          <w:lang w:val="en-US"/>
        </w:rPr>
        <w:t>challenge</w:t>
      </w:r>
      <w:r w:rsidR="00520F45">
        <w:rPr>
          <w:rFonts w:cs="Times New Roman"/>
          <w:i/>
          <w:iCs/>
          <w:szCs w:val="24"/>
          <w:lang w:val="en-US"/>
        </w:rPr>
        <w:t xml:space="preserve"> </w:t>
      </w:r>
      <w:r w:rsidR="00520F45">
        <w:rPr>
          <w:rFonts w:cs="Times New Roman"/>
          <w:szCs w:val="24"/>
        </w:rPr>
        <w:t>вриједност</w:t>
      </w:r>
      <w:r w:rsidRPr="002C5BF6">
        <w:rPr>
          <w:rFonts w:cs="Times New Roman"/>
          <w:szCs w:val="24"/>
          <w:lang w:val="en-US"/>
        </w:rPr>
        <w:t xml:space="preserve">, </w:t>
      </w:r>
      <w:r w:rsidRPr="002C5BF6">
        <w:rPr>
          <w:rFonts w:cs="Times New Roman"/>
          <w:szCs w:val="24"/>
          <w:lang w:val="ru-RU"/>
        </w:rPr>
        <w:t>а</w:t>
      </w:r>
      <w:r w:rsidRPr="002C5BF6">
        <w:rPr>
          <w:rFonts w:cs="Times New Roman"/>
          <w:szCs w:val="24"/>
          <w:lang w:val="en-US"/>
        </w:rPr>
        <w:t xml:space="preserve"> Y </w:t>
      </w:r>
      <w:r w:rsidRPr="002C5BF6">
        <w:rPr>
          <w:rFonts w:cs="Times New Roman"/>
          <w:szCs w:val="24"/>
          <w:lang w:val="ru-RU"/>
        </w:rPr>
        <w:t>јавни</w:t>
      </w:r>
      <w:r w:rsidRPr="002C5BF6">
        <w:rPr>
          <w:rFonts w:cs="Times New Roman"/>
          <w:szCs w:val="24"/>
          <w:lang w:val="en-US"/>
        </w:rPr>
        <w:t xml:space="preserve"> </w:t>
      </w:r>
      <w:r w:rsidRPr="002C5BF6">
        <w:rPr>
          <w:rFonts w:cs="Times New Roman"/>
          <w:szCs w:val="24"/>
          <w:lang w:val="ru-RU"/>
        </w:rPr>
        <w:t>кључ</w:t>
      </w:r>
      <w:r w:rsidRPr="002C5BF6">
        <w:rPr>
          <w:rFonts w:cs="Times New Roman"/>
          <w:szCs w:val="24"/>
          <w:lang w:val="en-US"/>
        </w:rPr>
        <w:t xml:space="preserve"> </w:t>
      </w:r>
      <w:r w:rsidRPr="002C5BF6">
        <w:rPr>
          <w:rFonts w:cs="Times New Roman"/>
          <w:szCs w:val="24"/>
          <w:lang w:val="ru-RU"/>
        </w:rPr>
        <w:t>сервиса</w:t>
      </w:r>
      <w:r w:rsidRPr="002C5BF6">
        <w:rPr>
          <w:rFonts w:cs="Times New Roman"/>
          <w:szCs w:val="24"/>
          <w:lang w:val="en-US"/>
        </w:rPr>
        <w:t xml:space="preserve"> </w:t>
      </w:r>
      <w:r w:rsidRPr="002C5BF6">
        <w:rPr>
          <w:rFonts w:cs="Times New Roman"/>
          <w:szCs w:val="24"/>
          <w:lang w:val="ru-RU"/>
        </w:rPr>
        <w:t>који</w:t>
      </w:r>
      <w:r w:rsidRPr="002C5BF6">
        <w:rPr>
          <w:rFonts w:cs="Times New Roman"/>
          <w:szCs w:val="24"/>
          <w:lang w:val="en-US"/>
        </w:rPr>
        <w:t xml:space="preserve"> </w:t>
      </w:r>
      <w:r w:rsidRPr="002C5BF6">
        <w:rPr>
          <w:rFonts w:cs="Times New Roman"/>
          <w:szCs w:val="24"/>
          <w:lang w:val="ru-RU"/>
        </w:rPr>
        <w:t>доказује</w:t>
      </w:r>
      <w:r w:rsidRPr="002C5BF6">
        <w:rPr>
          <w:rFonts w:cs="Times New Roman"/>
          <w:szCs w:val="24"/>
          <w:lang w:val="en-US"/>
        </w:rPr>
        <w:t xml:space="preserve"> </w:t>
      </w:r>
      <w:r w:rsidRPr="002C5BF6">
        <w:rPr>
          <w:rFonts w:cs="Times New Roman"/>
          <w:szCs w:val="24"/>
          <w:lang w:val="ru-RU"/>
        </w:rPr>
        <w:t>идентитет</w:t>
      </w:r>
      <w:r w:rsidRPr="002C5BF6">
        <w:rPr>
          <w:rFonts w:cs="Times New Roman"/>
          <w:szCs w:val="24"/>
          <w:lang w:val="en-US"/>
        </w:rPr>
        <w:t xml:space="preserve">. </w:t>
      </w:r>
      <w:r w:rsidRPr="002C5BF6">
        <w:rPr>
          <w:rFonts w:cs="Times New Roman"/>
          <w:szCs w:val="24"/>
          <w:lang w:val="ru-RU"/>
        </w:rPr>
        <w:t xml:space="preserve">Ако ова једначина важи, </w:t>
      </w:r>
      <w:r w:rsidR="00520F45" w:rsidRPr="00520F45">
        <w:rPr>
          <w:rFonts w:cs="Times New Roman"/>
          <w:szCs w:val="24"/>
        </w:rPr>
        <w:t>провјерилац</w:t>
      </w:r>
      <w:r w:rsidR="00520F45" w:rsidRPr="00520F45">
        <w:rPr>
          <w:rFonts w:cs="Times New Roman"/>
          <w:szCs w:val="24"/>
          <w:lang w:val="ru-RU"/>
        </w:rPr>
        <w:t xml:space="preserve"> </w:t>
      </w:r>
      <w:r w:rsidRPr="002C5BF6">
        <w:rPr>
          <w:rFonts w:cs="Times New Roman"/>
          <w:szCs w:val="24"/>
          <w:lang w:val="ru-RU"/>
        </w:rPr>
        <w:t xml:space="preserve">може закључити да је доказивач у тренутку формирања доказа познавао приватни кључ </w:t>
      </w:r>
      <w:r w:rsidRPr="002C5BF6">
        <w:rPr>
          <w:rFonts w:cs="Times New Roman"/>
          <w:szCs w:val="24"/>
          <w:lang w:val="en-US"/>
        </w:rPr>
        <w:t>x</w:t>
      </w:r>
      <w:r w:rsidRPr="002C5BF6">
        <w:rPr>
          <w:rFonts w:cs="Times New Roman"/>
          <w:szCs w:val="24"/>
          <w:lang w:val="ru-RU"/>
        </w:rPr>
        <w:t xml:space="preserve"> који одговара јавном кључу</w:t>
      </w:r>
      <w:r w:rsidR="00AB60D0" w:rsidRPr="00AB60D0">
        <w:rPr>
          <w:rFonts w:cs="Times New Roman"/>
          <w:szCs w:val="24"/>
          <w:lang w:val="ru-RU"/>
        </w:rPr>
        <w:t>:</w:t>
      </w:r>
    </w:p>
    <w:p w14:paraId="67F8EC89" w14:textId="1745AA1E" w:rsidR="00715510" w:rsidRPr="00715510" w:rsidRDefault="00715510" w:rsidP="002C5BF6">
      <w:pPr>
        <w:rPr>
          <w:rFonts w:eastAsiaTheme="minorEastAsia" w:cs="Times New Roman"/>
          <w:szCs w:val="24"/>
          <w:lang w:val="en-US"/>
        </w:rPr>
      </w:pPr>
      <m:oMathPara>
        <m:oMath>
          <m:r>
            <w:rPr>
              <w:rFonts w:ascii="Cambria Math" w:hAnsi="Cambria Math" w:cs="Times New Roman"/>
              <w:szCs w:val="24"/>
              <w:lang w:val="ru-RU"/>
            </w:rPr>
            <m:t>Y=x</m:t>
          </m:r>
          <m:r>
            <w:rPr>
              <w:rFonts w:ascii="Cambria Math" w:hAnsi="Cambria Math" w:cs="Times New Roman"/>
              <w:szCs w:val="24"/>
              <w:lang w:val="en-US"/>
            </w:rPr>
            <m:t>G</m:t>
          </m:r>
        </m:oMath>
      </m:oMathPara>
    </w:p>
    <w:p w14:paraId="2C6DE920" w14:textId="43C5C3F3" w:rsidR="00715510" w:rsidRPr="00520F45" w:rsidRDefault="002C5BF6" w:rsidP="002C5BF6">
      <w:pPr>
        <w:rPr>
          <w:rFonts w:cs="Times New Roman"/>
          <w:szCs w:val="24"/>
        </w:rPr>
      </w:pPr>
      <w:r w:rsidRPr="002C5BF6">
        <w:rPr>
          <w:rFonts w:cs="Times New Roman"/>
          <w:szCs w:val="24"/>
          <w:lang w:val="ru-RU"/>
        </w:rPr>
        <w:t>У</w:t>
      </w:r>
      <w:r w:rsidRPr="00715510">
        <w:rPr>
          <w:rFonts w:cs="Times New Roman"/>
          <w:szCs w:val="24"/>
          <w:lang w:val="en-US"/>
        </w:rPr>
        <w:t xml:space="preserve"> </w:t>
      </w:r>
      <w:r w:rsidRPr="002C5BF6">
        <w:rPr>
          <w:rFonts w:cs="Times New Roman"/>
          <w:szCs w:val="24"/>
          <w:lang w:val="ru-RU"/>
        </w:rPr>
        <w:t>имплементацији</w:t>
      </w:r>
      <w:r w:rsidRPr="00715510">
        <w:rPr>
          <w:rFonts w:cs="Times New Roman"/>
          <w:szCs w:val="24"/>
          <w:lang w:val="en-US"/>
        </w:rPr>
        <w:t xml:space="preserve"> </w:t>
      </w:r>
      <w:r w:rsidRPr="002C5BF6">
        <w:rPr>
          <w:rFonts w:cs="Times New Roman"/>
          <w:szCs w:val="24"/>
          <w:lang w:val="ru-RU"/>
        </w:rPr>
        <w:t>библиотеке</w:t>
      </w:r>
      <w:r w:rsidRPr="00715510">
        <w:rPr>
          <w:rFonts w:cs="Times New Roman"/>
          <w:szCs w:val="24"/>
          <w:lang w:val="en-US"/>
        </w:rPr>
        <w:t xml:space="preserve"> </w:t>
      </w:r>
      <w:r w:rsidRPr="002C5BF6">
        <w:rPr>
          <w:rFonts w:cs="Times New Roman"/>
          <w:szCs w:val="24"/>
          <w:lang w:val="ru-RU"/>
        </w:rPr>
        <w:t>ова</w:t>
      </w:r>
      <w:r w:rsidRPr="00715510">
        <w:rPr>
          <w:rFonts w:cs="Times New Roman"/>
          <w:szCs w:val="24"/>
          <w:lang w:val="en-US"/>
        </w:rPr>
        <w:t xml:space="preserve"> </w:t>
      </w:r>
      <w:r w:rsidRPr="002C5BF6">
        <w:rPr>
          <w:rFonts w:cs="Times New Roman"/>
          <w:szCs w:val="24"/>
          <w:lang w:val="ru-RU"/>
        </w:rPr>
        <w:t>провјера</w:t>
      </w:r>
      <w:r w:rsidRPr="00715510">
        <w:rPr>
          <w:rFonts w:cs="Times New Roman"/>
          <w:szCs w:val="24"/>
          <w:lang w:val="en-US"/>
        </w:rPr>
        <w:t xml:space="preserve"> </w:t>
      </w:r>
      <w:r w:rsidRPr="002C5BF6">
        <w:rPr>
          <w:rFonts w:cs="Times New Roman"/>
          <w:szCs w:val="24"/>
          <w:lang w:val="ru-RU"/>
        </w:rPr>
        <w:t>је</w:t>
      </w:r>
      <w:r w:rsidRPr="00715510">
        <w:rPr>
          <w:rFonts w:cs="Times New Roman"/>
          <w:szCs w:val="24"/>
          <w:lang w:val="en-US"/>
        </w:rPr>
        <w:t xml:space="preserve"> </w:t>
      </w:r>
      <w:r w:rsidRPr="002C5BF6">
        <w:rPr>
          <w:rFonts w:cs="Times New Roman"/>
          <w:szCs w:val="24"/>
          <w:lang w:val="ru-RU"/>
        </w:rPr>
        <w:t>реализована</w:t>
      </w:r>
      <w:r w:rsidRPr="00715510">
        <w:rPr>
          <w:rFonts w:cs="Times New Roman"/>
          <w:szCs w:val="24"/>
          <w:lang w:val="en-US"/>
        </w:rPr>
        <w:t xml:space="preserve"> </w:t>
      </w:r>
      <w:r w:rsidRPr="002C5BF6">
        <w:rPr>
          <w:rFonts w:cs="Times New Roman"/>
          <w:szCs w:val="24"/>
          <w:lang w:val="ru-RU"/>
        </w:rPr>
        <w:t>у</w:t>
      </w:r>
      <w:r w:rsidRPr="00715510">
        <w:rPr>
          <w:rFonts w:cs="Times New Roman"/>
          <w:szCs w:val="24"/>
          <w:lang w:val="en-US"/>
        </w:rPr>
        <w:t xml:space="preserve"> </w:t>
      </w:r>
      <w:r w:rsidRPr="002C5BF6">
        <w:rPr>
          <w:rFonts w:cs="Times New Roman"/>
          <w:szCs w:val="24"/>
          <w:lang w:val="ru-RU"/>
        </w:rPr>
        <w:t>функцији</w:t>
      </w:r>
      <w:r w:rsidRPr="00715510">
        <w:rPr>
          <w:rFonts w:cs="Times New Roman"/>
          <w:szCs w:val="24"/>
          <w:lang w:val="en-US"/>
        </w:rPr>
        <w:t xml:space="preserve"> </w:t>
      </w:r>
      <w:r w:rsidRPr="009449A7">
        <w:rPr>
          <w:rFonts w:cs="Times New Roman"/>
          <w:i/>
          <w:iCs/>
          <w:szCs w:val="24"/>
          <w:lang w:val="en-US"/>
        </w:rPr>
        <w:t>verify</w:t>
      </w:r>
      <w:r w:rsidRPr="00715510">
        <w:rPr>
          <w:rFonts w:cs="Times New Roman"/>
          <w:i/>
          <w:iCs/>
          <w:szCs w:val="24"/>
          <w:lang w:val="en-US"/>
        </w:rPr>
        <w:t>_</w:t>
      </w:r>
      <w:r w:rsidRPr="009449A7">
        <w:rPr>
          <w:rFonts w:cs="Times New Roman"/>
          <w:i/>
          <w:iCs/>
          <w:szCs w:val="24"/>
          <w:lang w:val="en-US"/>
        </w:rPr>
        <w:t>interactive</w:t>
      </w:r>
      <w:r w:rsidR="00715510" w:rsidRPr="00715510">
        <w:rPr>
          <w:rFonts w:cs="Times New Roman"/>
          <w:szCs w:val="24"/>
          <w:lang w:val="en-US"/>
        </w:rPr>
        <w:t xml:space="preserve">, </w:t>
      </w:r>
      <w:r w:rsidR="00715510" w:rsidRPr="00715510">
        <w:rPr>
          <w:rFonts w:cs="Times New Roman"/>
          <w:szCs w:val="24"/>
        </w:rPr>
        <w:t>чија је имплементација приказана у</w:t>
      </w:r>
      <w:r w:rsidR="00715510">
        <w:rPr>
          <w:rFonts w:cs="Times New Roman"/>
          <w:szCs w:val="24"/>
          <w:lang w:val="en-US"/>
        </w:rPr>
        <w:t xml:space="preserve"> </w:t>
      </w:r>
      <w:r w:rsidR="00715510" w:rsidRPr="00715510">
        <w:rPr>
          <w:rFonts w:cs="Times New Roman"/>
          <w:szCs w:val="24"/>
          <w:lang w:val="en-US"/>
        </w:rPr>
        <w:fldChar w:fldCharType="begin" w:fldLock="1"/>
      </w:r>
      <w:r w:rsidR="00715510" w:rsidRPr="00715510">
        <w:rPr>
          <w:rFonts w:cs="Times New Roman"/>
          <w:szCs w:val="24"/>
          <w:lang w:val="en-US"/>
        </w:rPr>
        <w:instrText xml:space="preserve"> REF _Ref238492957 \h  \* MERGEFORMAT </w:instrText>
      </w:r>
      <w:r w:rsidR="00715510" w:rsidRPr="00715510">
        <w:rPr>
          <w:rFonts w:cs="Times New Roman"/>
          <w:szCs w:val="24"/>
          <w:lang w:val="en-US"/>
        </w:rPr>
      </w:r>
      <w:r w:rsidR="00715510" w:rsidRPr="00715510">
        <w:rPr>
          <w:rFonts w:cs="Times New Roman"/>
          <w:szCs w:val="24"/>
          <w:lang w:val="en-US"/>
        </w:rPr>
        <w:fldChar w:fldCharType="separate"/>
      </w:r>
      <w:r w:rsidR="00E078FC" w:rsidRPr="00715510">
        <w:rPr>
          <w:rFonts w:cs="Times New Roman"/>
          <w:szCs w:val="24"/>
        </w:rPr>
        <w:t>Листинг</w:t>
      </w:r>
      <w:r w:rsidR="00520F45">
        <w:rPr>
          <w:rFonts w:cs="Times New Roman"/>
          <w:szCs w:val="24"/>
        </w:rPr>
        <w:t>у</w:t>
      </w:r>
      <w:r w:rsidR="00E078FC" w:rsidRPr="00715510">
        <w:rPr>
          <w:rFonts w:cs="Times New Roman"/>
          <w:szCs w:val="24"/>
        </w:rPr>
        <w:t xml:space="preserve"> </w:t>
      </w:r>
      <w:r w:rsidR="00E078FC" w:rsidRPr="00E078FC">
        <w:rPr>
          <w:rFonts w:cs="Times New Roman"/>
          <w:noProof/>
          <w:szCs w:val="24"/>
        </w:rPr>
        <w:t>3</w:t>
      </w:r>
      <w:r w:rsidR="00E078FC">
        <w:rPr>
          <w:rFonts w:cs="Times New Roman"/>
          <w:noProof/>
          <w:szCs w:val="24"/>
        </w:rPr>
        <w:t>.</w:t>
      </w:r>
      <w:r w:rsidR="00E078FC" w:rsidRPr="00E078FC">
        <w:rPr>
          <w:rFonts w:cs="Times New Roman"/>
          <w:noProof/>
          <w:szCs w:val="24"/>
        </w:rPr>
        <w:t>8</w:t>
      </w:r>
      <w:r w:rsidR="00715510" w:rsidRPr="00715510">
        <w:rPr>
          <w:rFonts w:cs="Times New Roman"/>
          <w:szCs w:val="24"/>
          <w:lang w:val="en-US"/>
        </w:rPr>
        <w:fldChar w:fldCharType="end"/>
      </w:r>
      <w:r w:rsidR="00715510" w:rsidRPr="00715510">
        <w:rPr>
          <w:rFonts w:cs="Times New Roman"/>
          <w:szCs w:val="24"/>
        </w:rPr>
        <w:t>.</w:t>
      </w:r>
    </w:p>
    <w:tbl>
      <w:tblPr>
        <w:tblStyle w:val="TableGrid"/>
        <w:tblW w:w="9630" w:type="dxa"/>
        <w:tblInd w:w="-5" w:type="dxa"/>
        <w:tblCellMar>
          <w:top w:w="43" w:type="dxa"/>
          <w:bottom w:w="43" w:type="dxa"/>
        </w:tblCellMar>
        <w:tblLook w:val="04A0" w:firstRow="1" w:lastRow="0" w:firstColumn="1" w:lastColumn="0" w:noHBand="0" w:noVBand="1"/>
      </w:tblPr>
      <w:tblGrid>
        <w:gridCol w:w="570"/>
        <w:gridCol w:w="9060"/>
      </w:tblGrid>
      <w:tr w:rsidR="009449A7" w:rsidRPr="00E178B5" w14:paraId="6A5C7386" w14:textId="77777777" w:rsidTr="0399CCBE">
        <w:tc>
          <w:tcPr>
            <w:tcW w:w="570" w:type="dxa"/>
          </w:tcPr>
          <w:p w14:paraId="4493B2EF" w14:textId="77777777" w:rsidR="009449A7" w:rsidRDefault="009449A7" w:rsidP="008114F7">
            <w:pPr>
              <w:rPr>
                <w:rFonts w:ascii="Consolas" w:hAnsi="Consolas" w:cs="Times New Roman"/>
                <w:sz w:val="20"/>
                <w:szCs w:val="20"/>
                <w:lang w:val="sr-Latn-RS"/>
              </w:rPr>
            </w:pPr>
            <w:r>
              <w:rPr>
                <w:rFonts w:ascii="Consolas" w:hAnsi="Consolas" w:cs="Times New Roman"/>
                <w:sz w:val="20"/>
                <w:szCs w:val="20"/>
                <w:lang w:val="sr-Latn-RS"/>
              </w:rPr>
              <w:t>1</w:t>
            </w:r>
          </w:p>
          <w:p w14:paraId="71444B72" w14:textId="77777777" w:rsidR="009449A7" w:rsidRDefault="009449A7" w:rsidP="008114F7">
            <w:pPr>
              <w:rPr>
                <w:rFonts w:ascii="Consolas" w:hAnsi="Consolas" w:cs="Times New Roman"/>
                <w:sz w:val="20"/>
                <w:szCs w:val="20"/>
                <w:lang w:val="sr-Latn-RS"/>
              </w:rPr>
            </w:pPr>
            <w:r>
              <w:rPr>
                <w:rFonts w:ascii="Consolas" w:hAnsi="Consolas" w:cs="Times New Roman"/>
                <w:sz w:val="20"/>
                <w:szCs w:val="20"/>
                <w:lang w:val="sr-Latn-RS"/>
              </w:rPr>
              <w:t>2</w:t>
            </w:r>
          </w:p>
          <w:p w14:paraId="640F3F56" w14:textId="77777777" w:rsidR="009449A7" w:rsidRDefault="009449A7" w:rsidP="008114F7">
            <w:pPr>
              <w:rPr>
                <w:rFonts w:ascii="Consolas" w:hAnsi="Consolas" w:cs="Times New Roman"/>
                <w:sz w:val="20"/>
                <w:szCs w:val="20"/>
                <w:lang w:val="sr-Latn-RS"/>
              </w:rPr>
            </w:pPr>
            <w:r>
              <w:rPr>
                <w:rFonts w:ascii="Consolas" w:hAnsi="Consolas" w:cs="Times New Roman"/>
                <w:sz w:val="20"/>
                <w:szCs w:val="20"/>
                <w:lang w:val="sr-Latn-RS"/>
              </w:rPr>
              <w:t>3</w:t>
            </w:r>
          </w:p>
          <w:p w14:paraId="37FDA7E0" w14:textId="77777777" w:rsidR="009449A7" w:rsidRDefault="009449A7" w:rsidP="008114F7">
            <w:pPr>
              <w:rPr>
                <w:rFonts w:ascii="Consolas" w:hAnsi="Consolas" w:cs="Times New Roman"/>
                <w:sz w:val="20"/>
                <w:szCs w:val="20"/>
                <w:lang w:val="sr-Latn-RS"/>
              </w:rPr>
            </w:pPr>
            <w:r>
              <w:rPr>
                <w:rFonts w:ascii="Consolas" w:hAnsi="Consolas" w:cs="Times New Roman"/>
                <w:sz w:val="20"/>
                <w:szCs w:val="20"/>
                <w:lang w:val="sr-Latn-RS"/>
              </w:rPr>
              <w:t>4</w:t>
            </w:r>
          </w:p>
          <w:p w14:paraId="191E09DB" w14:textId="77777777" w:rsidR="009449A7" w:rsidRDefault="009449A7" w:rsidP="008114F7">
            <w:pPr>
              <w:rPr>
                <w:rFonts w:ascii="Consolas" w:hAnsi="Consolas" w:cs="Times New Roman"/>
                <w:sz w:val="20"/>
                <w:szCs w:val="20"/>
                <w:lang w:val="sr-Latn-RS"/>
              </w:rPr>
            </w:pPr>
            <w:r>
              <w:rPr>
                <w:rFonts w:ascii="Consolas" w:hAnsi="Consolas" w:cs="Times New Roman"/>
                <w:sz w:val="20"/>
                <w:szCs w:val="20"/>
                <w:lang w:val="sr-Latn-RS"/>
              </w:rPr>
              <w:t>5</w:t>
            </w:r>
          </w:p>
          <w:p w14:paraId="306CC2FE" w14:textId="77777777" w:rsidR="009449A7" w:rsidRDefault="009449A7" w:rsidP="008114F7">
            <w:pPr>
              <w:rPr>
                <w:rFonts w:ascii="Consolas" w:hAnsi="Consolas" w:cs="Times New Roman"/>
                <w:sz w:val="20"/>
                <w:szCs w:val="20"/>
                <w:lang w:val="sr-Latn-RS"/>
              </w:rPr>
            </w:pPr>
            <w:r>
              <w:rPr>
                <w:rFonts w:ascii="Consolas" w:hAnsi="Consolas" w:cs="Times New Roman"/>
                <w:sz w:val="20"/>
                <w:szCs w:val="20"/>
                <w:lang w:val="sr-Latn-RS"/>
              </w:rPr>
              <w:t>6</w:t>
            </w:r>
          </w:p>
          <w:p w14:paraId="57815919" w14:textId="77777777" w:rsidR="009449A7" w:rsidRDefault="009449A7" w:rsidP="008114F7">
            <w:pPr>
              <w:rPr>
                <w:rFonts w:ascii="Consolas" w:hAnsi="Consolas" w:cs="Times New Roman"/>
                <w:sz w:val="20"/>
                <w:szCs w:val="20"/>
                <w:lang w:val="sr-Latn-RS"/>
              </w:rPr>
            </w:pPr>
            <w:r>
              <w:rPr>
                <w:rFonts w:ascii="Consolas" w:hAnsi="Consolas" w:cs="Times New Roman"/>
                <w:sz w:val="20"/>
                <w:szCs w:val="20"/>
                <w:lang w:val="sr-Latn-RS"/>
              </w:rPr>
              <w:t>7</w:t>
            </w:r>
          </w:p>
          <w:p w14:paraId="1843F138" w14:textId="77777777" w:rsidR="009449A7" w:rsidRDefault="009449A7" w:rsidP="008114F7">
            <w:pPr>
              <w:rPr>
                <w:rFonts w:ascii="Consolas" w:hAnsi="Consolas" w:cs="Times New Roman"/>
                <w:sz w:val="20"/>
                <w:szCs w:val="20"/>
                <w:lang w:val="sr-Latn-RS"/>
              </w:rPr>
            </w:pPr>
            <w:r>
              <w:rPr>
                <w:rFonts w:ascii="Consolas" w:hAnsi="Consolas" w:cs="Times New Roman"/>
                <w:sz w:val="20"/>
                <w:szCs w:val="20"/>
                <w:lang w:val="sr-Latn-RS"/>
              </w:rPr>
              <w:t>8</w:t>
            </w:r>
          </w:p>
          <w:p w14:paraId="0189C2B8" w14:textId="77777777" w:rsidR="009449A7" w:rsidRDefault="009449A7" w:rsidP="008114F7">
            <w:pPr>
              <w:rPr>
                <w:rFonts w:ascii="Consolas" w:hAnsi="Consolas" w:cs="Times New Roman"/>
                <w:sz w:val="20"/>
                <w:szCs w:val="20"/>
                <w:lang w:val="sr-Latn-RS"/>
              </w:rPr>
            </w:pPr>
            <w:r>
              <w:rPr>
                <w:rFonts w:ascii="Consolas" w:hAnsi="Consolas" w:cs="Times New Roman"/>
                <w:sz w:val="20"/>
                <w:szCs w:val="20"/>
                <w:lang w:val="sr-Latn-RS"/>
              </w:rPr>
              <w:t>9</w:t>
            </w:r>
          </w:p>
          <w:p w14:paraId="1CFFCA5D" w14:textId="77777777" w:rsidR="009449A7" w:rsidRDefault="009449A7" w:rsidP="008114F7">
            <w:pPr>
              <w:rPr>
                <w:rFonts w:ascii="Consolas" w:hAnsi="Consolas" w:cs="Times New Roman"/>
                <w:sz w:val="20"/>
                <w:szCs w:val="20"/>
                <w:lang w:val="sr-Latn-RS"/>
              </w:rPr>
            </w:pPr>
            <w:r>
              <w:rPr>
                <w:rFonts w:ascii="Consolas" w:hAnsi="Consolas" w:cs="Times New Roman"/>
                <w:sz w:val="20"/>
                <w:szCs w:val="20"/>
                <w:lang w:val="sr-Latn-RS"/>
              </w:rPr>
              <w:t>10</w:t>
            </w:r>
          </w:p>
          <w:p w14:paraId="1C030A23" w14:textId="77777777" w:rsidR="009449A7" w:rsidRDefault="009449A7" w:rsidP="008114F7">
            <w:pPr>
              <w:rPr>
                <w:rFonts w:ascii="Consolas" w:hAnsi="Consolas" w:cs="Times New Roman"/>
                <w:sz w:val="20"/>
                <w:szCs w:val="20"/>
                <w:lang w:val="sr-Latn-RS"/>
              </w:rPr>
            </w:pPr>
            <w:r>
              <w:rPr>
                <w:rFonts w:ascii="Consolas" w:hAnsi="Consolas" w:cs="Times New Roman"/>
                <w:sz w:val="20"/>
                <w:szCs w:val="20"/>
                <w:lang w:val="sr-Latn-RS"/>
              </w:rPr>
              <w:t>11</w:t>
            </w:r>
          </w:p>
          <w:p w14:paraId="23D5352E" w14:textId="77777777" w:rsidR="009449A7" w:rsidRDefault="009449A7" w:rsidP="008114F7">
            <w:pPr>
              <w:rPr>
                <w:rFonts w:ascii="Consolas" w:hAnsi="Consolas" w:cs="Times New Roman"/>
                <w:sz w:val="20"/>
                <w:szCs w:val="20"/>
                <w:lang w:val="sr-Latn-RS"/>
              </w:rPr>
            </w:pPr>
            <w:r>
              <w:rPr>
                <w:rFonts w:ascii="Consolas" w:hAnsi="Consolas" w:cs="Times New Roman"/>
                <w:sz w:val="20"/>
                <w:szCs w:val="20"/>
                <w:lang w:val="sr-Latn-RS"/>
              </w:rPr>
              <w:t>12</w:t>
            </w:r>
          </w:p>
          <w:p w14:paraId="3BE26BD8" w14:textId="77777777" w:rsidR="00715510" w:rsidRDefault="00715510" w:rsidP="008114F7">
            <w:pPr>
              <w:rPr>
                <w:rFonts w:ascii="Consolas" w:hAnsi="Consolas" w:cs="Times New Roman"/>
                <w:sz w:val="20"/>
                <w:szCs w:val="20"/>
                <w:lang w:val="sr-Latn-RS"/>
              </w:rPr>
            </w:pPr>
            <w:r>
              <w:rPr>
                <w:rFonts w:ascii="Consolas" w:hAnsi="Consolas" w:cs="Times New Roman"/>
                <w:sz w:val="20"/>
                <w:szCs w:val="20"/>
                <w:lang w:val="sr-Latn-RS"/>
              </w:rPr>
              <w:t>13</w:t>
            </w:r>
          </w:p>
          <w:p w14:paraId="22599012" w14:textId="77777777" w:rsidR="00715510" w:rsidRDefault="00715510" w:rsidP="008114F7">
            <w:pPr>
              <w:rPr>
                <w:rFonts w:ascii="Consolas" w:hAnsi="Consolas" w:cs="Times New Roman"/>
                <w:sz w:val="20"/>
                <w:szCs w:val="20"/>
                <w:lang w:val="sr-Latn-RS"/>
              </w:rPr>
            </w:pPr>
            <w:r>
              <w:rPr>
                <w:rFonts w:ascii="Consolas" w:hAnsi="Consolas" w:cs="Times New Roman"/>
                <w:sz w:val="20"/>
                <w:szCs w:val="20"/>
                <w:lang w:val="sr-Latn-RS"/>
              </w:rPr>
              <w:t>14</w:t>
            </w:r>
          </w:p>
          <w:p w14:paraId="62C0B739" w14:textId="77777777" w:rsidR="00715510" w:rsidRDefault="00715510" w:rsidP="008114F7">
            <w:pPr>
              <w:rPr>
                <w:rFonts w:ascii="Consolas" w:hAnsi="Consolas" w:cs="Times New Roman"/>
                <w:sz w:val="20"/>
                <w:szCs w:val="20"/>
                <w:lang w:val="sr-Latn-RS"/>
              </w:rPr>
            </w:pPr>
            <w:r>
              <w:rPr>
                <w:rFonts w:ascii="Consolas" w:hAnsi="Consolas" w:cs="Times New Roman"/>
                <w:sz w:val="20"/>
                <w:szCs w:val="20"/>
                <w:lang w:val="sr-Latn-RS"/>
              </w:rPr>
              <w:t>15</w:t>
            </w:r>
          </w:p>
          <w:p w14:paraId="585B2DFF" w14:textId="77777777" w:rsidR="00715510" w:rsidRDefault="00715510" w:rsidP="008114F7">
            <w:pPr>
              <w:rPr>
                <w:rFonts w:ascii="Consolas" w:hAnsi="Consolas" w:cs="Times New Roman"/>
                <w:sz w:val="20"/>
                <w:szCs w:val="20"/>
                <w:lang w:val="sr-Latn-RS"/>
              </w:rPr>
            </w:pPr>
            <w:r>
              <w:rPr>
                <w:rFonts w:ascii="Consolas" w:hAnsi="Consolas" w:cs="Times New Roman"/>
                <w:sz w:val="20"/>
                <w:szCs w:val="20"/>
                <w:lang w:val="sr-Latn-RS"/>
              </w:rPr>
              <w:t>16</w:t>
            </w:r>
          </w:p>
          <w:p w14:paraId="71BC411E" w14:textId="77777777" w:rsidR="00715510" w:rsidRDefault="00715510" w:rsidP="008114F7">
            <w:pPr>
              <w:rPr>
                <w:rFonts w:ascii="Consolas" w:hAnsi="Consolas" w:cs="Times New Roman"/>
                <w:sz w:val="20"/>
                <w:szCs w:val="20"/>
                <w:lang w:val="sr-Latn-RS"/>
              </w:rPr>
            </w:pPr>
            <w:r>
              <w:rPr>
                <w:rFonts w:ascii="Consolas" w:hAnsi="Consolas" w:cs="Times New Roman"/>
                <w:sz w:val="20"/>
                <w:szCs w:val="20"/>
                <w:lang w:val="sr-Latn-RS"/>
              </w:rPr>
              <w:t>17</w:t>
            </w:r>
          </w:p>
          <w:p w14:paraId="686BA8A9" w14:textId="77777777" w:rsidR="00715510" w:rsidRDefault="00715510" w:rsidP="008114F7">
            <w:pPr>
              <w:rPr>
                <w:rFonts w:ascii="Consolas" w:hAnsi="Consolas" w:cs="Times New Roman"/>
                <w:sz w:val="20"/>
                <w:szCs w:val="20"/>
                <w:lang w:val="sr-Latn-RS"/>
              </w:rPr>
            </w:pPr>
            <w:r>
              <w:rPr>
                <w:rFonts w:ascii="Consolas" w:hAnsi="Consolas" w:cs="Times New Roman"/>
                <w:sz w:val="20"/>
                <w:szCs w:val="20"/>
                <w:lang w:val="sr-Latn-RS"/>
              </w:rPr>
              <w:t>18</w:t>
            </w:r>
          </w:p>
          <w:p w14:paraId="15DA9028" w14:textId="77777777" w:rsidR="00715510" w:rsidRDefault="00715510" w:rsidP="008114F7">
            <w:pPr>
              <w:rPr>
                <w:rFonts w:ascii="Consolas" w:hAnsi="Consolas" w:cs="Times New Roman"/>
                <w:sz w:val="20"/>
                <w:szCs w:val="20"/>
                <w:lang w:val="sr-Latn-RS"/>
              </w:rPr>
            </w:pPr>
            <w:r>
              <w:rPr>
                <w:rFonts w:ascii="Consolas" w:hAnsi="Consolas" w:cs="Times New Roman"/>
                <w:sz w:val="20"/>
                <w:szCs w:val="20"/>
                <w:lang w:val="sr-Latn-RS"/>
              </w:rPr>
              <w:t>19</w:t>
            </w:r>
          </w:p>
          <w:p w14:paraId="070034B9" w14:textId="77777777" w:rsidR="00715510" w:rsidRDefault="00715510" w:rsidP="008114F7">
            <w:pPr>
              <w:rPr>
                <w:rFonts w:ascii="Consolas" w:hAnsi="Consolas" w:cs="Times New Roman"/>
                <w:sz w:val="20"/>
                <w:szCs w:val="20"/>
                <w:lang w:val="sr-Latn-RS"/>
              </w:rPr>
            </w:pPr>
            <w:r>
              <w:rPr>
                <w:rFonts w:ascii="Consolas" w:hAnsi="Consolas" w:cs="Times New Roman"/>
                <w:sz w:val="20"/>
                <w:szCs w:val="20"/>
                <w:lang w:val="sr-Latn-RS"/>
              </w:rPr>
              <w:t>20</w:t>
            </w:r>
          </w:p>
          <w:p w14:paraId="2859E1B6" w14:textId="77777777" w:rsidR="00715510" w:rsidRDefault="00715510" w:rsidP="008114F7">
            <w:pPr>
              <w:rPr>
                <w:rFonts w:ascii="Consolas" w:hAnsi="Consolas" w:cs="Times New Roman"/>
                <w:sz w:val="20"/>
                <w:szCs w:val="20"/>
                <w:lang w:val="sr-Latn-RS"/>
              </w:rPr>
            </w:pPr>
            <w:r>
              <w:rPr>
                <w:rFonts w:ascii="Consolas" w:hAnsi="Consolas" w:cs="Times New Roman"/>
                <w:sz w:val="20"/>
                <w:szCs w:val="20"/>
                <w:lang w:val="sr-Latn-RS"/>
              </w:rPr>
              <w:t>21</w:t>
            </w:r>
          </w:p>
          <w:p w14:paraId="200782EA" w14:textId="77777777" w:rsidR="00715510" w:rsidRDefault="00715510" w:rsidP="008114F7">
            <w:pPr>
              <w:rPr>
                <w:rFonts w:ascii="Consolas" w:hAnsi="Consolas" w:cs="Times New Roman"/>
                <w:sz w:val="20"/>
                <w:szCs w:val="20"/>
                <w:lang w:val="sr-Latn-RS"/>
              </w:rPr>
            </w:pPr>
            <w:r>
              <w:rPr>
                <w:rFonts w:ascii="Consolas" w:hAnsi="Consolas" w:cs="Times New Roman"/>
                <w:sz w:val="20"/>
                <w:szCs w:val="20"/>
                <w:lang w:val="sr-Latn-RS"/>
              </w:rPr>
              <w:t>22</w:t>
            </w:r>
          </w:p>
          <w:p w14:paraId="12051745" w14:textId="77777777" w:rsidR="00715510" w:rsidRDefault="00715510" w:rsidP="008114F7">
            <w:pPr>
              <w:rPr>
                <w:rFonts w:ascii="Consolas" w:hAnsi="Consolas" w:cs="Times New Roman"/>
                <w:sz w:val="20"/>
                <w:szCs w:val="20"/>
                <w:lang w:val="sr-Latn-RS"/>
              </w:rPr>
            </w:pPr>
            <w:r>
              <w:rPr>
                <w:rFonts w:ascii="Consolas" w:hAnsi="Consolas" w:cs="Times New Roman"/>
                <w:sz w:val="20"/>
                <w:szCs w:val="20"/>
                <w:lang w:val="sr-Latn-RS"/>
              </w:rPr>
              <w:t>23</w:t>
            </w:r>
          </w:p>
          <w:p w14:paraId="5AEC68B8" w14:textId="77777777" w:rsidR="00715510" w:rsidRDefault="00715510" w:rsidP="008114F7">
            <w:pPr>
              <w:rPr>
                <w:rFonts w:ascii="Consolas" w:hAnsi="Consolas" w:cs="Times New Roman"/>
                <w:sz w:val="20"/>
                <w:szCs w:val="20"/>
                <w:lang w:val="sr-Latn-RS"/>
              </w:rPr>
            </w:pPr>
            <w:r>
              <w:rPr>
                <w:rFonts w:ascii="Consolas" w:hAnsi="Consolas" w:cs="Times New Roman"/>
                <w:sz w:val="20"/>
                <w:szCs w:val="20"/>
                <w:lang w:val="sr-Latn-RS"/>
              </w:rPr>
              <w:t>24</w:t>
            </w:r>
          </w:p>
          <w:p w14:paraId="05F949A4" w14:textId="77777777" w:rsidR="00715510" w:rsidRDefault="00715510" w:rsidP="008114F7">
            <w:pPr>
              <w:rPr>
                <w:rFonts w:ascii="Consolas" w:hAnsi="Consolas" w:cs="Times New Roman"/>
                <w:sz w:val="20"/>
                <w:szCs w:val="20"/>
                <w:lang w:val="sr-Latn-RS"/>
              </w:rPr>
            </w:pPr>
            <w:r>
              <w:rPr>
                <w:rFonts w:ascii="Consolas" w:hAnsi="Consolas" w:cs="Times New Roman"/>
                <w:sz w:val="20"/>
                <w:szCs w:val="20"/>
                <w:lang w:val="sr-Latn-RS"/>
              </w:rPr>
              <w:t>25</w:t>
            </w:r>
          </w:p>
          <w:p w14:paraId="00F78027" w14:textId="77777777" w:rsidR="00715510" w:rsidRDefault="00715510" w:rsidP="008114F7">
            <w:pPr>
              <w:rPr>
                <w:rFonts w:ascii="Consolas" w:hAnsi="Consolas" w:cs="Times New Roman"/>
                <w:sz w:val="20"/>
                <w:szCs w:val="20"/>
                <w:lang w:val="sr-Latn-RS"/>
              </w:rPr>
            </w:pPr>
            <w:r>
              <w:rPr>
                <w:rFonts w:ascii="Consolas" w:hAnsi="Consolas" w:cs="Times New Roman"/>
                <w:sz w:val="20"/>
                <w:szCs w:val="20"/>
                <w:lang w:val="sr-Latn-RS"/>
              </w:rPr>
              <w:t>26</w:t>
            </w:r>
          </w:p>
          <w:p w14:paraId="05DA70B4" w14:textId="77777777" w:rsidR="00715510" w:rsidRDefault="00715510" w:rsidP="008114F7">
            <w:pPr>
              <w:rPr>
                <w:rFonts w:ascii="Consolas" w:hAnsi="Consolas" w:cs="Times New Roman"/>
                <w:sz w:val="20"/>
                <w:szCs w:val="20"/>
                <w:lang w:val="sr-Latn-RS"/>
              </w:rPr>
            </w:pPr>
            <w:r>
              <w:rPr>
                <w:rFonts w:ascii="Consolas" w:hAnsi="Consolas" w:cs="Times New Roman"/>
                <w:sz w:val="20"/>
                <w:szCs w:val="20"/>
                <w:lang w:val="sr-Latn-RS"/>
              </w:rPr>
              <w:t>27</w:t>
            </w:r>
          </w:p>
          <w:p w14:paraId="3BA8901C" w14:textId="5D07DC32" w:rsidR="00715510" w:rsidRPr="0056038E" w:rsidRDefault="00715510" w:rsidP="008114F7">
            <w:pPr>
              <w:rPr>
                <w:rFonts w:ascii="Consolas" w:hAnsi="Consolas" w:cs="Times New Roman"/>
                <w:sz w:val="20"/>
                <w:szCs w:val="20"/>
                <w:lang w:val="sr-Latn-RS"/>
              </w:rPr>
            </w:pPr>
            <w:r>
              <w:rPr>
                <w:rFonts w:ascii="Consolas" w:hAnsi="Consolas" w:cs="Times New Roman"/>
                <w:sz w:val="20"/>
                <w:szCs w:val="20"/>
                <w:lang w:val="sr-Latn-RS"/>
              </w:rPr>
              <w:t>28</w:t>
            </w:r>
          </w:p>
        </w:tc>
        <w:tc>
          <w:tcPr>
            <w:tcW w:w="9060" w:type="dxa"/>
          </w:tcPr>
          <w:p w14:paraId="3A51190A" w14:textId="36B47C60" w:rsidR="009449A7" w:rsidRPr="009449A7" w:rsidRDefault="009449A7" w:rsidP="00715510">
            <w:pPr>
              <w:rPr>
                <w:rFonts w:ascii="Consolas" w:hAnsi="Consolas" w:cs="Times New Roman"/>
                <w:sz w:val="20"/>
                <w:szCs w:val="20"/>
                <w:lang w:val="en-US"/>
              </w:rPr>
            </w:pPr>
            <w:r w:rsidRPr="009449A7">
              <w:rPr>
                <w:rFonts w:ascii="Consolas" w:hAnsi="Consolas" w:cs="Times New Roman"/>
                <w:sz w:val="20"/>
                <w:szCs w:val="20"/>
                <w:lang w:val="en-US"/>
              </w:rPr>
              <w:t>pub fn verify_interactive(public_key: &amp;PublicKey, commitment: &amp;Commitment, challenge: Scalar, response: [u8; 32],) -&gt; Result&lt;(), VerificationError&gt; {</w:t>
            </w:r>
          </w:p>
          <w:p w14:paraId="543A79A3" w14:textId="77777777" w:rsidR="009449A7" w:rsidRPr="009449A7" w:rsidRDefault="009449A7" w:rsidP="00715510">
            <w:pPr>
              <w:rPr>
                <w:rFonts w:ascii="Consolas" w:hAnsi="Consolas" w:cs="Times New Roman"/>
                <w:sz w:val="20"/>
                <w:szCs w:val="20"/>
                <w:lang w:val="en-US"/>
              </w:rPr>
            </w:pPr>
            <w:r w:rsidRPr="009449A7">
              <w:rPr>
                <w:rFonts w:ascii="Consolas" w:hAnsi="Consolas" w:cs="Times New Roman"/>
                <w:sz w:val="20"/>
                <w:szCs w:val="20"/>
                <w:lang w:val="en-US"/>
              </w:rPr>
              <w:t xml:space="preserve">    </w:t>
            </w:r>
          </w:p>
          <w:p w14:paraId="6259365C" w14:textId="7DFD061B" w:rsidR="009449A7" w:rsidRPr="009449A7" w:rsidRDefault="00715510" w:rsidP="00715510">
            <w:pPr>
              <w:rPr>
                <w:rFonts w:ascii="Consolas" w:hAnsi="Consolas" w:cs="Times New Roman"/>
                <w:sz w:val="20"/>
                <w:szCs w:val="20"/>
                <w:lang w:val="en-US"/>
              </w:rPr>
            </w:pPr>
            <w:r>
              <w:rPr>
                <w:rFonts w:ascii="Consolas" w:hAnsi="Consolas" w:cs="Times New Roman"/>
                <w:sz w:val="20"/>
                <w:szCs w:val="20"/>
                <w:lang w:val="en-US"/>
              </w:rPr>
              <w:t xml:space="preserve">   </w:t>
            </w:r>
            <w:r w:rsidR="009449A7" w:rsidRPr="009449A7">
              <w:rPr>
                <w:rFonts w:ascii="Consolas" w:hAnsi="Consolas" w:cs="Times New Roman"/>
                <w:sz w:val="20"/>
                <w:szCs w:val="20"/>
                <w:lang w:val="en-US"/>
              </w:rPr>
              <w:t>// Decode the public key Y into a curve point</w:t>
            </w:r>
          </w:p>
          <w:p w14:paraId="5D1D107D" w14:textId="40DEADA4" w:rsidR="00715510" w:rsidRDefault="00715510" w:rsidP="00715510">
            <w:pPr>
              <w:rPr>
                <w:rFonts w:ascii="Consolas" w:hAnsi="Consolas" w:cs="Times New Roman"/>
                <w:sz w:val="20"/>
                <w:szCs w:val="20"/>
                <w:lang w:val="en-US"/>
              </w:rPr>
            </w:pPr>
            <w:r>
              <w:rPr>
                <w:rFonts w:ascii="Consolas" w:hAnsi="Consolas" w:cs="Times New Roman"/>
                <w:sz w:val="20"/>
                <w:szCs w:val="20"/>
                <w:lang w:val="en-US"/>
              </w:rPr>
              <w:t xml:space="preserve">   </w:t>
            </w:r>
            <w:r w:rsidR="009449A7" w:rsidRPr="009449A7">
              <w:rPr>
                <w:rFonts w:ascii="Consolas" w:hAnsi="Consolas" w:cs="Times New Roman"/>
                <w:sz w:val="20"/>
                <w:szCs w:val="20"/>
                <w:lang w:val="en-US"/>
              </w:rPr>
              <w:t>let public_key_point</w:t>
            </w:r>
            <w:r>
              <w:rPr>
                <w:rFonts w:ascii="Consolas" w:hAnsi="Consolas" w:cs="Times New Roman"/>
                <w:sz w:val="20"/>
                <w:szCs w:val="20"/>
                <w:lang w:val="en-US"/>
              </w:rPr>
              <w:t xml:space="preserve"> </w:t>
            </w:r>
            <w:r w:rsidR="009449A7" w:rsidRPr="009449A7">
              <w:rPr>
                <w:rFonts w:ascii="Consolas" w:hAnsi="Consolas" w:cs="Times New Roman"/>
                <w:sz w:val="20"/>
                <w:szCs w:val="20"/>
                <w:lang w:val="en-US"/>
              </w:rPr>
              <w:t>=</w:t>
            </w:r>
            <w:r>
              <w:rPr>
                <w:rFonts w:ascii="Consolas" w:hAnsi="Consolas" w:cs="Times New Roman"/>
                <w:sz w:val="20"/>
                <w:szCs w:val="20"/>
                <w:lang w:val="en-US"/>
              </w:rPr>
              <w:t xml:space="preserve"> </w:t>
            </w:r>
            <w:r w:rsidR="009449A7" w:rsidRPr="009449A7">
              <w:rPr>
                <w:rFonts w:ascii="Consolas" w:hAnsi="Consolas" w:cs="Times New Roman"/>
                <w:sz w:val="20"/>
                <w:szCs w:val="20"/>
                <w:lang w:val="en-US"/>
              </w:rPr>
              <w:t>public_key.point()</w:t>
            </w:r>
          </w:p>
          <w:p w14:paraId="13874097" w14:textId="71B33C00" w:rsidR="009449A7" w:rsidRPr="009449A7" w:rsidRDefault="00715510" w:rsidP="00715510">
            <w:pPr>
              <w:rPr>
                <w:rFonts w:ascii="Consolas" w:hAnsi="Consolas" w:cs="Times New Roman"/>
                <w:sz w:val="20"/>
                <w:szCs w:val="20"/>
                <w:lang w:val="en-US"/>
              </w:rPr>
            </w:pPr>
            <w:r>
              <w:rPr>
                <w:rFonts w:ascii="Consolas" w:hAnsi="Consolas" w:cs="Times New Roman"/>
                <w:sz w:val="20"/>
                <w:szCs w:val="20"/>
                <w:lang w:val="en-US"/>
              </w:rPr>
              <w:t xml:space="preserve">                           </w:t>
            </w:r>
            <w:r w:rsidR="009449A7" w:rsidRPr="009449A7">
              <w:rPr>
                <w:rFonts w:ascii="Consolas" w:hAnsi="Consolas" w:cs="Times New Roman"/>
                <w:sz w:val="20"/>
                <w:szCs w:val="20"/>
                <w:lang w:val="en-US"/>
              </w:rPr>
              <w:t>.ok</w:t>
            </w:r>
            <w:r>
              <w:rPr>
                <w:rFonts w:ascii="Consolas" w:hAnsi="Consolas" w:cs="Times New Roman"/>
                <w:sz w:val="20"/>
                <w:szCs w:val="20"/>
                <w:lang w:val="en-US"/>
              </w:rPr>
              <w:t>_</w:t>
            </w:r>
            <w:r w:rsidR="009449A7" w:rsidRPr="009449A7">
              <w:rPr>
                <w:rFonts w:ascii="Consolas" w:hAnsi="Consolas" w:cs="Times New Roman"/>
                <w:sz w:val="20"/>
                <w:szCs w:val="20"/>
                <w:lang w:val="en-US"/>
              </w:rPr>
              <w:t>or(VerificationError::InvalidPublicKey)?;</w:t>
            </w:r>
          </w:p>
          <w:p w14:paraId="46C59A2D" w14:textId="77777777" w:rsidR="009449A7" w:rsidRPr="009449A7" w:rsidRDefault="009449A7" w:rsidP="00715510">
            <w:pPr>
              <w:rPr>
                <w:rFonts w:ascii="Consolas" w:hAnsi="Consolas" w:cs="Times New Roman"/>
                <w:sz w:val="20"/>
                <w:szCs w:val="20"/>
                <w:lang w:val="en-US"/>
              </w:rPr>
            </w:pPr>
          </w:p>
          <w:p w14:paraId="25B88877" w14:textId="07680D49" w:rsidR="009449A7" w:rsidRPr="009449A7" w:rsidRDefault="00715510" w:rsidP="00715510">
            <w:pPr>
              <w:rPr>
                <w:rFonts w:ascii="Consolas" w:hAnsi="Consolas" w:cs="Times New Roman"/>
                <w:sz w:val="20"/>
                <w:szCs w:val="20"/>
                <w:lang w:val="en-US"/>
              </w:rPr>
            </w:pPr>
            <w:r>
              <w:rPr>
                <w:rFonts w:ascii="Consolas" w:hAnsi="Consolas" w:cs="Times New Roman"/>
                <w:sz w:val="20"/>
                <w:szCs w:val="20"/>
                <w:lang w:val="en-US"/>
              </w:rPr>
              <w:t xml:space="preserve">   </w:t>
            </w:r>
            <w:r w:rsidR="009449A7" w:rsidRPr="009449A7">
              <w:rPr>
                <w:rFonts w:ascii="Consolas" w:hAnsi="Consolas" w:cs="Times New Roman"/>
                <w:sz w:val="20"/>
                <w:szCs w:val="20"/>
                <w:lang w:val="en-US"/>
              </w:rPr>
              <w:t>// Decode the commitment R</w:t>
            </w:r>
          </w:p>
          <w:p w14:paraId="3913213A" w14:textId="39B85674" w:rsidR="00715510" w:rsidRDefault="00715510" w:rsidP="00715510">
            <w:pPr>
              <w:rPr>
                <w:rFonts w:ascii="Consolas" w:hAnsi="Consolas" w:cs="Times New Roman"/>
                <w:sz w:val="20"/>
                <w:szCs w:val="20"/>
                <w:lang w:val="en-US"/>
              </w:rPr>
            </w:pPr>
            <w:r>
              <w:rPr>
                <w:rFonts w:ascii="Consolas" w:hAnsi="Consolas" w:cs="Times New Roman"/>
                <w:sz w:val="20"/>
                <w:szCs w:val="20"/>
                <w:lang w:val="en-US"/>
              </w:rPr>
              <w:t xml:space="preserve">   </w:t>
            </w:r>
            <w:r w:rsidR="009449A7" w:rsidRPr="009449A7">
              <w:rPr>
                <w:rFonts w:ascii="Consolas" w:hAnsi="Consolas" w:cs="Times New Roman"/>
                <w:sz w:val="20"/>
                <w:szCs w:val="20"/>
                <w:lang w:val="en-US"/>
              </w:rPr>
              <w:t>let commitment_point = commitment.point()</w:t>
            </w:r>
          </w:p>
          <w:p w14:paraId="33580816" w14:textId="40080683" w:rsidR="009449A7" w:rsidRPr="009449A7" w:rsidRDefault="00715510" w:rsidP="00715510">
            <w:pPr>
              <w:rPr>
                <w:rFonts w:ascii="Consolas" w:hAnsi="Consolas" w:cs="Times New Roman"/>
                <w:sz w:val="20"/>
                <w:szCs w:val="20"/>
                <w:lang w:val="en-US"/>
              </w:rPr>
            </w:pPr>
            <w:r>
              <w:rPr>
                <w:rFonts w:ascii="Consolas" w:hAnsi="Consolas" w:cs="Times New Roman"/>
                <w:sz w:val="20"/>
                <w:szCs w:val="20"/>
                <w:lang w:val="en-US"/>
              </w:rPr>
              <w:t xml:space="preserve">                           </w:t>
            </w:r>
            <w:r w:rsidR="009449A7" w:rsidRPr="009449A7">
              <w:rPr>
                <w:rFonts w:ascii="Consolas" w:hAnsi="Consolas" w:cs="Times New Roman"/>
                <w:sz w:val="20"/>
                <w:szCs w:val="20"/>
                <w:lang w:val="en-US"/>
              </w:rPr>
              <w:t>.ok_or(VerificationError::InvalidCommitment)?;</w:t>
            </w:r>
          </w:p>
          <w:p w14:paraId="533AF913" w14:textId="77777777" w:rsidR="009449A7" w:rsidRPr="009449A7" w:rsidRDefault="009449A7" w:rsidP="00715510">
            <w:pPr>
              <w:rPr>
                <w:rFonts w:ascii="Consolas" w:hAnsi="Consolas" w:cs="Times New Roman"/>
                <w:sz w:val="20"/>
                <w:szCs w:val="20"/>
                <w:lang w:val="en-US"/>
              </w:rPr>
            </w:pPr>
          </w:p>
          <w:p w14:paraId="187239E0" w14:textId="1D98A729" w:rsidR="009449A7" w:rsidRPr="009449A7" w:rsidRDefault="00715510" w:rsidP="00715510">
            <w:pPr>
              <w:rPr>
                <w:rFonts w:ascii="Consolas" w:hAnsi="Consolas" w:cs="Times New Roman"/>
                <w:sz w:val="20"/>
                <w:szCs w:val="20"/>
                <w:lang w:val="en-US"/>
              </w:rPr>
            </w:pPr>
            <w:r>
              <w:rPr>
                <w:rFonts w:ascii="Consolas" w:hAnsi="Consolas" w:cs="Times New Roman"/>
                <w:sz w:val="20"/>
                <w:szCs w:val="20"/>
                <w:lang w:val="en-US"/>
              </w:rPr>
              <w:t xml:space="preserve">   </w:t>
            </w:r>
            <w:r w:rsidR="009449A7" w:rsidRPr="009449A7">
              <w:rPr>
                <w:rFonts w:ascii="Consolas" w:hAnsi="Consolas" w:cs="Times New Roman"/>
                <w:sz w:val="20"/>
                <w:szCs w:val="20"/>
                <w:lang w:val="en-US"/>
              </w:rPr>
              <w:t>// Parse z from bytes into a Scalar</w:t>
            </w:r>
          </w:p>
          <w:p w14:paraId="71231665" w14:textId="3DC63F28" w:rsidR="009449A7" w:rsidRPr="009449A7" w:rsidRDefault="00715510" w:rsidP="00715510">
            <w:pPr>
              <w:rPr>
                <w:rFonts w:ascii="Consolas" w:hAnsi="Consolas" w:cs="Times New Roman"/>
                <w:sz w:val="20"/>
                <w:szCs w:val="20"/>
                <w:lang w:val="en-US"/>
              </w:rPr>
            </w:pPr>
            <w:r>
              <w:rPr>
                <w:rFonts w:ascii="Consolas" w:hAnsi="Consolas" w:cs="Times New Roman"/>
                <w:sz w:val="20"/>
                <w:szCs w:val="20"/>
                <w:lang w:val="en-US"/>
              </w:rPr>
              <w:t xml:space="preserve">   </w:t>
            </w:r>
            <w:r w:rsidR="009449A7" w:rsidRPr="009449A7">
              <w:rPr>
                <w:rFonts w:ascii="Consolas" w:hAnsi="Consolas" w:cs="Times New Roman"/>
                <w:sz w:val="20"/>
                <w:szCs w:val="20"/>
                <w:lang w:val="en-US"/>
              </w:rPr>
              <w:t>let response_scalar</w:t>
            </w:r>
            <w:r>
              <w:rPr>
                <w:rFonts w:ascii="Consolas" w:hAnsi="Consolas" w:cs="Times New Roman"/>
                <w:sz w:val="20"/>
                <w:szCs w:val="20"/>
                <w:lang w:val="en-US"/>
              </w:rPr>
              <w:t xml:space="preserve"> </w:t>
            </w:r>
            <w:r w:rsidR="009449A7" w:rsidRPr="009449A7">
              <w:rPr>
                <w:rFonts w:ascii="Consolas" w:hAnsi="Consolas" w:cs="Times New Roman"/>
                <w:sz w:val="20"/>
                <w:szCs w:val="20"/>
                <w:lang w:val="en-US"/>
              </w:rPr>
              <w:t>=</w:t>
            </w:r>
            <w:r>
              <w:rPr>
                <w:rFonts w:ascii="Consolas" w:hAnsi="Consolas" w:cs="Times New Roman"/>
                <w:sz w:val="20"/>
                <w:szCs w:val="20"/>
                <w:lang w:val="en-US"/>
              </w:rPr>
              <w:t xml:space="preserve"> </w:t>
            </w:r>
            <w:r w:rsidR="009449A7" w:rsidRPr="009449A7">
              <w:rPr>
                <w:rFonts w:ascii="Consolas" w:hAnsi="Consolas" w:cs="Times New Roman"/>
                <w:sz w:val="20"/>
                <w:szCs w:val="20"/>
                <w:lang w:val="en-US"/>
              </w:rPr>
              <w:t>Option::&lt;Scalar&gt;::from(Scalar::from_canonical_bytes(response))</w:t>
            </w:r>
          </w:p>
          <w:p w14:paraId="6A1F2097" w14:textId="51BFA9B7" w:rsidR="009449A7" w:rsidRPr="009449A7" w:rsidRDefault="009449A7" w:rsidP="00715510">
            <w:pPr>
              <w:rPr>
                <w:rFonts w:ascii="Consolas" w:hAnsi="Consolas" w:cs="Times New Roman"/>
                <w:sz w:val="20"/>
                <w:szCs w:val="20"/>
                <w:lang w:val="en-US"/>
              </w:rPr>
            </w:pPr>
            <w:r w:rsidRPr="009449A7">
              <w:rPr>
                <w:rFonts w:ascii="Consolas" w:hAnsi="Consolas" w:cs="Times New Roman"/>
                <w:sz w:val="20"/>
                <w:szCs w:val="20"/>
                <w:lang w:val="en-US"/>
              </w:rPr>
              <w:t xml:space="preserve">        </w:t>
            </w:r>
            <w:r w:rsidR="00715510">
              <w:rPr>
                <w:rFonts w:ascii="Consolas" w:hAnsi="Consolas" w:cs="Times New Roman"/>
                <w:sz w:val="20"/>
                <w:szCs w:val="20"/>
                <w:lang w:val="en-US"/>
              </w:rPr>
              <w:t xml:space="preserve">                </w:t>
            </w:r>
            <w:r w:rsidRPr="009449A7">
              <w:rPr>
                <w:rFonts w:ascii="Consolas" w:hAnsi="Consolas" w:cs="Times New Roman"/>
                <w:sz w:val="20"/>
                <w:szCs w:val="20"/>
                <w:lang w:val="en-US"/>
              </w:rPr>
              <w:t>.ok_or(VerificationError::InvalidResponse)?;</w:t>
            </w:r>
          </w:p>
          <w:p w14:paraId="47324375" w14:textId="77777777" w:rsidR="009449A7" w:rsidRPr="009449A7" w:rsidRDefault="009449A7" w:rsidP="00715510">
            <w:pPr>
              <w:rPr>
                <w:rFonts w:ascii="Consolas" w:hAnsi="Consolas" w:cs="Times New Roman"/>
                <w:sz w:val="20"/>
                <w:szCs w:val="20"/>
                <w:lang w:val="en-US"/>
              </w:rPr>
            </w:pPr>
          </w:p>
          <w:p w14:paraId="6E52A9FB" w14:textId="6BCD10ED" w:rsidR="009449A7" w:rsidRPr="009449A7" w:rsidRDefault="00715510" w:rsidP="00715510">
            <w:pPr>
              <w:rPr>
                <w:rFonts w:ascii="Consolas" w:hAnsi="Consolas" w:cs="Times New Roman"/>
                <w:sz w:val="20"/>
                <w:szCs w:val="20"/>
                <w:lang w:val="en-US"/>
              </w:rPr>
            </w:pPr>
            <w:r>
              <w:rPr>
                <w:rFonts w:ascii="Consolas" w:hAnsi="Consolas" w:cs="Times New Roman"/>
                <w:sz w:val="20"/>
                <w:szCs w:val="20"/>
                <w:lang w:val="en-US"/>
              </w:rPr>
              <w:t xml:space="preserve">   </w:t>
            </w:r>
            <w:r w:rsidR="009449A7" w:rsidRPr="009449A7">
              <w:rPr>
                <w:rFonts w:ascii="Consolas" w:hAnsi="Consolas" w:cs="Times New Roman"/>
                <w:sz w:val="20"/>
                <w:szCs w:val="20"/>
                <w:lang w:val="en-US"/>
              </w:rPr>
              <w:t>// Left-hand side of the equation: z * G</w:t>
            </w:r>
          </w:p>
          <w:p w14:paraId="744FF126" w14:textId="7971C1E3" w:rsidR="009449A7" w:rsidRPr="009449A7" w:rsidRDefault="009449A7" w:rsidP="00715510">
            <w:pPr>
              <w:rPr>
                <w:rFonts w:ascii="Consolas" w:hAnsi="Consolas" w:cs="Times New Roman"/>
                <w:sz w:val="20"/>
                <w:szCs w:val="20"/>
                <w:lang w:val="en-US"/>
              </w:rPr>
            </w:pPr>
            <w:r w:rsidRPr="009449A7">
              <w:rPr>
                <w:rFonts w:ascii="Consolas" w:hAnsi="Consolas" w:cs="Times New Roman"/>
                <w:sz w:val="20"/>
                <w:szCs w:val="20"/>
                <w:lang w:val="en-US"/>
              </w:rPr>
              <w:t xml:space="preserve">   let left = response_scalar * generator(); </w:t>
            </w:r>
          </w:p>
          <w:p w14:paraId="39E33F75" w14:textId="77777777" w:rsidR="009449A7" w:rsidRPr="009449A7" w:rsidRDefault="009449A7" w:rsidP="00715510">
            <w:pPr>
              <w:rPr>
                <w:rFonts w:ascii="Consolas" w:hAnsi="Consolas" w:cs="Times New Roman"/>
                <w:sz w:val="20"/>
                <w:szCs w:val="20"/>
                <w:lang w:val="en-US"/>
              </w:rPr>
            </w:pPr>
          </w:p>
          <w:p w14:paraId="5E0640B2" w14:textId="6EE02361" w:rsidR="009449A7" w:rsidRPr="009449A7" w:rsidRDefault="009449A7" w:rsidP="00715510">
            <w:pPr>
              <w:rPr>
                <w:rFonts w:ascii="Consolas" w:hAnsi="Consolas" w:cs="Times New Roman"/>
                <w:sz w:val="20"/>
                <w:szCs w:val="20"/>
                <w:lang w:val="en-US"/>
              </w:rPr>
            </w:pPr>
            <w:r w:rsidRPr="009449A7">
              <w:rPr>
                <w:rFonts w:ascii="Consolas" w:hAnsi="Consolas" w:cs="Times New Roman"/>
                <w:sz w:val="20"/>
                <w:szCs w:val="20"/>
                <w:lang w:val="en-US"/>
              </w:rPr>
              <w:t>   // Right-hand side of the equation: R + c * Y</w:t>
            </w:r>
          </w:p>
          <w:p w14:paraId="30ECDAA9" w14:textId="27BA3DE5" w:rsidR="009449A7" w:rsidRPr="009449A7" w:rsidRDefault="009449A7" w:rsidP="00715510">
            <w:pPr>
              <w:rPr>
                <w:rFonts w:ascii="Consolas" w:hAnsi="Consolas" w:cs="Times New Roman"/>
                <w:sz w:val="20"/>
                <w:szCs w:val="20"/>
                <w:lang w:val="en-US"/>
              </w:rPr>
            </w:pPr>
            <w:r w:rsidRPr="009449A7">
              <w:rPr>
                <w:rFonts w:ascii="Consolas" w:hAnsi="Consolas" w:cs="Times New Roman"/>
                <w:sz w:val="20"/>
                <w:szCs w:val="20"/>
                <w:lang w:val="en-US"/>
              </w:rPr>
              <w:t xml:space="preserve">   let right = commitment_point + challenge * public_key_point; </w:t>
            </w:r>
          </w:p>
          <w:p w14:paraId="098D51C0" w14:textId="77777777" w:rsidR="009449A7" w:rsidRPr="009449A7" w:rsidRDefault="009449A7" w:rsidP="00715510">
            <w:pPr>
              <w:rPr>
                <w:rFonts w:ascii="Consolas" w:hAnsi="Consolas" w:cs="Times New Roman"/>
                <w:sz w:val="20"/>
                <w:szCs w:val="20"/>
                <w:lang w:val="en-US"/>
              </w:rPr>
            </w:pPr>
          </w:p>
          <w:p w14:paraId="0D85E9C0" w14:textId="2EE54532" w:rsidR="009449A7" w:rsidRPr="009449A7" w:rsidRDefault="009449A7" w:rsidP="00715510">
            <w:pPr>
              <w:rPr>
                <w:rFonts w:ascii="Consolas" w:hAnsi="Consolas" w:cs="Times New Roman"/>
                <w:sz w:val="20"/>
                <w:szCs w:val="20"/>
                <w:lang w:val="en-US"/>
              </w:rPr>
            </w:pPr>
            <w:r w:rsidRPr="009449A7">
              <w:rPr>
                <w:rFonts w:ascii="Consolas" w:hAnsi="Consolas" w:cs="Times New Roman"/>
                <w:sz w:val="20"/>
                <w:szCs w:val="20"/>
                <w:lang w:val="en-US"/>
              </w:rPr>
              <w:t xml:space="preserve">   if left == right{ </w:t>
            </w:r>
          </w:p>
          <w:p w14:paraId="65652AA9" w14:textId="2C9C6230" w:rsidR="009449A7" w:rsidRPr="009449A7" w:rsidRDefault="009449A7" w:rsidP="00715510">
            <w:pPr>
              <w:rPr>
                <w:rFonts w:ascii="Consolas" w:hAnsi="Consolas" w:cs="Times New Roman"/>
                <w:sz w:val="20"/>
                <w:szCs w:val="20"/>
                <w:lang w:val="en-US"/>
              </w:rPr>
            </w:pPr>
            <w:r w:rsidRPr="009449A7">
              <w:rPr>
                <w:rFonts w:ascii="Consolas" w:hAnsi="Consolas" w:cs="Times New Roman"/>
                <w:sz w:val="20"/>
                <w:szCs w:val="20"/>
                <w:lang w:val="en-US"/>
              </w:rPr>
              <w:t>       Ok(())</w:t>
            </w:r>
          </w:p>
          <w:p w14:paraId="75229345" w14:textId="066F88CF" w:rsidR="009449A7" w:rsidRPr="009449A7" w:rsidRDefault="009449A7" w:rsidP="00715510">
            <w:pPr>
              <w:rPr>
                <w:rFonts w:ascii="Consolas" w:hAnsi="Consolas" w:cs="Times New Roman"/>
                <w:sz w:val="20"/>
                <w:szCs w:val="20"/>
                <w:lang w:val="en-US"/>
              </w:rPr>
            </w:pPr>
            <w:r w:rsidRPr="009449A7">
              <w:rPr>
                <w:rFonts w:ascii="Consolas" w:hAnsi="Consolas" w:cs="Times New Roman"/>
                <w:sz w:val="20"/>
                <w:szCs w:val="20"/>
                <w:lang w:val="en-US"/>
              </w:rPr>
              <w:t>   }</w:t>
            </w:r>
          </w:p>
          <w:p w14:paraId="4A78C443" w14:textId="7FE0179B" w:rsidR="009449A7" w:rsidRPr="009449A7" w:rsidRDefault="009449A7" w:rsidP="00715510">
            <w:pPr>
              <w:rPr>
                <w:rFonts w:ascii="Consolas" w:hAnsi="Consolas" w:cs="Times New Roman"/>
                <w:sz w:val="20"/>
                <w:szCs w:val="20"/>
                <w:lang w:val="en-US"/>
              </w:rPr>
            </w:pPr>
            <w:r w:rsidRPr="009449A7">
              <w:rPr>
                <w:rFonts w:ascii="Consolas" w:hAnsi="Consolas" w:cs="Times New Roman"/>
                <w:sz w:val="20"/>
                <w:szCs w:val="20"/>
                <w:lang w:val="en-US"/>
              </w:rPr>
              <w:t>   else {</w:t>
            </w:r>
          </w:p>
          <w:p w14:paraId="160E2478" w14:textId="52F68E2B" w:rsidR="009449A7" w:rsidRPr="009449A7" w:rsidRDefault="009449A7" w:rsidP="00715510">
            <w:pPr>
              <w:rPr>
                <w:rFonts w:ascii="Consolas" w:hAnsi="Consolas" w:cs="Times New Roman"/>
                <w:sz w:val="20"/>
                <w:szCs w:val="20"/>
                <w:lang w:val="en-US"/>
              </w:rPr>
            </w:pPr>
            <w:r w:rsidRPr="009449A7">
              <w:rPr>
                <w:rFonts w:ascii="Consolas" w:hAnsi="Consolas" w:cs="Times New Roman"/>
                <w:sz w:val="20"/>
                <w:szCs w:val="20"/>
                <w:lang w:val="en-US"/>
              </w:rPr>
              <w:t>      Err(VerificationError::InvalidProof)</w:t>
            </w:r>
          </w:p>
          <w:p w14:paraId="3799D92D" w14:textId="57B8E102" w:rsidR="009449A7" w:rsidRPr="009449A7" w:rsidRDefault="009449A7" w:rsidP="00715510">
            <w:pPr>
              <w:rPr>
                <w:rFonts w:ascii="Consolas" w:hAnsi="Consolas" w:cs="Times New Roman"/>
                <w:sz w:val="20"/>
                <w:szCs w:val="20"/>
                <w:lang w:val="en-US"/>
              </w:rPr>
            </w:pPr>
            <w:r w:rsidRPr="009449A7">
              <w:rPr>
                <w:rFonts w:ascii="Consolas" w:hAnsi="Consolas" w:cs="Times New Roman"/>
                <w:sz w:val="20"/>
                <w:szCs w:val="20"/>
                <w:lang w:val="en-US"/>
              </w:rPr>
              <w:t>   }</w:t>
            </w:r>
          </w:p>
          <w:p w14:paraId="3BC40765" w14:textId="5E33FEB3" w:rsidR="009449A7" w:rsidRPr="009449A7" w:rsidRDefault="009449A7" w:rsidP="00715510">
            <w:pPr>
              <w:keepNext/>
              <w:rPr>
                <w:rFonts w:ascii="Consolas" w:hAnsi="Consolas" w:cs="Times New Roman"/>
                <w:sz w:val="20"/>
                <w:szCs w:val="20"/>
                <w:lang w:val="en-US"/>
              </w:rPr>
            </w:pPr>
            <w:r w:rsidRPr="009449A7">
              <w:rPr>
                <w:rFonts w:ascii="Consolas" w:hAnsi="Consolas" w:cs="Times New Roman"/>
                <w:sz w:val="20"/>
                <w:szCs w:val="20"/>
                <w:lang w:val="en-US"/>
              </w:rPr>
              <w:t>}</w:t>
            </w:r>
          </w:p>
        </w:tc>
      </w:tr>
    </w:tbl>
    <w:p w14:paraId="1B5BFF21" w14:textId="301A59BC" w:rsidR="002C5BF6" w:rsidRPr="00715510" w:rsidRDefault="00715510" w:rsidP="00715510">
      <w:pPr>
        <w:pStyle w:val="Caption"/>
        <w:jc w:val="center"/>
        <w:rPr>
          <w:rFonts w:cs="Times New Roman"/>
          <w:i w:val="0"/>
          <w:iCs w:val="0"/>
          <w:sz w:val="24"/>
          <w:szCs w:val="24"/>
          <w:lang w:val="ru-RU"/>
        </w:rPr>
      </w:pPr>
      <w:r w:rsidRPr="00715510">
        <w:rPr>
          <w:rFonts w:cs="Times New Roman"/>
          <w:i w:val="0"/>
          <w:iCs w:val="0"/>
          <w:sz w:val="24"/>
          <w:szCs w:val="24"/>
          <w:lang w:val="ru-RU"/>
        </w:rPr>
        <w:br/>
      </w:r>
      <w:bookmarkStart w:id="51" w:name="_Ref238492957"/>
      <w:r w:rsidRPr="00715510">
        <w:rPr>
          <w:rFonts w:cs="Times New Roman"/>
          <w:i w:val="0"/>
          <w:iCs w:val="0"/>
          <w:sz w:val="24"/>
          <w:szCs w:val="24"/>
        </w:rPr>
        <w:t xml:space="preserve">Листинг </w:t>
      </w:r>
      <w:r w:rsidR="0046197D">
        <w:rPr>
          <w:rFonts w:cs="Times New Roman"/>
          <w:i w:val="0"/>
          <w:iCs w:val="0"/>
          <w:sz w:val="24"/>
          <w:szCs w:val="24"/>
        </w:rPr>
        <w:fldChar w:fldCharType="begin" w:fldLock="1"/>
      </w:r>
      <w:r w:rsidR="0046197D">
        <w:rPr>
          <w:rFonts w:cs="Times New Roman"/>
          <w:i w:val="0"/>
          <w:iCs w:val="0"/>
          <w:sz w:val="24"/>
          <w:szCs w:val="24"/>
        </w:rPr>
        <w:instrText xml:space="preserve"> STYLEREF 1 \s </w:instrText>
      </w:r>
      <w:r w:rsidR="0046197D">
        <w:rPr>
          <w:rFonts w:cs="Times New Roman"/>
          <w:i w:val="0"/>
          <w:iCs w:val="0"/>
          <w:sz w:val="24"/>
          <w:szCs w:val="24"/>
        </w:rPr>
        <w:fldChar w:fldCharType="separate"/>
      </w:r>
      <w:r w:rsidR="0046197D">
        <w:rPr>
          <w:rFonts w:cs="Times New Roman"/>
          <w:i w:val="0"/>
          <w:iCs w:val="0"/>
          <w:noProof/>
          <w:sz w:val="24"/>
          <w:szCs w:val="24"/>
        </w:rPr>
        <w:t>3</w:t>
      </w:r>
      <w:r w:rsidR="0046197D">
        <w:rPr>
          <w:rFonts w:cs="Times New Roman"/>
          <w:i w:val="0"/>
          <w:iCs w:val="0"/>
          <w:sz w:val="24"/>
          <w:szCs w:val="24"/>
        </w:rPr>
        <w:fldChar w:fldCharType="end"/>
      </w:r>
      <w:r w:rsidR="0046197D">
        <w:rPr>
          <w:rFonts w:cs="Times New Roman"/>
          <w:i w:val="0"/>
          <w:iCs w:val="0"/>
          <w:sz w:val="24"/>
          <w:szCs w:val="24"/>
        </w:rPr>
        <w:t>.</w:t>
      </w:r>
      <w:r w:rsidR="0046197D">
        <w:rPr>
          <w:rFonts w:cs="Times New Roman"/>
          <w:i w:val="0"/>
          <w:iCs w:val="0"/>
          <w:sz w:val="24"/>
          <w:szCs w:val="24"/>
        </w:rPr>
        <w:fldChar w:fldCharType="begin" w:fldLock="1"/>
      </w:r>
      <w:r w:rsidR="0046197D">
        <w:rPr>
          <w:rFonts w:cs="Times New Roman"/>
          <w:i w:val="0"/>
          <w:iCs w:val="0"/>
          <w:sz w:val="24"/>
          <w:szCs w:val="24"/>
        </w:rPr>
        <w:instrText xml:space="preserve"> SEQ Листинг \* ARABIC \s 1 </w:instrText>
      </w:r>
      <w:r w:rsidR="0046197D">
        <w:rPr>
          <w:rFonts w:cs="Times New Roman"/>
          <w:i w:val="0"/>
          <w:iCs w:val="0"/>
          <w:sz w:val="24"/>
          <w:szCs w:val="24"/>
        </w:rPr>
        <w:fldChar w:fldCharType="separate"/>
      </w:r>
      <w:r w:rsidR="0046197D">
        <w:rPr>
          <w:rFonts w:cs="Times New Roman"/>
          <w:i w:val="0"/>
          <w:iCs w:val="0"/>
          <w:noProof/>
          <w:sz w:val="24"/>
          <w:szCs w:val="24"/>
        </w:rPr>
        <w:t>8</w:t>
      </w:r>
      <w:r w:rsidR="0046197D">
        <w:rPr>
          <w:rFonts w:cs="Times New Roman"/>
          <w:i w:val="0"/>
          <w:iCs w:val="0"/>
          <w:sz w:val="24"/>
          <w:szCs w:val="24"/>
        </w:rPr>
        <w:fldChar w:fldCharType="end"/>
      </w:r>
      <w:bookmarkEnd w:id="51"/>
      <w:r w:rsidRPr="00715510">
        <w:rPr>
          <w:rFonts w:cs="Times New Roman"/>
          <w:i w:val="0"/>
          <w:iCs w:val="0"/>
          <w:sz w:val="24"/>
          <w:szCs w:val="24"/>
          <w:lang w:val="ru-RU"/>
        </w:rPr>
        <w:t xml:space="preserve"> </w:t>
      </w:r>
      <w:r w:rsidRPr="00715510">
        <w:rPr>
          <w:rFonts w:cs="Times New Roman"/>
          <w:i w:val="0"/>
          <w:iCs w:val="0"/>
          <w:sz w:val="24"/>
          <w:szCs w:val="24"/>
        </w:rPr>
        <w:t>Имплементација функције за провјеру интерактивног Schnorr доказа</w:t>
      </w:r>
    </w:p>
    <w:p w14:paraId="21784D09" w14:textId="3BED5829" w:rsidR="002C5BF6" w:rsidRPr="006348B6" w:rsidRDefault="002C5BF6" w:rsidP="001359AE">
      <w:pPr>
        <w:rPr>
          <w:rFonts w:cs="Times New Roman"/>
          <w:szCs w:val="24"/>
          <w:lang w:val="ru-RU"/>
        </w:rPr>
      </w:pPr>
      <w:r w:rsidRPr="002C5BF6">
        <w:rPr>
          <w:rFonts w:cs="Times New Roman"/>
          <w:szCs w:val="24"/>
          <w:lang w:val="ru-RU"/>
        </w:rPr>
        <w:t>Најприје</w:t>
      </w:r>
      <w:r w:rsidRPr="00510CCC">
        <w:rPr>
          <w:rFonts w:cs="Times New Roman"/>
          <w:szCs w:val="24"/>
          <w:lang w:val="ru-RU"/>
        </w:rPr>
        <w:t xml:space="preserve"> </w:t>
      </w:r>
      <w:r w:rsidRPr="002C5BF6">
        <w:rPr>
          <w:rFonts w:cs="Times New Roman"/>
          <w:szCs w:val="24"/>
          <w:lang w:val="ru-RU"/>
        </w:rPr>
        <w:t>се</w:t>
      </w:r>
      <w:r w:rsidRPr="00510CCC">
        <w:rPr>
          <w:rFonts w:cs="Times New Roman"/>
          <w:szCs w:val="24"/>
          <w:lang w:val="ru-RU"/>
        </w:rPr>
        <w:t xml:space="preserve"> </w:t>
      </w:r>
      <w:r w:rsidRPr="002C5BF6">
        <w:rPr>
          <w:rFonts w:cs="Times New Roman"/>
          <w:szCs w:val="24"/>
          <w:lang w:val="ru-RU"/>
        </w:rPr>
        <w:t>јавни</w:t>
      </w:r>
      <w:r w:rsidRPr="00510CCC">
        <w:rPr>
          <w:rFonts w:cs="Times New Roman"/>
          <w:szCs w:val="24"/>
          <w:lang w:val="ru-RU"/>
        </w:rPr>
        <w:t xml:space="preserve"> </w:t>
      </w:r>
      <w:r w:rsidRPr="002C5BF6">
        <w:rPr>
          <w:rFonts w:cs="Times New Roman"/>
          <w:szCs w:val="24"/>
          <w:lang w:val="ru-RU"/>
        </w:rPr>
        <w:t>кључ</w:t>
      </w:r>
      <w:r w:rsidRPr="00510CCC">
        <w:rPr>
          <w:rFonts w:cs="Times New Roman"/>
          <w:szCs w:val="24"/>
          <w:lang w:val="ru-RU"/>
        </w:rPr>
        <w:t xml:space="preserve"> </w:t>
      </w:r>
      <w:r w:rsidRPr="002C5BF6">
        <w:rPr>
          <w:rFonts w:cs="Times New Roman"/>
          <w:szCs w:val="24"/>
          <w:lang w:val="ru-RU"/>
        </w:rPr>
        <w:t>и</w:t>
      </w:r>
      <w:r w:rsidRPr="00510CCC">
        <w:rPr>
          <w:rFonts w:cs="Times New Roman"/>
          <w:szCs w:val="24"/>
          <w:lang w:val="ru-RU"/>
        </w:rPr>
        <w:t xml:space="preserve"> </w:t>
      </w:r>
      <w:r w:rsidRPr="001359AE">
        <w:rPr>
          <w:rFonts w:cs="Times New Roman"/>
          <w:i/>
          <w:iCs/>
          <w:szCs w:val="24"/>
          <w:lang w:val="en-US"/>
        </w:rPr>
        <w:t>commitment</w:t>
      </w:r>
      <w:r w:rsidRPr="00510CCC">
        <w:rPr>
          <w:rFonts w:cs="Times New Roman"/>
          <w:szCs w:val="24"/>
          <w:lang w:val="ru-RU"/>
        </w:rPr>
        <w:t xml:space="preserve"> </w:t>
      </w:r>
      <w:r w:rsidRPr="002C5BF6">
        <w:rPr>
          <w:rFonts w:cs="Times New Roman"/>
          <w:szCs w:val="24"/>
          <w:lang w:val="ru-RU"/>
        </w:rPr>
        <w:t>декомпресују</w:t>
      </w:r>
      <w:r w:rsidRPr="00510CCC">
        <w:rPr>
          <w:rFonts w:cs="Times New Roman"/>
          <w:szCs w:val="24"/>
          <w:lang w:val="ru-RU"/>
        </w:rPr>
        <w:t xml:space="preserve"> </w:t>
      </w:r>
      <w:r w:rsidRPr="002C5BF6">
        <w:rPr>
          <w:rFonts w:cs="Times New Roman"/>
          <w:szCs w:val="24"/>
          <w:lang w:val="ru-RU"/>
        </w:rPr>
        <w:t>у</w:t>
      </w:r>
      <w:r w:rsidRPr="00510CCC">
        <w:rPr>
          <w:rFonts w:cs="Times New Roman"/>
          <w:szCs w:val="24"/>
          <w:lang w:val="ru-RU"/>
        </w:rPr>
        <w:t xml:space="preserve"> </w:t>
      </w:r>
      <w:r w:rsidRPr="002C5BF6">
        <w:rPr>
          <w:rFonts w:cs="Times New Roman"/>
          <w:szCs w:val="24"/>
          <w:lang w:val="ru-RU"/>
        </w:rPr>
        <w:t>тачке</w:t>
      </w:r>
      <w:r w:rsidRPr="00510CCC">
        <w:rPr>
          <w:rFonts w:cs="Times New Roman"/>
          <w:szCs w:val="24"/>
          <w:lang w:val="ru-RU"/>
        </w:rPr>
        <w:t xml:space="preserve"> </w:t>
      </w:r>
      <w:r w:rsidRPr="001359AE">
        <w:rPr>
          <w:rFonts w:cs="Times New Roman"/>
          <w:i/>
          <w:iCs/>
          <w:szCs w:val="24"/>
          <w:lang w:val="en-US"/>
        </w:rPr>
        <w:t>Ristretto</w:t>
      </w:r>
      <w:r w:rsidRPr="00510CCC">
        <w:rPr>
          <w:rFonts w:cs="Times New Roman"/>
          <w:szCs w:val="24"/>
          <w:lang w:val="ru-RU"/>
        </w:rPr>
        <w:t xml:space="preserve"> </w:t>
      </w:r>
      <w:r w:rsidRPr="002C5BF6">
        <w:rPr>
          <w:rFonts w:cs="Times New Roman"/>
          <w:szCs w:val="24"/>
          <w:lang w:val="ru-RU"/>
        </w:rPr>
        <w:t>групе</w:t>
      </w:r>
      <w:r w:rsidRPr="00510CCC">
        <w:rPr>
          <w:rFonts w:cs="Times New Roman"/>
          <w:szCs w:val="24"/>
          <w:lang w:val="ru-RU"/>
        </w:rPr>
        <w:t xml:space="preserve">, </w:t>
      </w:r>
      <w:r w:rsidRPr="002C5BF6">
        <w:rPr>
          <w:rFonts w:cs="Times New Roman"/>
          <w:szCs w:val="24"/>
          <w:lang w:val="ru-RU"/>
        </w:rPr>
        <w:t>а</w:t>
      </w:r>
      <w:r w:rsidRPr="00510CCC">
        <w:rPr>
          <w:rFonts w:cs="Times New Roman"/>
          <w:szCs w:val="24"/>
          <w:lang w:val="ru-RU"/>
        </w:rPr>
        <w:t xml:space="preserve"> </w:t>
      </w:r>
      <w:r w:rsidRPr="001359AE">
        <w:rPr>
          <w:rFonts w:cs="Times New Roman"/>
          <w:i/>
          <w:iCs/>
          <w:szCs w:val="24"/>
          <w:lang w:val="en-US"/>
        </w:rPr>
        <w:t>response</w:t>
      </w:r>
      <w:r w:rsidRPr="00510CCC">
        <w:rPr>
          <w:rFonts w:cs="Times New Roman"/>
          <w:szCs w:val="24"/>
          <w:lang w:val="ru-RU"/>
        </w:rPr>
        <w:t xml:space="preserve"> </w:t>
      </w:r>
      <w:r w:rsidRPr="002C5BF6">
        <w:rPr>
          <w:rFonts w:cs="Times New Roman"/>
          <w:szCs w:val="24"/>
          <w:lang w:val="ru-RU"/>
        </w:rPr>
        <w:t>се</w:t>
      </w:r>
      <w:r w:rsidRPr="00510CCC">
        <w:rPr>
          <w:rFonts w:cs="Times New Roman"/>
          <w:szCs w:val="24"/>
          <w:lang w:val="ru-RU"/>
        </w:rPr>
        <w:t xml:space="preserve"> </w:t>
      </w:r>
      <w:r w:rsidRPr="002C5BF6">
        <w:rPr>
          <w:rFonts w:cs="Times New Roman"/>
          <w:szCs w:val="24"/>
          <w:lang w:val="ru-RU"/>
        </w:rPr>
        <w:t>претвара</w:t>
      </w:r>
      <w:r w:rsidRPr="00510CCC">
        <w:rPr>
          <w:rFonts w:cs="Times New Roman"/>
          <w:szCs w:val="24"/>
          <w:lang w:val="ru-RU"/>
        </w:rPr>
        <w:t xml:space="preserve"> </w:t>
      </w:r>
      <w:r w:rsidRPr="002C5BF6">
        <w:rPr>
          <w:rFonts w:cs="Times New Roman"/>
          <w:szCs w:val="24"/>
          <w:lang w:val="ru-RU"/>
        </w:rPr>
        <w:t>у</w:t>
      </w:r>
      <w:r w:rsidRPr="00510CCC">
        <w:rPr>
          <w:rFonts w:cs="Times New Roman"/>
          <w:szCs w:val="24"/>
          <w:lang w:val="ru-RU"/>
        </w:rPr>
        <w:t xml:space="preserve"> </w:t>
      </w:r>
      <w:r w:rsidRPr="002C5BF6">
        <w:rPr>
          <w:rFonts w:cs="Times New Roman"/>
          <w:szCs w:val="24"/>
          <w:lang w:val="ru-RU"/>
        </w:rPr>
        <w:t>скалар</w:t>
      </w:r>
      <w:r w:rsidRPr="00510CCC">
        <w:rPr>
          <w:rFonts w:cs="Times New Roman"/>
          <w:szCs w:val="24"/>
          <w:lang w:val="ru-RU"/>
        </w:rPr>
        <w:t xml:space="preserve">. </w:t>
      </w:r>
      <w:r w:rsidRPr="002C5BF6">
        <w:rPr>
          <w:rFonts w:cs="Times New Roman"/>
          <w:szCs w:val="24"/>
          <w:lang w:val="ru-RU"/>
        </w:rPr>
        <w:t>Уколико неки од ових података није исправно представљен, верификација се прекида грешком.</w:t>
      </w:r>
    </w:p>
    <w:p w14:paraId="1354E8EA" w14:textId="6A719719" w:rsidR="005273EC" w:rsidRPr="009810B5" w:rsidRDefault="005273EC" w:rsidP="001359AE">
      <w:pPr>
        <w:rPr>
          <w:lang w:val="ru-RU"/>
        </w:rPr>
      </w:pPr>
      <w:r w:rsidRPr="005273EC">
        <w:rPr>
          <w:lang w:val="ru-RU"/>
        </w:rPr>
        <w:t>У имплементацији се за аутентификацију микро</w:t>
      </w:r>
      <w:r w:rsidR="00715510">
        <w:t xml:space="preserve">сервиса </w:t>
      </w:r>
      <w:r w:rsidRPr="005273EC">
        <w:rPr>
          <w:lang w:val="ru-RU"/>
        </w:rPr>
        <w:t xml:space="preserve">користи неинтерактивна варијанта </w:t>
      </w:r>
      <w:r w:rsidRPr="001359AE">
        <w:rPr>
          <w:i/>
          <w:iCs/>
          <w:lang w:val="en-US"/>
        </w:rPr>
        <w:t>Schnorr</w:t>
      </w:r>
      <w:r w:rsidRPr="005273EC">
        <w:rPr>
          <w:lang w:val="ru-RU"/>
        </w:rPr>
        <w:t xml:space="preserve"> протокола. Због тога </w:t>
      </w:r>
      <w:r w:rsidR="00D33CDE" w:rsidRPr="00D33CDE">
        <w:t>провјерилац</w:t>
      </w:r>
      <w:r w:rsidR="00D33CDE">
        <w:t xml:space="preserve"> </w:t>
      </w:r>
      <w:r w:rsidRPr="005273EC">
        <w:rPr>
          <w:lang w:val="ru-RU"/>
        </w:rPr>
        <w:t xml:space="preserve">не добија </w:t>
      </w:r>
      <w:r w:rsidRPr="001359AE">
        <w:rPr>
          <w:i/>
          <w:iCs/>
          <w:lang w:val="en-US"/>
        </w:rPr>
        <w:t>challenge</w:t>
      </w:r>
      <w:r w:rsidRPr="005273EC">
        <w:rPr>
          <w:lang w:val="ru-RU"/>
        </w:rPr>
        <w:t xml:space="preserve"> одвојеном поруком, </w:t>
      </w:r>
      <w:r w:rsidR="008D420A" w:rsidRPr="008D420A">
        <w:t xml:space="preserve">већ је </w:t>
      </w:r>
      <w:r w:rsidR="008D420A" w:rsidRPr="008D420A">
        <w:lastRenderedPageBreak/>
        <w:t xml:space="preserve">поново израчунава на основу </w:t>
      </w:r>
      <w:r w:rsidR="008D420A" w:rsidRPr="008D420A">
        <w:rPr>
          <w:i/>
          <w:iCs/>
        </w:rPr>
        <w:t>transcript</w:t>
      </w:r>
      <w:r w:rsidR="008D420A" w:rsidRPr="008D420A">
        <w:t xml:space="preserve"> података</w:t>
      </w:r>
      <w:r w:rsidRPr="005273EC">
        <w:rPr>
          <w:lang w:val="ru-RU"/>
        </w:rPr>
        <w:t xml:space="preserve">. </w:t>
      </w:r>
      <w:r w:rsidRPr="001359AE">
        <w:rPr>
          <w:i/>
          <w:iCs/>
          <w:lang w:val="en-US"/>
        </w:rPr>
        <w:t>Transcript</w:t>
      </w:r>
      <w:r w:rsidRPr="005273EC">
        <w:rPr>
          <w:lang w:val="ru-RU"/>
        </w:rPr>
        <w:t xml:space="preserve"> обухвата јавни кључ, </w:t>
      </w:r>
      <w:r w:rsidRPr="001359AE">
        <w:rPr>
          <w:i/>
          <w:iCs/>
          <w:lang w:val="en-US"/>
        </w:rPr>
        <w:t>commitment</w:t>
      </w:r>
      <w:r w:rsidRPr="005273EC">
        <w:rPr>
          <w:lang w:val="ru-RU"/>
        </w:rPr>
        <w:t xml:space="preserve"> и контекст захтјева. Ако су подаци исти као приликом формирања доказа, добија се иста </w:t>
      </w:r>
      <w:r w:rsidRPr="001359AE">
        <w:rPr>
          <w:i/>
          <w:iCs/>
          <w:lang w:val="en-US"/>
        </w:rPr>
        <w:t>challenge</w:t>
      </w:r>
      <w:r w:rsidRPr="005273EC">
        <w:rPr>
          <w:lang w:val="ru-RU"/>
        </w:rPr>
        <w:t xml:space="preserve"> вриједност, након чега се позива основна провјера </w:t>
      </w:r>
      <w:r w:rsidRPr="001359AE">
        <w:rPr>
          <w:i/>
          <w:iCs/>
          <w:lang w:val="en-US"/>
        </w:rPr>
        <w:t>Schnorr</w:t>
      </w:r>
      <w:r w:rsidRPr="005273EC">
        <w:rPr>
          <w:lang w:val="ru-RU"/>
        </w:rPr>
        <w:t xml:space="preserve"> једначине.</w:t>
      </w:r>
    </w:p>
    <w:p w14:paraId="49E1C82C" w14:textId="77777777" w:rsidR="004D4E18" w:rsidRPr="006348B6" w:rsidRDefault="004D4E18" w:rsidP="004D4E18">
      <w:pPr>
        <w:rPr>
          <w:rFonts w:cs="Times New Roman"/>
          <w:szCs w:val="24"/>
          <w:lang w:val="ru-RU"/>
        </w:rPr>
      </w:pPr>
    </w:p>
    <w:p w14:paraId="46AE1EDA" w14:textId="77777777" w:rsidR="00702E53" w:rsidRPr="006348B6" w:rsidRDefault="00702E53" w:rsidP="004D4E18">
      <w:pPr>
        <w:rPr>
          <w:rFonts w:cs="Times New Roman"/>
          <w:szCs w:val="24"/>
          <w:lang w:val="ru-RU"/>
        </w:rPr>
      </w:pPr>
    </w:p>
    <w:p w14:paraId="4FDEAF81" w14:textId="77777777" w:rsidR="00702E53" w:rsidRPr="006348B6" w:rsidRDefault="00702E53" w:rsidP="004D4E18">
      <w:pPr>
        <w:rPr>
          <w:rFonts w:cs="Times New Roman"/>
          <w:szCs w:val="24"/>
          <w:lang w:val="ru-RU"/>
        </w:rPr>
      </w:pPr>
    </w:p>
    <w:p w14:paraId="0B368736" w14:textId="77777777" w:rsidR="00702E53" w:rsidRPr="00702E53" w:rsidRDefault="00702E53" w:rsidP="004D4E18">
      <w:pPr>
        <w:rPr>
          <w:rFonts w:cs="Times New Roman"/>
          <w:szCs w:val="24"/>
        </w:rPr>
      </w:pPr>
    </w:p>
    <w:p w14:paraId="6CA36E3F" w14:textId="77777777" w:rsidR="00702E53" w:rsidRPr="00510CCC" w:rsidRDefault="00702E53" w:rsidP="004D4E18">
      <w:pPr>
        <w:rPr>
          <w:rFonts w:cs="Times New Roman"/>
          <w:szCs w:val="24"/>
          <w:lang w:val="ru-RU"/>
        </w:rPr>
      </w:pPr>
    </w:p>
    <w:p w14:paraId="27863F58" w14:textId="77777777" w:rsidR="00715510" w:rsidRPr="00510CCC" w:rsidRDefault="00715510" w:rsidP="004D4E18">
      <w:pPr>
        <w:rPr>
          <w:rFonts w:cs="Times New Roman"/>
          <w:szCs w:val="24"/>
          <w:lang w:val="ru-RU"/>
        </w:rPr>
      </w:pPr>
    </w:p>
    <w:p w14:paraId="71F68B83" w14:textId="77777777" w:rsidR="00715510" w:rsidRPr="00510CCC" w:rsidRDefault="00715510" w:rsidP="004D4E18">
      <w:pPr>
        <w:rPr>
          <w:rFonts w:cs="Times New Roman"/>
          <w:szCs w:val="24"/>
          <w:lang w:val="ru-RU"/>
        </w:rPr>
      </w:pPr>
    </w:p>
    <w:p w14:paraId="02575AE9" w14:textId="77777777" w:rsidR="00715510" w:rsidRPr="00510CCC" w:rsidRDefault="00715510" w:rsidP="004D4E18">
      <w:pPr>
        <w:rPr>
          <w:rFonts w:cs="Times New Roman"/>
          <w:szCs w:val="24"/>
          <w:lang w:val="ru-RU"/>
        </w:rPr>
      </w:pPr>
    </w:p>
    <w:p w14:paraId="06F92584" w14:textId="77777777" w:rsidR="00715510" w:rsidRPr="00510CCC" w:rsidRDefault="00715510" w:rsidP="004D4E18">
      <w:pPr>
        <w:rPr>
          <w:rFonts w:cs="Times New Roman"/>
          <w:szCs w:val="24"/>
          <w:lang w:val="ru-RU"/>
        </w:rPr>
      </w:pPr>
    </w:p>
    <w:p w14:paraId="4F70EEBB" w14:textId="77777777" w:rsidR="00715510" w:rsidRPr="00510CCC" w:rsidRDefault="00715510" w:rsidP="004D4E18">
      <w:pPr>
        <w:rPr>
          <w:rFonts w:cs="Times New Roman"/>
          <w:szCs w:val="24"/>
          <w:lang w:val="ru-RU"/>
        </w:rPr>
      </w:pPr>
    </w:p>
    <w:p w14:paraId="5F32F3EC" w14:textId="77777777" w:rsidR="00715510" w:rsidRPr="00510CCC" w:rsidRDefault="00715510" w:rsidP="004D4E18">
      <w:pPr>
        <w:rPr>
          <w:rFonts w:cs="Times New Roman"/>
          <w:szCs w:val="24"/>
          <w:lang w:val="ru-RU"/>
        </w:rPr>
      </w:pPr>
    </w:p>
    <w:p w14:paraId="5051FB61" w14:textId="77777777" w:rsidR="00715510" w:rsidRPr="00510CCC" w:rsidRDefault="00715510" w:rsidP="004D4E18">
      <w:pPr>
        <w:rPr>
          <w:rFonts w:cs="Times New Roman"/>
          <w:szCs w:val="24"/>
          <w:lang w:val="ru-RU"/>
        </w:rPr>
      </w:pPr>
    </w:p>
    <w:p w14:paraId="6256046F" w14:textId="77777777" w:rsidR="00715510" w:rsidRPr="00510CCC" w:rsidRDefault="00715510" w:rsidP="004D4E18">
      <w:pPr>
        <w:rPr>
          <w:rFonts w:cs="Times New Roman"/>
          <w:szCs w:val="24"/>
          <w:lang w:val="ru-RU"/>
        </w:rPr>
      </w:pPr>
    </w:p>
    <w:p w14:paraId="09633947" w14:textId="77777777" w:rsidR="00715510" w:rsidRPr="00510CCC" w:rsidRDefault="00715510" w:rsidP="004D4E18">
      <w:pPr>
        <w:rPr>
          <w:rFonts w:cs="Times New Roman"/>
          <w:szCs w:val="24"/>
          <w:lang w:val="ru-RU"/>
        </w:rPr>
      </w:pPr>
    </w:p>
    <w:p w14:paraId="0E845B3F" w14:textId="77777777" w:rsidR="00715510" w:rsidRPr="00510CCC" w:rsidRDefault="00715510" w:rsidP="004D4E18">
      <w:pPr>
        <w:rPr>
          <w:rFonts w:cs="Times New Roman"/>
          <w:szCs w:val="24"/>
          <w:lang w:val="ru-RU"/>
        </w:rPr>
      </w:pPr>
    </w:p>
    <w:p w14:paraId="3BC0DDAB" w14:textId="77777777" w:rsidR="00715510" w:rsidRPr="00510CCC" w:rsidRDefault="00715510" w:rsidP="004D4E18">
      <w:pPr>
        <w:rPr>
          <w:rFonts w:cs="Times New Roman"/>
          <w:szCs w:val="24"/>
          <w:lang w:val="ru-RU"/>
        </w:rPr>
      </w:pPr>
    </w:p>
    <w:p w14:paraId="5C738329" w14:textId="77777777" w:rsidR="00715510" w:rsidRPr="00510CCC" w:rsidRDefault="00715510" w:rsidP="004D4E18">
      <w:pPr>
        <w:rPr>
          <w:rFonts w:cs="Times New Roman"/>
          <w:szCs w:val="24"/>
          <w:lang w:val="ru-RU"/>
        </w:rPr>
      </w:pPr>
    </w:p>
    <w:p w14:paraId="621FF172" w14:textId="77777777" w:rsidR="00715510" w:rsidRPr="00510CCC" w:rsidRDefault="00715510" w:rsidP="004D4E18">
      <w:pPr>
        <w:rPr>
          <w:rFonts w:cs="Times New Roman"/>
          <w:szCs w:val="24"/>
          <w:lang w:val="ru-RU"/>
        </w:rPr>
      </w:pPr>
    </w:p>
    <w:p w14:paraId="56744FA5" w14:textId="77777777" w:rsidR="00715510" w:rsidRPr="00510CCC" w:rsidRDefault="00715510" w:rsidP="004D4E18">
      <w:pPr>
        <w:rPr>
          <w:rFonts w:cs="Times New Roman"/>
          <w:szCs w:val="24"/>
          <w:lang w:val="ru-RU"/>
        </w:rPr>
      </w:pPr>
    </w:p>
    <w:p w14:paraId="3E1FA31E" w14:textId="77777777" w:rsidR="00715510" w:rsidRPr="00510CCC" w:rsidRDefault="00715510" w:rsidP="004D4E18">
      <w:pPr>
        <w:rPr>
          <w:rFonts w:cs="Times New Roman"/>
          <w:szCs w:val="24"/>
          <w:lang w:val="ru-RU"/>
        </w:rPr>
      </w:pPr>
    </w:p>
    <w:p w14:paraId="44D63EC3" w14:textId="77777777" w:rsidR="00715510" w:rsidRPr="00510CCC" w:rsidRDefault="00715510" w:rsidP="004D4E18">
      <w:pPr>
        <w:rPr>
          <w:rFonts w:cs="Times New Roman"/>
          <w:szCs w:val="24"/>
          <w:lang w:val="ru-RU"/>
        </w:rPr>
      </w:pPr>
    </w:p>
    <w:p w14:paraId="2FAB38D2" w14:textId="77777777" w:rsidR="00715510" w:rsidRPr="00510CCC" w:rsidRDefault="00715510" w:rsidP="004D4E18">
      <w:pPr>
        <w:rPr>
          <w:rFonts w:cs="Times New Roman"/>
          <w:szCs w:val="24"/>
          <w:lang w:val="ru-RU"/>
        </w:rPr>
      </w:pPr>
    </w:p>
    <w:p w14:paraId="27787B34" w14:textId="77777777" w:rsidR="00715510" w:rsidRPr="00510CCC" w:rsidRDefault="00715510" w:rsidP="004D4E18">
      <w:pPr>
        <w:rPr>
          <w:rFonts w:cs="Times New Roman"/>
          <w:szCs w:val="24"/>
          <w:lang w:val="ru-RU"/>
        </w:rPr>
      </w:pPr>
    </w:p>
    <w:p w14:paraId="344EA24D" w14:textId="77777777" w:rsidR="00715510" w:rsidRPr="00510CCC" w:rsidRDefault="00715510" w:rsidP="004D4E18">
      <w:pPr>
        <w:rPr>
          <w:rFonts w:cs="Times New Roman"/>
          <w:szCs w:val="24"/>
          <w:lang w:val="ru-RU"/>
        </w:rPr>
      </w:pPr>
    </w:p>
    <w:p w14:paraId="0CFA7E4B" w14:textId="77777777" w:rsidR="00715510" w:rsidRPr="00510CCC" w:rsidRDefault="00715510" w:rsidP="004D4E18">
      <w:pPr>
        <w:rPr>
          <w:rFonts w:cs="Times New Roman"/>
          <w:szCs w:val="24"/>
          <w:lang w:val="ru-RU"/>
        </w:rPr>
      </w:pPr>
    </w:p>
    <w:p w14:paraId="77B4DA0D" w14:textId="235708C2" w:rsidR="00715510" w:rsidRPr="00510CCC" w:rsidRDefault="00715510" w:rsidP="0399CCBE">
      <w:pPr>
        <w:rPr>
          <w:rFonts w:cs="Times New Roman"/>
          <w:lang w:val="ru-RU"/>
        </w:rPr>
      </w:pPr>
    </w:p>
    <w:p w14:paraId="6E801AE1" w14:textId="4D65C698" w:rsidR="0399CCBE" w:rsidRDefault="0399CCBE" w:rsidP="0399CCBE"/>
    <w:p w14:paraId="4A9390FC" w14:textId="1DCA6DB9" w:rsidR="00702E53" w:rsidRPr="0071593C" w:rsidRDefault="001D3F5B" w:rsidP="00702E53">
      <w:pPr>
        <w:pStyle w:val="Heading2"/>
        <w:rPr>
          <w:rFonts w:ascii="Times New Roman" w:hAnsi="Times New Roman" w:cs="Times New Roman"/>
        </w:rPr>
      </w:pPr>
      <w:bookmarkStart w:id="52" w:name="_Ref238505031"/>
      <w:bookmarkStart w:id="53" w:name="_Toc239349011"/>
      <w:r w:rsidRPr="0071593C">
        <w:rPr>
          <w:rFonts w:ascii="Times New Roman" w:hAnsi="Times New Roman" w:cs="Times New Roman"/>
        </w:rPr>
        <w:lastRenderedPageBreak/>
        <w:t xml:space="preserve">Провјера контекста захтјева </w:t>
      </w:r>
      <w:r w:rsidR="00702E53" w:rsidRPr="0071593C">
        <w:rPr>
          <w:rFonts w:ascii="Times New Roman" w:hAnsi="Times New Roman" w:cs="Times New Roman"/>
        </w:rPr>
        <w:t xml:space="preserve"> и заштита од </w:t>
      </w:r>
      <w:r w:rsidR="00702E53" w:rsidRPr="0071593C">
        <w:rPr>
          <w:rFonts w:ascii="Times New Roman" w:hAnsi="Times New Roman" w:cs="Times New Roman"/>
          <w:i/>
          <w:iCs/>
          <w:lang w:val="en-US"/>
        </w:rPr>
        <w:t>replay</w:t>
      </w:r>
      <w:r w:rsidR="00702E53" w:rsidRPr="0071593C">
        <w:rPr>
          <w:rFonts w:ascii="Times New Roman" w:hAnsi="Times New Roman" w:cs="Times New Roman"/>
          <w:lang w:val="ru-RU"/>
        </w:rPr>
        <w:t xml:space="preserve"> </w:t>
      </w:r>
      <w:r w:rsidR="00702E53" w:rsidRPr="0071593C">
        <w:rPr>
          <w:rFonts w:ascii="Times New Roman" w:hAnsi="Times New Roman" w:cs="Times New Roman"/>
        </w:rPr>
        <w:t>напада</w:t>
      </w:r>
      <w:bookmarkEnd w:id="52"/>
      <w:bookmarkEnd w:id="53"/>
    </w:p>
    <w:p w14:paraId="3720A686" w14:textId="40B0DA60" w:rsidR="001D3F5B" w:rsidRPr="001D3F5B" w:rsidRDefault="001D3F5B" w:rsidP="00702E53">
      <w:pPr>
        <w:pStyle w:val="NormalWeb"/>
        <w:rPr>
          <w:color w:val="000000" w:themeColor="text1"/>
          <w:lang w:val="ru-RU"/>
        </w:rPr>
      </w:pPr>
      <w:r w:rsidRPr="001D3F5B">
        <w:rPr>
          <w:color w:val="000000" w:themeColor="text1"/>
          <w:lang w:val="sr-Cyrl-RS"/>
        </w:rPr>
        <w:t xml:space="preserve">Као што је описано приликом формирања доказа, подаци HTTP захтјева укључују се у Fiat–Shamir transcript и тиме утичу на изведену </w:t>
      </w:r>
      <w:r w:rsidRPr="00067EEF">
        <w:rPr>
          <w:i/>
          <w:iCs/>
          <w:color w:val="000000" w:themeColor="text1"/>
          <w:lang w:val="sr-Cyrl-RS"/>
        </w:rPr>
        <w:t>challenge</w:t>
      </w:r>
      <w:r w:rsidRPr="001D3F5B">
        <w:rPr>
          <w:color w:val="000000" w:themeColor="text1"/>
          <w:lang w:val="sr-Cyrl-RS"/>
        </w:rPr>
        <w:t xml:space="preserve"> вриједност. Међутим, приликом пријема захтјева није довољно само извршити математичку провјеру </w:t>
      </w:r>
      <w:r w:rsidRPr="006725E1">
        <w:rPr>
          <w:i/>
          <w:iCs/>
          <w:color w:val="000000" w:themeColor="text1"/>
          <w:lang w:val="sr-Cyrl-RS"/>
        </w:rPr>
        <w:t>Schnorr</w:t>
      </w:r>
      <w:r w:rsidRPr="001D3F5B">
        <w:rPr>
          <w:color w:val="000000" w:themeColor="text1"/>
          <w:lang w:val="sr-Cyrl-RS"/>
        </w:rPr>
        <w:t xml:space="preserve"> доказа. Потребно је утврдити и да ли контекст достављен у структури </w:t>
      </w:r>
      <w:r w:rsidRPr="00900508">
        <w:rPr>
          <w:i/>
          <w:iCs/>
          <w:color w:val="000000" w:themeColor="text1"/>
          <w:lang w:val="sr-Cyrl-RS"/>
        </w:rPr>
        <w:t>AuthProofBundle</w:t>
      </w:r>
      <w:r w:rsidRPr="001D3F5B">
        <w:rPr>
          <w:color w:val="000000" w:themeColor="text1"/>
          <w:lang w:val="sr-Cyrl-RS"/>
        </w:rPr>
        <w:t xml:space="preserve"> одговара HTTP захтјеву који се тренутно обрађује, као и да ли доказ задовољава услове временске ваљаности и једнократне употребе.</w:t>
      </w:r>
    </w:p>
    <w:p w14:paraId="30F093E7" w14:textId="468864B7" w:rsidR="0056357E" w:rsidRPr="00510CCC" w:rsidRDefault="00702E53" w:rsidP="00702E53">
      <w:pPr>
        <w:pStyle w:val="NormalWeb"/>
        <w:rPr>
          <w:lang w:val="ru-RU"/>
        </w:rPr>
      </w:pPr>
      <w:r w:rsidRPr="00702E53">
        <w:rPr>
          <w:lang w:val="ru-RU"/>
        </w:rPr>
        <w:t xml:space="preserve">Провјера комплетног аутентификационог доказа реализована је функцијом </w:t>
      </w:r>
      <w:r w:rsidRPr="00204197">
        <w:rPr>
          <w:i/>
          <w:iCs/>
        </w:rPr>
        <w:t>verify</w:t>
      </w:r>
      <w:r w:rsidRPr="00204197">
        <w:rPr>
          <w:i/>
          <w:iCs/>
          <w:lang w:val="ru-RU"/>
        </w:rPr>
        <w:t>_</w:t>
      </w:r>
      <w:r w:rsidRPr="00204197">
        <w:rPr>
          <w:i/>
          <w:iCs/>
        </w:rPr>
        <w:t>auth</w:t>
      </w:r>
      <w:r w:rsidRPr="00204197">
        <w:rPr>
          <w:i/>
          <w:iCs/>
          <w:lang w:val="ru-RU"/>
        </w:rPr>
        <w:t>_</w:t>
      </w:r>
      <w:r w:rsidRPr="00204197">
        <w:rPr>
          <w:i/>
          <w:iCs/>
        </w:rPr>
        <w:t>proof</w:t>
      </w:r>
      <w:r w:rsidRPr="00702E53">
        <w:rPr>
          <w:lang w:val="ru-RU"/>
        </w:rPr>
        <w:t xml:space="preserve">, приказаном </w:t>
      </w:r>
      <w:r w:rsidR="00067EEF">
        <w:rPr>
          <w:lang w:val="sr-Cyrl-RS"/>
        </w:rPr>
        <w:t>у</w:t>
      </w:r>
      <w:r w:rsidRPr="00702E53">
        <w:rPr>
          <w:lang w:val="ru-RU"/>
        </w:rPr>
        <w:t xml:space="preserve"> </w:t>
      </w:r>
      <w:r w:rsidR="001D2D54" w:rsidRPr="001D2D54">
        <w:rPr>
          <w:lang w:val="ru-RU"/>
        </w:rPr>
        <w:fldChar w:fldCharType="begin" w:fldLock="1"/>
      </w:r>
      <w:r w:rsidR="001D2D54" w:rsidRPr="001D2D54">
        <w:rPr>
          <w:lang w:val="ru-RU"/>
        </w:rPr>
        <w:instrText xml:space="preserve"> REF _Ref238504802 \h  \* MERGEFORMAT </w:instrText>
      </w:r>
      <w:r w:rsidR="001D2D54" w:rsidRPr="001D2D54">
        <w:rPr>
          <w:lang w:val="ru-RU"/>
        </w:rPr>
      </w:r>
      <w:r w:rsidR="001D2D54" w:rsidRPr="001D2D54">
        <w:rPr>
          <w:lang w:val="ru-RU"/>
        </w:rPr>
        <w:fldChar w:fldCharType="separate"/>
      </w:r>
      <w:r w:rsidR="00E078FC" w:rsidRPr="00E078FC">
        <w:rPr>
          <w:lang w:val="ru-RU"/>
        </w:rPr>
        <w:t>Листинг</w:t>
      </w:r>
      <w:r w:rsidR="007E13B0">
        <w:rPr>
          <w:lang w:val="ru-RU"/>
        </w:rPr>
        <w:t>у</w:t>
      </w:r>
      <w:r w:rsidR="00E078FC" w:rsidRPr="00E078FC">
        <w:rPr>
          <w:lang w:val="ru-RU"/>
        </w:rPr>
        <w:t xml:space="preserve"> </w:t>
      </w:r>
      <w:r w:rsidR="00E078FC" w:rsidRPr="00E078FC">
        <w:rPr>
          <w:noProof/>
          <w:lang w:val="ru-RU"/>
        </w:rPr>
        <w:t>3.9</w:t>
      </w:r>
      <w:r w:rsidR="001D2D54" w:rsidRPr="001D2D54">
        <w:rPr>
          <w:lang w:val="ru-RU"/>
        </w:rPr>
        <w:fldChar w:fldCharType="end"/>
      </w:r>
      <w:r w:rsidRPr="00702E53">
        <w:rPr>
          <w:lang w:val="ru-RU"/>
        </w:rPr>
        <w:t>.</w:t>
      </w:r>
    </w:p>
    <w:tbl>
      <w:tblPr>
        <w:tblStyle w:val="TableGrid"/>
        <w:tblW w:w="9304" w:type="dxa"/>
        <w:tblCellMar>
          <w:top w:w="43" w:type="dxa"/>
          <w:bottom w:w="43" w:type="dxa"/>
        </w:tblCellMar>
        <w:tblLook w:val="04A0" w:firstRow="1" w:lastRow="0" w:firstColumn="1" w:lastColumn="0" w:noHBand="0" w:noVBand="1"/>
      </w:tblPr>
      <w:tblGrid>
        <w:gridCol w:w="570"/>
        <w:gridCol w:w="8734"/>
      </w:tblGrid>
      <w:tr w:rsidR="0056357E" w:rsidRPr="00E178B5" w14:paraId="3D13A610" w14:textId="77777777" w:rsidTr="0399CCBE">
        <w:tc>
          <w:tcPr>
            <w:tcW w:w="570" w:type="dxa"/>
          </w:tcPr>
          <w:p w14:paraId="478E6E30" w14:textId="77777777" w:rsidR="0056357E" w:rsidRDefault="0056357E" w:rsidP="008114F7">
            <w:pPr>
              <w:rPr>
                <w:rFonts w:ascii="Consolas" w:hAnsi="Consolas" w:cs="Times New Roman"/>
                <w:sz w:val="20"/>
                <w:szCs w:val="20"/>
                <w:lang w:val="sr-Latn-RS"/>
              </w:rPr>
            </w:pPr>
            <w:r>
              <w:rPr>
                <w:rFonts w:ascii="Consolas" w:hAnsi="Consolas" w:cs="Times New Roman"/>
                <w:sz w:val="20"/>
                <w:szCs w:val="20"/>
                <w:lang w:val="sr-Latn-RS"/>
              </w:rPr>
              <w:t>1</w:t>
            </w:r>
          </w:p>
          <w:p w14:paraId="3E26089F" w14:textId="77777777" w:rsidR="0056357E" w:rsidRDefault="0056357E" w:rsidP="008114F7">
            <w:pPr>
              <w:rPr>
                <w:rFonts w:ascii="Consolas" w:hAnsi="Consolas" w:cs="Times New Roman"/>
                <w:sz w:val="20"/>
                <w:szCs w:val="20"/>
                <w:lang w:val="sr-Latn-RS"/>
              </w:rPr>
            </w:pPr>
            <w:r>
              <w:rPr>
                <w:rFonts w:ascii="Consolas" w:hAnsi="Consolas" w:cs="Times New Roman"/>
                <w:sz w:val="20"/>
                <w:szCs w:val="20"/>
                <w:lang w:val="sr-Latn-RS"/>
              </w:rPr>
              <w:t>2</w:t>
            </w:r>
          </w:p>
          <w:p w14:paraId="542585CA" w14:textId="77777777" w:rsidR="0056357E" w:rsidRDefault="0056357E" w:rsidP="008114F7">
            <w:pPr>
              <w:rPr>
                <w:rFonts w:ascii="Consolas" w:hAnsi="Consolas" w:cs="Times New Roman"/>
                <w:sz w:val="20"/>
                <w:szCs w:val="20"/>
                <w:lang w:val="sr-Latn-RS"/>
              </w:rPr>
            </w:pPr>
            <w:r>
              <w:rPr>
                <w:rFonts w:ascii="Consolas" w:hAnsi="Consolas" w:cs="Times New Roman"/>
                <w:sz w:val="20"/>
                <w:szCs w:val="20"/>
                <w:lang w:val="sr-Latn-RS"/>
              </w:rPr>
              <w:t>3</w:t>
            </w:r>
          </w:p>
          <w:p w14:paraId="3E8A81E8" w14:textId="77777777" w:rsidR="0056357E" w:rsidRDefault="0056357E" w:rsidP="008114F7">
            <w:pPr>
              <w:rPr>
                <w:rFonts w:ascii="Consolas" w:hAnsi="Consolas" w:cs="Times New Roman"/>
                <w:sz w:val="20"/>
                <w:szCs w:val="20"/>
                <w:lang w:val="sr-Latn-RS"/>
              </w:rPr>
            </w:pPr>
            <w:r>
              <w:rPr>
                <w:rFonts w:ascii="Consolas" w:hAnsi="Consolas" w:cs="Times New Roman"/>
                <w:sz w:val="20"/>
                <w:szCs w:val="20"/>
                <w:lang w:val="sr-Latn-RS"/>
              </w:rPr>
              <w:t>4</w:t>
            </w:r>
          </w:p>
          <w:p w14:paraId="62A66DDB" w14:textId="77777777" w:rsidR="0056357E" w:rsidRDefault="0056357E" w:rsidP="008114F7">
            <w:pPr>
              <w:rPr>
                <w:rFonts w:ascii="Consolas" w:hAnsi="Consolas" w:cs="Times New Roman"/>
                <w:sz w:val="20"/>
                <w:szCs w:val="20"/>
                <w:lang w:val="sr-Latn-RS"/>
              </w:rPr>
            </w:pPr>
            <w:r>
              <w:rPr>
                <w:rFonts w:ascii="Consolas" w:hAnsi="Consolas" w:cs="Times New Roman"/>
                <w:sz w:val="20"/>
                <w:szCs w:val="20"/>
                <w:lang w:val="sr-Latn-RS"/>
              </w:rPr>
              <w:t>5</w:t>
            </w:r>
          </w:p>
          <w:p w14:paraId="25D15CD3" w14:textId="77777777" w:rsidR="0056357E" w:rsidRDefault="0056357E" w:rsidP="008114F7">
            <w:pPr>
              <w:rPr>
                <w:rFonts w:ascii="Consolas" w:hAnsi="Consolas" w:cs="Times New Roman"/>
                <w:sz w:val="20"/>
                <w:szCs w:val="20"/>
                <w:lang w:val="sr-Latn-RS"/>
              </w:rPr>
            </w:pPr>
            <w:r>
              <w:rPr>
                <w:rFonts w:ascii="Consolas" w:hAnsi="Consolas" w:cs="Times New Roman"/>
                <w:sz w:val="20"/>
                <w:szCs w:val="20"/>
                <w:lang w:val="sr-Latn-RS"/>
              </w:rPr>
              <w:t>6</w:t>
            </w:r>
          </w:p>
          <w:p w14:paraId="6BE2E490" w14:textId="77777777" w:rsidR="0056357E" w:rsidRDefault="0056357E" w:rsidP="008114F7">
            <w:pPr>
              <w:rPr>
                <w:rFonts w:ascii="Consolas" w:hAnsi="Consolas" w:cs="Times New Roman"/>
                <w:sz w:val="20"/>
                <w:szCs w:val="20"/>
                <w:lang w:val="sr-Latn-RS"/>
              </w:rPr>
            </w:pPr>
            <w:r>
              <w:rPr>
                <w:rFonts w:ascii="Consolas" w:hAnsi="Consolas" w:cs="Times New Roman"/>
                <w:sz w:val="20"/>
                <w:szCs w:val="20"/>
                <w:lang w:val="sr-Latn-RS"/>
              </w:rPr>
              <w:t>7</w:t>
            </w:r>
          </w:p>
          <w:p w14:paraId="7A676750" w14:textId="77777777" w:rsidR="0056357E" w:rsidRDefault="0056357E" w:rsidP="008114F7">
            <w:pPr>
              <w:rPr>
                <w:rFonts w:ascii="Consolas" w:hAnsi="Consolas" w:cs="Times New Roman"/>
                <w:sz w:val="20"/>
                <w:szCs w:val="20"/>
                <w:lang w:val="sr-Latn-RS"/>
              </w:rPr>
            </w:pPr>
            <w:r>
              <w:rPr>
                <w:rFonts w:ascii="Consolas" w:hAnsi="Consolas" w:cs="Times New Roman"/>
                <w:sz w:val="20"/>
                <w:szCs w:val="20"/>
                <w:lang w:val="sr-Latn-RS"/>
              </w:rPr>
              <w:t>8</w:t>
            </w:r>
          </w:p>
          <w:p w14:paraId="6BF363C4" w14:textId="77777777" w:rsidR="0056357E" w:rsidRDefault="0056357E" w:rsidP="008114F7">
            <w:pPr>
              <w:rPr>
                <w:rFonts w:ascii="Consolas" w:hAnsi="Consolas" w:cs="Times New Roman"/>
                <w:sz w:val="20"/>
                <w:szCs w:val="20"/>
                <w:lang w:val="sr-Latn-RS"/>
              </w:rPr>
            </w:pPr>
            <w:r>
              <w:rPr>
                <w:rFonts w:ascii="Consolas" w:hAnsi="Consolas" w:cs="Times New Roman"/>
                <w:sz w:val="20"/>
                <w:szCs w:val="20"/>
                <w:lang w:val="sr-Latn-RS"/>
              </w:rPr>
              <w:t>9</w:t>
            </w:r>
          </w:p>
          <w:p w14:paraId="73475235" w14:textId="77777777" w:rsidR="0056357E" w:rsidRDefault="0056357E" w:rsidP="008114F7">
            <w:pPr>
              <w:rPr>
                <w:rFonts w:ascii="Consolas" w:hAnsi="Consolas" w:cs="Times New Roman"/>
                <w:sz w:val="20"/>
                <w:szCs w:val="20"/>
                <w:lang w:val="sr-Latn-RS"/>
              </w:rPr>
            </w:pPr>
            <w:r>
              <w:rPr>
                <w:rFonts w:ascii="Consolas" w:hAnsi="Consolas" w:cs="Times New Roman"/>
                <w:sz w:val="20"/>
                <w:szCs w:val="20"/>
                <w:lang w:val="sr-Latn-RS"/>
              </w:rPr>
              <w:t>10</w:t>
            </w:r>
          </w:p>
          <w:p w14:paraId="1229ACC6" w14:textId="77777777" w:rsidR="0056357E" w:rsidRDefault="0056357E" w:rsidP="008114F7">
            <w:pPr>
              <w:rPr>
                <w:rFonts w:ascii="Consolas" w:hAnsi="Consolas" w:cs="Times New Roman"/>
                <w:sz w:val="20"/>
                <w:szCs w:val="20"/>
                <w:lang w:val="sr-Latn-RS"/>
              </w:rPr>
            </w:pPr>
            <w:r>
              <w:rPr>
                <w:rFonts w:ascii="Consolas" w:hAnsi="Consolas" w:cs="Times New Roman"/>
                <w:sz w:val="20"/>
                <w:szCs w:val="20"/>
                <w:lang w:val="sr-Latn-RS"/>
              </w:rPr>
              <w:t>11</w:t>
            </w:r>
          </w:p>
          <w:p w14:paraId="14CB96F2" w14:textId="77777777" w:rsidR="0056357E" w:rsidRDefault="0056357E" w:rsidP="008114F7">
            <w:pPr>
              <w:rPr>
                <w:rFonts w:ascii="Consolas" w:hAnsi="Consolas" w:cs="Times New Roman"/>
                <w:sz w:val="20"/>
                <w:szCs w:val="20"/>
              </w:rPr>
            </w:pPr>
            <w:r>
              <w:rPr>
                <w:rFonts w:ascii="Consolas" w:hAnsi="Consolas" w:cs="Times New Roman"/>
                <w:sz w:val="20"/>
                <w:szCs w:val="20"/>
                <w:lang w:val="sr-Latn-RS"/>
              </w:rPr>
              <w:t>12</w:t>
            </w:r>
          </w:p>
          <w:p w14:paraId="4739FD3F" w14:textId="77777777" w:rsidR="006725E1" w:rsidRDefault="006725E1" w:rsidP="008114F7">
            <w:pPr>
              <w:rPr>
                <w:rFonts w:ascii="Consolas" w:hAnsi="Consolas" w:cs="Times New Roman"/>
                <w:sz w:val="20"/>
                <w:szCs w:val="20"/>
              </w:rPr>
            </w:pPr>
            <w:r>
              <w:rPr>
                <w:rFonts w:ascii="Consolas" w:hAnsi="Consolas" w:cs="Times New Roman"/>
                <w:sz w:val="20"/>
                <w:szCs w:val="20"/>
              </w:rPr>
              <w:t>13</w:t>
            </w:r>
          </w:p>
          <w:p w14:paraId="14EAF513" w14:textId="77777777" w:rsidR="006725E1" w:rsidRDefault="006725E1" w:rsidP="008114F7">
            <w:pPr>
              <w:rPr>
                <w:rFonts w:ascii="Consolas" w:hAnsi="Consolas" w:cs="Times New Roman"/>
                <w:sz w:val="20"/>
                <w:szCs w:val="20"/>
              </w:rPr>
            </w:pPr>
            <w:r>
              <w:rPr>
                <w:rFonts w:ascii="Consolas" w:hAnsi="Consolas" w:cs="Times New Roman"/>
                <w:sz w:val="20"/>
                <w:szCs w:val="20"/>
              </w:rPr>
              <w:t>14</w:t>
            </w:r>
          </w:p>
          <w:p w14:paraId="4355B26C" w14:textId="77777777" w:rsidR="006725E1" w:rsidRDefault="006725E1" w:rsidP="008114F7">
            <w:pPr>
              <w:rPr>
                <w:rFonts w:ascii="Consolas" w:hAnsi="Consolas" w:cs="Times New Roman"/>
                <w:sz w:val="20"/>
                <w:szCs w:val="20"/>
              </w:rPr>
            </w:pPr>
            <w:r>
              <w:rPr>
                <w:rFonts w:ascii="Consolas" w:hAnsi="Consolas" w:cs="Times New Roman"/>
                <w:sz w:val="20"/>
                <w:szCs w:val="20"/>
              </w:rPr>
              <w:t>15</w:t>
            </w:r>
          </w:p>
          <w:p w14:paraId="6429EE90" w14:textId="77777777" w:rsidR="006725E1" w:rsidRDefault="006725E1" w:rsidP="008114F7">
            <w:pPr>
              <w:rPr>
                <w:rFonts w:ascii="Consolas" w:hAnsi="Consolas" w:cs="Times New Roman"/>
                <w:sz w:val="20"/>
                <w:szCs w:val="20"/>
              </w:rPr>
            </w:pPr>
            <w:r>
              <w:rPr>
                <w:rFonts w:ascii="Consolas" w:hAnsi="Consolas" w:cs="Times New Roman"/>
                <w:sz w:val="20"/>
                <w:szCs w:val="20"/>
              </w:rPr>
              <w:t>16</w:t>
            </w:r>
          </w:p>
          <w:p w14:paraId="30DDF56F" w14:textId="77777777" w:rsidR="006725E1" w:rsidRDefault="006725E1" w:rsidP="008114F7">
            <w:pPr>
              <w:rPr>
                <w:rFonts w:ascii="Consolas" w:hAnsi="Consolas" w:cs="Times New Roman"/>
                <w:sz w:val="20"/>
                <w:szCs w:val="20"/>
              </w:rPr>
            </w:pPr>
            <w:r>
              <w:rPr>
                <w:rFonts w:ascii="Consolas" w:hAnsi="Consolas" w:cs="Times New Roman"/>
                <w:sz w:val="20"/>
                <w:szCs w:val="20"/>
              </w:rPr>
              <w:t>17</w:t>
            </w:r>
          </w:p>
          <w:p w14:paraId="388AF94F" w14:textId="77777777" w:rsidR="006725E1" w:rsidRDefault="006725E1" w:rsidP="008114F7">
            <w:pPr>
              <w:rPr>
                <w:rFonts w:ascii="Consolas" w:hAnsi="Consolas" w:cs="Times New Roman"/>
                <w:sz w:val="20"/>
                <w:szCs w:val="20"/>
              </w:rPr>
            </w:pPr>
            <w:r>
              <w:rPr>
                <w:rFonts w:ascii="Consolas" w:hAnsi="Consolas" w:cs="Times New Roman"/>
                <w:sz w:val="20"/>
                <w:szCs w:val="20"/>
              </w:rPr>
              <w:t>18</w:t>
            </w:r>
          </w:p>
          <w:p w14:paraId="538B1ED1" w14:textId="77777777" w:rsidR="006725E1" w:rsidRDefault="006725E1" w:rsidP="008114F7">
            <w:pPr>
              <w:rPr>
                <w:rFonts w:ascii="Consolas" w:hAnsi="Consolas" w:cs="Times New Roman"/>
                <w:sz w:val="20"/>
                <w:szCs w:val="20"/>
              </w:rPr>
            </w:pPr>
            <w:r>
              <w:rPr>
                <w:rFonts w:ascii="Consolas" w:hAnsi="Consolas" w:cs="Times New Roman"/>
                <w:sz w:val="20"/>
                <w:szCs w:val="20"/>
              </w:rPr>
              <w:t>19</w:t>
            </w:r>
          </w:p>
          <w:p w14:paraId="760A32CE" w14:textId="77777777" w:rsidR="006725E1" w:rsidRDefault="006725E1" w:rsidP="008114F7">
            <w:pPr>
              <w:rPr>
                <w:rFonts w:ascii="Consolas" w:hAnsi="Consolas" w:cs="Times New Roman"/>
                <w:sz w:val="20"/>
                <w:szCs w:val="20"/>
              </w:rPr>
            </w:pPr>
            <w:r>
              <w:rPr>
                <w:rFonts w:ascii="Consolas" w:hAnsi="Consolas" w:cs="Times New Roman"/>
                <w:sz w:val="20"/>
                <w:szCs w:val="20"/>
              </w:rPr>
              <w:t>20</w:t>
            </w:r>
          </w:p>
          <w:p w14:paraId="6BA82F60" w14:textId="77777777" w:rsidR="006725E1" w:rsidRDefault="006725E1" w:rsidP="008114F7">
            <w:pPr>
              <w:rPr>
                <w:rFonts w:ascii="Consolas" w:hAnsi="Consolas" w:cs="Times New Roman"/>
                <w:sz w:val="20"/>
                <w:szCs w:val="20"/>
              </w:rPr>
            </w:pPr>
            <w:r>
              <w:rPr>
                <w:rFonts w:ascii="Consolas" w:hAnsi="Consolas" w:cs="Times New Roman"/>
                <w:sz w:val="20"/>
                <w:szCs w:val="20"/>
              </w:rPr>
              <w:t>21</w:t>
            </w:r>
          </w:p>
          <w:p w14:paraId="69D66D24" w14:textId="77777777" w:rsidR="006725E1" w:rsidRDefault="006725E1" w:rsidP="008114F7">
            <w:pPr>
              <w:rPr>
                <w:rFonts w:ascii="Consolas" w:hAnsi="Consolas" w:cs="Times New Roman"/>
                <w:sz w:val="20"/>
                <w:szCs w:val="20"/>
              </w:rPr>
            </w:pPr>
            <w:r>
              <w:rPr>
                <w:rFonts w:ascii="Consolas" w:hAnsi="Consolas" w:cs="Times New Roman"/>
                <w:sz w:val="20"/>
                <w:szCs w:val="20"/>
              </w:rPr>
              <w:t>22</w:t>
            </w:r>
          </w:p>
          <w:p w14:paraId="17FB0731" w14:textId="77777777" w:rsidR="006725E1" w:rsidRDefault="006725E1" w:rsidP="008114F7">
            <w:pPr>
              <w:rPr>
                <w:rFonts w:ascii="Consolas" w:hAnsi="Consolas" w:cs="Times New Roman"/>
                <w:sz w:val="20"/>
                <w:szCs w:val="20"/>
              </w:rPr>
            </w:pPr>
            <w:r>
              <w:rPr>
                <w:rFonts w:ascii="Consolas" w:hAnsi="Consolas" w:cs="Times New Roman"/>
                <w:sz w:val="20"/>
                <w:szCs w:val="20"/>
              </w:rPr>
              <w:t>23</w:t>
            </w:r>
          </w:p>
          <w:p w14:paraId="50C24D33" w14:textId="77777777" w:rsidR="006725E1" w:rsidRDefault="006725E1" w:rsidP="008114F7">
            <w:pPr>
              <w:rPr>
                <w:rFonts w:ascii="Consolas" w:hAnsi="Consolas" w:cs="Times New Roman"/>
                <w:sz w:val="20"/>
                <w:szCs w:val="20"/>
              </w:rPr>
            </w:pPr>
            <w:r>
              <w:rPr>
                <w:rFonts w:ascii="Consolas" w:hAnsi="Consolas" w:cs="Times New Roman"/>
                <w:sz w:val="20"/>
                <w:szCs w:val="20"/>
              </w:rPr>
              <w:t>24</w:t>
            </w:r>
          </w:p>
          <w:p w14:paraId="66C0A415" w14:textId="77777777" w:rsidR="006725E1" w:rsidRDefault="006725E1" w:rsidP="008114F7">
            <w:pPr>
              <w:rPr>
                <w:rFonts w:ascii="Consolas" w:hAnsi="Consolas" w:cs="Times New Roman"/>
                <w:sz w:val="20"/>
                <w:szCs w:val="20"/>
              </w:rPr>
            </w:pPr>
            <w:r>
              <w:rPr>
                <w:rFonts w:ascii="Consolas" w:hAnsi="Consolas" w:cs="Times New Roman"/>
                <w:sz w:val="20"/>
                <w:szCs w:val="20"/>
              </w:rPr>
              <w:t>25</w:t>
            </w:r>
          </w:p>
          <w:p w14:paraId="707AC323" w14:textId="77777777" w:rsidR="006725E1" w:rsidRDefault="006725E1" w:rsidP="008114F7">
            <w:pPr>
              <w:rPr>
                <w:rFonts w:ascii="Consolas" w:hAnsi="Consolas" w:cs="Times New Roman"/>
                <w:sz w:val="20"/>
                <w:szCs w:val="20"/>
              </w:rPr>
            </w:pPr>
            <w:r>
              <w:rPr>
                <w:rFonts w:ascii="Consolas" w:hAnsi="Consolas" w:cs="Times New Roman"/>
                <w:sz w:val="20"/>
                <w:szCs w:val="20"/>
              </w:rPr>
              <w:t>26</w:t>
            </w:r>
          </w:p>
          <w:p w14:paraId="63D5E299" w14:textId="11BB5406" w:rsidR="006725E1" w:rsidRPr="006725E1" w:rsidRDefault="006725E1" w:rsidP="008114F7">
            <w:pPr>
              <w:rPr>
                <w:rFonts w:ascii="Consolas" w:hAnsi="Consolas" w:cs="Times New Roman"/>
                <w:sz w:val="20"/>
                <w:szCs w:val="20"/>
              </w:rPr>
            </w:pPr>
            <w:r>
              <w:rPr>
                <w:rFonts w:ascii="Consolas" w:hAnsi="Consolas" w:cs="Times New Roman"/>
                <w:sz w:val="20"/>
                <w:szCs w:val="20"/>
              </w:rPr>
              <w:t>27</w:t>
            </w:r>
          </w:p>
        </w:tc>
        <w:tc>
          <w:tcPr>
            <w:tcW w:w="8734" w:type="dxa"/>
          </w:tcPr>
          <w:p w14:paraId="3520E023" w14:textId="2D23358A" w:rsidR="0056357E" w:rsidRPr="0056357E" w:rsidRDefault="0056357E" w:rsidP="0056357E">
            <w:pPr>
              <w:rPr>
                <w:rFonts w:ascii="Consolas" w:hAnsi="Consolas" w:cs="Times New Roman"/>
                <w:sz w:val="20"/>
                <w:szCs w:val="20"/>
                <w:lang w:val="en-US"/>
              </w:rPr>
            </w:pPr>
            <w:r w:rsidRPr="0056357E">
              <w:rPr>
                <w:rFonts w:ascii="Consolas" w:hAnsi="Consolas" w:cs="Times New Roman"/>
                <w:sz w:val="20"/>
                <w:szCs w:val="20"/>
                <w:lang w:val="en-US"/>
              </w:rPr>
              <w:t>pub fn verify_auth_proof(bundle: &amp;AuthProofBundle,</w:t>
            </w:r>
          </w:p>
          <w:p w14:paraId="494368D2" w14:textId="77777777" w:rsidR="0056357E" w:rsidRPr="0056357E" w:rsidRDefault="0056357E" w:rsidP="0056357E">
            <w:pPr>
              <w:rPr>
                <w:rFonts w:ascii="Consolas" w:hAnsi="Consolas" w:cs="Times New Roman"/>
                <w:sz w:val="20"/>
                <w:szCs w:val="20"/>
                <w:lang w:val="en-US"/>
              </w:rPr>
            </w:pPr>
            <w:r w:rsidRPr="0056357E">
              <w:rPr>
                <w:rFonts w:ascii="Consolas" w:hAnsi="Consolas" w:cs="Times New Roman"/>
                <w:sz w:val="20"/>
                <w:szCs w:val="20"/>
                <w:lang w:val="en-US"/>
              </w:rPr>
              <w:t>    expected_public_key: &amp;PublicKey,</w:t>
            </w:r>
          </w:p>
          <w:p w14:paraId="3A190C6B" w14:textId="77777777" w:rsidR="0056357E" w:rsidRPr="0056357E" w:rsidRDefault="0056357E" w:rsidP="0056357E">
            <w:pPr>
              <w:rPr>
                <w:rFonts w:ascii="Consolas" w:hAnsi="Consolas" w:cs="Times New Roman"/>
                <w:sz w:val="20"/>
                <w:szCs w:val="20"/>
                <w:lang w:val="en-US"/>
              </w:rPr>
            </w:pPr>
            <w:r w:rsidRPr="0056357E">
              <w:rPr>
                <w:rFonts w:ascii="Consolas" w:hAnsi="Consolas" w:cs="Times New Roman"/>
                <w:sz w:val="20"/>
                <w:szCs w:val="20"/>
                <w:lang w:val="en-US"/>
              </w:rPr>
              <w:t>    expected_audience: &amp;str,</w:t>
            </w:r>
          </w:p>
          <w:p w14:paraId="6DFE2D53" w14:textId="77777777" w:rsidR="0056357E" w:rsidRPr="0056357E" w:rsidRDefault="0056357E" w:rsidP="0056357E">
            <w:pPr>
              <w:rPr>
                <w:rFonts w:ascii="Consolas" w:hAnsi="Consolas" w:cs="Times New Roman"/>
                <w:sz w:val="20"/>
                <w:szCs w:val="20"/>
                <w:lang w:val="en-US"/>
              </w:rPr>
            </w:pPr>
            <w:r w:rsidRPr="0056357E">
              <w:rPr>
                <w:rFonts w:ascii="Consolas" w:hAnsi="Consolas" w:cs="Times New Roman"/>
                <w:sz w:val="20"/>
                <w:szCs w:val="20"/>
                <w:lang w:val="en-US"/>
              </w:rPr>
              <w:t>    method: &amp;str,</w:t>
            </w:r>
          </w:p>
          <w:p w14:paraId="4B1DBBCB" w14:textId="77777777" w:rsidR="0056357E" w:rsidRPr="0056357E" w:rsidRDefault="0056357E" w:rsidP="0056357E">
            <w:pPr>
              <w:rPr>
                <w:rFonts w:ascii="Consolas" w:hAnsi="Consolas" w:cs="Times New Roman"/>
                <w:sz w:val="20"/>
                <w:szCs w:val="20"/>
                <w:lang w:val="en-US"/>
              </w:rPr>
            </w:pPr>
            <w:r w:rsidRPr="0056357E">
              <w:rPr>
                <w:rFonts w:ascii="Consolas" w:hAnsi="Consolas" w:cs="Times New Roman"/>
                <w:sz w:val="20"/>
                <w:szCs w:val="20"/>
                <w:lang w:val="en-US"/>
              </w:rPr>
              <w:t>    path: &amp;str,</w:t>
            </w:r>
          </w:p>
          <w:p w14:paraId="4EBA314A" w14:textId="77777777" w:rsidR="0056357E" w:rsidRPr="0056357E" w:rsidRDefault="0056357E" w:rsidP="0056357E">
            <w:pPr>
              <w:rPr>
                <w:rFonts w:ascii="Consolas" w:hAnsi="Consolas" w:cs="Times New Roman"/>
                <w:sz w:val="20"/>
                <w:szCs w:val="20"/>
                <w:lang w:val="en-US"/>
              </w:rPr>
            </w:pPr>
            <w:r w:rsidRPr="0056357E">
              <w:rPr>
                <w:rFonts w:ascii="Consolas" w:hAnsi="Consolas" w:cs="Times New Roman"/>
                <w:sz w:val="20"/>
                <w:szCs w:val="20"/>
                <w:lang w:val="en-US"/>
              </w:rPr>
              <w:t>    body: &amp;[u8],</w:t>
            </w:r>
          </w:p>
          <w:p w14:paraId="5801B5DA" w14:textId="77777777" w:rsidR="0056357E" w:rsidRPr="0056357E" w:rsidRDefault="0056357E" w:rsidP="0056357E">
            <w:pPr>
              <w:rPr>
                <w:rFonts w:ascii="Consolas" w:hAnsi="Consolas" w:cs="Times New Roman"/>
                <w:sz w:val="20"/>
                <w:szCs w:val="20"/>
                <w:lang w:val="en-US"/>
              </w:rPr>
            </w:pPr>
            <w:r w:rsidRPr="0056357E">
              <w:rPr>
                <w:rFonts w:ascii="Consolas" w:hAnsi="Consolas" w:cs="Times New Roman"/>
                <w:sz w:val="20"/>
                <w:szCs w:val="20"/>
                <w:lang w:val="en-US"/>
              </w:rPr>
              <w:t>    now_unix_secs: u64,</w:t>
            </w:r>
          </w:p>
          <w:p w14:paraId="2769A99C" w14:textId="65532220" w:rsidR="0056357E" w:rsidRPr="0056357E" w:rsidRDefault="0056357E" w:rsidP="0056357E">
            <w:pPr>
              <w:rPr>
                <w:rFonts w:ascii="Consolas" w:hAnsi="Consolas" w:cs="Times New Roman"/>
                <w:sz w:val="20"/>
                <w:szCs w:val="20"/>
                <w:lang w:val="en-US"/>
              </w:rPr>
            </w:pPr>
            <w:r w:rsidRPr="0056357E">
              <w:rPr>
                <w:rFonts w:ascii="Consolas" w:hAnsi="Consolas" w:cs="Times New Roman"/>
                <w:sz w:val="20"/>
                <w:szCs w:val="20"/>
                <w:lang w:val="en-US"/>
              </w:rPr>
              <w:t>    replay_protector: &amp;mut ReplayProtector) -&gt; Result&lt;(), AuthVerificationError&gt; {</w:t>
            </w:r>
          </w:p>
          <w:p w14:paraId="1B9C92ED" w14:textId="77777777" w:rsidR="0056357E" w:rsidRPr="0056357E" w:rsidRDefault="0056357E" w:rsidP="0056357E">
            <w:pPr>
              <w:rPr>
                <w:rFonts w:ascii="Consolas" w:hAnsi="Consolas" w:cs="Times New Roman"/>
                <w:sz w:val="20"/>
                <w:szCs w:val="20"/>
                <w:lang w:val="en-US"/>
              </w:rPr>
            </w:pPr>
            <w:r w:rsidRPr="0056357E">
              <w:rPr>
                <w:rFonts w:ascii="Consolas" w:hAnsi="Consolas" w:cs="Times New Roman"/>
                <w:sz w:val="20"/>
                <w:szCs w:val="20"/>
                <w:lang w:val="en-US"/>
              </w:rPr>
              <w:t>    if &amp;bundle.public_key != expected_public_key {</w:t>
            </w:r>
          </w:p>
          <w:p w14:paraId="60BD4BFD" w14:textId="77777777" w:rsidR="0056357E" w:rsidRPr="0056357E" w:rsidRDefault="0056357E" w:rsidP="0056357E">
            <w:pPr>
              <w:rPr>
                <w:rFonts w:ascii="Consolas" w:hAnsi="Consolas" w:cs="Times New Roman"/>
                <w:sz w:val="20"/>
                <w:szCs w:val="20"/>
                <w:lang w:val="en-US"/>
              </w:rPr>
            </w:pPr>
            <w:r w:rsidRPr="0056357E">
              <w:rPr>
                <w:rFonts w:ascii="Consolas" w:hAnsi="Consolas" w:cs="Times New Roman"/>
                <w:sz w:val="20"/>
                <w:szCs w:val="20"/>
                <w:lang w:val="en-US"/>
              </w:rPr>
              <w:t>        return Err(AuthVerificationError::PublicKeyMismatch);</w:t>
            </w:r>
          </w:p>
          <w:p w14:paraId="59190419" w14:textId="77777777" w:rsidR="0056357E" w:rsidRPr="0056357E" w:rsidRDefault="0056357E" w:rsidP="0056357E">
            <w:pPr>
              <w:rPr>
                <w:rFonts w:ascii="Consolas" w:hAnsi="Consolas" w:cs="Times New Roman"/>
                <w:sz w:val="20"/>
                <w:szCs w:val="20"/>
                <w:lang w:val="en-US"/>
              </w:rPr>
            </w:pPr>
            <w:r w:rsidRPr="0056357E">
              <w:rPr>
                <w:rFonts w:ascii="Consolas" w:hAnsi="Consolas" w:cs="Times New Roman"/>
                <w:sz w:val="20"/>
                <w:szCs w:val="20"/>
                <w:lang w:val="en-US"/>
              </w:rPr>
              <w:t>    }</w:t>
            </w:r>
          </w:p>
          <w:p w14:paraId="2FBF0F18" w14:textId="77777777" w:rsidR="0056357E" w:rsidRPr="0056357E" w:rsidRDefault="0056357E" w:rsidP="0056357E">
            <w:pPr>
              <w:rPr>
                <w:rFonts w:ascii="Consolas" w:hAnsi="Consolas" w:cs="Times New Roman"/>
                <w:sz w:val="20"/>
                <w:szCs w:val="20"/>
                <w:lang w:val="en-US"/>
              </w:rPr>
            </w:pPr>
          </w:p>
          <w:p w14:paraId="4FB2E7A8" w14:textId="77777777" w:rsidR="0056357E" w:rsidRPr="0056357E" w:rsidRDefault="0056357E" w:rsidP="0056357E">
            <w:pPr>
              <w:rPr>
                <w:rFonts w:ascii="Consolas" w:hAnsi="Consolas" w:cs="Times New Roman"/>
                <w:sz w:val="20"/>
                <w:szCs w:val="20"/>
                <w:lang w:val="en-US"/>
              </w:rPr>
            </w:pPr>
            <w:r w:rsidRPr="0056357E">
              <w:rPr>
                <w:rFonts w:ascii="Consolas" w:hAnsi="Consolas" w:cs="Times New Roman"/>
                <w:sz w:val="20"/>
                <w:szCs w:val="20"/>
                <w:lang w:val="en-US"/>
              </w:rPr>
              <w:t>    if bundle.context.audience != expected_audience</w:t>
            </w:r>
          </w:p>
          <w:p w14:paraId="1D6DED01" w14:textId="77777777" w:rsidR="0056357E" w:rsidRPr="0056357E" w:rsidRDefault="0056357E" w:rsidP="0056357E">
            <w:pPr>
              <w:rPr>
                <w:rFonts w:ascii="Consolas" w:hAnsi="Consolas" w:cs="Times New Roman"/>
                <w:sz w:val="20"/>
                <w:szCs w:val="20"/>
                <w:lang w:val="en-US"/>
              </w:rPr>
            </w:pPr>
            <w:r w:rsidRPr="0056357E">
              <w:rPr>
                <w:rFonts w:ascii="Consolas" w:hAnsi="Consolas" w:cs="Times New Roman"/>
                <w:sz w:val="20"/>
                <w:szCs w:val="20"/>
                <w:lang w:val="en-US"/>
              </w:rPr>
              <w:t>        || bundle.context.method != method.to_uppercase()</w:t>
            </w:r>
          </w:p>
          <w:p w14:paraId="1D29F218" w14:textId="77777777" w:rsidR="0056357E" w:rsidRPr="0056357E" w:rsidRDefault="0056357E" w:rsidP="0056357E">
            <w:pPr>
              <w:rPr>
                <w:rFonts w:ascii="Consolas" w:hAnsi="Consolas" w:cs="Times New Roman"/>
                <w:sz w:val="20"/>
                <w:szCs w:val="20"/>
                <w:lang w:val="en-US"/>
              </w:rPr>
            </w:pPr>
            <w:r w:rsidRPr="0056357E">
              <w:rPr>
                <w:rFonts w:ascii="Consolas" w:hAnsi="Consolas" w:cs="Times New Roman"/>
                <w:sz w:val="20"/>
                <w:szCs w:val="20"/>
                <w:lang w:val="en-US"/>
              </w:rPr>
              <w:t>        || bundle.context.path != path</w:t>
            </w:r>
          </w:p>
          <w:p w14:paraId="6D393511" w14:textId="77777777" w:rsidR="0056357E" w:rsidRPr="0056357E" w:rsidRDefault="0056357E" w:rsidP="0056357E">
            <w:pPr>
              <w:rPr>
                <w:rFonts w:ascii="Consolas" w:hAnsi="Consolas" w:cs="Times New Roman"/>
                <w:sz w:val="20"/>
                <w:szCs w:val="20"/>
                <w:lang w:val="en-US"/>
              </w:rPr>
            </w:pPr>
            <w:r w:rsidRPr="0056357E">
              <w:rPr>
                <w:rFonts w:ascii="Consolas" w:hAnsi="Consolas" w:cs="Times New Roman"/>
                <w:sz w:val="20"/>
                <w:szCs w:val="20"/>
                <w:lang w:val="en-US"/>
              </w:rPr>
              <w:t>        || bundle.context.body_sha256 != sha256_hex(body)</w:t>
            </w:r>
          </w:p>
          <w:p w14:paraId="46B5CFC7" w14:textId="77777777" w:rsidR="0056357E" w:rsidRPr="0056357E" w:rsidRDefault="0056357E" w:rsidP="0056357E">
            <w:pPr>
              <w:rPr>
                <w:rFonts w:ascii="Consolas" w:hAnsi="Consolas" w:cs="Times New Roman"/>
                <w:sz w:val="20"/>
                <w:szCs w:val="20"/>
                <w:lang w:val="en-US"/>
              </w:rPr>
            </w:pPr>
            <w:r w:rsidRPr="0056357E">
              <w:rPr>
                <w:rFonts w:ascii="Consolas" w:hAnsi="Consolas" w:cs="Times New Roman"/>
                <w:sz w:val="20"/>
                <w:szCs w:val="20"/>
                <w:lang w:val="en-US"/>
              </w:rPr>
              <w:t>    {</w:t>
            </w:r>
          </w:p>
          <w:p w14:paraId="47F0CFD9" w14:textId="77777777" w:rsidR="0056357E" w:rsidRPr="0056357E" w:rsidRDefault="0056357E" w:rsidP="0056357E">
            <w:pPr>
              <w:rPr>
                <w:rFonts w:ascii="Consolas" w:hAnsi="Consolas" w:cs="Times New Roman"/>
                <w:sz w:val="20"/>
                <w:szCs w:val="20"/>
                <w:lang w:val="en-US"/>
              </w:rPr>
            </w:pPr>
            <w:r w:rsidRPr="0056357E">
              <w:rPr>
                <w:rFonts w:ascii="Consolas" w:hAnsi="Consolas" w:cs="Times New Roman"/>
                <w:sz w:val="20"/>
                <w:szCs w:val="20"/>
                <w:lang w:val="en-US"/>
              </w:rPr>
              <w:t>        return Err(AuthVerificationError::RequestContextMismatch);</w:t>
            </w:r>
          </w:p>
          <w:p w14:paraId="7C628767" w14:textId="77777777" w:rsidR="0056357E" w:rsidRPr="0056357E" w:rsidRDefault="0056357E" w:rsidP="0056357E">
            <w:pPr>
              <w:rPr>
                <w:rFonts w:ascii="Consolas" w:hAnsi="Consolas" w:cs="Times New Roman"/>
                <w:sz w:val="20"/>
                <w:szCs w:val="20"/>
                <w:lang w:val="en-US"/>
              </w:rPr>
            </w:pPr>
            <w:r w:rsidRPr="0056357E">
              <w:rPr>
                <w:rFonts w:ascii="Consolas" w:hAnsi="Consolas" w:cs="Times New Roman"/>
                <w:sz w:val="20"/>
                <w:szCs w:val="20"/>
                <w:lang w:val="en-US"/>
              </w:rPr>
              <w:t>    }</w:t>
            </w:r>
          </w:p>
          <w:p w14:paraId="6AF176DF" w14:textId="77777777" w:rsidR="0056357E" w:rsidRPr="0056357E" w:rsidRDefault="0056357E" w:rsidP="0056357E">
            <w:pPr>
              <w:rPr>
                <w:rFonts w:ascii="Consolas" w:hAnsi="Consolas" w:cs="Times New Roman"/>
                <w:sz w:val="20"/>
                <w:szCs w:val="20"/>
                <w:lang w:val="en-US"/>
              </w:rPr>
            </w:pPr>
          </w:p>
          <w:p w14:paraId="22D86821" w14:textId="415112B9" w:rsidR="0056357E" w:rsidRPr="00204197" w:rsidRDefault="0056357E" w:rsidP="0056357E">
            <w:pPr>
              <w:rPr>
                <w:rFonts w:ascii="Consolas" w:hAnsi="Consolas" w:cs="Times New Roman"/>
                <w:sz w:val="20"/>
                <w:szCs w:val="20"/>
              </w:rPr>
            </w:pPr>
            <w:r w:rsidRPr="0056357E">
              <w:rPr>
                <w:rFonts w:ascii="Consolas" w:hAnsi="Consolas" w:cs="Times New Roman"/>
                <w:sz w:val="20"/>
                <w:szCs w:val="20"/>
                <w:lang w:val="en-US"/>
              </w:rPr>
              <w:t>    replay_protector.verify_and_store(&amp;bundle.context, now_unix_secs)?;</w:t>
            </w:r>
          </w:p>
          <w:p w14:paraId="631F7854" w14:textId="77777777" w:rsidR="0056357E" w:rsidRPr="0056357E" w:rsidRDefault="0056357E" w:rsidP="0056357E">
            <w:pPr>
              <w:rPr>
                <w:rFonts w:ascii="Consolas" w:hAnsi="Consolas" w:cs="Times New Roman"/>
                <w:sz w:val="20"/>
                <w:szCs w:val="20"/>
                <w:lang w:val="en-US"/>
              </w:rPr>
            </w:pPr>
            <w:r w:rsidRPr="0056357E">
              <w:rPr>
                <w:rFonts w:ascii="Consolas" w:hAnsi="Consolas" w:cs="Times New Roman"/>
                <w:sz w:val="20"/>
                <w:szCs w:val="20"/>
                <w:lang w:val="en-US"/>
              </w:rPr>
              <w:t>    let transcript = bundle.context.transcript();</w:t>
            </w:r>
          </w:p>
          <w:p w14:paraId="49580D26" w14:textId="77777777" w:rsidR="0056357E" w:rsidRPr="0056357E" w:rsidRDefault="0056357E" w:rsidP="0056357E">
            <w:pPr>
              <w:rPr>
                <w:rFonts w:ascii="Consolas" w:hAnsi="Consolas" w:cs="Times New Roman"/>
                <w:sz w:val="20"/>
                <w:szCs w:val="20"/>
                <w:lang w:val="en-US"/>
              </w:rPr>
            </w:pPr>
            <w:r w:rsidRPr="0056357E">
              <w:rPr>
                <w:rFonts w:ascii="Consolas" w:hAnsi="Consolas" w:cs="Times New Roman"/>
                <w:sz w:val="20"/>
                <w:szCs w:val="20"/>
                <w:lang w:val="en-US"/>
              </w:rPr>
              <w:t>    verify_non_interactive(&amp;bundle.public_key, &amp;bundle.proof, &amp;transcript)?;</w:t>
            </w:r>
          </w:p>
          <w:p w14:paraId="51FD5474" w14:textId="77777777" w:rsidR="0056357E" w:rsidRPr="0056357E" w:rsidRDefault="0056357E" w:rsidP="0056357E">
            <w:pPr>
              <w:rPr>
                <w:rFonts w:ascii="Consolas" w:hAnsi="Consolas" w:cs="Times New Roman"/>
                <w:sz w:val="20"/>
                <w:szCs w:val="20"/>
                <w:lang w:val="en-US"/>
              </w:rPr>
            </w:pPr>
          </w:p>
          <w:p w14:paraId="7E9DC452" w14:textId="77777777" w:rsidR="0056357E" w:rsidRPr="0056357E" w:rsidRDefault="0056357E" w:rsidP="0056357E">
            <w:pPr>
              <w:rPr>
                <w:rFonts w:ascii="Consolas" w:hAnsi="Consolas" w:cs="Times New Roman"/>
                <w:sz w:val="20"/>
                <w:szCs w:val="20"/>
                <w:lang w:val="en-US"/>
              </w:rPr>
            </w:pPr>
            <w:r w:rsidRPr="0056357E">
              <w:rPr>
                <w:rFonts w:ascii="Consolas" w:hAnsi="Consolas" w:cs="Times New Roman"/>
                <w:sz w:val="20"/>
                <w:szCs w:val="20"/>
                <w:lang w:val="en-US"/>
              </w:rPr>
              <w:t>    Ok(())</w:t>
            </w:r>
          </w:p>
          <w:p w14:paraId="2E0CD351" w14:textId="67A0D082" w:rsidR="0056357E" w:rsidRPr="00204197" w:rsidRDefault="0056357E" w:rsidP="001D2D54">
            <w:pPr>
              <w:keepNext/>
              <w:rPr>
                <w:rFonts w:ascii="Consolas" w:hAnsi="Consolas" w:cs="Times New Roman"/>
                <w:sz w:val="20"/>
                <w:szCs w:val="20"/>
              </w:rPr>
            </w:pPr>
            <w:r w:rsidRPr="0056357E">
              <w:rPr>
                <w:rFonts w:ascii="Consolas" w:hAnsi="Consolas" w:cs="Times New Roman"/>
                <w:sz w:val="20"/>
                <w:szCs w:val="20"/>
                <w:lang w:val="en-US"/>
              </w:rPr>
              <w:t>}</w:t>
            </w:r>
          </w:p>
        </w:tc>
      </w:tr>
    </w:tbl>
    <w:p w14:paraId="327732DB" w14:textId="45BB6498" w:rsidR="007E13B0" w:rsidRPr="006725E1" w:rsidRDefault="001D2D54" w:rsidP="006725E1">
      <w:pPr>
        <w:pStyle w:val="Caption"/>
        <w:jc w:val="center"/>
        <w:rPr>
          <w:i w:val="0"/>
          <w:iCs w:val="0"/>
          <w:sz w:val="24"/>
          <w:szCs w:val="24"/>
        </w:rPr>
      </w:pPr>
      <w:bookmarkStart w:id="54" w:name="_Ref238504802"/>
      <w:r w:rsidRPr="001D2D54">
        <w:rPr>
          <w:i w:val="0"/>
          <w:iCs w:val="0"/>
          <w:sz w:val="24"/>
          <w:szCs w:val="24"/>
        </w:rPr>
        <w:t xml:space="preserve">Листинг </w:t>
      </w:r>
      <w:r w:rsidR="0046197D">
        <w:rPr>
          <w:i w:val="0"/>
          <w:iCs w:val="0"/>
          <w:sz w:val="24"/>
          <w:szCs w:val="24"/>
        </w:rPr>
        <w:fldChar w:fldCharType="begin" w:fldLock="1"/>
      </w:r>
      <w:r w:rsidR="0046197D">
        <w:rPr>
          <w:i w:val="0"/>
          <w:iCs w:val="0"/>
          <w:sz w:val="24"/>
          <w:szCs w:val="24"/>
        </w:rPr>
        <w:instrText xml:space="preserve"> STYLEREF 1 \s </w:instrText>
      </w:r>
      <w:r w:rsidR="0046197D">
        <w:rPr>
          <w:i w:val="0"/>
          <w:iCs w:val="0"/>
          <w:sz w:val="24"/>
          <w:szCs w:val="24"/>
        </w:rPr>
        <w:fldChar w:fldCharType="separate"/>
      </w:r>
      <w:r w:rsidR="0046197D">
        <w:rPr>
          <w:i w:val="0"/>
          <w:iCs w:val="0"/>
          <w:noProof/>
          <w:sz w:val="24"/>
          <w:szCs w:val="24"/>
        </w:rPr>
        <w:t>3</w:t>
      </w:r>
      <w:r w:rsidR="0046197D">
        <w:rPr>
          <w:i w:val="0"/>
          <w:iCs w:val="0"/>
          <w:sz w:val="24"/>
          <w:szCs w:val="24"/>
        </w:rPr>
        <w:fldChar w:fldCharType="end"/>
      </w:r>
      <w:r w:rsidR="0046197D">
        <w:rPr>
          <w:i w:val="0"/>
          <w:iCs w:val="0"/>
          <w:sz w:val="24"/>
          <w:szCs w:val="24"/>
        </w:rPr>
        <w:t>.</w:t>
      </w:r>
      <w:r w:rsidR="0046197D">
        <w:rPr>
          <w:i w:val="0"/>
          <w:iCs w:val="0"/>
          <w:sz w:val="24"/>
          <w:szCs w:val="24"/>
        </w:rPr>
        <w:fldChar w:fldCharType="begin" w:fldLock="1"/>
      </w:r>
      <w:r w:rsidR="0046197D">
        <w:rPr>
          <w:i w:val="0"/>
          <w:iCs w:val="0"/>
          <w:sz w:val="24"/>
          <w:szCs w:val="24"/>
        </w:rPr>
        <w:instrText xml:space="preserve"> SEQ Листинг \* ARABIC \s 1 </w:instrText>
      </w:r>
      <w:r w:rsidR="0046197D">
        <w:rPr>
          <w:i w:val="0"/>
          <w:iCs w:val="0"/>
          <w:sz w:val="24"/>
          <w:szCs w:val="24"/>
        </w:rPr>
        <w:fldChar w:fldCharType="separate"/>
      </w:r>
      <w:r w:rsidR="0046197D">
        <w:rPr>
          <w:i w:val="0"/>
          <w:iCs w:val="0"/>
          <w:noProof/>
          <w:sz w:val="24"/>
          <w:szCs w:val="24"/>
        </w:rPr>
        <w:t>9</w:t>
      </w:r>
      <w:r w:rsidR="0046197D">
        <w:rPr>
          <w:i w:val="0"/>
          <w:iCs w:val="0"/>
          <w:sz w:val="24"/>
          <w:szCs w:val="24"/>
        </w:rPr>
        <w:fldChar w:fldCharType="end"/>
      </w:r>
      <w:bookmarkEnd w:id="54"/>
      <w:r>
        <w:rPr>
          <w:i w:val="0"/>
          <w:iCs w:val="0"/>
          <w:sz w:val="24"/>
          <w:szCs w:val="24"/>
        </w:rPr>
        <w:t xml:space="preserve"> Провјера аутентификационог доказа</w:t>
      </w:r>
    </w:p>
    <w:p w14:paraId="6ABD5808" w14:textId="77777777" w:rsidR="00900508" w:rsidRDefault="00900508" w:rsidP="00702E53">
      <w:pPr>
        <w:pStyle w:val="NormalWeb"/>
        <w:rPr>
          <w:lang w:val="sr-Cyrl-RS"/>
        </w:rPr>
      </w:pPr>
      <w:r w:rsidRPr="00900508">
        <w:rPr>
          <w:lang w:val="sr-Cyrl-RS"/>
        </w:rPr>
        <w:t xml:space="preserve">Функција, поред примљене структуре </w:t>
      </w:r>
      <w:r w:rsidRPr="00900508">
        <w:rPr>
          <w:i/>
          <w:iCs/>
          <w:lang w:val="sr-Cyrl-RS"/>
        </w:rPr>
        <w:t>AuthProofBundle</w:t>
      </w:r>
      <w:r w:rsidRPr="00900508">
        <w:rPr>
          <w:lang w:val="sr-Cyrl-RS"/>
        </w:rPr>
        <w:t xml:space="preserve">, добија очекивани јавни кључ, идентификатор циљног сервиса, HTTP методу, путању, стварно примљено тијело захтјева, тренутно вријеме и структуру </w:t>
      </w:r>
      <w:r w:rsidRPr="00900508">
        <w:rPr>
          <w:i/>
          <w:iCs/>
          <w:lang w:val="sr-Cyrl-RS"/>
        </w:rPr>
        <w:t>ReplayProtector</w:t>
      </w:r>
      <w:r w:rsidRPr="00900508">
        <w:rPr>
          <w:lang w:val="sr-Cyrl-RS"/>
        </w:rPr>
        <w:t>. На тај начин провјерилац не користи искључиво податке које је доставио пошиљалац, већ их пореди са вриједностима које одговарају захтјеву који се тренутно обрађује.</w:t>
      </w:r>
    </w:p>
    <w:p w14:paraId="3E7A70B3" w14:textId="481F1033" w:rsidR="00702E53" w:rsidRPr="00702E53" w:rsidRDefault="00702E53" w:rsidP="00702E53">
      <w:pPr>
        <w:pStyle w:val="NormalWeb"/>
        <w:rPr>
          <w:lang w:val="ru-RU"/>
        </w:rPr>
      </w:pPr>
      <w:r w:rsidRPr="00900508">
        <w:rPr>
          <w:lang w:val="sr-Cyrl-RS"/>
        </w:rPr>
        <w:t xml:space="preserve">На почетку провјере упоређује се јавни кључ из примљеног доказа са јавним кључем који је регистрован за сервис чији се идентитет провјерава. </w:t>
      </w:r>
      <w:r w:rsidRPr="00702E53">
        <w:rPr>
          <w:lang w:val="ru-RU"/>
        </w:rPr>
        <w:t>Чињеница да је доказ математички исправан не би била довољна ако би нападач могао доставити сопствени јавни кључ и доказ формиран одговарајућим приватним кључем. Зато јавни кључ мора бити познат сервису који врши провјеру и повезан са идентитетом очекиваног пошиљаоца.</w:t>
      </w:r>
    </w:p>
    <w:p w14:paraId="38653288" w14:textId="13157A82" w:rsidR="00C86BC3" w:rsidRPr="00702E53" w:rsidRDefault="00702E53" w:rsidP="00702E53">
      <w:pPr>
        <w:pStyle w:val="NormalWeb"/>
        <w:rPr>
          <w:lang w:val="ru-RU"/>
        </w:rPr>
      </w:pPr>
      <w:r w:rsidRPr="00702E53">
        <w:rPr>
          <w:lang w:val="ru-RU"/>
        </w:rPr>
        <w:t xml:space="preserve">Након провјере јавног кључа пореде се подаци из контекста са подацима примљеног </w:t>
      </w:r>
      <w:r>
        <w:t>HTTP</w:t>
      </w:r>
      <w:r w:rsidRPr="00702E53">
        <w:rPr>
          <w:lang w:val="ru-RU"/>
        </w:rPr>
        <w:t xml:space="preserve"> захтјева. Циљни сервис мора одговарати сервису који обрађује захтјев, док </w:t>
      </w:r>
      <w:r>
        <w:t>HTTP</w:t>
      </w:r>
      <w:r w:rsidRPr="006078B2">
        <w:rPr>
          <w:lang w:val="ru-RU"/>
        </w:rPr>
        <w:t xml:space="preserve"> </w:t>
      </w:r>
      <w:r w:rsidRPr="00702E53">
        <w:rPr>
          <w:lang w:val="ru-RU"/>
        </w:rPr>
        <w:t xml:space="preserve">метода и </w:t>
      </w:r>
      <w:r w:rsidRPr="00702E53">
        <w:rPr>
          <w:lang w:val="ru-RU"/>
        </w:rPr>
        <w:lastRenderedPageBreak/>
        <w:t>путања морају бити једнаке вриједностима наведеним приликом формирања доказа. Такође се поново израчунава хеш примљеног тијела и пореди са хешом који је укључен у контекст. Уколико је тијело захтјева промијењено након формирања доказа, добијене вриједности се неће подударати и захтјев ће бити одбијен.</w:t>
      </w:r>
    </w:p>
    <w:p w14:paraId="5E8FC6B7" w14:textId="77777777" w:rsidR="00702E53" w:rsidRPr="00702E53" w:rsidRDefault="00702E53" w:rsidP="00702E53">
      <w:pPr>
        <w:pStyle w:val="NormalWeb"/>
        <w:rPr>
          <w:lang w:val="ru-RU"/>
        </w:rPr>
      </w:pPr>
      <w:r w:rsidRPr="00702E53">
        <w:rPr>
          <w:lang w:val="ru-RU"/>
        </w:rPr>
        <w:t xml:space="preserve">Поред везивања доказа за садржај захтјева, потребно је спријечити поновну употребу потпуно исправног захтјева. Ова врста напада назива се </w:t>
      </w:r>
      <w:r>
        <w:t>replay</w:t>
      </w:r>
      <w:r w:rsidRPr="00702E53">
        <w:rPr>
          <w:lang w:val="ru-RU"/>
        </w:rPr>
        <w:t xml:space="preserve"> напад и подразумијева пресретање валидне поруке и њено поновно слање са циљем да се иста операција изврши више пута. Такав напад је посебно опасан код операција као што су резервација производа или обрада плаћања.</w:t>
      </w:r>
    </w:p>
    <w:p w14:paraId="4CC74CE5" w14:textId="77777777" w:rsidR="00702E53" w:rsidRPr="00702E53" w:rsidRDefault="00702E53" w:rsidP="00702E53">
      <w:pPr>
        <w:pStyle w:val="NormalWeb"/>
        <w:rPr>
          <w:lang w:val="ru-RU"/>
        </w:rPr>
      </w:pPr>
      <w:r w:rsidRPr="00702E53">
        <w:rPr>
          <w:lang w:val="ru-RU"/>
        </w:rPr>
        <w:t xml:space="preserve">Заштита од </w:t>
      </w:r>
      <w:r>
        <w:t>replay</w:t>
      </w:r>
      <w:r w:rsidRPr="00702E53">
        <w:rPr>
          <w:lang w:val="ru-RU"/>
        </w:rPr>
        <w:t xml:space="preserve"> напада реализована је комбинацијом </w:t>
      </w:r>
      <w:r w:rsidRPr="00A71009">
        <w:rPr>
          <w:i/>
          <w:iCs/>
        </w:rPr>
        <w:t>timestamp</w:t>
      </w:r>
      <w:r w:rsidRPr="00702E53">
        <w:rPr>
          <w:lang w:val="ru-RU"/>
        </w:rPr>
        <w:t xml:space="preserve"> и </w:t>
      </w:r>
      <w:r w:rsidRPr="00A71009">
        <w:rPr>
          <w:i/>
          <w:iCs/>
        </w:rPr>
        <w:t>nonce</w:t>
      </w:r>
      <w:r w:rsidRPr="00702E53">
        <w:rPr>
          <w:lang w:val="ru-RU"/>
        </w:rPr>
        <w:t xml:space="preserve"> вриједности. </w:t>
      </w:r>
      <w:r w:rsidRPr="00A71009">
        <w:rPr>
          <w:i/>
          <w:iCs/>
        </w:rPr>
        <w:t>Timestamp</w:t>
      </w:r>
      <w:r w:rsidRPr="00702E53">
        <w:rPr>
          <w:lang w:val="ru-RU"/>
        </w:rPr>
        <w:t xml:space="preserve"> означава вријеме формирања доказа и омогућава ограничавање периода у којем се доказ сматра важећим. Приликом провјере израчунава се разлика између тренутног времена и времена наведеног у контексту. Ако је дозвољени временски период прекорачен, доказ се одбија без обзира на то што може бити криптографски исправан.</w:t>
      </w:r>
    </w:p>
    <w:p w14:paraId="6593286C" w14:textId="77777777" w:rsidR="00C86BC3" w:rsidRPr="00C86BC3" w:rsidRDefault="00C86BC3" w:rsidP="00702E53">
      <w:pPr>
        <w:pStyle w:val="NormalWeb"/>
        <w:rPr>
          <w:lang w:val="sr-Cyrl-RS"/>
        </w:rPr>
      </w:pPr>
      <w:r w:rsidRPr="00C86BC3">
        <w:rPr>
          <w:i/>
          <w:iCs/>
          <w:lang w:val="sr-Cyrl-RS"/>
        </w:rPr>
        <w:t>Nonce</w:t>
      </w:r>
      <w:r w:rsidRPr="00C86BC3">
        <w:rPr>
          <w:lang w:val="sr-Cyrl-RS"/>
        </w:rPr>
        <w:t xml:space="preserve"> представља једнократну вриједност која се генерише за сваки нови захтјев. Ако сервис прими други захтјев са истом nonce вриједношћу, препознаје га као покушај поновне употребе доказа и одбија његово извршавање. Искориштене вриједности потребно је чувати током периода важења доказа, након чега се могу уклонити из складишта.</w:t>
      </w:r>
    </w:p>
    <w:p w14:paraId="290BE6EB" w14:textId="77777777" w:rsidR="00C86BC3" w:rsidRPr="00E87216" w:rsidRDefault="00C86BC3" w:rsidP="00702E53">
      <w:pPr>
        <w:pStyle w:val="NormalWeb"/>
        <w:rPr>
          <w:lang w:val="ru-RU"/>
        </w:rPr>
      </w:pPr>
      <w:r w:rsidRPr="00C86BC3">
        <w:rPr>
          <w:lang w:val="sr-Cyrl-RS"/>
        </w:rPr>
        <w:t xml:space="preserve">У имплементацији библиотеке овај механизам реализован је типом </w:t>
      </w:r>
      <w:r w:rsidRPr="00C86BC3">
        <w:rPr>
          <w:i/>
          <w:iCs/>
          <w:lang w:val="sr-Cyrl-RS"/>
        </w:rPr>
        <w:t>ReplayProtector</w:t>
      </w:r>
      <w:r w:rsidRPr="00C86BC3">
        <w:rPr>
          <w:lang w:val="sr-Cyrl-RS"/>
        </w:rPr>
        <w:t xml:space="preserve">. Он чува искориштене </w:t>
      </w:r>
      <w:r w:rsidRPr="00C86BC3">
        <w:rPr>
          <w:i/>
          <w:iCs/>
          <w:lang w:val="sr-Cyrl-RS"/>
        </w:rPr>
        <w:t>nonce</w:t>
      </w:r>
      <w:r w:rsidRPr="00C86BC3">
        <w:rPr>
          <w:lang w:val="sr-Cyrl-RS"/>
        </w:rPr>
        <w:t xml:space="preserve"> вриједности у меморији, што је довољно за потребе демонстрационе апликације. Међутим, у продукционом окружењу са више инстанци истог сервиса било би неопходно користити дијељено складиште, као што су </w:t>
      </w:r>
      <w:r w:rsidRPr="00C86BC3">
        <w:rPr>
          <w:i/>
          <w:iCs/>
          <w:lang w:val="sr-Cyrl-RS"/>
        </w:rPr>
        <w:t>Redis</w:t>
      </w:r>
      <w:r w:rsidRPr="00C86BC3">
        <w:rPr>
          <w:lang w:val="sr-Cyrl-RS"/>
        </w:rPr>
        <w:t xml:space="preserve"> или база података, како би све инстанце имале приступ истом скупу искориштених </w:t>
      </w:r>
      <w:r w:rsidRPr="00C86BC3">
        <w:rPr>
          <w:i/>
          <w:iCs/>
          <w:lang w:val="sr-Cyrl-RS"/>
        </w:rPr>
        <w:t>nonce</w:t>
      </w:r>
      <w:r w:rsidRPr="00C86BC3">
        <w:rPr>
          <w:lang w:val="sr-Cyrl-RS"/>
        </w:rPr>
        <w:t xml:space="preserve"> вриједности.</w:t>
      </w:r>
    </w:p>
    <w:p w14:paraId="1D42D766" w14:textId="543B9FEF" w:rsidR="00702E53" w:rsidRPr="00702E53" w:rsidRDefault="00702E53" w:rsidP="00702E53">
      <w:pPr>
        <w:pStyle w:val="NormalWeb"/>
        <w:rPr>
          <w:lang w:val="ru-RU"/>
        </w:rPr>
      </w:pPr>
      <w:r w:rsidRPr="00C86BC3">
        <w:rPr>
          <w:lang w:val="sr-Cyrl-RS"/>
        </w:rPr>
        <w:t xml:space="preserve">Након провјере јавног кључа, контекста, </w:t>
      </w:r>
      <w:r w:rsidRPr="00900508">
        <w:rPr>
          <w:i/>
          <w:iCs/>
        </w:rPr>
        <w:t>timestamp</w:t>
      </w:r>
      <w:r w:rsidRPr="00C86BC3">
        <w:rPr>
          <w:lang w:val="sr-Cyrl-RS"/>
        </w:rPr>
        <w:t xml:space="preserve"> и </w:t>
      </w:r>
      <w:r w:rsidRPr="00900508">
        <w:rPr>
          <w:i/>
          <w:iCs/>
        </w:rPr>
        <w:t>nonce</w:t>
      </w:r>
      <w:r w:rsidRPr="00C86BC3">
        <w:rPr>
          <w:lang w:val="sr-Cyrl-RS"/>
        </w:rPr>
        <w:t xml:space="preserve"> вриједности реконструише се </w:t>
      </w:r>
      <w:r w:rsidRPr="00E4342C">
        <w:rPr>
          <w:i/>
          <w:iCs/>
        </w:rPr>
        <w:t>Fiat</w:t>
      </w:r>
      <w:r w:rsidRPr="00C86BC3">
        <w:rPr>
          <w:i/>
          <w:iCs/>
          <w:lang w:val="sr-Cyrl-RS"/>
        </w:rPr>
        <w:t>–</w:t>
      </w:r>
      <w:r w:rsidRPr="00E4342C">
        <w:rPr>
          <w:i/>
          <w:iCs/>
        </w:rPr>
        <w:t>Shamir</w:t>
      </w:r>
      <w:r w:rsidRPr="00C86BC3">
        <w:rPr>
          <w:i/>
          <w:iCs/>
          <w:lang w:val="sr-Cyrl-RS"/>
        </w:rPr>
        <w:t xml:space="preserve"> </w:t>
      </w:r>
      <w:r w:rsidRPr="00E4342C">
        <w:rPr>
          <w:i/>
          <w:iCs/>
        </w:rPr>
        <w:t>transcript</w:t>
      </w:r>
      <w:r w:rsidRPr="00C86BC3">
        <w:rPr>
          <w:lang w:val="sr-Cyrl-RS"/>
        </w:rPr>
        <w:t xml:space="preserve">. </w:t>
      </w:r>
      <w:r w:rsidRPr="00702E53">
        <w:rPr>
          <w:lang w:val="ru-RU"/>
        </w:rPr>
        <w:t xml:space="preserve">У њега се укључују исти подаци који су кориштени приликом формирања доказа, након чега се поново израчунава </w:t>
      </w:r>
      <w:r w:rsidRPr="00900508">
        <w:rPr>
          <w:i/>
          <w:iCs/>
        </w:rPr>
        <w:t>challenge</w:t>
      </w:r>
      <w:r w:rsidRPr="00702E53">
        <w:rPr>
          <w:lang w:val="ru-RU"/>
        </w:rPr>
        <w:t xml:space="preserve"> и извршава математичка провјера </w:t>
      </w:r>
      <w:r w:rsidRPr="00900508">
        <w:rPr>
          <w:i/>
          <w:iCs/>
        </w:rPr>
        <w:t>Schnorr</w:t>
      </w:r>
      <w:r w:rsidRPr="00702E53">
        <w:rPr>
          <w:lang w:val="ru-RU"/>
        </w:rPr>
        <w:t xml:space="preserve"> једначине. Доказ се прихвата само ако су успјешно завршене и контекстуалне и криптографске провјере.</w:t>
      </w:r>
    </w:p>
    <w:p w14:paraId="58CF470A" w14:textId="02B4986D" w:rsidR="00702E53" w:rsidRDefault="00702E53" w:rsidP="008940C2">
      <w:pPr>
        <w:pStyle w:val="NormalWeb"/>
        <w:rPr>
          <w:lang w:val="ru-RU"/>
        </w:rPr>
      </w:pPr>
      <w:r w:rsidRPr="00702E53">
        <w:rPr>
          <w:lang w:val="ru-RU"/>
        </w:rPr>
        <w:t xml:space="preserve">Описаним приступом обезбјеђује се да доказ није само потврда познавања приватног кључа, већ и потврда да је формиран за одређени </w:t>
      </w:r>
      <w:r>
        <w:t>HTTP</w:t>
      </w:r>
      <w:r w:rsidRPr="00702E53">
        <w:rPr>
          <w:lang w:val="ru-RU"/>
        </w:rPr>
        <w:t xml:space="preserve"> захтјев, одређени циљни сервис и ограничени временски период. На тај начин библиотека повезује </w:t>
      </w:r>
      <w:r w:rsidRPr="00E4342C">
        <w:rPr>
          <w:i/>
          <w:iCs/>
        </w:rPr>
        <w:t>Schnorr</w:t>
      </w:r>
      <w:r w:rsidRPr="00702E53">
        <w:rPr>
          <w:lang w:val="ru-RU"/>
        </w:rPr>
        <w:t xml:space="preserve"> протокол са практичним захтјевима аутентификације у микросервисном окружењу.</w:t>
      </w:r>
    </w:p>
    <w:p w14:paraId="483C629C" w14:textId="77777777" w:rsidR="00375D89" w:rsidRDefault="00375D89" w:rsidP="008940C2">
      <w:pPr>
        <w:pStyle w:val="NormalWeb"/>
        <w:rPr>
          <w:lang w:val="ru-RU"/>
        </w:rPr>
      </w:pPr>
    </w:p>
    <w:p w14:paraId="42019341" w14:textId="77777777" w:rsidR="00375D89" w:rsidRDefault="00375D89" w:rsidP="008940C2">
      <w:pPr>
        <w:pStyle w:val="NormalWeb"/>
        <w:rPr>
          <w:lang w:val="ru-RU"/>
        </w:rPr>
      </w:pPr>
    </w:p>
    <w:p w14:paraId="7A3431C7" w14:textId="77777777" w:rsidR="00375D89" w:rsidRDefault="00375D89" w:rsidP="008940C2">
      <w:pPr>
        <w:pStyle w:val="NormalWeb"/>
        <w:rPr>
          <w:lang w:val="ru-RU"/>
        </w:rPr>
      </w:pPr>
    </w:p>
    <w:p w14:paraId="43115138" w14:textId="77777777" w:rsidR="00375D89" w:rsidRDefault="00375D89" w:rsidP="008940C2">
      <w:pPr>
        <w:pStyle w:val="NormalWeb"/>
        <w:rPr>
          <w:lang w:val="ru-RU"/>
        </w:rPr>
      </w:pPr>
    </w:p>
    <w:p w14:paraId="3D69A087" w14:textId="77777777" w:rsidR="00375D89" w:rsidRDefault="00375D89" w:rsidP="008940C2">
      <w:pPr>
        <w:pStyle w:val="NormalWeb"/>
        <w:rPr>
          <w:lang w:val="ru-RU"/>
        </w:rPr>
      </w:pPr>
    </w:p>
    <w:p w14:paraId="061EEC11" w14:textId="487B1407" w:rsidR="0399CCBE" w:rsidRPr="004C1B96" w:rsidRDefault="0399CCBE" w:rsidP="0399CCBE">
      <w:pPr>
        <w:pStyle w:val="NormalWeb"/>
        <w:rPr>
          <w:lang w:val="ru-RU"/>
        </w:rPr>
      </w:pPr>
    </w:p>
    <w:p w14:paraId="4C6A1F7B" w14:textId="06E46650" w:rsidR="00702E53" w:rsidRPr="00702E53" w:rsidRDefault="00702E53" w:rsidP="00702E53">
      <w:pPr>
        <w:pStyle w:val="Heading2"/>
        <w:rPr>
          <w:rFonts w:ascii="Times New Roman" w:hAnsi="Times New Roman" w:cs="Times New Roman"/>
          <w:lang w:val="en-US"/>
        </w:rPr>
      </w:pPr>
      <w:bookmarkStart w:id="55" w:name="_Ref238769191"/>
      <w:bookmarkStart w:id="56" w:name="_Ref238769197"/>
      <w:bookmarkStart w:id="57" w:name="_Ref238769407"/>
      <w:bookmarkStart w:id="58" w:name="_Toc239349012"/>
      <w:r w:rsidRPr="00702E53">
        <w:rPr>
          <w:rFonts w:ascii="Times New Roman" w:hAnsi="Times New Roman" w:cs="Times New Roman"/>
        </w:rPr>
        <w:lastRenderedPageBreak/>
        <w:t>Тестирање библиотеке</w:t>
      </w:r>
      <w:bookmarkEnd w:id="55"/>
      <w:bookmarkEnd w:id="56"/>
      <w:bookmarkEnd w:id="57"/>
      <w:bookmarkEnd w:id="58"/>
    </w:p>
    <w:p w14:paraId="74565860" w14:textId="15974A1F" w:rsidR="00702E53" w:rsidRDefault="00702E53" w:rsidP="002C2E0D">
      <w:pPr>
        <w:pStyle w:val="HTMLPreformatted"/>
        <w:rPr>
          <w:rStyle w:val="HTMLCode"/>
          <w:rFonts w:ascii="Times New Roman" w:hAnsi="Times New Roman" w:cs="Times New Roman"/>
          <w:sz w:val="24"/>
          <w:szCs w:val="24"/>
          <w:lang w:val="ru-RU"/>
        </w:rPr>
      </w:pPr>
      <w:r w:rsidRPr="00702E53">
        <w:rPr>
          <w:rStyle w:val="HTMLCode"/>
          <w:rFonts w:ascii="Times New Roman" w:hAnsi="Times New Roman" w:cs="Times New Roman"/>
          <w:sz w:val="24"/>
          <w:szCs w:val="24"/>
          <w:lang w:val="ru-RU"/>
        </w:rPr>
        <w:t xml:space="preserve">Након имплементације </w:t>
      </w:r>
      <w:r w:rsidRPr="001F218B">
        <w:rPr>
          <w:rStyle w:val="HTMLCode"/>
          <w:rFonts w:ascii="Times New Roman" w:hAnsi="Times New Roman" w:cs="Times New Roman"/>
          <w:i/>
          <w:iCs/>
          <w:sz w:val="24"/>
          <w:szCs w:val="24"/>
        </w:rPr>
        <w:t>Schnorr</w:t>
      </w:r>
      <w:r w:rsidRPr="00702E53">
        <w:rPr>
          <w:rStyle w:val="HTMLCode"/>
          <w:rFonts w:ascii="Times New Roman" w:hAnsi="Times New Roman" w:cs="Times New Roman"/>
          <w:sz w:val="24"/>
          <w:szCs w:val="24"/>
          <w:lang w:val="ru-RU"/>
        </w:rPr>
        <w:t xml:space="preserve"> протокола и механизма за аутентификацију </w:t>
      </w:r>
      <w:r w:rsidRPr="00702E53">
        <w:rPr>
          <w:rStyle w:val="HTMLCode"/>
          <w:rFonts w:ascii="Times New Roman" w:hAnsi="Times New Roman" w:cs="Times New Roman"/>
          <w:sz w:val="24"/>
          <w:szCs w:val="24"/>
        </w:rPr>
        <w:t>HTTP</w:t>
      </w:r>
      <w:r w:rsidRPr="00702E53">
        <w:rPr>
          <w:rStyle w:val="HTMLCode"/>
          <w:rFonts w:ascii="Times New Roman" w:hAnsi="Times New Roman" w:cs="Times New Roman"/>
          <w:sz w:val="24"/>
          <w:szCs w:val="24"/>
          <w:lang w:val="ru-RU"/>
        </w:rPr>
        <w:t xml:space="preserve"> захтјева, извршено је тестирање библиотеке. Циљ тестирања је био да се провјери исправност основног </w:t>
      </w:r>
      <w:r w:rsidRPr="001F218B">
        <w:rPr>
          <w:rStyle w:val="HTMLCode"/>
          <w:rFonts w:ascii="Times New Roman" w:hAnsi="Times New Roman" w:cs="Times New Roman"/>
          <w:i/>
          <w:iCs/>
          <w:sz w:val="24"/>
          <w:szCs w:val="24"/>
        </w:rPr>
        <w:t>Schnorr</w:t>
      </w:r>
      <w:r w:rsidRPr="00702E53">
        <w:rPr>
          <w:rStyle w:val="HTMLCode"/>
          <w:rFonts w:ascii="Times New Roman" w:hAnsi="Times New Roman" w:cs="Times New Roman"/>
          <w:sz w:val="24"/>
          <w:szCs w:val="24"/>
          <w:lang w:val="ru-RU"/>
        </w:rPr>
        <w:t xml:space="preserve"> доказа, као и додатних механизама који су уведени због употребе библиотеке у микро</w:t>
      </w:r>
      <w:r w:rsidR="00BA40D5">
        <w:rPr>
          <w:rStyle w:val="HTMLCode"/>
          <w:rFonts w:ascii="Times New Roman" w:hAnsi="Times New Roman" w:cs="Times New Roman"/>
          <w:sz w:val="24"/>
          <w:szCs w:val="24"/>
          <w:lang w:val="ru-RU"/>
        </w:rPr>
        <w:t>с</w:t>
      </w:r>
      <w:r w:rsidRPr="00702E53">
        <w:rPr>
          <w:rStyle w:val="HTMLCode"/>
          <w:rFonts w:ascii="Times New Roman" w:hAnsi="Times New Roman" w:cs="Times New Roman"/>
          <w:sz w:val="24"/>
          <w:szCs w:val="24"/>
          <w:lang w:val="ru-RU"/>
        </w:rPr>
        <w:t>ервисној архитектури.</w:t>
      </w:r>
    </w:p>
    <w:p w14:paraId="16BEE208" w14:textId="77777777" w:rsidR="002C2E0D" w:rsidRDefault="002C2E0D" w:rsidP="002C2E0D">
      <w:pPr>
        <w:pStyle w:val="HTMLPreformatted"/>
        <w:rPr>
          <w:rStyle w:val="HTMLCode"/>
          <w:rFonts w:ascii="Times New Roman" w:hAnsi="Times New Roman" w:cs="Times New Roman"/>
          <w:sz w:val="24"/>
          <w:szCs w:val="24"/>
          <w:lang w:val="ru-RU"/>
        </w:rPr>
      </w:pPr>
    </w:p>
    <w:p w14:paraId="179FC282" w14:textId="6DA2589F" w:rsidR="002C2E0D" w:rsidRPr="002C2E0D" w:rsidRDefault="002C2E0D" w:rsidP="002C2E0D">
      <w:pPr>
        <w:pStyle w:val="Heading3"/>
        <w:rPr>
          <w:rFonts w:cs="Times New Roman"/>
          <w:lang w:val="en-US"/>
        </w:rPr>
      </w:pPr>
      <w:r w:rsidRPr="002C2E0D">
        <w:rPr>
          <w:rStyle w:val="HTMLCode"/>
          <w:rFonts w:ascii="Times New Roman" w:eastAsiaTheme="majorEastAsia" w:hAnsi="Times New Roman" w:cs="Times New Roman"/>
          <w:sz w:val="28"/>
          <w:szCs w:val="28"/>
          <w:lang w:val="ru-RU"/>
        </w:rPr>
        <w:t xml:space="preserve"> </w:t>
      </w:r>
      <w:bookmarkStart w:id="59" w:name="_Toc239349013"/>
      <w:r w:rsidRPr="002C2E0D">
        <w:rPr>
          <w:rStyle w:val="HTMLCode"/>
          <w:rFonts w:ascii="Times New Roman" w:eastAsiaTheme="majorEastAsia" w:hAnsi="Times New Roman" w:cs="Times New Roman"/>
          <w:sz w:val="28"/>
          <w:szCs w:val="28"/>
          <w:lang w:val="ru-RU"/>
        </w:rPr>
        <w:t xml:space="preserve">Тестови у оквиру </w:t>
      </w:r>
      <w:r w:rsidRPr="002C2E0D">
        <w:rPr>
          <w:rStyle w:val="HTMLCode"/>
          <w:rFonts w:ascii="Times New Roman" w:eastAsiaTheme="majorEastAsia" w:hAnsi="Times New Roman" w:cs="Times New Roman"/>
          <w:i/>
          <w:iCs/>
          <w:sz w:val="28"/>
          <w:szCs w:val="28"/>
          <w:lang w:val="en-US"/>
        </w:rPr>
        <w:t>Schnorr</w:t>
      </w:r>
      <w:r w:rsidRPr="002C2E0D">
        <w:rPr>
          <w:rStyle w:val="HTMLCode"/>
          <w:rFonts w:ascii="Times New Roman" w:eastAsiaTheme="majorEastAsia" w:hAnsi="Times New Roman" w:cs="Times New Roman"/>
          <w:sz w:val="28"/>
          <w:szCs w:val="28"/>
          <w:lang w:val="ru-RU"/>
        </w:rPr>
        <w:t xml:space="preserve"> </w:t>
      </w:r>
      <w:r w:rsidRPr="002C2E0D">
        <w:rPr>
          <w:rStyle w:val="HTMLCode"/>
          <w:rFonts w:ascii="Times New Roman" w:eastAsiaTheme="majorEastAsia" w:hAnsi="Times New Roman" w:cs="Times New Roman"/>
          <w:sz w:val="28"/>
          <w:szCs w:val="28"/>
          <w:lang w:val="en-US"/>
        </w:rPr>
        <w:t>crate</w:t>
      </w:r>
      <w:bookmarkEnd w:id="59"/>
    </w:p>
    <w:p w14:paraId="2F895024" w14:textId="03639285" w:rsidR="00702E53" w:rsidRPr="00702E53" w:rsidRDefault="00702E53" w:rsidP="00702E53">
      <w:pPr>
        <w:pStyle w:val="HTMLPreformatted"/>
        <w:rPr>
          <w:rStyle w:val="HTMLCode"/>
          <w:rFonts w:ascii="Times New Roman" w:hAnsi="Times New Roman" w:cs="Times New Roman"/>
          <w:sz w:val="24"/>
          <w:szCs w:val="24"/>
          <w:lang w:val="ru-RU"/>
        </w:rPr>
      </w:pPr>
      <w:r w:rsidRPr="00702E53">
        <w:rPr>
          <w:rStyle w:val="HTMLCode"/>
          <w:rFonts w:ascii="Times New Roman" w:hAnsi="Times New Roman" w:cs="Times New Roman"/>
          <w:sz w:val="24"/>
          <w:szCs w:val="24"/>
          <w:lang w:val="ru-RU"/>
        </w:rPr>
        <w:t xml:space="preserve">Тестови имплементирани у оквиру </w:t>
      </w:r>
      <w:r w:rsidR="0056357E" w:rsidRPr="0056357E">
        <w:rPr>
          <w:rStyle w:val="HTMLCode"/>
          <w:rFonts w:ascii="Times New Roman" w:hAnsi="Times New Roman" w:cs="Times New Roman"/>
          <w:i/>
          <w:iCs/>
          <w:sz w:val="24"/>
          <w:szCs w:val="24"/>
        </w:rPr>
        <w:t>s</w:t>
      </w:r>
      <w:r w:rsidRPr="0056357E">
        <w:rPr>
          <w:rStyle w:val="HTMLCode"/>
          <w:rFonts w:ascii="Times New Roman" w:hAnsi="Times New Roman" w:cs="Times New Roman"/>
          <w:i/>
          <w:iCs/>
          <w:sz w:val="24"/>
          <w:szCs w:val="24"/>
        </w:rPr>
        <w:t>chnorr</w:t>
      </w:r>
      <w:r w:rsidRPr="00702E53">
        <w:rPr>
          <w:rStyle w:val="HTMLCode"/>
          <w:rFonts w:ascii="Times New Roman" w:hAnsi="Times New Roman" w:cs="Times New Roman"/>
          <w:sz w:val="24"/>
          <w:szCs w:val="24"/>
          <w:lang w:val="ru-RU"/>
        </w:rPr>
        <w:t xml:space="preserve"> </w:t>
      </w:r>
      <w:r w:rsidRPr="00702E53">
        <w:rPr>
          <w:rStyle w:val="HTMLCode"/>
          <w:rFonts w:ascii="Times New Roman" w:hAnsi="Times New Roman" w:cs="Times New Roman"/>
          <w:sz w:val="24"/>
          <w:szCs w:val="24"/>
        </w:rPr>
        <w:t>crate</w:t>
      </w:r>
      <w:r w:rsidR="00124D99" w:rsidRPr="00124D99">
        <w:rPr>
          <w:rStyle w:val="HTMLCode"/>
          <w:rFonts w:ascii="Times New Roman" w:hAnsi="Times New Roman" w:cs="Times New Roman"/>
          <w:sz w:val="24"/>
          <w:szCs w:val="24"/>
          <w:lang w:val="ru-RU"/>
        </w:rPr>
        <w:t xml:space="preserve"> </w:t>
      </w:r>
      <w:r w:rsidR="00124D99">
        <w:rPr>
          <w:rStyle w:val="HTMLCode"/>
          <w:rFonts w:ascii="Times New Roman" w:hAnsi="Times New Roman" w:cs="Times New Roman"/>
          <w:sz w:val="24"/>
          <w:szCs w:val="24"/>
          <w:lang w:val="ru-RU"/>
        </w:rPr>
        <w:t>пакета</w:t>
      </w:r>
      <w:r w:rsidRPr="00702E53">
        <w:rPr>
          <w:rStyle w:val="HTMLCode"/>
          <w:rFonts w:ascii="Times New Roman" w:hAnsi="Times New Roman" w:cs="Times New Roman"/>
          <w:sz w:val="24"/>
          <w:szCs w:val="24"/>
          <w:lang w:val="ru-RU"/>
        </w:rPr>
        <w:t xml:space="preserve"> покрећу се командом:</w:t>
      </w:r>
    </w:p>
    <w:p w14:paraId="41D432E5" w14:textId="77777777" w:rsidR="00702E53" w:rsidRPr="00702E53" w:rsidRDefault="00702E53" w:rsidP="00702E53">
      <w:pPr>
        <w:pStyle w:val="HTMLPreformatted"/>
        <w:rPr>
          <w:rStyle w:val="HTMLCode"/>
          <w:rFonts w:ascii="Times New Roman" w:hAnsi="Times New Roman" w:cs="Times New Roman"/>
          <w:sz w:val="24"/>
          <w:szCs w:val="24"/>
          <w:lang w:val="ru-RU"/>
        </w:rPr>
      </w:pPr>
    </w:p>
    <w:p w14:paraId="04B14F6A" w14:textId="68D44150" w:rsidR="00702E53" w:rsidRPr="00702E53" w:rsidRDefault="00702E53" w:rsidP="0056357E">
      <w:pPr>
        <w:pStyle w:val="HTMLPreformatted"/>
        <w:jc w:val="center"/>
        <w:rPr>
          <w:rStyle w:val="HTMLCode"/>
          <w:rFonts w:ascii="Times New Roman" w:hAnsi="Times New Roman" w:cs="Times New Roman"/>
          <w:sz w:val="24"/>
          <w:szCs w:val="24"/>
          <w:lang w:val="ru-RU"/>
        </w:rPr>
      </w:pPr>
      <w:r w:rsidRPr="00702E53">
        <w:rPr>
          <w:rStyle w:val="HTMLCode"/>
          <w:rFonts w:ascii="Times New Roman" w:hAnsi="Times New Roman" w:cs="Times New Roman"/>
          <w:sz w:val="24"/>
          <w:szCs w:val="24"/>
        </w:rPr>
        <w:t>cargo</w:t>
      </w:r>
      <w:r w:rsidRPr="00702E53">
        <w:rPr>
          <w:rStyle w:val="HTMLCode"/>
          <w:rFonts w:ascii="Times New Roman" w:hAnsi="Times New Roman" w:cs="Times New Roman"/>
          <w:sz w:val="24"/>
          <w:szCs w:val="24"/>
          <w:lang w:val="ru-RU"/>
        </w:rPr>
        <w:t xml:space="preserve"> </w:t>
      </w:r>
      <w:r w:rsidRPr="00702E53">
        <w:rPr>
          <w:rStyle w:val="HTMLCode"/>
          <w:rFonts w:ascii="Times New Roman" w:hAnsi="Times New Roman" w:cs="Times New Roman"/>
          <w:sz w:val="24"/>
          <w:szCs w:val="24"/>
        </w:rPr>
        <w:t>test</w:t>
      </w:r>
      <w:r w:rsidR="001F218B" w:rsidRPr="001F218B">
        <w:rPr>
          <w:rStyle w:val="HTMLCode"/>
          <w:rFonts w:ascii="Times New Roman" w:hAnsi="Times New Roman" w:cs="Times New Roman"/>
          <w:sz w:val="24"/>
          <w:szCs w:val="24"/>
          <w:lang w:val="ru-RU"/>
        </w:rPr>
        <w:t xml:space="preserve"> -</w:t>
      </w:r>
      <w:r w:rsidR="001F218B">
        <w:rPr>
          <w:rStyle w:val="HTMLCode"/>
          <w:rFonts w:ascii="Times New Roman" w:hAnsi="Times New Roman" w:cs="Times New Roman"/>
          <w:sz w:val="24"/>
          <w:szCs w:val="24"/>
        </w:rPr>
        <w:t>p</w:t>
      </w:r>
      <w:r w:rsidR="001F218B" w:rsidRPr="001F218B">
        <w:rPr>
          <w:rStyle w:val="HTMLCode"/>
          <w:rFonts w:ascii="Times New Roman" w:hAnsi="Times New Roman" w:cs="Times New Roman"/>
          <w:sz w:val="24"/>
          <w:szCs w:val="24"/>
          <w:lang w:val="ru-RU"/>
        </w:rPr>
        <w:t xml:space="preserve"> </w:t>
      </w:r>
      <w:r w:rsidR="001F218B">
        <w:rPr>
          <w:rStyle w:val="HTMLCode"/>
          <w:rFonts w:ascii="Times New Roman" w:hAnsi="Times New Roman" w:cs="Times New Roman"/>
          <w:sz w:val="24"/>
          <w:szCs w:val="24"/>
        </w:rPr>
        <w:t>schnorr</w:t>
      </w:r>
    </w:p>
    <w:p w14:paraId="21404F48" w14:textId="77777777" w:rsidR="00702E53" w:rsidRPr="00702E53" w:rsidRDefault="00702E53" w:rsidP="00702E53">
      <w:pPr>
        <w:pStyle w:val="HTMLPreformatted"/>
        <w:rPr>
          <w:rStyle w:val="HTMLCode"/>
          <w:rFonts w:ascii="Times New Roman" w:hAnsi="Times New Roman" w:cs="Times New Roman"/>
          <w:sz w:val="24"/>
          <w:szCs w:val="24"/>
          <w:lang w:val="ru-RU"/>
        </w:rPr>
      </w:pPr>
    </w:p>
    <w:p w14:paraId="264B0A9C" w14:textId="1689E9F7" w:rsidR="001F218B" w:rsidRDefault="001F218B" w:rsidP="004D4E18">
      <w:pPr>
        <w:rPr>
          <w:rFonts w:eastAsia="Times New Roman" w:cs="Times New Roman"/>
          <w:kern w:val="0"/>
          <w:szCs w:val="24"/>
          <w14:ligatures w14:val="none"/>
        </w:rPr>
      </w:pPr>
      <w:r w:rsidRPr="001F218B">
        <w:rPr>
          <w:rFonts w:eastAsia="Times New Roman" w:cs="Times New Roman"/>
          <w:kern w:val="0"/>
          <w:szCs w:val="24"/>
          <w14:ligatures w14:val="none"/>
        </w:rPr>
        <w:t xml:space="preserve">Најприје су тестиране основне функционалности </w:t>
      </w:r>
      <w:r w:rsidRPr="001F218B">
        <w:rPr>
          <w:rFonts w:eastAsia="Times New Roman" w:cs="Times New Roman"/>
          <w:i/>
          <w:iCs/>
          <w:kern w:val="0"/>
          <w:szCs w:val="24"/>
          <w14:ligatures w14:val="none"/>
        </w:rPr>
        <w:t>schnorr</w:t>
      </w:r>
      <w:r w:rsidRPr="001F218B">
        <w:rPr>
          <w:rFonts w:eastAsia="Times New Roman" w:cs="Times New Roman"/>
          <w:kern w:val="0"/>
          <w:szCs w:val="24"/>
          <w14:ligatures w14:val="none"/>
        </w:rPr>
        <w:t xml:space="preserve"> crate</w:t>
      </w:r>
      <w:r w:rsidR="007F18DC">
        <w:rPr>
          <w:rFonts w:eastAsia="Times New Roman" w:cs="Times New Roman"/>
          <w:kern w:val="0"/>
          <w:szCs w:val="24"/>
          <w14:ligatures w14:val="none"/>
        </w:rPr>
        <w:t xml:space="preserve"> пакета</w:t>
      </w:r>
      <w:r w:rsidRPr="001F218B">
        <w:rPr>
          <w:rFonts w:eastAsia="Times New Roman" w:cs="Times New Roman"/>
          <w:kern w:val="0"/>
          <w:szCs w:val="24"/>
          <w14:ligatures w14:val="none"/>
        </w:rPr>
        <w:t xml:space="preserve">. Првим тестом провјерава се да исправно формиран неинтерактивни </w:t>
      </w:r>
      <w:r w:rsidRPr="00A56CBB">
        <w:rPr>
          <w:rFonts w:eastAsia="Times New Roman" w:cs="Times New Roman"/>
          <w:i/>
          <w:iCs/>
          <w:kern w:val="0"/>
          <w:szCs w:val="24"/>
          <w14:ligatures w14:val="none"/>
        </w:rPr>
        <w:t>Schnorr</w:t>
      </w:r>
      <w:r w:rsidRPr="001F218B">
        <w:rPr>
          <w:rFonts w:eastAsia="Times New Roman" w:cs="Times New Roman"/>
          <w:kern w:val="0"/>
          <w:szCs w:val="24"/>
          <w14:ligatures w14:val="none"/>
        </w:rPr>
        <w:t xml:space="preserve"> доказ успјешно пролази верификацију када се користе одговарајући јавни кључ и </w:t>
      </w:r>
      <w:r w:rsidRPr="00A56CBB">
        <w:rPr>
          <w:rFonts w:eastAsia="Times New Roman" w:cs="Times New Roman"/>
          <w:i/>
          <w:iCs/>
          <w:kern w:val="0"/>
          <w:szCs w:val="24"/>
          <w14:ligatures w14:val="none"/>
        </w:rPr>
        <w:t>transcript</w:t>
      </w:r>
      <w:r w:rsidRPr="001F218B">
        <w:rPr>
          <w:rFonts w:eastAsia="Times New Roman" w:cs="Times New Roman"/>
          <w:kern w:val="0"/>
          <w:szCs w:val="24"/>
          <w14:ligatures w14:val="none"/>
        </w:rPr>
        <w:t>.</w:t>
      </w:r>
      <w:r>
        <w:rPr>
          <w:rFonts w:eastAsia="Times New Roman" w:cs="Times New Roman"/>
          <w:kern w:val="0"/>
          <w:szCs w:val="24"/>
          <w:lang w:val="sr-Latn-RS"/>
          <w14:ligatures w14:val="none"/>
        </w:rPr>
        <w:t xml:space="preserve"> </w:t>
      </w:r>
      <w:r>
        <w:rPr>
          <w:rFonts w:eastAsia="Times New Roman" w:cs="Times New Roman"/>
          <w:kern w:val="0"/>
          <w:szCs w:val="24"/>
          <w14:ligatures w14:val="none"/>
        </w:rPr>
        <w:t xml:space="preserve">Имплементација овог теста приказана је на </w:t>
      </w:r>
      <w:r w:rsidRPr="001F218B">
        <w:rPr>
          <w:rFonts w:eastAsia="Times New Roman" w:cs="Times New Roman"/>
          <w:kern w:val="0"/>
          <w:szCs w:val="24"/>
          <w14:ligatures w14:val="none"/>
        </w:rPr>
        <w:fldChar w:fldCharType="begin" w:fldLock="1"/>
      </w:r>
      <w:r w:rsidRPr="001F218B">
        <w:rPr>
          <w:rFonts w:eastAsia="Times New Roman" w:cs="Times New Roman"/>
          <w:kern w:val="0"/>
          <w:szCs w:val="24"/>
          <w14:ligatures w14:val="none"/>
        </w:rPr>
        <w:instrText xml:space="preserve"> REF _Ref238522941 \h  \* MERGEFORMAT </w:instrText>
      </w:r>
      <w:r w:rsidRPr="001F218B">
        <w:rPr>
          <w:rFonts w:eastAsia="Times New Roman" w:cs="Times New Roman"/>
          <w:kern w:val="0"/>
          <w:szCs w:val="24"/>
          <w14:ligatures w14:val="none"/>
        </w:rPr>
      </w:r>
      <w:r w:rsidRPr="001F218B">
        <w:rPr>
          <w:rFonts w:eastAsia="Times New Roman" w:cs="Times New Roman"/>
          <w:kern w:val="0"/>
          <w:szCs w:val="24"/>
          <w14:ligatures w14:val="none"/>
        </w:rPr>
        <w:fldChar w:fldCharType="separate"/>
      </w:r>
      <w:r w:rsidR="00E078FC" w:rsidRPr="001F218B">
        <w:rPr>
          <w:szCs w:val="24"/>
        </w:rPr>
        <w:t>Листинг</w:t>
      </w:r>
      <w:r w:rsidR="00BA40D5">
        <w:rPr>
          <w:szCs w:val="24"/>
        </w:rPr>
        <w:t>у</w:t>
      </w:r>
      <w:r w:rsidR="00E078FC" w:rsidRPr="001F218B">
        <w:rPr>
          <w:szCs w:val="24"/>
        </w:rPr>
        <w:t xml:space="preserve"> </w:t>
      </w:r>
      <w:r w:rsidR="00E078FC" w:rsidRPr="00E078FC">
        <w:rPr>
          <w:noProof/>
          <w:szCs w:val="24"/>
        </w:rPr>
        <w:t>3</w:t>
      </w:r>
      <w:r w:rsidR="00E078FC">
        <w:rPr>
          <w:noProof/>
          <w:szCs w:val="24"/>
        </w:rPr>
        <w:t>.</w:t>
      </w:r>
      <w:r w:rsidR="00E078FC" w:rsidRPr="00E078FC">
        <w:rPr>
          <w:noProof/>
          <w:szCs w:val="24"/>
        </w:rPr>
        <w:t>10</w:t>
      </w:r>
      <w:r w:rsidRPr="001F218B">
        <w:rPr>
          <w:rFonts w:eastAsia="Times New Roman" w:cs="Times New Roman"/>
          <w:kern w:val="0"/>
          <w:szCs w:val="24"/>
          <w14:ligatures w14:val="none"/>
        </w:rPr>
        <w:fldChar w:fldCharType="end"/>
      </w:r>
      <w:r>
        <w:rPr>
          <w:rFonts w:eastAsia="Times New Roman" w:cs="Times New Roman"/>
          <w:kern w:val="0"/>
          <w:szCs w:val="24"/>
          <w14:ligatures w14:val="none"/>
        </w:rPr>
        <w:t>.</w:t>
      </w:r>
    </w:p>
    <w:p w14:paraId="2D155F58" w14:textId="77777777" w:rsidR="002C2E0D" w:rsidRDefault="002C2E0D" w:rsidP="004D4E18">
      <w:pPr>
        <w:rPr>
          <w:rFonts w:eastAsia="Times New Roman" w:cs="Times New Roman"/>
          <w:kern w:val="0"/>
          <w:szCs w:val="24"/>
          <w14:ligatures w14:val="none"/>
        </w:rPr>
      </w:pPr>
    </w:p>
    <w:tbl>
      <w:tblPr>
        <w:tblStyle w:val="TableGrid"/>
        <w:tblW w:w="9304" w:type="dxa"/>
        <w:tblCellMar>
          <w:top w:w="43" w:type="dxa"/>
          <w:bottom w:w="43" w:type="dxa"/>
        </w:tblCellMar>
        <w:tblLook w:val="04A0" w:firstRow="1" w:lastRow="0" w:firstColumn="1" w:lastColumn="0" w:noHBand="0" w:noVBand="1"/>
      </w:tblPr>
      <w:tblGrid>
        <w:gridCol w:w="555"/>
        <w:gridCol w:w="8749"/>
      </w:tblGrid>
      <w:tr w:rsidR="001F218B" w:rsidRPr="00E178B5" w14:paraId="141DFB3A" w14:textId="77777777" w:rsidTr="0399CCBE">
        <w:tc>
          <w:tcPr>
            <w:tcW w:w="555" w:type="dxa"/>
          </w:tcPr>
          <w:p w14:paraId="1295089E" w14:textId="77777777" w:rsidR="001F218B" w:rsidRDefault="001F218B" w:rsidP="001F36D2">
            <w:pPr>
              <w:rPr>
                <w:rFonts w:ascii="Consolas" w:hAnsi="Consolas" w:cs="Times New Roman"/>
                <w:sz w:val="20"/>
                <w:szCs w:val="20"/>
                <w:lang w:val="sr-Latn-RS"/>
              </w:rPr>
            </w:pPr>
            <w:r>
              <w:rPr>
                <w:rFonts w:ascii="Consolas" w:hAnsi="Consolas" w:cs="Times New Roman"/>
                <w:sz w:val="20"/>
                <w:szCs w:val="20"/>
                <w:lang w:val="sr-Latn-RS"/>
              </w:rPr>
              <w:t>1</w:t>
            </w:r>
          </w:p>
          <w:p w14:paraId="7A784978" w14:textId="77777777" w:rsidR="001F218B" w:rsidRDefault="001F218B" w:rsidP="001F36D2">
            <w:pPr>
              <w:rPr>
                <w:rFonts w:ascii="Consolas" w:hAnsi="Consolas" w:cs="Times New Roman"/>
                <w:sz w:val="20"/>
                <w:szCs w:val="20"/>
                <w:lang w:val="sr-Latn-RS"/>
              </w:rPr>
            </w:pPr>
            <w:r>
              <w:rPr>
                <w:rFonts w:ascii="Consolas" w:hAnsi="Consolas" w:cs="Times New Roman"/>
                <w:sz w:val="20"/>
                <w:szCs w:val="20"/>
                <w:lang w:val="sr-Latn-RS"/>
              </w:rPr>
              <w:t>2</w:t>
            </w:r>
          </w:p>
          <w:p w14:paraId="73A78A02" w14:textId="77777777" w:rsidR="001F218B" w:rsidRDefault="001F218B" w:rsidP="001F36D2">
            <w:pPr>
              <w:rPr>
                <w:rFonts w:ascii="Consolas" w:hAnsi="Consolas" w:cs="Times New Roman"/>
                <w:sz w:val="20"/>
                <w:szCs w:val="20"/>
                <w:lang w:val="sr-Latn-RS"/>
              </w:rPr>
            </w:pPr>
            <w:r>
              <w:rPr>
                <w:rFonts w:ascii="Consolas" w:hAnsi="Consolas" w:cs="Times New Roman"/>
                <w:sz w:val="20"/>
                <w:szCs w:val="20"/>
                <w:lang w:val="sr-Latn-RS"/>
              </w:rPr>
              <w:t>3</w:t>
            </w:r>
          </w:p>
          <w:p w14:paraId="7D667405" w14:textId="77777777" w:rsidR="001F218B" w:rsidRDefault="001F218B" w:rsidP="001F36D2">
            <w:pPr>
              <w:rPr>
                <w:rFonts w:ascii="Consolas" w:hAnsi="Consolas" w:cs="Times New Roman"/>
                <w:sz w:val="20"/>
                <w:szCs w:val="20"/>
                <w:lang w:val="sr-Latn-RS"/>
              </w:rPr>
            </w:pPr>
            <w:r>
              <w:rPr>
                <w:rFonts w:ascii="Consolas" w:hAnsi="Consolas" w:cs="Times New Roman"/>
                <w:sz w:val="20"/>
                <w:szCs w:val="20"/>
                <w:lang w:val="sr-Latn-RS"/>
              </w:rPr>
              <w:t>4</w:t>
            </w:r>
          </w:p>
          <w:p w14:paraId="5E7DE969" w14:textId="77777777" w:rsidR="001F218B" w:rsidRDefault="001F218B" w:rsidP="001F36D2">
            <w:pPr>
              <w:rPr>
                <w:rFonts w:ascii="Consolas" w:hAnsi="Consolas" w:cs="Times New Roman"/>
                <w:sz w:val="20"/>
                <w:szCs w:val="20"/>
                <w:lang w:val="sr-Latn-RS"/>
              </w:rPr>
            </w:pPr>
            <w:r>
              <w:rPr>
                <w:rFonts w:ascii="Consolas" w:hAnsi="Consolas" w:cs="Times New Roman"/>
                <w:sz w:val="20"/>
                <w:szCs w:val="20"/>
                <w:lang w:val="sr-Latn-RS"/>
              </w:rPr>
              <w:t>5</w:t>
            </w:r>
          </w:p>
          <w:p w14:paraId="1F705C41" w14:textId="77777777" w:rsidR="001F218B" w:rsidRDefault="001F218B" w:rsidP="001F36D2">
            <w:pPr>
              <w:rPr>
                <w:rFonts w:ascii="Consolas" w:hAnsi="Consolas" w:cs="Times New Roman"/>
                <w:sz w:val="20"/>
                <w:szCs w:val="20"/>
                <w:lang w:val="sr-Latn-RS"/>
              </w:rPr>
            </w:pPr>
            <w:r>
              <w:rPr>
                <w:rFonts w:ascii="Consolas" w:hAnsi="Consolas" w:cs="Times New Roman"/>
                <w:sz w:val="20"/>
                <w:szCs w:val="20"/>
                <w:lang w:val="sr-Latn-RS"/>
              </w:rPr>
              <w:t>6</w:t>
            </w:r>
          </w:p>
          <w:p w14:paraId="348FEDCD" w14:textId="77777777" w:rsidR="001F218B" w:rsidRDefault="001F218B" w:rsidP="001F36D2">
            <w:pPr>
              <w:rPr>
                <w:rFonts w:ascii="Consolas" w:hAnsi="Consolas" w:cs="Times New Roman"/>
                <w:sz w:val="20"/>
                <w:szCs w:val="20"/>
                <w:lang w:val="sr-Latn-RS"/>
              </w:rPr>
            </w:pPr>
            <w:r>
              <w:rPr>
                <w:rFonts w:ascii="Consolas" w:hAnsi="Consolas" w:cs="Times New Roman"/>
                <w:sz w:val="20"/>
                <w:szCs w:val="20"/>
                <w:lang w:val="sr-Latn-RS"/>
              </w:rPr>
              <w:t>7</w:t>
            </w:r>
          </w:p>
          <w:p w14:paraId="10A29031" w14:textId="77777777" w:rsidR="001F218B" w:rsidRDefault="001F218B" w:rsidP="001F36D2">
            <w:pPr>
              <w:rPr>
                <w:rFonts w:ascii="Consolas" w:hAnsi="Consolas" w:cs="Times New Roman"/>
                <w:sz w:val="20"/>
                <w:szCs w:val="20"/>
                <w:lang w:val="sr-Latn-RS"/>
              </w:rPr>
            </w:pPr>
            <w:r>
              <w:rPr>
                <w:rFonts w:ascii="Consolas" w:hAnsi="Consolas" w:cs="Times New Roman"/>
                <w:sz w:val="20"/>
                <w:szCs w:val="20"/>
                <w:lang w:val="sr-Latn-RS"/>
              </w:rPr>
              <w:t>8</w:t>
            </w:r>
          </w:p>
          <w:p w14:paraId="609B8A96" w14:textId="4D318192" w:rsidR="001F218B" w:rsidRPr="001F218B" w:rsidRDefault="0399CCBE" w:rsidP="001F36D2">
            <w:r w:rsidRPr="0399CCBE">
              <w:rPr>
                <w:rFonts w:ascii="Consolas" w:hAnsi="Consolas" w:cs="Times New Roman"/>
                <w:sz w:val="20"/>
                <w:szCs w:val="20"/>
                <w:lang w:val="sr-Latn-RS"/>
              </w:rPr>
              <w:t>9</w:t>
            </w:r>
          </w:p>
          <w:p w14:paraId="5A9ECF95" w14:textId="6E7A6078" w:rsidR="001F218B" w:rsidRPr="001F218B" w:rsidRDefault="0399CCBE" w:rsidP="001F36D2">
            <w:r w:rsidRPr="0399CCBE">
              <w:rPr>
                <w:rFonts w:ascii="Consolas" w:hAnsi="Consolas" w:cs="Times New Roman"/>
                <w:sz w:val="20"/>
                <w:szCs w:val="20"/>
                <w:lang w:val="sr-Latn-RS"/>
              </w:rPr>
              <w:t>10</w:t>
            </w:r>
          </w:p>
        </w:tc>
        <w:tc>
          <w:tcPr>
            <w:tcW w:w="8749" w:type="dxa"/>
          </w:tcPr>
          <w:p w14:paraId="538A500B" w14:textId="77777777" w:rsidR="001F218B" w:rsidRPr="001F218B" w:rsidRDefault="001F218B" w:rsidP="001F218B">
            <w:pPr>
              <w:rPr>
                <w:rFonts w:ascii="Consolas" w:hAnsi="Consolas" w:cs="Times New Roman"/>
                <w:sz w:val="20"/>
                <w:szCs w:val="20"/>
                <w:lang w:val="en-US"/>
              </w:rPr>
            </w:pPr>
            <w:r w:rsidRPr="001F218B">
              <w:rPr>
                <w:rFonts w:ascii="Consolas" w:hAnsi="Consolas" w:cs="Times New Roman"/>
                <w:sz w:val="20"/>
                <w:szCs w:val="20"/>
                <w:lang w:val="en-US"/>
              </w:rPr>
              <w:t>#[test]</w:t>
            </w:r>
          </w:p>
          <w:p w14:paraId="7C2D90F5" w14:textId="498FC802" w:rsidR="001F218B" w:rsidRPr="001F218B" w:rsidRDefault="001F218B" w:rsidP="001F218B">
            <w:pPr>
              <w:rPr>
                <w:rFonts w:ascii="Consolas" w:hAnsi="Consolas" w:cs="Times New Roman"/>
                <w:sz w:val="20"/>
                <w:szCs w:val="20"/>
                <w:lang w:val="en-US"/>
              </w:rPr>
            </w:pPr>
            <w:r w:rsidRPr="001F218B">
              <w:rPr>
                <w:rFonts w:ascii="Consolas" w:hAnsi="Consolas" w:cs="Times New Roman"/>
                <w:sz w:val="20"/>
                <w:szCs w:val="20"/>
                <w:lang w:val="en-US"/>
              </w:rPr>
              <w:t>fn valid_non_interactive_proof_verifies() {</w:t>
            </w:r>
          </w:p>
          <w:p w14:paraId="7B1EF479" w14:textId="12BEEA7E" w:rsidR="001F218B" w:rsidRPr="001F218B" w:rsidRDefault="001F218B" w:rsidP="001F218B">
            <w:pPr>
              <w:rPr>
                <w:rFonts w:ascii="Consolas" w:hAnsi="Consolas" w:cs="Times New Roman"/>
                <w:sz w:val="20"/>
                <w:szCs w:val="20"/>
                <w:lang w:val="en-US"/>
              </w:rPr>
            </w:pPr>
            <w:r>
              <w:rPr>
                <w:rFonts w:ascii="Consolas" w:hAnsi="Consolas" w:cs="Times New Roman"/>
                <w:sz w:val="20"/>
                <w:szCs w:val="20"/>
              </w:rPr>
              <w:t xml:space="preserve">    </w:t>
            </w:r>
            <w:r w:rsidRPr="001F218B">
              <w:rPr>
                <w:rFonts w:ascii="Consolas" w:hAnsi="Consolas" w:cs="Times New Roman"/>
                <w:sz w:val="20"/>
                <w:szCs w:val="20"/>
                <w:lang w:val="en-US"/>
              </w:rPr>
              <w:t>let mut rng = OsRng;</w:t>
            </w:r>
          </w:p>
          <w:p w14:paraId="6D95AE54" w14:textId="69B39D1F" w:rsidR="001F218B" w:rsidRPr="001F218B" w:rsidRDefault="001F218B" w:rsidP="001F218B">
            <w:pPr>
              <w:rPr>
                <w:rFonts w:ascii="Consolas" w:hAnsi="Consolas" w:cs="Times New Roman"/>
                <w:sz w:val="20"/>
                <w:szCs w:val="20"/>
                <w:lang w:val="en-US"/>
              </w:rPr>
            </w:pPr>
            <w:r w:rsidRPr="001F218B">
              <w:rPr>
                <w:rFonts w:ascii="Consolas" w:hAnsi="Consolas" w:cs="Times New Roman"/>
                <w:sz w:val="20"/>
                <w:szCs w:val="20"/>
                <w:lang w:val="en-US"/>
              </w:rPr>
              <w:t>   </w:t>
            </w:r>
            <w:r>
              <w:rPr>
                <w:rFonts w:ascii="Consolas" w:hAnsi="Consolas" w:cs="Times New Roman"/>
                <w:sz w:val="20"/>
                <w:szCs w:val="20"/>
              </w:rPr>
              <w:t xml:space="preserve"> </w:t>
            </w:r>
            <w:r w:rsidRPr="001F218B">
              <w:rPr>
                <w:rFonts w:ascii="Consolas" w:hAnsi="Consolas" w:cs="Times New Roman"/>
                <w:sz w:val="20"/>
                <w:szCs w:val="20"/>
                <w:lang w:val="en-US"/>
              </w:rPr>
              <w:t>let secret = SecretKey::random(&amp;mut rng);</w:t>
            </w:r>
          </w:p>
          <w:p w14:paraId="224DCDC5" w14:textId="49962CAE" w:rsidR="001F218B" w:rsidRPr="001F218B" w:rsidRDefault="001F218B" w:rsidP="001F218B">
            <w:pPr>
              <w:rPr>
                <w:rFonts w:ascii="Consolas" w:hAnsi="Consolas" w:cs="Times New Roman"/>
                <w:sz w:val="20"/>
                <w:szCs w:val="20"/>
                <w:lang w:val="en-US"/>
              </w:rPr>
            </w:pPr>
            <w:r w:rsidRPr="001F218B">
              <w:rPr>
                <w:rFonts w:ascii="Consolas" w:hAnsi="Consolas" w:cs="Times New Roman"/>
                <w:sz w:val="20"/>
                <w:szCs w:val="20"/>
                <w:lang w:val="en-US"/>
              </w:rPr>
              <w:t>   </w:t>
            </w:r>
            <w:r>
              <w:rPr>
                <w:rFonts w:ascii="Consolas" w:hAnsi="Consolas" w:cs="Times New Roman"/>
                <w:sz w:val="20"/>
                <w:szCs w:val="20"/>
              </w:rPr>
              <w:t xml:space="preserve"> </w:t>
            </w:r>
            <w:r w:rsidRPr="001F218B">
              <w:rPr>
                <w:rFonts w:ascii="Consolas" w:hAnsi="Consolas" w:cs="Times New Roman"/>
                <w:sz w:val="20"/>
                <w:szCs w:val="20"/>
                <w:lang w:val="en-US"/>
              </w:rPr>
              <w:t>let transcript = Transcript::new(b"service-auth-test");</w:t>
            </w:r>
          </w:p>
          <w:p w14:paraId="1DDBBEC8" w14:textId="394F6330" w:rsidR="001F218B" w:rsidRPr="001F218B" w:rsidRDefault="001F218B" w:rsidP="001F218B">
            <w:pPr>
              <w:rPr>
                <w:rFonts w:ascii="Consolas" w:hAnsi="Consolas" w:cs="Times New Roman"/>
                <w:sz w:val="20"/>
                <w:szCs w:val="20"/>
                <w:lang w:val="en-US"/>
              </w:rPr>
            </w:pPr>
            <w:r w:rsidRPr="001F218B">
              <w:rPr>
                <w:rFonts w:ascii="Consolas" w:hAnsi="Consolas" w:cs="Times New Roman"/>
                <w:sz w:val="20"/>
                <w:szCs w:val="20"/>
                <w:lang w:val="en-US"/>
              </w:rPr>
              <w:t>  let (public_key, proof) = prove_non_interactive(&amp;mut rng, &amp;secret, &amp;transcript);</w:t>
            </w:r>
          </w:p>
          <w:p w14:paraId="7EC12ED7" w14:textId="77777777" w:rsidR="001F218B" w:rsidRDefault="001F218B" w:rsidP="001F218B">
            <w:pPr>
              <w:rPr>
                <w:rFonts w:ascii="Consolas" w:hAnsi="Consolas" w:cs="Times New Roman"/>
                <w:sz w:val="20"/>
                <w:szCs w:val="20"/>
              </w:rPr>
            </w:pPr>
            <w:r w:rsidRPr="001F218B">
              <w:rPr>
                <w:rFonts w:ascii="Consolas" w:hAnsi="Consolas" w:cs="Times New Roman"/>
                <w:sz w:val="20"/>
                <w:szCs w:val="20"/>
                <w:lang w:val="en-US"/>
              </w:rPr>
              <w:t xml:space="preserve">  </w:t>
            </w:r>
            <w:r>
              <w:rPr>
                <w:rFonts w:ascii="Consolas" w:hAnsi="Consolas" w:cs="Times New Roman"/>
                <w:sz w:val="20"/>
                <w:szCs w:val="20"/>
              </w:rPr>
              <w:t xml:space="preserve">  </w:t>
            </w:r>
            <w:r w:rsidRPr="001F218B">
              <w:rPr>
                <w:rFonts w:ascii="Consolas" w:hAnsi="Consolas" w:cs="Times New Roman"/>
                <w:sz w:val="20"/>
                <w:szCs w:val="20"/>
                <w:lang w:val="en-US"/>
              </w:rPr>
              <w:t>assert!(verify_non_interactive(&amp;public_key, &amp;proof, &amp;transcript).is_ok());</w:t>
            </w:r>
          </w:p>
          <w:p w14:paraId="73CCD540" w14:textId="63EC63E5" w:rsidR="001F218B" w:rsidRPr="001F218B" w:rsidRDefault="001F218B" w:rsidP="001F218B">
            <w:pPr>
              <w:rPr>
                <w:rFonts w:ascii="Consolas" w:hAnsi="Consolas" w:cs="Times New Roman"/>
                <w:sz w:val="20"/>
                <w:szCs w:val="20"/>
                <w:lang w:val="en-US"/>
              </w:rPr>
            </w:pPr>
            <w:r w:rsidRPr="001F218B">
              <w:rPr>
                <w:rFonts w:ascii="Consolas" w:hAnsi="Consolas" w:cs="Times New Roman"/>
                <w:sz w:val="20"/>
                <w:szCs w:val="20"/>
                <w:lang w:val="en-US"/>
              </w:rPr>
              <w:t>}</w:t>
            </w:r>
          </w:p>
        </w:tc>
      </w:tr>
    </w:tbl>
    <w:p w14:paraId="553ABF95" w14:textId="0C6FB39A" w:rsidR="001F218B" w:rsidRDefault="001F218B" w:rsidP="001F218B">
      <w:pPr>
        <w:pStyle w:val="Caption"/>
        <w:jc w:val="center"/>
        <w:rPr>
          <w:i w:val="0"/>
          <w:iCs w:val="0"/>
          <w:sz w:val="24"/>
          <w:szCs w:val="24"/>
        </w:rPr>
      </w:pPr>
      <w:bookmarkStart w:id="60" w:name="_Ref238522941"/>
      <w:r w:rsidRPr="001F218B">
        <w:rPr>
          <w:i w:val="0"/>
          <w:iCs w:val="0"/>
          <w:sz w:val="24"/>
          <w:szCs w:val="24"/>
        </w:rPr>
        <w:t xml:space="preserve">Листинг </w:t>
      </w:r>
      <w:r w:rsidR="0046197D">
        <w:rPr>
          <w:i w:val="0"/>
          <w:iCs w:val="0"/>
          <w:sz w:val="24"/>
          <w:szCs w:val="24"/>
        </w:rPr>
        <w:fldChar w:fldCharType="begin" w:fldLock="1"/>
      </w:r>
      <w:r w:rsidR="0046197D">
        <w:rPr>
          <w:i w:val="0"/>
          <w:iCs w:val="0"/>
          <w:sz w:val="24"/>
          <w:szCs w:val="24"/>
        </w:rPr>
        <w:instrText xml:space="preserve"> STYLEREF 1 \s </w:instrText>
      </w:r>
      <w:r w:rsidR="0046197D">
        <w:rPr>
          <w:i w:val="0"/>
          <w:iCs w:val="0"/>
          <w:sz w:val="24"/>
          <w:szCs w:val="24"/>
        </w:rPr>
        <w:fldChar w:fldCharType="separate"/>
      </w:r>
      <w:r w:rsidR="0046197D">
        <w:rPr>
          <w:i w:val="0"/>
          <w:iCs w:val="0"/>
          <w:noProof/>
          <w:sz w:val="24"/>
          <w:szCs w:val="24"/>
        </w:rPr>
        <w:t>3</w:t>
      </w:r>
      <w:r w:rsidR="0046197D">
        <w:rPr>
          <w:i w:val="0"/>
          <w:iCs w:val="0"/>
          <w:sz w:val="24"/>
          <w:szCs w:val="24"/>
        </w:rPr>
        <w:fldChar w:fldCharType="end"/>
      </w:r>
      <w:r w:rsidR="0046197D">
        <w:rPr>
          <w:i w:val="0"/>
          <w:iCs w:val="0"/>
          <w:sz w:val="24"/>
          <w:szCs w:val="24"/>
        </w:rPr>
        <w:t>.</w:t>
      </w:r>
      <w:r w:rsidR="0046197D">
        <w:rPr>
          <w:i w:val="0"/>
          <w:iCs w:val="0"/>
          <w:sz w:val="24"/>
          <w:szCs w:val="24"/>
        </w:rPr>
        <w:fldChar w:fldCharType="begin" w:fldLock="1"/>
      </w:r>
      <w:r w:rsidR="0046197D">
        <w:rPr>
          <w:i w:val="0"/>
          <w:iCs w:val="0"/>
          <w:sz w:val="24"/>
          <w:szCs w:val="24"/>
        </w:rPr>
        <w:instrText xml:space="preserve"> SEQ Листинг \* ARABIC \s 1 </w:instrText>
      </w:r>
      <w:r w:rsidR="0046197D">
        <w:rPr>
          <w:i w:val="0"/>
          <w:iCs w:val="0"/>
          <w:sz w:val="24"/>
          <w:szCs w:val="24"/>
        </w:rPr>
        <w:fldChar w:fldCharType="separate"/>
      </w:r>
      <w:r w:rsidR="0046197D">
        <w:rPr>
          <w:i w:val="0"/>
          <w:iCs w:val="0"/>
          <w:noProof/>
          <w:sz w:val="24"/>
          <w:szCs w:val="24"/>
        </w:rPr>
        <w:t>10</w:t>
      </w:r>
      <w:r w:rsidR="0046197D">
        <w:rPr>
          <w:i w:val="0"/>
          <w:iCs w:val="0"/>
          <w:sz w:val="24"/>
          <w:szCs w:val="24"/>
        </w:rPr>
        <w:fldChar w:fldCharType="end"/>
      </w:r>
      <w:bookmarkEnd w:id="60"/>
      <w:r>
        <w:rPr>
          <w:i w:val="0"/>
          <w:iCs w:val="0"/>
          <w:sz w:val="24"/>
          <w:szCs w:val="24"/>
        </w:rPr>
        <w:t xml:space="preserve"> </w:t>
      </w:r>
      <w:r w:rsidRPr="001F218B">
        <w:rPr>
          <w:i w:val="0"/>
          <w:iCs w:val="0"/>
          <w:sz w:val="24"/>
          <w:szCs w:val="24"/>
        </w:rPr>
        <w:t xml:space="preserve">Провјера исправног неинтерактивног </w:t>
      </w:r>
      <w:r w:rsidRPr="001F218B">
        <w:rPr>
          <w:sz w:val="24"/>
          <w:szCs w:val="24"/>
        </w:rPr>
        <w:t>Schnorr</w:t>
      </w:r>
      <w:r w:rsidRPr="001F218B">
        <w:rPr>
          <w:i w:val="0"/>
          <w:iCs w:val="0"/>
          <w:sz w:val="24"/>
          <w:szCs w:val="24"/>
        </w:rPr>
        <w:t xml:space="preserve"> доказа</w:t>
      </w:r>
    </w:p>
    <w:p w14:paraId="5F408E9A" w14:textId="77777777" w:rsidR="002C2E0D" w:rsidRPr="002C2E0D" w:rsidRDefault="002C2E0D" w:rsidP="002C2E0D"/>
    <w:p w14:paraId="65127A98" w14:textId="28422048" w:rsidR="002C2E0D" w:rsidRDefault="001F218B" w:rsidP="0399CCBE">
      <w:pPr>
        <w:rPr>
          <w:rFonts w:eastAsia="Times New Roman" w:cs="Times New Roman"/>
          <w:kern w:val="0"/>
          <w14:ligatures w14:val="none"/>
        </w:rPr>
      </w:pPr>
      <w:r w:rsidRPr="0399CCBE">
        <w:rPr>
          <w:rFonts w:eastAsia="Times New Roman" w:cs="Times New Roman"/>
          <w:kern w:val="0"/>
          <w14:ligatures w14:val="none"/>
        </w:rPr>
        <w:t xml:space="preserve">Други тест представља негативан сценарио и </w:t>
      </w:r>
      <w:r w:rsidR="0399CCBE" w:rsidRPr="0399CCBE">
        <w:rPr>
          <w:rFonts w:eastAsia="Times New Roman" w:cs="Times New Roman"/>
        </w:rPr>
        <w:t>провјерава да доказ не може бити верификован јавним кључем који не одговара приватном кључу коришћеном за његово генерисање.</w:t>
      </w:r>
      <w:r w:rsidR="0399CCBE" w:rsidRPr="0399CCBE">
        <w:rPr>
          <w:rFonts w:eastAsia="Times New Roman" w:cs="Times New Roman"/>
          <w:lang w:val="sr-Latn-RS"/>
        </w:rPr>
        <w:t xml:space="preserve"> </w:t>
      </w:r>
      <w:r w:rsidR="0399CCBE" w:rsidRPr="0399CCBE">
        <w:rPr>
          <w:rFonts w:eastAsia="Times New Roman" w:cs="Times New Roman"/>
        </w:rPr>
        <w:t xml:space="preserve">Имплементација овог теста приказана је на </w:t>
      </w:r>
      <w:r w:rsidR="002C2E0D" w:rsidRPr="0399CCBE">
        <w:rPr>
          <w:rFonts w:eastAsia="Times New Roman" w:cs="Times New Roman"/>
          <w:kern w:val="0"/>
          <w14:ligatures w14:val="none"/>
        </w:rPr>
        <w:fldChar w:fldCharType="begin" w:fldLock="1"/>
      </w:r>
      <w:r w:rsidR="002C2E0D" w:rsidRPr="0399CCBE">
        <w:rPr>
          <w:rFonts w:eastAsia="Times New Roman" w:cs="Times New Roman"/>
          <w:kern w:val="0"/>
          <w14:ligatures w14:val="none"/>
        </w:rPr>
        <w:instrText xml:space="preserve"> REF _Ref238523265 \h  \* MERGEFORMAT </w:instrText>
      </w:r>
      <w:r w:rsidR="002C2E0D" w:rsidRPr="0399CCBE">
        <w:rPr>
          <w:rFonts w:eastAsia="Times New Roman" w:cs="Times New Roman"/>
          <w:kern w:val="0"/>
          <w14:ligatures w14:val="none"/>
        </w:rPr>
      </w:r>
      <w:r w:rsidR="002C2E0D" w:rsidRPr="0399CCBE">
        <w:rPr>
          <w:rFonts w:eastAsia="Times New Roman" w:cs="Times New Roman"/>
          <w:kern w:val="0"/>
          <w14:ligatures w14:val="none"/>
        </w:rPr>
        <w:fldChar w:fldCharType="separate"/>
      </w:r>
      <w:r w:rsidR="0399CCBE">
        <w:t xml:space="preserve">Листингу </w:t>
      </w:r>
      <w:r w:rsidR="0399CCBE" w:rsidRPr="0399CCBE">
        <w:rPr>
          <w:noProof/>
        </w:rPr>
        <w:t>3.11</w:t>
      </w:r>
      <w:r w:rsidR="002C2E0D" w:rsidRPr="0399CCBE">
        <w:rPr>
          <w:rFonts w:eastAsia="Times New Roman" w:cs="Times New Roman"/>
          <w:kern w:val="0"/>
          <w14:ligatures w14:val="none"/>
        </w:rPr>
        <w:fldChar w:fldCharType="end"/>
      </w:r>
      <w:r w:rsidR="0399CCBE" w:rsidRPr="0399CCBE">
        <w:rPr>
          <w:rFonts w:eastAsia="Times New Roman" w:cs="Times New Roman"/>
        </w:rPr>
        <w:t>.</w:t>
      </w:r>
    </w:p>
    <w:p w14:paraId="33780A56" w14:textId="77777777" w:rsidR="002C2E0D" w:rsidRDefault="002C2E0D" w:rsidP="004D4E18">
      <w:pPr>
        <w:rPr>
          <w:rFonts w:eastAsia="Times New Roman" w:cs="Times New Roman"/>
          <w:kern w:val="0"/>
          <w:szCs w:val="24"/>
          <w14:ligatures w14:val="none"/>
        </w:rPr>
      </w:pPr>
    </w:p>
    <w:tbl>
      <w:tblPr>
        <w:tblStyle w:val="TableGrid"/>
        <w:tblW w:w="9535" w:type="dxa"/>
        <w:tblCellMar>
          <w:top w:w="43" w:type="dxa"/>
          <w:bottom w:w="43" w:type="dxa"/>
        </w:tblCellMar>
        <w:tblLook w:val="04A0" w:firstRow="1" w:lastRow="0" w:firstColumn="1" w:lastColumn="0" w:noHBand="0" w:noVBand="1"/>
      </w:tblPr>
      <w:tblGrid>
        <w:gridCol w:w="585"/>
        <w:gridCol w:w="8950"/>
      </w:tblGrid>
      <w:tr w:rsidR="002C2E0D" w:rsidRPr="00E178B5" w14:paraId="190CAB6E" w14:textId="77777777" w:rsidTr="0399CCBE">
        <w:tc>
          <w:tcPr>
            <w:tcW w:w="585" w:type="dxa"/>
          </w:tcPr>
          <w:p w14:paraId="707A49F8" w14:textId="77777777" w:rsidR="002C2E0D" w:rsidRDefault="002C2E0D" w:rsidP="001F36D2">
            <w:pPr>
              <w:rPr>
                <w:rFonts w:ascii="Consolas" w:hAnsi="Consolas" w:cs="Times New Roman"/>
                <w:sz w:val="20"/>
                <w:szCs w:val="20"/>
                <w:lang w:val="sr-Latn-RS"/>
              </w:rPr>
            </w:pPr>
            <w:r>
              <w:rPr>
                <w:rFonts w:ascii="Consolas" w:hAnsi="Consolas" w:cs="Times New Roman"/>
                <w:sz w:val="20"/>
                <w:szCs w:val="20"/>
                <w:lang w:val="sr-Latn-RS"/>
              </w:rPr>
              <w:t>1</w:t>
            </w:r>
          </w:p>
          <w:p w14:paraId="1E74AB54" w14:textId="77777777" w:rsidR="002C2E0D" w:rsidRDefault="002C2E0D" w:rsidP="001F36D2">
            <w:pPr>
              <w:rPr>
                <w:rFonts w:ascii="Consolas" w:hAnsi="Consolas" w:cs="Times New Roman"/>
                <w:sz w:val="20"/>
                <w:szCs w:val="20"/>
                <w:lang w:val="sr-Latn-RS"/>
              </w:rPr>
            </w:pPr>
            <w:r>
              <w:rPr>
                <w:rFonts w:ascii="Consolas" w:hAnsi="Consolas" w:cs="Times New Roman"/>
                <w:sz w:val="20"/>
                <w:szCs w:val="20"/>
                <w:lang w:val="sr-Latn-RS"/>
              </w:rPr>
              <w:t>2</w:t>
            </w:r>
          </w:p>
          <w:p w14:paraId="7CDD7AAC" w14:textId="77777777" w:rsidR="002C2E0D" w:rsidRDefault="002C2E0D" w:rsidP="001F36D2">
            <w:pPr>
              <w:rPr>
                <w:rFonts w:ascii="Consolas" w:hAnsi="Consolas" w:cs="Times New Roman"/>
                <w:sz w:val="20"/>
                <w:szCs w:val="20"/>
                <w:lang w:val="sr-Latn-RS"/>
              </w:rPr>
            </w:pPr>
            <w:r>
              <w:rPr>
                <w:rFonts w:ascii="Consolas" w:hAnsi="Consolas" w:cs="Times New Roman"/>
                <w:sz w:val="20"/>
                <w:szCs w:val="20"/>
                <w:lang w:val="sr-Latn-RS"/>
              </w:rPr>
              <w:t>3</w:t>
            </w:r>
          </w:p>
          <w:p w14:paraId="57B80B6C" w14:textId="77777777" w:rsidR="002C2E0D" w:rsidRDefault="002C2E0D" w:rsidP="001F36D2">
            <w:pPr>
              <w:rPr>
                <w:rFonts w:ascii="Consolas" w:hAnsi="Consolas" w:cs="Times New Roman"/>
                <w:sz w:val="20"/>
                <w:szCs w:val="20"/>
                <w:lang w:val="sr-Latn-RS"/>
              </w:rPr>
            </w:pPr>
            <w:r>
              <w:rPr>
                <w:rFonts w:ascii="Consolas" w:hAnsi="Consolas" w:cs="Times New Roman"/>
                <w:sz w:val="20"/>
                <w:szCs w:val="20"/>
                <w:lang w:val="sr-Latn-RS"/>
              </w:rPr>
              <w:t>4</w:t>
            </w:r>
          </w:p>
          <w:p w14:paraId="4A9B20A6" w14:textId="77777777" w:rsidR="002C2E0D" w:rsidRDefault="002C2E0D" w:rsidP="001F36D2">
            <w:pPr>
              <w:rPr>
                <w:rFonts w:ascii="Consolas" w:hAnsi="Consolas" w:cs="Times New Roman"/>
                <w:sz w:val="20"/>
                <w:szCs w:val="20"/>
                <w:lang w:val="sr-Latn-RS"/>
              </w:rPr>
            </w:pPr>
            <w:r>
              <w:rPr>
                <w:rFonts w:ascii="Consolas" w:hAnsi="Consolas" w:cs="Times New Roman"/>
                <w:sz w:val="20"/>
                <w:szCs w:val="20"/>
                <w:lang w:val="sr-Latn-RS"/>
              </w:rPr>
              <w:t>5</w:t>
            </w:r>
          </w:p>
          <w:p w14:paraId="3C406828" w14:textId="77777777" w:rsidR="002C2E0D" w:rsidRDefault="002C2E0D" w:rsidP="001F36D2">
            <w:pPr>
              <w:rPr>
                <w:rFonts w:ascii="Consolas" w:hAnsi="Consolas" w:cs="Times New Roman"/>
                <w:sz w:val="20"/>
                <w:szCs w:val="20"/>
                <w:lang w:val="sr-Latn-RS"/>
              </w:rPr>
            </w:pPr>
            <w:r>
              <w:rPr>
                <w:rFonts w:ascii="Consolas" w:hAnsi="Consolas" w:cs="Times New Roman"/>
                <w:sz w:val="20"/>
                <w:szCs w:val="20"/>
                <w:lang w:val="sr-Latn-RS"/>
              </w:rPr>
              <w:t>6</w:t>
            </w:r>
          </w:p>
          <w:p w14:paraId="0DE896EF" w14:textId="77777777" w:rsidR="002C2E0D" w:rsidRDefault="002C2E0D" w:rsidP="001F36D2">
            <w:pPr>
              <w:rPr>
                <w:rFonts w:ascii="Consolas" w:hAnsi="Consolas" w:cs="Times New Roman"/>
                <w:sz w:val="20"/>
                <w:szCs w:val="20"/>
                <w:lang w:val="sr-Latn-RS"/>
              </w:rPr>
            </w:pPr>
            <w:r>
              <w:rPr>
                <w:rFonts w:ascii="Consolas" w:hAnsi="Consolas" w:cs="Times New Roman"/>
                <w:sz w:val="20"/>
                <w:szCs w:val="20"/>
                <w:lang w:val="sr-Latn-RS"/>
              </w:rPr>
              <w:t>7</w:t>
            </w:r>
          </w:p>
          <w:p w14:paraId="2EF2FE7B" w14:textId="77777777" w:rsidR="002C2E0D" w:rsidRDefault="002C2E0D" w:rsidP="001F36D2">
            <w:pPr>
              <w:rPr>
                <w:rFonts w:ascii="Consolas" w:hAnsi="Consolas" w:cs="Times New Roman"/>
                <w:sz w:val="20"/>
                <w:szCs w:val="20"/>
                <w:lang w:val="sr-Latn-RS"/>
              </w:rPr>
            </w:pPr>
            <w:r>
              <w:rPr>
                <w:rFonts w:ascii="Consolas" w:hAnsi="Consolas" w:cs="Times New Roman"/>
                <w:sz w:val="20"/>
                <w:szCs w:val="20"/>
                <w:lang w:val="sr-Latn-RS"/>
              </w:rPr>
              <w:t>8</w:t>
            </w:r>
          </w:p>
          <w:p w14:paraId="3B197C3E" w14:textId="77777777" w:rsidR="002C2E0D" w:rsidRDefault="002C2E0D" w:rsidP="001F36D2">
            <w:pPr>
              <w:rPr>
                <w:rFonts w:ascii="Consolas" w:hAnsi="Consolas" w:cs="Times New Roman"/>
                <w:sz w:val="20"/>
                <w:szCs w:val="20"/>
                <w:lang w:val="sr-Latn-RS"/>
              </w:rPr>
            </w:pPr>
            <w:r>
              <w:rPr>
                <w:rFonts w:ascii="Consolas" w:hAnsi="Consolas" w:cs="Times New Roman"/>
                <w:sz w:val="20"/>
                <w:szCs w:val="20"/>
                <w:lang w:val="sr-Latn-RS"/>
              </w:rPr>
              <w:t>9</w:t>
            </w:r>
          </w:p>
          <w:p w14:paraId="5BC01BE8" w14:textId="77777777" w:rsidR="002C2E0D" w:rsidRDefault="002C2E0D" w:rsidP="001F36D2">
            <w:pPr>
              <w:rPr>
                <w:rFonts w:ascii="Consolas" w:hAnsi="Consolas" w:cs="Times New Roman"/>
                <w:sz w:val="20"/>
                <w:szCs w:val="20"/>
                <w:lang w:val="sr-Latn-RS"/>
              </w:rPr>
            </w:pPr>
            <w:r>
              <w:rPr>
                <w:rFonts w:ascii="Consolas" w:hAnsi="Consolas" w:cs="Times New Roman"/>
                <w:sz w:val="20"/>
                <w:szCs w:val="20"/>
                <w:lang w:val="sr-Latn-RS"/>
              </w:rPr>
              <w:t>10</w:t>
            </w:r>
          </w:p>
          <w:p w14:paraId="73FB74C3" w14:textId="77777777" w:rsidR="002C2E0D" w:rsidRDefault="002C2E0D" w:rsidP="001F36D2">
            <w:pPr>
              <w:rPr>
                <w:rFonts w:ascii="Consolas" w:hAnsi="Consolas" w:cs="Times New Roman"/>
                <w:sz w:val="20"/>
                <w:szCs w:val="20"/>
                <w:lang w:val="sr-Latn-RS"/>
              </w:rPr>
            </w:pPr>
            <w:r>
              <w:rPr>
                <w:rFonts w:ascii="Consolas" w:hAnsi="Consolas" w:cs="Times New Roman"/>
                <w:sz w:val="20"/>
                <w:szCs w:val="20"/>
                <w:lang w:val="sr-Latn-RS"/>
              </w:rPr>
              <w:t>11</w:t>
            </w:r>
          </w:p>
          <w:p w14:paraId="10BB42BF" w14:textId="77777777" w:rsidR="002C2E0D" w:rsidRPr="0056038E" w:rsidRDefault="002C2E0D" w:rsidP="001F36D2">
            <w:pPr>
              <w:rPr>
                <w:rFonts w:ascii="Consolas" w:hAnsi="Consolas" w:cs="Times New Roman"/>
                <w:sz w:val="20"/>
                <w:szCs w:val="20"/>
                <w:lang w:val="sr-Latn-RS"/>
              </w:rPr>
            </w:pPr>
            <w:r>
              <w:rPr>
                <w:rFonts w:ascii="Consolas" w:hAnsi="Consolas" w:cs="Times New Roman"/>
                <w:sz w:val="20"/>
                <w:szCs w:val="20"/>
                <w:lang w:val="sr-Latn-RS"/>
              </w:rPr>
              <w:t>12</w:t>
            </w:r>
          </w:p>
        </w:tc>
        <w:tc>
          <w:tcPr>
            <w:tcW w:w="8950" w:type="dxa"/>
          </w:tcPr>
          <w:p w14:paraId="0B49BF06" w14:textId="77777777" w:rsidR="002C2E0D" w:rsidRPr="002C2E0D" w:rsidRDefault="002C2E0D" w:rsidP="002C2E0D">
            <w:pPr>
              <w:rPr>
                <w:rFonts w:ascii="Consolas" w:hAnsi="Consolas" w:cs="Times New Roman"/>
                <w:sz w:val="20"/>
                <w:szCs w:val="20"/>
                <w:lang w:val="en-US"/>
              </w:rPr>
            </w:pPr>
            <w:r w:rsidRPr="002C2E0D">
              <w:rPr>
                <w:rFonts w:ascii="Consolas" w:hAnsi="Consolas" w:cs="Times New Roman"/>
                <w:sz w:val="20"/>
                <w:szCs w:val="20"/>
                <w:lang w:val="en-US"/>
              </w:rPr>
              <w:t> #[test]</w:t>
            </w:r>
          </w:p>
          <w:p w14:paraId="2731F910" w14:textId="73EE0750" w:rsidR="002C2E0D" w:rsidRPr="002C2E0D" w:rsidRDefault="002C2E0D" w:rsidP="002C2E0D">
            <w:pPr>
              <w:rPr>
                <w:rFonts w:ascii="Consolas" w:hAnsi="Consolas" w:cs="Times New Roman"/>
                <w:sz w:val="20"/>
                <w:szCs w:val="20"/>
                <w:lang w:val="en-US"/>
              </w:rPr>
            </w:pPr>
            <w:r w:rsidRPr="002C2E0D">
              <w:rPr>
                <w:rFonts w:ascii="Consolas" w:hAnsi="Consolas" w:cs="Times New Roman"/>
                <w:sz w:val="20"/>
                <w:szCs w:val="20"/>
                <w:lang w:val="en-US"/>
              </w:rPr>
              <w:t> fn proof_does_not_verify_for_different_public_key() {</w:t>
            </w:r>
          </w:p>
          <w:p w14:paraId="432C90E9" w14:textId="2A723AD6" w:rsidR="002C2E0D" w:rsidRPr="002C2E0D" w:rsidRDefault="002C2E0D" w:rsidP="002C2E0D">
            <w:pPr>
              <w:rPr>
                <w:rFonts w:ascii="Consolas" w:hAnsi="Consolas" w:cs="Times New Roman"/>
                <w:sz w:val="20"/>
                <w:szCs w:val="20"/>
                <w:lang w:val="en-US"/>
              </w:rPr>
            </w:pPr>
            <w:r w:rsidRPr="002C2E0D">
              <w:rPr>
                <w:rFonts w:ascii="Consolas" w:hAnsi="Consolas" w:cs="Times New Roman"/>
                <w:sz w:val="20"/>
                <w:szCs w:val="20"/>
                <w:lang w:val="en-US"/>
              </w:rPr>
              <w:t>     let mut rng = OsRng;</w:t>
            </w:r>
          </w:p>
          <w:p w14:paraId="1FC01A08" w14:textId="579189B1" w:rsidR="002C2E0D" w:rsidRPr="002C2E0D" w:rsidRDefault="002C2E0D" w:rsidP="002C2E0D">
            <w:pPr>
              <w:rPr>
                <w:rFonts w:ascii="Consolas" w:hAnsi="Consolas" w:cs="Times New Roman"/>
                <w:sz w:val="20"/>
                <w:szCs w:val="20"/>
                <w:lang w:val="en-US"/>
              </w:rPr>
            </w:pPr>
            <w:r w:rsidRPr="002C2E0D">
              <w:rPr>
                <w:rFonts w:ascii="Consolas" w:hAnsi="Consolas" w:cs="Times New Roman"/>
                <w:sz w:val="20"/>
                <w:szCs w:val="20"/>
                <w:lang w:val="en-US"/>
              </w:rPr>
              <w:t>     let secret = SecretKey::random(&amp;mut rng);</w:t>
            </w:r>
          </w:p>
          <w:p w14:paraId="27B36127" w14:textId="334AB652" w:rsidR="002C2E0D" w:rsidRPr="002C2E0D" w:rsidRDefault="002C2E0D" w:rsidP="002C2E0D">
            <w:pPr>
              <w:rPr>
                <w:rFonts w:ascii="Consolas" w:hAnsi="Consolas" w:cs="Times New Roman"/>
                <w:sz w:val="20"/>
                <w:szCs w:val="20"/>
                <w:lang w:val="en-US"/>
              </w:rPr>
            </w:pPr>
            <w:r w:rsidRPr="002C2E0D">
              <w:rPr>
                <w:rFonts w:ascii="Consolas" w:hAnsi="Consolas" w:cs="Times New Roman"/>
                <w:sz w:val="20"/>
                <w:szCs w:val="20"/>
                <w:lang w:val="en-US"/>
              </w:rPr>
              <w:t>     let other_secret = SecretKey::random(&amp;mut rng);</w:t>
            </w:r>
          </w:p>
          <w:p w14:paraId="27A2CA25" w14:textId="7A856114" w:rsidR="002C2E0D" w:rsidRPr="002C2E0D" w:rsidRDefault="002C2E0D" w:rsidP="002C2E0D">
            <w:pPr>
              <w:rPr>
                <w:rFonts w:ascii="Consolas" w:hAnsi="Consolas" w:cs="Times New Roman"/>
                <w:sz w:val="20"/>
                <w:szCs w:val="20"/>
                <w:lang w:val="en-US"/>
              </w:rPr>
            </w:pPr>
            <w:r w:rsidRPr="002C2E0D">
              <w:rPr>
                <w:rFonts w:ascii="Consolas" w:hAnsi="Consolas" w:cs="Times New Roman"/>
                <w:sz w:val="20"/>
                <w:szCs w:val="20"/>
                <w:lang w:val="en-US"/>
              </w:rPr>
              <w:t>     let transcript = Transcript::new(b"service-auth-test");</w:t>
            </w:r>
          </w:p>
          <w:p w14:paraId="2B31B107" w14:textId="54FED11C" w:rsidR="002C2E0D" w:rsidRPr="002C2E0D" w:rsidRDefault="002C2E0D" w:rsidP="002C2E0D">
            <w:pPr>
              <w:rPr>
                <w:rFonts w:ascii="Consolas" w:hAnsi="Consolas" w:cs="Times New Roman"/>
                <w:sz w:val="20"/>
                <w:szCs w:val="20"/>
                <w:lang w:val="en-US"/>
              </w:rPr>
            </w:pPr>
            <w:r w:rsidRPr="002C2E0D">
              <w:rPr>
                <w:rFonts w:ascii="Consolas" w:hAnsi="Consolas" w:cs="Times New Roman"/>
                <w:sz w:val="20"/>
                <w:szCs w:val="20"/>
                <w:lang w:val="en-US"/>
              </w:rPr>
              <w:t>     let (_, proof) = prove_non_interactive(&amp;mut rng, &amp;secret, &amp;transcript);</w:t>
            </w:r>
          </w:p>
          <w:p w14:paraId="2C612D3D" w14:textId="26572445" w:rsidR="002C2E0D" w:rsidRPr="002C2E0D" w:rsidRDefault="002C2E0D" w:rsidP="002C2E0D">
            <w:pPr>
              <w:rPr>
                <w:rFonts w:ascii="Consolas" w:hAnsi="Consolas" w:cs="Times New Roman"/>
                <w:sz w:val="20"/>
                <w:szCs w:val="20"/>
                <w:lang w:val="en-US"/>
              </w:rPr>
            </w:pPr>
            <w:r w:rsidRPr="002C2E0D">
              <w:rPr>
                <w:rFonts w:ascii="Consolas" w:hAnsi="Consolas" w:cs="Times New Roman"/>
                <w:sz w:val="20"/>
                <w:szCs w:val="20"/>
                <w:lang w:val="en-US"/>
              </w:rPr>
              <w:t>     assert_eq!(</w:t>
            </w:r>
          </w:p>
          <w:p w14:paraId="271152E1" w14:textId="2D959336" w:rsidR="002C2E0D" w:rsidRPr="002C2E0D" w:rsidRDefault="002C2E0D" w:rsidP="002C2E0D">
            <w:pPr>
              <w:rPr>
                <w:rFonts w:ascii="Consolas" w:hAnsi="Consolas" w:cs="Times New Roman"/>
                <w:sz w:val="20"/>
                <w:szCs w:val="20"/>
                <w:lang w:val="en-US"/>
              </w:rPr>
            </w:pPr>
            <w:r w:rsidRPr="002C2E0D">
              <w:rPr>
                <w:rFonts w:ascii="Consolas" w:hAnsi="Consolas" w:cs="Times New Roman"/>
                <w:sz w:val="20"/>
                <w:szCs w:val="20"/>
                <w:lang w:val="en-US"/>
              </w:rPr>
              <w:t>       </w:t>
            </w:r>
            <w:r>
              <w:rPr>
                <w:rFonts w:ascii="Consolas" w:hAnsi="Consolas" w:cs="Times New Roman"/>
                <w:sz w:val="20"/>
                <w:szCs w:val="20"/>
              </w:rPr>
              <w:t xml:space="preserve"> </w:t>
            </w:r>
            <w:r w:rsidRPr="002C2E0D">
              <w:rPr>
                <w:rFonts w:ascii="Consolas" w:hAnsi="Consolas" w:cs="Times New Roman"/>
                <w:sz w:val="20"/>
                <w:szCs w:val="20"/>
                <w:lang w:val="en-US"/>
              </w:rPr>
              <w:t>verify_non_interactive(&amp;other_secret.public_key(), &amp;proof, &amp;transcript),</w:t>
            </w:r>
          </w:p>
          <w:p w14:paraId="5EA553C9" w14:textId="5E3D49D8" w:rsidR="002C2E0D" w:rsidRPr="002C2E0D" w:rsidRDefault="002C2E0D" w:rsidP="002C2E0D">
            <w:pPr>
              <w:rPr>
                <w:rFonts w:ascii="Consolas" w:hAnsi="Consolas" w:cs="Times New Roman"/>
                <w:sz w:val="20"/>
                <w:szCs w:val="20"/>
                <w:lang w:val="en-US"/>
              </w:rPr>
            </w:pPr>
            <w:r w:rsidRPr="002C2E0D">
              <w:rPr>
                <w:rFonts w:ascii="Consolas" w:hAnsi="Consolas" w:cs="Times New Roman"/>
                <w:sz w:val="20"/>
                <w:szCs w:val="20"/>
                <w:lang w:val="en-US"/>
              </w:rPr>
              <w:t>     </w:t>
            </w:r>
            <w:r>
              <w:rPr>
                <w:rFonts w:ascii="Consolas" w:hAnsi="Consolas" w:cs="Times New Roman"/>
                <w:sz w:val="20"/>
                <w:szCs w:val="20"/>
              </w:rPr>
              <w:t xml:space="preserve">  </w:t>
            </w:r>
            <w:r w:rsidRPr="002C2E0D">
              <w:rPr>
                <w:rFonts w:ascii="Consolas" w:hAnsi="Consolas" w:cs="Times New Roman"/>
                <w:sz w:val="20"/>
                <w:szCs w:val="20"/>
                <w:lang w:val="en-US"/>
              </w:rPr>
              <w:t xml:space="preserve"> Err(VerificationError::InvalidProof)</w:t>
            </w:r>
          </w:p>
          <w:p w14:paraId="078C1BE4" w14:textId="7BC9467E" w:rsidR="002C2E0D" w:rsidRPr="002C2E0D" w:rsidRDefault="002C2E0D" w:rsidP="002C2E0D">
            <w:pPr>
              <w:rPr>
                <w:rFonts w:ascii="Consolas" w:hAnsi="Consolas" w:cs="Times New Roman"/>
                <w:sz w:val="20"/>
                <w:szCs w:val="20"/>
                <w:lang w:val="en-US"/>
              </w:rPr>
            </w:pPr>
            <w:r w:rsidRPr="002C2E0D">
              <w:rPr>
                <w:rFonts w:ascii="Consolas" w:hAnsi="Consolas" w:cs="Times New Roman"/>
                <w:sz w:val="20"/>
                <w:szCs w:val="20"/>
                <w:lang w:val="en-US"/>
              </w:rPr>
              <w:t>     );</w:t>
            </w:r>
          </w:p>
          <w:p w14:paraId="56ABD4B9" w14:textId="2E48BDC7" w:rsidR="002C2E0D" w:rsidRPr="002C2E0D" w:rsidRDefault="002C2E0D" w:rsidP="002C2E0D">
            <w:pPr>
              <w:keepNext/>
              <w:rPr>
                <w:rFonts w:ascii="Consolas" w:hAnsi="Consolas" w:cs="Times New Roman"/>
                <w:sz w:val="20"/>
                <w:szCs w:val="20"/>
              </w:rPr>
            </w:pPr>
            <w:r w:rsidRPr="002C2E0D">
              <w:rPr>
                <w:rFonts w:ascii="Consolas" w:hAnsi="Consolas" w:cs="Times New Roman"/>
                <w:sz w:val="20"/>
                <w:szCs w:val="20"/>
                <w:lang w:val="en-US"/>
              </w:rPr>
              <w:t>}</w:t>
            </w:r>
          </w:p>
        </w:tc>
      </w:tr>
    </w:tbl>
    <w:p w14:paraId="00985ED2" w14:textId="646323B2" w:rsidR="002C2E0D" w:rsidRPr="002C2E0D" w:rsidRDefault="0399CCBE" w:rsidP="0399CCBE">
      <w:pPr>
        <w:pStyle w:val="Caption"/>
        <w:jc w:val="center"/>
        <w:rPr>
          <w:rFonts w:eastAsia="Times New Roman" w:cs="Times New Roman"/>
          <w:i w:val="0"/>
          <w:iCs w:val="0"/>
          <w:kern w:val="0"/>
          <w:sz w:val="24"/>
          <w:szCs w:val="24"/>
          <w14:ligatures w14:val="none"/>
        </w:rPr>
      </w:pPr>
      <w:bookmarkStart w:id="61" w:name="_Ref238523265"/>
      <w:r w:rsidRPr="0399CCBE">
        <w:rPr>
          <w:i w:val="0"/>
          <w:iCs w:val="0"/>
          <w:sz w:val="24"/>
          <w:szCs w:val="24"/>
        </w:rPr>
        <w:t xml:space="preserve">Листинг </w:t>
      </w:r>
      <w:r w:rsidR="002C2E0D" w:rsidRPr="0399CCBE">
        <w:rPr>
          <w:i w:val="0"/>
          <w:iCs w:val="0"/>
          <w:sz w:val="24"/>
          <w:szCs w:val="24"/>
        </w:rPr>
        <w:fldChar w:fldCharType="begin" w:fldLock="1"/>
      </w:r>
      <w:r w:rsidR="002C2E0D" w:rsidRPr="0399CCBE">
        <w:rPr>
          <w:i w:val="0"/>
          <w:iCs w:val="0"/>
          <w:sz w:val="24"/>
          <w:szCs w:val="24"/>
        </w:rPr>
        <w:instrText xml:space="preserve"> STYLEREF 1 \s </w:instrText>
      </w:r>
      <w:r w:rsidR="002C2E0D" w:rsidRPr="0399CCBE">
        <w:rPr>
          <w:i w:val="0"/>
          <w:iCs w:val="0"/>
          <w:sz w:val="24"/>
          <w:szCs w:val="24"/>
        </w:rPr>
        <w:fldChar w:fldCharType="separate"/>
      </w:r>
      <w:r w:rsidRPr="0399CCBE">
        <w:rPr>
          <w:i w:val="0"/>
          <w:iCs w:val="0"/>
          <w:noProof/>
          <w:sz w:val="24"/>
          <w:szCs w:val="24"/>
        </w:rPr>
        <w:t>3</w:t>
      </w:r>
      <w:r w:rsidR="002C2E0D" w:rsidRPr="0399CCBE">
        <w:rPr>
          <w:i w:val="0"/>
          <w:iCs w:val="0"/>
          <w:sz w:val="24"/>
          <w:szCs w:val="24"/>
        </w:rPr>
        <w:fldChar w:fldCharType="end"/>
      </w:r>
      <w:r w:rsidRPr="0399CCBE">
        <w:rPr>
          <w:i w:val="0"/>
          <w:iCs w:val="0"/>
          <w:sz w:val="24"/>
          <w:szCs w:val="24"/>
        </w:rPr>
        <w:t>.</w:t>
      </w:r>
      <w:r w:rsidR="002C2E0D" w:rsidRPr="0399CCBE">
        <w:rPr>
          <w:i w:val="0"/>
          <w:iCs w:val="0"/>
          <w:sz w:val="24"/>
          <w:szCs w:val="24"/>
        </w:rPr>
        <w:fldChar w:fldCharType="begin" w:fldLock="1"/>
      </w:r>
      <w:r w:rsidR="002C2E0D" w:rsidRPr="0399CCBE">
        <w:rPr>
          <w:i w:val="0"/>
          <w:iCs w:val="0"/>
          <w:sz w:val="24"/>
          <w:szCs w:val="24"/>
        </w:rPr>
        <w:instrText xml:space="preserve"> SEQ Листинг \* ARABIC \s 1 </w:instrText>
      </w:r>
      <w:r w:rsidR="002C2E0D" w:rsidRPr="0399CCBE">
        <w:rPr>
          <w:i w:val="0"/>
          <w:iCs w:val="0"/>
          <w:sz w:val="24"/>
          <w:szCs w:val="24"/>
        </w:rPr>
        <w:fldChar w:fldCharType="separate"/>
      </w:r>
      <w:r w:rsidRPr="0399CCBE">
        <w:rPr>
          <w:i w:val="0"/>
          <w:iCs w:val="0"/>
          <w:noProof/>
          <w:sz w:val="24"/>
          <w:szCs w:val="24"/>
        </w:rPr>
        <w:t>11</w:t>
      </w:r>
      <w:r w:rsidR="002C2E0D" w:rsidRPr="0399CCBE">
        <w:rPr>
          <w:i w:val="0"/>
          <w:iCs w:val="0"/>
          <w:sz w:val="24"/>
          <w:szCs w:val="24"/>
        </w:rPr>
        <w:fldChar w:fldCharType="end"/>
      </w:r>
      <w:bookmarkEnd w:id="61"/>
      <w:r w:rsidRPr="0399CCBE">
        <w:rPr>
          <w:i w:val="0"/>
          <w:iCs w:val="0"/>
          <w:sz w:val="24"/>
          <w:szCs w:val="24"/>
        </w:rPr>
        <w:t xml:space="preserve"> </w:t>
      </w:r>
      <w:commentRangeStart w:id="62"/>
      <w:commentRangeStart w:id="63"/>
      <w:r w:rsidRPr="0399CCBE">
        <w:rPr>
          <w:i w:val="0"/>
          <w:iCs w:val="0"/>
          <w:sz w:val="24"/>
          <w:szCs w:val="24"/>
        </w:rPr>
        <w:t>Провјера</w:t>
      </w:r>
      <w:commentRangeEnd w:id="62"/>
      <w:r w:rsidR="009820CB" w:rsidRPr="0399CCBE">
        <w:rPr>
          <w:rStyle w:val="CommentReference"/>
          <w:i w:val="0"/>
          <w:iCs w:val="0"/>
          <w:sz w:val="24"/>
          <w:szCs w:val="24"/>
        </w:rPr>
        <w:commentReference w:id="62"/>
      </w:r>
      <w:commentRangeEnd w:id="63"/>
      <w:r w:rsidRPr="0399CCBE">
        <w:rPr>
          <w:rStyle w:val="CommentReference"/>
          <w:i w:val="0"/>
          <w:iCs w:val="0"/>
          <w:sz w:val="24"/>
          <w:szCs w:val="24"/>
        </w:rPr>
        <w:commentReference w:id="63"/>
      </w:r>
      <w:r w:rsidRPr="0399CCBE">
        <w:rPr>
          <w:i w:val="0"/>
          <w:iCs w:val="0"/>
          <w:sz w:val="24"/>
          <w:szCs w:val="24"/>
        </w:rPr>
        <w:t xml:space="preserve"> одбијања доказа за други јавни кључ</w:t>
      </w:r>
    </w:p>
    <w:p w14:paraId="4F5B193C" w14:textId="202D399E" w:rsidR="005273EC" w:rsidRPr="00702E53" w:rsidRDefault="002C2E0D" w:rsidP="004D4E18">
      <w:pPr>
        <w:rPr>
          <w:rFonts w:cs="Times New Roman"/>
          <w:szCs w:val="24"/>
          <w:lang w:val="ru-RU"/>
        </w:rPr>
      </w:pPr>
      <w:r w:rsidRPr="002C2E0D">
        <w:rPr>
          <w:rFonts w:cs="Times New Roman"/>
          <w:szCs w:val="24"/>
        </w:rPr>
        <w:t>Успјешним извршавањем наведених тестова потврђено је да имплементација прихвата исправно формиран доказ, док се покушај верификације помоћу неодговарајућег јавног кључа одбацује.</w:t>
      </w:r>
    </w:p>
    <w:p w14:paraId="6CA5C770" w14:textId="0F27E93E" w:rsidR="005273EC" w:rsidRPr="002C2E0D" w:rsidRDefault="002C2E0D" w:rsidP="004D4E18">
      <w:pPr>
        <w:pStyle w:val="Heading3"/>
        <w:rPr>
          <w:lang w:val="sr-Latn-RS"/>
        </w:rPr>
      </w:pPr>
      <w:bookmarkStart w:id="64" w:name="_Toc239349014"/>
      <w:r>
        <w:lastRenderedPageBreak/>
        <w:t xml:space="preserve">Тестови у оквиру </w:t>
      </w:r>
      <w:r w:rsidRPr="002C2E0D">
        <w:rPr>
          <w:i/>
          <w:iCs/>
          <w:lang w:val="sr-Latn-RS"/>
        </w:rPr>
        <w:t>Auth</w:t>
      </w:r>
      <w:r>
        <w:rPr>
          <w:lang w:val="sr-Latn-RS"/>
        </w:rPr>
        <w:t xml:space="preserve"> crate</w:t>
      </w:r>
      <w:bookmarkEnd w:id="64"/>
    </w:p>
    <w:p w14:paraId="6173726E" w14:textId="16E55AB8" w:rsidR="002C2E0D" w:rsidRPr="00702E53" w:rsidRDefault="002C2E0D" w:rsidP="002C2E0D">
      <w:pPr>
        <w:pStyle w:val="HTMLPreformatted"/>
        <w:rPr>
          <w:rStyle w:val="HTMLCode"/>
          <w:rFonts w:ascii="Times New Roman" w:hAnsi="Times New Roman" w:cs="Times New Roman"/>
          <w:sz w:val="24"/>
          <w:szCs w:val="24"/>
          <w:lang w:val="ru-RU"/>
        </w:rPr>
      </w:pPr>
      <w:r w:rsidRPr="00702E53">
        <w:rPr>
          <w:rStyle w:val="HTMLCode"/>
          <w:rFonts w:ascii="Times New Roman" w:hAnsi="Times New Roman" w:cs="Times New Roman"/>
          <w:sz w:val="24"/>
          <w:szCs w:val="24"/>
          <w:lang w:val="ru-RU"/>
        </w:rPr>
        <w:t xml:space="preserve">Тестови имплементирани у оквиру </w:t>
      </w:r>
      <w:r>
        <w:rPr>
          <w:rStyle w:val="HTMLCode"/>
          <w:rFonts w:ascii="Times New Roman" w:hAnsi="Times New Roman" w:cs="Times New Roman"/>
          <w:i/>
          <w:iCs/>
          <w:sz w:val="24"/>
          <w:szCs w:val="24"/>
        </w:rPr>
        <w:t>auth</w:t>
      </w:r>
      <w:r w:rsidRPr="00702E53">
        <w:rPr>
          <w:rStyle w:val="HTMLCode"/>
          <w:rFonts w:ascii="Times New Roman" w:hAnsi="Times New Roman" w:cs="Times New Roman"/>
          <w:sz w:val="24"/>
          <w:szCs w:val="24"/>
          <w:lang w:val="ru-RU"/>
        </w:rPr>
        <w:t xml:space="preserve"> </w:t>
      </w:r>
      <w:r w:rsidRPr="00702E53">
        <w:rPr>
          <w:rStyle w:val="HTMLCode"/>
          <w:rFonts w:ascii="Times New Roman" w:hAnsi="Times New Roman" w:cs="Times New Roman"/>
          <w:sz w:val="24"/>
          <w:szCs w:val="24"/>
        </w:rPr>
        <w:t>crate</w:t>
      </w:r>
      <w:r w:rsidR="00A214EB">
        <w:rPr>
          <w:rStyle w:val="HTMLCode"/>
          <w:rFonts w:ascii="Times New Roman" w:hAnsi="Times New Roman" w:cs="Times New Roman"/>
          <w:sz w:val="24"/>
          <w:szCs w:val="24"/>
          <w:lang w:val="sr-Cyrl-RS"/>
        </w:rPr>
        <w:t xml:space="preserve"> пакета</w:t>
      </w:r>
      <w:r w:rsidRPr="00702E53">
        <w:rPr>
          <w:rStyle w:val="HTMLCode"/>
          <w:rFonts w:ascii="Times New Roman" w:hAnsi="Times New Roman" w:cs="Times New Roman"/>
          <w:sz w:val="24"/>
          <w:szCs w:val="24"/>
          <w:lang w:val="ru-RU"/>
        </w:rPr>
        <w:t xml:space="preserve"> покрећу се командом:</w:t>
      </w:r>
    </w:p>
    <w:p w14:paraId="24F9D754" w14:textId="77777777" w:rsidR="002C2E0D" w:rsidRPr="00702E53" w:rsidRDefault="002C2E0D" w:rsidP="002C2E0D">
      <w:pPr>
        <w:pStyle w:val="HTMLPreformatted"/>
        <w:rPr>
          <w:rStyle w:val="HTMLCode"/>
          <w:rFonts w:ascii="Times New Roman" w:hAnsi="Times New Roman" w:cs="Times New Roman"/>
          <w:sz w:val="24"/>
          <w:szCs w:val="24"/>
          <w:lang w:val="ru-RU"/>
        </w:rPr>
      </w:pPr>
    </w:p>
    <w:p w14:paraId="1FC6848A" w14:textId="6360285E" w:rsidR="002C2E0D" w:rsidRDefault="002C2E0D" w:rsidP="002C2E0D">
      <w:pPr>
        <w:pStyle w:val="HTMLPreformatted"/>
        <w:jc w:val="center"/>
        <w:rPr>
          <w:rStyle w:val="HTMLCode"/>
          <w:rFonts w:ascii="Times New Roman" w:hAnsi="Times New Roman" w:cs="Times New Roman"/>
          <w:sz w:val="24"/>
          <w:szCs w:val="24"/>
          <w:lang w:val="sr-Cyrl-RS"/>
        </w:rPr>
      </w:pPr>
      <w:r w:rsidRPr="00702E53">
        <w:rPr>
          <w:rStyle w:val="HTMLCode"/>
          <w:rFonts w:ascii="Times New Roman" w:hAnsi="Times New Roman" w:cs="Times New Roman"/>
          <w:sz w:val="24"/>
          <w:szCs w:val="24"/>
        </w:rPr>
        <w:t>cargo</w:t>
      </w:r>
      <w:r w:rsidRPr="00702E53">
        <w:rPr>
          <w:rStyle w:val="HTMLCode"/>
          <w:rFonts w:ascii="Times New Roman" w:hAnsi="Times New Roman" w:cs="Times New Roman"/>
          <w:sz w:val="24"/>
          <w:szCs w:val="24"/>
          <w:lang w:val="ru-RU"/>
        </w:rPr>
        <w:t xml:space="preserve"> </w:t>
      </w:r>
      <w:r w:rsidRPr="00702E53">
        <w:rPr>
          <w:rStyle w:val="HTMLCode"/>
          <w:rFonts w:ascii="Times New Roman" w:hAnsi="Times New Roman" w:cs="Times New Roman"/>
          <w:sz w:val="24"/>
          <w:szCs w:val="24"/>
        </w:rPr>
        <w:t>test</w:t>
      </w:r>
      <w:r w:rsidRPr="001F218B">
        <w:rPr>
          <w:rStyle w:val="HTMLCode"/>
          <w:rFonts w:ascii="Times New Roman" w:hAnsi="Times New Roman" w:cs="Times New Roman"/>
          <w:sz w:val="24"/>
          <w:szCs w:val="24"/>
          <w:lang w:val="ru-RU"/>
        </w:rPr>
        <w:t xml:space="preserve"> -</w:t>
      </w:r>
      <w:r>
        <w:rPr>
          <w:rStyle w:val="HTMLCode"/>
          <w:rFonts w:ascii="Times New Roman" w:hAnsi="Times New Roman" w:cs="Times New Roman"/>
          <w:sz w:val="24"/>
          <w:szCs w:val="24"/>
        </w:rPr>
        <w:t>p</w:t>
      </w:r>
      <w:r w:rsidRPr="001F218B">
        <w:rPr>
          <w:rStyle w:val="HTMLCode"/>
          <w:rFonts w:ascii="Times New Roman" w:hAnsi="Times New Roman" w:cs="Times New Roman"/>
          <w:sz w:val="24"/>
          <w:szCs w:val="24"/>
          <w:lang w:val="ru-RU"/>
        </w:rPr>
        <w:t xml:space="preserve"> </w:t>
      </w:r>
      <w:r>
        <w:rPr>
          <w:rStyle w:val="HTMLCode"/>
          <w:rFonts w:ascii="Times New Roman" w:hAnsi="Times New Roman" w:cs="Times New Roman"/>
          <w:sz w:val="24"/>
          <w:szCs w:val="24"/>
        </w:rPr>
        <w:t>auth</w:t>
      </w:r>
    </w:p>
    <w:p w14:paraId="2CF19470" w14:textId="77777777" w:rsidR="000912A1" w:rsidRPr="000912A1" w:rsidRDefault="000912A1" w:rsidP="002C2E0D">
      <w:pPr>
        <w:pStyle w:val="HTMLPreformatted"/>
        <w:jc w:val="center"/>
        <w:rPr>
          <w:rStyle w:val="HTMLCode"/>
          <w:rFonts w:ascii="Times New Roman" w:hAnsi="Times New Roman" w:cs="Times New Roman"/>
          <w:sz w:val="24"/>
          <w:szCs w:val="24"/>
          <w:lang w:val="sr-Cyrl-RS"/>
        </w:rPr>
      </w:pPr>
    </w:p>
    <w:p w14:paraId="0D97186F" w14:textId="77777777" w:rsidR="000912A1" w:rsidRPr="000912A1" w:rsidRDefault="000912A1" w:rsidP="000912A1">
      <w:pPr>
        <w:rPr>
          <w:rFonts w:cs="Times New Roman"/>
          <w:szCs w:val="24"/>
          <w:lang w:val="ru-RU"/>
        </w:rPr>
      </w:pPr>
      <w:r w:rsidRPr="000912A1">
        <w:rPr>
          <w:rFonts w:cs="Times New Roman"/>
          <w:szCs w:val="24"/>
          <w:lang w:val="ru-RU"/>
        </w:rPr>
        <w:t xml:space="preserve">Поред тестова основних функционалности </w:t>
      </w:r>
      <w:r w:rsidRPr="007E13B0">
        <w:rPr>
          <w:rFonts w:cs="Times New Roman"/>
          <w:i/>
          <w:iCs/>
          <w:szCs w:val="24"/>
          <w:lang w:val="en-US"/>
        </w:rPr>
        <w:t>Schnorr</w:t>
      </w:r>
      <w:r w:rsidRPr="000912A1">
        <w:rPr>
          <w:rFonts w:cs="Times New Roman"/>
          <w:szCs w:val="24"/>
          <w:lang w:val="ru-RU"/>
        </w:rPr>
        <w:t xml:space="preserve"> протокола, имплементирани су и тестови аутентификационог слоја. Њима се провјерава везивање доказа за контекст конкретног </w:t>
      </w:r>
      <w:r w:rsidRPr="000912A1">
        <w:rPr>
          <w:rFonts w:cs="Times New Roman"/>
          <w:szCs w:val="24"/>
          <w:lang w:val="en-US"/>
        </w:rPr>
        <w:t>HTTP</w:t>
      </w:r>
      <w:r w:rsidRPr="000912A1">
        <w:rPr>
          <w:rFonts w:cs="Times New Roman"/>
          <w:szCs w:val="24"/>
          <w:lang w:val="ru-RU"/>
        </w:rPr>
        <w:t xml:space="preserve"> захтјева, заштита од поновљеног слања истог захтјева и одбијање доказа чији </w:t>
      </w:r>
      <w:r w:rsidRPr="00CB1A31">
        <w:rPr>
          <w:rFonts w:cs="Times New Roman"/>
          <w:i/>
          <w:iCs/>
          <w:szCs w:val="24"/>
          <w:lang w:val="en-US"/>
        </w:rPr>
        <w:t>timestamp</w:t>
      </w:r>
      <w:r w:rsidRPr="000912A1">
        <w:rPr>
          <w:rFonts w:cs="Times New Roman"/>
          <w:szCs w:val="24"/>
          <w:lang w:val="ru-RU"/>
        </w:rPr>
        <w:t xml:space="preserve"> излази из дозвољеног временског интервала.</w:t>
      </w:r>
    </w:p>
    <w:p w14:paraId="78911B5C" w14:textId="77777777" w:rsidR="000912A1" w:rsidRPr="000912A1" w:rsidRDefault="000912A1" w:rsidP="000912A1">
      <w:pPr>
        <w:rPr>
          <w:rFonts w:cs="Times New Roman"/>
          <w:szCs w:val="24"/>
          <w:lang w:val="ru-RU"/>
        </w:rPr>
      </w:pPr>
      <w:r w:rsidRPr="000912A1">
        <w:rPr>
          <w:rFonts w:cs="Times New Roman"/>
          <w:szCs w:val="24"/>
          <w:lang w:val="ru-RU"/>
        </w:rPr>
        <w:t xml:space="preserve">Првим тестом провјерава се да исправно формиран доказ успјешно пролази верификацију за оригиналну путању захтјева, док се употреба истог доказа са промијењеном путањом одбија уз грешку </w:t>
      </w:r>
      <w:r w:rsidRPr="00D93DD5">
        <w:rPr>
          <w:rFonts w:cs="Times New Roman"/>
          <w:i/>
          <w:iCs/>
          <w:szCs w:val="24"/>
          <w:lang w:val="en-US"/>
        </w:rPr>
        <w:t>RequestContextMismatch</w:t>
      </w:r>
      <w:r w:rsidRPr="000912A1">
        <w:rPr>
          <w:rFonts w:cs="Times New Roman"/>
          <w:szCs w:val="24"/>
          <w:lang w:val="ru-RU"/>
        </w:rPr>
        <w:t xml:space="preserve">. На овај начин потврђује се да је доказ везан за конкретан </w:t>
      </w:r>
      <w:r w:rsidRPr="000912A1">
        <w:rPr>
          <w:rFonts w:cs="Times New Roman"/>
          <w:szCs w:val="24"/>
          <w:lang w:val="en-US"/>
        </w:rPr>
        <w:t>HTTP</w:t>
      </w:r>
      <w:r w:rsidRPr="000912A1">
        <w:rPr>
          <w:rFonts w:cs="Times New Roman"/>
          <w:szCs w:val="24"/>
          <w:lang w:val="ru-RU"/>
        </w:rPr>
        <w:t xml:space="preserve"> захтјев.</w:t>
      </w:r>
    </w:p>
    <w:p w14:paraId="71D38BBC" w14:textId="77777777" w:rsidR="000912A1" w:rsidRPr="000912A1" w:rsidRDefault="000912A1" w:rsidP="000912A1">
      <w:pPr>
        <w:rPr>
          <w:rFonts w:cs="Times New Roman"/>
          <w:szCs w:val="24"/>
          <w:lang w:val="ru-RU"/>
        </w:rPr>
      </w:pPr>
      <w:r w:rsidRPr="000912A1">
        <w:rPr>
          <w:rFonts w:cs="Times New Roman"/>
          <w:szCs w:val="24"/>
          <w:lang w:val="ru-RU"/>
        </w:rPr>
        <w:t xml:space="preserve">Другим тестом исти доказ се верификује два пута. Прва верификација је успјешна, након чега се </w:t>
      </w:r>
      <w:r w:rsidRPr="000912A1">
        <w:rPr>
          <w:rFonts w:cs="Times New Roman"/>
          <w:szCs w:val="24"/>
          <w:lang w:val="en-US"/>
        </w:rPr>
        <w:t>nonce</w:t>
      </w:r>
      <w:r w:rsidRPr="000912A1">
        <w:rPr>
          <w:rFonts w:cs="Times New Roman"/>
          <w:szCs w:val="24"/>
          <w:lang w:val="ru-RU"/>
        </w:rPr>
        <w:t xml:space="preserve"> чува у оквиру компоненте </w:t>
      </w:r>
      <w:r w:rsidRPr="00D93DD5">
        <w:rPr>
          <w:rFonts w:cs="Times New Roman"/>
          <w:i/>
          <w:iCs/>
          <w:szCs w:val="24"/>
          <w:lang w:val="en-US"/>
        </w:rPr>
        <w:t>ReplayProtector</w:t>
      </w:r>
      <w:r w:rsidRPr="000912A1">
        <w:rPr>
          <w:rFonts w:cs="Times New Roman"/>
          <w:szCs w:val="24"/>
          <w:lang w:val="ru-RU"/>
        </w:rPr>
        <w:t xml:space="preserve">. Приликом поновљене провјере исти </w:t>
      </w:r>
      <w:r w:rsidRPr="000912A1">
        <w:rPr>
          <w:rFonts w:cs="Times New Roman"/>
          <w:szCs w:val="24"/>
          <w:lang w:val="en-US"/>
        </w:rPr>
        <w:t>nonce</w:t>
      </w:r>
      <w:r w:rsidRPr="000912A1">
        <w:rPr>
          <w:rFonts w:cs="Times New Roman"/>
          <w:szCs w:val="24"/>
          <w:lang w:val="ru-RU"/>
        </w:rPr>
        <w:t xml:space="preserve"> је већ регистрован, због чега се захтјев одбија уз грешку </w:t>
      </w:r>
      <w:r w:rsidRPr="000912A1">
        <w:rPr>
          <w:rFonts w:cs="Times New Roman"/>
          <w:i/>
          <w:iCs/>
          <w:szCs w:val="24"/>
          <w:lang w:val="en-US"/>
        </w:rPr>
        <w:t>ReplayDetected</w:t>
      </w:r>
      <w:r w:rsidRPr="000912A1">
        <w:rPr>
          <w:rFonts w:cs="Times New Roman"/>
          <w:szCs w:val="24"/>
          <w:lang w:val="ru-RU"/>
        </w:rPr>
        <w:t>.</w:t>
      </w:r>
    </w:p>
    <w:p w14:paraId="5BA49A1D" w14:textId="77777777" w:rsidR="000912A1" w:rsidRPr="000912A1" w:rsidRDefault="000912A1" w:rsidP="000912A1">
      <w:pPr>
        <w:rPr>
          <w:rFonts w:cs="Times New Roman"/>
          <w:szCs w:val="24"/>
          <w:lang w:val="ru-RU"/>
        </w:rPr>
      </w:pPr>
      <w:r w:rsidRPr="000912A1">
        <w:rPr>
          <w:rFonts w:cs="Times New Roman"/>
          <w:szCs w:val="24"/>
          <w:lang w:val="ru-RU"/>
        </w:rPr>
        <w:t xml:space="preserve">Трећим тестом провјерава се временска валидност доказа. Вријеме верификације постављено је изван дозвољеног временског интервала у односу на </w:t>
      </w:r>
      <w:r w:rsidRPr="000912A1">
        <w:rPr>
          <w:rFonts w:cs="Times New Roman"/>
          <w:szCs w:val="24"/>
          <w:lang w:val="en-US"/>
        </w:rPr>
        <w:t>timestamp</w:t>
      </w:r>
      <w:r w:rsidRPr="000912A1">
        <w:rPr>
          <w:rFonts w:cs="Times New Roman"/>
          <w:szCs w:val="24"/>
          <w:lang w:val="ru-RU"/>
        </w:rPr>
        <w:t xml:space="preserve"> захтјева, па се очекује грешка </w:t>
      </w:r>
      <w:r w:rsidRPr="000912A1">
        <w:rPr>
          <w:rFonts w:cs="Times New Roman"/>
          <w:i/>
          <w:iCs/>
          <w:szCs w:val="24"/>
          <w:lang w:val="en-US"/>
        </w:rPr>
        <w:t>ExpiredTimestamp</w:t>
      </w:r>
      <w:r w:rsidRPr="000912A1">
        <w:rPr>
          <w:rFonts w:cs="Times New Roman"/>
          <w:szCs w:val="24"/>
          <w:lang w:val="ru-RU"/>
        </w:rPr>
        <w:t>.</w:t>
      </w:r>
    </w:p>
    <w:p w14:paraId="54B93D40" w14:textId="77777777" w:rsidR="000912A1" w:rsidRPr="000912A1" w:rsidRDefault="000912A1" w:rsidP="000912A1">
      <w:pPr>
        <w:rPr>
          <w:rFonts w:cs="Times New Roman"/>
          <w:szCs w:val="24"/>
          <w:lang w:val="ru-RU"/>
        </w:rPr>
      </w:pPr>
      <w:r w:rsidRPr="000912A1">
        <w:rPr>
          <w:rFonts w:cs="Times New Roman"/>
          <w:szCs w:val="24"/>
          <w:lang w:val="ru-RU"/>
        </w:rPr>
        <w:t xml:space="preserve">Због обима и сличности структуре са претходно приказаним тестовима, њихова комплетна имплементација није приказана у раду. Изворни код свих тестова доступан је у репозиторијуму библиотеке. Успјешним извршавањем тестова потврђено је да аутентификациони слој правилно повезује доказ са </w:t>
      </w:r>
      <w:r w:rsidRPr="000912A1">
        <w:rPr>
          <w:rFonts w:cs="Times New Roman"/>
          <w:szCs w:val="24"/>
          <w:lang w:val="en-US"/>
        </w:rPr>
        <w:t>HTTP</w:t>
      </w:r>
      <w:r w:rsidRPr="000912A1">
        <w:rPr>
          <w:rFonts w:cs="Times New Roman"/>
          <w:szCs w:val="24"/>
          <w:lang w:val="ru-RU"/>
        </w:rPr>
        <w:t xml:space="preserve"> захтјевом, препознаје поновљено коришћење </w:t>
      </w:r>
      <w:r w:rsidRPr="000912A1">
        <w:rPr>
          <w:rFonts w:cs="Times New Roman"/>
          <w:szCs w:val="24"/>
          <w:lang w:val="en-US"/>
        </w:rPr>
        <w:t>nonce</w:t>
      </w:r>
      <w:r w:rsidRPr="000912A1">
        <w:rPr>
          <w:rFonts w:cs="Times New Roman"/>
          <w:szCs w:val="24"/>
          <w:lang w:val="ru-RU"/>
        </w:rPr>
        <w:t xml:space="preserve"> вриједности и одбацује временски неважеће доказе.</w:t>
      </w:r>
    </w:p>
    <w:p w14:paraId="5885BD79" w14:textId="77777777" w:rsidR="00702E53" w:rsidRPr="006348B6" w:rsidRDefault="00702E53" w:rsidP="004D4E18">
      <w:pPr>
        <w:rPr>
          <w:rFonts w:cs="Times New Roman"/>
          <w:szCs w:val="24"/>
          <w:lang w:val="ru-RU"/>
        </w:rPr>
      </w:pPr>
    </w:p>
    <w:p w14:paraId="0FAD708C" w14:textId="77777777" w:rsidR="00702E53" w:rsidRPr="006348B6" w:rsidRDefault="00702E53" w:rsidP="004D4E18">
      <w:pPr>
        <w:rPr>
          <w:rFonts w:cs="Times New Roman"/>
          <w:szCs w:val="24"/>
          <w:lang w:val="ru-RU"/>
        </w:rPr>
      </w:pPr>
    </w:p>
    <w:p w14:paraId="358C6818" w14:textId="77777777" w:rsidR="00702E53" w:rsidRPr="006348B6" w:rsidRDefault="00702E53" w:rsidP="004D4E18">
      <w:pPr>
        <w:rPr>
          <w:rFonts w:cs="Times New Roman"/>
          <w:szCs w:val="24"/>
          <w:lang w:val="ru-RU"/>
        </w:rPr>
      </w:pPr>
    </w:p>
    <w:p w14:paraId="30553D8B" w14:textId="77777777" w:rsidR="00702E53" w:rsidRPr="006348B6" w:rsidRDefault="00702E53" w:rsidP="004D4E18">
      <w:pPr>
        <w:rPr>
          <w:rFonts w:cs="Times New Roman"/>
          <w:szCs w:val="24"/>
          <w:lang w:val="ru-RU"/>
        </w:rPr>
      </w:pPr>
    </w:p>
    <w:p w14:paraId="602251D6" w14:textId="77777777" w:rsidR="00702E53" w:rsidRPr="006348B6" w:rsidRDefault="00702E53" w:rsidP="004D4E18">
      <w:pPr>
        <w:rPr>
          <w:rFonts w:cs="Times New Roman"/>
          <w:szCs w:val="24"/>
          <w:lang w:val="ru-RU"/>
        </w:rPr>
      </w:pPr>
    </w:p>
    <w:p w14:paraId="4FAEB553" w14:textId="77777777" w:rsidR="00702E53" w:rsidRPr="006348B6" w:rsidRDefault="00702E53" w:rsidP="004D4E18">
      <w:pPr>
        <w:rPr>
          <w:rFonts w:cs="Times New Roman"/>
          <w:szCs w:val="24"/>
          <w:lang w:val="ru-RU"/>
        </w:rPr>
      </w:pPr>
    </w:p>
    <w:p w14:paraId="5FA755E9" w14:textId="77777777" w:rsidR="00702E53" w:rsidRPr="006348B6" w:rsidRDefault="00702E53" w:rsidP="004D4E18">
      <w:pPr>
        <w:rPr>
          <w:rFonts w:cs="Times New Roman"/>
          <w:szCs w:val="24"/>
          <w:lang w:val="ru-RU"/>
        </w:rPr>
      </w:pPr>
    </w:p>
    <w:p w14:paraId="7F0346E0" w14:textId="77777777" w:rsidR="00702E53" w:rsidRPr="006348B6" w:rsidRDefault="00702E53" w:rsidP="004D4E18">
      <w:pPr>
        <w:rPr>
          <w:rFonts w:cs="Times New Roman"/>
          <w:szCs w:val="24"/>
          <w:lang w:val="ru-RU"/>
        </w:rPr>
      </w:pPr>
    </w:p>
    <w:p w14:paraId="24DE6C51" w14:textId="77777777" w:rsidR="00702E53" w:rsidRPr="006348B6" w:rsidRDefault="00702E53" w:rsidP="004D4E18">
      <w:pPr>
        <w:rPr>
          <w:rFonts w:cs="Times New Roman"/>
          <w:szCs w:val="24"/>
          <w:lang w:val="ru-RU"/>
        </w:rPr>
      </w:pPr>
    </w:p>
    <w:p w14:paraId="4E32FC6F" w14:textId="77777777" w:rsidR="00702E53" w:rsidRPr="006348B6" w:rsidRDefault="00702E53" w:rsidP="004D4E18">
      <w:pPr>
        <w:rPr>
          <w:rFonts w:cs="Times New Roman"/>
          <w:szCs w:val="24"/>
          <w:lang w:val="ru-RU"/>
        </w:rPr>
      </w:pPr>
    </w:p>
    <w:p w14:paraId="27D07993" w14:textId="77777777" w:rsidR="00702E53" w:rsidRPr="006348B6" w:rsidRDefault="00702E53" w:rsidP="004D4E18">
      <w:pPr>
        <w:rPr>
          <w:rFonts w:cs="Times New Roman"/>
          <w:szCs w:val="24"/>
          <w:lang w:val="ru-RU"/>
        </w:rPr>
      </w:pPr>
    </w:p>
    <w:p w14:paraId="6AB5036E" w14:textId="77777777" w:rsidR="00702E53" w:rsidRPr="006348B6" w:rsidRDefault="00702E53" w:rsidP="004D4E18">
      <w:pPr>
        <w:rPr>
          <w:rFonts w:cs="Times New Roman"/>
          <w:szCs w:val="24"/>
          <w:lang w:val="ru-RU"/>
        </w:rPr>
      </w:pPr>
    </w:p>
    <w:p w14:paraId="33F76807" w14:textId="06619C3F" w:rsidR="00702E53" w:rsidRPr="00CF5615" w:rsidRDefault="009820CB" w:rsidP="0399CCBE">
      <w:pPr>
        <w:rPr>
          <w:rFonts w:cs="Times New Roman"/>
          <w:lang w:val="ru-RU"/>
        </w:rPr>
      </w:pPr>
      <w:commentRangeStart w:id="65"/>
      <w:commentRangeEnd w:id="65"/>
      <w:r w:rsidRPr="00CF5615">
        <w:rPr>
          <w:rStyle w:val="CommentReference"/>
          <w:rFonts w:cs="Times New Roman"/>
          <w:sz w:val="24"/>
          <w:szCs w:val="22"/>
          <w:lang w:val="ru-RU"/>
        </w:rPr>
        <w:commentReference w:id="65"/>
      </w:r>
    </w:p>
    <w:p w14:paraId="3593F75E" w14:textId="53EAE8D7" w:rsidR="000452DA" w:rsidRPr="00447DE3" w:rsidRDefault="00DC768B" w:rsidP="00BB3B7B">
      <w:pPr>
        <w:pStyle w:val="Heading1"/>
        <w:jc w:val="left"/>
        <w:rPr>
          <w:rFonts w:ascii="Times New Roman" w:hAnsi="Times New Roman" w:cs="Times New Roman"/>
          <w:lang w:val="ru-RU"/>
        </w:rPr>
      </w:pPr>
      <w:bookmarkStart w:id="66" w:name="_Ref238311207"/>
      <w:bookmarkStart w:id="67" w:name="_Toc239349015"/>
      <w:r w:rsidRPr="00DC768B">
        <w:rPr>
          <w:rFonts w:ascii="Times New Roman" w:hAnsi="Times New Roman" w:cs="Times New Roman"/>
        </w:rPr>
        <w:lastRenderedPageBreak/>
        <w:t>Примјена библиотеке у микросервисном</w:t>
      </w:r>
      <w:r w:rsidR="00BB3B7B" w:rsidRPr="00BB3B7B">
        <w:rPr>
          <w:rFonts w:ascii="Times New Roman" w:hAnsi="Times New Roman" w:cs="Times New Roman"/>
          <w:lang w:val="ru-RU"/>
        </w:rPr>
        <w:t xml:space="preserve"> </w:t>
      </w:r>
      <w:r w:rsidRPr="00DC768B">
        <w:rPr>
          <w:rFonts w:ascii="Times New Roman" w:hAnsi="Times New Roman" w:cs="Times New Roman"/>
        </w:rPr>
        <w:t>окружењу</w:t>
      </w:r>
      <w:bookmarkEnd w:id="66"/>
      <w:bookmarkEnd w:id="67"/>
    </w:p>
    <w:p w14:paraId="65EE262F" w14:textId="2DF3BC77" w:rsidR="0032520B" w:rsidRDefault="00DA00C4" w:rsidP="0032520B">
      <w:pPr>
        <w:rPr>
          <w:rFonts w:cs="Times New Roman"/>
          <w:szCs w:val="24"/>
        </w:rPr>
      </w:pPr>
      <w:r w:rsidRPr="00DA00C4">
        <w:rPr>
          <w:rFonts w:cs="Times New Roman"/>
          <w:szCs w:val="24"/>
        </w:rPr>
        <w:t>З</w:t>
      </w:r>
      <w:r w:rsidR="00F32DAD" w:rsidRPr="00F32DAD">
        <w:rPr>
          <w:rFonts w:cs="Times New Roman"/>
          <w:szCs w:val="24"/>
        </w:rPr>
        <w:t xml:space="preserve">а потребе приказа практичне примјене развијене библиотеке имплементирана је демонстрациона микросервисна апликација састављена од три сервиса: </w:t>
      </w:r>
      <w:r w:rsidR="00F32DAD" w:rsidRPr="00F32DAD">
        <w:rPr>
          <w:rFonts w:cs="Times New Roman"/>
          <w:i/>
          <w:iCs/>
          <w:szCs w:val="24"/>
        </w:rPr>
        <w:t>OrderService</w:t>
      </w:r>
      <w:r w:rsidR="00F32DAD" w:rsidRPr="00F32DAD">
        <w:rPr>
          <w:rFonts w:cs="Times New Roman"/>
          <w:szCs w:val="24"/>
        </w:rPr>
        <w:t xml:space="preserve">, </w:t>
      </w:r>
      <w:r w:rsidR="00F32DAD" w:rsidRPr="00F32DAD">
        <w:rPr>
          <w:rFonts w:cs="Times New Roman"/>
          <w:i/>
          <w:iCs/>
          <w:szCs w:val="24"/>
        </w:rPr>
        <w:t>WarehouseService</w:t>
      </w:r>
      <w:r w:rsidR="00F32DAD" w:rsidRPr="00F32DAD">
        <w:rPr>
          <w:rFonts w:cs="Times New Roman"/>
          <w:szCs w:val="24"/>
        </w:rPr>
        <w:t xml:space="preserve"> и </w:t>
      </w:r>
      <w:r w:rsidR="00F32DAD" w:rsidRPr="00F32DAD">
        <w:rPr>
          <w:rFonts w:cs="Times New Roman"/>
          <w:i/>
          <w:iCs/>
          <w:szCs w:val="24"/>
        </w:rPr>
        <w:t>PaymentService</w:t>
      </w:r>
      <w:r w:rsidR="00F32DAD" w:rsidRPr="00F32DAD">
        <w:rPr>
          <w:rFonts w:cs="Times New Roman"/>
          <w:szCs w:val="24"/>
        </w:rPr>
        <w:t>. Апликација моделује процес креирања наруџбе, при чему се развијени механизам користи за аутентификацију интерних позива између сервиса.</w:t>
      </w:r>
    </w:p>
    <w:p w14:paraId="2C8378D1" w14:textId="22B2F9FA" w:rsidR="0032520B" w:rsidRPr="00F32DAD" w:rsidRDefault="0032520B" w:rsidP="0032520B">
      <w:pPr>
        <w:pStyle w:val="Heading2"/>
        <w:numPr>
          <w:ilvl w:val="1"/>
          <w:numId w:val="18"/>
        </w:numPr>
        <w:rPr>
          <w:rFonts w:ascii="Times New Roman" w:hAnsi="Times New Roman" w:cs="Times New Roman"/>
          <w:lang w:val="ru-RU"/>
        </w:rPr>
      </w:pPr>
      <w:bookmarkStart w:id="68" w:name="_Ref238781097"/>
      <w:bookmarkStart w:id="69" w:name="_Toc239349016"/>
      <w:r w:rsidRPr="0032520B">
        <w:rPr>
          <w:rFonts w:ascii="Times New Roman" w:hAnsi="Times New Roman" w:cs="Times New Roman"/>
        </w:rPr>
        <w:t>Архитектура демонстрационе апликације</w:t>
      </w:r>
      <w:bookmarkEnd w:id="68"/>
      <w:bookmarkEnd w:id="69"/>
    </w:p>
    <w:p w14:paraId="4AE98264" w14:textId="0852D73A" w:rsidR="002C2C42" w:rsidRPr="006C7A69" w:rsidRDefault="006C7A69" w:rsidP="00373C55">
      <w:pPr>
        <w:rPr>
          <w:rFonts w:cs="Times New Roman"/>
          <w:szCs w:val="24"/>
        </w:rPr>
      </w:pPr>
      <w:r w:rsidRPr="006C7A69">
        <w:rPr>
          <w:rFonts w:cs="Times New Roman"/>
          <w:szCs w:val="24"/>
        </w:rPr>
        <w:t xml:space="preserve">Сваки сервис представља независну цјелину са јасно дефинисаном одговорношћу. </w:t>
      </w:r>
      <w:r w:rsidRPr="006C7A69">
        <w:rPr>
          <w:rFonts w:cs="Times New Roman"/>
          <w:i/>
          <w:iCs/>
          <w:szCs w:val="24"/>
        </w:rPr>
        <w:t>OrderService</w:t>
      </w:r>
      <w:r w:rsidRPr="006C7A69">
        <w:rPr>
          <w:rFonts w:cs="Times New Roman"/>
          <w:szCs w:val="24"/>
        </w:rPr>
        <w:t xml:space="preserve"> има централну улогу и оркестрира процес наручивања, док су </w:t>
      </w:r>
      <w:r w:rsidRPr="006C7A69">
        <w:rPr>
          <w:rFonts w:cs="Times New Roman"/>
          <w:i/>
          <w:iCs/>
          <w:szCs w:val="24"/>
        </w:rPr>
        <w:t>WarehouseService</w:t>
      </w:r>
      <w:r w:rsidRPr="006C7A69">
        <w:rPr>
          <w:rFonts w:cs="Times New Roman"/>
          <w:szCs w:val="24"/>
        </w:rPr>
        <w:t xml:space="preserve"> и </w:t>
      </w:r>
      <w:r w:rsidRPr="006C7A69">
        <w:rPr>
          <w:rFonts w:cs="Times New Roman"/>
          <w:i/>
          <w:iCs/>
          <w:szCs w:val="24"/>
        </w:rPr>
        <w:t>PaymentService</w:t>
      </w:r>
      <w:r w:rsidRPr="006C7A69">
        <w:rPr>
          <w:rFonts w:cs="Times New Roman"/>
          <w:szCs w:val="24"/>
        </w:rPr>
        <w:t xml:space="preserve"> задужени за резервацију залиха, односно обраду плаћања. Сервиси међусобно комуницирају путем </w:t>
      </w:r>
      <w:r w:rsidRPr="006C7A69">
        <w:rPr>
          <w:rFonts w:cs="Times New Roman"/>
          <w:i/>
          <w:iCs/>
          <w:szCs w:val="24"/>
        </w:rPr>
        <w:t>Hypertext Transfer Protocol</w:t>
      </w:r>
      <w:r w:rsidRPr="006C7A69">
        <w:rPr>
          <w:rFonts w:cs="Times New Roman"/>
          <w:szCs w:val="24"/>
        </w:rPr>
        <w:t xml:space="preserve"> (HTTP) захтјева. </w:t>
      </w:r>
      <w:r w:rsidR="002C2C42" w:rsidRPr="002C2C42">
        <w:rPr>
          <w:rFonts w:cs="Times New Roman"/>
          <w:szCs w:val="24"/>
        </w:rPr>
        <w:t xml:space="preserve">Архитектура демонстрационе микросервисне апликације </w:t>
      </w:r>
      <w:r w:rsidR="00D32076" w:rsidRPr="00D32076">
        <w:rPr>
          <w:rFonts w:cs="Times New Roman"/>
          <w:szCs w:val="24"/>
        </w:rPr>
        <w:t>дата је као</w:t>
      </w:r>
      <w:r w:rsidR="00D32076">
        <w:rPr>
          <w:rFonts w:cs="Times New Roman"/>
          <w:szCs w:val="24"/>
        </w:rPr>
        <w:t xml:space="preserve"> </w:t>
      </w:r>
      <w:r w:rsidR="00C40107" w:rsidRPr="00C40107">
        <w:rPr>
          <w:rFonts w:cs="Times New Roman"/>
          <w:szCs w:val="24"/>
        </w:rPr>
        <w:fldChar w:fldCharType="begin" w:fldLock="1"/>
      </w:r>
      <w:r w:rsidR="00C40107" w:rsidRPr="00C40107">
        <w:rPr>
          <w:rFonts w:cs="Times New Roman"/>
          <w:szCs w:val="24"/>
        </w:rPr>
        <w:instrText xml:space="preserve"> REF _Ref237629785 \h  \* MERGEFORMAT </w:instrText>
      </w:r>
      <w:r w:rsidR="00C40107" w:rsidRPr="00C40107">
        <w:rPr>
          <w:rFonts w:cs="Times New Roman"/>
          <w:szCs w:val="24"/>
        </w:rPr>
      </w:r>
      <w:r w:rsidR="00C40107" w:rsidRPr="00C40107">
        <w:rPr>
          <w:rFonts w:cs="Times New Roman"/>
          <w:szCs w:val="24"/>
        </w:rPr>
        <w:fldChar w:fldCharType="separate"/>
      </w:r>
      <w:r w:rsidR="00E078FC" w:rsidRPr="002C2C42">
        <w:rPr>
          <w:rFonts w:cs="Times New Roman"/>
          <w:szCs w:val="24"/>
        </w:rPr>
        <w:t>Сли</w:t>
      </w:r>
      <w:r w:rsidR="00AD003B">
        <w:rPr>
          <w:rFonts w:cs="Times New Roman"/>
          <w:szCs w:val="24"/>
        </w:rPr>
        <w:t>ци</w:t>
      </w:r>
      <w:r w:rsidR="00E078FC" w:rsidRPr="002C2C42">
        <w:rPr>
          <w:rFonts w:cs="Times New Roman"/>
          <w:szCs w:val="24"/>
        </w:rPr>
        <w:t xml:space="preserve"> </w:t>
      </w:r>
      <w:r w:rsidR="00E078FC" w:rsidRPr="00E078FC">
        <w:rPr>
          <w:rFonts w:cs="Times New Roman"/>
          <w:noProof/>
          <w:szCs w:val="24"/>
        </w:rPr>
        <w:t>4</w:t>
      </w:r>
      <w:r w:rsidR="00E078FC">
        <w:rPr>
          <w:rFonts w:cs="Times New Roman"/>
          <w:noProof/>
          <w:szCs w:val="24"/>
        </w:rPr>
        <w:t>.</w:t>
      </w:r>
      <w:r w:rsidR="00E078FC" w:rsidRPr="00E078FC">
        <w:rPr>
          <w:rFonts w:cs="Times New Roman"/>
          <w:noProof/>
          <w:szCs w:val="24"/>
        </w:rPr>
        <w:t>1</w:t>
      </w:r>
      <w:r w:rsidR="00C40107" w:rsidRPr="00C40107">
        <w:rPr>
          <w:rFonts w:cs="Times New Roman"/>
          <w:szCs w:val="24"/>
        </w:rPr>
        <w:fldChar w:fldCharType="end"/>
      </w:r>
      <w:r w:rsidR="002C2C42" w:rsidRPr="002C2C42">
        <w:rPr>
          <w:rFonts w:cs="Times New Roman"/>
          <w:szCs w:val="24"/>
        </w:rPr>
        <w:t>.</w:t>
      </w:r>
    </w:p>
    <w:p w14:paraId="3DB567F1" w14:textId="77777777" w:rsidR="002C2C42" w:rsidRDefault="002C2C42" w:rsidP="002C2C42">
      <w:pPr>
        <w:keepNext/>
        <w:ind w:left="288"/>
        <w:jc w:val="center"/>
      </w:pPr>
      <w:r>
        <w:rPr>
          <w:rFonts w:cs="Times New Roman"/>
          <w:noProof/>
          <w:szCs w:val="24"/>
          <w:lang w:val="en-US"/>
        </w:rPr>
        <w:drawing>
          <wp:inline distT="0" distB="0" distL="0" distR="0" wp14:anchorId="0821B9AE" wp14:editId="3FEA9EA0">
            <wp:extent cx="5184648" cy="3456432"/>
            <wp:effectExtent l="0" t="0" r="0" b="0"/>
            <wp:docPr id="187242767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2427672" name="Picture 1872427672"/>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184648" cy="3456432"/>
                    </a:xfrm>
                    <a:prstGeom prst="rect">
                      <a:avLst/>
                    </a:prstGeom>
                  </pic:spPr>
                </pic:pic>
              </a:graphicData>
            </a:graphic>
          </wp:inline>
        </w:drawing>
      </w:r>
    </w:p>
    <w:p w14:paraId="499240C9" w14:textId="23580E57" w:rsidR="00C40107" w:rsidRDefault="002C2C42" w:rsidP="00C40107">
      <w:pPr>
        <w:pStyle w:val="Caption"/>
        <w:jc w:val="center"/>
        <w:rPr>
          <w:rFonts w:cs="Times New Roman"/>
          <w:i w:val="0"/>
          <w:iCs w:val="0"/>
          <w:sz w:val="24"/>
          <w:szCs w:val="24"/>
        </w:rPr>
      </w:pPr>
      <w:bookmarkStart w:id="70" w:name="_Ref237629785"/>
      <w:r w:rsidRPr="002C2C42">
        <w:rPr>
          <w:rFonts w:cs="Times New Roman"/>
          <w:i w:val="0"/>
          <w:iCs w:val="0"/>
          <w:sz w:val="24"/>
          <w:szCs w:val="24"/>
        </w:rPr>
        <w:t xml:space="preserve">Слика </w:t>
      </w:r>
      <w:r w:rsidR="009601BF">
        <w:rPr>
          <w:rFonts w:cs="Times New Roman"/>
          <w:i w:val="0"/>
          <w:iCs w:val="0"/>
          <w:sz w:val="24"/>
          <w:szCs w:val="24"/>
        </w:rPr>
        <w:fldChar w:fldCharType="begin" w:fldLock="1"/>
      </w:r>
      <w:r w:rsidR="009601BF">
        <w:rPr>
          <w:rFonts w:cs="Times New Roman"/>
          <w:i w:val="0"/>
          <w:iCs w:val="0"/>
          <w:sz w:val="24"/>
          <w:szCs w:val="24"/>
        </w:rPr>
        <w:instrText xml:space="preserve"> STYLEREF 1 \s </w:instrText>
      </w:r>
      <w:r w:rsidR="009601BF">
        <w:rPr>
          <w:rFonts w:cs="Times New Roman"/>
          <w:i w:val="0"/>
          <w:iCs w:val="0"/>
          <w:sz w:val="24"/>
          <w:szCs w:val="24"/>
        </w:rPr>
        <w:fldChar w:fldCharType="separate"/>
      </w:r>
      <w:r w:rsidR="009601BF">
        <w:rPr>
          <w:rFonts w:cs="Times New Roman"/>
          <w:i w:val="0"/>
          <w:iCs w:val="0"/>
          <w:noProof/>
          <w:sz w:val="24"/>
          <w:szCs w:val="24"/>
        </w:rPr>
        <w:t>4</w:t>
      </w:r>
      <w:r w:rsidR="009601BF">
        <w:rPr>
          <w:rFonts w:cs="Times New Roman"/>
          <w:i w:val="0"/>
          <w:iCs w:val="0"/>
          <w:sz w:val="24"/>
          <w:szCs w:val="24"/>
        </w:rPr>
        <w:fldChar w:fldCharType="end"/>
      </w:r>
      <w:r w:rsidR="009601BF">
        <w:rPr>
          <w:rFonts w:cs="Times New Roman"/>
          <w:i w:val="0"/>
          <w:iCs w:val="0"/>
          <w:sz w:val="24"/>
          <w:szCs w:val="24"/>
        </w:rPr>
        <w:t>.</w:t>
      </w:r>
      <w:r w:rsidR="009601BF">
        <w:rPr>
          <w:rFonts w:cs="Times New Roman"/>
          <w:i w:val="0"/>
          <w:iCs w:val="0"/>
          <w:sz w:val="24"/>
          <w:szCs w:val="24"/>
        </w:rPr>
        <w:fldChar w:fldCharType="begin" w:fldLock="1"/>
      </w:r>
      <w:r w:rsidR="009601BF">
        <w:rPr>
          <w:rFonts w:cs="Times New Roman"/>
          <w:i w:val="0"/>
          <w:iCs w:val="0"/>
          <w:sz w:val="24"/>
          <w:szCs w:val="24"/>
        </w:rPr>
        <w:instrText xml:space="preserve"> SEQ Слика \* ARABIC \s 1 </w:instrText>
      </w:r>
      <w:r w:rsidR="009601BF">
        <w:rPr>
          <w:rFonts w:cs="Times New Roman"/>
          <w:i w:val="0"/>
          <w:iCs w:val="0"/>
          <w:sz w:val="24"/>
          <w:szCs w:val="24"/>
        </w:rPr>
        <w:fldChar w:fldCharType="separate"/>
      </w:r>
      <w:r w:rsidR="009601BF">
        <w:rPr>
          <w:rFonts w:cs="Times New Roman"/>
          <w:i w:val="0"/>
          <w:iCs w:val="0"/>
          <w:noProof/>
          <w:sz w:val="24"/>
          <w:szCs w:val="24"/>
        </w:rPr>
        <w:t>1</w:t>
      </w:r>
      <w:r w:rsidR="009601BF">
        <w:rPr>
          <w:rFonts w:cs="Times New Roman"/>
          <w:i w:val="0"/>
          <w:iCs w:val="0"/>
          <w:sz w:val="24"/>
          <w:szCs w:val="24"/>
        </w:rPr>
        <w:fldChar w:fldCharType="end"/>
      </w:r>
      <w:bookmarkEnd w:id="70"/>
      <w:r w:rsidRPr="00C40107">
        <w:rPr>
          <w:rFonts w:cs="Times New Roman"/>
          <w:i w:val="0"/>
          <w:iCs w:val="0"/>
          <w:sz w:val="24"/>
          <w:szCs w:val="24"/>
          <w:lang w:val="ru-RU"/>
        </w:rPr>
        <w:t xml:space="preserve">. </w:t>
      </w:r>
      <w:r w:rsidRPr="002C2C42">
        <w:rPr>
          <w:rFonts w:cs="Times New Roman"/>
          <w:i w:val="0"/>
          <w:iCs w:val="0"/>
          <w:sz w:val="24"/>
          <w:szCs w:val="24"/>
        </w:rPr>
        <w:t>Архитектура демонстрационе апликације</w:t>
      </w:r>
    </w:p>
    <w:p w14:paraId="1ED27212" w14:textId="77777777" w:rsidR="00373C55" w:rsidRPr="00373C55" w:rsidRDefault="00373C55" w:rsidP="00373C55">
      <w:pPr>
        <w:rPr>
          <w:lang w:val="ru-RU"/>
        </w:rPr>
      </w:pPr>
    </w:p>
    <w:p w14:paraId="716EDBF3" w14:textId="146D630D" w:rsidR="00373C55" w:rsidRPr="00E87216" w:rsidRDefault="0399CCBE" w:rsidP="0399CCBE">
      <w:pPr>
        <w:ind w:left="288"/>
        <w:rPr>
          <w:rFonts w:cs="Times New Roman"/>
          <w:lang w:val="ru-RU"/>
        </w:rPr>
      </w:pPr>
      <w:r w:rsidRPr="0399CCBE">
        <w:rPr>
          <w:rFonts w:cs="Times New Roman"/>
        </w:rPr>
        <w:t xml:space="preserve">Клијент директно приступа само </w:t>
      </w:r>
      <w:r w:rsidRPr="0399CCBE">
        <w:rPr>
          <w:rFonts w:cs="Times New Roman"/>
          <w:i/>
          <w:iCs/>
        </w:rPr>
        <w:t>OrderService</w:t>
      </w:r>
      <w:r w:rsidRPr="0399CCBE">
        <w:rPr>
          <w:rFonts w:cs="Times New Roman"/>
        </w:rPr>
        <w:t xml:space="preserve"> сервису. Интерни захтјеви које овај сервис упућује сервисима </w:t>
      </w:r>
      <w:r w:rsidRPr="0399CCBE">
        <w:rPr>
          <w:rFonts w:cs="Times New Roman"/>
          <w:i/>
          <w:iCs/>
        </w:rPr>
        <w:t>WarehouseService</w:t>
      </w:r>
      <w:r w:rsidRPr="0399CCBE">
        <w:rPr>
          <w:rFonts w:cs="Times New Roman"/>
        </w:rPr>
        <w:t xml:space="preserve"> и </w:t>
      </w:r>
      <w:r w:rsidRPr="0399CCBE">
        <w:rPr>
          <w:rFonts w:cs="Times New Roman"/>
          <w:i/>
          <w:iCs/>
        </w:rPr>
        <w:t>PaymentService</w:t>
      </w:r>
      <w:r w:rsidRPr="0399CCBE">
        <w:rPr>
          <w:rFonts w:cs="Times New Roman"/>
        </w:rPr>
        <w:t xml:space="preserve"> садрже ZKP аутентификациони доказ. Сервис који прима захтјев провјерава доказ прије извршавања пословне операције, чиме се аутентификација реализује као обавезан корак интерне комуникације.</w:t>
      </w:r>
    </w:p>
    <w:p w14:paraId="3C511C54" w14:textId="77777777" w:rsidR="00782810" w:rsidRPr="00E87216" w:rsidRDefault="00782810" w:rsidP="000912A1">
      <w:pPr>
        <w:ind w:left="288"/>
        <w:rPr>
          <w:rFonts w:cs="Times New Roman"/>
          <w:szCs w:val="24"/>
          <w:lang w:val="ru-RU"/>
        </w:rPr>
      </w:pPr>
    </w:p>
    <w:p w14:paraId="6D526D46" w14:textId="65AD0B99" w:rsidR="0032520B" w:rsidRDefault="0032520B" w:rsidP="0032520B">
      <w:pPr>
        <w:pStyle w:val="Heading2"/>
        <w:rPr>
          <w:rFonts w:ascii="Times New Roman" w:hAnsi="Times New Roman" w:cs="Times New Roman"/>
        </w:rPr>
      </w:pPr>
      <w:bookmarkStart w:id="71" w:name="_Toc239349017"/>
      <w:r w:rsidRPr="0032520B">
        <w:rPr>
          <w:rFonts w:ascii="Times New Roman" w:hAnsi="Times New Roman" w:cs="Times New Roman"/>
        </w:rPr>
        <w:t>Импле</w:t>
      </w:r>
      <w:r w:rsidR="00C40107">
        <w:rPr>
          <w:rFonts w:ascii="Times New Roman" w:hAnsi="Times New Roman" w:cs="Times New Roman"/>
        </w:rPr>
        <w:t>ментација демонстрационе апликације</w:t>
      </w:r>
      <w:bookmarkEnd w:id="71"/>
    </w:p>
    <w:p w14:paraId="392754F6" w14:textId="4DCA0F5B" w:rsidR="00974652" w:rsidRPr="00974652" w:rsidRDefault="00381EC8" w:rsidP="0399CCBE">
      <w:pPr>
        <w:spacing w:before="100" w:beforeAutospacing="1" w:after="100" w:afterAutospacing="1" w:line="240" w:lineRule="auto"/>
        <w:ind w:left="288"/>
        <w:rPr>
          <w:rFonts w:eastAsia="Times New Roman" w:cs="Times New Roman"/>
          <w:kern w:val="0"/>
          <w:lang w:val="ru-RU"/>
          <w14:ligatures w14:val="none"/>
        </w:rPr>
      </w:pPr>
      <w:r w:rsidRPr="00381EC8">
        <w:rPr>
          <w:rFonts w:eastAsia="Times New Roman" w:cs="Times New Roman"/>
          <w:kern w:val="0"/>
          <w14:ligatures w14:val="none"/>
        </w:rPr>
        <w:t xml:space="preserve">Сва три сервиса у демонстрационој апликацији имплементирана су у програмском језику </w:t>
      </w:r>
      <w:r w:rsidRPr="00381EC8">
        <w:rPr>
          <w:rFonts w:eastAsia="Times New Roman" w:cs="Times New Roman"/>
          <w:i/>
          <w:iCs/>
          <w:kern w:val="0"/>
          <w14:ligatures w14:val="none"/>
        </w:rPr>
        <w:t>Rust</w:t>
      </w:r>
      <w:r w:rsidR="00974652" w:rsidRPr="0399CCBE">
        <w:rPr>
          <w:rFonts w:eastAsia="Times New Roman" w:cs="Times New Roman"/>
          <w:kern w:val="0"/>
          <w:lang w:val="ru-RU"/>
          <w14:ligatures w14:val="none"/>
        </w:rPr>
        <w:t xml:space="preserve">. За организацију пројекта кориштен је </w:t>
      </w:r>
      <w:r w:rsidR="00974652" w:rsidRPr="0399CCBE">
        <w:rPr>
          <w:rFonts w:eastAsia="Times New Roman" w:cs="Times New Roman"/>
          <w:i/>
          <w:iCs/>
          <w:kern w:val="0"/>
          <w:lang w:val="en-US"/>
          <w14:ligatures w14:val="none"/>
        </w:rPr>
        <w:t>Cargo</w:t>
      </w:r>
      <w:r w:rsidR="00974652" w:rsidRPr="0399CCBE">
        <w:rPr>
          <w:rFonts w:eastAsia="Times New Roman" w:cs="Times New Roman"/>
          <w:i/>
          <w:iCs/>
          <w:kern w:val="0"/>
          <w:lang w:val="ru-RU"/>
          <w14:ligatures w14:val="none"/>
        </w:rPr>
        <w:t xml:space="preserve"> </w:t>
      </w:r>
      <w:r w:rsidR="00974652" w:rsidRPr="0399CCBE">
        <w:rPr>
          <w:rFonts w:eastAsia="Times New Roman" w:cs="Times New Roman"/>
          <w:i/>
          <w:iCs/>
          <w:kern w:val="0"/>
          <w:lang w:val="en-US"/>
          <w14:ligatures w14:val="none"/>
        </w:rPr>
        <w:t>workspace</w:t>
      </w:r>
      <w:r w:rsidR="00974652" w:rsidRPr="0399CCBE">
        <w:rPr>
          <w:rFonts w:eastAsia="Times New Roman" w:cs="Times New Roman"/>
          <w:kern w:val="0"/>
          <w:lang w:val="ru-RU"/>
          <w14:ligatures w14:val="none"/>
        </w:rPr>
        <w:t xml:space="preserve">, који омогућава организовање више међусобно повезаних </w:t>
      </w:r>
      <w:r w:rsidR="00974652" w:rsidRPr="0399CCBE">
        <w:rPr>
          <w:rFonts w:eastAsia="Times New Roman" w:cs="Times New Roman"/>
          <w:i/>
          <w:iCs/>
          <w:kern w:val="0"/>
          <w:lang w:val="en-US"/>
          <w14:ligatures w14:val="none"/>
        </w:rPr>
        <w:t>crate</w:t>
      </w:r>
      <w:r w:rsidR="005F0091">
        <w:rPr>
          <w:rFonts w:eastAsia="Times New Roman" w:cs="Times New Roman"/>
          <w:kern w:val="0"/>
          <w14:ligatures w14:val="none"/>
        </w:rPr>
        <w:t xml:space="preserve"> пакета</w:t>
      </w:r>
      <w:r w:rsidR="00974652" w:rsidRPr="0399CCBE">
        <w:rPr>
          <w:rFonts w:eastAsia="Times New Roman" w:cs="Times New Roman"/>
          <w:kern w:val="0"/>
          <w:lang w:val="ru-RU"/>
          <w14:ligatures w14:val="none"/>
        </w:rPr>
        <w:t xml:space="preserve"> у оквиру једног пројекта. Сваки </w:t>
      </w:r>
      <w:r w:rsidR="00974652" w:rsidRPr="0399CCBE">
        <w:rPr>
          <w:rFonts w:eastAsia="Times New Roman" w:cs="Times New Roman"/>
          <w:kern w:val="0"/>
          <w:lang w:val="ru-RU"/>
          <w14:ligatures w14:val="none"/>
        </w:rPr>
        <w:lastRenderedPageBreak/>
        <w:t xml:space="preserve">микросервис реализован је као засебан </w:t>
      </w:r>
      <w:r w:rsidR="00974652" w:rsidRPr="0399CCBE">
        <w:rPr>
          <w:rFonts w:eastAsia="Times New Roman" w:cs="Times New Roman"/>
          <w:i/>
          <w:iCs/>
          <w:kern w:val="0"/>
          <w:lang w:val="en-US"/>
          <w14:ligatures w14:val="none"/>
        </w:rPr>
        <w:t>crate</w:t>
      </w:r>
      <w:r w:rsidR="00974652" w:rsidRPr="0399CCBE">
        <w:rPr>
          <w:rFonts w:eastAsia="Times New Roman" w:cs="Times New Roman"/>
          <w:kern w:val="0"/>
          <w:lang w:val="ru-RU"/>
          <w14:ligatures w14:val="none"/>
        </w:rPr>
        <w:t>, чиме је задржана логичка раздвојеност сервиса и омогућено њихово независно покретање.</w:t>
      </w:r>
    </w:p>
    <w:p w14:paraId="65EA57BF" w14:textId="49701F47" w:rsidR="0037334D" w:rsidRPr="002323DB" w:rsidRDefault="0037334D" w:rsidP="0037334D">
      <w:pPr>
        <w:spacing w:before="100" w:beforeAutospacing="1" w:after="100" w:afterAutospacing="1" w:line="240" w:lineRule="auto"/>
        <w:ind w:left="288"/>
        <w:rPr>
          <w:rFonts w:eastAsia="Times New Roman" w:cs="Times New Roman"/>
          <w:kern w:val="0"/>
          <w:szCs w:val="24"/>
          <w:lang w:val="en-US"/>
          <w14:ligatures w14:val="none"/>
        </w:rPr>
      </w:pPr>
      <w:r w:rsidRPr="0037334D">
        <w:rPr>
          <w:rFonts w:eastAsia="Times New Roman" w:cs="Times New Roman"/>
          <w:kern w:val="0"/>
          <w:szCs w:val="24"/>
          <w14:ligatures w14:val="none"/>
        </w:rPr>
        <w:t xml:space="preserve">Радни простор организован је кроз </w:t>
      </w:r>
      <w:r w:rsidRPr="0037334D">
        <w:rPr>
          <w:rFonts w:eastAsia="Times New Roman" w:cs="Times New Roman"/>
          <w:i/>
          <w:iCs/>
          <w:kern w:val="0"/>
          <w:szCs w:val="24"/>
          <w14:ligatures w14:val="none"/>
        </w:rPr>
        <w:t>crate</w:t>
      </w:r>
      <w:r w:rsidR="0021332D">
        <w:rPr>
          <w:rFonts w:eastAsia="Times New Roman" w:cs="Times New Roman"/>
          <w:kern w:val="0"/>
          <w:szCs w:val="24"/>
          <w14:ligatures w14:val="none"/>
        </w:rPr>
        <w:t xml:space="preserve"> пакете</w:t>
      </w:r>
      <w:r w:rsidRPr="0037334D">
        <w:rPr>
          <w:rFonts w:eastAsia="Times New Roman" w:cs="Times New Roman"/>
          <w:kern w:val="0"/>
          <w:szCs w:val="24"/>
          <w14:ligatures w14:val="none"/>
        </w:rPr>
        <w:t xml:space="preserve"> </w:t>
      </w:r>
      <w:r w:rsidRPr="0037334D">
        <w:rPr>
          <w:rFonts w:eastAsia="Times New Roman" w:cs="Times New Roman"/>
          <w:i/>
          <w:iCs/>
          <w:kern w:val="0"/>
          <w:szCs w:val="24"/>
          <w14:ligatures w14:val="none"/>
        </w:rPr>
        <w:t>order-service</w:t>
      </w:r>
      <w:r w:rsidRPr="0037334D">
        <w:rPr>
          <w:rFonts w:eastAsia="Times New Roman" w:cs="Times New Roman"/>
          <w:kern w:val="0"/>
          <w:szCs w:val="24"/>
          <w14:ligatures w14:val="none"/>
        </w:rPr>
        <w:t xml:space="preserve">, </w:t>
      </w:r>
      <w:r w:rsidRPr="0037334D">
        <w:rPr>
          <w:rFonts w:eastAsia="Times New Roman" w:cs="Times New Roman"/>
          <w:i/>
          <w:iCs/>
          <w:kern w:val="0"/>
          <w:szCs w:val="24"/>
          <w14:ligatures w14:val="none"/>
        </w:rPr>
        <w:t>warehouse-service</w:t>
      </w:r>
      <w:r w:rsidRPr="0037334D">
        <w:rPr>
          <w:rFonts w:eastAsia="Times New Roman" w:cs="Times New Roman"/>
          <w:kern w:val="0"/>
          <w:szCs w:val="24"/>
          <w14:ligatures w14:val="none"/>
        </w:rPr>
        <w:t xml:space="preserve"> и </w:t>
      </w:r>
      <w:r w:rsidRPr="0037334D">
        <w:rPr>
          <w:rFonts w:eastAsia="Times New Roman" w:cs="Times New Roman"/>
          <w:i/>
          <w:iCs/>
          <w:kern w:val="0"/>
          <w:szCs w:val="24"/>
          <w14:ligatures w14:val="none"/>
        </w:rPr>
        <w:t>payment-service</w:t>
      </w:r>
      <w:r w:rsidRPr="00E5589A">
        <w:rPr>
          <w:rFonts w:eastAsia="Times New Roman" w:cs="Times New Roman"/>
          <w:kern w:val="0"/>
          <w:szCs w:val="24"/>
          <w:lang w:val="en-US"/>
          <w14:ligatures w14:val="none"/>
        </w:rPr>
        <w:t xml:space="preserve">. </w:t>
      </w:r>
      <w:r>
        <w:rPr>
          <w:rFonts w:eastAsia="Times New Roman" w:cs="Times New Roman"/>
          <w:kern w:val="0"/>
          <w:szCs w:val="24"/>
          <w14:ligatures w14:val="none"/>
        </w:rPr>
        <w:t>З</w:t>
      </w:r>
      <w:r w:rsidRPr="0037334D">
        <w:rPr>
          <w:rFonts w:eastAsia="Times New Roman" w:cs="Times New Roman"/>
          <w:kern w:val="0"/>
          <w:szCs w:val="24"/>
          <w14:ligatures w14:val="none"/>
        </w:rPr>
        <w:t>а дијељене компоненте издвојен</w:t>
      </w:r>
      <w:r w:rsidR="0030140A">
        <w:rPr>
          <w:rFonts w:eastAsia="Times New Roman" w:cs="Times New Roman"/>
          <w:kern w:val="0"/>
          <w:szCs w:val="24"/>
          <w14:ligatures w14:val="none"/>
        </w:rPr>
        <w:t xml:space="preserve"> је</w:t>
      </w:r>
      <w:r w:rsidRPr="0037334D">
        <w:rPr>
          <w:rFonts w:eastAsia="Times New Roman" w:cs="Times New Roman"/>
          <w:kern w:val="0"/>
          <w:szCs w:val="24"/>
          <w14:ligatures w14:val="none"/>
        </w:rPr>
        <w:t xml:space="preserve"> посебан </w:t>
      </w:r>
      <w:r w:rsidRPr="0037334D">
        <w:rPr>
          <w:rFonts w:eastAsia="Times New Roman" w:cs="Times New Roman"/>
          <w:i/>
          <w:iCs/>
          <w:kern w:val="0"/>
          <w:szCs w:val="24"/>
          <w14:ligatures w14:val="none"/>
        </w:rPr>
        <w:t>common crate</w:t>
      </w:r>
      <w:r w:rsidRPr="0037334D">
        <w:rPr>
          <w:rFonts w:eastAsia="Times New Roman" w:cs="Times New Roman"/>
          <w:kern w:val="0"/>
          <w:szCs w:val="24"/>
          <w14:ligatures w14:val="none"/>
        </w:rPr>
        <w:t>. У њему су дефинисани модели и функционалности које користи више сервиса, чиме се избјегава дуплирање заједничког кода.</w:t>
      </w:r>
    </w:p>
    <w:p w14:paraId="71083F5F" w14:textId="6007058D" w:rsidR="00974652" w:rsidRDefault="0037334D" w:rsidP="0037334D">
      <w:pPr>
        <w:spacing w:before="100" w:beforeAutospacing="1" w:after="100" w:afterAutospacing="1" w:line="240" w:lineRule="auto"/>
        <w:ind w:left="288"/>
        <w:rPr>
          <w:rFonts w:eastAsia="Times New Roman" w:cs="Times New Roman"/>
          <w:kern w:val="0"/>
          <w:szCs w:val="24"/>
          <w14:ligatures w14:val="none"/>
        </w:rPr>
      </w:pPr>
      <w:r w:rsidRPr="0037334D">
        <w:rPr>
          <w:rFonts w:eastAsia="Times New Roman" w:cs="Times New Roman"/>
          <w:kern w:val="0"/>
          <w:szCs w:val="24"/>
          <w14:ligatures w14:val="none"/>
        </w:rPr>
        <w:t xml:space="preserve">За реализацију HTTP слоја коришћен је програмски оквир </w:t>
      </w:r>
      <w:r w:rsidRPr="009923B4">
        <w:rPr>
          <w:rFonts w:eastAsia="Times New Roman" w:cs="Times New Roman"/>
          <w:i/>
          <w:iCs/>
          <w:kern w:val="0"/>
          <w:szCs w:val="24"/>
          <w14:ligatures w14:val="none"/>
        </w:rPr>
        <w:t>Axum</w:t>
      </w:r>
      <w:r w:rsidRPr="0037334D">
        <w:rPr>
          <w:rFonts w:eastAsia="Times New Roman" w:cs="Times New Roman"/>
          <w:kern w:val="0"/>
          <w:szCs w:val="24"/>
          <w14:ligatures w14:val="none"/>
        </w:rPr>
        <w:t xml:space="preserve">, док је асинхроно извршавање операција омогућено употребом </w:t>
      </w:r>
      <w:r w:rsidRPr="009923B4">
        <w:rPr>
          <w:rFonts w:eastAsia="Times New Roman" w:cs="Times New Roman"/>
          <w:i/>
          <w:iCs/>
          <w:kern w:val="0"/>
          <w:szCs w:val="24"/>
          <w14:ligatures w14:val="none"/>
        </w:rPr>
        <w:t>Tokio</w:t>
      </w:r>
      <w:r w:rsidRPr="0037334D">
        <w:rPr>
          <w:rFonts w:eastAsia="Times New Roman" w:cs="Times New Roman"/>
          <w:kern w:val="0"/>
          <w:szCs w:val="24"/>
          <w14:ligatures w14:val="none"/>
        </w:rPr>
        <w:t xml:space="preserve"> окружења. У оквиру сваког сервиса дефинисане су HTTP руте и одговарајуће функције за обраду пристиглих захтјева. За слање захтјева између сервиса користи се HTTP клијент, при чему се у овај дио комуникације интегрише развијена библиотека за ZKP аутентификацију.</w:t>
      </w:r>
    </w:p>
    <w:p w14:paraId="1ADA130B" w14:textId="1819474C" w:rsidR="00CB17DA" w:rsidRPr="00CB17DA" w:rsidRDefault="00F336FF" w:rsidP="00CB17DA">
      <w:pPr>
        <w:pStyle w:val="Heading3"/>
        <w:rPr>
          <w:rFonts w:eastAsia="Times New Roman" w:cs="Times New Roman"/>
        </w:rPr>
      </w:pPr>
      <w:bookmarkStart w:id="72" w:name="_Toc239349018"/>
      <w:r w:rsidRPr="00F336FF">
        <w:rPr>
          <w:rFonts w:eastAsia="Times New Roman" w:cs="Times New Roman"/>
          <w:lang w:val="ru-RU"/>
        </w:rPr>
        <w:t xml:space="preserve">Имплементација </w:t>
      </w:r>
      <w:r w:rsidRPr="00F336FF">
        <w:rPr>
          <w:rFonts w:eastAsia="Times New Roman" w:cs="Times New Roman"/>
          <w:i/>
          <w:iCs/>
          <w:lang w:val="en-US"/>
        </w:rPr>
        <w:t>OrderService</w:t>
      </w:r>
      <w:r w:rsidRPr="00F336FF">
        <w:rPr>
          <w:rFonts w:eastAsia="Times New Roman" w:cs="Times New Roman"/>
          <w:lang w:val="en-US"/>
        </w:rPr>
        <w:t xml:space="preserve"> </w:t>
      </w:r>
      <w:r w:rsidRPr="00F336FF">
        <w:rPr>
          <w:rFonts w:eastAsia="Times New Roman" w:cs="Times New Roman"/>
        </w:rPr>
        <w:t>сервиса</w:t>
      </w:r>
      <w:bookmarkEnd w:id="72"/>
    </w:p>
    <w:p w14:paraId="79BBE9FC" w14:textId="5F919623" w:rsidR="00BC78B1" w:rsidRDefault="00BC78B1" w:rsidP="00CB17DA">
      <w:pPr>
        <w:ind w:left="288"/>
      </w:pPr>
      <w:r w:rsidRPr="00BC78B1">
        <w:rPr>
          <w:i/>
          <w:iCs/>
        </w:rPr>
        <w:t>OrderService</w:t>
      </w:r>
      <w:r w:rsidRPr="00BC78B1">
        <w:t xml:space="preserve"> представља једини сервис којем клијент директно приступа и задужен је за управљање цјелокупним током наручивања. Његова основна улога је оркестрација процеса креирања наруџбе, што подразумијева пријем и провјеру клијентског захтјева, позивање осталих сервиса у систему и формирање јединственог одговора који се враћа клијенту. Интерну комуникацију са сервисима </w:t>
      </w:r>
      <w:r w:rsidRPr="00BC78B1">
        <w:rPr>
          <w:i/>
          <w:iCs/>
        </w:rPr>
        <w:t>WarehouseService</w:t>
      </w:r>
      <w:r w:rsidRPr="00BC78B1">
        <w:t xml:space="preserve"> и </w:t>
      </w:r>
      <w:r w:rsidRPr="00BC78B1">
        <w:rPr>
          <w:i/>
          <w:iCs/>
        </w:rPr>
        <w:t>PaymentService</w:t>
      </w:r>
      <w:r w:rsidRPr="00BC78B1">
        <w:t xml:space="preserve"> остварује слањем HTTP захтјева посредством модула </w:t>
      </w:r>
      <w:r w:rsidRPr="00BC78B1">
        <w:rPr>
          <w:i/>
          <w:iCs/>
        </w:rPr>
        <w:t>warehouse_client</w:t>
      </w:r>
      <w:r w:rsidRPr="00BC78B1">
        <w:t xml:space="preserve"> и </w:t>
      </w:r>
      <w:r w:rsidRPr="00BC78B1">
        <w:rPr>
          <w:i/>
          <w:iCs/>
        </w:rPr>
        <w:t>payment_client</w:t>
      </w:r>
      <w:r w:rsidRPr="00BC78B1">
        <w:t xml:space="preserve">, који се налазе у оквиру пакета </w:t>
      </w:r>
      <w:r w:rsidRPr="00BC78B1">
        <w:rPr>
          <w:i/>
          <w:iCs/>
        </w:rPr>
        <w:t>client</w:t>
      </w:r>
      <w:r w:rsidRPr="00BC78B1">
        <w:t>.</w:t>
      </w:r>
    </w:p>
    <w:p w14:paraId="46FA5572" w14:textId="3B4FB9F3" w:rsidR="00CB17DA" w:rsidRPr="00CB17DA" w:rsidRDefault="00CB17DA" w:rsidP="00CB17DA">
      <w:pPr>
        <w:ind w:left="288"/>
        <w:rPr>
          <w:lang w:val="ru-RU"/>
        </w:rPr>
      </w:pPr>
      <w:r w:rsidRPr="00CB17DA">
        <w:t xml:space="preserve">У оквиру </w:t>
      </w:r>
      <w:r w:rsidRPr="00CB17DA">
        <w:rPr>
          <w:i/>
          <w:iCs/>
        </w:rPr>
        <w:t>OrderService</w:t>
      </w:r>
      <w:r w:rsidRPr="00CB17DA">
        <w:t xml:space="preserve"> сервиса дефинисане су двије основне HTTP руте. Рута </w:t>
      </w:r>
      <w:r w:rsidRPr="00CB17DA">
        <w:rPr>
          <w:i/>
          <w:iCs/>
        </w:rPr>
        <w:t>GET /health</w:t>
      </w:r>
      <w:r w:rsidRPr="00CB17DA">
        <w:t xml:space="preserve"> служи за провјеру доступности сервиса и враћа једноставан одговор са називом сервиса и његовим статусом. Исти модел одговора користи се за </w:t>
      </w:r>
      <w:r w:rsidRPr="00CB17DA">
        <w:rPr>
          <w:i/>
          <w:iCs/>
        </w:rPr>
        <w:t>health</w:t>
      </w:r>
      <w:r w:rsidRPr="00CB17DA">
        <w:t xml:space="preserve"> руту у свим сервисима демонстрационе апликације, а приказан је у</w:t>
      </w:r>
      <w:r>
        <w:t xml:space="preserve"> </w:t>
      </w:r>
      <w:r w:rsidRPr="00CB17DA">
        <w:fldChar w:fldCharType="begin" w:fldLock="1"/>
      </w:r>
      <w:r w:rsidRPr="00CB17DA">
        <w:instrText xml:space="preserve"> REF _Ref238781377 \h  \* MERGEFORMAT </w:instrText>
      </w:r>
      <w:r w:rsidRPr="00CB17DA">
        <w:fldChar w:fldCharType="separate"/>
      </w:r>
      <w:r w:rsidRPr="00CB17DA">
        <w:rPr>
          <w:rFonts w:cs="Times New Roman"/>
          <w:szCs w:val="24"/>
        </w:rPr>
        <w:t>Листинг</w:t>
      </w:r>
      <w:r>
        <w:rPr>
          <w:rFonts w:cs="Times New Roman"/>
          <w:szCs w:val="24"/>
        </w:rPr>
        <w:t>у</w:t>
      </w:r>
      <w:r w:rsidRPr="00CB17DA">
        <w:rPr>
          <w:rFonts w:cs="Times New Roman"/>
          <w:szCs w:val="24"/>
        </w:rPr>
        <w:t xml:space="preserve"> </w:t>
      </w:r>
      <w:r w:rsidRPr="00CB17DA">
        <w:rPr>
          <w:rFonts w:cs="Times New Roman"/>
          <w:noProof/>
          <w:szCs w:val="24"/>
        </w:rPr>
        <w:t>4</w:t>
      </w:r>
      <w:r w:rsidRPr="00CB17DA">
        <w:rPr>
          <w:rFonts w:cs="Times New Roman"/>
          <w:szCs w:val="24"/>
        </w:rPr>
        <w:t>.</w:t>
      </w:r>
      <w:r w:rsidRPr="00CB17DA">
        <w:rPr>
          <w:rFonts w:cs="Times New Roman"/>
          <w:noProof/>
          <w:szCs w:val="24"/>
        </w:rPr>
        <w:t>1</w:t>
      </w:r>
      <w:r w:rsidRPr="00CB17DA">
        <w:fldChar w:fldCharType="end"/>
      </w:r>
      <w:r w:rsidRPr="00CB17DA">
        <w:t>.</w:t>
      </w:r>
    </w:p>
    <w:tbl>
      <w:tblPr>
        <w:tblStyle w:val="TableGrid"/>
        <w:tblW w:w="9131" w:type="dxa"/>
        <w:tblInd w:w="173" w:type="dxa"/>
        <w:tblCellMar>
          <w:top w:w="43" w:type="dxa"/>
          <w:bottom w:w="43" w:type="dxa"/>
        </w:tblCellMar>
        <w:tblLook w:val="04A0" w:firstRow="1" w:lastRow="0" w:firstColumn="1" w:lastColumn="0" w:noHBand="0" w:noVBand="1"/>
      </w:tblPr>
      <w:tblGrid>
        <w:gridCol w:w="510"/>
        <w:gridCol w:w="8621"/>
      </w:tblGrid>
      <w:tr w:rsidR="00CB17DA" w:rsidRPr="00E178B5" w14:paraId="20443506" w14:textId="77777777" w:rsidTr="0399CCBE">
        <w:tc>
          <w:tcPr>
            <w:tcW w:w="510" w:type="dxa"/>
          </w:tcPr>
          <w:p w14:paraId="041952A1" w14:textId="77777777" w:rsidR="00CB17DA" w:rsidRDefault="00CB17DA" w:rsidP="00BF15F6">
            <w:pPr>
              <w:rPr>
                <w:rFonts w:ascii="Consolas" w:hAnsi="Consolas" w:cs="Times New Roman"/>
                <w:sz w:val="20"/>
                <w:szCs w:val="20"/>
                <w:lang w:val="sr-Latn-RS"/>
              </w:rPr>
            </w:pPr>
            <w:r>
              <w:rPr>
                <w:rFonts w:ascii="Consolas" w:hAnsi="Consolas" w:cs="Times New Roman"/>
                <w:sz w:val="20"/>
                <w:szCs w:val="20"/>
                <w:lang w:val="sr-Latn-RS"/>
              </w:rPr>
              <w:t>1</w:t>
            </w:r>
          </w:p>
          <w:p w14:paraId="5A838AEE" w14:textId="77777777" w:rsidR="00CB17DA" w:rsidRDefault="00CB17DA" w:rsidP="00BF15F6">
            <w:pPr>
              <w:rPr>
                <w:rFonts w:ascii="Consolas" w:hAnsi="Consolas" w:cs="Times New Roman"/>
                <w:sz w:val="20"/>
                <w:szCs w:val="20"/>
                <w:lang w:val="sr-Latn-RS"/>
              </w:rPr>
            </w:pPr>
            <w:r>
              <w:rPr>
                <w:rFonts w:ascii="Consolas" w:hAnsi="Consolas" w:cs="Times New Roman"/>
                <w:sz w:val="20"/>
                <w:szCs w:val="20"/>
                <w:lang w:val="sr-Latn-RS"/>
              </w:rPr>
              <w:t>2</w:t>
            </w:r>
          </w:p>
          <w:p w14:paraId="0375BF41" w14:textId="77777777" w:rsidR="00CB17DA" w:rsidRDefault="00CB17DA" w:rsidP="00BF15F6">
            <w:pPr>
              <w:rPr>
                <w:rFonts w:ascii="Consolas" w:hAnsi="Consolas" w:cs="Times New Roman"/>
                <w:sz w:val="20"/>
                <w:szCs w:val="20"/>
                <w:lang w:val="sr-Latn-RS"/>
              </w:rPr>
            </w:pPr>
            <w:r>
              <w:rPr>
                <w:rFonts w:ascii="Consolas" w:hAnsi="Consolas" w:cs="Times New Roman"/>
                <w:sz w:val="20"/>
                <w:szCs w:val="20"/>
                <w:lang w:val="sr-Latn-RS"/>
              </w:rPr>
              <w:t>3</w:t>
            </w:r>
          </w:p>
          <w:p w14:paraId="5736DE94" w14:textId="77777777" w:rsidR="00CB17DA" w:rsidRDefault="00CB17DA" w:rsidP="00BF15F6">
            <w:pPr>
              <w:rPr>
                <w:rFonts w:ascii="Consolas" w:hAnsi="Consolas" w:cs="Times New Roman"/>
                <w:sz w:val="20"/>
                <w:szCs w:val="20"/>
                <w:lang w:val="sr-Latn-RS"/>
              </w:rPr>
            </w:pPr>
            <w:r>
              <w:rPr>
                <w:rFonts w:ascii="Consolas" w:hAnsi="Consolas" w:cs="Times New Roman"/>
                <w:sz w:val="20"/>
                <w:szCs w:val="20"/>
                <w:lang w:val="sr-Latn-RS"/>
              </w:rPr>
              <w:t>4</w:t>
            </w:r>
          </w:p>
          <w:p w14:paraId="2AAC7D7E" w14:textId="285CCE02" w:rsidR="00CB17DA" w:rsidRPr="0056038E" w:rsidRDefault="00CB17DA" w:rsidP="00BF15F6">
            <w:pPr>
              <w:rPr>
                <w:rFonts w:ascii="Consolas" w:hAnsi="Consolas" w:cs="Times New Roman"/>
                <w:sz w:val="20"/>
                <w:szCs w:val="20"/>
                <w:lang w:val="sr-Latn-RS"/>
              </w:rPr>
            </w:pPr>
            <w:r>
              <w:rPr>
                <w:rFonts w:ascii="Consolas" w:hAnsi="Consolas" w:cs="Times New Roman"/>
                <w:sz w:val="20"/>
                <w:szCs w:val="20"/>
                <w:lang w:val="sr-Latn-RS"/>
              </w:rPr>
              <w:t>5</w:t>
            </w:r>
          </w:p>
        </w:tc>
        <w:tc>
          <w:tcPr>
            <w:tcW w:w="8621" w:type="dxa"/>
          </w:tcPr>
          <w:p w14:paraId="7E4424E6" w14:textId="77777777" w:rsidR="00CB17DA" w:rsidRPr="00CB17DA" w:rsidRDefault="00CB17DA" w:rsidP="00CB17DA">
            <w:pPr>
              <w:rPr>
                <w:rFonts w:ascii="Consolas" w:hAnsi="Consolas" w:cs="Times New Roman"/>
                <w:sz w:val="20"/>
                <w:szCs w:val="20"/>
              </w:rPr>
            </w:pPr>
            <w:r w:rsidRPr="00CB17DA">
              <w:rPr>
                <w:rFonts w:ascii="Consolas" w:hAnsi="Consolas" w:cs="Times New Roman"/>
                <w:sz w:val="20"/>
                <w:szCs w:val="20"/>
              </w:rPr>
              <w:t>#[derive(Debug, Clone, Serialize)]</w:t>
            </w:r>
          </w:p>
          <w:p w14:paraId="17487655" w14:textId="77777777" w:rsidR="00CB17DA" w:rsidRPr="00CB17DA" w:rsidRDefault="00CB17DA" w:rsidP="00CB17DA">
            <w:pPr>
              <w:rPr>
                <w:rFonts w:ascii="Consolas" w:hAnsi="Consolas" w:cs="Times New Roman"/>
                <w:sz w:val="20"/>
                <w:szCs w:val="20"/>
              </w:rPr>
            </w:pPr>
            <w:r w:rsidRPr="00CB17DA">
              <w:rPr>
                <w:rFonts w:ascii="Consolas" w:hAnsi="Consolas" w:cs="Times New Roman"/>
                <w:sz w:val="20"/>
                <w:szCs w:val="20"/>
              </w:rPr>
              <w:t>pub struct HealthResponse {</w:t>
            </w:r>
          </w:p>
          <w:p w14:paraId="51F04836" w14:textId="77777777" w:rsidR="00CB17DA" w:rsidRPr="00CB17DA" w:rsidRDefault="00CB17DA" w:rsidP="00CB17DA">
            <w:pPr>
              <w:rPr>
                <w:rFonts w:ascii="Consolas" w:hAnsi="Consolas" w:cs="Times New Roman"/>
                <w:sz w:val="20"/>
                <w:szCs w:val="20"/>
              </w:rPr>
            </w:pPr>
            <w:r w:rsidRPr="00CB17DA">
              <w:rPr>
                <w:rFonts w:ascii="Consolas" w:hAnsi="Consolas" w:cs="Times New Roman"/>
                <w:sz w:val="20"/>
                <w:szCs w:val="20"/>
              </w:rPr>
              <w:t xml:space="preserve">    pub service: &amp;'static str,</w:t>
            </w:r>
          </w:p>
          <w:p w14:paraId="0A0F1557" w14:textId="77777777" w:rsidR="00CB17DA" w:rsidRPr="00CB17DA" w:rsidRDefault="00CB17DA" w:rsidP="00CB17DA">
            <w:pPr>
              <w:rPr>
                <w:rFonts w:ascii="Consolas" w:hAnsi="Consolas" w:cs="Times New Roman"/>
                <w:sz w:val="20"/>
                <w:szCs w:val="20"/>
              </w:rPr>
            </w:pPr>
            <w:r w:rsidRPr="00CB17DA">
              <w:rPr>
                <w:rFonts w:ascii="Consolas" w:hAnsi="Consolas" w:cs="Times New Roman"/>
                <w:sz w:val="20"/>
                <w:szCs w:val="20"/>
              </w:rPr>
              <w:t xml:space="preserve">    pub status: &amp;'static str,</w:t>
            </w:r>
          </w:p>
          <w:p w14:paraId="5BCE9C04" w14:textId="7FB25649" w:rsidR="00CB17DA" w:rsidRPr="00E178B5" w:rsidRDefault="00CB17DA" w:rsidP="00CB17DA">
            <w:pPr>
              <w:keepNext/>
              <w:rPr>
                <w:rFonts w:cs="Times New Roman"/>
              </w:rPr>
            </w:pPr>
            <w:r w:rsidRPr="00CB17DA">
              <w:rPr>
                <w:rFonts w:ascii="Consolas" w:hAnsi="Consolas" w:cs="Times New Roman"/>
                <w:sz w:val="20"/>
                <w:szCs w:val="20"/>
              </w:rPr>
              <w:t>}</w:t>
            </w:r>
          </w:p>
        </w:tc>
      </w:tr>
    </w:tbl>
    <w:p w14:paraId="1DED8973" w14:textId="0138A115" w:rsidR="00CB17DA" w:rsidRPr="00CB17DA" w:rsidRDefault="00CB17DA" w:rsidP="00CB17DA">
      <w:pPr>
        <w:pStyle w:val="Caption"/>
        <w:jc w:val="center"/>
        <w:rPr>
          <w:rFonts w:cs="Times New Roman"/>
          <w:i w:val="0"/>
          <w:iCs w:val="0"/>
          <w:sz w:val="24"/>
          <w:szCs w:val="24"/>
          <w:lang w:val="en-US"/>
        </w:rPr>
      </w:pPr>
      <w:bookmarkStart w:id="73" w:name="_Ref238781377"/>
      <w:bookmarkStart w:id="74" w:name="_Ref238781373"/>
      <w:r w:rsidRPr="00CB17DA">
        <w:rPr>
          <w:rFonts w:cs="Times New Roman"/>
          <w:i w:val="0"/>
          <w:iCs w:val="0"/>
          <w:sz w:val="24"/>
          <w:szCs w:val="24"/>
        </w:rPr>
        <w:t xml:space="preserve">Листинг </w:t>
      </w:r>
      <w:r w:rsidR="0046197D">
        <w:rPr>
          <w:rFonts w:cs="Times New Roman"/>
          <w:i w:val="0"/>
          <w:iCs w:val="0"/>
          <w:sz w:val="24"/>
          <w:szCs w:val="24"/>
        </w:rPr>
        <w:fldChar w:fldCharType="begin" w:fldLock="1"/>
      </w:r>
      <w:r w:rsidR="0046197D">
        <w:rPr>
          <w:rFonts w:cs="Times New Roman"/>
          <w:i w:val="0"/>
          <w:iCs w:val="0"/>
          <w:sz w:val="24"/>
          <w:szCs w:val="24"/>
        </w:rPr>
        <w:instrText xml:space="preserve"> STYLEREF 1 \s </w:instrText>
      </w:r>
      <w:r w:rsidR="0046197D">
        <w:rPr>
          <w:rFonts w:cs="Times New Roman"/>
          <w:i w:val="0"/>
          <w:iCs w:val="0"/>
          <w:sz w:val="24"/>
          <w:szCs w:val="24"/>
        </w:rPr>
        <w:fldChar w:fldCharType="separate"/>
      </w:r>
      <w:r w:rsidR="0046197D">
        <w:rPr>
          <w:rFonts w:cs="Times New Roman"/>
          <w:i w:val="0"/>
          <w:iCs w:val="0"/>
          <w:noProof/>
          <w:sz w:val="24"/>
          <w:szCs w:val="24"/>
        </w:rPr>
        <w:t>4</w:t>
      </w:r>
      <w:r w:rsidR="0046197D">
        <w:rPr>
          <w:rFonts w:cs="Times New Roman"/>
          <w:i w:val="0"/>
          <w:iCs w:val="0"/>
          <w:sz w:val="24"/>
          <w:szCs w:val="24"/>
        </w:rPr>
        <w:fldChar w:fldCharType="end"/>
      </w:r>
      <w:r w:rsidR="0046197D">
        <w:rPr>
          <w:rFonts w:cs="Times New Roman"/>
          <w:i w:val="0"/>
          <w:iCs w:val="0"/>
          <w:sz w:val="24"/>
          <w:szCs w:val="24"/>
        </w:rPr>
        <w:t>.</w:t>
      </w:r>
      <w:r w:rsidR="0046197D">
        <w:rPr>
          <w:rFonts w:cs="Times New Roman"/>
          <w:i w:val="0"/>
          <w:iCs w:val="0"/>
          <w:sz w:val="24"/>
          <w:szCs w:val="24"/>
        </w:rPr>
        <w:fldChar w:fldCharType="begin" w:fldLock="1"/>
      </w:r>
      <w:r w:rsidR="0046197D">
        <w:rPr>
          <w:rFonts w:cs="Times New Roman"/>
          <w:i w:val="0"/>
          <w:iCs w:val="0"/>
          <w:sz w:val="24"/>
          <w:szCs w:val="24"/>
        </w:rPr>
        <w:instrText xml:space="preserve"> SEQ Листинг \* ARABIC \s 1 </w:instrText>
      </w:r>
      <w:r w:rsidR="0046197D">
        <w:rPr>
          <w:rFonts w:cs="Times New Roman"/>
          <w:i w:val="0"/>
          <w:iCs w:val="0"/>
          <w:sz w:val="24"/>
          <w:szCs w:val="24"/>
        </w:rPr>
        <w:fldChar w:fldCharType="separate"/>
      </w:r>
      <w:r w:rsidR="0046197D">
        <w:rPr>
          <w:rFonts w:cs="Times New Roman"/>
          <w:i w:val="0"/>
          <w:iCs w:val="0"/>
          <w:noProof/>
          <w:sz w:val="24"/>
          <w:szCs w:val="24"/>
        </w:rPr>
        <w:t>1</w:t>
      </w:r>
      <w:r w:rsidR="0046197D">
        <w:rPr>
          <w:rFonts w:cs="Times New Roman"/>
          <w:i w:val="0"/>
          <w:iCs w:val="0"/>
          <w:sz w:val="24"/>
          <w:szCs w:val="24"/>
        </w:rPr>
        <w:fldChar w:fldCharType="end"/>
      </w:r>
      <w:bookmarkEnd w:id="73"/>
      <w:r>
        <w:rPr>
          <w:rFonts w:cs="Times New Roman"/>
          <w:i w:val="0"/>
          <w:iCs w:val="0"/>
          <w:sz w:val="24"/>
          <w:szCs w:val="24"/>
          <w:lang w:val="en-US"/>
        </w:rPr>
        <w:t xml:space="preserve">. </w:t>
      </w:r>
      <w:r>
        <w:rPr>
          <w:rFonts w:cs="Times New Roman"/>
          <w:i w:val="0"/>
          <w:iCs w:val="0"/>
          <w:sz w:val="24"/>
          <w:szCs w:val="24"/>
        </w:rPr>
        <w:t xml:space="preserve">Модел </w:t>
      </w:r>
      <w:r w:rsidRPr="00CB17DA">
        <w:rPr>
          <w:rFonts w:cs="Times New Roman"/>
          <w:sz w:val="24"/>
          <w:szCs w:val="24"/>
          <w:lang w:val="en-US"/>
        </w:rPr>
        <w:t>HealthResponse</w:t>
      </w:r>
      <w:bookmarkEnd w:id="74"/>
    </w:p>
    <w:p w14:paraId="2D6310C1" w14:textId="096CC0B8" w:rsidR="00BC78B1" w:rsidRPr="00BC78B1" w:rsidRDefault="00CB17DA" w:rsidP="000A5FA8">
      <w:pPr>
        <w:ind w:left="288"/>
      </w:pPr>
      <w:r w:rsidRPr="00CB17DA">
        <w:t xml:space="preserve">Главна функционална рута је </w:t>
      </w:r>
      <w:r w:rsidRPr="00CB17DA">
        <w:rPr>
          <w:i/>
          <w:iCs/>
        </w:rPr>
        <w:t>POST /orders</w:t>
      </w:r>
      <w:r w:rsidRPr="00CB17DA">
        <w:t xml:space="preserve">, преко које клијент шаље захтјев за креирање нове наруџбе. Након пријема захтјева, ова рута покреће цјелокупан ток обраде наруџбе, који обухвата провјеру производа, резервисање залиха у </w:t>
      </w:r>
      <w:r w:rsidRPr="00CB17DA">
        <w:rPr>
          <w:i/>
          <w:iCs/>
        </w:rPr>
        <w:t>WarehouseService</w:t>
      </w:r>
      <w:r w:rsidRPr="00CB17DA">
        <w:t xml:space="preserve"> сервису, креирање плаћања у </w:t>
      </w:r>
      <w:r w:rsidRPr="00CB17DA">
        <w:rPr>
          <w:i/>
          <w:iCs/>
        </w:rPr>
        <w:t>PaymentService</w:t>
      </w:r>
      <w:r w:rsidRPr="00CB17DA">
        <w:t xml:space="preserve"> сервису и формирање коначног одговора клијенту.</w:t>
      </w:r>
    </w:p>
    <w:p w14:paraId="62BF63F2" w14:textId="0E249A2E" w:rsidR="00BC78B1" w:rsidRDefault="00CB17DA" w:rsidP="00BC78B1">
      <w:pPr>
        <w:ind w:left="288"/>
        <w:rPr>
          <w:rFonts w:cs="Times New Roman"/>
          <w:szCs w:val="24"/>
          <w:lang w:val="en-US"/>
        </w:rPr>
      </w:pPr>
      <w:r w:rsidRPr="00CB17DA">
        <w:rPr>
          <w:rFonts w:cs="Times New Roman"/>
          <w:szCs w:val="24"/>
        </w:rPr>
        <w:t xml:space="preserve">Захтјев и одговор руковаоца за креирање наруџбе дефинисани су у заједничком </w:t>
      </w:r>
      <w:r w:rsidRPr="00CB17DA">
        <w:rPr>
          <w:rFonts w:cs="Times New Roman"/>
          <w:i/>
          <w:iCs/>
          <w:szCs w:val="24"/>
        </w:rPr>
        <w:t>common crate</w:t>
      </w:r>
      <w:r w:rsidR="00787F95">
        <w:rPr>
          <w:rFonts w:cs="Times New Roman"/>
          <w:szCs w:val="24"/>
        </w:rPr>
        <w:t xml:space="preserve"> пакету</w:t>
      </w:r>
      <w:r w:rsidRPr="00CB17DA">
        <w:rPr>
          <w:rFonts w:cs="Times New Roman"/>
          <w:szCs w:val="24"/>
        </w:rPr>
        <w:t>, чиме сва три сервиса дијеле исти уговор о облику размјењиваних података. Модел захтјева обухвата податке које клијент шаље приликом наручивања, док модел одговора садржи резултат обраде наруџбе, укључујући идентификатор наруџбе, статус, идентификатор резервације, идентификатор плаћања и укупан износ. Основни модели за наручивање приказани су у</w:t>
      </w:r>
      <w:r w:rsidR="00DB0936">
        <w:rPr>
          <w:rFonts w:cs="Times New Roman"/>
          <w:szCs w:val="24"/>
        </w:rPr>
        <w:t xml:space="preserve"> </w:t>
      </w:r>
      <w:r w:rsidR="00DB0936">
        <w:rPr>
          <w:rFonts w:cs="Times New Roman"/>
          <w:szCs w:val="24"/>
        </w:rPr>
        <w:fldChar w:fldCharType="begin" w:fldLock="1"/>
      </w:r>
      <w:r w:rsidR="00DB0936">
        <w:rPr>
          <w:rFonts w:cs="Times New Roman"/>
          <w:szCs w:val="24"/>
        </w:rPr>
        <w:instrText xml:space="preserve"> REF _Ref238781548 \h  \* MERGEFORMAT </w:instrText>
      </w:r>
      <w:r w:rsidR="00DB0936">
        <w:rPr>
          <w:rFonts w:cs="Times New Roman"/>
          <w:szCs w:val="24"/>
        </w:rPr>
      </w:r>
      <w:r w:rsidR="00DB0936">
        <w:rPr>
          <w:rFonts w:cs="Times New Roman"/>
          <w:szCs w:val="24"/>
        </w:rPr>
        <w:fldChar w:fldCharType="separate"/>
      </w:r>
      <w:r w:rsidR="00DB0936" w:rsidRPr="006D6216">
        <w:rPr>
          <w:szCs w:val="24"/>
        </w:rPr>
        <w:t>Листинг</w:t>
      </w:r>
      <w:r w:rsidR="00DB0936">
        <w:rPr>
          <w:szCs w:val="24"/>
        </w:rPr>
        <w:t>у</w:t>
      </w:r>
      <w:r w:rsidR="00DB0936" w:rsidRPr="006D6216">
        <w:rPr>
          <w:szCs w:val="24"/>
        </w:rPr>
        <w:t xml:space="preserve"> </w:t>
      </w:r>
      <w:r w:rsidR="00DB0936" w:rsidRPr="00DB0936">
        <w:rPr>
          <w:noProof/>
          <w:szCs w:val="24"/>
        </w:rPr>
        <w:t>4</w:t>
      </w:r>
      <w:r w:rsidR="00DB0936" w:rsidRPr="00DB0936">
        <w:rPr>
          <w:szCs w:val="24"/>
        </w:rPr>
        <w:t>.</w:t>
      </w:r>
      <w:r w:rsidR="00DB0936" w:rsidRPr="00DB0936">
        <w:rPr>
          <w:noProof/>
          <w:szCs w:val="24"/>
        </w:rPr>
        <w:t>2</w:t>
      </w:r>
      <w:r w:rsidR="00DB0936">
        <w:rPr>
          <w:rFonts w:cs="Times New Roman"/>
          <w:szCs w:val="24"/>
        </w:rPr>
        <w:fldChar w:fldCharType="end"/>
      </w:r>
      <w:r w:rsidRPr="00CB17DA">
        <w:rPr>
          <w:rFonts w:cs="Times New Roman"/>
          <w:szCs w:val="24"/>
        </w:rPr>
        <w:t>.</w:t>
      </w:r>
    </w:p>
    <w:p w14:paraId="7FC3BD70" w14:textId="77777777" w:rsidR="00497555" w:rsidRDefault="00497555" w:rsidP="00BC78B1">
      <w:pPr>
        <w:ind w:left="288"/>
        <w:rPr>
          <w:rFonts w:cs="Times New Roman"/>
          <w:szCs w:val="24"/>
          <w:lang w:val="en-US"/>
        </w:rPr>
      </w:pPr>
    </w:p>
    <w:p w14:paraId="0D449AC7" w14:textId="77777777" w:rsidR="00497555" w:rsidRDefault="00497555" w:rsidP="00BC78B1">
      <w:pPr>
        <w:ind w:left="288"/>
        <w:rPr>
          <w:rFonts w:cs="Times New Roman"/>
          <w:szCs w:val="24"/>
          <w:lang w:val="en-US"/>
        </w:rPr>
      </w:pPr>
    </w:p>
    <w:p w14:paraId="776C641D" w14:textId="77777777" w:rsidR="00497555" w:rsidRPr="00497555" w:rsidRDefault="00497555" w:rsidP="00BC78B1">
      <w:pPr>
        <w:ind w:left="288"/>
        <w:rPr>
          <w:rFonts w:cs="Times New Roman"/>
          <w:szCs w:val="24"/>
          <w:lang w:val="en-US"/>
        </w:rPr>
      </w:pPr>
    </w:p>
    <w:tbl>
      <w:tblPr>
        <w:tblStyle w:val="TableGrid"/>
        <w:tblW w:w="8949" w:type="dxa"/>
        <w:tblInd w:w="355" w:type="dxa"/>
        <w:tblCellMar>
          <w:top w:w="43" w:type="dxa"/>
          <w:bottom w:w="43" w:type="dxa"/>
        </w:tblCellMar>
        <w:tblLook w:val="04A0" w:firstRow="1" w:lastRow="0" w:firstColumn="1" w:lastColumn="0" w:noHBand="0" w:noVBand="1"/>
      </w:tblPr>
      <w:tblGrid>
        <w:gridCol w:w="600"/>
        <w:gridCol w:w="8349"/>
      </w:tblGrid>
      <w:tr w:rsidR="006D6216" w:rsidRPr="00E178B5" w14:paraId="1D27756F" w14:textId="77777777" w:rsidTr="0399CCBE">
        <w:tc>
          <w:tcPr>
            <w:tcW w:w="600" w:type="dxa"/>
          </w:tcPr>
          <w:p w14:paraId="730689E1" w14:textId="77777777" w:rsidR="006D6216" w:rsidRDefault="006D6216" w:rsidP="001F36D2">
            <w:pPr>
              <w:rPr>
                <w:rFonts w:ascii="Consolas" w:hAnsi="Consolas" w:cs="Times New Roman"/>
                <w:sz w:val="20"/>
                <w:szCs w:val="20"/>
                <w:lang w:val="sr-Latn-RS"/>
              </w:rPr>
            </w:pPr>
            <w:r>
              <w:rPr>
                <w:rFonts w:ascii="Consolas" w:hAnsi="Consolas" w:cs="Times New Roman"/>
                <w:sz w:val="20"/>
                <w:szCs w:val="20"/>
                <w:lang w:val="sr-Latn-RS"/>
              </w:rPr>
              <w:lastRenderedPageBreak/>
              <w:t>1</w:t>
            </w:r>
          </w:p>
          <w:p w14:paraId="5CE47B37" w14:textId="77777777" w:rsidR="006D6216" w:rsidRDefault="006D6216" w:rsidP="001F36D2">
            <w:pPr>
              <w:rPr>
                <w:rFonts w:ascii="Consolas" w:hAnsi="Consolas" w:cs="Times New Roman"/>
                <w:sz w:val="20"/>
                <w:szCs w:val="20"/>
                <w:lang w:val="sr-Latn-RS"/>
              </w:rPr>
            </w:pPr>
            <w:r>
              <w:rPr>
                <w:rFonts w:ascii="Consolas" w:hAnsi="Consolas" w:cs="Times New Roman"/>
                <w:sz w:val="20"/>
                <w:szCs w:val="20"/>
                <w:lang w:val="sr-Latn-RS"/>
              </w:rPr>
              <w:t>2</w:t>
            </w:r>
          </w:p>
          <w:p w14:paraId="4457DE32" w14:textId="77777777" w:rsidR="006D6216" w:rsidRDefault="006D6216" w:rsidP="001F36D2">
            <w:pPr>
              <w:rPr>
                <w:rFonts w:ascii="Consolas" w:hAnsi="Consolas" w:cs="Times New Roman"/>
                <w:sz w:val="20"/>
                <w:szCs w:val="20"/>
                <w:lang w:val="sr-Latn-RS"/>
              </w:rPr>
            </w:pPr>
            <w:r>
              <w:rPr>
                <w:rFonts w:ascii="Consolas" w:hAnsi="Consolas" w:cs="Times New Roman"/>
                <w:sz w:val="20"/>
                <w:szCs w:val="20"/>
                <w:lang w:val="sr-Latn-RS"/>
              </w:rPr>
              <w:t>3</w:t>
            </w:r>
          </w:p>
          <w:p w14:paraId="79F40F9C" w14:textId="77777777" w:rsidR="006D6216" w:rsidRDefault="006D6216" w:rsidP="001F36D2">
            <w:pPr>
              <w:rPr>
                <w:rFonts w:ascii="Consolas" w:hAnsi="Consolas" w:cs="Times New Roman"/>
                <w:sz w:val="20"/>
                <w:szCs w:val="20"/>
                <w:lang w:val="sr-Latn-RS"/>
              </w:rPr>
            </w:pPr>
            <w:r>
              <w:rPr>
                <w:rFonts w:ascii="Consolas" w:hAnsi="Consolas" w:cs="Times New Roman"/>
                <w:sz w:val="20"/>
                <w:szCs w:val="20"/>
                <w:lang w:val="sr-Latn-RS"/>
              </w:rPr>
              <w:t>4</w:t>
            </w:r>
          </w:p>
          <w:p w14:paraId="2307BFA5" w14:textId="77777777" w:rsidR="006D6216" w:rsidRDefault="006D6216" w:rsidP="001F36D2">
            <w:pPr>
              <w:rPr>
                <w:rFonts w:ascii="Consolas" w:hAnsi="Consolas" w:cs="Times New Roman"/>
                <w:sz w:val="20"/>
                <w:szCs w:val="20"/>
                <w:lang w:val="sr-Latn-RS"/>
              </w:rPr>
            </w:pPr>
            <w:r>
              <w:rPr>
                <w:rFonts w:ascii="Consolas" w:hAnsi="Consolas" w:cs="Times New Roman"/>
                <w:sz w:val="20"/>
                <w:szCs w:val="20"/>
                <w:lang w:val="sr-Latn-RS"/>
              </w:rPr>
              <w:t>5</w:t>
            </w:r>
          </w:p>
          <w:p w14:paraId="7B4FED09" w14:textId="77777777" w:rsidR="006D6216" w:rsidRDefault="006D6216" w:rsidP="001F36D2">
            <w:pPr>
              <w:rPr>
                <w:rFonts w:ascii="Consolas" w:hAnsi="Consolas" w:cs="Times New Roman"/>
                <w:sz w:val="20"/>
                <w:szCs w:val="20"/>
                <w:lang w:val="sr-Latn-RS"/>
              </w:rPr>
            </w:pPr>
            <w:r>
              <w:rPr>
                <w:rFonts w:ascii="Consolas" w:hAnsi="Consolas" w:cs="Times New Roman"/>
                <w:sz w:val="20"/>
                <w:szCs w:val="20"/>
                <w:lang w:val="sr-Latn-RS"/>
              </w:rPr>
              <w:t>6</w:t>
            </w:r>
          </w:p>
          <w:p w14:paraId="44457924" w14:textId="77777777" w:rsidR="006D6216" w:rsidRDefault="006D6216" w:rsidP="001F36D2">
            <w:pPr>
              <w:rPr>
                <w:rFonts w:ascii="Consolas" w:hAnsi="Consolas" w:cs="Times New Roman"/>
                <w:sz w:val="20"/>
                <w:szCs w:val="20"/>
                <w:lang w:val="sr-Latn-RS"/>
              </w:rPr>
            </w:pPr>
            <w:r>
              <w:rPr>
                <w:rFonts w:ascii="Consolas" w:hAnsi="Consolas" w:cs="Times New Roman"/>
                <w:sz w:val="20"/>
                <w:szCs w:val="20"/>
                <w:lang w:val="sr-Latn-RS"/>
              </w:rPr>
              <w:t>7</w:t>
            </w:r>
          </w:p>
          <w:p w14:paraId="3845321F" w14:textId="77777777" w:rsidR="006D6216" w:rsidRDefault="006D6216" w:rsidP="001F36D2">
            <w:pPr>
              <w:rPr>
                <w:rFonts w:ascii="Consolas" w:hAnsi="Consolas" w:cs="Times New Roman"/>
                <w:sz w:val="20"/>
                <w:szCs w:val="20"/>
                <w:lang w:val="sr-Latn-RS"/>
              </w:rPr>
            </w:pPr>
            <w:r>
              <w:rPr>
                <w:rFonts w:ascii="Consolas" w:hAnsi="Consolas" w:cs="Times New Roman"/>
                <w:sz w:val="20"/>
                <w:szCs w:val="20"/>
                <w:lang w:val="sr-Latn-RS"/>
              </w:rPr>
              <w:t>8</w:t>
            </w:r>
          </w:p>
          <w:p w14:paraId="51A09325" w14:textId="77777777" w:rsidR="006D6216" w:rsidRDefault="006D6216" w:rsidP="001F36D2">
            <w:pPr>
              <w:rPr>
                <w:rFonts w:ascii="Consolas" w:hAnsi="Consolas" w:cs="Times New Roman"/>
                <w:sz w:val="20"/>
                <w:szCs w:val="20"/>
                <w:lang w:val="sr-Latn-RS"/>
              </w:rPr>
            </w:pPr>
            <w:r>
              <w:rPr>
                <w:rFonts w:ascii="Consolas" w:hAnsi="Consolas" w:cs="Times New Roman"/>
                <w:sz w:val="20"/>
                <w:szCs w:val="20"/>
                <w:lang w:val="sr-Latn-RS"/>
              </w:rPr>
              <w:t>9</w:t>
            </w:r>
          </w:p>
          <w:p w14:paraId="1839E203" w14:textId="77777777" w:rsidR="006D6216" w:rsidRDefault="006D6216" w:rsidP="001F36D2">
            <w:pPr>
              <w:rPr>
                <w:rFonts w:ascii="Consolas" w:hAnsi="Consolas" w:cs="Times New Roman"/>
                <w:sz w:val="20"/>
                <w:szCs w:val="20"/>
                <w:lang w:val="sr-Latn-RS"/>
              </w:rPr>
            </w:pPr>
            <w:r>
              <w:rPr>
                <w:rFonts w:ascii="Consolas" w:hAnsi="Consolas" w:cs="Times New Roman"/>
                <w:sz w:val="20"/>
                <w:szCs w:val="20"/>
                <w:lang w:val="sr-Latn-RS"/>
              </w:rPr>
              <w:t>10</w:t>
            </w:r>
          </w:p>
          <w:p w14:paraId="7FA05252" w14:textId="77777777" w:rsidR="006D6216" w:rsidRDefault="006D6216" w:rsidP="001F36D2">
            <w:pPr>
              <w:rPr>
                <w:rFonts w:ascii="Consolas" w:hAnsi="Consolas" w:cs="Times New Roman"/>
                <w:sz w:val="20"/>
                <w:szCs w:val="20"/>
                <w:lang w:val="sr-Latn-RS"/>
              </w:rPr>
            </w:pPr>
            <w:r>
              <w:rPr>
                <w:rFonts w:ascii="Consolas" w:hAnsi="Consolas" w:cs="Times New Roman"/>
                <w:sz w:val="20"/>
                <w:szCs w:val="20"/>
                <w:lang w:val="sr-Latn-RS"/>
              </w:rPr>
              <w:t>11</w:t>
            </w:r>
          </w:p>
          <w:p w14:paraId="3B700BDC" w14:textId="77777777" w:rsidR="006D6216" w:rsidRDefault="006D6216" w:rsidP="001F36D2">
            <w:pPr>
              <w:rPr>
                <w:rFonts w:ascii="Consolas" w:hAnsi="Consolas" w:cs="Times New Roman"/>
                <w:sz w:val="20"/>
                <w:szCs w:val="20"/>
                <w:lang w:val="sr-Latn-RS"/>
              </w:rPr>
            </w:pPr>
            <w:r>
              <w:rPr>
                <w:rFonts w:ascii="Consolas" w:hAnsi="Consolas" w:cs="Times New Roman"/>
                <w:sz w:val="20"/>
                <w:szCs w:val="20"/>
                <w:lang w:val="sr-Latn-RS"/>
              </w:rPr>
              <w:t>12</w:t>
            </w:r>
          </w:p>
          <w:p w14:paraId="1F60669A" w14:textId="77777777" w:rsidR="006D6216" w:rsidRDefault="006D6216" w:rsidP="001F36D2">
            <w:pPr>
              <w:rPr>
                <w:rFonts w:ascii="Consolas" w:hAnsi="Consolas" w:cs="Times New Roman"/>
                <w:sz w:val="20"/>
                <w:szCs w:val="20"/>
                <w:lang w:val="sr-Latn-RS"/>
              </w:rPr>
            </w:pPr>
            <w:r>
              <w:rPr>
                <w:rFonts w:ascii="Consolas" w:hAnsi="Consolas" w:cs="Times New Roman"/>
                <w:sz w:val="20"/>
                <w:szCs w:val="20"/>
                <w:lang w:val="sr-Latn-RS"/>
              </w:rPr>
              <w:t>13</w:t>
            </w:r>
          </w:p>
          <w:p w14:paraId="666DC6B5" w14:textId="77777777" w:rsidR="006D6216" w:rsidRDefault="006D6216" w:rsidP="001F36D2">
            <w:pPr>
              <w:rPr>
                <w:rFonts w:ascii="Consolas" w:hAnsi="Consolas" w:cs="Times New Roman"/>
                <w:sz w:val="20"/>
                <w:szCs w:val="20"/>
                <w:lang w:val="sr-Latn-RS"/>
              </w:rPr>
            </w:pPr>
            <w:r>
              <w:rPr>
                <w:rFonts w:ascii="Consolas" w:hAnsi="Consolas" w:cs="Times New Roman"/>
                <w:sz w:val="20"/>
                <w:szCs w:val="20"/>
                <w:lang w:val="sr-Latn-RS"/>
              </w:rPr>
              <w:t>14</w:t>
            </w:r>
          </w:p>
          <w:p w14:paraId="281A0344" w14:textId="77777777" w:rsidR="006D6216" w:rsidRDefault="006D6216" w:rsidP="001F36D2">
            <w:pPr>
              <w:rPr>
                <w:rFonts w:ascii="Consolas" w:hAnsi="Consolas" w:cs="Times New Roman"/>
                <w:sz w:val="20"/>
                <w:szCs w:val="20"/>
                <w:lang w:val="sr-Latn-RS"/>
              </w:rPr>
            </w:pPr>
            <w:r>
              <w:rPr>
                <w:rFonts w:ascii="Consolas" w:hAnsi="Consolas" w:cs="Times New Roman"/>
                <w:sz w:val="20"/>
                <w:szCs w:val="20"/>
                <w:lang w:val="sr-Latn-RS"/>
              </w:rPr>
              <w:t>15</w:t>
            </w:r>
          </w:p>
          <w:p w14:paraId="44830DB3" w14:textId="4AFEAA69" w:rsidR="006D6216" w:rsidRPr="0056038E" w:rsidRDefault="006D6216" w:rsidP="001F36D2">
            <w:pPr>
              <w:rPr>
                <w:rFonts w:ascii="Consolas" w:hAnsi="Consolas" w:cs="Times New Roman"/>
                <w:sz w:val="20"/>
                <w:szCs w:val="20"/>
                <w:lang w:val="sr-Latn-RS"/>
              </w:rPr>
            </w:pPr>
            <w:r>
              <w:rPr>
                <w:rFonts w:ascii="Consolas" w:hAnsi="Consolas" w:cs="Times New Roman"/>
                <w:sz w:val="20"/>
                <w:szCs w:val="20"/>
                <w:lang w:val="sr-Latn-RS"/>
              </w:rPr>
              <w:t>16</w:t>
            </w:r>
          </w:p>
        </w:tc>
        <w:tc>
          <w:tcPr>
            <w:tcW w:w="8349" w:type="dxa"/>
          </w:tcPr>
          <w:p w14:paraId="42C8419B" w14:textId="77777777" w:rsidR="006D6216" w:rsidRPr="006D6216" w:rsidRDefault="006D6216" w:rsidP="006D6216">
            <w:pPr>
              <w:rPr>
                <w:rFonts w:ascii="Consolas" w:hAnsi="Consolas" w:cs="Times New Roman"/>
                <w:sz w:val="20"/>
                <w:szCs w:val="20"/>
                <w:lang w:val="en-US"/>
              </w:rPr>
            </w:pPr>
            <w:r w:rsidRPr="006D6216">
              <w:rPr>
                <w:rFonts w:ascii="Consolas" w:hAnsi="Consolas" w:cs="Times New Roman"/>
                <w:sz w:val="20"/>
                <w:szCs w:val="20"/>
                <w:lang w:val="en-US"/>
              </w:rPr>
              <w:t>#[derive(Debug, Clone, Deserialize)]</w:t>
            </w:r>
          </w:p>
          <w:p w14:paraId="1789B4BF" w14:textId="77777777" w:rsidR="006D6216" w:rsidRPr="006D6216" w:rsidRDefault="006D6216" w:rsidP="006D6216">
            <w:pPr>
              <w:rPr>
                <w:rFonts w:ascii="Consolas" w:hAnsi="Consolas" w:cs="Times New Roman"/>
                <w:sz w:val="20"/>
                <w:szCs w:val="20"/>
                <w:lang w:val="en-US"/>
              </w:rPr>
            </w:pPr>
            <w:r w:rsidRPr="006D6216">
              <w:rPr>
                <w:rFonts w:ascii="Consolas" w:hAnsi="Consolas" w:cs="Times New Roman"/>
                <w:sz w:val="20"/>
                <w:szCs w:val="20"/>
                <w:lang w:val="en-US"/>
              </w:rPr>
              <w:t>pub struct CreateOrderRequest {</w:t>
            </w:r>
          </w:p>
          <w:p w14:paraId="18E7CA46" w14:textId="77777777" w:rsidR="006D6216" w:rsidRPr="006D6216" w:rsidRDefault="006D6216" w:rsidP="006D6216">
            <w:pPr>
              <w:rPr>
                <w:rFonts w:ascii="Consolas" w:hAnsi="Consolas" w:cs="Times New Roman"/>
                <w:sz w:val="20"/>
                <w:szCs w:val="20"/>
                <w:lang w:val="en-US"/>
              </w:rPr>
            </w:pPr>
            <w:r w:rsidRPr="006D6216">
              <w:rPr>
                <w:rFonts w:ascii="Consolas" w:hAnsi="Consolas" w:cs="Times New Roman"/>
                <w:sz w:val="20"/>
                <w:szCs w:val="20"/>
                <w:lang w:val="en-US"/>
              </w:rPr>
              <w:t>    pub customer_id: String,</w:t>
            </w:r>
          </w:p>
          <w:p w14:paraId="0F478C77" w14:textId="77777777" w:rsidR="006D6216" w:rsidRPr="006D6216" w:rsidRDefault="006D6216" w:rsidP="006D6216">
            <w:pPr>
              <w:rPr>
                <w:rFonts w:ascii="Consolas" w:hAnsi="Consolas" w:cs="Times New Roman"/>
                <w:sz w:val="20"/>
                <w:szCs w:val="20"/>
                <w:lang w:val="en-US"/>
              </w:rPr>
            </w:pPr>
            <w:r w:rsidRPr="006D6216">
              <w:rPr>
                <w:rFonts w:ascii="Consolas" w:hAnsi="Consolas" w:cs="Times New Roman"/>
                <w:sz w:val="20"/>
                <w:szCs w:val="20"/>
                <w:lang w:val="en-US"/>
              </w:rPr>
              <w:t>    pub product_id: String,</w:t>
            </w:r>
          </w:p>
          <w:p w14:paraId="46E46B13" w14:textId="77777777" w:rsidR="006D6216" w:rsidRPr="006D6216" w:rsidRDefault="006D6216" w:rsidP="006D6216">
            <w:pPr>
              <w:rPr>
                <w:rFonts w:ascii="Consolas" w:hAnsi="Consolas" w:cs="Times New Roman"/>
                <w:sz w:val="20"/>
                <w:szCs w:val="20"/>
                <w:lang w:val="en-US"/>
              </w:rPr>
            </w:pPr>
            <w:r w:rsidRPr="006D6216">
              <w:rPr>
                <w:rFonts w:ascii="Consolas" w:hAnsi="Consolas" w:cs="Times New Roman"/>
                <w:sz w:val="20"/>
                <w:szCs w:val="20"/>
                <w:lang w:val="en-US"/>
              </w:rPr>
              <w:t>    pub quantity: u32,</w:t>
            </w:r>
          </w:p>
          <w:p w14:paraId="43EC9A6F" w14:textId="77777777" w:rsidR="006D6216" w:rsidRPr="006D6216" w:rsidRDefault="006D6216" w:rsidP="006D6216">
            <w:pPr>
              <w:rPr>
                <w:rFonts w:ascii="Consolas" w:hAnsi="Consolas" w:cs="Times New Roman"/>
                <w:sz w:val="20"/>
                <w:szCs w:val="20"/>
                <w:lang w:val="en-US"/>
              </w:rPr>
            </w:pPr>
            <w:r w:rsidRPr="006D6216">
              <w:rPr>
                <w:rFonts w:ascii="Consolas" w:hAnsi="Consolas" w:cs="Times New Roman"/>
                <w:sz w:val="20"/>
                <w:szCs w:val="20"/>
                <w:lang w:val="en-US"/>
              </w:rPr>
              <w:t>    pub payment_method: String,</w:t>
            </w:r>
          </w:p>
          <w:p w14:paraId="66ED68B1" w14:textId="77777777" w:rsidR="006D6216" w:rsidRPr="006D6216" w:rsidRDefault="006D6216" w:rsidP="006D6216">
            <w:pPr>
              <w:rPr>
                <w:rFonts w:ascii="Consolas" w:hAnsi="Consolas" w:cs="Times New Roman"/>
                <w:sz w:val="20"/>
                <w:szCs w:val="20"/>
                <w:lang w:val="en-US"/>
              </w:rPr>
            </w:pPr>
            <w:r w:rsidRPr="006D6216">
              <w:rPr>
                <w:rFonts w:ascii="Consolas" w:hAnsi="Consolas" w:cs="Times New Roman"/>
                <w:sz w:val="20"/>
                <w:szCs w:val="20"/>
                <w:lang w:val="en-US"/>
              </w:rPr>
              <w:t>}</w:t>
            </w:r>
          </w:p>
          <w:p w14:paraId="3CD63C5F" w14:textId="77777777" w:rsidR="006D6216" w:rsidRPr="006D6216" w:rsidRDefault="006D6216" w:rsidP="006D6216">
            <w:pPr>
              <w:rPr>
                <w:rFonts w:ascii="Consolas" w:hAnsi="Consolas" w:cs="Times New Roman"/>
                <w:sz w:val="20"/>
                <w:szCs w:val="20"/>
                <w:lang w:val="en-US"/>
              </w:rPr>
            </w:pPr>
          </w:p>
          <w:p w14:paraId="01D6DBD6" w14:textId="77777777" w:rsidR="006D6216" w:rsidRPr="006D6216" w:rsidRDefault="006D6216" w:rsidP="006D6216">
            <w:pPr>
              <w:rPr>
                <w:rFonts w:ascii="Consolas" w:hAnsi="Consolas" w:cs="Times New Roman"/>
                <w:sz w:val="20"/>
                <w:szCs w:val="20"/>
                <w:lang w:val="en-US"/>
              </w:rPr>
            </w:pPr>
            <w:r w:rsidRPr="006D6216">
              <w:rPr>
                <w:rFonts w:ascii="Consolas" w:hAnsi="Consolas" w:cs="Times New Roman"/>
                <w:sz w:val="20"/>
                <w:szCs w:val="20"/>
                <w:lang w:val="en-US"/>
              </w:rPr>
              <w:t>#[derive(Debug, Clone, Serialize)]</w:t>
            </w:r>
          </w:p>
          <w:p w14:paraId="2ABC539F" w14:textId="77777777" w:rsidR="006D6216" w:rsidRPr="006D6216" w:rsidRDefault="006D6216" w:rsidP="006D6216">
            <w:pPr>
              <w:rPr>
                <w:rFonts w:ascii="Consolas" w:hAnsi="Consolas" w:cs="Times New Roman"/>
                <w:sz w:val="20"/>
                <w:szCs w:val="20"/>
                <w:lang w:val="en-US"/>
              </w:rPr>
            </w:pPr>
            <w:r w:rsidRPr="006D6216">
              <w:rPr>
                <w:rFonts w:ascii="Consolas" w:hAnsi="Consolas" w:cs="Times New Roman"/>
                <w:sz w:val="20"/>
                <w:szCs w:val="20"/>
                <w:lang w:val="en-US"/>
              </w:rPr>
              <w:t>pub struct CreateOrderResponse {</w:t>
            </w:r>
          </w:p>
          <w:p w14:paraId="15E0BB0E" w14:textId="77777777" w:rsidR="006D6216" w:rsidRPr="006D6216" w:rsidRDefault="006D6216" w:rsidP="006D6216">
            <w:pPr>
              <w:rPr>
                <w:rFonts w:ascii="Consolas" w:hAnsi="Consolas" w:cs="Times New Roman"/>
                <w:sz w:val="20"/>
                <w:szCs w:val="20"/>
                <w:lang w:val="en-US"/>
              </w:rPr>
            </w:pPr>
            <w:r w:rsidRPr="006D6216">
              <w:rPr>
                <w:rFonts w:ascii="Consolas" w:hAnsi="Consolas" w:cs="Times New Roman"/>
                <w:sz w:val="20"/>
                <w:szCs w:val="20"/>
                <w:lang w:val="en-US"/>
              </w:rPr>
              <w:t>    pub order_id: Uuid,</w:t>
            </w:r>
          </w:p>
          <w:p w14:paraId="6974CCB8" w14:textId="77777777" w:rsidR="006D6216" w:rsidRPr="006D6216" w:rsidRDefault="006D6216" w:rsidP="006D6216">
            <w:pPr>
              <w:rPr>
                <w:rFonts w:ascii="Consolas" w:hAnsi="Consolas" w:cs="Times New Roman"/>
                <w:sz w:val="20"/>
                <w:szCs w:val="20"/>
                <w:lang w:val="en-US"/>
              </w:rPr>
            </w:pPr>
            <w:r w:rsidRPr="006D6216">
              <w:rPr>
                <w:rFonts w:ascii="Consolas" w:hAnsi="Consolas" w:cs="Times New Roman"/>
                <w:sz w:val="20"/>
                <w:szCs w:val="20"/>
                <w:lang w:val="en-US"/>
              </w:rPr>
              <w:t>    pub status: OrderStatus,</w:t>
            </w:r>
          </w:p>
          <w:p w14:paraId="40DE975E" w14:textId="77777777" w:rsidR="006D6216" w:rsidRPr="006D6216" w:rsidRDefault="006D6216" w:rsidP="006D6216">
            <w:pPr>
              <w:rPr>
                <w:rFonts w:ascii="Consolas" w:hAnsi="Consolas" w:cs="Times New Roman"/>
                <w:sz w:val="20"/>
                <w:szCs w:val="20"/>
                <w:lang w:val="en-US"/>
              </w:rPr>
            </w:pPr>
            <w:r w:rsidRPr="006D6216">
              <w:rPr>
                <w:rFonts w:ascii="Consolas" w:hAnsi="Consolas" w:cs="Times New Roman"/>
                <w:sz w:val="20"/>
                <w:szCs w:val="20"/>
                <w:lang w:val="en-US"/>
              </w:rPr>
              <w:t>    pub reservation_id: Uuid,</w:t>
            </w:r>
          </w:p>
          <w:p w14:paraId="3661D9E6" w14:textId="77777777" w:rsidR="006D6216" w:rsidRPr="006D6216" w:rsidRDefault="006D6216" w:rsidP="006D6216">
            <w:pPr>
              <w:rPr>
                <w:rFonts w:ascii="Consolas" w:hAnsi="Consolas" w:cs="Times New Roman"/>
                <w:sz w:val="20"/>
                <w:szCs w:val="20"/>
                <w:lang w:val="en-US"/>
              </w:rPr>
            </w:pPr>
            <w:r w:rsidRPr="006D6216">
              <w:rPr>
                <w:rFonts w:ascii="Consolas" w:hAnsi="Consolas" w:cs="Times New Roman"/>
                <w:sz w:val="20"/>
                <w:szCs w:val="20"/>
                <w:lang w:val="en-US"/>
              </w:rPr>
              <w:t>    pub payment_id: Uuid,</w:t>
            </w:r>
          </w:p>
          <w:p w14:paraId="62F123D8" w14:textId="77777777" w:rsidR="006D6216" w:rsidRPr="006D6216" w:rsidRDefault="006D6216" w:rsidP="006D6216">
            <w:pPr>
              <w:rPr>
                <w:rFonts w:ascii="Consolas" w:hAnsi="Consolas" w:cs="Times New Roman"/>
                <w:sz w:val="20"/>
                <w:szCs w:val="20"/>
                <w:lang w:val="en-US"/>
              </w:rPr>
            </w:pPr>
            <w:r w:rsidRPr="006D6216">
              <w:rPr>
                <w:rFonts w:ascii="Consolas" w:hAnsi="Consolas" w:cs="Times New Roman"/>
                <w:sz w:val="20"/>
                <w:szCs w:val="20"/>
                <w:lang w:val="en-US"/>
              </w:rPr>
              <w:t>    pub total_amount: u64,</w:t>
            </w:r>
          </w:p>
          <w:p w14:paraId="08CF8B80" w14:textId="737C3863" w:rsidR="006D6216" w:rsidRPr="006D6216" w:rsidRDefault="006D6216" w:rsidP="006D6216">
            <w:pPr>
              <w:rPr>
                <w:rFonts w:ascii="Consolas" w:hAnsi="Consolas" w:cs="Times New Roman"/>
                <w:sz w:val="20"/>
                <w:szCs w:val="20"/>
                <w:lang w:val="en-US"/>
              </w:rPr>
            </w:pPr>
            <w:r w:rsidRPr="006D6216">
              <w:rPr>
                <w:rFonts w:ascii="Consolas" w:hAnsi="Consolas" w:cs="Times New Roman"/>
                <w:sz w:val="20"/>
                <w:szCs w:val="20"/>
                <w:lang w:val="en-US"/>
              </w:rPr>
              <w:t>}</w:t>
            </w:r>
          </w:p>
        </w:tc>
      </w:tr>
    </w:tbl>
    <w:p w14:paraId="53A62E20" w14:textId="77777777" w:rsidR="006D6216" w:rsidRDefault="006D6216" w:rsidP="006D6216">
      <w:pPr>
        <w:pStyle w:val="Caption"/>
        <w:jc w:val="center"/>
        <w:rPr>
          <w:i w:val="0"/>
          <w:iCs w:val="0"/>
          <w:sz w:val="24"/>
          <w:szCs w:val="24"/>
        </w:rPr>
      </w:pPr>
    </w:p>
    <w:p w14:paraId="59B0E9CF" w14:textId="2E127D46" w:rsidR="006D6216" w:rsidRPr="006D6216" w:rsidRDefault="006D6216" w:rsidP="006D6216">
      <w:pPr>
        <w:pStyle w:val="Caption"/>
        <w:jc w:val="center"/>
        <w:rPr>
          <w:rFonts w:cs="Times New Roman"/>
          <w:i w:val="0"/>
          <w:iCs w:val="0"/>
          <w:sz w:val="24"/>
          <w:szCs w:val="24"/>
        </w:rPr>
      </w:pPr>
      <w:bookmarkStart w:id="75" w:name="_Ref238781548"/>
      <w:bookmarkStart w:id="76" w:name="_Ref238507499"/>
      <w:r w:rsidRPr="006D6216">
        <w:rPr>
          <w:i w:val="0"/>
          <w:iCs w:val="0"/>
          <w:sz w:val="24"/>
          <w:szCs w:val="24"/>
        </w:rPr>
        <w:t xml:space="preserve">Листинг </w:t>
      </w:r>
      <w:r w:rsidR="0046197D">
        <w:rPr>
          <w:i w:val="0"/>
          <w:iCs w:val="0"/>
          <w:sz w:val="24"/>
          <w:szCs w:val="24"/>
        </w:rPr>
        <w:fldChar w:fldCharType="begin" w:fldLock="1"/>
      </w:r>
      <w:r w:rsidR="0046197D">
        <w:rPr>
          <w:i w:val="0"/>
          <w:iCs w:val="0"/>
          <w:sz w:val="24"/>
          <w:szCs w:val="24"/>
        </w:rPr>
        <w:instrText xml:space="preserve"> STYLEREF 1 \s </w:instrText>
      </w:r>
      <w:r w:rsidR="0046197D">
        <w:rPr>
          <w:i w:val="0"/>
          <w:iCs w:val="0"/>
          <w:sz w:val="24"/>
          <w:szCs w:val="24"/>
        </w:rPr>
        <w:fldChar w:fldCharType="separate"/>
      </w:r>
      <w:r w:rsidR="0046197D">
        <w:rPr>
          <w:i w:val="0"/>
          <w:iCs w:val="0"/>
          <w:noProof/>
          <w:sz w:val="24"/>
          <w:szCs w:val="24"/>
        </w:rPr>
        <w:t>4</w:t>
      </w:r>
      <w:r w:rsidR="0046197D">
        <w:rPr>
          <w:i w:val="0"/>
          <w:iCs w:val="0"/>
          <w:sz w:val="24"/>
          <w:szCs w:val="24"/>
        </w:rPr>
        <w:fldChar w:fldCharType="end"/>
      </w:r>
      <w:r w:rsidR="0046197D">
        <w:rPr>
          <w:i w:val="0"/>
          <w:iCs w:val="0"/>
          <w:sz w:val="24"/>
          <w:szCs w:val="24"/>
        </w:rPr>
        <w:t>.</w:t>
      </w:r>
      <w:r w:rsidR="0046197D">
        <w:rPr>
          <w:i w:val="0"/>
          <w:iCs w:val="0"/>
          <w:sz w:val="24"/>
          <w:szCs w:val="24"/>
        </w:rPr>
        <w:fldChar w:fldCharType="begin" w:fldLock="1"/>
      </w:r>
      <w:r w:rsidR="0046197D">
        <w:rPr>
          <w:i w:val="0"/>
          <w:iCs w:val="0"/>
          <w:sz w:val="24"/>
          <w:szCs w:val="24"/>
        </w:rPr>
        <w:instrText xml:space="preserve"> SEQ Листинг \* ARABIC \s 1 </w:instrText>
      </w:r>
      <w:r w:rsidR="0046197D">
        <w:rPr>
          <w:i w:val="0"/>
          <w:iCs w:val="0"/>
          <w:sz w:val="24"/>
          <w:szCs w:val="24"/>
        </w:rPr>
        <w:fldChar w:fldCharType="separate"/>
      </w:r>
      <w:r w:rsidR="0046197D">
        <w:rPr>
          <w:i w:val="0"/>
          <w:iCs w:val="0"/>
          <w:noProof/>
          <w:sz w:val="24"/>
          <w:szCs w:val="24"/>
        </w:rPr>
        <w:t>2</w:t>
      </w:r>
      <w:r w:rsidR="0046197D">
        <w:rPr>
          <w:i w:val="0"/>
          <w:iCs w:val="0"/>
          <w:sz w:val="24"/>
          <w:szCs w:val="24"/>
        </w:rPr>
        <w:fldChar w:fldCharType="end"/>
      </w:r>
      <w:bookmarkEnd w:id="75"/>
      <w:r>
        <w:rPr>
          <w:i w:val="0"/>
          <w:iCs w:val="0"/>
          <w:sz w:val="24"/>
          <w:szCs w:val="24"/>
        </w:rPr>
        <w:t>.</w:t>
      </w:r>
      <w:bookmarkEnd w:id="76"/>
      <w:r>
        <w:rPr>
          <w:i w:val="0"/>
          <w:iCs w:val="0"/>
          <w:sz w:val="24"/>
          <w:szCs w:val="24"/>
        </w:rPr>
        <w:t xml:space="preserve"> Основни модели коришћени за наручивање</w:t>
      </w:r>
    </w:p>
    <w:p w14:paraId="33F67E3D" w14:textId="77777777" w:rsidR="000A5FA8" w:rsidRPr="000A5FA8" w:rsidRDefault="000A5FA8" w:rsidP="000A5FA8">
      <w:pPr>
        <w:ind w:left="288"/>
      </w:pPr>
    </w:p>
    <w:p w14:paraId="005A2FFC" w14:textId="5BBBD190" w:rsidR="00832F0B" w:rsidRDefault="00832F0B" w:rsidP="00832F0B">
      <w:pPr>
        <w:pStyle w:val="Heading3"/>
        <w:rPr>
          <w:rFonts w:cs="Times New Roman"/>
          <w:lang w:val="en-US"/>
        </w:rPr>
      </w:pPr>
      <w:bookmarkStart w:id="77" w:name="_Toc239349019"/>
      <w:r w:rsidRPr="00832F0B">
        <w:rPr>
          <w:rFonts w:cs="Times New Roman"/>
        </w:rPr>
        <w:t xml:space="preserve">Имплементација </w:t>
      </w:r>
      <w:r w:rsidRPr="00CF5615">
        <w:rPr>
          <w:rFonts w:cs="Times New Roman"/>
          <w:i/>
          <w:iCs/>
          <w:lang w:val="en-US"/>
        </w:rPr>
        <w:t>WarehouseService</w:t>
      </w:r>
      <w:r w:rsidRPr="00832F0B">
        <w:rPr>
          <w:rFonts w:cs="Times New Roman"/>
          <w:lang w:val="en-US"/>
        </w:rPr>
        <w:t xml:space="preserve"> </w:t>
      </w:r>
      <w:r w:rsidRPr="00832F0B">
        <w:rPr>
          <w:rFonts w:cs="Times New Roman"/>
        </w:rPr>
        <w:t>сервиса</w:t>
      </w:r>
      <w:bookmarkEnd w:id="77"/>
    </w:p>
    <w:p w14:paraId="0278C89D" w14:textId="3CAEE2D0" w:rsidR="00F62190" w:rsidRPr="00F62190" w:rsidRDefault="00F62190" w:rsidP="00B96DBF">
      <w:pPr>
        <w:spacing w:before="100" w:beforeAutospacing="1" w:after="100" w:afterAutospacing="1" w:line="240" w:lineRule="auto"/>
        <w:rPr>
          <w:rFonts w:eastAsia="Times New Roman" w:cs="Times New Roman"/>
          <w:kern w:val="0"/>
          <w:szCs w:val="24"/>
          <w:lang w:val="ru-RU"/>
          <w14:ligatures w14:val="none"/>
        </w:rPr>
      </w:pPr>
      <w:r w:rsidRPr="00F62190">
        <w:rPr>
          <w:rFonts w:eastAsia="Times New Roman" w:cs="Times New Roman"/>
          <w:i/>
          <w:iCs/>
          <w:kern w:val="0"/>
          <w:szCs w:val="24"/>
          <w:lang w:val="en-US"/>
          <w14:ligatures w14:val="none"/>
        </w:rPr>
        <w:t>WarehouseService</w:t>
      </w:r>
      <w:r w:rsidRPr="00F62190">
        <w:rPr>
          <w:rFonts w:eastAsia="Times New Roman" w:cs="Times New Roman"/>
          <w:kern w:val="0"/>
          <w:szCs w:val="24"/>
          <w:lang w:val="ru-RU"/>
          <w14:ligatures w14:val="none"/>
        </w:rPr>
        <w:t xml:space="preserve"> је сервис задужен за управљање залихама производа и резервисање тражене количине производа у оквиру процеса креирања наруџбе. Клијент не приступа директно овом сервису, већ га позива </w:t>
      </w:r>
      <w:r w:rsidRPr="00F62190">
        <w:rPr>
          <w:rFonts w:eastAsia="Times New Roman" w:cs="Times New Roman"/>
          <w:i/>
          <w:iCs/>
          <w:kern w:val="0"/>
          <w:szCs w:val="24"/>
          <w:lang w:val="en-US"/>
          <w14:ligatures w14:val="none"/>
        </w:rPr>
        <w:t>OrderService</w:t>
      </w:r>
      <w:r w:rsidRPr="00F62190">
        <w:rPr>
          <w:rFonts w:eastAsia="Times New Roman" w:cs="Times New Roman"/>
          <w:kern w:val="0"/>
          <w:szCs w:val="24"/>
          <w:lang w:val="ru-RU"/>
          <w14:ligatures w14:val="none"/>
        </w:rPr>
        <w:t xml:space="preserve"> путем интерног </w:t>
      </w:r>
      <w:r w:rsidRPr="00F62190">
        <w:rPr>
          <w:rFonts w:eastAsia="Times New Roman" w:cs="Times New Roman"/>
          <w:kern w:val="0"/>
          <w:szCs w:val="24"/>
          <w:lang w:val="en-US"/>
          <w14:ligatures w14:val="none"/>
        </w:rPr>
        <w:t>HTTP</w:t>
      </w:r>
      <w:r w:rsidRPr="00F62190">
        <w:rPr>
          <w:rFonts w:eastAsia="Times New Roman" w:cs="Times New Roman"/>
          <w:kern w:val="0"/>
          <w:szCs w:val="24"/>
          <w:lang w:val="ru-RU"/>
          <w14:ligatures w14:val="none"/>
        </w:rPr>
        <w:t xml:space="preserve"> захтјева. На тај начин је логика рада са залихама издвојена у засебан микросервис</w:t>
      </w:r>
      <w:r w:rsidR="00373C55">
        <w:rPr>
          <w:rFonts w:eastAsia="Times New Roman" w:cs="Times New Roman"/>
          <w:kern w:val="0"/>
          <w:szCs w:val="24"/>
          <w:lang w:val="ru-RU"/>
          <w14:ligatures w14:val="none"/>
        </w:rPr>
        <w:t>.</w:t>
      </w:r>
    </w:p>
    <w:p w14:paraId="6EB4DED6" w14:textId="194E4B92" w:rsidR="00F62190" w:rsidRPr="00F62190" w:rsidRDefault="00F62190" w:rsidP="00B96DBF">
      <w:pPr>
        <w:spacing w:before="100" w:beforeAutospacing="1" w:after="100" w:afterAutospacing="1" w:line="240" w:lineRule="auto"/>
        <w:rPr>
          <w:rFonts w:eastAsia="Times New Roman" w:cs="Times New Roman"/>
          <w:kern w:val="0"/>
          <w:szCs w:val="24"/>
          <w:lang w:val="ru-RU"/>
          <w14:ligatures w14:val="none"/>
        </w:rPr>
      </w:pPr>
      <w:r w:rsidRPr="00F62190">
        <w:rPr>
          <w:rFonts w:eastAsia="Times New Roman" w:cs="Times New Roman"/>
          <w:kern w:val="0"/>
          <w:szCs w:val="24"/>
          <w:lang w:val="ru-RU"/>
          <w14:ligatures w14:val="none"/>
        </w:rPr>
        <w:t xml:space="preserve">У оквиру </w:t>
      </w:r>
      <w:r w:rsidRPr="00F62190">
        <w:rPr>
          <w:rFonts w:eastAsia="Times New Roman" w:cs="Times New Roman"/>
          <w:i/>
          <w:iCs/>
          <w:kern w:val="0"/>
          <w:szCs w:val="24"/>
          <w:lang w:val="en-US"/>
          <w14:ligatures w14:val="none"/>
        </w:rPr>
        <w:t>WarehouseService</w:t>
      </w:r>
      <w:r w:rsidRPr="00F62190">
        <w:rPr>
          <w:rFonts w:eastAsia="Times New Roman" w:cs="Times New Roman"/>
          <w:kern w:val="0"/>
          <w:szCs w:val="24"/>
          <w:lang w:val="ru-RU"/>
          <w14:ligatures w14:val="none"/>
        </w:rPr>
        <w:t xml:space="preserve"> сервиса дефинисане су двије </w:t>
      </w:r>
      <w:r w:rsidRPr="00F62190">
        <w:rPr>
          <w:rFonts w:eastAsia="Times New Roman" w:cs="Times New Roman"/>
          <w:kern w:val="0"/>
          <w:szCs w:val="24"/>
          <w:lang w:val="en-US"/>
          <w14:ligatures w14:val="none"/>
        </w:rPr>
        <w:t>HTTP</w:t>
      </w:r>
      <w:r w:rsidRPr="00F62190">
        <w:rPr>
          <w:rFonts w:eastAsia="Times New Roman" w:cs="Times New Roman"/>
          <w:kern w:val="0"/>
          <w:szCs w:val="24"/>
          <w:lang w:val="ru-RU"/>
          <w14:ligatures w14:val="none"/>
        </w:rPr>
        <w:t xml:space="preserve"> руте. </w:t>
      </w:r>
      <w:r w:rsidR="00373C55">
        <w:rPr>
          <w:rFonts w:eastAsia="Times New Roman" w:cs="Times New Roman"/>
          <w:kern w:val="0"/>
          <w:szCs w:val="24"/>
          <w:lang w:val="ru-RU"/>
          <w14:ligatures w14:val="none"/>
        </w:rPr>
        <w:t>Прва је р</w:t>
      </w:r>
      <w:r w:rsidRPr="00F62190">
        <w:rPr>
          <w:rFonts w:eastAsia="Times New Roman" w:cs="Times New Roman"/>
          <w:kern w:val="0"/>
          <w:szCs w:val="24"/>
          <w:lang w:val="ru-RU"/>
          <w14:ligatures w14:val="none"/>
        </w:rPr>
        <w:t xml:space="preserve">ута </w:t>
      </w:r>
      <w:r w:rsidRPr="00F62190">
        <w:rPr>
          <w:rFonts w:eastAsia="Times New Roman" w:cs="Times New Roman"/>
          <w:i/>
          <w:iCs/>
          <w:kern w:val="0"/>
          <w:szCs w:val="24"/>
          <w:lang w:val="en-US"/>
          <w14:ligatures w14:val="none"/>
        </w:rPr>
        <w:t>GET</w:t>
      </w:r>
      <w:r w:rsidRPr="00F62190">
        <w:rPr>
          <w:rFonts w:eastAsia="Times New Roman" w:cs="Times New Roman"/>
          <w:i/>
          <w:iCs/>
          <w:kern w:val="0"/>
          <w:szCs w:val="24"/>
          <w:lang w:val="ru-RU"/>
          <w14:ligatures w14:val="none"/>
        </w:rPr>
        <w:t xml:space="preserve"> /</w:t>
      </w:r>
      <w:r w:rsidRPr="00F62190">
        <w:rPr>
          <w:rFonts w:eastAsia="Times New Roman" w:cs="Times New Roman"/>
          <w:i/>
          <w:iCs/>
          <w:kern w:val="0"/>
          <w:szCs w:val="24"/>
          <w:lang w:val="en-US"/>
          <w14:ligatures w14:val="none"/>
        </w:rPr>
        <w:t>health</w:t>
      </w:r>
      <w:r w:rsidR="00373C55">
        <w:rPr>
          <w:rFonts w:eastAsia="Times New Roman" w:cs="Times New Roman"/>
          <w:kern w:val="0"/>
          <w:szCs w:val="24"/>
          <w:lang w:val="ru-RU"/>
          <w14:ligatures w14:val="none"/>
        </w:rPr>
        <w:t>, која је већ претходно поменута</w:t>
      </w:r>
      <w:r w:rsidRPr="00F62190">
        <w:rPr>
          <w:rFonts w:eastAsia="Times New Roman" w:cs="Times New Roman"/>
          <w:kern w:val="0"/>
          <w:szCs w:val="24"/>
          <w:lang w:val="ru-RU"/>
          <w14:ligatures w14:val="none"/>
        </w:rPr>
        <w:t xml:space="preserve">. Главна функционална рута је </w:t>
      </w:r>
      <w:r w:rsidRPr="00F62190">
        <w:rPr>
          <w:rFonts w:eastAsia="Times New Roman" w:cs="Times New Roman"/>
          <w:i/>
          <w:iCs/>
          <w:kern w:val="0"/>
          <w:szCs w:val="24"/>
          <w:lang w:val="en-US"/>
          <w14:ligatures w14:val="none"/>
        </w:rPr>
        <w:t>POST</w:t>
      </w:r>
      <w:r w:rsidRPr="00F62190">
        <w:rPr>
          <w:rFonts w:eastAsia="Times New Roman" w:cs="Times New Roman"/>
          <w:i/>
          <w:iCs/>
          <w:kern w:val="0"/>
          <w:szCs w:val="24"/>
          <w:lang w:val="ru-RU"/>
          <w14:ligatures w14:val="none"/>
        </w:rPr>
        <w:t xml:space="preserve"> /</w:t>
      </w:r>
      <w:r w:rsidRPr="00F62190">
        <w:rPr>
          <w:rFonts w:eastAsia="Times New Roman" w:cs="Times New Roman"/>
          <w:i/>
          <w:iCs/>
          <w:kern w:val="0"/>
          <w:szCs w:val="24"/>
          <w:lang w:val="en-US"/>
          <w14:ligatures w14:val="none"/>
        </w:rPr>
        <w:t>reservations</w:t>
      </w:r>
      <w:r w:rsidRPr="00F62190">
        <w:rPr>
          <w:rFonts w:eastAsia="Times New Roman" w:cs="Times New Roman"/>
          <w:kern w:val="0"/>
          <w:szCs w:val="24"/>
          <w:lang w:val="ru-RU"/>
          <w14:ligatures w14:val="none"/>
        </w:rPr>
        <w:t xml:space="preserve">, преко које </w:t>
      </w:r>
      <w:r w:rsidRPr="00F62190">
        <w:rPr>
          <w:rFonts w:eastAsia="Times New Roman" w:cs="Times New Roman"/>
          <w:i/>
          <w:iCs/>
          <w:kern w:val="0"/>
          <w:szCs w:val="24"/>
          <w:lang w:val="en-US"/>
          <w14:ligatures w14:val="none"/>
        </w:rPr>
        <w:t>OrderService</w:t>
      </w:r>
      <w:r w:rsidRPr="00F62190">
        <w:rPr>
          <w:rFonts w:eastAsia="Times New Roman" w:cs="Times New Roman"/>
          <w:kern w:val="0"/>
          <w:szCs w:val="24"/>
          <w:lang w:val="ru-RU"/>
          <w14:ligatures w14:val="none"/>
        </w:rPr>
        <w:t xml:space="preserve"> шаље захтјев за резервисање производа. Захтјев садржи идентификатор наруџбе, идентификатор производа и количину коју је потребно резервисати.</w:t>
      </w:r>
    </w:p>
    <w:p w14:paraId="56CC061C" w14:textId="6BB5CEA4" w:rsidR="006D6216" w:rsidRPr="00373C55" w:rsidRDefault="00F62190" w:rsidP="00373C55">
      <w:pPr>
        <w:spacing w:before="100" w:beforeAutospacing="1" w:after="100" w:afterAutospacing="1" w:line="240" w:lineRule="auto"/>
        <w:rPr>
          <w:rFonts w:eastAsia="Times New Roman" w:cs="Times New Roman"/>
          <w:kern w:val="0"/>
          <w:szCs w:val="24"/>
          <w:lang w:val="ru-RU"/>
          <w14:ligatures w14:val="none"/>
        </w:rPr>
      </w:pPr>
      <w:r w:rsidRPr="00F62190">
        <w:rPr>
          <w:rFonts w:eastAsia="Times New Roman" w:cs="Times New Roman"/>
          <w:kern w:val="0"/>
          <w:szCs w:val="24"/>
          <w:lang w:val="ru-RU"/>
          <w14:ligatures w14:val="none"/>
        </w:rPr>
        <w:t xml:space="preserve">Приликом обраде захтјева за резервацију, </w:t>
      </w:r>
      <w:r w:rsidRPr="00F62190">
        <w:rPr>
          <w:rFonts w:eastAsia="Times New Roman" w:cs="Times New Roman"/>
          <w:i/>
          <w:iCs/>
          <w:kern w:val="0"/>
          <w:szCs w:val="24"/>
          <w:lang w:val="en-US"/>
          <w14:ligatures w14:val="none"/>
        </w:rPr>
        <w:t>WarehouseService</w:t>
      </w:r>
      <w:r w:rsidRPr="00F62190">
        <w:rPr>
          <w:rFonts w:eastAsia="Times New Roman" w:cs="Times New Roman"/>
          <w:kern w:val="0"/>
          <w:szCs w:val="24"/>
          <w:lang w:val="ru-RU"/>
          <w14:ligatures w14:val="none"/>
        </w:rPr>
        <w:t xml:space="preserve"> најприје провјерава </w:t>
      </w:r>
      <w:r w:rsidRPr="00F62190">
        <w:rPr>
          <w:rFonts w:eastAsia="Times New Roman" w:cs="Times New Roman"/>
          <w:kern w:val="0"/>
          <w:szCs w:val="24"/>
          <w:lang w:val="en-US"/>
          <w14:ligatures w14:val="none"/>
        </w:rPr>
        <w:t>ZKP</w:t>
      </w:r>
      <w:r w:rsidRPr="00F62190">
        <w:rPr>
          <w:rFonts w:eastAsia="Times New Roman" w:cs="Times New Roman"/>
          <w:kern w:val="0"/>
          <w:szCs w:val="24"/>
          <w:lang w:val="ru-RU"/>
          <w14:ligatures w14:val="none"/>
        </w:rPr>
        <w:t xml:space="preserve"> аутентификациони доказ који се налази у </w:t>
      </w:r>
      <w:r w:rsidRPr="00F62190">
        <w:rPr>
          <w:rFonts w:eastAsia="Times New Roman" w:cs="Times New Roman"/>
          <w:kern w:val="0"/>
          <w:szCs w:val="24"/>
          <w:lang w:val="en-US"/>
          <w14:ligatures w14:val="none"/>
        </w:rPr>
        <w:t>HTTP</w:t>
      </w:r>
      <w:r w:rsidRPr="00F62190">
        <w:rPr>
          <w:rFonts w:eastAsia="Times New Roman" w:cs="Times New Roman"/>
          <w:kern w:val="0"/>
          <w:szCs w:val="24"/>
          <w:lang w:val="ru-RU"/>
          <w14:ligatures w14:val="none"/>
        </w:rPr>
        <w:t xml:space="preserve"> заглављу захтјева. Тек након успјешне провјере доказа сервис приступа пословној логици. Провјерава се да ли тражени производ постоји у складишту, да ли је тражена количина већа од нуле и да ли је доступна довољна количина производа. Уколико су услови испуњени, доступна количина се умањује за резервисану количину, а сервис враћа одговор који садржи идентификатор резервације, идентификатор производа, резервисану количину и преосталу количину на стању.</w:t>
      </w:r>
    </w:p>
    <w:p w14:paraId="3AD2FDAC" w14:textId="4B33EA2C" w:rsidR="006D6216" w:rsidRDefault="00800B62" w:rsidP="00B96DBF">
      <w:pPr>
        <w:pStyle w:val="Heading3"/>
        <w:rPr>
          <w:lang w:val="en-US"/>
        </w:rPr>
      </w:pPr>
      <w:bookmarkStart w:id="78" w:name="_Toc239349020"/>
      <w:r w:rsidRPr="00800B62">
        <w:t xml:space="preserve">Имплементација </w:t>
      </w:r>
      <w:r w:rsidRPr="00800B62">
        <w:rPr>
          <w:i/>
          <w:iCs/>
        </w:rPr>
        <w:t>PaymentService</w:t>
      </w:r>
      <w:r w:rsidRPr="00800B62">
        <w:t xml:space="preserve"> сервиса</w:t>
      </w:r>
      <w:bookmarkEnd w:id="78"/>
    </w:p>
    <w:p w14:paraId="09FAF42F" w14:textId="77777777" w:rsidR="00B96DBF" w:rsidRPr="00B96DBF" w:rsidRDefault="00B96DBF" w:rsidP="0399CCBE">
      <w:pPr>
        <w:spacing w:before="100" w:beforeAutospacing="1" w:after="100" w:afterAutospacing="1" w:line="240" w:lineRule="auto"/>
        <w:rPr>
          <w:rFonts w:eastAsia="Times New Roman" w:cs="Times New Roman"/>
          <w:kern w:val="0"/>
          <w:lang w:val="ru-RU"/>
          <w14:ligatures w14:val="none"/>
        </w:rPr>
      </w:pPr>
      <w:r w:rsidRPr="0399CCBE">
        <w:rPr>
          <w:rFonts w:eastAsia="Times New Roman" w:cs="Times New Roman"/>
          <w:i/>
          <w:iCs/>
          <w:kern w:val="0"/>
          <w:lang w:val="en-US"/>
          <w14:ligatures w14:val="none"/>
        </w:rPr>
        <w:t>PaymentService</w:t>
      </w:r>
      <w:r w:rsidRPr="0399CCBE">
        <w:rPr>
          <w:rFonts w:eastAsia="Times New Roman" w:cs="Times New Roman"/>
          <w:kern w:val="0"/>
          <w:lang w:val="ru-RU"/>
          <w14:ligatures w14:val="none"/>
        </w:rPr>
        <w:t xml:space="preserve"> је сервис задужен за обраду плаћања у оквиру демонстрационе микросервисне апликације. Као и </w:t>
      </w:r>
      <w:r w:rsidRPr="0399CCBE">
        <w:rPr>
          <w:rFonts w:eastAsia="Times New Roman" w:cs="Times New Roman"/>
          <w:i/>
          <w:iCs/>
          <w:kern w:val="0"/>
          <w:lang w:val="en-US"/>
          <w14:ligatures w14:val="none"/>
        </w:rPr>
        <w:t>WarehouseService</w:t>
      </w:r>
      <w:r w:rsidRPr="0399CCBE">
        <w:rPr>
          <w:rFonts w:eastAsia="Times New Roman" w:cs="Times New Roman"/>
          <w:kern w:val="0"/>
          <w:lang w:val="ru-RU"/>
          <w14:ligatures w14:val="none"/>
        </w:rPr>
        <w:t xml:space="preserve">, ни овај сервис није директно доступан клијенту у главном току апликације, већ га позива </w:t>
      </w:r>
      <w:r w:rsidRPr="0399CCBE">
        <w:rPr>
          <w:rFonts w:eastAsia="Times New Roman" w:cs="Times New Roman"/>
          <w:i/>
          <w:iCs/>
          <w:kern w:val="0"/>
          <w:lang w:val="en-US"/>
          <w14:ligatures w14:val="none"/>
        </w:rPr>
        <w:t>OrderService</w:t>
      </w:r>
      <w:r w:rsidRPr="0399CCBE">
        <w:rPr>
          <w:rFonts w:eastAsia="Times New Roman" w:cs="Times New Roman"/>
          <w:kern w:val="0"/>
          <w:lang w:val="ru-RU"/>
          <w14:ligatures w14:val="none"/>
        </w:rPr>
        <w:t xml:space="preserve"> након успјешне провјере наруџбе и резервисања производа. Његова улога је да издвоји логику плаћања у посебан микросервис са јасно дефинисаном одговорношћу.</w:t>
      </w:r>
    </w:p>
    <w:p w14:paraId="7B766851" w14:textId="77D60F2B" w:rsidR="00B96DBF" w:rsidRPr="00B96DBF" w:rsidRDefault="00B96DBF" w:rsidP="0399CCBE">
      <w:pPr>
        <w:spacing w:before="100" w:beforeAutospacing="1" w:after="100" w:afterAutospacing="1" w:line="240" w:lineRule="auto"/>
        <w:rPr>
          <w:rFonts w:eastAsia="Times New Roman" w:cs="Times New Roman"/>
          <w:kern w:val="0"/>
          <w:lang w:val="ru-RU"/>
          <w14:ligatures w14:val="none"/>
        </w:rPr>
      </w:pPr>
      <w:r w:rsidRPr="0399CCBE">
        <w:rPr>
          <w:rFonts w:eastAsia="Times New Roman" w:cs="Times New Roman"/>
          <w:kern w:val="0"/>
          <w:lang w:val="ru-RU"/>
          <w14:ligatures w14:val="none"/>
        </w:rPr>
        <w:t xml:space="preserve">У оквиру </w:t>
      </w:r>
      <w:r w:rsidRPr="0399CCBE">
        <w:rPr>
          <w:rFonts w:eastAsia="Times New Roman" w:cs="Times New Roman"/>
          <w:i/>
          <w:iCs/>
          <w:kern w:val="0"/>
          <w:lang w:val="en-US"/>
          <w14:ligatures w14:val="none"/>
        </w:rPr>
        <w:t>PaymentService</w:t>
      </w:r>
      <w:r w:rsidRPr="0399CCBE">
        <w:rPr>
          <w:rFonts w:eastAsia="Times New Roman" w:cs="Times New Roman"/>
          <w:kern w:val="0"/>
          <w:lang w:val="ru-RU"/>
          <w14:ligatures w14:val="none"/>
        </w:rPr>
        <w:t xml:space="preserve"> сервиса дефинисане су двије </w:t>
      </w:r>
      <w:r w:rsidRPr="0399CCBE">
        <w:rPr>
          <w:rFonts w:eastAsia="Times New Roman" w:cs="Times New Roman"/>
          <w:kern w:val="0"/>
          <w:lang w:val="en-US"/>
          <w14:ligatures w14:val="none"/>
        </w:rPr>
        <w:t>HTTP</w:t>
      </w:r>
      <w:r w:rsidRPr="0399CCBE">
        <w:rPr>
          <w:rFonts w:eastAsia="Times New Roman" w:cs="Times New Roman"/>
          <w:kern w:val="0"/>
          <w:lang w:val="ru-RU"/>
          <w14:ligatures w14:val="none"/>
        </w:rPr>
        <w:t xml:space="preserve"> руте.</w:t>
      </w:r>
      <w:r w:rsidR="00373C55" w:rsidRPr="0399CCBE">
        <w:rPr>
          <w:rFonts w:eastAsia="Times New Roman" w:cs="Times New Roman"/>
          <w:kern w:val="0"/>
          <w:lang w:val="ru-RU"/>
          <w14:ligatures w14:val="none"/>
        </w:rPr>
        <w:t xml:space="preserve"> </w:t>
      </w:r>
      <w:r w:rsidR="009601BF" w:rsidRPr="0399CCBE">
        <w:rPr>
          <w:rFonts w:eastAsia="Times New Roman" w:cs="Times New Roman"/>
          <w:kern w:val="0"/>
          <w:lang w:val="ru-RU"/>
          <w14:ligatures w14:val="none"/>
        </w:rPr>
        <w:t xml:space="preserve">Поред руте </w:t>
      </w:r>
      <w:r w:rsidRPr="0399CCBE">
        <w:rPr>
          <w:rFonts w:eastAsia="Times New Roman" w:cs="Times New Roman"/>
          <w:i/>
          <w:iCs/>
          <w:kern w:val="0"/>
          <w:lang w:val="en-US"/>
          <w14:ligatures w14:val="none"/>
        </w:rPr>
        <w:t>GET</w:t>
      </w:r>
      <w:r w:rsidRPr="0399CCBE">
        <w:rPr>
          <w:rFonts w:eastAsia="Times New Roman" w:cs="Times New Roman"/>
          <w:i/>
          <w:iCs/>
          <w:kern w:val="0"/>
          <w:lang w:val="ru-RU"/>
          <w14:ligatures w14:val="none"/>
        </w:rPr>
        <w:t xml:space="preserve"> /</w:t>
      </w:r>
      <w:r w:rsidRPr="0399CCBE">
        <w:rPr>
          <w:rFonts w:eastAsia="Times New Roman" w:cs="Times New Roman"/>
          <w:i/>
          <w:iCs/>
          <w:kern w:val="0"/>
          <w:lang w:val="en-US"/>
          <w14:ligatures w14:val="none"/>
        </w:rPr>
        <w:t>health</w:t>
      </w:r>
      <w:r w:rsidR="00B6787F">
        <w:rPr>
          <w:rFonts w:eastAsia="Times New Roman" w:cs="Times New Roman"/>
          <w:kern w:val="0"/>
          <w:lang w:val="ru-RU"/>
          <w14:ligatures w14:val="none"/>
        </w:rPr>
        <w:t>,</w:t>
      </w:r>
      <w:r w:rsidRPr="0399CCBE">
        <w:rPr>
          <w:rFonts w:eastAsia="Times New Roman" w:cs="Times New Roman"/>
          <w:kern w:val="0"/>
          <w:lang w:val="ru-RU"/>
          <w14:ligatures w14:val="none"/>
        </w:rPr>
        <w:t xml:space="preserve"> </w:t>
      </w:r>
      <w:r w:rsidR="009601BF" w:rsidRPr="0399CCBE">
        <w:rPr>
          <w:rFonts w:eastAsia="Times New Roman" w:cs="Times New Roman"/>
          <w:kern w:val="0"/>
          <w:lang w:val="ru-RU"/>
          <w14:ligatures w14:val="none"/>
        </w:rPr>
        <w:t>г</w:t>
      </w:r>
      <w:r w:rsidRPr="0399CCBE">
        <w:rPr>
          <w:rFonts w:eastAsia="Times New Roman" w:cs="Times New Roman"/>
          <w:kern w:val="0"/>
          <w:lang w:val="ru-RU"/>
          <w14:ligatures w14:val="none"/>
        </w:rPr>
        <w:t xml:space="preserve">лавна функционална рута је </w:t>
      </w:r>
      <w:r w:rsidRPr="0399CCBE">
        <w:rPr>
          <w:rFonts w:eastAsia="Times New Roman" w:cs="Times New Roman"/>
          <w:i/>
          <w:iCs/>
          <w:kern w:val="0"/>
          <w:lang w:val="en-US"/>
          <w14:ligatures w14:val="none"/>
        </w:rPr>
        <w:t>POST</w:t>
      </w:r>
      <w:r w:rsidRPr="0399CCBE">
        <w:rPr>
          <w:rFonts w:eastAsia="Times New Roman" w:cs="Times New Roman"/>
          <w:i/>
          <w:iCs/>
          <w:kern w:val="0"/>
          <w:lang w:val="ru-RU"/>
          <w14:ligatures w14:val="none"/>
        </w:rPr>
        <w:t xml:space="preserve"> /</w:t>
      </w:r>
      <w:r w:rsidRPr="0399CCBE">
        <w:rPr>
          <w:rFonts w:eastAsia="Times New Roman" w:cs="Times New Roman"/>
          <w:i/>
          <w:iCs/>
          <w:kern w:val="0"/>
          <w:lang w:val="en-US"/>
          <w14:ligatures w14:val="none"/>
        </w:rPr>
        <w:t>payments</w:t>
      </w:r>
      <w:r w:rsidRPr="0399CCBE">
        <w:rPr>
          <w:rFonts w:eastAsia="Times New Roman" w:cs="Times New Roman"/>
          <w:kern w:val="0"/>
          <w:lang w:val="ru-RU"/>
          <w14:ligatures w14:val="none"/>
        </w:rPr>
        <w:t xml:space="preserve">, преко које </w:t>
      </w:r>
      <w:r w:rsidRPr="0399CCBE">
        <w:rPr>
          <w:rFonts w:eastAsia="Times New Roman" w:cs="Times New Roman"/>
          <w:i/>
          <w:iCs/>
          <w:kern w:val="0"/>
          <w:lang w:val="en-US"/>
          <w14:ligatures w14:val="none"/>
        </w:rPr>
        <w:t>OrderService</w:t>
      </w:r>
      <w:r w:rsidRPr="0399CCBE">
        <w:rPr>
          <w:rFonts w:eastAsia="Times New Roman" w:cs="Times New Roman"/>
          <w:kern w:val="0"/>
          <w:lang w:val="ru-RU"/>
          <w14:ligatures w14:val="none"/>
        </w:rPr>
        <w:t xml:space="preserve"> шаље захтјев за креирање плаћања. Захтјев садржи идентификатор наруџбе, укупан износ и начин плаћања.</w:t>
      </w:r>
    </w:p>
    <w:p w14:paraId="088CE2F1" w14:textId="77777777" w:rsidR="00B96DBF" w:rsidRPr="0030140A" w:rsidRDefault="00B96DBF" w:rsidP="0399CCBE">
      <w:pPr>
        <w:spacing w:before="100" w:beforeAutospacing="1" w:after="100" w:afterAutospacing="1" w:line="240" w:lineRule="auto"/>
        <w:rPr>
          <w:rFonts w:eastAsia="Times New Roman" w:cs="Times New Roman"/>
          <w:kern w:val="0"/>
          <w:lang w:val="ru-RU"/>
          <w14:ligatures w14:val="none"/>
        </w:rPr>
      </w:pPr>
      <w:r w:rsidRPr="0399CCBE">
        <w:rPr>
          <w:rFonts w:eastAsia="Times New Roman" w:cs="Times New Roman"/>
          <w:kern w:val="0"/>
          <w:lang w:val="ru-RU"/>
          <w14:ligatures w14:val="none"/>
        </w:rPr>
        <w:lastRenderedPageBreak/>
        <w:t xml:space="preserve">Приликом пријема захтјева за плаћање, </w:t>
      </w:r>
      <w:r w:rsidRPr="0399CCBE">
        <w:rPr>
          <w:rFonts w:eastAsia="Times New Roman" w:cs="Times New Roman"/>
          <w:i/>
          <w:iCs/>
          <w:kern w:val="0"/>
          <w:lang w:val="en-US"/>
          <w14:ligatures w14:val="none"/>
        </w:rPr>
        <w:t>PaymentService</w:t>
      </w:r>
      <w:r w:rsidRPr="0399CCBE">
        <w:rPr>
          <w:rFonts w:eastAsia="Times New Roman" w:cs="Times New Roman"/>
          <w:kern w:val="0"/>
          <w:lang w:val="ru-RU"/>
          <w14:ligatures w14:val="none"/>
        </w:rPr>
        <w:t xml:space="preserve"> најприје провјерава </w:t>
      </w:r>
      <w:r w:rsidRPr="0399CCBE">
        <w:rPr>
          <w:rFonts w:eastAsia="Times New Roman" w:cs="Times New Roman"/>
          <w:kern w:val="0"/>
          <w:lang w:val="en-US"/>
          <w14:ligatures w14:val="none"/>
        </w:rPr>
        <w:t>ZKP</w:t>
      </w:r>
      <w:r w:rsidRPr="0399CCBE">
        <w:rPr>
          <w:rFonts w:eastAsia="Times New Roman" w:cs="Times New Roman"/>
          <w:kern w:val="0"/>
          <w:lang w:val="ru-RU"/>
          <w14:ligatures w14:val="none"/>
        </w:rPr>
        <w:t xml:space="preserve"> аутентификациони доказ из </w:t>
      </w:r>
      <w:r w:rsidRPr="0399CCBE">
        <w:rPr>
          <w:rFonts w:eastAsia="Times New Roman" w:cs="Times New Roman"/>
          <w:kern w:val="0"/>
          <w:lang w:val="en-US"/>
          <w14:ligatures w14:val="none"/>
        </w:rPr>
        <w:t>HTTP</w:t>
      </w:r>
      <w:r w:rsidRPr="0399CCBE">
        <w:rPr>
          <w:rFonts w:eastAsia="Times New Roman" w:cs="Times New Roman"/>
          <w:kern w:val="0"/>
          <w:lang w:val="ru-RU"/>
          <w14:ligatures w14:val="none"/>
        </w:rPr>
        <w:t xml:space="preserve"> заглавља. На тај начин се осигурава да захтјев потиче од </w:t>
      </w:r>
      <w:r w:rsidRPr="0399CCBE">
        <w:rPr>
          <w:rFonts w:eastAsia="Times New Roman" w:cs="Times New Roman"/>
          <w:i/>
          <w:iCs/>
          <w:kern w:val="0"/>
          <w:lang w:val="en-US"/>
          <w14:ligatures w14:val="none"/>
        </w:rPr>
        <w:t>OrderService</w:t>
      </w:r>
      <w:r w:rsidRPr="0399CCBE">
        <w:rPr>
          <w:rFonts w:eastAsia="Times New Roman" w:cs="Times New Roman"/>
          <w:kern w:val="0"/>
          <w:lang w:val="ru-RU"/>
          <w14:ligatures w14:val="none"/>
        </w:rPr>
        <w:t xml:space="preserve"> сервиса и да није измијењен током преноса. Након успјешне провјере доказа, сервис валидира податке о плаћању и креира одговор. У демонстрационој апликацији плаћање је симулирано, па сервис не комуницира са стварним платним системом, већ генерише идентификатор плаћања и враћа статус </w:t>
      </w:r>
      <w:r w:rsidRPr="0399CCBE">
        <w:rPr>
          <w:rFonts w:eastAsia="Times New Roman" w:cs="Times New Roman"/>
          <w:i/>
          <w:iCs/>
          <w:kern w:val="0"/>
          <w:lang w:val="en-US"/>
          <w14:ligatures w14:val="none"/>
        </w:rPr>
        <w:t>approved</w:t>
      </w:r>
      <w:r w:rsidRPr="0399CCBE">
        <w:rPr>
          <w:rFonts w:eastAsia="Times New Roman" w:cs="Times New Roman"/>
          <w:kern w:val="0"/>
          <w:lang w:val="ru-RU"/>
          <w14:ligatures w14:val="none"/>
        </w:rPr>
        <w:t>. Одговор садржи идентификатор плаћања, идентификатор наруџбе, статус плаћања и износ.</w:t>
      </w:r>
    </w:p>
    <w:p w14:paraId="691F662A" w14:textId="77777777" w:rsidR="00B96DBF" w:rsidRPr="00B96DBF" w:rsidRDefault="00B96DBF" w:rsidP="00B96DBF">
      <w:pPr>
        <w:rPr>
          <w:lang w:val="ru-RU"/>
        </w:rPr>
      </w:pPr>
    </w:p>
    <w:p w14:paraId="6C2D7CFE" w14:textId="77777777" w:rsidR="006D6216" w:rsidRDefault="006D6216" w:rsidP="006D6216"/>
    <w:p w14:paraId="184B91B6" w14:textId="77777777" w:rsidR="006D6216" w:rsidRDefault="006D6216" w:rsidP="006D6216"/>
    <w:p w14:paraId="7312519F" w14:textId="77777777" w:rsidR="006D6216" w:rsidRDefault="006D6216" w:rsidP="006D6216"/>
    <w:p w14:paraId="3C863BE4" w14:textId="77777777" w:rsidR="006D6216" w:rsidRDefault="006D6216" w:rsidP="006D6216"/>
    <w:p w14:paraId="178FF246" w14:textId="77777777" w:rsidR="006D6216" w:rsidRDefault="006D6216" w:rsidP="006D6216"/>
    <w:p w14:paraId="38485DFF" w14:textId="77777777" w:rsidR="006D6216" w:rsidRDefault="006D6216" w:rsidP="006D6216"/>
    <w:p w14:paraId="0FE521BF" w14:textId="77777777" w:rsidR="006D6216" w:rsidRDefault="006D6216" w:rsidP="006D6216"/>
    <w:p w14:paraId="55E3ACC4" w14:textId="4AC1D6FE" w:rsidR="009601BF" w:rsidRPr="0030140A" w:rsidRDefault="009601BF" w:rsidP="0399CCBE"/>
    <w:p w14:paraId="17CA1679" w14:textId="77777777" w:rsidR="009601BF" w:rsidRPr="0030140A" w:rsidRDefault="009601BF" w:rsidP="00B96DBF">
      <w:pPr>
        <w:rPr>
          <w:lang w:val="ru-RU"/>
        </w:rPr>
      </w:pPr>
    </w:p>
    <w:p w14:paraId="3862DA83" w14:textId="77777777" w:rsidR="00853113" w:rsidRDefault="00853113"/>
    <w:p w14:paraId="629B7945" w14:textId="77777777" w:rsidR="00853113" w:rsidRDefault="00853113"/>
    <w:p w14:paraId="514BC673" w14:textId="77777777" w:rsidR="00853113" w:rsidRDefault="00853113"/>
    <w:p w14:paraId="4A223721" w14:textId="77777777" w:rsidR="00853113" w:rsidRDefault="00853113"/>
    <w:p w14:paraId="4E2319E7" w14:textId="77777777" w:rsidR="00853113" w:rsidRDefault="00853113"/>
    <w:p w14:paraId="68A34B2C" w14:textId="77777777" w:rsidR="00853113" w:rsidRDefault="00853113"/>
    <w:p w14:paraId="66587B9B" w14:textId="77777777" w:rsidR="00853113" w:rsidRDefault="00853113"/>
    <w:p w14:paraId="68383000" w14:textId="77777777" w:rsidR="00853113" w:rsidRDefault="00853113"/>
    <w:p w14:paraId="57431DB9" w14:textId="77777777" w:rsidR="00853113" w:rsidRDefault="00853113"/>
    <w:p w14:paraId="6E5781C1" w14:textId="77777777" w:rsidR="00853113" w:rsidRDefault="00853113"/>
    <w:p w14:paraId="25494CD8" w14:textId="77777777" w:rsidR="00853113" w:rsidRDefault="00853113"/>
    <w:p w14:paraId="28D7674C" w14:textId="77777777" w:rsidR="00853113" w:rsidRDefault="00853113"/>
    <w:p w14:paraId="27B2E75C" w14:textId="77777777" w:rsidR="00853113" w:rsidRDefault="00853113"/>
    <w:p w14:paraId="230845EB" w14:textId="77777777" w:rsidR="00853113" w:rsidRDefault="00853113"/>
    <w:p w14:paraId="6A077724" w14:textId="62FBB240" w:rsidR="0399CCBE" w:rsidRDefault="0399CCBE" w:rsidP="0399CCBE">
      <w:pPr>
        <w:rPr>
          <w:lang w:val="ru-RU"/>
        </w:rPr>
      </w:pPr>
    </w:p>
    <w:p w14:paraId="0FF33ABA" w14:textId="408C3695" w:rsidR="00D2610C" w:rsidRPr="00D2610C" w:rsidRDefault="009601BF" w:rsidP="00D2610C">
      <w:pPr>
        <w:pStyle w:val="Heading2"/>
        <w:rPr>
          <w:rFonts w:ascii="Times New Roman" w:hAnsi="Times New Roman" w:cs="Times New Roman"/>
        </w:rPr>
      </w:pPr>
      <w:bookmarkStart w:id="79" w:name="_Toc239349021"/>
      <w:r w:rsidRPr="00D2610C">
        <w:rPr>
          <w:rFonts w:ascii="Times New Roman" w:hAnsi="Times New Roman" w:cs="Times New Roman"/>
        </w:rPr>
        <w:lastRenderedPageBreak/>
        <w:t>Т</w:t>
      </w:r>
      <w:r w:rsidR="00D2610C" w:rsidRPr="00D2610C">
        <w:rPr>
          <w:rFonts w:ascii="Times New Roman" w:hAnsi="Times New Roman" w:cs="Times New Roman"/>
        </w:rPr>
        <w:t xml:space="preserve">ок </w:t>
      </w:r>
      <w:r w:rsidR="002323DB">
        <w:rPr>
          <w:rFonts w:ascii="Times New Roman" w:hAnsi="Times New Roman" w:cs="Times New Roman"/>
        </w:rPr>
        <w:t>рада апликације</w:t>
      </w:r>
      <w:bookmarkEnd w:id="79"/>
    </w:p>
    <w:p w14:paraId="3A39E4D9" w14:textId="64EFE8F7" w:rsidR="001E65F8" w:rsidRDefault="001E65F8" w:rsidP="009601BF">
      <w:pPr>
        <w:rPr>
          <w:rFonts w:eastAsia="Times New Roman" w:cs="Times New Roman"/>
          <w:kern w:val="0"/>
          <w:szCs w:val="24"/>
          <w14:ligatures w14:val="none"/>
        </w:rPr>
      </w:pPr>
      <w:r w:rsidRPr="001E65F8">
        <w:rPr>
          <w:rFonts w:eastAsia="Times New Roman" w:cs="Times New Roman"/>
          <w:kern w:val="0"/>
          <w:szCs w:val="24"/>
          <w14:ligatures w14:val="none"/>
        </w:rPr>
        <w:t xml:space="preserve">Процес започиње слањем захтјева сервису </w:t>
      </w:r>
      <w:r w:rsidRPr="001E65F8">
        <w:rPr>
          <w:rFonts w:eastAsia="Times New Roman" w:cs="Times New Roman"/>
          <w:i/>
          <w:iCs/>
          <w:kern w:val="0"/>
          <w:szCs w:val="24"/>
          <w14:ligatures w14:val="none"/>
        </w:rPr>
        <w:t>OrderService</w:t>
      </w:r>
      <w:r w:rsidRPr="001E65F8">
        <w:rPr>
          <w:rFonts w:eastAsia="Times New Roman" w:cs="Times New Roman"/>
          <w:kern w:val="0"/>
          <w:szCs w:val="24"/>
          <w14:ligatures w14:val="none"/>
        </w:rPr>
        <w:t xml:space="preserve">, који позива </w:t>
      </w:r>
      <w:r w:rsidRPr="001E65F8">
        <w:rPr>
          <w:rFonts w:eastAsia="Times New Roman" w:cs="Times New Roman"/>
          <w:i/>
          <w:iCs/>
          <w:kern w:val="0"/>
          <w:szCs w:val="24"/>
          <w14:ligatures w14:val="none"/>
        </w:rPr>
        <w:t>WarehouseService</w:t>
      </w:r>
      <w:r w:rsidRPr="001E65F8">
        <w:rPr>
          <w:rFonts w:eastAsia="Times New Roman" w:cs="Times New Roman"/>
          <w:kern w:val="0"/>
          <w:szCs w:val="24"/>
          <w14:ligatures w14:val="none"/>
        </w:rPr>
        <w:t xml:space="preserve"> ради резервације производа, а затим </w:t>
      </w:r>
      <w:r w:rsidRPr="001E65F8">
        <w:rPr>
          <w:rFonts w:eastAsia="Times New Roman" w:cs="Times New Roman"/>
          <w:i/>
          <w:iCs/>
          <w:kern w:val="0"/>
          <w:szCs w:val="24"/>
          <w14:ligatures w14:val="none"/>
        </w:rPr>
        <w:t>PaymentService</w:t>
      </w:r>
      <w:r w:rsidRPr="001E65F8">
        <w:rPr>
          <w:rFonts w:eastAsia="Times New Roman" w:cs="Times New Roman"/>
          <w:kern w:val="0"/>
          <w:szCs w:val="24"/>
          <w14:ligatures w14:val="none"/>
        </w:rPr>
        <w:t xml:space="preserve"> ради обраде плаћања. Сваки интерни захтјев садржи посебан ZKP доказ који се провјерава прије извршавања операције. Ток обраде наруџбе </w:t>
      </w:r>
      <w:r w:rsidR="00E555CA">
        <w:rPr>
          <w:rFonts w:eastAsia="Times New Roman" w:cs="Times New Roman"/>
          <w:kern w:val="0"/>
          <w:szCs w:val="24"/>
          <w14:ligatures w14:val="none"/>
        </w:rPr>
        <w:t>дат је као</w:t>
      </w:r>
      <w:r>
        <w:rPr>
          <w:rFonts w:eastAsia="Times New Roman" w:cs="Times New Roman"/>
          <w:kern w:val="0"/>
          <w:szCs w:val="24"/>
          <w14:ligatures w14:val="none"/>
        </w:rPr>
        <w:t xml:space="preserve"> </w:t>
      </w:r>
      <w:r w:rsidRPr="001E65F8">
        <w:rPr>
          <w:rFonts w:eastAsia="Times New Roman" w:cs="Times New Roman"/>
          <w:kern w:val="0"/>
          <w:szCs w:val="24"/>
          <w14:ligatures w14:val="none"/>
        </w:rPr>
        <w:fldChar w:fldCharType="begin" w:fldLock="1"/>
      </w:r>
      <w:r w:rsidRPr="001E65F8">
        <w:rPr>
          <w:rFonts w:eastAsia="Times New Roman" w:cs="Times New Roman"/>
          <w:kern w:val="0"/>
          <w:szCs w:val="24"/>
          <w14:ligatures w14:val="none"/>
        </w:rPr>
        <w:instrText xml:space="preserve"> REF _Ref238786248 \h  \* MERGEFORMAT </w:instrText>
      </w:r>
      <w:r w:rsidRPr="001E65F8">
        <w:rPr>
          <w:rFonts w:eastAsia="Times New Roman" w:cs="Times New Roman"/>
          <w:kern w:val="0"/>
          <w:szCs w:val="24"/>
          <w14:ligatures w14:val="none"/>
        </w:rPr>
      </w:r>
      <w:r w:rsidRPr="001E65F8">
        <w:rPr>
          <w:rFonts w:eastAsia="Times New Roman" w:cs="Times New Roman"/>
          <w:kern w:val="0"/>
          <w:szCs w:val="24"/>
          <w14:ligatures w14:val="none"/>
        </w:rPr>
        <w:fldChar w:fldCharType="separate"/>
      </w:r>
      <w:r w:rsidRPr="001E65F8">
        <w:rPr>
          <w:szCs w:val="24"/>
        </w:rPr>
        <w:t xml:space="preserve">Слици </w:t>
      </w:r>
      <w:r w:rsidRPr="001E65F8">
        <w:rPr>
          <w:noProof/>
          <w:szCs w:val="24"/>
        </w:rPr>
        <w:t>4</w:t>
      </w:r>
      <w:r w:rsidRPr="001E65F8">
        <w:rPr>
          <w:szCs w:val="24"/>
        </w:rPr>
        <w:t>.</w:t>
      </w:r>
      <w:r w:rsidRPr="001E65F8">
        <w:rPr>
          <w:noProof/>
          <w:szCs w:val="24"/>
        </w:rPr>
        <w:t>2</w:t>
      </w:r>
      <w:r w:rsidRPr="001E65F8">
        <w:rPr>
          <w:rFonts w:eastAsia="Times New Roman" w:cs="Times New Roman"/>
          <w:kern w:val="0"/>
          <w:szCs w:val="24"/>
          <w14:ligatures w14:val="none"/>
        </w:rPr>
        <w:fldChar w:fldCharType="end"/>
      </w:r>
      <w:r w:rsidRPr="001E65F8">
        <w:rPr>
          <w:rFonts w:eastAsia="Times New Roman" w:cs="Times New Roman"/>
          <w:kern w:val="0"/>
          <w:szCs w:val="24"/>
          <w14:ligatures w14:val="none"/>
        </w:rPr>
        <w:t>.</w:t>
      </w:r>
    </w:p>
    <w:p w14:paraId="2B7B0E4E" w14:textId="77777777" w:rsidR="00D2610C" w:rsidRPr="001E65F8" w:rsidRDefault="00D2610C" w:rsidP="009601BF">
      <w:pPr>
        <w:rPr>
          <w:rFonts w:eastAsia="Times New Roman" w:cs="Times New Roman"/>
          <w:kern w:val="0"/>
          <w:szCs w:val="24"/>
          <w14:ligatures w14:val="none"/>
        </w:rPr>
      </w:pPr>
    </w:p>
    <w:p w14:paraId="6B0F56D4" w14:textId="77777777" w:rsidR="009601BF" w:rsidRDefault="009601BF" w:rsidP="009601BF">
      <w:pPr>
        <w:keepNext/>
        <w:jc w:val="center"/>
      </w:pPr>
      <w:r>
        <w:rPr>
          <w:noProof/>
        </w:rPr>
        <w:drawing>
          <wp:inline distT="0" distB="0" distL="0" distR="0" wp14:anchorId="31EA076B" wp14:editId="2C3F011E">
            <wp:extent cx="5010912" cy="6812280"/>
            <wp:effectExtent l="0" t="0" r="0" b="7620"/>
            <wp:docPr id="83834353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343539" name="Graphic 838343539"/>
                    <pic:cNvPicPr/>
                  </pic:nvPicPr>
                  <pic:blipFill>
                    <a:blip r:embed="rId39">
                      <a:extLst>
                        <a:ext uri="{96DAC541-7B7A-43D3-8B79-37D633B846F1}">
                          <asvg:svgBlip xmlns:asvg="http://schemas.microsoft.com/office/drawing/2016/SVG/main" r:embed="rId40"/>
                        </a:ext>
                      </a:extLst>
                    </a:blip>
                    <a:stretch>
                      <a:fillRect/>
                    </a:stretch>
                  </pic:blipFill>
                  <pic:spPr>
                    <a:xfrm>
                      <a:off x="0" y="0"/>
                      <a:ext cx="5010912" cy="6812280"/>
                    </a:xfrm>
                    <a:prstGeom prst="rect">
                      <a:avLst/>
                    </a:prstGeom>
                  </pic:spPr>
                </pic:pic>
              </a:graphicData>
            </a:graphic>
          </wp:inline>
        </w:drawing>
      </w:r>
    </w:p>
    <w:p w14:paraId="366F7796" w14:textId="5CE08F51" w:rsidR="009601BF" w:rsidRDefault="009601BF" w:rsidP="009601BF">
      <w:pPr>
        <w:pStyle w:val="Caption"/>
        <w:jc w:val="center"/>
        <w:rPr>
          <w:i w:val="0"/>
          <w:iCs w:val="0"/>
          <w:sz w:val="24"/>
          <w:szCs w:val="24"/>
        </w:rPr>
      </w:pPr>
      <w:bookmarkStart w:id="80" w:name="_Ref238786248"/>
      <w:bookmarkStart w:id="81" w:name="_Ref238786244"/>
      <w:r w:rsidRPr="001E65F8">
        <w:rPr>
          <w:i w:val="0"/>
          <w:iCs w:val="0"/>
          <w:sz w:val="24"/>
          <w:szCs w:val="24"/>
        </w:rPr>
        <w:t xml:space="preserve">Слика </w:t>
      </w:r>
      <w:r w:rsidRPr="001E65F8">
        <w:rPr>
          <w:i w:val="0"/>
          <w:iCs w:val="0"/>
          <w:sz w:val="24"/>
          <w:szCs w:val="24"/>
        </w:rPr>
        <w:fldChar w:fldCharType="begin" w:fldLock="1"/>
      </w:r>
      <w:r w:rsidRPr="001E65F8">
        <w:rPr>
          <w:i w:val="0"/>
          <w:iCs w:val="0"/>
          <w:sz w:val="24"/>
          <w:szCs w:val="24"/>
        </w:rPr>
        <w:instrText xml:space="preserve"> STYLEREF 1 \s </w:instrText>
      </w:r>
      <w:r w:rsidRPr="001E65F8">
        <w:rPr>
          <w:i w:val="0"/>
          <w:iCs w:val="0"/>
          <w:sz w:val="24"/>
          <w:szCs w:val="24"/>
        </w:rPr>
        <w:fldChar w:fldCharType="separate"/>
      </w:r>
      <w:r w:rsidRPr="001E65F8">
        <w:rPr>
          <w:i w:val="0"/>
          <w:iCs w:val="0"/>
          <w:noProof/>
          <w:sz w:val="24"/>
          <w:szCs w:val="24"/>
        </w:rPr>
        <w:t>4</w:t>
      </w:r>
      <w:r w:rsidRPr="001E65F8">
        <w:rPr>
          <w:i w:val="0"/>
          <w:iCs w:val="0"/>
          <w:sz w:val="24"/>
          <w:szCs w:val="24"/>
        </w:rPr>
        <w:fldChar w:fldCharType="end"/>
      </w:r>
      <w:r w:rsidRPr="001E65F8">
        <w:rPr>
          <w:i w:val="0"/>
          <w:iCs w:val="0"/>
          <w:sz w:val="24"/>
          <w:szCs w:val="24"/>
        </w:rPr>
        <w:t>.</w:t>
      </w:r>
      <w:r w:rsidRPr="001E65F8">
        <w:rPr>
          <w:i w:val="0"/>
          <w:iCs w:val="0"/>
          <w:sz w:val="24"/>
          <w:szCs w:val="24"/>
        </w:rPr>
        <w:fldChar w:fldCharType="begin" w:fldLock="1"/>
      </w:r>
      <w:r w:rsidRPr="001E65F8">
        <w:rPr>
          <w:i w:val="0"/>
          <w:iCs w:val="0"/>
          <w:sz w:val="24"/>
          <w:szCs w:val="24"/>
        </w:rPr>
        <w:instrText xml:space="preserve"> SEQ Слика \* ARABIC \s 1 </w:instrText>
      </w:r>
      <w:r w:rsidRPr="001E65F8">
        <w:rPr>
          <w:i w:val="0"/>
          <w:iCs w:val="0"/>
          <w:sz w:val="24"/>
          <w:szCs w:val="24"/>
        </w:rPr>
        <w:fldChar w:fldCharType="separate"/>
      </w:r>
      <w:r w:rsidRPr="001E65F8">
        <w:rPr>
          <w:i w:val="0"/>
          <w:iCs w:val="0"/>
          <w:noProof/>
          <w:sz w:val="24"/>
          <w:szCs w:val="24"/>
        </w:rPr>
        <w:t>2</w:t>
      </w:r>
      <w:r w:rsidRPr="001E65F8">
        <w:rPr>
          <w:i w:val="0"/>
          <w:iCs w:val="0"/>
          <w:sz w:val="24"/>
          <w:szCs w:val="24"/>
        </w:rPr>
        <w:fldChar w:fldCharType="end"/>
      </w:r>
      <w:bookmarkEnd w:id="80"/>
      <w:r w:rsidR="001E65F8" w:rsidRPr="001E65F8">
        <w:rPr>
          <w:i w:val="0"/>
          <w:iCs w:val="0"/>
          <w:color w:val="auto"/>
          <w:sz w:val="24"/>
          <w:szCs w:val="24"/>
        </w:rPr>
        <w:t xml:space="preserve"> </w:t>
      </w:r>
      <w:r w:rsidR="001E65F8" w:rsidRPr="001E65F8">
        <w:rPr>
          <w:i w:val="0"/>
          <w:iCs w:val="0"/>
          <w:sz w:val="24"/>
          <w:szCs w:val="24"/>
        </w:rPr>
        <w:t>Ток обраде наруџбе у демонстрационој апликацији</w:t>
      </w:r>
      <w:bookmarkEnd w:id="81"/>
    </w:p>
    <w:p w14:paraId="7EC7A73F" w14:textId="79290D74" w:rsidR="0399CCBE" w:rsidRPr="00134A26" w:rsidRDefault="0399CCBE" w:rsidP="0399CCBE">
      <w:pPr>
        <w:rPr>
          <w:lang w:val="ru-RU"/>
        </w:rPr>
      </w:pPr>
    </w:p>
    <w:p w14:paraId="7E99CFCC" w14:textId="2B0B3B04" w:rsidR="00E87216" w:rsidRPr="004D0B0B" w:rsidRDefault="00C40107" w:rsidP="004D0B0B">
      <w:pPr>
        <w:pStyle w:val="Heading2"/>
        <w:rPr>
          <w:rFonts w:ascii="Times New Roman" w:hAnsi="Times New Roman" w:cs="Times New Roman"/>
          <w:lang w:val="en-US"/>
        </w:rPr>
      </w:pPr>
      <w:bookmarkStart w:id="82" w:name="_Toc239349022"/>
      <w:r w:rsidRPr="00C40107">
        <w:rPr>
          <w:rFonts w:ascii="Times New Roman" w:hAnsi="Times New Roman" w:cs="Times New Roman"/>
        </w:rPr>
        <w:lastRenderedPageBreak/>
        <w:t xml:space="preserve">Интеграција </w:t>
      </w:r>
      <w:r w:rsidRPr="00C40107">
        <w:rPr>
          <w:rFonts w:ascii="Times New Roman" w:hAnsi="Times New Roman" w:cs="Times New Roman"/>
          <w:lang w:val="en-US"/>
        </w:rPr>
        <w:t>ZKP</w:t>
      </w:r>
      <w:r w:rsidRPr="0037334D">
        <w:rPr>
          <w:rFonts w:ascii="Times New Roman" w:hAnsi="Times New Roman" w:cs="Times New Roman"/>
        </w:rPr>
        <w:t xml:space="preserve"> </w:t>
      </w:r>
      <w:r w:rsidRPr="00C40107">
        <w:rPr>
          <w:rFonts w:ascii="Times New Roman" w:hAnsi="Times New Roman" w:cs="Times New Roman"/>
        </w:rPr>
        <w:t>библиотеке</w:t>
      </w:r>
      <w:bookmarkEnd w:id="82"/>
    </w:p>
    <w:p w14:paraId="432BA3C7" w14:textId="2BC0C783" w:rsidR="006979D9" w:rsidRDefault="004D0B0B" w:rsidP="006979D9">
      <w:r w:rsidRPr="004D0B0B">
        <w:t xml:space="preserve">Након имплементације основне пословне логике сервиса, развијена ZKP библиотека интегрисана је у дио апликације који реализује интерну комуникацију између микросервиса. Циљ интеграције је да сервис који шаље захтјев не просљеђује класичну тајну, као што су лозинка, API кључ или токен, већ да приложи криптографски доказ о посједовању приватног кључа. У демонстрационој апликацији ту улогу има </w:t>
      </w:r>
      <w:r w:rsidRPr="004D0B0B">
        <w:rPr>
          <w:i/>
          <w:iCs/>
        </w:rPr>
        <w:t>OrderService</w:t>
      </w:r>
      <w:r w:rsidRPr="004D0B0B">
        <w:t xml:space="preserve">, који приликом позива </w:t>
      </w:r>
      <w:r w:rsidRPr="004D0B0B">
        <w:rPr>
          <w:i/>
          <w:iCs/>
        </w:rPr>
        <w:t>WarehouseService</w:t>
      </w:r>
      <w:r w:rsidRPr="004D0B0B">
        <w:t xml:space="preserve"> и </w:t>
      </w:r>
      <w:r w:rsidRPr="004D0B0B">
        <w:rPr>
          <w:i/>
          <w:iCs/>
        </w:rPr>
        <w:t>PaymentService</w:t>
      </w:r>
      <w:r w:rsidRPr="004D0B0B">
        <w:t xml:space="preserve"> сервиса формира ZKP аутентификациони доказ. Сервиси који примају интерне захтјеве затим провјеравају приложени доказ на основу јавног кључа </w:t>
      </w:r>
      <w:r w:rsidRPr="004D0B0B">
        <w:rPr>
          <w:i/>
          <w:iCs/>
        </w:rPr>
        <w:t>OrderService</w:t>
      </w:r>
      <w:r w:rsidRPr="004D0B0B">
        <w:t xml:space="preserve"> сервиса.</w:t>
      </w:r>
    </w:p>
    <w:p w14:paraId="0B1DE10F" w14:textId="7E6FA53B" w:rsidR="004D0B0B" w:rsidRDefault="004D0B0B" w:rsidP="006979D9">
      <w:r w:rsidRPr="004D0B0B">
        <w:t>Интеграција библиотеке реализована је у два корака. Први корак је креирање доказа на страни сервиса који шаље захтјев, док је други корак провјера доказа на страни сервиса који захтјев прима. На овај начин ZKP механизам није издвојен као изолован примјер, већ је укључен у стварни ток комуникације између микросервиса.</w:t>
      </w:r>
    </w:p>
    <w:p w14:paraId="5483A68C" w14:textId="71CF5EFB" w:rsidR="0046197D" w:rsidRPr="0046197D" w:rsidRDefault="004D0B0B" w:rsidP="006979D9">
      <w:r w:rsidRPr="004D0B0B">
        <w:t>На страни сервиса</w:t>
      </w:r>
      <w:r>
        <w:t xml:space="preserve"> који иницира комуникацију</w:t>
      </w:r>
      <w:r w:rsidRPr="004D0B0B">
        <w:t xml:space="preserve">, доказ се формира прије слања сваког интерног HTTP захтјева. За то је задужена функција build_zkp_auth_header, приказана у </w:t>
      </w:r>
      <w:r w:rsidR="0046197D" w:rsidRPr="0046197D">
        <w:fldChar w:fldCharType="begin" w:fldLock="1"/>
      </w:r>
      <w:r w:rsidR="0046197D" w:rsidRPr="0046197D">
        <w:instrText xml:space="preserve"> REF _Ref238782162 \h  \* MERGEFORMAT </w:instrText>
      </w:r>
      <w:r w:rsidR="0046197D" w:rsidRPr="0046197D">
        <w:fldChar w:fldCharType="separate"/>
      </w:r>
      <w:r w:rsidR="0046197D" w:rsidRPr="0046197D">
        <w:rPr>
          <w:szCs w:val="24"/>
        </w:rPr>
        <w:t>Листинг</w:t>
      </w:r>
      <w:r w:rsidR="0046197D">
        <w:rPr>
          <w:szCs w:val="24"/>
        </w:rPr>
        <w:t>у</w:t>
      </w:r>
      <w:r w:rsidR="0046197D" w:rsidRPr="0046197D">
        <w:rPr>
          <w:szCs w:val="24"/>
        </w:rPr>
        <w:t xml:space="preserve"> </w:t>
      </w:r>
      <w:r w:rsidR="0046197D" w:rsidRPr="0046197D">
        <w:rPr>
          <w:noProof/>
          <w:szCs w:val="24"/>
        </w:rPr>
        <w:t>4</w:t>
      </w:r>
      <w:r w:rsidR="0046197D" w:rsidRPr="0046197D">
        <w:rPr>
          <w:szCs w:val="24"/>
        </w:rPr>
        <w:t>.</w:t>
      </w:r>
      <w:r w:rsidR="0046197D" w:rsidRPr="0046197D">
        <w:rPr>
          <w:noProof/>
          <w:szCs w:val="24"/>
        </w:rPr>
        <w:t>3</w:t>
      </w:r>
      <w:r w:rsidR="0046197D" w:rsidRPr="0046197D">
        <w:fldChar w:fldCharType="end"/>
      </w:r>
      <w:r w:rsidR="0046197D" w:rsidRPr="0046197D">
        <w:t>.</w:t>
      </w:r>
    </w:p>
    <w:tbl>
      <w:tblPr>
        <w:tblStyle w:val="TableGrid"/>
        <w:tblW w:w="9301" w:type="dxa"/>
        <w:tblCellMar>
          <w:top w:w="43" w:type="dxa"/>
          <w:bottom w:w="43" w:type="dxa"/>
        </w:tblCellMar>
        <w:tblLook w:val="04A0" w:firstRow="1" w:lastRow="0" w:firstColumn="1" w:lastColumn="0" w:noHBand="0" w:noVBand="1"/>
      </w:tblPr>
      <w:tblGrid>
        <w:gridCol w:w="600"/>
        <w:gridCol w:w="8701"/>
      </w:tblGrid>
      <w:tr w:rsidR="0046197D" w:rsidRPr="00E178B5" w14:paraId="496A8E2A" w14:textId="77777777" w:rsidTr="0399CCBE">
        <w:tc>
          <w:tcPr>
            <w:tcW w:w="600" w:type="dxa"/>
          </w:tcPr>
          <w:p w14:paraId="7C1EA733" w14:textId="77777777" w:rsidR="0046197D" w:rsidRDefault="0046197D" w:rsidP="00BF15F6">
            <w:pPr>
              <w:rPr>
                <w:rFonts w:ascii="Consolas" w:hAnsi="Consolas" w:cs="Times New Roman"/>
                <w:sz w:val="20"/>
                <w:szCs w:val="20"/>
                <w:lang w:val="sr-Latn-RS"/>
              </w:rPr>
            </w:pPr>
            <w:r>
              <w:rPr>
                <w:rFonts w:ascii="Consolas" w:hAnsi="Consolas" w:cs="Times New Roman"/>
                <w:sz w:val="20"/>
                <w:szCs w:val="20"/>
                <w:lang w:val="sr-Latn-RS"/>
              </w:rPr>
              <w:t>1</w:t>
            </w:r>
          </w:p>
          <w:p w14:paraId="3F013EE9" w14:textId="77777777" w:rsidR="0046197D" w:rsidRDefault="0046197D" w:rsidP="00BF15F6">
            <w:pPr>
              <w:rPr>
                <w:rFonts w:ascii="Consolas" w:hAnsi="Consolas" w:cs="Times New Roman"/>
                <w:sz w:val="20"/>
                <w:szCs w:val="20"/>
                <w:lang w:val="sr-Latn-RS"/>
              </w:rPr>
            </w:pPr>
            <w:r>
              <w:rPr>
                <w:rFonts w:ascii="Consolas" w:hAnsi="Consolas" w:cs="Times New Roman"/>
                <w:sz w:val="20"/>
                <w:szCs w:val="20"/>
                <w:lang w:val="sr-Latn-RS"/>
              </w:rPr>
              <w:t>2</w:t>
            </w:r>
          </w:p>
          <w:p w14:paraId="2DD737C1" w14:textId="77777777" w:rsidR="0046197D" w:rsidRDefault="0046197D" w:rsidP="00BF15F6">
            <w:pPr>
              <w:rPr>
                <w:rFonts w:ascii="Consolas" w:hAnsi="Consolas" w:cs="Times New Roman"/>
                <w:sz w:val="20"/>
                <w:szCs w:val="20"/>
                <w:lang w:val="sr-Latn-RS"/>
              </w:rPr>
            </w:pPr>
            <w:r>
              <w:rPr>
                <w:rFonts w:ascii="Consolas" w:hAnsi="Consolas" w:cs="Times New Roman"/>
                <w:sz w:val="20"/>
                <w:szCs w:val="20"/>
                <w:lang w:val="sr-Latn-RS"/>
              </w:rPr>
              <w:t>3</w:t>
            </w:r>
          </w:p>
          <w:p w14:paraId="3482A90D" w14:textId="77777777" w:rsidR="0046197D" w:rsidRDefault="0046197D" w:rsidP="00BF15F6">
            <w:pPr>
              <w:rPr>
                <w:rFonts w:ascii="Consolas" w:hAnsi="Consolas" w:cs="Times New Roman"/>
                <w:sz w:val="20"/>
                <w:szCs w:val="20"/>
                <w:lang w:val="sr-Latn-RS"/>
              </w:rPr>
            </w:pPr>
            <w:r>
              <w:rPr>
                <w:rFonts w:ascii="Consolas" w:hAnsi="Consolas" w:cs="Times New Roman"/>
                <w:sz w:val="20"/>
                <w:szCs w:val="20"/>
                <w:lang w:val="sr-Latn-RS"/>
              </w:rPr>
              <w:t>4</w:t>
            </w:r>
          </w:p>
          <w:p w14:paraId="139C2B92" w14:textId="77777777" w:rsidR="0046197D" w:rsidRDefault="0046197D" w:rsidP="00BF15F6">
            <w:pPr>
              <w:rPr>
                <w:rFonts w:ascii="Consolas" w:hAnsi="Consolas" w:cs="Times New Roman"/>
                <w:sz w:val="20"/>
                <w:szCs w:val="20"/>
                <w:lang w:val="sr-Latn-RS"/>
              </w:rPr>
            </w:pPr>
            <w:r>
              <w:rPr>
                <w:rFonts w:ascii="Consolas" w:hAnsi="Consolas" w:cs="Times New Roman"/>
                <w:sz w:val="20"/>
                <w:szCs w:val="20"/>
                <w:lang w:val="sr-Latn-RS"/>
              </w:rPr>
              <w:t>5</w:t>
            </w:r>
          </w:p>
          <w:p w14:paraId="69403D54" w14:textId="77777777" w:rsidR="0046197D" w:rsidRDefault="0046197D" w:rsidP="00BF15F6">
            <w:pPr>
              <w:rPr>
                <w:rFonts w:ascii="Consolas" w:hAnsi="Consolas" w:cs="Times New Roman"/>
                <w:sz w:val="20"/>
                <w:szCs w:val="20"/>
                <w:lang w:val="sr-Latn-RS"/>
              </w:rPr>
            </w:pPr>
            <w:r>
              <w:rPr>
                <w:rFonts w:ascii="Consolas" w:hAnsi="Consolas" w:cs="Times New Roman"/>
                <w:sz w:val="20"/>
                <w:szCs w:val="20"/>
                <w:lang w:val="sr-Latn-RS"/>
              </w:rPr>
              <w:t>6</w:t>
            </w:r>
          </w:p>
          <w:p w14:paraId="607DAFAE" w14:textId="77777777" w:rsidR="0046197D" w:rsidRDefault="0046197D" w:rsidP="00BF15F6">
            <w:pPr>
              <w:rPr>
                <w:rFonts w:ascii="Consolas" w:hAnsi="Consolas" w:cs="Times New Roman"/>
                <w:sz w:val="20"/>
                <w:szCs w:val="20"/>
                <w:lang w:val="sr-Latn-RS"/>
              </w:rPr>
            </w:pPr>
            <w:r>
              <w:rPr>
                <w:rFonts w:ascii="Consolas" w:hAnsi="Consolas" w:cs="Times New Roman"/>
                <w:sz w:val="20"/>
                <w:szCs w:val="20"/>
                <w:lang w:val="sr-Latn-RS"/>
              </w:rPr>
              <w:t>7</w:t>
            </w:r>
          </w:p>
          <w:p w14:paraId="50C9A331" w14:textId="77777777" w:rsidR="0046197D" w:rsidRDefault="0046197D" w:rsidP="00BF15F6">
            <w:pPr>
              <w:rPr>
                <w:rFonts w:ascii="Consolas" w:hAnsi="Consolas" w:cs="Times New Roman"/>
                <w:sz w:val="20"/>
                <w:szCs w:val="20"/>
                <w:lang w:val="sr-Latn-RS"/>
              </w:rPr>
            </w:pPr>
            <w:r>
              <w:rPr>
                <w:rFonts w:ascii="Consolas" w:hAnsi="Consolas" w:cs="Times New Roman"/>
                <w:sz w:val="20"/>
                <w:szCs w:val="20"/>
                <w:lang w:val="sr-Latn-RS"/>
              </w:rPr>
              <w:t>8</w:t>
            </w:r>
          </w:p>
          <w:p w14:paraId="628667BD" w14:textId="77777777" w:rsidR="0046197D" w:rsidRDefault="0046197D" w:rsidP="00BF15F6">
            <w:pPr>
              <w:rPr>
                <w:rFonts w:ascii="Consolas" w:hAnsi="Consolas" w:cs="Times New Roman"/>
                <w:sz w:val="20"/>
                <w:szCs w:val="20"/>
                <w:lang w:val="sr-Latn-RS"/>
              </w:rPr>
            </w:pPr>
            <w:r>
              <w:rPr>
                <w:rFonts w:ascii="Consolas" w:hAnsi="Consolas" w:cs="Times New Roman"/>
                <w:sz w:val="20"/>
                <w:szCs w:val="20"/>
                <w:lang w:val="sr-Latn-RS"/>
              </w:rPr>
              <w:t>9</w:t>
            </w:r>
          </w:p>
          <w:p w14:paraId="5946AECD" w14:textId="77777777" w:rsidR="0046197D" w:rsidRDefault="0046197D" w:rsidP="00BF15F6">
            <w:pPr>
              <w:rPr>
                <w:rFonts w:ascii="Consolas" w:hAnsi="Consolas" w:cs="Times New Roman"/>
                <w:sz w:val="20"/>
                <w:szCs w:val="20"/>
                <w:lang w:val="sr-Latn-RS"/>
              </w:rPr>
            </w:pPr>
            <w:r>
              <w:rPr>
                <w:rFonts w:ascii="Consolas" w:hAnsi="Consolas" w:cs="Times New Roman"/>
                <w:sz w:val="20"/>
                <w:szCs w:val="20"/>
                <w:lang w:val="sr-Latn-RS"/>
              </w:rPr>
              <w:t>10</w:t>
            </w:r>
          </w:p>
          <w:p w14:paraId="07ACD2F5" w14:textId="77777777" w:rsidR="0046197D" w:rsidRDefault="0046197D" w:rsidP="00BF15F6">
            <w:pPr>
              <w:rPr>
                <w:rFonts w:ascii="Consolas" w:hAnsi="Consolas" w:cs="Times New Roman"/>
                <w:sz w:val="20"/>
                <w:szCs w:val="20"/>
                <w:lang w:val="sr-Latn-RS"/>
              </w:rPr>
            </w:pPr>
            <w:r>
              <w:rPr>
                <w:rFonts w:ascii="Consolas" w:hAnsi="Consolas" w:cs="Times New Roman"/>
                <w:sz w:val="20"/>
                <w:szCs w:val="20"/>
                <w:lang w:val="sr-Latn-RS"/>
              </w:rPr>
              <w:t>11</w:t>
            </w:r>
          </w:p>
          <w:p w14:paraId="63C60715" w14:textId="77777777" w:rsidR="0046197D" w:rsidRDefault="0046197D" w:rsidP="00BF15F6">
            <w:pPr>
              <w:rPr>
                <w:rFonts w:ascii="Consolas" w:hAnsi="Consolas" w:cs="Times New Roman"/>
                <w:sz w:val="20"/>
                <w:szCs w:val="20"/>
              </w:rPr>
            </w:pPr>
            <w:r>
              <w:rPr>
                <w:rFonts w:ascii="Consolas" w:hAnsi="Consolas" w:cs="Times New Roman"/>
                <w:sz w:val="20"/>
                <w:szCs w:val="20"/>
                <w:lang w:val="sr-Latn-RS"/>
              </w:rPr>
              <w:t>12</w:t>
            </w:r>
          </w:p>
          <w:p w14:paraId="72A985D7" w14:textId="77777777" w:rsidR="00007FBB" w:rsidRDefault="00007FBB" w:rsidP="00BF15F6">
            <w:pPr>
              <w:rPr>
                <w:rFonts w:ascii="Consolas" w:hAnsi="Consolas" w:cs="Times New Roman"/>
                <w:sz w:val="20"/>
                <w:szCs w:val="20"/>
              </w:rPr>
            </w:pPr>
            <w:r>
              <w:rPr>
                <w:rFonts w:ascii="Consolas" w:hAnsi="Consolas" w:cs="Times New Roman"/>
                <w:sz w:val="20"/>
                <w:szCs w:val="20"/>
              </w:rPr>
              <w:t>13</w:t>
            </w:r>
          </w:p>
          <w:p w14:paraId="536ECEB5" w14:textId="77777777" w:rsidR="00007FBB" w:rsidRDefault="00007FBB" w:rsidP="00BF15F6">
            <w:pPr>
              <w:rPr>
                <w:rFonts w:ascii="Consolas" w:hAnsi="Consolas" w:cs="Times New Roman"/>
                <w:sz w:val="20"/>
                <w:szCs w:val="20"/>
              </w:rPr>
            </w:pPr>
            <w:r>
              <w:rPr>
                <w:rFonts w:ascii="Consolas" w:hAnsi="Consolas" w:cs="Times New Roman"/>
                <w:sz w:val="20"/>
                <w:szCs w:val="20"/>
              </w:rPr>
              <w:t>14</w:t>
            </w:r>
          </w:p>
          <w:p w14:paraId="44049005" w14:textId="77777777" w:rsidR="00007FBB" w:rsidRDefault="00007FBB" w:rsidP="00BF15F6">
            <w:pPr>
              <w:rPr>
                <w:rFonts w:ascii="Consolas" w:hAnsi="Consolas" w:cs="Times New Roman"/>
                <w:sz w:val="20"/>
                <w:szCs w:val="20"/>
              </w:rPr>
            </w:pPr>
            <w:r>
              <w:rPr>
                <w:rFonts w:ascii="Consolas" w:hAnsi="Consolas" w:cs="Times New Roman"/>
                <w:sz w:val="20"/>
                <w:szCs w:val="20"/>
              </w:rPr>
              <w:t>15</w:t>
            </w:r>
          </w:p>
          <w:p w14:paraId="31060091" w14:textId="77777777" w:rsidR="00007FBB" w:rsidRDefault="00007FBB" w:rsidP="00BF15F6">
            <w:pPr>
              <w:rPr>
                <w:rFonts w:ascii="Consolas" w:hAnsi="Consolas" w:cs="Times New Roman"/>
                <w:sz w:val="20"/>
                <w:szCs w:val="20"/>
              </w:rPr>
            </w:pPr>
            <w:r>
              <w:rPr>
                <w:rFonts w:ascii="Consolas" w:hAnsi="Consolas" w:cs="Times New Roman"/>
                <w:sz w:val="20"/>
                <w:szCs w:val="20"/>
              </w:rPr>
              <w:t>16</w:t>
            </w:r>
          </w:p>
          <w:p w14:paraId="3D7FD367" w14:textId="77777777" w:rsidR="00007FBB" w:rsidRDefault="00007FBB" w:rsidP="00BF15F6">
            <w:pPr>
              <w:rPr>
                <w:rFonts w:ascii="Consolas" w:hAnsi="Consolas" w:cs="Times New Roman"/>
                <w:sz w:val="20"/>
                <w:szCs w:val="20"/>
              </w:rPr>
            </w:pPr>
            <w:r>
              <w:rPr>
                <w:rFonts w:ascii="Consolas" w:hAnsi="Consolas" w:cs="Times New Roman"/>
                <w:sz w:val="20"/>
                <w:szCs w:val="20"/>
              </w:rPr>
              <w:t>17</w:t>
            </w:r>
          </w:p>
          <w:p w14:paraId="24A030B0" w14:textId="77777777" w:rsidR="00007FBB" w:rsidRDefault="00007FBB" w:rsidP="00BF15F6">
            <w:pPr>
              <w:rPr>
                <w:rFonts w:ascii="Consolas" w:hAnsi="Consolas" w:cs="Times New Roman"/>
                <w:sz w:val="20"/>
                <w:szCs w:val="20"/>
              </w:rPr>
            </w:pPr>
            <w:r>
              <w:rPr>
                <w:rFonts w:ascii="Consolas" w:hAnsi="Consolas" w:cs="Times New Roman"/>
                <w:sz w:val="20"/>
                <w:szCs w:val="20"/>
              </w:rPr>
              <w:t>18</w:t>
            </w:r>
          </w:p>
          <w:p w14:paraId="77EFFF95" w14:textId="77777777" w:rsidR="00007FBB" w:rsidRDefault="00007FBB" w:rsidP="00BF15F6">
            <w:pPr>
              <w:rPr>
                <w:rFonts w:ascii="Consolas" w:hAnsi="Consolas" w:cs="Times New Roman"/>
                <w:sz w:val="20"/>
                <w:szCs w:val="20"/>
              </w:rPr>
            </w:pPr>
            <w:r>
              <w:rPr>
                <w:rFonts w:ascii="Consolas" w:hAnsi="Consolas" w:cs="Times New Roman"/>
                <w:sz w:val="20"/>
                <w:szCs w:val="20"/>
              </w:rPr>
              <w:t>19</w:t>
            </w:r>
          </w:p>
          <w:p w14:paraId="63DBFD9D" w14:textId="77777777" w:rsidR="00007FBB" w:rsidRDefault="00007FBB" w:rsidP="00BF15F6">
            <w:pPr>
              <w:rPr>
                <w:rFonts w:ascii="Consolas" w:hAnsi="Consolas" w:cs="Times New Roman"/>
                <w:sz w:val="20"/>
                <w:szCs w:val="20"/>
              </w:rPr>
            </w:pPr>
            <w:r>
              <w:rPr>
                <w:rFonts w:ascii="Consolas" w:hAnsi="Consolas" w:cs="Times New Roman"/>
                <w:sz w:val="20"/>
                <w:szCs w:val="20"/>
              </w:rPr>
              <w:t>20</w:t>
            </w:r>
          </w:p>
          <w:p w14:paraId="36D62286" w14:textId="77777777" w:rsidR="00007FBB" w:rsidRDefault="00007FBB" w:rsidP="00BF15F6">
            <w:pPr>
              <w:rPr>
                <w:rFonts w:ascii="Consolas" w:hAnsi="Consolas" w:cs="Times New Roman"/>
                <w:sz w:val="20"/>
                <w:szCs w:val="20"/>
              </w:rPr>
            </w:pPr>
            <w:r>
              <w:rPr>
                <w:rFonts w:ascii="Consolas" w:hAnsi="Consolas" w:cs="Times New Roman"/>
                <w:sz w:val="20"/>
                <w:szCs w:val="20"/>
              </w:rPr>
              <w:t>21</w:t>
            </w:r>
          </w:p>
          <w:p w14:paraId="0FA40D69" w14:textId="77777777" w:rsidR="00007FBB" w:rsidRDefault="00007FBB" w:rsidP="00BF15F6">
            <w:pPr>
              <w:rPr>
                <w:rFonts w:ascii="Consolas" w:hAnsi="Consolas" w:cs="Times New Roman"/>
                <w:sz w:val="20"/>
                <w:szCs w:val="20"/>
              </w:rPr>
            </w:pPr>
            <w:r>
              <w:rPr>
                <w:rFonts w:ascii="Consolas" w:hAnsi="Consolas" w:cs="Times New Roman"/>
                <w:sz w:val="20"/>
                <w:szCs w:val="20"/>
              </w:rPr>
              <w:t>22</w:t>
            </w:r>
          </w:p>
          <w:p w14:paraId="45B1D48C" w14:textId="77777777" w:rsidR="00007FBB" w:rsidRDefault="00007FBB" w:rsidP="00BF15F6">
            <w:pPr>
              <w:rPr>
                <w:rFonts w:ascii="Consolas" w:hAnsi="Consolas" w:cs="Times New Roman"/>
                <w:sz w:val="20"/>
                <w:szCs w:val="20"/>
              </w:rPr>
            </w:pPr>
            <w:r>
              <w:rPr>
                <w:rFonts w:ascii="Consolas" w:hAnsi="Consolas" w:cs="Times New Roman"/>
                <w:sz w:val="20"/>
                <w:szCs w:val="20"/>
              </w:rPr>
              <w:t>23</w:t>
            </w:r>
          </w:p>
          <w:p w14:paraId="1375705F" w14:textId="77777777" w:rsidR="00007FBB" w:rsidRDefault="00007FBB" w:rsidP="00BF15F6">
            <w:pPr>
              <w:rPr>
                <w:rFonts w:ascii="Consolas" w:hAnsi="Consolas" w:cs="Times New Roman"/>
                <w:sz w:val="20"/>
                <w:szCs w:val="20"/>
              </w:rPr>
            </w:pPr>
            <w:r>
              <w:rPr>
                <w:rFonts w:ascii="Consolas" w:hAnsi="Consolas" w:cs="Times New Roman"/>
                <w:sz w:val="20"/>
                <w:szCs w:val="20"/>
              </w:rPr>
              <w:t>24</w:t>
            </w:r>
          </w:p>
          <w:p w14:paraId="7BA9D39E" w14:textId="77777777" w:rsidR="00007FBB" w:rsidRDefault="00007FBB" w:rsidP="00BF15F6">
            <w:pPr>
              <w:rPr>
                <w:rFonts w:ascii="Consolas" w:hAnsi="Consolas" w:cs="Times New Roman"/>
                <w:sz w:val="20"/>
                <w:szCs w:val="20"/>
              </w:rPr>
            </w:pPr>
            <w:r>
              <w:rPr>
                <w:rFonts w:ascii="Consolas" w:hAnsi="Consolas" w:cs="Times New Roman"/>
                <w:sz w:val="20"/>
                <w:szCs w:val="20"/>
              </w:rPr>
              <w:t>25</w:t>
            </w:r>
          </w:p>
          <w:p w14:paraId="1417CEC0" w14:textId="77777777" w:rsidR="00007FBB" w:rsidRDefault="00007FBB" w:rsidP="00BF15F6">
            <w:pPr>
              <w:rPr>
                <w:rFonts w:ascii="Consolas" w:hAnsi="Consolas" w:cs="Times New Roman"/>
                <w:sz w:val="20"/>
                <w:szCs w:val="20"/>
              </w:rPr>
            </w:pPr>
            <w:r>
              <w:rPr>
                <w:rFonts w:ascii="Consolas" w:hAnsi="Consolas" w:cs="Times New Roman"/>
                <w:sz w:val="20"/>
                <w:szCs w:val="20"/>
              </w:rPr>
              <w:t>26</w:t>
            </w:r>
          </w:p>
          <w:p w14:paraId="25F50F25" w14:textId="77777777" w:rsidR="00007FBB" w:rsidRDefault="00007FBB" w:rsidP="00BF15F6">
            <w:pPr>
              <w:rPr>
                <w:rFonts w:ascii="Consolas" w:hAnsi="Consolas" w:cs="Times New Roman"/>
                <w:sz w:val="20"/>
                <w:szCs w:val="20"/>
              </w:rPr>
            </w:pPr>
            <w:r>
              <w:rPr>
                <w:rFonts w:ascii="Consolas" w:hAnsi="Consolas" w:cs="Times New Roman"/>
                <w:sz w:val="20"/>
                <w:szCs w:val="20"/>
              </w:rPr>
              <w:t>27</w:t>
            </w:r>
          </w:p>
          <w:p w14:paraId="0C25A460" w14:textId="384F0AE8" w:rsidR="00007FBB" w:rsidRPr="00007FBB" w:rsidRDefault="00007FBB" w:rsidP="00BF15F6">
            <w:pPr>
              <w:rPr>
                <w:rFonts w:ascii="Consolas" w:hAnsi="Consolas" w:cs="Times New Roman"/>
                <w:sz w:val="20"/>
                <w:szCs w:val="20"/>
              </w:rPr>
            </w:pPr>
            <w:r>
              <w:rPr>
                <w:rFonts w:ascii="Consolas" w:hAnsi="Consolas" w:cs="Times New Roman"/>
                <w:sz w:val="20"/>
                <w:szCs w:val="20"/>
              </w:rPr>
              <w:t>28</w:t>
            </w:r>
          </w:p>
        </w:tc>
        <w:tc>
          <w:tcPr>
            <w:tcW w:w="8701" w:type="dxa"/>
          </w:tcPr>
          <w:p w14:paraId="69F73EF0" w14:textId="77777777" w:rsidR="0046197D" w:rsidRPr="0046197D" w:rsidRDefault="0046197D" w:rsidP="0046197D">
            <w:pPr>
              <w:rPr>
                <w:rFonts w:ascii="Consolas" w:hAnsi="Consolas" w:cs="Times New Roman"/>
                <w:sz w:val="20"/>
                <w:szCs w:val="20"/>
              </w:rPr>
            </w:pPr>
            <w:r w:rsidRPr="0046197D">
              <w:rPr>
                <w:rFonts w:ascii="Consolas" w:hAnsi="Consolas" w:cs="Times New Roman"/>
                <w:sz w:val="20"/>
                <w:szCs w:val="20"/>
              </w:rPr>
              <w:t>pub fn build_zkp_auth_header&lt;T: Serialize&gt;(</w:t>
            </w:r>
          </w:p>
          <w:p w14:paraId="4D367AEB" w14:textId="77777777" w:rsidR="0046197D" w:rsidRPr="0046197D" w:rsidRDefault="0046197D" w:rsidP="0046197D">
            <w:pPr>
              <w:rPr>
                <w:rFonts w:ascii="Consolas" w:hAnsi="Consolas" w:cs="Times New Roman"/>
                <w:sz w:val="20"/>
                <w:szCs w:val="20"/>
              </w:rPr>
            </w:pPr>
            <w:r w:rsidRPr="0046197D">
              <w:rPr>
                <w:rFonts w:ascii="Consolas" w:hAnsi="Consolas" w:cs="Times New Roman"/>
                <w:sz w:val="20"/>
                <w:szCs w:val="20"/>
              </w:rPr>
              <w:t xml:space="preserve">    state: &amp;AppState,</w:t>
            </w:r>
          </w:p>
          <w:p w14:paraId="3E165B45" w14:textId="77777777" w:rsidR="0046197D" w:rsidRPr="0046197D" w:rsidRDefault="0046197D" w:rsidP="0046197D">
            <w:pPr>
              <w:rPr>
                <w:rFonts w:ascii="Consolas" w:hAnsi="Consolas" w:cs="Times New Roman"/>
                <w:sz w:val="20"/>
                <w:szCs w:val="20"/>
              </w:rPr>
            </w:pPr>
            <w:r w:rsidRPr="0046197D">
              <w:rPr>
                <w:rFonts w:ascii="Consolas" w:hAnsi="Consolas" w:cs="Times New Roman"/>
                <w:sz w:val="20"/>
                <w:szCs w:val="20"/>
              </w:rPr>
              <w:t xml:space="preserve">    target_service: &amp;str,</w:t>
            </w:r>
          </w:p>
          <w:p w14:paraId="7AB82DFF" w14:textId="77777777" w:rsidR="0046197D" w:rsidRPr="0046197D" w:rsidRDefault="0046197D" w:rsidP="0046197D">
            <w:pPr>
              <w:rPr>
                <w:rFonts w:ascii="Consolas" w:hAnsi="Consolas" w:cs="Times New Roman"/>
                <w:sz w:val="20"/>
                <w:szCs w:val="20"/>
              </w:rPr>
            </w:pPr>
            <w:r w:rsidRPr="0046197D">
              <w:rPr>
                <w:rFonts w:ascii="Consolas" w:hAnsi="Consolas" w:cs="Times New Roman"/>
                <w:sz w:val="20"/>
                <w:szCs w:val="20"/>
              </w:rPr>
              <w:t xml:space="preserve">    method: &amp;str,</w:t>
            </w:r>
          </w:p>
          <w:p w14:paraId="06C977DE" w14:textId="77777777" w:rsidR="0046197D" w:rsidRPr="0046197D" w:rsidRDefault="0046197D" w:rsidP="0046197D">
            <w:pPr>
              <w:rPr>
                <w:rFonts w:ascii="Consolas" w:hAnsi="Consolas" w:cs="Times New Roman"/>
                <w:sz w:val="20"/>
                <w:szCs w:val="20"/>
              </w:rPr>
            </w:pPr>
            <w:r w:rsidRPr="0046197D">
              <w:rPr>
                <w:rFonts w:ascii="Consolas" w:hAnsi="Consolas" w:cs="Times New Roman"/>
                <w:sz w:val="20"/>
                <w:szCs w:val="20"/>
              </w:rPr>
              <w:t xml:space="preserve">    path: &amp;str,</w:t>
            </w:r>
          </w:p>
          <w:p w14:paraId="7A08263C" w14:textId="77777777" w:rsidR="0046197D" w:rsidRPr="0046197D" w:rsidRDefault="0046197D" w:rsidP="0046197D">
            <w:pPr>
              <w:rPr>
                <w:rFonts w:ascii="Consolas" w:hAnsi="Consolas" w:cs="Times New Roman"/>
                <w:sz w:val="20"/>
                <w:szCs w:val="20"/>
              </w:rPr>
            </w:pPr>
            <w:r w:rsidRPr="0046197D">
              <w:rPr>
                <w:rFonts w:ascii="Consolas" w:hAnsi="Consolas" w:cs="Times New Roman"/>
                <w:sz w:val="20"/>
                <w:szCs w:val="20"/>
              </w:rPr>
              <w:t xml:space="preserve">    body: &amp;T,</w:t>
            </w:r>
          </w:p>
          <w:p w14:paraId="25AFBA8B" w14:textId="77777777" w:rsidR="0046197D" w:rsidRPr="0046197D" w:rsidRDefault="0046197D" w:rsidP="0046197D">
            <w:pPr>
              <w:rPr>
                <w:rFonts w:ascii="Consolas" w:hAnsi="Consolas" w:cs="Times New Roman"/>
                <w:sz w:val="20"/>
                <w:szCs w:val="20"/>
              </w:rPr>
            </w:pPr>
            <w:r w:rsidRPr="0046197D">
              <w:rPr>
                <w:rFonts w:ascii="Consolas" w:hAnsi="Consolas" w:cs="Times New Roman"/>
                <w:sz w:val="20"/>
                <w:szCs w:val="20"/>
              </w:rPr>
              <w:t>) -&gt; Result&lt;String, ServiceError&gt; {</w:t>
            </w:r>
          </w:p>
          <w:p w14:paraId="61942BF4" w14:textId="77777777" w:rsidR="0046197D" w:rsidRPr="0046197D" w:rsidRDefault="0046197D" w:rsidP="0046197D">
            <w:pPr>
              <w:rPr>
                <w:rFonts w:ascii="Consolas" w:hAnsi="Consolas" w:cs="Times New Roman"/>
                <w:sz w:val="20"/>
                <w:szCs w:val="20"/>
              </w:rPr>
            </w:pPr>
            <w:r w:rsidRPr="0046197D">
              <w:rPr>
                <w:rFonts w:ascii="Consolas" w:hAnsi="Consolas" w:cs="Times New Roman"/>
                <w:sz w:val="20"/>
                <w:szCs w:val="20"/>
              </w:rPr>
              <w:t xml:space="preserve">    let body = serde_json::to_vec(body)</w:t>
            </w:r>
          </w:p>
          <w:p w14:paraId="0C671818" w14:textId="77777777" w:rsidR="0046197D" w:rsidRPr="0046197D" w:rsidRDefault="0046197D" w:rsidP="0046197D">
            <w:pPr>
              <w:rPr>
                <w:rFonts w:ascii="Consolas" w:hAnsi="Consolas" w:cs="Times New Roman"/>
                <w:sz w:val="20"/>
                <w:szCs w:val="20"/>
              </w:rPr>
            </w:pPr>
            <w:r w:rsidRPr="0046197D">
              <w:rPr>
                <w:rFonts w:ascii="Consolas" w:hAnsi="Consolas" w:cs="Times New Roman"/>
                <w:sz w:val="20"/>
                <w:szCs w:val="20"/>
              </w:rPr>
              <w:t xml:space="preserve">        .map_err(|error| ServiceError::internal(format!("failed to serialize request: {error}")))?;</w:t>
            </w:r>
          </w:p>
          <w:p w14:paraId="6A140C22" w14:textId="77777777" w:rsidR="0046197D" w:rsidRPr="0046197D" w:rsidRDefault="0046197D" w:rsidP="0046197D">
            <w:pPr>
              <w:rPr>
                <w:rFonts w:ascii="Consolas" w:hAnsi="Consolas" w:cs="Times New Roman"/>
                <w:sz w:val="20"/>
                <w:szCs w:val="20"/>
              </w:rPr>
            </w:pPr>
            <w:r w:rsidRPr="0046197D">
              <w:rPr>
                <w:rFonts w:ascii="Consolas" w:hAnsi="Consolas" w:cs="Times New Roman"/>
                <w:sz w:val="20"/>
                <w:szCs w:val="20"/>
              </w:rPr>
              <w:t xml:space="preserve">    let nonce = Uuid::new_v4().as_bytes().to_vec();</w:t>
            </w:r>
          </w:p>
          <w:p w14:paraId="1E227621" w14:textId="77777777" w:rsidR="0046197D" w:rsidRPr="0046197D" w:rsidRDefault="0046197D" w:rsidP="0046197D">
            <w:pPr>
              <w:rPr>
                <w:rFonts w:ascii="Consolas" w:hAnsi="Consolas" w:cs="Times New Roman"/>
                <w:sz w:val="20"/>
                <w:szCs w:val="20"/>
              </w:rPr>
            </w:pPr>
          </w:p>
          <w:p w14:paraId="2B1A9A8B" w14:textId="77777777" w:rsidR="0046197D" w:rsidRPr="0046197D" w:rsidRDefault="0046197D" w:rsidP="0046197D">
            <w:pPr>
              <w:rPr>
                <w:rFonts w:ascii="Consolas" w:hAnsi="Consolas" w:cs="Times New Roman"/>
                <w:sz w:val="20"/>
                <w:szCs w:val="20"/>
              </w:rPr>
            </w:pPr>
            <w:r w:rsidRPr="0046197D">
              <w:rPr>
                <w:rFonts w:ascii="Consolas" w:hAnsi="Consolas" w:cs="Times New Roman"/>
                <w:sz w:val="20"/>
                <w:szCs w:val="20"/>
              </w:rPr>
              <w:t xml:space="preserve">    let context = AuthContext::new(</w:t>
            </w:r>
          </w:p>
          <w:p w14:paraId="36A79612" w14:textId="77777777" w:rsidR="0046197D" w:rsidRPr="0046197D" w:rsidRDefault="0046197D" w:rsidP="0046197D">
            <w:pPr>
              <w:rPr>
                <w:rFonts w:ascii="Consolas" w:hAnsi="Consolas" w:cs="Times New Roman"/>
                <w:sz w:val="20"/>
                <w:szCs w:val="20"/>
              </w:rPr>
            </w:pPr>
            <w:r w:rsidRPr="0046197D">
              <w:rPr>
                <w:rFonts w:ascii="Consolas" w:hAnsi="Consolas" w:cs="Times New Roman"/>
                <w:sz w:val="20"/>
                <w:szCs w:val="20"/>
              </w:rPr>
              <w:t xml:space="preserve">        ORDER_SERVICE_ID,</w:t>
            </w:r>
          </w:p>
          <w:p w14:paraId="563506A1" w14:textId="77777777" w:rsidR="0046197D" w:rsidRPr="0046197D" w:rsidRDefault="0046197D" w:rsidP="0046197D">
            <w:pPr>
              <w:rPr>
                <w:rFonts w:ascii="Consolas" w:hAnsi="Consolas" w:cs="Times New Roman"/>
                <w:sz w:val="20"/>
                <w:szCs w:val="20"/>
              </w:rPr>
            </w:pPr>
            <w:r w:rsidRPr="0046197D">
              <w:rPr>
                <w:rFonts w:ascii="Consolas" w:hAnsi="Consolas" w:cs="Times New Roman"/>
                <w:sz w:val="20"/>
                <w:szCs w:val="20"/>
              </w:rPr>
              <w:t xml:space="preserve">        target_service,</w:t>
            </w:r>
          </w:p>
          <w:p w14:paraId="4B4C4360" w14:textId="77777777" w:rsidR="0046197D" w:rsidRPr="0046197D" w:rsidRDefault="0046197D" w:rsidP="0046197D">
            <w:pPr>
              <w:rPr>
                <w:rFonts w:ascii="Consolas" w:hAnsi="Consolas" w:cs="Times New Roman"/>
                <w:sz w:val="20"/>
                <w:szCs w:val="20"/>
              </w:rPr>
            </w:pPr>
            <w:r w:rsidRPr="0046197D">
              <w:rPr>
                <w:rFonts w:ascii="Consolas" w:hAnsi="Consolas" w:cs="Times New Roman"/>
                <w:sz w:val="20"/>
                <w:szCs w:val="20"/>
              </w:rPr>
              <w:t xml:space="preserve">        method,</w:t>
            </w:r>
          </w:p>
          <w:p w14:paraId="47C1A180" w14:textId="77777777" w:rsidR="0046197D" w:rsidRPr="0046197D" w:rsidRDefault="0046197D" w:rsidP="0046197D">
            <w:pPr>
              <w:rPr>
                <w:rFonts w:ascii="Consolas" w:hAnsi="Consolas" w:cs="Times New Roman"/>
                <w:sz w:val="20"/>
                <w:szCs w:val="20"/>
              </w:rPr>
            </w:pPr>
            <w:r w:rsidRPr="0046197D">
              <w:rPr>
                <w:rFonts w:ascii="Consolas" w:hAnsi="Consolas" w:cs="Times New Roman"/>
                <w:sz w:val="20"/>
                <w:szCs w:val="20"/>
              </w:rPr>
              <w:t xml:space="preserve">        path,</w:t>
            </w:r>
          </w:p>
          <w:p w14:paraId="6A5D8D5B" w14:textId="77777777" w:rsidR="0046197D" w:rsidRPr="0046197D" w:rsidRDefault="0046197D" w:rsidP="0046197D">
            <w:pPr>
              <w:rPr>
                <w:rFonts w:ascii="Consolas" w:hAnsi="Consolas" w:cs="Times New Roman"/>
                <w:sz w:val="20"/>
                <w:szCs w:val="20"/>
              </w:rPr>
            </w:pPr>
            <w:r w:rsidRPr="0046197D">
              <w:rPr>
                <w:rFonts w:ascii="Consolas" w:hAnsi="Consolas" w:cs="Times New Roman"/>
                <w:sz w:val="20"/>
                <w:szCs w:val="20"/>
              </w:rPr>
              <w:t xml:space="preserve">        &amp;body,</w:t>
            </w:r>
          </w:p>
          <w:p w14:paraId="2204BE71" w14:textId="77777777" w:rsidR="0046197D" w:rsidRPr="0046197D" w:rsidRDefault="0046197D" w:rsidP="0046197D">
            <w:pPr>
              <w:rPr>
                <w:rFonts w:ascii="Consolas" w:hAnsi="Consolas" w:cs="Times New Roman"/>
                <w:sz w:val="20"/>
                <w:szCs w:val="20"/>
              </w:rPr>
            </w:pPr>
            <w:r w:rsidRPr="0046197D">
              <w:rPr>
                <w:rFonts w:ascii="Consolas" w:hAnsi="Consolas" w:cs="Times New Roman"/>
                <w:sz w:val="20"/>
                <w:szCs w:val="20"/>
              </w:rPr>
              <w:t xml:space="preserve">        current_unix_timestamp(),</w:t>
            </w:r>
          </w:p>
          <w:p w14:paraId="2B0ABB7C" w14:textId="77777777" w:rsidR="0046197D" w:rsidRPr="0046197D" w:rsidRDefault="0046197D" w:rsidP="0046197D">
            <w:pPr>
              <w:rPr>
                <w:rFonts w:ascii="Consolas" w:hAnsi="Consolas" w:cs="Times New Roman"/>
                <w:sz w:val="20"/>
                <w:szCs w:val="20"/>
              </w:rPr>
            </w:pPr>
            <w:r w:rsidRPr="0046197D">
              <w:rPr>
                <w:rFonts w:ascii="Consolas" w:hAnsi="Consolas" w:cs="Times New Roman"/>
                <w:sz w:val="20"/>
                <w:szCs w:val="20"/>
              </w:rPr>
              <w:t xml:space="preserve">        nonce,</w:t>
            </w:r>
          </w:p>
          <w:p w14:paraId="55C753FF" w14:textId="77777777" w:rsidR="0046197D" w:rsidRPr="0046197D" w:rsidRDefault="0046197D" w:rsidP="0046197D">
            <w:pPr>
              <w:rPr>
                <w:rFonts w:ascii="Consolas" w:hAnsi="Consolas" w:cs="Times New Roman"/>
                <w:sz w:val="20"/>
                <w:szCs w:val="20"/>
              </w:rPr>
            </w:pPr>
            <w:r w:rsidRPr="0046197D">
              <w:rPr>
                <w:rFonts w:ascii="Consolas" w:hAnsi="Consolas" w:cs="Times New Roman"/>
                <w:sz w:val="20"/>
                <w:szCs w:val="20"/>
              </w:rPr>
              <w:t xml:space="preserve">    );</w:t>
            </w:r>
          </w:p>
          <w:p w14:paraId="5AEE3035" w14:textId="77777777" w:rsidR="0046197D" w:rsidRPr="0046197D" w:rsidRDefault="0046197D" w:rsidP="0046197D">
            <w:pPr>
              <w:rPr>
                <w:rFonts w:ascii="Consolas" w:hAnsi="Consolas" w:cs="Times New Roman"/>
                <w:sz w:val="20"/>
                <w:szCs w:val="20"/>
              </w:rPr>
            </w:pPr>
          </w:p>
          <w:p w14:paraId="7EBC4189" w14:textId="77777777" w:rsidR="0046197D" w:rsidRPr="0046197D" w:rsidRDefault="0046197D" w:rsidP="0046197D">
            <w:pPr>
              <w:rPr>
                <w:rFonts w:ascii="Consolas" w:hAnsi="Consolas" w:cs="Times New Roman"/>
                <w:sz w:val="20"/>
                <w:szCs w:val="20"/>
              </w:rPr>
            </w:pPr>
            <w:r w:rsidRPr="0046197D">
              <w:rPr>
                <w:rFonts w:ascii="Consolas" w:hAnsi="Consolas" w:cs="Times New Roman"/>
                <w:sz w:val="20"/>
                <w:szCs w:val="20"/>
              </w:rPr>
              <w:t xml:space="preserve">    let mut rng = OsRng;</w:t>
            </w:r>
          </w:p>
          <w:p w14:paraId="172B0E45" w14:textId="77777777" w:rsidR="0046197D" w:rsidRPr="0046197D" w:rsidRDefault="0046197D" w:rsidP="0046197D">
            <w:pPr>
              <w:rPr>
                <w:rFonts w:ascii="Consolas" w:hAnsi="Consolas" w:cs="Times New Roman"/>
                <w:sz w:val="20"/>
                <w:szCs w:val="20"/>
              </w:rPr>
            </w:pPr>
            <w:r w:rsidRPr="0046197D">
              <w:rPr>
                <w:rFonts w:ascii="Consolas" w:hAnsi="Consolas" w:cs="Times New Roman"/>
                <w:sz w:val="20"/>
                <w:szCs w:val="20"/>
              </w:rPr>
              <w:t xml:space="preserve">    let proof = create_auth_proof(&amp;mut rng, &amp;state.service_secret_key, context);</w:t>
            </w:r>
          </w:p>
          <w:p w14:paraId="69CF3D50" w14:textId="77777777" w:rsidR="0046197D" w:rsidRPr="0046197D" w:rsidRDefault="0046197D" w:rsidP="0046197D">
            <w:pPr>
              <w:rPr>
                <w:rFonts w:ascii="Consolas" w:hAnsi="Consolas" w:cs="Times New Roman"/>
                <w:sz w:val="20"/>
                <w:szCs w:val="20"/>
              </w:rPr>
            </w:pPr>
            <w:r w:rsidRPr="0046197D">
              <w:rPr>
                <w:rFonts w:ascii="Consolas" w:hAnsi="Consolas" w:cs="Times New Roman"/>
                <w:sz w:val="20"/>
                <w:szCs w:val="20"/>
              </w:rPr>
              <w:t xml:space="preserve">    encode_auth_proof(&amp;proof)</w:t>
            </w:r>
          </w:p>
          <w:p w14:paraId="4E701482" w14:textId="77777777" w:rsidR="0046197D" w:rsidRPr="0046197D" w:rsidRDefault="0046197D" w:rsidP="0046197D">
            <w:pPr>
              <w:rPr>
                <w:rFonts w:ascii="Consolas" w:hAnsi="Consolas" w:cs="Times New Roman"/>
                <w:sz w:val="20"/>
                <w:szCs w:val="20"/>
              </w:rPr>
            </w:pPr>
            <w:r w:rsidRPr="0046197D">
              <w:rPr>
                <w:rFonts w:ascii="Consolas" w:hAnsi="Consolas" w:cs="Times New Roman"/>
                <w:sz w:val="20"/>
                <w:szCs w:val="20"/>
              </w:rPr>
              <w:t xml:space="preserve">        .map_err(|error| ServiceError::internal(format!("failed to encode auth proof: {error}")))</w:t>
            </w:r>
          </w:p>
          <w:p w14:paraId="3E010D5D" w14:textId="3CCF8F07" w:rsidR="0046197D" w:rsidRPr="00E178B5" w:rsidRDefault="0046197D" w:rsidP="0046197D">
            <w:pPr>
              <w:keepNext/>
              <w:rPr>
                <w:rFonts w:cs="Times New Roman"/>
              </w:rPr>
            </w:pPr>
            <w:r w:rsidRPr="0046197D">
              <w:rPr>
                <w:rFonts w:ascii="Consolas" w:hAnsi="Consolas" w:cs="Times New Roman"/>
                <w:sz w:val="20"/>
                <w:szCs w:val="20"/>
              </w:rPr>
              <w:t>}</w:t>
            </w:r>
          </w:p>
        </w:tc>
      </w:tr>
    </w:tbl>
    <w:p w14:paraId="641ADC38" w14:textId="76193629" w:rsidR="006979D9" w:rsidRPr="00007FBB" w:rsidRDefault="0046197D" w:rsidP="00007FBB">
      <w:pPr>
        <w:pStyle w:val="Caption"/>
        <w:jc w:val="center"/>
        <w:rPr>
          <w:i w:val="0"/>
          <w:iCs w:val="0"/>
          <w:sz w:val="24"/>
          <w:szCs w:val="24"/>
        </w:rPr>
      </w:pPr>
      <w:bookmarkStart w:id="83" w:name="_Ref238782162"/>
      <w:r w:rsidRPr="0046197D">
        <w:rPr>
          <w:i w:val="0"/>
          <w:iCs w:val="0"/>
          <w:sz w:val="24"/>
          <w:szCs w:val="24"/>
        </w:rPr>
        <w:t xml:space="preserve">Листинг </w:t>
      </w:r>
      <w:r w:rsidRPr="0046197D">
        <w:rPr>
          <w:i w:val="0"/>
          <w:iCs w:val="0"/>
          <w:sz w:val="24"/>
          <w:szCs w:val="24"/>
        </w:rPr>
        <w:fldChar w:fldCharType="begin" w:fldLock="1"/>
      </w:r>
      <w:r w:rsidRPr="0046197D">
        <w:rPr>
          <w:i w:val="0"/>
          <w:iCs w:val="0"/>
          <w:sz w:val="24"/>
          <w:szCs w:val="24"/>
        </w:rPr>
        <w:instrText xml:space="preserve"> STYLEREF 1 \s </w:instrText>
      </w:r>
      <w:r w:rsidRPr="0046197D">
        <w:rPr>
          <w:i w:val="0"/>
          <w:iCs w:val="0"/>
          <w:sz w:val="24"/>
          <w:szCs w:val="24"/>
        </w:rPr>
        <w:fldChar w:fldCharType="separate"/>
      </w:r>
      <w:r w:rsidRPr="0046197D">
        <w:rPr>
          <w:i w:val="0"/>
          <w:iCs w:val="0"/>
          <w:noProof/>
          <w:sz w:val="24"/>
          <w:szCs w:val="24"/>
        </w:rPr>
        <w:t>4</w:t>
      </w:r>
      <w:r w:rsidRPr="0046197D">
        <w:rPr>
          <w:i w:val="0"/>
          <w:iCs w:val="0"/>
          <w:sz w:val="24"/>
          <w:szCs w:val="24"/>
        </w:rPr>
        <w:fldChar w:fldCharType="end"/>
      </w:r>
      <w:r w:rsidRPr="0046197D">
        <w:rPr>
          <w:i w:val="0"/>
          <w:iCs w:val="0"/>
          <w:sz w:val="24"/>
          <w:szCs w:val="24"/>
        </w:rPr>
        <w:t>.</w:t>
      </w:r>
      <w:r w:rsidRPr="0046197D">
        <w:rPr>
          <w:i w:val="0"/>
          <w:iCs w:val="0"/>
          <w:sz w:val="24"/>
          <w:szCs w:val="24"/>
        </w:rPr>
        <w:fldChar w:fldCharType="begin" w:fldLock="1"/>
      </w:r>
      <w:r w:rsidRPr="0046197D">
        <w:rPr>
          <w:i w:val="0"/>
          <w:iCs w:val="0"/>
          <w:sz w:val="24"/>
          <w:szCs w:val="24"/>
        </w:rPr>
        <w:instrText xml:space="preserve"> SEQ Листинг \* ARABIC \s 1 </w:instrText>
      </w:r>
      <w:r w:rsidRPr="0046197D">
        <w:rPr>
          <w:i w:val="0"/>
          <w:iCs w:val="0"/>
          <w:sz w:val="24"/>
          <w:szCs w:val="24"/>
        </w:rPr>
        <w:fldChar w:fldCharType="separate"/>
      </w:r>
      <w:r w:rsidRPr="0046197D">
        <w:rPr>
          <w:i w:val="0"/>
          <w:iCs w:val="0"/>
          <w:noProof/>
          <w:sz w:val="24"/>
          <w:szCs w:val="24"/>
        </w:rPr>
        <w:t>3</w:t>
      </w:r>
      <w:r w:rsidRPr="0046197D">
        <w:rPr>
          <w:i w:val="0"/>
          <w:iCs w:val="0"/>
          <w:sz w:val="24"/>
          <w:szCs w:val="24"/>
        </w:rPr>
        <w:fldChar w:fldCharType="end"/>
      </w:r>
      <w:bookmarkEnd w:id="83"/>
      <w:r w:rsidR="00A91CBF">
        <w:rPr>
          <w:i w:val="0"/>
          <w:iCs w:val="0"/>
          <w:sz w:val="24"/>
          <w:szCs w:val="24"/>
        </w:rPr>
        <w:t xml:space="preserve"> </w:t>
      </w:r>
      <w:r w:rsidR="00A91CBF" w:rsidRPr="00A91CBF">
        <w:rPr>
          <w:i w:val="0"/>
          <w:iCs w:val="0"/>
          <w:sz w:val="24"/>
          <w:szCs w:val="24"/>
        </w:rPr>
        <w:t>Формирање ZKP аутентификационог заглавља</w:t>
      </w:r>
    </w:p>
    <w:p w14:paraId="2FF16B9E" w14:textId="7EDBAEBC" w:rsidR="006979D9" w:rsidRDefault="00007FBB" w:rsidP="006979D9">
      <w:r w:rsidRPr="00007FBB">
        <w:t xml:space="preserve">Функција најприје серијализује тијело захтјева и формира </w:t>
      </w:r>
      <w:r w:rsidRPr="00007FBB">
        <w:rPr>
          <w:i/>
          <w:iCs/>
        </w:rPr>
        <w:t>AuthContext</w:t>
      </w:r>
      <w:r w:rsidRPr="00007FBB">
        <w:t xml:space="preserve">, који обухвата пошиљаоца, одредишни сервис, HTTP методу, путању, тијело захтјева, временску ознаку и nonce. На основу тог контекста </w:t>
      </w:r>
      <w:r w:rsidRPr="00007FBB">
        <w:rPr>
          <w:i/>
          <w:iCs/>
        </w:rPr>
        <w:t>OrderService</w:t>
      </w:r>
      <w:r w:rsidRPr="00007FBB">
        <w:t xml:space="preserve"> позива функцију </w:t>
      </w:r>
      <w:r w:rsidRPr="00007FBB">
        <w:rPr>
          <w:i/>
          <w:iCs/>
        </w:rPr>
        <w:t>create_auth_proof</w:t>
      </w:r>
      <w:r w:rsidRPr="00007FBB">
        <w:t xml:space="preserve"> из развијене ZKP библиотеке и креира доказ употребом свог приватног кључа. Доказ се затим </w:t>
      </w:r>
      <w:r w:rsidRPr="00007FBB">
        <w:lastRenderedPageBreak/>
        <w:t xml:space="preserve">серијализује функцијом </w:t>
      </w:r>
      <w:r w:rsidRPr="00007FBB">
        <w:rPr>
          <w:i/>
          <w:iCs/>
        </w:rPr>
        <w:t>encode_auth_proof</w:t>
      </w:r>
      <w:r w:rsidRPr="00007FBB">
        <w:t xml:space="preserve"> и додаје у HTTP заглавље </w:t>
      </w:r>
      <w:r w:rsidRPr="00007FBB">
        <w:rPr>
          <w:i/>
          <w:iCs/>
        </w:rPr>
        <w:t>x-zkp-auth-proof</w:t>
      </w:r>
      <w:r w:rsidRPr="00007FBB">
        <w:t>, преко којег се преноси ка другом сервису.</w:t>
      </w:r>
    </w:p>
    <w:p w14:paraId="30AECCA6" w14:textId="398AD68A" w:rsidR="00F62190" w:rsidRPr="00F62190" w:rsidRDefault="0399CCBE" w:rsidP="00F62190">
      <w:pPr>
        <w:rPr>
          <w:lang w:val="ru-RU"/>
        </w:rPr>
      </w:pPr>
      <w:r w:rsidRPr="004C1B96">
        <w:t xml:space="preserve">Потребно је нагласити да демонстрациона апликација не имплементира комплетан механизам управљања кључевима који би био неопходан у продукционом окружењу Ради једноставнијег локалног покретања, приватни кључ </w:t>
      </w:r>
      <w:r w:rsidRPr="0399CCBE">
        <w:rPr>
          <w:i/>
          <w:iCs/>
          <w:lang w:val="en-US"/>
        </w:rPr>
        <w:t>OrderService</w:t>
      </w:r>
      <w:r w:rsidRPr="004C1B96">
        <w:t xml:space="preserve"> сервиса унапријед је дефинисан у коду, односно детерминистички се изводи из фиксног текстуалног материјала. </w:t>
      </w:r>
      <w:r w:rsidRPr="0399CCBE">
        <w:rPr>
          <w:lang w:val="ru-RU"/>
        </w:rPr>
        <w:t xml:space="preserve">То омогућава да се при сваком покретању добије исти пар кључева и да </w:t>
      </w:r>
      <w:r w:rsidRPr="0399CCBE">
        <w:rPr>
          <w:lang w:val="en-US"/>
        </w:rPr>
        <w:t>WarehouseService</w:t>
      </w:r>
      <w:r w:rsidRPr="0399CCBE">
        <w:rPr>
          <w:lang w:val="ru-RU"/>
        </w:rPr>
        <w:t xml:space="preserve"> и </w:t>
      </w:r>
      <w:r w:rsidRPr="0399CCBE">
        <w:rPr>
          <w:lang w:val="en-US"/>
        </w:rPr>
        <w:t>PaymentService</w:t>
      </w:r>
      <w:r w:rsidRPr="0399CCBE">
        <w:rPr>
          <w:lang w:val="ru-RU"/>
        </w:rPr>
        <w:t xml:space="preserve"> могу одмах провјеравати доказе без додатне конфигурације.</w:t>
      </w:r>
    </w:p>
    <w:p w14:paraId="36B1E52E" w14:textId="3CEDD3BF" w:rsidR="00F62190" w:rsidRPr="00F62190" w:rsidRDefault="00F62190" w:rsidP="00F62190">
      <w:pPr>
        <w:rPr>
          <w:lang w:val="ru-RU"/>
        </w:rPr>
      </w:pPr>
      <w:r w:rsidRPr="00F62190">
        <w:rPr>
          <w:lang w:val="ru-RU"/>
        </w:rPr>
        <w:t>Овакав приступ погодан је за демонстрацију интеграције библиотеке, али није безбједан за продукциону употребу, јер приватни кључ није чуван као стварна тајна. У реалном систему приватни кључ би био генерисан употребом развијене библиотеке, сачуван у безбједном складишту тајни и доступан само сервису који креира доказе. Остали сервиси би имали приступ искључиво одговарајућем јавном кључу, који би користили за провјеру примљених доказа.</w:t>
      </w:r>
    </w:p>
    <w:p w14:paraId="4AD56C71" w14:textId="5CE8369B" w:rsidR="004D0B0B" w:rsidRPr="00A61419" w:rsidRDefault="00CE37C5" w:rsidP="006979D9">
      <w:pPr>
        <w:rPr>
          <w:lang w:val="ru-RU"/>
        </w:rPr>
      </w:pPr>
      <w:r w:rsidRPr="00CE37C5">
        <w:t xml:space="preserve">На страни сервиса који прима захтјев, доказ се издваја из HTTP заглавља x-zkp-auth-proof и провјерава позивом функције </w:t>
      </w:r>
      <w:r w:rsidRPr="00AC498F">
        <w:rPr>
          <w:i/>
          <w:iCs/>
        </w:rPr>
        <w:t>verify_auth_proof</w:t>
      </w:r>
      <w:r w:rsidR="00AC498F">
        <w:t xml:space="preserve"> из развијене библиотеке</w:t>
      </w:r>
      <w:r w:rsidRPr="00CE37C5">
        <w:t xml:space="preserve">. Провјера се врши на основу јавног кључа </w:t>
      </w:r>
      <w:r w:rsidRPr="00CE37C5">
        <w:rPr>
          <w:i/>
          <w:iCs/>
        </w:rPr>
        <w:t>OrderService</w:t>
      </w:r>
      <w:r w:rsidRPr="00CE37C5">
        <w:t xml:space="preserve"> сервиса и истог контекста захтјева: одредишног сервиса, HTTP методе, путање, тијела захтјева и тренутног времена. Ако доказ не одговара примљеном захтјеву или је већ искоришћен исти </w:t>
      </w:r>
      <w:r w:rsidRPr="00AC498F">
        <w:rPr>
          <w:i/>
          <w:iCs/>
        </w:rPr>
        <w:t>nonce</w:t>
      </w:r>
      <w:r w:rsidRPr="00CE37C5">
        <w:t>, захтјев се одбија као неауторизован. Тек након успјешне провјере сервис наставља са извршавањем своје пословне логике.</w:t>
      </w:r>
    </w:p>
    <w:p w14:paraId="4663082B" w14:textId="4D0193BB" w:rsidR="007758C7" w:rsidRPr="007758C7" w:rsidRDefault="007758C7" w:rsidP="007758C7">
      <w:pPr>
        <w:rPr>
          <w:lang w:val="ru-RU"/>
        </w:rPr>
      </w:pPr>
      <w:r w:rsidRPr="007758C7">
        <w:rPr>
          <w:lang w:val="ru-RU"/>
        </w:rPr>
        <w:t xml:space="preserve">Иако је библиотека имплементирана у програмском језику </w:t>
      </w:r>
      <w:r w:rsidRPr="007758C7">
        <w:rPr>
          <w:lang w:val="en-US"/>
        </w:rPr>
        <w:t>Rust</w:t>
      </w:r>
      <w:r w:rsidRPr="007758C7">
        <w:rPr>
          <w:lang w:val="ru-RU"/>
        </w:rPr>
        <w:t xml:space="preserve">, може се користити и у системима чији су сервиси написани у другим програмским језицима. Једна могућност је издвајање функционалности библиотеке у засебан сервис који би осталим сервисима пружао функције за генерисање и провјеру доказа путем </w:t>
      </w:r>
      <w:r w:rsidRPr="007758C7">
        <w:rPr>
          <w:lang w:val="en-US"/>
        </w:rPr>
        <w:t>API</w:t>
      </w:r>
      <w:r w:rsidRPr="007758C7">
        <w:rPr>
          <w:lang w:val="ru-RU"/>
        </w:rPr>
        <w:t xml:space="preserve">. Друга могућност је коришћење </w:t>
      </w:r>
      <w:r w:rsidRPr="007758C7">
        <w:rPr>
          <w:lang w:val="en-US"/>
        </w:rPr>
        <w:t>FFI</w:t>
      </w:r>
      <w:r w:rsidRPr="007758C7">
        <w:rPr>
          <w:lang w:val="ru-RU"/>
        </w:rPr>
        <w:t xml:space="preserve"> </w:t>
      </w:r>
      <w:r w:rsidR="00C55A61">
        <w:rPr>
          <w:lang w:val="ru-RU"/>
        </w:rPr>
        <w:t>механизма</w:t>
      </w:r>
      <w:r w:rsidRPr="007758C7">
        <w:rPr>
          <w:lang w:val="ru-RU"/>
        </w:rPr>
        <w:t xml:space="preserve"> за позивање функционалности библиотеке из других програмских језика. Такође, за појединачне језике могу се имплементирати библиотеке које прате исту спецификацију протокола. У том случају потребно је обезбиједити компатибилност криптографских параметара и начина формирања порука и доказа.</w:t>
      </w:r>
    </w:p>
    <w:p w14:paraId="6EC77F81" w14:textId="77777777" w:rsidR="008B49B9" w:rsidRPr="007758C7" w:rsidRDefault="008B49B9" w:rsidP="006979D9">
      <w:pPr>
        <w:rPr>
          <w:lang w:val="ru-RU"/>
        </w:rPr>
      </w:pPr>
    </w:p>
    <w:p w14:paraId="1BB1BF9A" w14:textId="77777777" w:rsidR="00CE37C5" w:rsidRPr="004C1B96" w:rsidRDefault="00CE37C5" w:rsidP="006979D9">
      <w:pPr>
        <w:rPr>
          <w:lang w:val="ru-RU"/>
        </w:rPr>
      </w:pPr>
    </w:p>
    <w:p w14:paraId="543A2E5A" w14:textId="77777777" w:rsidR="00CC5D65" w:rsidRPr="004C1B96" w:rsidRDefault="00CC5D65" w:rsidP="006979D9">
      <w:pPr>
        <w:rPr>
          <w:lang w:val="ru-RU"/>
        </w:rPr>
      </w:pPr>
    </w:p>
    <w:p w14:paraId="4445D380" w14:textId="77777777" w:rsidR="00CC5D65" w:rsidRPr="004C1B96" w:rsidRDefault="00CC5D65" w:rsidP="006979D9">
      <w:pPr>
        <w:rPr>
          <w:lang w:val="ru-RU"/>
        </w:rPr>
      </w:pPr>
    </w:p>
    <w:p w14:paraId="6C14A178" w14:textId="77777777" w:rsidR="00CC5D65" w:rsidRPr="004C1B96" w:rsidRDefault="00CC5D65" w:rsidP="006979D9">
      <w:pPr>
        <w:rPr>
          <w:lang w:val="ru-RU"/>
        </w:rPr>
      </w:pPr>
    </w:p>
    <w:p w14:paraId="76A5A7DE" w14:textId="77777777" w:rsidR="00CC5D65" w:rsidRPr="004C1B96" w:rsidRDefault="00CC5D65" w:rsidP="006979D9">
      <w:pPr>
        <w:rPr>
          <w:lang w:val="ru-RU"/>
        </w:rPr>
      </w:pPr>
    </w:p>
    <w:p w14:paraId="0E68E294" w14:textId="77777777" w:rsidR="00CC5D65" w:rsidRPr="004C1B96" w:rsidRDefault="00CC5D65" w:rsidP="006979D9">
      <w:pPr>
        <w:rPr>
          <w:lang w:val="ru-RU"/>
        </w:rPr>
      </w:pPr>
    </w:p>
    <w:p w14:paraId="19A14777" w14:textId="77777777" w:rsidR="00CC5D65" w:rsidRPr="004C1B96" w:rsidRDefault="00CC5D65" w:rsidP="006979D9">
      <w:pPr>
        <w:rPr>
          <w:lang w:val="ru-RU"/>
        </w:rPr>
      </w:pPr>
    </w:p>
    <w:p w14:paraId="73400C15" w14:textId="77777777" w:rsidR="00CC5D65" w:rsidRPr="004C1B96" w:rsidRDefault="00CC5D65" w:rsidP="006979D9">
      <w:pPr>
        <w:rPr>
          <w:lang w:val="ru-RU"/>
        </w:rPr>
      </w:pPr>
    </w:p>
    <w:p w14:paraId="23ECF9A0" w14:textId="77777777" w:rsidR="00CC5D65" w:rsidRPr="004C1B96" w:rsidRDefault="00CC5D65" w:rsidP="006979D9">
      <w:pPr>
        <w:rPr>
          <w:lang w:val="ru-RU"/>
        </w:rPr>
      </w:pPr>
    </w:p>
    <w:p w14:paraId="0AF70845" w14:textId="77777777" w:rsidR="00CC5D65" w:rsidRPr="004C1B96" w:rsidRDefault="00CC5D65" w:rsidP="006979D9">
      <w:pPr>
        <w:rPr>
          <w:lang w:val="ru-RU"/>
        </w:rPr>
      </w:pPr>
    </w:p>
    <w:p w14:paraId="0324A7AD" w14:textId="799EFFA2" w:rsidR="0399CCBE" w:rsidRPr="00F75370" w:rsidRDefault="0399CCBE" w:rsidP="0399CCBE">
      <w:pPr>
        <w:rPr>
          <w:lang w:val="ru-RU"/>
        </w:rPr>
      </w:pPr>
    </w:p>
    <w:p w14:paraId="096EA498" w14:textId="5F7E34F9" w:rsidR="006979D9" w:rsidRDefault="006979D9" w:rsidP="006979D9">
      <w:pPr>
        <w:pStyle w:val="Heading2"/>
      </w:pPr>
      <w:bookmarkStart w:id="84" w:name="_Toc239349023"/>
      <w:r>
        <w:lastRenderedPageBreak/>
        <w:t xml:space="preserve">Перформансе </w:t>
      </w:r>
      <w:r>
        <w:rPr>
          <w:lang w:val="en-US"/>
        </w:rPr>
        <w:t xml:space="preserve">ZKP </w:t>
      </w:r>
      <w:r>
        <w:t>аутентификације</w:t>
      </w:r>
      <w:bookmarkEnd w:id="84"/>
    </w:p>
    <w:p w14:paraId="6086F119" w14:textId="76985BFF" w:rsidR="006979D9" w:rsidRDefault="000401B8" w:rsidP="006979D9">
      <w:r w:rsidRPr="000401B8">
        <w:t>Поред функционалне провјере библиотеке, извршено је и мјерење времена потребног за генерисање и провјеру доказа</w:t>
      </w:r>
      <w:r w:rsidR="006979D9" w:rsidRPr="006979D9">
        <w:t xml:space="preserve">. </w:t>
      </w:r>
      <w:r w:rsidR="00C6551F" w:rsidRPr="00C6551F">
        <w:t>Циљ ових мјерења је да се процијени рачунски трошак генерисања и провјере доказа који се користе приликом ZKP аутентификације.</w:t>
      </w:r>
    </w:p>
    <w:p w14:paraId="5282B412" w14:textId="7445DFF9" w:rsidR="00EC3955" w:rsidRPr="00EC3955" w:rsidRDefault="00EC3955" w:rsidP="00EC3955">
      <w:pPr>
        <w:rPr>
          <w:lang w:val="ru-RU"/>
        </w:rPr>
      </w:pPr>
      <w:r w:rsidRPr="00EC3955">
        <w:rPr>
          <w:lang w:val="ru-RU"/>
        </w:rPr>
        <w:t xml:space="preserve">За мјерење времена потребног за генерисање и провјеру доказа кориштен је алат </w:t>
      </w:r>
      <w:r w:rsidRPr="00EC3955">
        <w:rPr>
          <w:i/>
          <w:iCs/>
          <w:lang w:val="en-US"/>
        </w:rPr>
        <w:t>Criterion</w:t>
      </w:r>
      <w:r w:rsidRPr="00EC3955">
        <w:rPr>
          <w:lang w:val="ru-RU"/>
        </w:rPr>
        <w:t>.</w:t>
      </w:r>
      <w:r w:rsidR="00F876F2">
        <w:rPr>
          <w:lang w:val="ru-RU"/>
        </w:rPr>
        <w:t xml:space="preserve"> </w:t>
      </w:r>
      <w:r w:rsidR="00F876F2" w:rsidRPr="00F876F2">
        <w:rPr>
          <w:lang w:val="ru-RU"/>
        </w:rPr>
        <w:t xml:space="preserve">Сва мјерења перформанси извршена су на рачунару са </w:t>
      </w:r>
      <w:r w:rsidR="00F876F2" w:rsidRPr="00F876F2">
        <w:rPr>
          <w:lang w:val="en-US"/>
        </w:rPr>
        <w:t>Intel</w:t>
      </w:r>
      <w:r w:rsidR="00F876F2" w:rsidRPr="00F876F2">
        <w:rPr>
          <w:lang w:val="ru-RU"/>
        </w:rPr>
        <w:t xml:space="preserve"> </w:t>
      </w:r>
      <w:r w:rsidR="00F876F2" w:rsidRPr="00F876F2">
        <w:rPr>
          <w:lang w:val="en-US"/>
        </w:rPr>
        <w:t>Core</w:t>
      </w:r>
      <w:r w:rsidR="00F876F2" w:rsidRPr="00F876F2">
        <w:rPr>
          <w:lang w:val="ru-RU"/>
        </w:rPr>
        <w:t xml:space="preserve"> </w:t>
      </w:r>
      <w:r w:rsidR="00F876F2" w:rsidRPr="00F876F2">
        <w:rPr>
          <w:lang w:val="en-US"/>
        </w:rPr>
        <w:t>i</w:t>
      </w:r>
      <w:r w:rsidR="00F876F2" w:rsidRPr="00F876F2">
        <w:rPr>
          <w:lang w:val="ru-RU"/>
        </w:rPr>
        <w:t xml:space="preserve">7 процесором и 16 </w:t>
      </w:r>
      <w:r w:rsidR="00F876F2" w:rsidRPr="00F876F2">
        <w:rPr>
          <w:lang w:val="en-US"/>
        </w:rPr>
        <w:t>GB</w:t>
      </w:r>
      <w:r w:rsidR="00F876F2" w:rsidRPr="00F876F2">
        <w:rPr>
          <w:lang w:val="ru-RU"/>
        </w:rPr>
        <w:t xml:space="preserve"> </w:t>
      </w:r>
      <w:r w:rsidR="00F876F2" w:rsidRPr="00F876F2">
        <w:rPr>
          <w:lang w:val="en-US"/>
        </w:rPr>
        <w:t>RAM</w:t>
      </w:r>
      <w:r w:rsidR="00F876F2" w:rsidRPr="00F876F2">
        <w:rPr>
          <w:lang w:val="ru-RU"/>
        </w:rPr>
        <w:t xml:space="preserve"> меморије, под оперативним системом </w:t>
      </w:r>
      <w:r w:rsidR="00F876F2" w:rsidRPr="00F876F2">
        <w:rPr>
          <w:lang w:val="en-US"/>
        </w:rPr>
        <w:t>Windows</w:t>
      </w:r>
      <w:r w:rsidR="00F876F2" w:rsidRPr="00F876F2">
        <w:rPr>
          <w:lang w:val="ru-RU"/>
        </w:rPr>
        <w:t xml:space="preserve"> 11 </w:t>
      </w:r>
      <w:r w:rsidR="00F876F2" w:rsidRPr="00F876F2">
        <w:rPr>
          <w:lang w:val="en-US"/>
        </w:rPr>
        <w:t>Pro</w:t>
      </w:r>
      <w:r w:rsidR="00F876F2" w:rsidRPr="00F876F2">
        <w:rPr>
          <w:lang w:val="ru-RU"/>
        </w:rPr>
        <w:t>.</w:t>
      </w:r>
      <w:r w:rsidRPr="00EC3955">
        <w:rPr>
          <w:lang w:val="ru-RU"/>
        </w:rPr>
        <w:t xml:space="preserve"> Мјерења су извршена у оптимизованом (</w:t>
      </w:r>
      <w:r w:rsidRPr="00EC3955">
        <w:rPr>
          <w:i/>
          <w:iCs/>
          <w:lang w:val="en-US"/>
        </w:rPr>
        <w:t>release</w:t>
      </w:r>
      <w:r w:rsidRPr="00EC3955">
        <w:rPr>
          <w:lang w:val="ru-RU"/>
        </w:rPr>
        <w:t>) режиму, при чему је за сваку операцију прикупљено 200 узорака. Просјечно процијењено вријеме генерисања доказа износило је 71,223 µ</w:t>
      </w:r>
      <w:r w:rsidRPr="00EC3955">
        <w:rPr>
          <w:lang w:val="en-US"/>
        </w:rPr>
        <w:t>s</w:t>
      </w:r>
      <w:r w:rsidRPr="00EC3955">
        <w:rPr>
          <w:lang w:val="ru-RU"/>
        </w:rPr>
        <w:t>, док је за његову провјеру било потребно 81,472 µ</w:t>
      </w:r>
      <w:r w:rsidRPr="00EC3955">
        <w:rPr>
          <w:lang w:val="en-US"/>
        </w:rPr>
        <w:t>s</w:t>
      </w:r>
      <w:r w:rsidRPr="00EC3955">
        <w:rPr>
          <w:lang w:val="ru-RU"/>
        </w:rPr>
        <w:t>.</w:t>
      </w:r>
    </w:p>
    <w:p w14:paraId="7B42EC2E" w14:textId="77777777" w:rsidR="00EC3955" w:rsidRDefault="00EC3955" w:rsidP="00EC3955">
      <w:pPr>
        <w:rPr>
          <w:lang w:val="ru-RU"/>
        </w:rPr>
      </w:pPr>
      <w:r w:rsidRPr="00EC3955">
        <w:rPr>
          <w:lang w:val="ru-RU"/>
        </w:rPr>
        <w:t>За генерисање доказа добијен је интервал од 69,799 µ</w:t>
      </w:r>
      <w:r w:rsidRPr="00EC3955">
        <w:rPr>
          <w:lang w:val="en-US"/>
        </w:rPr>
        <w:t>s</w:t>
      </w:r>
      <w:r w:rsidRPr="00EC3955">
        <w:rPr>
          <w:lang w:val="ru-RU"/>
        </w:rPr>
        <w:t xml:space="preserve"> до 72,798 µ</w:t>
      </w:r>
      <w:r w:rsidRPr="00EC3955">
        <w:rPr>
          <w:lang w:val="en-US"/>
        </w:rPr>
        <w:t>s</w:t>
      </w:r>
      <w:r w:rsidRPr="00EC3955">
        <w:rPr>
          <w:lang w:val="ru-RU"/>
        </w:rPr>
        <w:t>, док се вријеме провјере кретало у интервалу од 80,772 µ</w:t>
      </w:r>
      <w:r w:rsidRPr="00EC3955">
        <w:rPr>
          <w:lang w:val="en-US"/>
        </w:rPr>
        <w:t>s</w:t>
      </w:r>
      <w:r w:rsidRPr="00EC3955">
        <w:rPr>
          <w:lang w:val="ru-RU"/>
        </w:rPr>
        <w:t xml:space="preserve"> до 82,253 µ</w:t>
      </w:r>
      <w:r w:rsidRPr="00EC3955">
        <w:rPr>
          <w:lang w:val="en-US"/>
        </w:rPr>
        <w:t>s</w:t>
      </w:r>
      <w:r w:rsidRPr="00EC3955">
        <w:rPr>
          <w:lang w:val="ru-RU"/>
        </w:rPr>
        <w:t xml:space="preserve">. Добијени резултати показују да се обје операције у посматраном окружењу извршавају за мање од 0,1 </w:t>
      </w:r>
      <w:r w:rsidRPr="00EC3955">
        <w:rPr>
          <w:lang w:val="en-US"/>
        </w:rPr>
        <w:t>ms</w:t>
      </w:r>
      <w:r w:rsidRPr="00EC3955">
        <w:rPr>
          <w:lang w:val="ru-RU"/>
        </w:rPr>
        <w:t>.</w:t>
      </w:r>
    </w:p>
    <w:p w14:paraId="75AC0802" w14:textId="1217AAA7" w:rsidR="00087880" w:rsidRPr="00087880" w:rsidRDefault="00087880" w:rsidP="00087880">
      <w:pPr>
        <w:rPr>
          <w:lang w:val="ru-RU"/>
        </w:rPr>
      </w:pPr>
      <w:r w:rsidRPr="00087880">
        <w:rPr>
          <w:lang w:val="ru-RU"/>
        </w:rPr>
        <w:t>Измјерене вриједности времена генерисања и провјере доказа приказане су у</w:t>
      </w:r>
      <w:r w:rsidR="00E83552">
        <w:rPr>
          <w:lang w:val="ru-RU"/>
        </w:rPr>
        <w:t xml:space="preserve"> </w:t>
      </w:r>
      <w:r w:rsidR="00E83552" w:rsidRPr="00E83552">
        <w:rPr>
          <w:lang w:val="ru-RU"/>
        </w:rPr>
        <w:fldChar w:fldCharType="begin" w:fldLock="1"/>
      </w:r>
      <w:r w:rsidR="00E83552" w:rsidRPr="00E83552">
        <w:rPr>
          <w:lang w:val="ru-RU"/>
        </w:rPr>
        <w:instrText xml:space="preserve"> REF _Ref238768522 \h  \* MERGEFORMAT </w:instrText>
      </w:r>
      <w:r w:rsidR="00E83552" w:rsidRPr="00E83552">
        <w:rPr>
          <w:lang w:val="ru-RU"/>
        </w:rPr>
      </w:r>
      <w:r w:rsidR="00E83552" w:rsidRPr="00E83552">
        <w:rPr>
          <w:lang w:val="ru-RU"/>
        </w:rPr>
        <w:fldChar w:fldCharType="separate"/>
      </w:r>
      <w:r w:rsidR="00E83552" w:rsidRPr="00E83552">
        <w:rPr>
          <w:szCs w:val="24"/>
        </w:rPr>
        <w:t>Табел</w:t>
      </w:r>
      <w:r w:rsidR="003E11A0">
        <w:rPr>
          <w:szCs w:val="24"/>
        </w:rPr>
        <w:t>и</w:t>
      </w:r>
      <w:r w:rsidR="00E83552" w:rsidRPr="00E83552">
        <w:rPr>
          <w:szCs w:val="24"/>
        </w:rPr>
        <w:t xml:space="preserve"> </w:t>
      </w:r>
      <w:r w:rsidR="00E83552" w:rsidRPr="00E83552">
        <w:rPr>
          <w:noProof/>
          <w:szCs w:val="24"/>
        </w:rPr>
        <w:t>4</w:t>
      </w:r>
      <w:r w:rsidR="00E83552" w:rsidRPr="00E83552">
        <w:rPr>
          <w:szCs w:val="24"/>
        </w:rPr>
        <w:t>.</w:t>
      </w:r>
      <w:r w:rsidR="00E83552" w:rsidRPr="00E83552">
        <w:rPr>
          <w:noProof/>
          <w:szCs w:val="24"/>
        </w:rPr>
        <w:t>1</w:t>
      </w:r>
      <w:r w:rsidR="00E83552" w:rsidRPr="00E83552">
        <w:rPr>
          <w:lang w:val="ru-RU"/>
        </w:rPr>
        <w:fldChar w:fldCharType="end"/>
      </w:r>
      <w:r w:rsidRPr="00E83552">
        <w:rPr>
          <w:lang w:val="ru-RU"/>
        </w:rPr>
        <w:t>.</w:t>
      </w:r>
    </w:p>
    <w:p w14:paraId="2424FC1B" w14:textId="44140914" w:rsidR="00E83552" w:rsidRPr="00E83552" w:rsidRDefault="00E83552" w:rsidP="00E83552">
      <w:pPr>
        <w:pStyle w:val="Caption"/>
        <w:keepNext/>
        <w:jc w:val="center"/>
        <w:rPr>
          <w:i w:val="0"/>
          <w:iCs w:val="0"/>
          <w:sz w:val="24"/>
          <w:szCs w:val="24"/>
        </w:rPr>
      </w:pPr>
      <w:bookmarkStart w:id="85" w:name="_Ref238768522"/>
      <w:r w:rsidRPr="00E83552">
        <w:rPr>
          <w:i w:val="0"/>
          <w:iCs w:val="0"/>
          <w:sz w:val="24"/>
          <w:szCs w:val="24"/>
        </w:rPr>
        <w:t xml:space="preserve">Табела </w:t>
      </w:r>
      <w:r w:rsidR="002C092C">
        <w:rPr>
          <w:i w:val="0"/>
          <w:iCs w:val="0"/>
          <w:sz w:val="24"/>
          <w:szCs w:val="24"/>
        </w:rPr>
        <w:fldChar w:fldCharType="begin" w:fldLock="1"/>
      </w:r>
      <w:r w:rsidR="002C092C">
        <w:rPr>
          <w:i w:val="0"/>
          <w:iCs w:val="0"/>
          <w:sz w:val="24"/>
          <w:szCs w:val="24"/>
        </w:rPr>
        <w:instrText xml:space="preserve"> STYLEREF 1 \s </w:instrText>
      </w:r>
      <w:r w:rsidR="002C092C">
        <w:rPr>
          <w:i w:val="0"/>
          <w:iCs w:val="0"/>
          <w:sz w:val="24"/>
          <w:szCs w:val="24"/>
        </w:rPr>
        <w:fldChar w:fldCharType="separate"/>
      </w:r>
      <w:r w:rsidR="002C092C">
        <w:rPr>
          <w:i w:val="0"/>
          <w:iCs w:val="0"/>
          <w:noProof/>
          <w:sz w:val="24"/>
          <w:szCs w:val="24"/>
        </w:rPr>
        <w:t>4</w:t>
      </w:r>
      <w:r w:rsidR="002C092C">
        <w:rPr>
          <w:i w:val="0"/>
          <w:iCs w:val="0"/>
          <w:sz w:val="24"/>
          <w:szCs w:val="24"/>
        </w:rPr>
        <w:fldChar w:fldCharType="end"/>
      </w:r>
      <w:r w:rsidR="002C092C">
        <w:rPr>
          <w:i w:val="0"/>
          <w:iCs w:val="0"/>
          <w:sz w:val="24"/>
          <w:szCs w:val="24"/>
        </w:rPr>
        <w:t>.</w:t>
      </w:r>
      <w:r w:rsidR="002C092C">
        <w:rPr>
          <w:i w:val="0"/>
          <w:iCs w:val="0"/>
          <w:sz w:val="24"/>
          <w:szCs w:val="24"/>
        </w:rPr>
        <w:fldChar w:fldCharType="begin" w:fldLock="1"/>
      </w:r>
      <w:r w:rsidR="002C092C">
        <w:rPr>
          <w:i w:val="0"/>
          <w:iCs w:val="0"/>
          <w:sz w:val="24"/>
          <w:szCs w:val="24"/>
        </w:rPr>
        <w:instrText xml:space="preserve"> SEQ Табела \* ARABIC \s 1 </w:instrText>
      </w:r>
      <w:r w:rsidR="002C092C">
        <w:rPr>
          <w:i w:val="0"/>
          <w:iCs w:val="0"/>
          <w:sz w:val="24"/>
          <w:szCs w:val="24"/>
        </w:rPr>
        <w:fldChar w:fldCharType="separate"/>
      </w:r>
      <w:r w:rsidR="002C092C">
        <w:rPr>
          <w:i w:val="0"/>
          <w:iCs w:val="0"/>
          <w:noProof/>
          <w:sz w:val="24"/>
          <w:szCs w:val="24"/>
        </w:rPr>
        <w:t>1</w:t>
      </w:r>
      <w:r w:rsidR="002C092C">
        <w:rPr>
          <w:i w:val="0"/>
          <w:iCs w:val="0"/>
          <w:sz w:val="24"/>
          <w:szCs w:val="24"/>
        </w:rPr>
        <w:fldChar w:fldCharType="end"/>
      </w:r>
      <w:bookmarkEnd w:id="85"/>
      <w:r>
        <w:rPr>
          <w:i w:val="0"/>
          <w:iCs w:val="0"/>
          <w:sz w:val="24"/>
          <w:szCs w:val="24"/>
        </w:rPr>
        <w:t xml:space="preserve">. </w:t>
      </w:r>
      <w:r w:rsidRPr="00E83552">
        <w:rPr>
          <w:i w:val="0"/>
          <w:iCs w:val="0"/>
          <w:sz w:val="24"/>
          <w:szCs w:val="24"/>
        </w:rPr>
        <w:t>Вријеме генерисања и провјере доказа</w:t>
      </w:r>
    </w:p>
    <w:tbl>
      <w:tblPr>
        <w:tblStyle w:val="TableGrid"/>
        <w:tblW w:w="0" w:type="auto"/>
        <w:tblLook w:val="04A0" w:firstRow="1" w:lastRow="0" w:firstColumn="1" w:lastColumn="0" w:noHBand="0" w:noVBand="1"/>
      </w:tblPr>
      <w:tblGrid>
        <w:gridCol w:w="2785"/>
        <w:gridCol w:w="1999"/>
        <w:gridCol w:w="2591"/>
        <w:gridCol w:w="1929"/>
      </w:tblGrid>
      <w:tr w:rsidR="00087880" w:rsidRPr="00F5581A" w14:paraId="3AB3A10D" w14:textId="77777777" w:rsidTr="00087880">
        <w:tc>
          <w:tcPr>
            <w:tcW w:w="2785" w:type="dxa"/>
            <w:shd w:val="clear" w:color="auto" w:fill="E8E8E8" w:themeFill="background2"/>
          </w:tcPr>
          <w:p w14:paraId="188AFCC1" w14:textId="2146A038" w:rsidR="00087880" w:rsidRPr="00C6551F" w:rsidRDefault="00087880" w:rsidP="00DB2461">
            <w:pPr>
              <w:jc w:val="center"/>
              <w:rPr>
                <w:rFonts w:cs="Times New Roman"/>
                <w:b/>
                <w:bCs/>
                <w:szCs w:val="24"/>
              </w:rPr>
            </w:pPr>
            <w:r>
              <w:rPr>
                <w:rFonts w:cs="Times New Roman"/>
                <w:b/>
                <w:bCs/>
                <w:szCs w:val="24"/>
              </w:rPr>
              <w:t>Операција</w:t>
            </w:r>
          </w:p>
        </w:tc>
        <w:tc>
          <w:tcPr>
            <w:tcW w:w="1999" w:type="dxa"/>
            <w:shd w:val="clear" w:color="auto" w:fill="E8E8E8" w:themeFill="background2"/>
          </w:tcPr>
          <w:p w14:paraId="270F3E9F" w14:textId="2E6D63D2" w:rsidR="00087880" w:rsidRPr="00F5581A" w:rsidRDefault="00087880" w:rsidP="00DB2461">
            <w:pPr>
              <w:jc w:val="center"/>
              <w:rPr>
                <w:rFonts w:cs="Times New Roman"/>
                <w:b/>
                <w:bCs/>
                <w:szCs w:val="24"/>
              </w:rPr>
            </w:pPr>
            <w:r w:rsidRPr="00087880">
              <w:rPr>
                <w:rFonts w:cs="Times New Roman"/>
                <w:b/>
                <w:bCs/>
                <w:szCs w:val="24"/>
              </w:rPr>
              <w:t>Доња граница</w:t>
            </w:r>
          </w:p>
        </w:tc>
        <w:tc>
          <w:tcPr>
            <w:tcW w:w="2591" w:type="dxa"/>
            <w:shd w:val="clear" w:color="auto" w:fill="E8E8E8" w:themeFill="background2"/>
          </w:tcPr>
          <w:p w14:paraId="0EE230AF" w14:textId="11674939" w:rsidR="00087880" w:rsidRPr="00F5581A" w:rsidRDefault="00087880" w:rsidP="00DB2461">
            <w:pPr>
              <w:jc w:val="center"/>
              <w:rPr>
                <w:rFonts w:cs="Times New Roman"/>
                <w:b/>
                <w:bCs/>
                <w:szCs w:val="24"/>
              </w:rPr>
            </w:pPr>
            <w:r w:rsidRPr="00087880">
              <w:rPr>
                <w:rFonts w:cs="Times New Roman"/>
                <w:b/>
                <w:bCs/>
                <w:szCs w:val="24"/>
              </w:rPr>
              <w:t>Процијењено вријеме</w:t>
            </w:r>
          </w:p>
        </w:tc>
        <w:tc>
          <w:tcPr>
            <w:tcW w:w="1929" w:type="dxa"/>
            <w:shd w:val="clear" w:color="auto" w:fill="E8E8E8" w:themeFill="background2"/>
          </w:tcPr>
          <w:p w14:paraId="167251AA" w14:textId="6911AD49" w:rsidR="00087880" w:rsidRPr="00F5581A" w:rsidRDefault="00087880" w:rsidP="00DB2461">
            <w:pPr>
              <w:jc w:val="center"/>
              <w:rPr>
                <w:rFonts w:cs="Times New Roman"/>
                <w:b/>
                <w:bCs/>
                <w:szCs w:val="24"/>
              </w:rPr>
            </w:pPr>
            <w:r w:rsidRPr="00087880">
              <w:rPr>
                <w:rFonts w:cs="Times New Roman"/>
                <w:b/>
                <w:bCs/>
                <w:szCs w:val="24"/>
              </w:rPr>
              <w:t>Горња граница</w:t>
            </w:r>
          </w:p>
        </w:tc>
      </w:tr>
      <w:tr w:rsidR="00087880" w:rsidRPr="00F5581A" w14:paraId="680A76E8" w14:textId="77777777" w:rsidTr="00087880">
        <w:tc>
          <w:tcPr>
            <w:tcW w:w="2785" w:type="dxa"/>
          </w:tcPr>
          <w:p w14:paraId="183655B4" w14:textId="49D6B1A5" w:rsidR="00087880" w:rsidRPr="00F5581A" w:rsidRDefault="00087880" w:rsidP="00DB2461">
            <w:pPr>
              <w:jc w:val="center"/>
              <w:rPr>
                <w:rFonts w:cs="Times New Roman"/>
                <w:szCs w:val="24"/>
              </w:rPr>
            </w:pPr>
            <w:r w:rsidRPr="00087880">
              <w:rPr>
                <w:rFonts w:cs="Times New Roman"/>
                <w:szCs w:val="24"/>
              </w:rPr>
              <w:t>Генерисање доказа</w:t>
            </w:r>
          </w:p>
        </w:tc>
        <w:tc>
          <w:tcPr>
            <w:tcW w:w="1999" w:type="dxa"/>
          </w:tcPr>
          <w:p w14:paraId="77829608" w14:textId="0CAEE225" w:rsidR="00087880" w:rsidRPr="00F5581A" w:rsidRDefault="00087880" w:rsidP="00DB2461">
            <w:pPr>
              <w:jc w:val="center"/>
              <w:rPr>
                <w:rFonts w:cs="Times New Roman"/>
                <w:szCs w:val="24"/>
              </w:rPr>
            </w:pPr>
            <w:r w:rsidRPr="00087880">
              <w:rPr>
                <w:rFonts w:cs="Times New Roman"/>
                <w:szCs w:val="24"/>
              </w:rPr>
              <w:t>69,799 µs</w:t>
            </w:r>
          </w:p>
        </w:tc>
        <w:tc>
          <w:tcPr>
            <w:tcW w:w="2591" w:type="dxa"/>
          </w:tcPr>
          <w:p w14:paraId="67C2A139" w14:textId="7107DD8F" w:rsidR="00087880" w:rsidRPr="00F5581A" w:rsidRDefault="00087880" w:rsidP="00DB2461">
            <w:pPr>
              <w:jc w:val="center"/>
              <w:rPr>
                <w:rFonts w:cs="Times New Roman"/>
                <w:szCs w:val="24"/>
              </w:rPr>
            </w:pPr>
            <w:r w:rsidRPr="00087880">
              <w:rPr>
                <w:rFonts w:cs="Times New Roman"/>
                <w:szCs w:val="24"/>
              </w:rPr>
              <w:t>71,223 µs</w:t>
            </w:r>
          </w:p>
        </w:tc>
        <w:tc>
          <w:tcPr>
            <w:tcW w:w="1929" w:type="dxa"/>
          </w:tcPr>
          <w:p w14:paraId="30AFEC56" w14:textId="14ED7337" w:rsidR="00087880" w:rsidRPr="00F5581A" w:rsidRDefault="00087880" w:rsidP="00087880">
            <w:pPr>
              <w:rPr>
                <w:rFonts w:cs="Times New Roman"/>
                <w:szCs w:val="24"/>
              </w:rPr>
            </w:pPr>
            <w:r>
              <w:rPr>
                <w:rFonts w:cs="Times New Roman"/>
                <w:szCs w:val="24"/>
              </w:rPr>
              <w:t xml:space="preserve">     </w:t>
            </w:r>
            <w:r w:rsidR="00013AE1">
              <w:rPr>
                <w:rFonts w:cs="Times New Roman"/>
                <w:szCs w:val="24"/>
              </w:rPr>
              <w:t xml:space="preserve"> </w:t>
            </w:r>
            <w:r w:rsidRPr="00087880">
              <w:rPr>
                <w:rFonts w:cs="Times New Roman"/>
                <w:szCs w:val="24"/>
              </w:rPr>
              <w:t>72,798 µs</w:t>
            </w:r>
          </w:p>
        </w:tc>
      </w:tr>
      <w:tr w:rsidR="00087880" w:rsidRPr="00F5581A" w14:paraId="4DA9FC3D" w14:textId="77777777" w:rsidTr="00087880">
        <w:tc>
          <w:tcPr>
            <w:tcW w:w="2785" w:type="dxa"/>
          </w:tcPr>
          <w:p w14:paraId="7480900C" w14:textId="653A7AD4" w:rsidR="00087880" w:rsidRPr="00F5581A" w:rsidRDefault="00087880" w:rsidP="00DB2461">
            <w:pPr>
              <w:jc w:val="center"/>
              <w:rPr>
                <w:rFonts w:cs="Times New Roman"/>
                <w:szCs w:val="24"/>
              </w:rPr>
            </w:pPr>
            <w:r w:rsidRPr="00087880">
              <w:rPr>
                <w:rFonts w:cs="Times New Roman"/>
                <w:szCs w:val="24"/>
              </w:rPr>
              <w:t>Провјера доказа</w:t>
            </w:r>
          </w:p>
        </w:tc>
        <w:tc>
          <w:tcPr>
            <w:tcW w:w="1999" w:type="dxa"/>
          </w:tcPr>
          <w:p w14:paraId="03232089" w14:textId="47106D18" w:rsidR="00087880" w:rsidRPr="00F5581A" w:rsidRDefault="00087880" w:rsidP="00DB2461">
            <w:pPr>
              <w:jc w:val="center"/>
              <w:rPr>
                <w:rFonts w:cs="Times New Roman"/>
                <w:szCs w:val="24"/>
              </w:rPr>
            </w:pPr>
            <w:r w:rsidRPr="00087880">
              <w:rPr>
                <w:rFonts w:cs="Times New Roman"/>
                <w:szCs w:val="24"/>
              </w:rPr>
              <w:t>80,772 µs</w:t>
            </w:r>
          </w:p>
        </w:tc>
        <w:tc>
          <w:tcPr>
            <w:tcW w:w="2591" w:type="dxa"/>
          </w:tcPr>
          <w:p w14:paraId="75A3EB21" w14:textId="628AF270" w:rsidR="00087880" w:rsidRPr="00F5581A" w:rsidRDefault="00087880" w:rsidP="00DB2461">
            <w:pPr>
              <w:jc w:val="center"/>
              <w:rPr>
                <w:rFonts w:cs="Times New Roman"/>
                <w:szCs w:val="24"/>
              </w:rPr>
            </w:pPr>
            <w:r w:rsidRPr="00087880">
              <w:rPr>
                <w:rFonts w:cs="Times New Roman"/>
                <w:szCs w:val="24"/>
              </w:rPr>
              <w:t>81,472 µs</w:t>
            </w:r>
          </w:p>
        </w:tc>
        <w:tc>
          <w:tcPr>
            <w:tcW w:w="1929" w:type="dxa"/>
          </w:tcPr>
          <w:p w14:paraId="2C803625" w14:textId="5952A1FF" w:rsidR="00087880" w:rsidRPr="00F5581A" w:rsidRDefault="00087880" w:rsidP="00DB2461">
            <w:pPr>
              <w:jc w:val="center"/>
              <w:rPr>
                <w:rFonts w:cs="Times New Roman"/>
                <w:szCs w:val="24"/>
              </w:rPr>
            </w:pPr>
            <w:r w:rsidRPr="00087880">
              <w:rPr>
                <w:rFonts w:cs="Times New Roman"/>
                <w:szCs w:val="24"/>
              </w:rPr>
              <w:t>82,253 µs</w:t>
            </w:r>
          </w:p>
        </w:tc>
      </w:tr>
    </w:tbl>
    <w:p w14:paraId="7658BDF3" w14:textId="4FAD1796" w:rsidR="00C6551F" w:rsidRPr="00C6551F" w:rsidRDefault="00B318B4" w:rsidP="00C6551F">
      <w:pPr>
        <w:rPr>
          <w:lang w:val="ru-RU"/>
        </w:rPr>
      </w:pPr>
      <w:r w:rsidRPr="00F75370">
        <w:rPr>
          <w:lang w:val="ru-RU"/>
        </w:rPr>
        <w:br/>
      </w:r>
      <w:r w:rsidR="00C6551F" w:rsidRPr="00C6551F">
        <w:rPr>
          <w:lang w:val="ru-RU"/>
        </w:rPr>
        <w:t xml:space="preserve">Поред времена потребног за генерисање и провјеру доказа, извршено је и мјерење величине података који се користе приликом аутентификације. Мјерење је извршено над 1000 генерисаних доказа, при чему су посматране величина самог </w:t>
      </w:r>
      <w:r w:rsidR="00C6551F" w:rsidRPr="00686431">
        <w:rPr>
          <w:i/>
          <w:iCs/>
          <w:lang w:val="en-US"/>
        </w:rPr>
        <w:t>Schnorr</w:t>
      </w:r>
      <w:r w:rsidR="00C6551F" w:rsidRPr="00C6551F">
        <w:rPr>
          <w:lang w:val="ru-RU"/>
        </w:rPr>
        <w:t xml:space="preserve"> доказа и величина комплетног </w:t>
      </w:r>
      <w:r w:rsidR="00C6551F" w:rsidRPr="00686431">
        <w:rPr>
          <w:i/>
          <w:iCs/>
          <w:lang w:val="en-US"/>
        </w:rPr>
        <w:t>AuthProofBundle</w:t>
      </w:r>
      <w:r w:rsidR="00C6551F" w:rsidRPr="00C6551F">
        <w:rPr>
          <w:lang w:val="ru-RU"/>
        </w:rPr>
        <w:t xml:space="preserve"> објекта.</w:t>
      </w:r>
    </w:p>
    <w:p w14:paraId="457C1787" w14:textId="7E6983AB" w:rsidR="00C6551F" w:rsidRPr="00C6551F" w:rsidRDefault="00C6551F" w:rsidP="00C6551F">
      <w:pPr>
        <w:rPr>
          <w:lang w:val="ru-RU"/>
        </w:rPr>
      </w:pPr>
      <w:r w:rsidRPr="00C6551F">
        <w:rPr>
          <w:lang w:val="ru-RU"/>
        </w:rPr>
        <w:t xml:space="preserve">Сирови </w:t>
      </w:r>
      <w:r w:rsidRPr="00686431">
        <w:rPr>
          <w:i/>
          <w:iCs/>
          <w:lang w:val="en-US"/>
        </w:rPr>
        <w:t>Schnorr</w:t>
      </w:r>
      <w:r w:rsidR="00686431" w:rsidRPr="00686431">
        <w:rPr>
          <w:lang w:val="ru-RU"/>
        </w:rPr>
        <w:t xml:space="preserve"> </w:t>
      </w:r>
      <w:r w:rsidRPr="00C6551F">
        <w:rPr>
          <w:lang w:val="ru-RU"/>
        </w:rPr>
        <w:t xml:space="preserve">доказ састоји се од 32-бајтне </w:t>
      </w:r>
      <w:r w:rsidRPr="00C6551F">
        <w:rPr>
          <w:i/>
          <w:iCs/>
          <w:lang w:val="en-US"/>
        </w:rPr>
        <w:t>commitment</w:t>
      </w:r>
      <w:r w:rsidRPr="00C6551F">
        <w:rPr>
          <w:lang w:val="ru-RU"/>
        </w:rPr>
        <w:t xml:space="preserve"> вриједности и 32-бајтног одговора, због чега његова величина износи 64 </w:t>
      </w:r>
      <w:r w:rsidRPr="00C6551F">
        <w:rPr>
          <w:lang w:val="en-US"/>
        </w:rPr>
        <w:t>B</w:t>
      </w:r>
      <w:r w:rsidRPr="00C6551F">
        <w:rPr>
          <w:lang w:val="ru-RU"/>
        </w:rPr>
        <w:t xml:space="preserve">. Приликом </w:t>
      </w:r>
      <w:r w:rsidRPr="00C6551F">
        <w:rPr>
          <w:lang w:val="en-US"/>
        </w:rPr>
        <w:t>JSON</w:t>
      </w:r>
      <w:r w:rsidRPr="00C6551F">
        <w:rPr>
          <w:lang w:val="ru-RU"/>
        </w:rPr>
        <w:t xml:space="preserve"> серијализације величина доказа је варирала од 240 </w:t>
      </w:r>
      <w:r w:rsidRPr="00C6551F">
        <w:rPr>
          <w:lang w:val="en-US"/>
        </w:rPr>
        <w:t>B</w:t>
      </w:r>
      <w:r w:rsidRPr="00C6551F">
        <w:rPr>
          <w:lang w:val="ru-RU"/>
        </w:rPr>
        <w:t xml:space="preserve"> до 268 </w:t>
      </w:r>
      <w:r w:rsidRPr="00C6551F">
        <w:rPr>
          <w:lang w:val="en-US"/>
        </w:rPr>
        <w:t>B</w:t>
      </w:r>
      <w:r w:rsidRPr="00C6551F">
        <w:rPr>
          <w:lang w:val="ru-RU"/>
        </w:rPr>
        <w:t xml:space="preserve">, док је просјечна величина износила 255,93 </w:t>
      </w:r>
      <w:r w:rsidRPr="00C6551F">
        <w:rPr>
          <w:lang w:val="en-US"/>
        </w:rPr>
        <w:t>B</w:t>
      </w:r>
      <w:r w:rsidRPr="00C6551F">
        <w:rPr>
          <w:lang w:val="ru-RU"/>
        </w:rPr>
        <w:t>.</w:t>
      </w:r>
      <w:r>
        <w:rPr>
          <w:lang w:val="ru-RU"/>
        </w:rPr>
        <w:t xml:space="preserve"> </w:t>
      </w:r>
      <w:r w:rsidRPr="00C6551F">
        <w:t>До варијације долази због текстуалног представљања појединачних бајтова у JSON формату.</w:t>
      </w:r>
      <w:r w:rsidRPr="00C6551F">
        <w:rPr>
          <w:lang w:val="ru-RU"/>
        </w:rPr>
        <w:t xml:space="preserve"> Комплетан </w:t>
      </w:r>
      <w:r w:rsidRPr="00686431">
        <w:rPr>
          <w:i/>
          <w:iCs/>
          <w:lang w:val="en-US"/>
        </w:rPr>
        <w:t>AuthProofBundle</w:t>
      </w:r>
      <w:r w:rsidRPr="00C6551F">
        <w:rPr>
          <w:lang w:val="ru-RU"/>
        </w:rPr>
        <w:t xml:space="preserve">, који поред доказа садржи јавни кључ и контекст </w:t>
      </w:r>
      <w:r w:rsidRPr="00C6551F">
        <w:rPr>
          <w:lang w:val="en-US"/>
        </w:rPr>
        <w:t>HTTP</w:t>
      </w:r>
      <w:r w:rsidRPr="00C6551F">
        <w:rPr>
          <w:lang w:val="ru-RU"/>
        </w:rPr>
        <w:t xml:space="preserve"> захтјева, имао је просјечну </w:t>
      </w:r>
      <w:r w:rsidRPr="00C6551F">
        <w:rPr>
          <w:lang w:val="en-US"/>
        </w:rPr>
        <w:t>JSON</w:t>
      </w:r>
      <w:r w:rsidRPr="00C6551F">
        <w:rPr>
          <w:lang w:val="ru-RU"/>
        </w:rPr>
        <w:t xml:space="preserve"> величину од 660,93 </w:t>
      </w:r>
      <w:r w:rsidRPr="00C6551F">
        <w:rPr>
          <w:lang w:val="en-US"/>
        </w:rPr>
        <w:t>B</w:t>
      </w:r>
      <w:r w:rsidRPr="00C6551F">
        <w:rPr>
          <w:lang w:val="ru-RU"/>
        </w:rPr>
        <w:t xml:space="preserve">, са вриједностима у распону од 645 </w:t>
      </w:r>
      <w:r w:rsidRPr="00C6551F">
        <w:rPr>
          <w:lang w:val="en-US"/>
        </w:rPr>
        <w:t>B</w:t>
      </w:r>
      <w:r w:rsidRPr="00C6551F">
        <w:rPr>
          <w:lang w:val="ru-RU"/>
        </w:rPr>
        <w:t xml:space="preserve"> до 673 </w:t>
      </w:r>
      <w:r w:rsidRPr="00C6551F">
        <w:rPr>
          <w:lang w:val="en-US"/>
        </w:rPr>
        <w:t>B</w:t>
      </w:r>
      <w:r w:rsidRPr="00C6551F">
        <w:rPr>
          <w:lang w:val="ru-RU"/>
        </w:rPr>
        <w:t>.</w:t>
      </w:r>
    </w:p>
    <w:p w14:paraId="38C5E7A5" w14:textId="7AE58CE6" w:rsidR="004D108A" w:rsidRPr="004D108A" w:rsidRDefault="00C6551F" w:rsidP="00C6551F">
      <w:r w:rsidRPr="00C6551F">
        <w:rPr>
          <w:lang w:val="ru-RU"/>
        </w:rPr>
        <w:t xml:space="preserve">Поред </w:t>
      </w:r>
      <w:r w:rsidRPr="00C6551F">
        <w:rPr>
          <w:lang w:val="en-US"/>
        </w:rPr>
        <w:t>JSON</w:t>
      </w:r>
      <w:r w:rsidRPr="00C6551F">
        <w:rPr>
          <w:lang w:val="ru-RU"/>
        </w:rPr>
        <w:t xml:space="preserve"> формата, извршено је и мјерење коришћењем бинарне серијализације. У овом случају величина </w:t>
      </w:r>
      <w:r w:rsidRPr="00686431">
        <w:rPr>
          <w:i/>
          <w:iCs/>
          <w:lang w:val="en-US"/>
        </w:rPr>
        <w:t>Schnorr</w:t>
      </w:r>
      <w:r w:rsidRPr="00C6551F">
        <w:rPr>
          <w:lang w:val="ru-RU"/>
        </w:rPr>
        <w:t xml:space="preserve"> доказа износила је 64 </w:t>
      </w:r>
      <w:r w:rsidRPr="00C6551F">
        <w:rPr>
          <w:lang w:val="en-US"/>
        </w:rPr>
        <w:t>B</w:t>
      </w:r>
      <w:r w:rsidRPr="00C6551F">
        <w:rPr>
          <w:lang w:val="ru-RU"/>
        </w:rPr>
        <w:t xml:space="preserve">, док је величина комплетног </w:t>
      </w:r>
      <w:r w:rsidRPr="00686431">
        <w:rPr>
          <w:i/>
          <w:iCs/>
          <w:lang w:val="en-US"/>
        </w:rPr>
        <w:t>AuthProofBundle</w:t>
      </w:r>
      <w:r w:rsidRPr="00C6551F">
        <w:rPr>
          <w:lang w:val="ru-RU"/>
        </w:rPr>
        <w:t xml:space="preserve"> објекта износила 290 </w:t>
      </w:r>
      <w:r w:rsidRPr="00C6551F">
        <w:rPr>
          <w:lang w:val="en-US"/>
        </w:rPr>
        <w:t>B</w:t>
      </w:r>
      <w:r w:rsidRPr="00C6551F">
        <w:rPr>
          <w:lang w:val="ru-RU"/>
        </w:rPr>
        <w:t xml:space="preserve">. </w:t>
      </w:r>
      <w:r w:rsidR="00C13D63" w:rsidRPr="00C13D63">
        <w:t>Поређењем резултата може се уочити да бинарна серијализација производи компактнији запис у односу на JSON серијализацију.</w:t>
      </w:r>
      <w:r w:rsidR="003E11A0">
        <w:t xml:space="preserve"> У</w:t>
      </w:r>
      <w:r w:rsidR="003E11A0" w:rsidRPr="003E11A0">
        <w:rPr>
          <w:i/>
          <w:iCs/>
        </w:rPr>
        <w:t xml:space="preserve"> </w:t>
      </w:r>
      <w:r w:rsidR="003E11A0" w:rsidRPr="003E11A0">
        <w:fldChar w:fldCharType="begin" w:fldLock="1"/>
      </w:r>
      <w:r w:rsidR="003E11A0" w:rsidRPr="003E11A0">
        <w:instrText xml:space="preserve"> REF _Ref238768597 \h  \* MERGEFORMAT </w:instrText>
      </w:r>
      <w:r w:rsidR="003E11A0" w:rsidRPr="003E11A0">
        <w:fldChar w:fldCharType="separate"/>
      </w:r>
      <w:r w:rsidR="003E11A0" w:rsidRPr="003E11A0">
        <w:rPr>
          <w:szCs w:val="24"/>
        </w:rPr>
        <w:t>Табел</w:t>
      </w:r>
      <w:r w:rsidR="003E11A0">
        <w:rPr>
          <w:szCs w:val="24"/>
        </w:rPr>
        <w:t>и</w:t>
      </w:r>
      <w:r w:rsidR="003E11A0" w:rsidRPr="003E11A0">
        <w:rPr>
          <w:szCs w:val="24"/>
        </w:rPr>
        <w:t xml:space="preserve"> </w:t>
      </w:r>
      <w:r w:rsidR="003E11A0" w:rsidRPr="003E11A0">
        <w:rPr>
          <w:noProof/>
          <w:szCs w:val="24"/>
        </w:rPr>
        <w:t>4</w:t>
      </w:r>
      <w:r w:rsidR="003E11A0" w:rsidRPr="003E11A0">
        <w:rPr>
          <w:szCs w:val="24"/>
        </w:rPr>
        <w:t>.</w:t>
      </w:r>
      <w:r w:rsidR="003E11A0" w:rsidRPr="003E11A0">
        <w:rPr>
          <w:noProof/>
          <w:szCs w:val="24"/>
        </w:rPr>
        <w:t>2</w:t>
      </w:r>
      <w:r w:rsidR="003E11A0" w:rsidRPr="003E11A0">
        <w:fldChar w:fldCharType="end"/>
      </w:r>
      <w:r w:rsidR="003E11A0" w:rsidRPr="003E11A0">
        <w:t>.</w:t>
      </w:r>
      <w:r w:rsidR="003E11A0">
        <w:t xml:space="preserve"> приказане су в</w:t>
      </w:r>
      <w:r w:rsidR="003E11A0" w:rsidRPr="003E11A0">
        <w:t>еличина доказа и аутентификационих података</w:t>
      </w:r>
      <w:r w:rsidR="003E11A0">
        <w:t>.</w:t>
      </w:r>
    </w:p>
    <w:p w14:paraId="6C86EAB5" w14:textId="1965A87D" w:rsidR="003E11A0" w:rsidRPr="003E11A0" w:rsidRDefault="003E11A0" w:rsidP="003E11A0">
      <w:pPr>
        <w:pStyle w:val="Caption"/>
        <w:keepNext/>
        <w:jc w:val="center"/>
        <w:rPr>
          <w:i w:val="0"/>
          <w:iCs w:val="0"/>
          <w:sz w:val="24"/>
          <w:szCs w:val="24"/>
        </w:rPr>
      </w:pPr>
      <w:bookmarkStart w:id="86" w:name="_Ref238768597"/>
      <w:r w:rsidRPr="003E11A0">
        <w:rPr>
          <w:i w:val="0"/>
          <w:iCs w:val="0"/>
          <w:sz w:val="24"/>
          <w:szCs w:val="24"/>
        </w:rPr>
        <w:t xml:space="preserve">Табела </w:t>
      </w:r>
      <w:r w:rsidR="002C092C">
        <w:rPr>
          <w:i w:val="0"/>
          <w:iCs w:val="0"/>
          <w:sz w:val="24"/>
          <w:szCs w:val="24"/>
        </w:rPr>
        <w:fldChar w:fldCharType="begin" w:fldLock="1"/>
      </w:r>
      <w:r w:rsidR="002C092C">
        <w:rPr>
          <w:i w:val="0"/>
          <w:iCs w:val="0"/>
          <w:sz w:val="24"/>
          <w:szCs w:val="24"/>
        </w:rPr>
        <w:instrText xml:space="preserve"> STYLEREF 1 \s </w:instrText>
      </w:r>
      <w:r w:rsidR="002C092C">
        <w:rPr>
          <w:i w:val="0"/>
          <w:iCs w:val="0"/>
          <w:sz w:val="24"/>
          <w:szCs w:val="24"/>
        </w:rPr>
        <w:fldChar w:fldCharType="separate"/>
      </w:r>
      <w:r w:rsidR="002C092C">
        <w:rPr>
          <w:i w:val="0"/>
          <w:iCs w:val="0"/>
          <w:noProof/>
          <w:sz w:val="24"/>
          <w:szCs w:val="24"/>
        </w:rPr>
        <w:t>4</w:t>
      </w:r>
      <w:r w:rsidR="002C092C">
        <w:rPr>
          <w:i w:val="0"/>
          <w:iCs w:val="0"/>
          <w:sz w:val="24"/>
          <w:szCs w:val="24"/>
        </w:rPr>
        <w:fldChar w:fldCharType="end"/>
      </w:r>
      <w:r w:rsidR="002C092C">
        <w:rPr>
          <w:i w:val="0"/>
          <w:iCs w:val="0"/>
          <w:sz w:val="24"/>
          <w:szCs w:val="24"/>
        </w:rPr>
        <w:t>.</w:t>
      </w:r>
      <w:r w:rsidR="002C092C">
        <w:rPr>
          <w:i w:val="0"/>
          <w:iCs w:val="0"/>
          <w:sz w:val="24"/>
          <w:szCs w:val="24"/>
        </w:rPr>
        <w:fldChar w:fldCharType="begin" w:fldLock="1"/>
      </w:r>
      <w:r w:rsidR="002C092C">
        <w:rPr>
          <w:i w:val="0"/>
          <w:iCs w:val="0"/>
          <w:sz w:val="24"/>
          <w:szCs w:val="24"/>
        </w:rPr>
        <w:instrText xml:space="preserve"> SEQ Табела \* ARABIC \s 1 </w:instrText>
      </w:r>
      <w:r w:rsidR="002C092C">
        <w:rPr>
          <w:i w:val="0"/>
          <w:iCs w:val="0"/>
          <w:sz w:val="24"/>
          <w:szCs w:val="24"/>
        </w:rPr>
        <w:fldChar w:fldCharType="separate"/>
      </w:r>
      <w:r w:rsidR="002C092C">
        <w:rPr>
          <w:i w:val="0"/>
          <w:iCs w:val="0"/>
          <w:noProof/>
          <w:sz w:val="24"/>
          <w:szCs w:val="24"/>
        </w:rPr>
        <w:t>2</w:t>
      </w:r>
      <w:r w:rsidR="002C092C">
        <w:rPr>
          <w:i w:val="0"/>
          <w:iCs w:val="0"/>
          <w:sz w:val="24"/>
          <w:szCs w:val="24"/>
        </w:rPr>
        <w:fldChar w:fldCharType="end"/>
      </w:r>
      <w:bookmarkEnd w:id="86"/>
      <w:r>
        <w:rPr>
          <w:i w:val="0"/>
          <w:iCs w:val="0"/>
          <w:sz w:val="24"/>
          <w:szCs w:val="24"/>
        </w:rPr>
        <w:t xml:space="preserve"> </w:t>
      </w:r>
      <w:r w:rsidRPr="003E11A0">
        <w:rPr>
          <w:i w:val="0"/>
          <w:iCs w:val="0"/>
          <w:sz w:val="24"/>
          <w:szCs w:val="24"/>
        </w:rPr>
        <w:t>Величина доказа и аутентификационих података</w:t>
      </w:r>
    </w:p>
    <w:tbl>
      <w:tblPr>
        <w:tblStyle w:val="TableGrid"/>
        <w:tblW w:w="0" w:type="auto"/>
        <w:tblLook w:val="04A0" w:firstRow="1" w:lastRow="0" w:firstColumn="1" w:lastColumn="0" w:noHBand="0" w:noVBand="1"/>
      </w:tblPr>
      <w:tblGrid>
        <w:gridCol w:w="2785"/>
        <w:gridCol w:w="1999"/>
        <w:gridCol w:w="2393"/>
        <w:gridCol w:w="2127"/>
      </w:tblGrid>
      <w:tr w:rsidR="00C6551F" w:rsidRPr="00F5581A" w14:paraId="4CBB325E" w14:textId="0E90B7A4" w:rsidTr="00C6551F">
        <w:tc>
          <w:tcPr>
            <w:tcW w:w="2785" w:type="dxa"/>
            <w:shd w:val="clear" w:color="auto" w:fill="E8E8E8" w:themeFill="background2"/>
          </w:tcPr>
          <w:p w14:paraId="39226565" w14:textId="3F4C9E88" w:rsidR="00C6551F" w:rsidRPr="00C6551F" w:rsidRDefault="00C6551F" w:rsidP="00DB2461">
            <w:pPr>
              <w:jc w:val="center"/>
              <w:rPr>
                <w:rFonts w:cs="Times New Roman"/>
                <w:b/>
                <w:bCs/>
                <w:szCs w:val="24"/>
              </w:rPr>
            </w:pPr>
            <w:r>
              <w:rPr>
                <w:rFonts w:cs="Times New Roman"/>
                <w:b/>
                <w:bCs/>
                <w:szCs w:val="24"/>
              </w:rPr>
              <w:t>Начин представљања</w:t>
            </w:r>
          </w:p>
        </w:tc>
        <w:tc>
          <w:tcPr>
            <w:tcW w:w="1999" w:type="dxa"/>
            <w:shd w:val="clear" w:color="auto" w:fill="E8E8E8" w:themeFill="background2"/>
          </w:tcPr>
          <w:p w14:paraId="7798A164" w14:textId="4C4AF49C" w:rsidR="00C6551F" w:rsidRPr="00F5581A" w:rsidRDefault="00C6551F" w:rsidP="00DB2461">
            <w:pPr>
              <w:jc w:val="center"/>
              <w:rPr>
                <w:rFonts w:cs="Times New Roman"/>
                <w:b/>
                <w:bCs/>
                <w:szCs w:val="24"/>
              </w:rPr>
            </w:pPr>
            <w:r>
              <w:rPr>
                <w:rFonts w:cs="Times New Roman"/>
                <w:b/>
                <w:bCs/>
                <w:szCs w:val="24"/>
              </w:rPr>
              <w:t>Минимум</w:t>
            </w:r>
          </w:p>
        </w:tc>
        <w:tc>
          <w:tcPr>
            <w:tcW w:w="2393" w:type="dxa"/>
            <w:shd w:val="clear" w:color="auto" w:fill="E8E8E8" w:themeFill="background2"/>
          </w:tcPr>
          <w:p w14:paraId="35746108" w14:textId="48FB963A" w:rsidR="00C6551F" w:rsidRPr="00F5581A" w:rsidRDefault="00C6551F" w:rsidP="00DB2461">
            <w:pPr>
              <w:jc w:val="center"/>
              <w:rPr>
                <w:rFonts w:cs="Times New Roman"/>
                <w:b/>
                <w:bCs/>
                <w:szCs w:val="24"/>
              </w:rPr>
            </w:pPr>
            <w:r>
              <w:rPr>
                <w:rFonts w:cs="Times New Roman"/>
                <w:b/>
                <w:bCs/>
                <w:szCs w:val="24"/>
              </w:rPr>
              <w:t>Просјек</w:t>
            </w:r>
          </w:p>
        </w:tc>
        <w:tc>
          <w:tcPr>
            <w:tcW w:w="2127" w:type="dxa"/>
            <w:shd w:val="clear" w:color="auto" w:fill="E8E8E8" w:themeFill="background2"/>
          </w:tcPr>
          <w:p w14:paraId="60E1C832" w14:textId="2B97EEAD" w:rsidR="00C6551F" w:rsidRPr="00F5581A" w:rsidRDefault="00C6551F" w:rsidP="00DB2461">
            <w:pPr>
              <w:jc w:val="center"/>
              <w:rPr>
                <w:rFonts w:cs="Times New Roman"/>
                <w:b/>
                <w:bCs/>
                <w:szCs w:val="24"/>
              </w:rPr>
            </w:pPr>
            <w:r>
              <w:rPr>
                <w:rFonts w:cs="Times New Roman"/>
                <w:b/>
                <w:bCs/>
                <w:szCs w:val="24"/>
              </w:rPr>
              <w:t>Максимум</w:t>
            </w:r>
          </w:p>
        </w:tc>
      </w:tr>
      <w:tr w:rsidR="00C6551F" w:rsidRPr="00F5581A" w14:paraId="0B40E182" w14:textId="50CA1A27" w:rsidTr="00C6551F">
        <w:tc>
          <w:tcPr>
            <w:tcW w:w="2785" w:type="dxa"/>
          </w:tcPr>
          <w:p w14:paraId="44881E69" w14:textId="0D3A4945" w:rsidR="00C6551F" w:rsidRPr="00F5581A" w:rsidRDefault="00C6551F" w:rsidP="00DB2461">
            <w:pPr>
              <w:jc w:val="center"/>
              <w:rPr>
                <w:rFonts w:cs="Times New Roman"/>
                <w:szCs w:val="24"/>
              </w:rPr>
            </w:pPr>
            <w:r w:rsidRPr="00C6551F">
              <w:rPr>
                <w:rFonts w:cs="Times New Roman"/>
                <w:szCs w:val="24"/>
              </w:rPr>
              <w:t>Сирови Schnorr доказ</w:t>
            </w:r>
          </w:p>
        </w:tc>
        <w:tc>
          <w:tcPr>
            <w:tcW w:w="1999" w:type="dxa"/>
          </w:tcPr>
          <w:p w14:paraId="350368F4" w14:textId="57D02A6E" w:rsidR="00C6551F" w:rsidRPr="00F5581A" w:rsidRDefault="00C6551F" w:rsidP="00DB2461">
            <w:pPr>
              <w:jc w:val="center"/>
              <w:rPr>
                <w:rFonts w:cs="Times New Roman"/>
                <w:szCs w:val="24"/>
              </w:rPr>
            </w:pPr>
            <w:r w:rsidRPr="00C6551F">
              <w:rPr>
                <w:rFonts w:cs="Times New Roman"/>
                <w:szCs w:val="24"/>
              </w:rPr>
              <w:t>64 B</w:t>
            </w:r>
          </w:p>
        </w:tc>
        <w:tc>
          <w:tcPr>
            <w:tcW w:w="2393" w:type="dxa"/>
          </w:tcPr>
          <w:p w14:paraId="5EDE2511" w14:textId="351C0DE4" w:rsidR="00C6551F" w:rsidRPr="00F5581A" w:rsidRDefault="00C6551F" w:rsidP="00DB2461">
            <w:pPr>
              <w:jc w:val="center"/>
              <w:rPr>
                <w:rFonts w:cs="Times New Roman"/>
                <w:szCs w:val="24"/>
              </w:rPr>
            </w:pPr>
            <w:r w:rsidRPr="00C6551F">
              <w:rPr>
                <w:rFonts w:cs="Times New Roman"/>
                <w:szCs w:val="24"/>
              </w:rPr>
              <w:t>64 B</w:t>
            </w:r>
          </w:p>
        </w:tc>
        <w:tc>
          <w:tcPr>
            <w:tcW w:w="2127" w:type="dxa"/>
          </w:tcPr>
          <w:p w14:paraId="745A2AE6" w14:textId="4D4A9071" w:rsidR="00C6551F" w:rsidRPr="00F5581A" w:rsidRDefault="00C6551F" w:rsidP="00DB2461">
            <w:pPr>
              <w:jc w:val="center"/>
              <w:rPr>
                <w:rFonts w:cs="Times New Roman"/>
                <w:szCs w:val="24"/>
              </w:rPr>
            </w:pPr>
            <w:r w:rsidRPr="00C6551F">
              <w:rPr>
                <w:rFonts w:cs="Times New Roman"/>
                <w:szCs w:val="24"/>
              </w:rPr>
              <w:t>64 B</w:t>
            </w:r>
          </w:p>
        </w:tc>
      </w:tr>
      <w:tr w:rsidR="00C6551F" w:rsidRPr="00F5581A" w14:paraId="493C3C9F" w14:textId="422CA680" w:rsidTr="00C6551F">
        <w:tc>
          <w:tcPr>
            <w:tcW w:w="2785" w:type="dxa"/>
          </w:tcPr>
          <w:p w14:paraId="5317F405" w14:textId="34B8E390" w:rsidR="00C6551F" w:rsidRPr="00F5581A" w:rsidRDefault="00C6551F" w:rsidP="00DB2461">
            <w:pPr>
              <w:jc w:val="center"/>
              <w:rPr>
                <w:rFonts w:cs="Times New Roman"/>
                <w:szCs w:val="24"/>
              </w:rPr>
            </w:pPr>
            <w:r w:rsidRPr="00C6551F">
              <w:rPr>
                <w:rFonts w:cs="Times New Roman"/>
                <w:szCs w:val="24"/>
              </w:rPr>
              <w:t>JSON Schnorr доказ</w:t>
            </w:r>
          </w:p>
        </w:tc>
        <w:tc>
          <w:tcPr>
            <w:tcW w:w="1999" w:type="dxa"/>
          </w:tcPr>
          <w:p w14:paraId="58F93BB5" w14:textId="522614BB" w:rsidR="00C6551F" w:rsidRPr="00F5581A" w:rsidRDefault="00C6551F" w:rsidP="00DB2461">
            <w:pPr>
              <w:jc w:val="center"/>
              <w:rPr>
                <w:rFonts w:cs="Times New Roman"/>
                <w:szCs w:val="24"/>
              </w:rPr>
            </w:pPr>
            <w:r w:rsidRPr="00C6551F">
              <w:rPr>
                <w:rFonts w:cs="Times New Roman"/>
                <w:szCs w:val="24"/>
              </w:rPr>
              <w:t>240 B</w:t>
            </w:r>
          </w:p>
        </w:tc>
        <w:tc>
          <w:tcPr>
            <w:tcW w:w="2393" w:type="dxa"/>
          </w:tcPr>
          <w:p w14:paraId="6C746B10" w14:textId="7901F961" w:rsidR="00C6551F" w:rsidRPr="00F5581A" w:rsidRDefault="00C6551F" w:rsidP="00DB2461">
            <w:pPr>
              <w:jc w:val="center"/>
              <w:rPr>
                <w:rFonts w:cs="Times New Roman"/>
                <w:szCs w:val="24"/>
              </w:rPr>
            </w:pPr>
            <w:r w:rsidRPr="00C6551F">
              <w:rPr>
                <w:rFonts w:cs="Times New Roman"/>
                <w:szCs w:val="24"/>
              </w:rPr>
              <w:t>255,93 B</w:t>
            </w:r>
          </w:p>
        </w:tc>
        <w:tc>
          <w:tcPr>
            <w:tcW w:w="2127" w:type="dxa"/>
          </w:tcPr>
          <w:p w14:paraId="45FC5A89" w14:textId="64816A20" w:rsidR="00C6551F" w:rsidRPr="00F5581A" w:rsidRDefault="00C6551F" w:rsidP="00DB2461">
            <w:pPr>
              <w:jc w:val="center"/>
              <w:rPr>
                <w:rFonts w:cs="Times New Roman"/>
                <w:szCs w:val="24"/>
              </w:rPr>
            </w:pPr>
            <w:r w:rsidRPr="00C6551F">
              <w:rPr>
                <w:rFonts w:cs="Times New Roman"/>
                <w:szCs w:val="24"/>
              </w:rPr>
              <w:t>268 B</w:t>
            </w:r>
          </w:p>
        </w:tc>
      </w:tr>
      <w:tr w:rsidR="00C6551F" w:rsidRPr="00F5581A" w14:paraId="49BB59D7" w14:textId="7D2A1208" w:rsidTr="00C6551F">
        <w:tc>
          <w:tcPr>
            <w:tcW w:w="2785" w:type="dxa"/>
          </w:tcPr>
          <w:p w14:paraId="26EE8AB0" w14:textId="39474EC2" w:rsidR="00C6551F" w:rsidRPr="00F5581A" w:rsidRDefault="00C6551F" w:rsidP="00DB2461">
            <w:pPr>
              <w:jc w:val="center"/>
              <w:rPr>
                <w:rFonts w:cs="Times New Roman"/>
                <w:szCs w:val="24"/>
              </w:rPr>
            </w:pPr>
            <w:r w:rsidRPr="00C6551F">
              <w:rPr>
                <w:rFonts w:cs="Times New Roman"/>
                <w:szCs w:val="24"/>
              </w:rPr>
              <w:t>JSON AuthProofBundle</w:t>
            </w:r>
          </w:p>
        </w:tc>
        <w:tc>
          <w:tcPr>
            <w:tcW w:w="1999" w:type="dxa"/>
          </w:tcPr>
          <w:p w14:paraId="284B3D22" w14:textId="3875AE5F" w:rsidR="00C6551F" w:rsidRPr="00F5581A" w:rsidRDefault="00C6551F" w:rsidP="00DB2461">
            <w:pPr>
              <w:jc w:val="center"/>
              <w:rPr>
                <w:rFonts w:cs="Times New Roman"/>
                <w:szCs w:val="24"/>
              </w:rPr>
            </w:pPr>
            <w:r w:rsidRPr="00C6551F">
              <w:rPr>
                <w:rFonts w:cs="Times New Roman"/>
                <w:szCs w:val="24"/>
              </w:rPr>
              <w:t>645 B</w:t>
            </w:r>
          </w:p>
        </w:tc>
        <w:tc>
          <w:tcPr>
            <w:tcW w:w="2393" w:type="dxa"/>
          </w:tcPr>
          <w:p w14:paraId="697507DB" w14:textId="0235F4CF" w:rsidR="00C6551F" w:rsidRPr="00F5581A" w:rsidRDefault="00C6551F" w:rsidP="00DB2461">
            <w:pPr>
              <w:jc w:val="center"/>
              <w:rPr>
                <w:rFonts w:cs="Times New Roman"/>
                <w:szCs w:val="24"/>
              </w:rPr>
            </w:pPr>
            <w:r w:rsidRPr="00C6551F">
              <w:rPr>
                <w:rFonts w:cs="Times New Roman"/>
                <w:szCs w:val="24"/>
              </w:rPr>
              <w:t>660,93 B</w:t>
            </w:r>
          </w:p>
        </w:tc>
        <w:tc>
          <w:tcPr>
            <w:tcW w:w="2127" w:type="dxa"/>
          </w:tcPr>
          <w:p w14:paraId="5202BC0F" w14:textId="429E81F7" w:rsidR="00C6551F" w:rsidRPr="00C6551F" w:rsidRDefault="00C6551F" w:rsidP="00DB2461">
            <w:pPr>
              <w:jc w:val="center"/>
              <w:rPr>
                <w:rFonts w:cs="Times New Roman"/>
                <w:szCs w:val="24"/>
                <w:lang w:val="en-US"/>
              </w:rPr>
            </w:pPr>
            <w:r w:rsidRPr="00C6551F">
              <w:rPr>
                <w:rFonts w:cs="Times New Roman"/>
                <w:szCs w:val="24"/>
              </w:rPr>
              <w:t>673</w:t>
            </w:r>
            <w:r>
              <w:rPr>
                <w:rFonts w:cs="Times New Roman"/>
                <w:szCs w:val="24"/>
              </w:rPr>
              <w:t xml:space="preserve"> </w:t>
            </w:r>
            <w:r>
              <w:rPr>
                <w:rFonts w:cs="Times New Roman"/>
                <w:szCs w:val="24"/>
                <w:lang w:val="en-US"/>
              </w:rPr>
              <w:t>B</w:t>
            </w:r>
          </w:p>
        </w:tc>
      </w:tr>
      <w:tr w:rsidR="00C6551F" w:rsidRPr="00F5581A" w14:paraId="5F8EF69B" w14:textId="77777777" w:rsidTr="00C6551F">
        <w:tc>
          <w:tcPr>
            <w:tcW w:w="2785" w:type="dxa"/>
          </w:tcPr>
          <w:p w14:paraId="5422E419" w14:textId="5A902423" w:rsidR="00C6551F" w:rsidRPr="00C6551F" w:rsidRDefault="00C6551F" w:rsidP="00DB2461">
            <w:pPr>
              <w:jc w:val="center"/>
              <w:rPr>
                <w:rFonts w:cs="Times New Roman"/>
                <w:szCs w:val="24"/>
              </w:rPr>
            </w:pPr>
            <w:r w:rsidRPr="00C6551F">
              <w:rPr>
                <w:rFonts w:cs="Times New Roman"/>
                <w:szCs w:val="24"/>
              </w:rPr>
              <w:t>Bincode Schnorr доказ</w:t>
            </w:r>
          </w:p>
        </w:tc>
        <w:tc>
          <w:tcPr>
            <w:tcW w:w="1999" w:type="dxa"/>
          </w:tcPr>
          <w:p w14:paraId="59958280" w14:textId="3702826D" w:rsidR="00C6551F" w:rsidRPr="00F5581A" w:rsidRDefault="00C6551F" w:rsidP="00DB2461">
            <w:pPr>
              <w:jc w:val="center"/>
              <w:rPr>
                <w:rFonts w:cs="Times New Roman"/>
                <w:szCs w:val="24"/>
              </w:rPr>
            </w:pPr>
            <w:r w:rsidRPr="00C6551F">
              <w:rPr>
                <w:rFonts w:cs="Times New Roman"/>
                <w:szCs w:val="24"/>
              </w:rPr>
              <w:t>64 B</w:t>
            </w:r>
          </w:p>
        </w:tc>
        <w:tc>
          <w:tcPr>
            <w:tcW w:w="2393" w:type="dxa"/>
          </w:tcPr>
          <w:p w14:paraId="57BC4629" w14:textId="2FCBDAB2" w:rsidR="00C6551F" w:rsidRPr="00F5581A" w:rsidRDefault="00C6551F" w:rsidP="00DB2461">
            <w:pPr>
              <w:jc w:val="center"/>
              <w:rPr>
                <w:rFonts w:cs="Times New Roman"/>
                <w:szCs w:val="24"/>
              </w:rPr>
            </w:pPr>
            <w:r w:rsidRPr="00C6551F">
              <w:rPr>
                <w:rFonts w:cs="Times New Roman"/>
                <w:szCs w:val="24"/>
              </w:rPr>
              <w:t>64 B</w:t>
            </w:r>
          </w:p>
        </w:tc>
        <w:tc>
          <w:tcPr>
            <w:tcW w:w="2127" w:type="dxa"/>
          </w:tcPr>
          <w:p w14:paraId="6CDC6EAE" w14:textId="2679E399" w:rsidR="00C6551F" w:rsidRPr="00F5581A" w:rsidRDefault="00C6551F" w:rsidP="00DB2461">
            <w:pPr>
              <w:jc w:val="center"/>
              <w:rPr>
                <w:rFonts w:cs="Times New Roman"/>
                <w:szCs w:val="24"/>
              </w:rPr>
            </w:pPr>
            <w:r w:rsidRPr="00C6551F">
              <w:rPr>
                <w:rFonts w:cs="Times New Roman"/>
                <w:szCs w:val="24"/>
              </w:rPr>
              <w:t>64 B</w:t>
            </w:r>
          </w:p>
        </w:tc>
      </w:tr>
      <w:tr w:rsidR="00C6551F" w:rsidRPr="00F5581A" w14:paraId="52C4FC2E" w14:textId="77777777" w:rsidTr="00C6551F">
        <w:tc>
          <w:tcPr>
            <w:tcW w:w="2785" w:type="dxa"/>
          </w:tcPr>
          <w:p w14:paraId="1E93A0E9" w14:textId="62E29CD2" w:rsidR="00C6551F" w:rsidRPr="00C6551F" w:rsidRDefault="00C6551F" w:rsidP="00DB2461">
            <w:pPr>
              <w:jc w:val="center"/>
              <w:rPr>
                <w:rFonts w:cs="Times New Roman"/>
                <w:szCs w:val="24"/>
              </w:rPr>
            </w:pPr>
            <w:r w:rsidRPr="00C6551F">
              <w:rPr>
                <w:rFonts w:cs="Times New Roman"/>
                <w:szCs w:val="24"/>
              </w:rPr>
              <w:t>Bincode AuthProofBundle</w:t>
            </w:r>
          </w:p>
        </w:tc>
        <w:tc>
          <w:tcPr>
            <w:tcW w:w="1999" w:type="dxa"/>
          </w:tcPr>
          <w:p w14:paraId="2090BECC" w14:textId="346FB627" w:rsidR="00C6551F" w:rsidRPr="00F5581A" w:rsidRDefault="00C6551F" w:rsidP="00DB2461">
            <w:pPr>
              <w:jc w:val="center"/>
              <w:rPr>
                <w:rFonts w:cs="Times New Roman"/>
                <w:szCs w:val="24"/>
              </w:rPr>
            </w:pPr>
            <w:r w:rsidRPr="00C6551F">
              <w:rPr>
                <w:rFonts w:cs="Times New Roman"/>
                <w:szCs w:val="24"/>
              </w:rPr>
              <w:t>290 B</w:t>
            </w:r>
          </w:p>
        </w:tc>
        <w:tc>
          <w:tcPr>
            <w:tcW w:w="2393" w:type="dxa"/>
          </w:tcPr>
          <w:p w14:paraId="6BF45BC4" w14:textId="42653CBD" w:rsidR="00C6551F" w:rsidRPr="00F5581A" w:rsidRDefault="00C6551F" w:rsidP="00DB2461">
            <w:pPr>
              <w:jc w:val="center"/>
              <w:rPr>
                <w:rFonts w:cs="Times New Roman"/>
                <w:szCs w:val="24"/>
              </w:rPr>
            </w:pPr>
            <w:r w:rsidRPr="00C6551F">
              <w:rPr>
                <w:rFonts w:cs="Times New Roman"/>
                <w:szCs w:val="24"/>
              </w:rPr>
              <w:t>290 B</w:t>
            </w:r>
          </w:p>
        </w:tc>
        <w:tc>
          <w:tcPr>
            <w:tcW w:w="2127" w:type="dxa"/>
          </w:tcPr>
          <w:p w14:paraId="18716F3B" w14:textId="134CBA7C" w:rsidR="00C6551F" w:rsidRPr="00F5581A" w:rsidRDefault="00C6551F" w:rsidP="00DB2461">
            <w:pPr>
              <w:jc w:val="center"/>
              <w:rPr>
                <w:rFonts w:cs="Times New Roman"/>
                <w:szCs w:val="24"/>
              </w:rPr>
            </w:pPr>
            <w:r w:rsidRPr="00C6551F">
              <w:rPr>
                <w:rFonts w:cs="Times New Roman"/>
                <w:szCs w:val="24"/>
              </w:rPr>
              <w:t>290 B</w:t>
            </w:r>
          </w:p>
        </w:tc>
      </w:tr>
    </w:tbl>
    <w:p w14:paraId="146566D6" w14:textId="70FB39F4" w:rsidR="002F5978" w:rsidRDefault="00A26EC9" w:rsidP="0399CCBE">
      <w:pPr>
        <w:rPr>
          <w:rFonts w:cs="Times New Roman"/>
        </w:rPr>
      </w:pPr>
      <w:commentRangeStart w:id="87"/>
      <w:r w:rsidRPr="0399CCBE">
        <w:rPr>
          <w:rFonts w:cs="Times New Roman"/>
        </w:rPr>
        <w:lastRenderedPageBreak/>
        <w:t>Претходно</w:t>
      </w:r>
      <w:commentRangeEnd w:id="87"/>
      <w:r w:rsidR="009820CB" w:rsidRPr="0399CCBE">
        <w:rPr>
          <w:rStyle w:val="CommentReference"/>
          <w:rFonts w:cs="Times New Roman"/>
          <w:sz w:val="24"/>
          <w:szCs w:val="22"/>
        </w:rPr>
        <w:commentReference w:id="87"/>
      </w:r>
      <w:r w:rsidR="0399CCBE" w:rsidRPr="0399CCBE">
        <w:rPr>
          <w:rFonts w:cs="Times New Roman"/>
        </w:rPr>
        <w:t xml:space="preserve"> поменути тестови налазе се у директоријумима </w:t>
      </w:r>
      <w:r w:rsidRPr="0399CCBE">
        <w:rPr>
          <w:rFonts w:cs="Times New Roman"/>
          <w:i/>
          <w:iCs/>
        </w:rPr>
        <w:t>benches</w:t>
      </w:r>
      <w:r w:rsidRPr="0399CCBE">
        <w:rPr>
          <w:rFonts w:cs="Times New Roman"/>
        </w:rPr>
        <w:t xml:space="preserve"> и </w:t>
      </w:r>
      <w:r w:rsidRPr="0399CCBE">
        <w:rPr>
          <w:rFonts w:cs="Times New Roman"/>
          <w:i/>
          <w:iCs/>
        </w:rPr>
        <w:t>tests</w:t>
      </w:r>
      <w:r w:rsidRPr="0399CCBE">
        <w:rPr>
          <w:rFonts w:cs="Times New Roman"/>
        </w:rPr>
        <w:t xml:space="preserve"> у оквиру </w:t>
      </w:r>
      <w:r w:rsidRPr="0399CCBE">
        <w:rPr>
          <w:rFonts w:cs="Times New Roman"/>
          <w:i/>
          <w:iCs/>
        </w:rPr>
        <w:t>auth</w:t>
      </w:r>
      <w:r w:rsidRPr="0399CCBE">
        <w:rPr>
          <w:rFonts w:cs="Times New Roman"/>
        </w:rPr>
        <w:t xml:space="preserve"> </w:t>
      </w:r>
      <w:r w:rsidR="0399CCBE" w:rsidRPr="0399CCBE">
        <w:rPr>
          <w:rFonts w:cs="Times New Roman"/>
          <w:i/>
          <w:iCs/>
        </w:rPr>
        <w:t>crate</w:t>
      </w:r>
      <w:r w:rsidR="008153E2">
        <w:rPr>
          <w:rFonts w:cs="Times New Roman"/>
        </w:rPr>
        <w:t xml:space="preserve"> пакета</w:t>
      </w:r>
      <w:r w:rsidR="0399CCBE" w:rsidRPr="0399CCBE">
        <w:rPr>
          <w:rFonts w:cs="Times New Roman"/>
        </w:rPr>
        <w:t xml:space="preserve">. У директоријуму </w:t>
      </w:r>
      <w:r w:rsidRPr="0399CCBE">
        <w:rPr>
          <w:rFonts w:cs="Times New Roman"/>
          <w:i/>
          <w:iCs/>
        </w:rPr>
        <w:t>benches</w:t>
      </w:r>
      <w:r w:rsidRPr="0399CCBE">
        <w:rPr>
          <w:rFonts w:cs="Times New Roman"/>
        </w:rPr>
        <w:t xml:space="preserve"> налазе се тестови за мјерење времена генерисања и провјере доказа, док су у директоријуму </w:t>
      </w:r>
      <w:r w:rsidRPr="0399CCBE">
        <w:rPr>
          <w:rFonts w:cs="Times New Roman"/>
          <w:i/>
          <w:iCs/>
        </w:rPr>
        <w:t>tests</w:t>
      </w:r>
      <w:r w:rsidRPr="0399CCBE">
        <w:rPr>
          <w:rFonts w:cs="Times New Roman"/>
        </w:rPr>
        <w:t xml:space="preserve"> смјештени функционални тестови описани у поглављу </w:t>
      </w:r>
      <w:r w:rsidR="00073276" w:rsidRPr="0399CCBE">
        <w:rPr>
          <w:rFonts w:cs="Times New Roman"/>
        </w:rPr>
        <w:fldChar w:fldCharType="begin" w:fldLock="1"/>
      </w:r>
      <w:r w:rsidR="00073276" w:rsidRPr="0399CCBE">
        <w:rPr>
          <w:rFonts w:cs="Times New Roman"/>
        </w:rPr>
        <w:instrText xml:space="preserve"> REF _Ref238769407 \n \h </w:instrText>
      </w:r>
      <w:r w:rsidR="00073276" w:rsidRPr="0399CCBE">
        <w:rPr>
          <w:rFonts w:cs="Times New Roman"/>
        </w:rPr>
      </w:r>
      <w:r w:rsidR="00073276" w:rsidRPr="0399CCBE">
        <w:rPr>
          <w:rFonts w:cs="Times New Roman"/>
        </w:rPr>
        <w:fldChar w:fldCharType="separate"/>
      </w:r>
      <w:r w:rsidR="00073276" w:rsidRPr="0399CCBE">
        <w:rPr>
          <w:rFonts w:cs="Times New Roman"/>
        </w:rPr>
        <w:t>3.6</w:t>
      </w:r>
      <w:r w:rsidR="00073276" w:rsidRPr="0399CCBE">
        <w:rPr>
          <w:rFonts w:cs="Times New Roman"/>
        </w:rPr>
        <w:fldChar w:fldCharType="end"/>
      </w:r>
      <w:r w:rsidRPr="0399CCBE">
        <w:rPr>
          <w:rFonts w:cs="Times New Roman"/>
        </w:rPr>
        <w:t>, као и тест за мјерење величине података.</w:t>
      </w:r>
    </w:p>
    <w:p w14:paraId="7FFCEF04" w14:textId="77777777" w:rsidR="00195A3C" w:rsidRDefault="00195A3C" w:rsidP="0399CCBE">
      <w:pPr>
        <w:rPr>
          <w:rFonts w:cs="Times New Roman"/>
        </w:rPr>
      </w:pPr>
    </w:p>
    <w:p w14:paraId="71351910" w14:textId="77777777" w:rsidR="00195A3C" w:rsidRDefault="00195A3C" w:rsidP="0399CCBE">
      <w:pPr>
        <w:rPr>
          <w:rFonts w:cs="Times New Roman"/>
        </w:rPr>
      </w:pPr>
    </w:p>
    <w:p w14:paraId="72493B66" w14:textId="77777777" w:rsidR="00195A3C" w:rsidRDefault="00195A3C" w:rsidP="0399CCBE">
      <w:pPr>
        <w:rPr>
          <w:rFonts w:cs="Times New Roman"/>
        </w:rPr>
      </w:pPr>
    </w:p>
    <w:p w14:paraId="08415888" w14:textId="77777777" w:rsidR="00195A3C" w:rsidRDefault="00195A3C" w:rsidP="0399CCBE">
      <w:pPr>
        <w:rPr>
          <w:rFonts w:cs="Times New Roman"/>
        </w:rPr>
      </w:pPr>
    </w:p>
    <w:p w14:paraId="4C222C8B" w14:textId="77777777" w:rsidR="00195A3C" w:rsidRDefault="00195A3C" w:rsidP="0399CCBE">
      <w:pPr>
        <w:rPr>
          <w:rFonts w:cs="Times New Roman"/>
        </w:rPr>
      </w:pPr>
    </w:p>
    <w:p w14:paraId="71C9A608" w14:textId="77777777" w:rsidR="00195A3C" w:rsidRDefault="00195A3C" w:rsidP="0399CCBE">
      <w:pPr>
        <w:rPr>
          <w:rFonts w:cs="Times New Roman"/>
        </w:rPr>
      </w:pPr>
    </w:p>
    <w:p w14:paraId="77D53E5B" w14:textId="77777777" w:rsidR="00195A3C" w:rsidRDefault="00195A3C" w:rsidP="0399CCBE">
      <w:pPr>
        <w:rPr>
          <w:rFonts w:cs="Times New Roman"/>
        </w:rPr>
      </w:pPr>
    </w:p>
    <w:p w14:paraId="022C4290" w14:textId="77777777" w:rsidR="00195A3C" w:rsidRDefault="00195A3C" w:rsidP="0399CCBE">
      <w:pPr>
        <w:rPr>
          <w:rFonts w:cs="Times New Roman"/>
        </w:rPr>
      </w:pPr>
    </w:p>
    <w:p w14:paraId="54160480" w14:textId="77777777" w:rsidR="00195A3C" w:rsidRDefault="00195A3C" w:rsidP="0399CCBE">
      <w:pPr>
        <w:rPr>
          <w:rFonts w:cs="Times New Roman"/>
        </w:rPr>
      </w:pPr>
    </w:p>
    <w:p w14:paraId="207C10B4" w14:textId="77777777" w:rsidR="00195A3C" w:rsidRDefault="00195A3C" w:rsidP="0399CCBE">
      <w:pPr>
        <w:rPr>
          <w:rFonts w:cs="Times New Roman"/>
        </w:rPr>
      </w:pPr>
    </w:p>
    <w:p w14:paraId="3E7E126F" w14:textId="77777777" w:rsidR="00195A3C" w:rsidRDefault="00195A3C" w:rsidP="0399CCBE">
      <w:pPr>
        <w:rPr>
          <w:rFonts w:cs="Times New Roman"/>
        </w:rPr>
      </w:pPr>
    </w:p>
    <w:p w14:paraId="32B381D6" w14:textId="77777777" w:rsidR="00195A3C" w:rsidRDefault="00195A3C" w:rsidP="0399CCBE">
      <w:pPr>
        <w:rPr>
          <w:rFonts w:cs="Times New Roman"/>
        </w:rPr>
      </w:pPr>
    </w:p>
    <w:p w14:paraId="73DA3A94" w14:textId="77777777" w:rsidR="00195A3C" w:rsidRDefault="00195A3C" w:rsidP="0399CCBE">
      <w:pPr>
        <w:rPr>
          <w:rFonts w:cs="Times New Roman"/>
        </w:rPr>
      </w:pPr>
    </w:p>
    <w:p w14:paraId="73C96B88" w14:textId="77777777" w:rsidR="00195A3C" w:rsidRDefault="00195A3C" w:rsidP="0399CCBE">
      <w:pPr>
        <w:rPr>
          <w:rFonts w:cs="Times New Roman"/>
        </w:rPr>
      </w:pPr>
    </w:p>
    <w:p w14:paraId="379FC67E" w14:textId="77777777" w:rsidR="00195A3C" w:rsidRDefault="00195A3C" w:rsidP="0399CCBE">
      <w:pPr>
        <w:rPr>
          <w:rFonts w:cs="Times New Roman"/>
        </w:rPr>
      </w:pPr>
    </w:p>
    <w:p w14:paraId="7F101BB9" w14:textId="77777777" w:rsidR="00195A3C" w:rsidRDefault="00195A3C" w:rsidP="0399CCBE">
      <w:pPr>
        <w:rPr>
          <w:rFonts w:cs="Times New Roman"/>
        </w:rPr>
      </w:pPr>
    </w:p>
    <w:p w14:paraId="248ECA3A" w14:textId="77777777" w:rsidR="00195A3C" w:rsidRDefault="00195A3C" w:rsidP="0399CCBE">
      <w:pPr>
        <w:rPr>
          <w:rFonts w:cs="Times New Roman"/>
        </w:rPr>
      </w:pPr>
    </w:p>
    <w:p w14:paraId="0B6E026E" w14:textId="77777777" w:rsidR="00195A3C" w:rsidRDefault="00195A3C" w:rsidP="0399CCBE">
      <w:pPr>
        <w:rPr>
          <w:rFonts w:cs="Times New Roman"/>
        </w:rPr>
      </w:pPr>
    </w:p>
    <w:p w14:paraId="19B8EEA9" w14:textId="77777777" w:rsidR="00195A3C" w:rsidRDefault="00195A3C" w:rsidP="0399CCBE">
      <w:pPr>
        <w:rPr>
          <w:rFonts w:cs="Times New Roman"/>
        </w:rPr>
      </w:pPr>
    </w:p>
    <w:p w14:paraId="691C7985" w14:textId="77777777" w:rsidR="00195A3C" w:rsidRDefault="00195A3C" w:rsidP="0399CCBE">
      <w:pPr>
        <w:rPr>
          <w:rFonts w:cs="Times New Roman"/>
        </w:rPr>
      </w:pPr>
    </w:p>
    <w:p w14:paraId="0B27A438" w14:textId="77777777" w:rsidR="00195A3C" w:rsidRDefault="00195A3C" w:rsidP="0399CCBE">
      <w:pPr>
        <w:rPr>
          <w:rFonts w:cs="Times New Roman"/>
        </w:rPr>
      </w:pPr>
    </w:p>
    <w:p w14:paraId="1302BEA9" w14:textId="77777777" w:rsidR="00195A3C" w:rsidRDefault="00195A3C" w:rsidP="0399CCBE">
      <w:pPr>
        <w:rPr>
          <w:rFonts w:cs="Times New Roman"/>
        </w:rPr>
      </w:pPr>
    </w:p>
    <w:p w14:paraId="0309F60B" w14:textId="77777777" w:rsidR="00195A3C" w:rsidRDefault="00195A3C" w:rsidP="0399CCBE">
      <w:pPr>
        <w:rPr>
          <w:rFonts w:cs="Times New Roman"/>
        </w:rPr>
      </w:pPr>
    </w:p>
    <w:p w14:paraId="547CA962" w14:textId="77777777" w:rsidR="00195A3C" w:rsidRDefault="00195A3C" w:rsidP="0399CCBE">
      <w:pPr>
        <w:rPr>
          <w:rFonts w:cs="Times New Roman"/>
        </w:rPr>
      </w:pPr>
    </w:p>
    <w:p w14:paraId="58FE11EA" w14:textId="77777777" w:rsidR="00195A3C" w:rsidRDefault="00195A3C" w:rsidP="0399CCBE">
      <w:pPr>
        <w:rPr>
          <w:rFonts w:cs="Times New Roman"/>
        </w:rPr>
      </w:pPr>
    </w:p>
    <w:p w14:paraId="43469E1F" w14:textId="77777777" w:rsidR="00195A3C" w:rsidRDefault="00195A3C" w:rsidP="0399CCBE">
      <w:pPr>
        <w:rPr>
          <w:rFonts w:cs="Times New Roman"/>
        </w:rPr>
      </w:pPr>
    </w:p>
    <w:p w14:paraId="298F8646" w14:textId="77777777" w:rsidR="00195A3C" w:rsidRDefault="00195A3C" w:rsidP="0399CCBE">
      <w:pPr>
        <w:rPr>
          <w:rFonts w:cs="Times New Roman"/>
        </w:rPr>
      </w:pPr>
    </w:p>
    <w:p w14:paraId="2CA73713" w14:textId="77777777" w:rsidR="00195A3C" w:rsidRPr="00F75370" w:rsidRDefault="00195A3C" w:rsidP="0399CCBE">
      <w:pPr>
        <w:rPr>
          <w:rFonts w:cs="Times New Roman"/>
          <w:lang w:val="ru-RU"/>
        </w:rPr>
      </w:pPr>
    </w:p>
    <w:p w14:paraId="33758D7A" w14:textId="6F6D87B1" w:rsidR="00195A3C" w:rsidRPr="00F75370" w:rsidRDefault="00C205E2" w:rsidP="00195A3C">
      <w:pPr>
        <w:pStyle w:val="Heading2"/>
        <w:rPr>
          <w:rFonts w:ascii="Times New Roman" w:hAnsi="Times New Roman" w:cs="Times New Roman"/>
          <w:lang w:val="ru-RU"/>
        </w:rPr>
      </w:pPr>
      <w:bookmarkStart w:id="88" w:name="_Toc239349024"/>
      <w:r w:rsidRPr="00F75370">
        <w:rPr>
          <w:rFonts w:ascii="Times New Roman" w:hAnsi="Times New Roman" w:cs="Times New Roman"/>
        </w:rPr>
        <w:lastRenderedPageBreak/>
        <w:t>Поређење перформанси ZKP и традиционалних приступа аутентификацији</w:t>
      </w:r>
      <w:bookmarkEnd w:id="88"/>
    </w:p>
    <w:p w14:paraId="18813363" w14:textId="77777777" w:rsidR="005C1894" w:rsidRPr="00F75370" w:rsidRDefault="005C1894" w:rsidP="00F75370">
      <w:pPr>
        <w:spacing w:before="100" w:beforeAutospacing="1" w:after="100" w:afterAutospacing="1" w:line="240" w:lineRule="auto"/>
        <w:rPr>
          <w:rFonts w:eastAsia="Times New Roman" w:cs="Times New Roman"/>
          <w:kern w:val="0"/>
          <w:szCs w:val="24"/>
          <w:lang w:val="ru-RU"/>
          <w14:ligatures w14:val="none"/>
        </w:rPr>
      </w:pPr>
      <w:r w:rsidRPr="00F75370">
        <w:rPr>
          <w:rFonts w:eastAsia="Times New Roman" w:cs="Times New Roman"/>
          <w:kern w:val="0"/>
          <w:szCs w:val="24"/>
          <w:lang w:val="ru-RU"/>
          <w14:ligatures w14:val="none"/>
        </w:rPr>
        <w:t xml:space="preserve">Иако су вријеме генерисања и провјере </w:t>
      </w:r>
      <w:r w:rsidRPr="005C1894">
        <w:rPr>
          <w:rFonts w:eastAsia="Times New Roman" w:cs="Times New Roman"/>
          <w:kern w:val="0"/>
          <w:szCs w:val="24"/>
          <w:lang w:val="en-US"/>
          <w14:ligatures w14:val="none"/>
        </w:rPr>
        <w:t>ZKP</w:t>
      </w:r>
      <w:r w:rsidRPr="00F75370">
        <w:rPr>
          <w:rFonts w:eastAsia="Times New Roman" w:cs="Times New Roman"/>
          <w:kern w:val="0"/>
          <w:szCs w:val="24"/>
          <w:lang w:val="ru-RU"/>
          <w14:ligatures w14:val="none"/>
        </w:rPr>
        <w:t xml:space="preserve"> доказа већ измјерени у претходном одјељку, за потребе поређења ове операције су поново измјерене у оквиру истог </w:t>
      </w:r>
      <w:r w:rsidRPr="005C1894">
        <w:rPr>
          <w:rFonts w:eastAsia="Times New Roman" w:cs="Times New Roman"/>
          <w:i/>
          <w:iCs/>
          <w:kern w:val="0"/>
          <w:szCs w:val="24"/>
          <w:lang w:val="en-US"/>
          <w14:ligatures w14:val="none"/>
        </w:rPr>
        <w:t>benchmark</w:t>
      </w:r>
      <w:r w:rsidRPr="00F75370">
        <w:rPr>
          <w:rFonts w:eastAsia="Times New Roman" w:cs="Times New Roman"/>
          <w:kern w:val="0"/>
          <w:szCs w:val="24"/>
          <w:lang w:val="ru-RU"/>
          <w14:ligatures w14:val="none"/>
        </w:rPr>
        <w:t xml:space="preserve">-а као и остали приступи аутентификацији. На тај начин добијене су вриједности које су директно упоредиве са мјерењима за </w:t>
      </w:r>
      <w:r w:rsidRPr="005C1894">
        <w:rPr>
          <w:rFonts w:eastAsia="Times New Roman" w:cs="Times New Roman"/>
          <w:kern w:val="0"/>
          <w:szCs w:val="24"/>
          <w:lang w:val="en-US"/>
          <w14:ligatures w14:val="none"/>
        </w:rPr>
        <w:t>API</w:t>
      </w:r>
      <w:r w:rsidRPr="00F75370">
        <w:rPr>
          <w:rFonts w:eastAsia="Times New Roman" w:cs="Times New Roman"/>
          <w:kern w:val="0"/>
          <w:szCs w:val="24"/>
          <w:lang w:val="ru-RU"/>
          <w14:ligatures w14:val="none"/>
        </w:rPr>
        <w:t xml:space="preserve"> кључ, </w:t>
      </w:r>
      <w:r w:rsidRPr="005C1894">
        <w:rPr>
          <w:rFonts w:eastAsia="Times New Roman" w:cs="Times New Roman"/>
          <w:kern w:val="0"/>
          <w:szCs w:val="24"/>
          <w:lang w:val="en-US"/>
          <w14:ligatures w14:val="none"/>
        </w:rPr>
        <w:t>JWT</w:t>
      </w:r>
      <w:r w:rsidRPr="00F75370">
        <w:rPr>
          <w:rFonts w:eastAsia="Times New Roman" w:cs="Times New Roman"/>
          <w:kern w:val="0"/>
          <w:szCs w:val="24"/>
          <w:lang w:val="ru-RU"/>
          <w14:ligatures w14:val="none"/>
        </w:rPr>
        <w:t xml:space="preserve"> приступни токен и </w:t>
      </w:r>
      <w:r w:rsidRPr="005C1894">
        <w:rPr>
          <w:rFonts w:eastAsia="Times New Roman" w:cs="Times New Roman"/>
          <w:kern w:val="0"/>
          <w:szCs w:val="24"/>
          <w:lang w:val="en-US"/>
          <w14:ligatures w14:val="none"/>
        </w:rPr>
        <w:t>mTLS</w:t>
      </w:r>
      <w:r w:rsidRPr="00F75370">
        <w:rPr>
          <w:rFonts w:eastAsia="Times New Roman" w:cs="Times New Roman"/>
          <w:kern w:val="0"/>
          <w:szCs w:val="24"/>
          <w:lang w:val="ru-RU"/>
          <w14:ligatures w14:val="none"/>
        </w:rPr>
        <w:t xml:space="preserve"> протокол. Циљ овог поређења није мјерење укупног времена аутентификације, већ поређење времена извршавања одабраних репрезентативних операција карактеристичних за сваки од наведених приступа.</w:t>
      </w:r>
    </w:p>
    <w:p w14:paraId="2199F13C" w14:textId="6BFD8EA3" w:rsidR="00D40E49" w:rsidRPr="00F75370" w:rsidRDefault="005C1894" w:rsidP="00195A3C">
      <w:pPr>
        <w:rPr>
          <w:lang w:val="ru-RU"/>
        </w:rPr>
      </w:pPr>
      <w:r w:rsidRPr="00F75370">
        <w:rPr>
          <w:rFonts w:eastAsia="Times New Roman" w:cs="Times New Roman"/>
          <w:kern w:val="0"/>
          <w:szCs w:val="24"/>
          <w:lang w:val="ru-RU"/>
          <w14:ligatures w14:val="none"/>
        </w:rPr>
        <w:t xml:space="preserve">За </w:t>
      </w:r>
      <w:r w:rsidRPr="005C1894">
        <w:rPr>
          <w:rFonts w:eastAsia="Times New Roman" w:cs="Times New Roman"/>
          <w:kern w:val="0"/>
          <w:szCs w:val="24"/>
          <w:lang w:val="en-US"/>
          <w14:ligatures w14:val="none"/>
        </w:rPr>
        <w:t>API</w:t>
      </w:r>
      <w:r w:rsidRPr="00F75370">
        <w:rPr>
          <w:rFonts w:eastAsia="Times New Roman" w:cs="Times New Roman"/>
          <w:kern w:val="0"/>
          <w:szCs w:val="24"/>
          <w:lang w:val="ru-RU"/>
          <w14:ligatures w14:val="none"/>
        </w:rPr>
        <w:t xml:space="preserve"> кључ мјери се </w:t>
      </w:r>
      <w:r w:rsidRPr="005C1894">
        <w:rPr>
          <w:rFonts w:eastAsia="Times New Roman" w:cs="Times New Roman"/>
          <w:i/>
          <w:iCs/>
          <w:kern w:val="0"/>
          <w:szCs w:val="24"/>
          <w:lang w:val="en-US"/>
          <w14:ligatures w14:val="none"/>
        </w:rPr>
        <w:t>constant</w:t>
      </w:r>
      <w:r w:rsidRPr="00F75370">
        <w:rPr>
          <w:rFonts w:eastAsia="Times New Roman" w:cs="Times New Roman"/>
          <w:i/>
          <w:iCs/>
          <w:kern w:val="0"/>
          <w:szCs w:val="24"/>
          <w:lang w:val="ru-RU"/>
          <w14:ligatures w14:val="none"/>
        </w:rPr>
        <w:t>-</w:t>
      </w:r>
      <w:r w:rsidRPr="005C1894">
        <w:rPr>
          <w:rFonts w:eastAsia="Times New Roman" w:cs="Times New Roman"/>
          <w:i/>
          <w:iCs/>
          <w:kern w:val="0"/>
          <w:szCs w:val="24"/>
          <w:lang w:val="en-US"/>
          <w14:ligatures w14:val="none"/>
        </w:rPr>
        <w:t>time</w:t>
      </w:r>
      <w:r w:rsidRPr="00F75370">
        <w:rPr>
          <w:rFonts w:eastAsia="Times New Roman" w:cs="Times New Roman"/>
          <w:kern w:val="0"/>
          <w:szCs w:val="24"/>
          <w:lang w:val="ru-RU"/>
          <w14:ligatures w14:val="none"/>
        </w:rPr>
        <w:t xml:space="preserve"> поређење презентованог кључа са сачуваним кључем, односно операција коју сервис прималац извршава приликом провјере. За </w:t>
      </w:r>
      <w:r w:rsidRPr="005C1894">
        <w:rPr>
          <w:rFonts w:eastAsia="Times New Roman" w:cs="Times New Roman"/>
          <w:kern w:val="0"/>
          <w:szCs w:val="24"/>
          <w:lang w:val="en-US"/>
          <w14:ligatures w14:val="none"/>
        </w:rPr>
        <w:t>JWT</w:t>
      </w:r>
      <w:r w:rsidRPr="00F75370">
        <w:rPr>
          <w:rFonts w:eastAsia="Times New Roman" w:cs="Times New Roman"/>
          <w:kern w:val="0"/>
          <w:szCs w:val="24"/>
          <w:lang w:val="ru-RU"/>
          <w14:ligatures w14:val="none"/>
        </w:rPr>
        <w:t xml:space="preserve"> мјери се издавање и провјера токена алгоритмом </w:t>
      </w:r>
      <w:r w:rsidRPr="005C1894">
        <w:rPr>
          <w:rFonts w:eastAsia="Times New Roman" w:cs="Times New Roman"/>
          <w:kern w:val="0"/>
          <w:szCs w:val="24"/>
          <w:lang w:val="en-US"/>
          <w14:ligatures w14:val="none"/>
        </w:rPr>
        <w:t>HS</w:t>
      </w:r>
      <w:r w:rsidRPr="00F75370">
        <w:rPr>
          <w:rFonts w:eastAsia="Times New Roman" w:cs="Times New Roman"/>
          <w:kern w:val="0"/>
          <w:szCs w:val="24"/>
          <w:lang w:val="ru-RU"/>
          <w14:ligatures w14:val="none"/>
        </w:rPr>
        <w:t>256, са тврдњама (</w:t>
      </w:r>
      <w:r w:rsidRPr="005C1894">
        <w:rPr>
          <w:rFonts w:eastAsia="Times New Roman" w:cs="Times New Roman"/>
          <w:i/>
          <w:iCs/>
          <w:kern w:val="0"/>
          <w:szCs w:val="24"/>
          <w:lang w:val="en-US"/>
          <w14:ligatures w14:val="none"/>
        </w:rPr>
        <w:t>claims</w:t>
      </w:r>
      <w:r w:rsidRPr="00F75370">
        <w:rPr>
          <w:rFonts w:eastAsia="Times New Roman" w:cs="Times New Roman"/>
          <w:kern w:val="0"/>
          <w:szCs w:val="24"/>
          <w:lang w:val="ru-RU"/>
          <w14:ligatures w14:val="none"/>
        </w:rPr>
        <w:t>) описаним у поглављу</w:t>
      </w:r>
      <w:r>
        <w:rPr>
          <w:rFonts w:eastAsia="Times New Roman" w:cs="Times New Roman"/>
          <w:kern w:val="0"/>
          <w:szCs w:val="24"/>
          <w:lang w:val="ru-RU"/>
          <w14:ligatures w14:val="none"/>
        </w:rPr>
        <w:t xml:space="preserve"> </w:t>
      </w:r>
      <w:r>
        <w:rPr>
          <w:rFonts w:eastAsia="Times New Roman" w:cs="Times New Roman"/>
          <w:kern w:val="0"/>
          <w:szCs w:val="24"/>
          <w:lang w:val="ru-RU"/>
          <w14:ligatures w14:val="none"/>
        </w:rPr>
        <w:fldChar w:fldCharType="begin" w:fldLock="1"/>
      </w:r>
      <w:r>
        <w:rPr>
          <w:rFonts w:eastAsia="Times New Roman" w:cs="Times New Roman"/>
          <w:kern w:val="0"/>
          <w:szCs w:val="24"/>
          <w:lang w:val="ru-RU"/>
          <w14:ligatures w14:val="none"/>
        </w:rPr>
        <w:instrText xml:space="preserve"> PAGEREF _Ref238596948 \h </w:instrText>
      </w:r>
      <w:r>
        <w:rPr>
          <w:rFonts w:eastAsia="Times New Roman" w:cs="Times New Roman"/>
          <w:kern w:val="0"/>
          <w:szCs w:val="24"/>
          <w:lang w:val="ru-RU"/>
          <w14:ligatures w14:val="none"/>
        </w:rPr>
      </w:r>
      <w:r>
        <w:rPr>
          <w:rFonts w:eastAsia="Times New Roman" w:cs="Times New Roman"/>
          <w:kern w:val="0"/>
          <w:szCs w:val="24"/>
          <w:lang w:val="ru-RU"/>
          <w14:ligatures w14:val="none"/>
        </w:rPr>
        <w:fldChar w:fldCharType="separate"/>
      </w:r>
      <w:r>
        <w:rPr>
          <w:rFonts w:eastAsia="Times New Roman" w:cs="Times New Roman"/>
          <w:noProof/>
          <w:kern w:val="0"/>
          <w:szCs w:val="24"/>
          <w:lang w:val="ru-RU"/>
          <w14:ligatures w14:val="none"/>
        </w:rPr>
        <w:t>2</w:t>
      </w:r>
      <w:r>
        <w:rPr>
          <w:rFonts w:eastAsia="Times New Roman" w:cs="Times New Roman"/>
          <w:kern w:val="0"/>
          <w:szCs w:val="24"/>
          <w:lang w:val="ru-RU"/>
          <w14:ligatures w14:val="none"/>
        </w:rPr>
        <w:fldChar w:fldCharType="end"/>
      </w:r>
      <w:r>
        <w:rPr>
          <w:rFonts w:eastAsia="Times New Roman" w:cs="Times New Roman"/>
          <w:kern w:val="0"/>
          <w:szCs w:val="24"/>
          <w:lang w:val="ru-RU"/>
          <w14:ligatures w14:val="none"/>
        </w:rPr>
        <w:t xml:space="preserve"> - </w:t>
      </w:r>
      <w:r w:rsidRPr="00F75370">
        <w:rPr>
          <w:rFonts w:eastAsia="Times New Roman" w:cs="Times New Roman"/>
          <w:kern w:val="0"/>
          <w:szCs w:val="24"/>
          <w:lang w:val="ru-RU"/>
          <w14:ligatures w14:val="none"/>
        </w:rPr>
        <w:t xml:space="preserve">издавалац, субјекат, прималац и вријеме важења. За </w:t>
      </w:r>
      <w:r w:rsidRPr="005C1894">
        <w:rPr>
          <w:rFonts w:eastAsia="Times New Roman" w:cs="Times New Roman"/>
          <w:kern w:val="0"/>
          <w:szCs w:val="24"/>
          <w:lang w:val="en-US"/>
          <w14:ligatures w14:val="none"/>
        </w:rPr>
        <w:t>mTLS</w:t>
      </w:r>
      <w:r w:rsidRPr="00F75370">
        <w:rPr>
          <w:rFonts w:eastAsia="Times New Roman" w:cs="Times New Roman"/>
          <w:kern w:val="0"/>
          <w:szCs w:val="24"/>
          <w:lang w:val="ru-RU"/>
          <w14:ligatures w14:val="none"/>
        </w:rPr>
        <w:t xml:space="preserve"> мјери се криптографски дио узајамно аутентификованог </w:t>
      </w:r>
      <w:r w:rsidRPr="005C1894">
        <w:rPr>
          <w:rFonts w:eastAsia="Times New Roman" w:cs="Times New Roman"/>
          <w:kern w:val="0"/>
          <w:szCs w:val="24"/>
          <w:lang w:val="en-US"/>
          <w14:ligatures w14:val="none"/>
        </w:rPr>
        <w:t>P</w:t>
      </w:r>
      <w:r w:rsidRPr="00F75370">
        <w:rPr>
          <w:rFonts w:eastAsia="Times New Roman" w:cs="Times New Roman"/>
          <w:kern w:val="0"/>
          <w:szCs w:val="24"/>
          <w:lang w:val="ru-RU"/>
          <w14:ligatures w14:val="none"/>
        </w:rPr>
        <w:t xml:space="preserve">-256 </w:t>
      </w:r>
      <w:r w:rsidRPr="005C1894">
        <w:rPr>
          <w:rFonts w:eastAsia="Times New Roman" w:cs="Times New Roman"/>
          <w:i/>
          <w:iCs/>
          <w:kern w:val="0"/>
          <w:szCs w:val="24"/>
          <w:lang w:val="en-US"/>
          <w14:ligatures w14:val="none"/>
        </w:rPr>
        <w:t>handshake</w:t>
      </w:r>
      <w:r w:rsidRPr="00F75370">
        <w:rPr>
          <w:rFonts w:eastAsia="Times New Roman" w:cs="Times New Roman"/>
          <w:kern w:val="0"/>
          <w:szCs w:val="24"/>
          <w:lang w:val="ru-RU"/>
          <w14:ligatures w14:val="none"/>
        </w:rPr>
        <w:t xml:space="preserve">-а, који обухвата </w:t>
      </w:r>
      <w:r w:rsidRPr="005C1894">
        <w:rPr>
          <w:rFonts w:eastAsia="Times New Roman" w:cs="Times New Roman"/>
          <w:kern w:val="0"/>
          <w:szCs w:val="24"/>
          <w:lang w:val="en-US"/>
          <w14:ligatures w14:val="none"/>
        </w:rPr>
        <w:t>ECDHE</w:t>
      </w:r>
      <w:r w:rsidRPr="00F75370">
        <w:rPr>
          <w:rFonts w:eastAsia="Times New Roman" w:cs="Times New Roman"/>
          <w:kern w:val="0"/>
          <w:szCs w:val="24"/>
          <w:lang w:val="ru-RU"/>
          <w14:ligatures w14:val="none"/>
        </w:rPr>
        <w:t xml:space="preserve"> размјену кључа и операције потписивања и провјере за обје стране. Мјерења обухватају само наведене операције, без мрежног преноса и осталих дијелова комуникационог протокола.</w:t>
      </w:r>
      <w:r w:rsidR="002C092C">
        <w:rPr>
          <w:rFonts w:eastAsia="Times New Roman" w:cs="Times New Roman"/>
          <w:kern w:val="0"/>
          <w:szCs w:val="24"/>
          <w:lang w:val="ru-RU"/>
          <w14:ligatures w14:val="none"/>
        </w:rPr>
        <w:t xml:space="preserve"> </w:t>
      </w:r>
      <w:r w:rsidR="000C1335" w:rsidRPr="000C1335">
        <w:t>Измјерене вриједности приказане су у</w:t>
      </w:r>
      <w:r w:rsidR="004D7081">
        <w:t xml:space="preserve"> </w:t>
      </w:r>
      <w:r w:rsidR="004D7081">
        <w:fldChar w:fldCharType="begin" w:fldLock="1"/>
      </w:r>
      <w:r w:rsidR="004D7081">
        <w:instrText xml:space="preserve"> REF _Ref239348869 \h </w:instrText>
      </w:r>
      <w:r w:rsidR="004D7081">
        <w:fldChar w:fldCharType="separate"/>
      </w:r>
      <w:r w:rsidR="004D7081" w:rsidRPr="004D7081">
        <w:rPr>
          <w:szCs w:val="24"/>
        </w:rPr>
        <w:t>Табел</w:t>
      </w:r>
      <w:r w:rsidR="004D7081">
        <w:rPr>
          <w:szCs w:val="24"/>
        </w:rPr>
        <w:t>и</w:t>
      </w:r>
      <w:r w:rsidR="004D7081" w:rsidRPr="004D7081">
        <w:rPr>
          <w:szCs w:val="24"/>
        </w:rPr>
        <w:t xml:space="preserve"> </w:t>
      </w:r>
      <w:r w:rsidR="004D7081" w:rsidRPr="004D7081">
        <w:rPr>
          <w:noProof/>
          <w:szCs w:val="24"/>
        </w:rPr>
        <w:t>4</w:t>
      </w:r>
      <w:r w:rsidR="004D7081" w:rsidRPr="004D7081">
        <w:rPr>
          <w:szCs w:val="24"/>
        </w:rPr>
        <w:t>.</w:t>
      </w:r>
      <w:r w:rsidR="004D7081" w:rsidRPr="004D7081">
        <w:rPr>
          <w:noProof/>
          <w:szCs w:val="24"/>
        </w:rPr>
        <w:t>3</w:t>
      </w:r>
      <w:r w:rsidR="004D7081">
        <w:fldChar w:fldCharType="end"/>
      </w:r>
      <w:r w:rsidR="000C1335" w:rsidRPr="000C1335">
        <w:t>.</w:t>
      </w:r>
    </w:p>
    <w:p w14:paraId="436EE290" w14:textId="348C9AF6" w:rsidR="002C092C" w:rsidRPr="00EE6445" w:rsidRDefault="002C092C" w:rsidP="00F75370">
      <w:pPr>
        <w:pStyle w:val="Caption"/>
        <w:keepNext/>
        <w:jc w:val="center"/>
        <w:rPr>
          <w:szCs w:val="24"/>
        </w:rPr>
      </w:pPr>
      <w:bookmarkStart w:id="89" w:name="_Ref239348869"/>
      <w:bookmarkStart w:id="90" w:name="_Ref239348864"/>
      <w:r w:rsidRPr="00F75370">
        <w:rPr>
          <w:i w:val="0"/>
          <w:iCs w:val="0"/>
          <w:sz w:val="24"/>
          <w:szCs w:val="24"/>
        </w:rPr>
        <w:t xml:space="preserve">Табела </w:t>
      </w:r>
      <w:r w:rsidRPr="00F75370">
        <w:rPr>
          <w:i w:val="0"/>
          <w:iCs w:val="0"/>
          <w:sz w:val="24"/>
          <w:szCs w:val="24"/>
        </w:rPr>
        <w:fldChar w:fldCharType="begin" w:fldLock="1"/>
      </w:r>
      <w:r w:rsidRPr="00F75370">
        <w:rPr>
          <w:i w:val="0"/>
          <w:iCs w:val="0"/>
          <w:sz w:val="24"/>
          <w:szCs w:val="24"/>
        </w:rPr>
        <w:instrText xml:space="preserve"> STYLEREF 1 \s </w:instrText>
      </w:r>
      <w:r w:rsidRPr="00F75370">
        <w:rPr>
          <w:i w:val="0"/>
          <w:iCs w:val="0"/>
          <w:sz w:val="24"/>
          <w:szCs w:val="24"/>
        </w:rPr>
        <w:fldChar w:fldCharType="separate"/>
      </w:r>
      <w:r w:rsidRPr="00F75370">
        <w:rPr>
          <w:i w:val="0"/>
          <w:iCs w:val="0"/>
          <w:noProof/>
          <w:sz w:val="24"/>
          <w:szCs w:val="24"/>
        </w:rPr>
        <w:t>4</w:t>
      </w:r>
      <w:r w:rsidRPr="00F75370">
        <w:rPr>
          <w:i w:val="0"/>
          <w:iCs w:val="0"/>
          <w:sz w:val="24"/>
          <w:szCs w:val="24"/>
        </w:rPr>
        <w:fldChar w:fldCharType="end"/>
      </w:r>
      <w:r w:rsidRPr="00F75370">
        <w:rPr>
          <w:i w:val="0"/>
          <w:iCs w:val="0"/>
          <w:sz w:val="24"/>
          <w:szCs w:val="24"/>
        </w:rPr>
        <w:t>.</w:t>
      </w:r>
      <w:r w:rsidRPr="00F75370">
        <w:rPr>
          <w:i w:val="0"/>
          <w:iCs w:val="0"/>
          <w:sz w:val="24"/>
          <w:szCs w:val="24"/>
        </w:rPr>
        <w:fldChar w:fldCharType="begin" w:fldLock="1"/>
      </w:r>
      <w:r w:rsidRPr="00F75370">
        <w:rPr>
          <w:i w:val="0"/>
          <w:iCs w:val="0"/>
          <w:sz w:val="24"/>
          <w:szCs w:val="24"/>
        </w:rPr>
        <w:instrText xml:space="preserve"> SEQ Табела \* ARABIC \s 1 </w:instrText>
      </w:r>
      <w:r w:rsidRPr="00F75370">
        <w:rPr>
          <w:i w:val="0"/>
          <w:iCs w:val="0"/>
          <w:sz w:val="24"/>
          <w:szCs w:val="24"/>
        </w:rPr>
        <w:fldChar w:fldCharType="separate"/>
      </w:r>
      <w:r w:rsidRPr="00F75370">
        <w:rPr>
          <w:i w:val="0"/>
          <w:iCs w:val="0"/>
          <w:noProof/>
          <w:sz w:val="24"/>
          <w:szCs w:val="24"/>
        </w:rPr>
        <w:t>3</w:t>
      </w:r>
      <w:r w:rsidRPr="00F75370">
        <w:rPr>
          <w:i w:val="0"/>
          <w:iCs w:val="0"/>
          <w:sz w:val="24"/>
          <w:szCs w:val="24"/>
        </w:rPr>
        <w:fldChar w:fldCharType="end"/>
      </w:r>
      <w:bookmarkEnd w:id="89"/>
      <w:r w:rsidRPr="00F75370">
        <w:rPr>
          <w:i w:val="0"/>
          <w:iCs w:val="0"/>
          <w:sz w:val="24"/>
          <w:szCs w:val="24"/>
        </w:rPr>
        <w:t xml:space="preserve"> Вријеме извршавања репрезентативних операција </w:t>
      </w:r>
      <w:r w:rsidR="000D3FF4">
        <w:rPr>
          <w:i w:val="0"/>
          <w:iCs w:val="0"/>
          <w:sz w:val="24"/>
          <w:szCs w:val="24"/>
        </w:rPr>
        <w:t xml:space="preserve">- </w:t>
      </w:r>
      <w:r w:rsidRPr="00F75370">
        <w:rPr>
          <w:i w:val="0"/>
          <w:iCs w:val="0"/>
          <w:sz w:val="24"/>
          <w:szCs w:val="24"/>
        </w:rPr>
        <w:t>ZKP, API кључ, JWT (HS256) и mTLS (P-256)</w:t>
      </w:r>
      <w:bookmarkEnd w:id="90"/>
    </w:p>
    <w:tbl>
      <w:tblPr>
        <w:tblStyle w:val="TableGrid"/>
        <w:tblW w:w="9314" w:type="dxa"/>
        <w:tblLook w:val="04A0" w:firstRow="1" w:lastRow="0" w:firstColumn="1" w:lastColumn="0" w:noHBand="0" w:noVBand="1"/>
      </w:tblPr>
      <w:tblGrid>
        <w:gridCol w:w="3674"/>
        <w:gridCol w:w="1811"/>
        <w:gridCol w:w="2250"/>
        <w:gridCol w:w="1579"/>
      </w:tblGrid>
      <w:tr w:rsidR="002874D4" w:rsidRPr="00F5581A" w14:paraId="581E6971" w14:textId="77777777" w:rsidTr="00F75370">
        <w:tc>
          <w:tcPr>
            <w:tcW w:w="3674" w:type="dxa"/>
            <w:shd w:val="clear" w:color="auto" w:fill="E8E8E8" w:themeFill="background2"/>
          </w:tcPr>
          <w:p w14:paraId="65890B9C" w14:textId="77777777" w:rsidR="002874D4" w:rsidRPr="00F5581A" w:rsidRDefault="002874D4" w:rsidP="0046183F">
            <w:pPr>
              <w:jc w:val="center"/>
              <w:rPr>
                <w:rFonts w:cs="Times New Roman"/>
                <w:b/>
                <w:bCs/>
                <w:szCs w:val="24"/>
              </w:rPr>
            </w:pPr>
            <w:r w:rsidRPr="00D72929">
              <w:rPr>
                <w:rFonts w:cs="Times New Roman"/>
                <w:b/>
                <w:bCs/>
                <w:szCs w:val="24"/>
                <w:lang w:val="en-US"/>
              </w:rPr>
              <w:t>Механизам и операција</w:t>
            </w:r>
          </w:p>
        </w:tc>
        <w:tc>
          <w:tcPr>
            <w:tcW w:w="1811" w:type="dxa"/>
            <w:shd w:val="clear" w:color="auto" w:fill="E8E8E8" w:themeFill="background2"/>
          </w:tcPr>
          <w:p w14:paraId="558F3BD5" w14:textId="77777777" w:rsidR="002874D4" w:rsidRPr="00F5581A" w:rsidRDefault="002874D4" w:rsidP="0046183F">
            <w:pPr>
              <w:jc w:val="center"/>
              <w:rPr>
                <w:rFonts w:cs="Times New Roman"/>
                <w:b/>
                <w:bCs/>
                <w:szCs w:val="24"/>
              </w:rPr>
            </w:pPr>
            <w:r w:rsidRPr="00D72929">
              <w:rPr>
                <w:rFonts w:cs="Times New Roman"/>
                <w:b/>
                <w:bCs/>
                <w:szCs w:val="24"/>
                <w:lang w:val="en-US"/>
              </w:rPr>
              <w:t>Доња граница</w:t>
            </w:r>
          </w:p>
        </w:tc>
        <w:tc>
          <w:tcPr>
            <w:tcW w:w="2250" w:type="dxa"/>
            <w:shd w:val="clear" w:color="auto" w:fill="E8E8E8" w:themeFill="background2"/>
          </w:tcPr>
          <w:p w14:paraId="72F74440" w14:textId="77777777" w:rsidR="002874D4" w:rsidRPr="00F5581A" w:rsidRDefault="002874D4" w:rsidP="0046183F">
            <w:pPr>
              <w:jc w:val="center"/>
              <w:rPr>
                <w:rFonts w:cs="Times New Roman"/>
                <w:b/>
                <w:bCs/>
                <w:szCs w:val="24"/>
              </w:rPr>
            </w:pPr>
            <w:r w:rsidRPr="00D72929">
              <w:rPr>
                <w:rFonts w:cs="Times New Roman"/>
                <w:b/>
                <w:bCs/>
                <w:szCs w:val="24"/>
                <w:lang w:val="en-US"/>
              </w:rPr>
              <w:t>Процијењено вријеме</w:t>
            </w:r>
          </w:p>
        </w:tc>
        <w:tc>
          <w:tcPr>
            <w:tcW w:w="1579" w:type="dxa"/>
            <w:shd w:val="clear" w:color="auto" w:fill="E8E8E8" w:themeFill="background2"/>
          </w:tcPr>
          <w:p w14:paraId="13023E58" w14:textId="77777777" w:rsidR="002874D4" w:rsidRPr="00D72929" w:rsidRDefault="002874D4" w:rsidP="0046183F">
            <w:pPr>
              <w:jc w:val="center"/>
              <w:rPr>
                <w:rFonts w:cs="Times New Roman"/>
                <w:b/>
                <w:bCs/>
                <w:szCs w:val="24"/>
              </w:rPr>
            </w:pPr>
            <w:r w:rsidRPr="00D72929">
              <w:rPr>
                <w:rFonts w:cs="Times New Roman"/>
                <w:b/>
                <w:bCs/>
                <w:szCs w:val="24"/>
              </w:rPr>
              <w:t>Горња граница</w:t>
            </w:r>
          </w:p>
        </w:tc>
      </w:tr>
      <w:tr w:rsidR="002874D4" w:rsidRPr="00F5581A" w14:paraId="646F4B8B" w14:textId="77777777" w:rsidTr="00F75370">
        <w:tc>
          <w:tcPr>
            <w:tcW w:w="3674" w:type="dxa"/>
          </w:tcPr>
          <w:p w14:paraId="21C00C17" w14:textId="77777777" w:rsidR="002874D4" w:rsidRPr="00F5581A" w:rsidRDefault="002874D4" w:rsidP="0046183F">
            <w:pPr>
              <w:jc w:val="center"/>
              <w:rPr>
                <w:rFonts w:cs="Times New Roman"/>
                <w:szCs w:val="24"/>
              </w:rPr>
            </w:pPr>
            <w:r w:rsidRPr="00D72929">
              <w:rPr>
                <w:rFonts w:cs="Times New Roman"/>
                <w:szCs w:val="24"/>
                <w:lang w:val="en-US"/>
              </w:rPr>
              <w:t xml:space="preserve">ZKP </w:t>
            </w:r>
            <w:r>
              <w:rPr>
                <w:rFonts w:cs="Times New Roman"/>
                <w:szCs w:val="24"/>
              </w:rPr>
              <w:t>-</w:t>
            </w:r>
            <w:r w:rsidRPr="00D72929">
              <w:rPr>
                <w:rFonts w:cs="Times New Roman"/>
                <w:szCs w:val="24"/>
                <w:lang w:val="en-US"/>
              </w:rPr>
              <w:t xml:space="preserve"> генерисање Schnorr доказа</w:t>
            </w:r>
          </w:p>
        </w:tc>
        <w:tc>
          <w:tcPr>
            <w:tcW w:w="1811" w:type="dxa"/>
          </w:tcPr>
          <w:p w14:paraId="5F9C8161" w14:textId="77777777" w:rsidR="002874D4" w:rsidRPr="00F5581A" w:rsidRDefault="002874D4" w:rsidP="0046183F">
            <w:pPr>
              <w:jc w:val="center"/>
              <w:rPr>
                <w:rFonts w:cs="Times New Roman"/>
                <w:szCs w:val="24"/>
              </w:rPr>
            </w:pPr>
            <w:r w:rsidRPr="00D72929">
              <w:rPr>
                <w:rFonts w:cs="Times New Roman"/>
                <w:szCs w:val="24"/>
                <w:lang w:val="en-US"/>
              </w:rPr>
              <w:t>63,826 µs</w:t>
            </w:r>
          </w:p>
        </w:tc>
        <w:tc>
          <w:tcPr>
            <w:tcW w:w="2250" w:type="dxa"/>
          </w:tcPr>
          <w:p w14:paraId="121C5AD4" w14:textId="77777777" w:rsidR="002874D4" w:rsidRPr="00F5581A" w:rsidRDefault="002874D4" w:rsidP="0046183F">
            <w:pPr>
              <w:jc w:val="center"/>
              <w:rPr>
                <w:rFonts w:cs="Times New Roman"/>
                <w:szCs w:val="24"/>
              </w:rPr>
            </w:pPr>
            <w:r w:rsidRPr="00D72929">
              <w:rPr>
                <w:rFonts w:cs="Times New Roman"/>
                <w:szCs w:val="24"/>
                <w:lang w:val="en-US"/>
              </w:rPr>
              <w:t>64,294 µs</w:t>
            </w:r>
          </w:p>
        </w:tc>
        <w:tc>
          <w:tcPr>
            <w:tcW w:w="1579" w:type="dxa"/>
          </w:tcPr>
          <w:p w14:paraId="64D542C4" w14:textId="77777777" w:rsidR="002874D4" w:rsidRPr="00F5581A" w:rsidRDefault="002874D4" w:rsidP="0046183F">
            <w:pPr>
              <w:jc w:val="center"/>
              <w:rPr>
                <w:rFonts w:cs="Times New Roman"/>
                <w:szCs w:val="24"/>
              </w:rPr>
            </w:pPr>
            <w:r w:rsidRPr="00D72929">
              <w:rPr>
                <w:rFonts w:cs="Times New Roman"/>
                <w:szCs w:val="24"/>
                <w:lang w:val="en-US"/>
              </w:rPr>
              <w:t>64,804 µs</w:t>
            </w:r>
          </w:p>
        </w:tc>
      </w:tr>
      <w:tr w:rsidR="002874D4" w:rsidRPr="00F5581A" w14:paraId="78E6A089" w14:textId="77777777" w:rsidTr="00F75370">
        <w:tc>
          <w:tcPr>
            <w:tcW w:w="3674" w:type="dxa"/>
          </w:tcPr>
          <w:p w14:paraId="1CB1F461" w14:textId="77777777" w:rsidR="002874D4" w:rsidRPr="00F5581A" w:rsidRDefault="002874D4" w:rsidP="0046183F">
            <w:pPr>
              <w:jc w:val="center"/>
              <w:rPr>
                <w:rFonts w:cs="Times New Roman"/>
                <w:szCs w:val="24"/>
              </w:rPr>
            </w:pPr>
            <w:r w:rsidRPr="00D72929">
              <w:rPr>
                <w:rFonts w:cs="Times New Roman"/>
                <w:szCs w:val="24"/>
                <w:lang w:val="en-US"/>
              </w:rPr>
              <w:t xml:space="preserve">ZKP </w:t>
            </w:r>
            <w:r>
              <w:rPr>
                <w:rFonts w:cs="Times New Roman"/>
                <w:szCs w:val="24"/>
              </w:rPr>
              <w:t>-</w:t>
            </w:r>
            <w:r w:rsidRPr="00D72929">
              <w:rPr>
                <w:rFonts w:cs="Times New Roman"/>
                <w:szCs w:val="24"/>
                <w:lang w:val="en-US"/>
              </w:rPr>
              <w:t xml:space="preserve"> провјера Schnorr доказа</w:t>
            </w:r>
          </w:p>
        </w:tc>
        <w:tc>
          <w:tcPr>
            <w:tcW w:w="1811" w:type="dxa"/>
          </w:tcPr>
          <w:p w14:paraId="71F901C1" w14:textId="77777777" w:rsidR="002874D4" w:rsidRPr="00F5581A" w:rsidRDefault="002874D4" w:rsidP="0046183F">
            <w:pPr>
              <w:jc w:val="center"/>
              <w:rPr>
                <w:rFonts w:cs="Times New Roman"/>
                <w:szCs w:val="24"/>
              </w:rPr>
            </w:pPr>
            <w:r w:rsidRPr="00D72929">
              <w:rPr>
                <w:rFonts w:cs="Times New Roman"/>
                <w:szCs w:val="24"/>
                <w:lang w:val="en-US"/>
              </w:rPr>
              <w:t>66,955 µs</w:t>
            </w:r>
          </w:p>
        </w:tc>
        <w:tc>
          <w:tcPr>
            <w:tcW w:w="2250" w:type="dxa"/>
          </w:tcPr>
          <w:p w14:paraId="78C5451E" w14:textId="77777777" w:rsidR="002874D4" w:rsidRPr="00F5581A" w:rsidRDefault="002874D4" w:rsidP="0046183F">
            <w:pPr>
              <w:jc w:val="center"/>
              <w:rPr>
                <w:rFonts w:cs="Times New Roman"/>
                <w:szCs w:val="24"/>
              </w:rPr>
            </w:pPr>
            <w:r w:rsidRPr="00D72929">
              <w:rPr>
                <w:rFonts w:cs="Times New Roman"/>
                <w:szCs w:val="24"/>
                <w:lang w:val="en-US"/>
              </w:rPr>
              <w:t>67,781 µs</w:t>
            </w:r>
          </w:p>
        </w:tc>
        <w:tc>
          <w:tcPr>
            <w:tcW w:w="1579" w:type="dxa"/>
          </w:tcPr>
          <w:p w14:paraId="42F9816A" w14:textId="77777777" w:rsidR="002874D4" w:rsidRPr="00F5581A" w:rsidRDefault="002874D4" w:rsidP="0046183F">
            <w:pPr>
              <w:jc w:val="center"/>
              <w:rPr>
                <w:rFonts w:cs="Times New Roman"/>
                <w:szCs w:val="24"/>
              </w:rPr>
            </w:pPr>
            <w:r w:rsidRPr="00D72929">
              <w:rPr>
                <w:rFonts w:cs="Times New Roman"/>
                <w:szCs w:val="24"/>
                <w:lang w:val="en-US"/>
              </w:rPr>
              <w:t>68,743 µs</w:t>
            </w:r>
          </w:p>
        </w:tc>
      </w:tr>
      <w:tr w:rsidR="002874D4" w:rsidRPr="00F5581A" w14:paraId="23E516D4" w14:textId="77777777" w:rsidTr="00F75370">
        <w:tc>
          <w:tcPr>
            <w:tcW w:w="3674" w:type="dxa"/>
          </w:tcPr>
          <w:p w14:paraId="42A9B097" w14:textId="27098CA4" w:rsidR="002874D4" w:rsidRPr="00F5581A" w:rsidRDefault="00ED70B5" w:rsidP="0046183F">
            <w:pPr>
              <w:jc w:val="center"/>
              <w:rPr>
                <w:rFonts w:cs="Times New Roman"/>
                <w:szCs w:val="24"/>
              </w:rPr>
            </w:pPr>
            <w:r w:rsidRPr="00ED70B5">
              <w:rPr>
                <w:rFonts w:cs="Times New Roman"/>
                <w:szCs w:val="24"/>
              </w:rPr>
              <w:t xml:space="preserve">API кључ </w:t>
            </w:r>
            <w:r w:rsidR="0074559E">
              <w:rPr>
                <w:rFonts w:cs="Times New Roman"/>
                <w:szCs w:val="24"/>
                <w:lang w:val="en-US"/>
              </w:rPr>
              <w:t>-</w:t>
            </w:r>
            <w:r w:rsidRPr="00ED70B5">
              <w:rPr>
                <w:rFonts w:cs="Times New Roman"/>
                <w:szCs w:val="24"/>
              </w:rPr>
              <w:t xml:space="preserve"> </w:t>
            </w:r>
            <w:r w:rsidRPr="00ED70B5">
              <w:rPr>
                <w:rFonts w:cs="Times New Roman"/>
                <w:i/>
                <w:iCs/>
                <w:szCs w:val="24"/>
              </w:rPr>
              <w:t>constant-time</w:t>
            </w:r>
            <w:r w:rsidRPr="00ED70B5">
              <w:rPr>
                <w:rFonts w:cs="Times New Roman"/>
                <w:szCs w:val="24"/>
              </w:rPr>
              <w:t xml:space="preserve"> поређење</w:t>
            </w:r>
          </w:p>
        </w:tc>
        <w:tc>
          <w:tcPr>
            <w:tcW w:w="1811" w:type="dxa"/>
          </w:tcPr>
          <w:p w14:paraId="02E85E69" w14:textId="543869CD" w:rsidR="002874D4" w:rsidRPr="00F5581A" w:rsidRDefault="00ED70B5" w:rsidP="0046183F">
            <w:pPr>
              <w:jc w:val="center"/>
              <w:rPr>
                <w:rFonts w:cs="Times New Roman"/>
                <w:szCs w:val="24"/>
              </w:rPr>
            </w:pPr>
            <w:r w:rsidRPr="00ED70B5">
              <w:rPr>
                <w:rFonts w:cs="Times New Roman"/>
                <w:szCs w:val="24"/>
              </w:rPr>
              <w:t>156,07 ns</w:t>
            </w:r>
          </w:p>
        </w:tc>
        <w:tc>
          <w:tcPr>
            <w:tcW w:w="2250" w:type="dxa"/>
          </w:tcPr>
          <w:p w14:paraId="277A958C" w14:textId="69EB9C52" w:rsidR="002874D4" w:rsidRPr="00F5581A" w:rsidRDefault="00ED70B5" w:rsidP="0046183F">
            <w:pPr>
              <w:jc w:val="center"/>
              <w:rPr>
                <w:rFonts w:cs="Times New Roman"/>
                <w:szCs w:val="24"/>
              </w:rPr>
            </w:pPr>
            <w:r w:rsidRPr="00ED70B5">
              <w:rPr>
                <w:rFonts w:cs="Times New Roman"/>
                <w:szCs w:val="24"/>
              </w:rPr>
              <w:t>157,82 ns</w:t>
            </w:r>
          </w:p>
        </w:tc>
        <w:tc>
          <w:tcPr>
            <w:tcW w:w="1579" w:type="dxa"/>
          </w:tcPr>
          <w:p w14:paraId="24C7E691" w14:textId="3C9D3727" w:rsidR="002874D4" w:rsidRPr="00F5581A" w:rsidRDefault="00ED70B5" w:rsidP="0046183F">
            <w:pPr>
              <w:jc w:val="center"/>
              <w:rPr>
                <w:rFonts w:cs="Times New Roman"/>
                <w:szCs w:val="24"/>
              </w:rPr>
            </w:pPr>
            <w:r w:rsidRPr="00ED70B5">
              <w:rPr>
                <w:rFonts w:cs="Times New Roman"/>
                <w:szCs w:val="24"/>
              </w:rPr>
              <w:t>159,79 ns</w:t>
            </w:r>
          </w:p>
        </w:tc>
      </w:tr>
      <w:tr w:rsidR="00ED70B5" w:rsidRPr="00F5581A" w14:paraId="3F0365AC" w14:textId="77777777" w:rsidTr="00F75370">
        <w:tc>
          <w:tcPr>
            <w:tcW w:w="3674" w:type="dxa"/>
          </w:tcPr>
          <w:p w14:paraId="1C0C5292" w14:textId="2BC5E166" w:rsidR="00ED70B5" w:rsidRPr="00ED70B5" w:rsidRDefault="00BB0F5E" w:rsidP="0046183F">
            <w:pPr>
              <w:jc w:val="center"/>
              <w:rPr>
                <w:rFonts w:cs="Times New Roman"/>
                <w:szCs w:val="24"/>
              </w:rPr>
            </w:pPr>
            <w:r w:rsidRPr="00BB0F5E">
              <w:rPr>
                <w:rFonts w:cs="Times New Roman"/>
                <w:szCs w:val="24"/>
              </w:rPr>
              <w:t xml:space="preserve">JWT </w:t>
            </w:r>
            <w:r w:rsidR="0074559E">
              <w:rPr>
                <w:rFonts w:cs="Times New Roman"/>
                <w:szCs w:val="24"/>
                <w:lang w:val="en-US"/>
              </w:rPr>
              <w:t>-</w:t>
            </w:r>
            <w:r w:rsidRPr="00BB0F5E">
              <w:rPr>
                <w:rFonts w:cs="Times New Roman"/>
                <w:szCs w:val="24"/>
              </w:rPr>
              <w:t xml:space="preserve"> издавање HS256 токена</w:t>
            </w:r>
          </w:p>
        </w:tc>
        <w:tc>
          <w:tcPr>
            <w:tcW w:w="1811" w:type="dxa"/>
          </w:tcPr>
          <w:p w14:paraId="1FC876B8" w14:textId="607FCB2A" w:rsidR="00ED70B5" w:rsidRPr="00ED70B5" w:rsidRDefault="00BB0F5E" w:rsidP="0046183F">
            <w:pPr>
              <w:jc w:val="center"/>
              <w:rPr>
                <w:rFonts w:cs="Times New Roman"/>
                <w:szCs w:val="24"/>
              </w:rPr>
            </w:pPr>
            <w:r w:rsidRPr="00BB0F5E">
              <w:rPr>
                <w:rFonts w:cs="Times New Roman"/>
                <w:szCs w:val="24"/>
              </w:rPr>
              <w:t>1,0828 µs</w:t>
            </w:r>
          </w:p>
        </w:tc>
        <w:tc>
          <w:tcPr>
            <w:tcW w:w="2250" w:type="dxa"/>
          </w:tcPr>
          <w:p w14:paraId="687F35DA" w14:textId="695CC522" w:rsidR="00ED70B5" w:rsidRPr="00ED70B5" w:rsidRDefault="00BB0F5E" w:rsidP="0046183F">
            <w:pPr>
              <w:jc w:val="center"/>
              <w:rPr>
                <w:rFonts w:cs="Times New Roman"/>
                <w:szCs w:val="24"/>
              </w:rPr>
            </w:pPr>
            <w:r w:rsidRPr="00BB0F5E">
              <w:rPr>
                <w:rFonts w:cs="Times New Roman"/>
                <w:szCs w:val="24"/>
              </w:rPr>
              <w:t>1,0968 µs</w:t>
            </w:r>
          </w:p>
        </w:tc>
        <w:tc>
          <w:tcPr>
            <w:tcW w:w="1579" w:type="dxa"/>
          </w:tcPr>
          <w:p w14:paraId="7341D132" w14:textId="54E95D91" w:rsidR="00ED70B5" w:rsidRPr="00ED70B5" w:rsidRDefault="00BB0F5E" w:rsidP="0046183F">
            <w:pPr>
              <w:jc w:val="center"/>
              <w:rPr>
                <w:rFonts w:cs="Times New Roman"/>
                <w:szCs w:val="24"/>
              </w:rPr>
            </w:pPr>
            <w:r w:rsidRPr="00BB0F5E">
              <w:rPr>
                <w:rFonts w:cs="Times New Roman"/>
                <w:szCs w:val="24"/>
              </w:rPr>
              <w:t>1,1124 µs</w:t>
            </w:r>
          </w:p>
        </w:tc>
      </w:tr>
      <w:tr w:rsidR="00BB0F5E" w:rsidRPr="00F5581A" w14:paraId="5FE599DD" w14:textId="77777777" w:rsidTr="00F75370">
        <w:tc>
          <w:tcPr>
            <w:tcW w:w="3674" w:type="dxa"/>
          </w:tcPr>
          <w:p w14:paraId="63B8E6B8" w14:textId="6847F160" w:rsidR="00BB0F5E" w:rsidRPr="00BB0F5E" w:rsidRDefault="007420C0" w:rsidP="0046183F">
            <w:pPr>
              <w:jc w:val="center"/>
              <w:rPr>
                <w:rFonts w:cs="Times New Roman"/>
                <w:szCs w:val="24"/>
              </w:rPr>
            </w:pPr>
            <w:r w:rsidRPr="007420C0">
              <w:rPr>
                <w:rFonts w:cs="Times New Roman"/>
                <w:szCs w:val="24"/>
              </w:rPr>
              <w:t xml:space="preserve">JWT </w:t>
            </w:r>
            <w:r w:rsidR="0074559E">
              <w:rPr>
                <w:rFonts w:cs="Times New Roman"/>
                <w:szCs w:val="24"/>
                <w:lang w:val="en-US"/>
              </w:rPr>
              <w:t>-</w:t>
            </w:r>
            <w:r w:rsidRPr="007420C0">
              <w:rPr>
                <w:rFonts w:cs="Times New Roman"/>
                <w:szCs w:val="24"/>
              </w:rPr>
              <w:t xml:space="preserve"> провјера HS256 токена</w:t>
            </w:r>
          </w:p>
        </w:tc>
        <w:tc>
          <w:tcPr>
            <w:tcW w:w="1811" w:type="dxa"/>
          </w:tcPr>
          <w:p w14:paraId="477806D2" w14:textId="0069A7DC" w:rsidR="00BB0F5E" w:rsidRPr="00BB0F5E" w:rsidRDefault="007420C0" w:rsidP="0046183F">
            <w:pPr>
              <w:jc w:val="center"/>
              <w:rPr>
                <w:rFonts w:cs="Times New Roman"/>
                <w:szCs w:val="24"/>
              </w:rPr>
            </w:pPr>
            <w:r w:rsidRPr="007420C0">
              <w:rPr>
                <w:rFonts w:cs="Times New Roman"/>
                <w:szCs w:val="24"/>
              </w:rPr>
              <w:t>2,6522 µs</w:t>
            </w:r>
          </w:p>
        </w:tc>
        <w:tc>
          <w:tcPr>
            <w:tcW w:w="2250" w:type="dxa"/>
          </w:tcPr>
          <w:p w14:paraId="62AA884B" w14:textId="266E9C99" w:rsidR="00BB0F5E" w:rsidRPr="00BB0F5E" w:rsidRDefault="007420C0" w:rsidP="0046183F">
            <w:pPr>
              <w:jc w:val="center"/>
              <w:rPr>
                <w:rFonts w:cs="Times New Roman"/>
                <w:szCs w:val="24"/>
              </w:rPr>
            </w:pPr>
            <w:r w:rsidRPr="007420C0">
              <w:rPr>
                <w:rFonts w:cs="Times New Roman"/>
                <w:szCs w:val="24"/>
              </w:rPr>
              <w:t>2,6815 µs</w:t>
            </w:r>
          </w:p>
        </w:tc>
        <w:tc>
          <w:tcPr>
            <w:tcW w:w="1579" w:type="dxa"/>
          </w:tcPr>
          <w:p w14:paraId="433B9590" w14:textId="7F9076FD" w:rsidR="00BB0F5E" w:rsidRPr="00BB0F5E" w:rsidRDefault="007420C0" w:rsidP="0046183F">
            <w:pPr>
              <w:jc w:val="center"/>
              <w:rPr>
                <w:rFonts w:cs="Times New Roman"/>
                <w:szCs w:val="24"/>
              </w:rPr>
            </w:pPr>
            <w:r w:rsidRPr="007420C0">
              <w:rPr>
                <w:rFonts w:cs="Times New Roman"/>
                <w:szCs w:val="24"/>
              </w:rPr>
              <w:t>2,7151 µs</w:t>
            </w:r>
          </w:p>
        </w:tc>
      </w:tr>
      <w:tr w:rsidR="00BB0F5E" w:rsidRPr="00F5581A" w14:paraId="6425CF95" w14:textId="77777777" w:rsidTr="00F75370">
        <w:tc>
          <w:tcPr>
            <w:tcW w:w="3674" w:type="dxa"/>
          </w:tcPr>
          <w:p w14:paraId="5A397513" w14:textId="6B30F1A4" w:rsidR="00BB0F5E" w:rsidRPr="00BB0F5E" w:rsidRDefault="007420C0" w:rsidP="0046183F">
            <w:pPr>
              <w:jc w:val="center"/>
              <w:rPr>
                <w:rFonts w:cs="Times New Roman"/>
                <w:szCs w:val="24"/>
              </w:rPr>
            </w:pPr>
            <w:r w:rsidRPr="007420C0">
              <w:rPr>
                <w:rFonts w:cs="Times New Roman"/>
                <w:szCs w:val="24"/>
              </w:rPr>
              <w:t xml:space="preserve">mTLS </w:t>
            </w:r>
            <w:r w:rsidR="0074559E" w:rsidRPr="00F75370">
              <w:rPr>
                <w:rFonts w:cs="Times New Roman"/>
                <w:szCs w:val="24"/>
              </w:rPr>
              <w:t>-</w:t>
            </w:r>
            <w:r w:rsidRPr="007420C0">
              <w:rPr>
                <w:rFonts w:cs="Times New Roman"/>
                <w:szCs w:val="24"/>
              </w:rPr>
              <w:t xml:space="preserve"> P-256 ECDHE размјена кључа</w:t>
            </w:r>
          </w:p>
        </w:tc>
        <w:tc>
          <w:tcPr>
            <w:tcW w:w="1811" w:type="dxa"/>
          </w:tcPr>
          <w:p w14:paraId="694D45F2" w14:textId="2A7841D8" w:rsidR="00BB0F5E" w:rsidRPr="00BB0F5E" w:rsidRDefault="007420C0" w:rsidP="0046183F">
            <w:pPr>
              <w:jc w:val="center"/>
              <w:rPr>
                <w:rFonts w:cs="Times New Roman"/>
                <w:szCs w:val="24"/>
              </w:rPr>
            </w:pPr>
            <w:r w:rsidRPr="007420C0">
              <w:rPr>
                <w:rFonts w:cs="Times New Roman"/>
                <w:szCs w:val="24"/>
              </w:rPr>
              <w:t>151,26 µs</w:t>
            </w:r>
          </w:p>
        </w:tc>
        <w:tc>
          <w:tcPr>
            <w:tcW w:w="2250" w:type="dxa"/>
          </w:tcPr>
          <w:p w14:paraId="54815245" w14:textId="3AE6AF0F" w:rsidR="00BB0F5E" w:rsidRPr="00BB0F5E" w:rsidRDefault="007420C0" w:rsidP="0046183F">
            <w:pPr>
              <w:jc w:val="center"/>
              <w:rPr>
                <w:rFonts w:cs="Times New Roman"/>
                <w:szCs w:val="24"/>
              </w:rPr>
            </w:pPr>
            <w:r w:rsidRPr="007420C0">
              <w:rPr>
                <w:rFonts w:cs="Times New Roman"/>
                <w:szCs w:val="24"/>
              </w:rPr>
              <w:t>153,17 µs</w:t>
            </w:r>
          </w:p>
        </w:tc>
        <w:tc>
          <w:tcPr>
            <w:tcW w:w="1579" w:type="dxa"/>
          </w:tcPr>
          <w:p w14:paraId="003DF67D" w14:textId="716AAC1A" w:rsidR="00BB0F5E" w:rsidRPr="00BB0F5E" w:rsidRDefault="0074559E" w:rsidP="0046183F">
            <w:pPr>
              <w:jc w:val="center"/>
              <w:rPr>
                <w:rFonts w:cs="Times New Roman"/>
                <w:szCs w:val="24"/>
              </w:rPr>
            </w:pPr>
            <w:r w:rsidRPr="0074559E">
              <w:rPr>
                <w:rFonts w:cs="Times New Roman"/>
                <w:szCs w:val="24"/>
              </w:rPr>
              <w:t>155,41 µs</w:t>
            </w:r>
          </w:p>
        </w:tc>
      </w:tr>
      <w:tr w:rsidR="0074559E" w:rsidRPr="00F5581A" w14:paraId="19CB9141" w14:textId="77777777" w:rsidTr="00F75370">
        <w:tc>
          <w:tcPr>
            <w:tcW w:w="3674" w:type="dxa"/>
          </w:tcPr>
          <w:p w14:paraId="25808360" w14:textId="66C580DE" w:rsidR="0074559E" w:rsidRPr="007420C0" w:rsidRDefault="0074559E" w:rsidP="0046183F">
            <w:pPr>
              <w:jc w:val="center"/>
              <w:rPr>
                <w:rFonts w:cs="Times New Roman"/>
                <w:szCs w:val="24"/>
              </w:rPr>
            </w:pPr>
            <w:r w:rsidRPr="0074559E">
              <w:rPr>
                <w:rFonts w:cs="Times New Roman"/>
                <w:szCs w:val="24"/>
              </w:rPr>
              <w:t xml:space="preserve">mTLS </w:t>
            </w:r>
            <w:r w:rsidRPr="00F75370">
              <w:rPr>
                <w:rFonts w:cs="Times New Roman"/>
                <w:szCs w:val="24"/>
                <w:lang w:val="ru-RU"/>
              </w:rPr>
              <w:t xml:space="preserve">- </w:t>
            </w:r>
            <w:r w:rsidRPr="0074559E">
              <w:rPr>
                <w:rFonts w:cs="Times New Roman"/>
                <w:szCs w:val="24"/>
              </w:rPr>
              <w:t>потписивање и провјера за обје стране</w:t>
            </w:r>
          </w:p>
        </w:tc>
        <w:tc>
          <w:tcPr>
            <w:tcW w:w="1811" w:type="dxa"/>
          </w:tcPr>
          <w:p w14:paraId="4E3CC028" w14:textId="2B49B06C" w:rsidR="0074559E" w:rsidRPr="007420C0" w:rsidRDefault="0074559E" w:rsidP="0046183F">
            <w:pPr>
              <w:jc w:val="center"/>
              <w:rPr>
                <w:rFonts w:cs="Times New Roman"/>
                <w:szCs w:val="24"/>
              </w:rPr>
            </w:pPr>
            <w:r w:rsidRPr="0074559E">
              <w:rPr>
                <w:rFonts w:cs="Times New Roman"/>
                <w:szCs w:val="24"/>
              </w:rPr>
              <w:t>409,13 µs</w:t>
            </w:r>
          </w:p>
        </w:tc>
        <w:tc>
          <w:tcPr>
            <w:tcW w:w="2250" w:type="dxa"/>
          </w:tcPr>
          <w:p w14:paraId="0BA4A6E9" w14:textId="613599F6" w:rsidR="0074559E" w:rsidRPr="007420C0" w:rsidRDefault="0074559E" w:rsidP="0046183F">
            <w:pPr>
              <w:jc w:val="center"/>
              <w:rPr>
                <w:rFonts w:cs="Times New Roman"/>
                <w:szCs w:val="24"/>
              </w:rPr>
            </w:pPr>
            <w:r w:rsidRPr="0074559E">
              <w:rPr>
                <w:rFonts w:cs="Times New Roman"/>
                <w:szCs w:val="24"/>
              </w:rPr>
              <w:t>415,25 µs</w:t>
            </w:r>
          </w:p>
        </w:tc>
        <w:tc>
          <w:tcPr>
            <w:tcW w:w="1579" w:type="dxa"/>
          </w:tcPr>
          <w:p w14:paraId="46A3ED18" w14:textId="20A13C5F" w:rsidR="0074559E" w:rsidRPr="0074559E" w:rsidRDefault="0074559E" w:rsidP="0046183F">
            <w:pPr>
              <w:jc w:val="center"/>
              <w:rPr>
                <w:rFonts w:cs="Times New Roman"/>
                <w:szCs w:val="24"/>
              </w:rPr>
            </w:pPr>
            <w:r w:rsidRPr="0074559E">
              <w:rPr>
                <w:rFonts w:cs="Times New Roman"/>
                <w:szCs w:val="24"/>
              </w:rPr>
              <w:t>422,12 µs</w:t>
            </w:r>
          </w:p>
        </w:tc>
      </w:tr>
    </w:tbl>
    <w:p w14:paraId="1946D57B" w14:textId="77777777" w:rsidR="002C092C" w:rsidRDefault="002C092C" w:rsidP="00195A3C"/>
    <w:p w14:paraId="26FE9920" w14:textId="77777777" w:rsidR="006102F9" w:rsidRDefault="006102F9" w:rsidP="00195A3C">
      <w:r w:rsidRPr="006102F9">
        <w:t>Добијени резултати показују јасну разлику у времену извршавања посматраних операција. Најмањи трошак има провјера API кључа, која у просјеку траје око 158 ns. Код JWT приступа, просјечно вријеме издавања токена износи 1,0968 µs, док је за његову провјеру потребно 2,6815 µs. Генерисање и провјера ZKP доказа захтијевају више времена, са просјечним вриједностима од 64,294 µs и 67,781 µs. Код mTLS приступа измјерене асиметричне операције имају највећи рачунски трошак. ECDHE размјена кључа траје просјечно 153,17 µs, док за потписивање и провјеру за обје стране треба просјечно 415,25 µs.</w:t>
      </w:r>
    </w:p>
    <w:p w14:paraId="28D42843" w14:textId="77777777" w:rsidR="00C232B2" w:rsidRPr="00F75370" w:rsidRDefault="00C232B2" w:rsidP="00C232B2">
      <w:pPr>
        <w:rPr>
          <w:lang w:val="ru-RU"/>
        </w:rPr>
      </w:pPr>
      <w:r w:rsidRPr="00F75370">
        <w:rPr>
          <w:lang w:val="ru-RU"/>
        </w:rPr>
        <w:t xml:space="preserve">Ови резултати показују да је рачунски трошак </w:t>
      </w:r>
      <w:r w:rsidRPr="00C232B2">
        <w:rPr>
          <w:lang w:val="en-US"/>
        </w:rPr>
        <w:t>ZKP</w:t>
      </w:r>
      <w:r w:rsidRPr="00F75370">
        <w:rPr>
          <w:lang w:val="ru-RU"/>
        </w:rPr>
        <w:t xml:space="preserve"> аутентификације већи од трошка </w:t>
      </w:r>
      <w:r w:rsidRPr="00C232B2">
        <w:rPr>
          <w:lang w:val="en-US"/>
        </w:rPr>
        <w:t>API</w:t>
      </w:r>
      <w:r w:rsidRPr="00F75370">
        <w:rPr>
          <w:lang w:val="ru-RU"/>
        </w:rPr>
        <w:t xml:space="preserve"> кључа и </w:t>
      </w:r>
      <w:r w:rsidRPr="00C232B2">
        <w:rPr>
          <w:lang w:val="en-US"/>
        </w:rPr>
        <w:t>JWT</w:t>
      </w:r>
      <w:r w:rsidRPr="00F75370">
        <w:rPr>
          <w:lang w:val="ru-RU"/>
        </w:rPr>
        <w:t xml:space="preserve"> приступа, што је очекивано с обзиром на то да </w:t>
      </w:r>
      <w:r w:rsidRPr="00C232B2">
        <w:rPr>
          <w:lang w:val="en-US"/>
        </w:rPr>
        <w:t>ZKP</w:t>
      </w:r>
      <w:r w:rsidRPr="00F75370">
        <w:rPr>
          <w:lang w:val="ru-RU"/>
        </w:rPr>
        <w:t xml:space="preserve"> користи операције над елиптичком кривом. Са друге стране, измјерене </w:t>
      </w:r>
      <w:r w:rsidRPr="00C232B2">
        <w:rPr>
          <w:lang w:val="en-US"/>
        </w:rPr>
        <w:t>ZKP</w:t>
      </w:r>
      <w:r w:rsidRPr="00F75370">
        <w:rPr>
          <w:lang w:val="ru-RU"/>
        </w:rPr>
        <w:t xml:space="preserve"> операције имају мањи трошак од посматраних асиметричних операција </w:t>
      </w:r>
      <w:r w:rsidRPr="00C232B2">
        <w:rPr>
          <w:lang w:val="en-US"/>
        </w:rPr>
        <w:t>mTLS</w:t>
      </w:r>
      <w:r w:rsidRPr="00F75370">
        <w:rPr>
          <w:lang w:val="ru-RU"/>
        </w:rPr>
        <w:t xml:space="preserve"> протокола. При томе, ово поређење не представља директно поређење укупног времена аутентификације. На примјер, </w:t>
      </w:r>
      <w:r w:rsidRPr="00C232B2">
        <w:rPr>
          <w:lang w:val="en-US"/>
        </w:rPr>
        <w:t>mTLS</w:t>
      </w:r>
      <w:r w:rsidRPr="00F75370">
        <w:rPr>
          <w:lang w:val="ru-RU"/>
        </w:rPr>
        <w:t xml:space="preserve"> </w:t>
      </w:r>
      <w:r w:rsidRPr="00C232B2">
        <w:rPr>
          <w:i/>
          <w:iCs/>
          <w:lang w:val="en-US"/>
        </w:rPr>
        <w:lastRenderedPageBreak/>
        <w:t>handshake</w:t>
      </w:r>
      <w:r w:rsidRPr="00F75370">
        <w:rPr>
          <w:lang w:val="ru-RU"/>
        </w:rPr>
        <w:t xml:space="preserve"> се извршава приликом успостављања </w:t>
      </w:r>
      <w:r w:rsidRPr="00C232B2">
        <w:rPr>
          <w:lang w:val="en-US"/>
        </w:rPr>
        <w:t>TLS</w:t>
      </w:r>
      <w:r w:rsidRPr="00F75370">
        <w:rPr>
          <w:lang w:val="ru-RU"/>
        </w:rPr>
        <w:t xml:space="preserve"> сесије, након чега се његов трошак може распоредити на више захтјева преко дуготрајне конекције. Насупрот томе, у развијеној библиотеци </w:t>
      </w:r>
      <w:r w:rsidRPr="00C232B2">
        <w:rPr>
          <w:lang w:val="en-US"/>
        </w:rPr>
        <w:t>ZKP</w:t>
      </w:r>
      <w:r w:rsidRPr="00F75370">
        <w:rPr>
          <w:lang w:val="ru-RU"/>
        </w:rPr>
        <w:t xml:space="preserve"> доказ се генерише и провјерава за сваки појединачни </w:t>
      </w:r>
      <w:r w:rsidRPr="00C232B2">
        <w:rPr>
          <w:lang w:val="en-US"/>
        </w:rPr>
        <w:t>HTTP</w:t>
      </w:r>
      <w:r w:rsidRPr="00F75370">
        <w:rPr>
          <w:lang w:val="ru-RU"/>
        </w:rPr>
        <w:t xml:space="preserve"> захтјев.</w:t>
      </w:r>
    </w:p>
    <w:p w14:paraId="6E195C37" w14:textId="77777777" w:rsidR="00C232B2" w:rsidRPr="00F75370" w:rsidRDefault="00C232B2" w:rsidP="00C232B2">
      <w:pPr>
        <w:rPr>
          <w:lang w:val="ru-RU"/>
        </w:rPr>
      </w:pPr>
      <w:r w:rsidRPr="00F75370">
        <w:rPr>
          <w:lang w:val="ru-RU"/>
        </w:rPr>
        <w:t xml:space="preserve">Поред извршног времена, наведени приступи разликују се и по начину обезбјеђивања аутентификације. </w:t>
      </w:r>
      <w:r w:rsidRPr="00C232B2">
        <w:rPr>
          <w:lang w:val="en-US"/>
        </w:rPr>
        <w:t>API</w:t>
      </w:r>
      <w:r w:rsidRPr="00F75370">
        <w:rPr>
          <w:lang w:val="ru-RU"/>
        </w:rPr>
        <w:t xml:space="preserve"> кључ и </w:t>
      </w:r>
      <w:r w:rsidRPr="00C232B2">
        <w:rPr>
          <w:lang w:val="en-US"/>
        </w:rPr>
        <w:t>JWT</w:t>
      </w:r>
      <w:r w:rsidRPr="00F75370">
        <w:rPr>
          <w:lang w:val="ru-RU"/>
        </w:rPr>
        <w:t xml:space="preserve"> са алгоритмом </w:t>
      </w:r>
      <w:r w:rsidRPr="00C232B2">
        <w:rPr>
          <w:lang w:val="en-US"/>
        </w:rPr>
        <w:t>HS</w:t>
      </w:r>
      <w:r w:rsidRPr="00F75370">
        <w:rPr>
          <w:lang w:val="ru-RU"/>
        </w:rPr>
        <w:t xml:space="preserve">256 користе дијељену тајну, док </w:t>
      </w:r>
      <w:r w:rsidRPr="00C232B2">
        <w:rPr>
          <w:lang w:val="en-US"/>
        </w:rPr>
        <w:t>ZKP</w:t>
      </w:r>
      <w:r w:rsidRPr="00F75370">
        <w:rPr>
          <w:lang w:val="ru-RU"/>
        </w:rPr>
        <w:t xml:space="preserve"> приступ користи асиметричну криптографију, при чему сервис који врши провјеру посједује само јавни кључ. </w:t>
      </w:r>
      <w:r w:rsidRPr="00C232B2">
        <w:rPr>
          <w:lang w:val="en-US"/>
        </w:rPr>
        <w:t>mTLS</w:t>
      </w:r>
      <w:r w:rsidRPr="00F75370">
        <w:rPr>
          <w:lang w:val="ru-RU"/>
        </w:rPr>
        <w:t xml:space="preserve"> такође користи асиметричну криптографију, али аутентификацију остварује на нивоу </w:t>
      </w:r>
      <w:r w:rsidRPr="00C232B2">
        <w:rPr>
          <w:lang w:val="en-US"/>
        </w:rPr>
        <w:t>TLS</w:t>
      </w:r>
      <w:r w:rsidRPr="00F75370">
        <w:rPr>
          <w:lang w:val="ru-RU"/>
        </w:rPr>
        <w:t xml:space="preserve"> сесије. Развијена библиотека, са друге стране, повезује доказ са конкретним </w:t>
      </w:r>
      <w:r w:rsidRPr="00C232B2">
        <w:rPr>
          <w:lang w:val="en-US"/>
        </w:rPr>
        <w:t>HTTP</w:t>
      </w:r>
      <w:r w:rsidRPr="00F75370">
        <w:rPr>
          <w:lang w:val="ru-RU"/>
        </w:rPr>
        <w:t xml:space="preserve"> захтјевом кроз контекст који садржи податке као што су метод, путања, тијело захтјева, прималац и вријеме слања.</w:t>
      </w:r>
    </w:p>
    <w:p w14:paraId="5DF3ADED" w14:textId="77777777" w:rsidR="00C232B2" w:rsidRPr="00F75370" w:rsidRDefault="00C232B2" w:rsidP="00C232B2">
      <w:pPr>
        <w:rPr>
          <w:lang w:val="ru-RU"/>
        </w:rPr>
      </w:pPr>
      <w:r w:rsidRPr="00F75370">
        <w:rPr>
          <w:lang w:val="ru-RU"/>
        </w:rPr>
        <w:t xml:space="preserve">На основу добијених резултата може се закључити да </w:t>
      </w:r>
      <w:r w:rsidRPr="00C232B2">
        <w:rPr>
          <w:lang w:val="en-US"/>
        </w:rPr>
        <w:t>ZKP</w:t>
      </w:r>
      <w:r w:rsidRPr="00F75370">
        <w:rPr>
          <w:lang w:val="ru-RU"/>
        </w:rPr>
        <w:t xml:space="preserve"> приступ има већи рачунски трошак од једноставнијих механизама као што су </w:t>
      </w:r>
      <w:r w:rsidRPr="00C232B2">
        <w:rPr>
          <w:lang w:val="en-US"/>
        </w:rPr>
        <w:t>API</w:t>
      </w:r>
      <w:r w:rsidRPr="00F75370">
        <w:rPr>
          <w:lang w:val="ru-RU"/>
        </w:rPr>
        <w:t xml:space="preserve"> кључ и </w:t>
      </w:r>
      <w:r w:rsidRPr="00C232B2">
        <w:rPr>
          <w:lang w:val="en-US"/>
        </w:rPr>
        <w:t>JWT</w:t>
      </w:r>
      <w:r w:rsidRPr="00F75370">
        <w:rPr>
          <w:lang w:val="ru-RU"/>
        </w:rPr>
        <w:t>, али да измјерено вријеме генерисања и провјере доказа остаје у реду величине десетина микросекунди. Његова практична примјена зато не зависи само од времена извршавања, већ и од захтјева система у погледу начина аутентификације, управљања тајнама и повезивања доказа са конкретним захтјевима.</w:t>
      </w:r>
    </w:p>
    <w:p w14:paraId="1D16D3C3" w14:textId="77777777" w:rsidR="002F5978" w:rsidRPr="00F75370" w:rsidRDefault="002F5978" w:rsidP="00406835">
      <w:pPr>
        <w:rPr>
          <w:rFonts w:cs="Times New Roman"/>
          <w:szCs w:val="24"/>
          <w:lang w:val="ru-RU"/>
        </w:rPr>
      </w:pPr>
    </w:p>
    <w:p w14:paraId="2A988722" w14:textId="77777777" w:rsidR="002F5978" w:rsidRPr="00F75370" w:rsidRDefault="002F5978" w:rsidP="00406835">
      <w:pPr>
        <w:rPr>
          <w:rFonts w:cs="Times New Roman"/>
          <w:szCs w:val="24"/>
        </w:rPr>
      </w:pPr>
    </w:p>
    <w:p w14:paraId="451838DC" w14:textId="77777777" w:rsidR="0010494F" w:rsidRPr="00F75370" w:rsidRDefault="0010494F" w:rsidP="00406835">
      <w:pPr>
        <w:rPr>
          <w:rFonts w:cs="Times New Roman"/>
          <w:szCs w:val="24"/>
        </w:rPr>
      </w:pPr>
    </w:p>
    <w:p w14:paraId="322B0443" w14:textId="77777777" w:rsidR="0010494F" w:rsidRPr="00F75370" w:rsidRDefault="0010494F" w:rsidP="00406835">
      <w:pPr>
        <w:rPr>
          <w:rFonts w:cs="Times New Roman"/>
          <w:szCs w:val="24"/>
        </w:rPr>
      </w:pPr>
    </w:p>
    <w:p w14:paraId="77E8A60C" w14:textId="77777777" w:rsidR="0010494F" w:rsidRPr="00F75370" w:rsidRDefault="0010494F" w:rsidP="00406835">
      <w:pPr>
        <w:rPr>
          <w:rFonts w:cs="Times New Roman"/>
          <w:szCs w:val="24"/>
        </w:rPr>
      </w:pPr>
    </w:p>
    <w:p w14:paraId="61FA8F8A" w14:textId="77777777" w:rsidR="0010494F" w:rsidRPr="00F75370" w:rsidRDefault="0010494F" w:rsidP="00406835">
      <w:pPr>
        <w:rPr>
          <w:rFonts w:cs="Times New Roman"/>
          <w:szCs w:val="24"/>
        </w:rPr>
      </w:pPr>
    </w:p>
    <w:p w14:paraId="0F495F7F" w14:textId="77777777" w:rsidR="0010494F" w:rsidRPr="00F75370" w:rsidRDefault="0010494F" w:rsidP="00406835">
      <w:pPr>
        <w:rPr>
          <w:rFonts w:cs="Times New Roman"/>
          <w:szCs w:val="24"/>
        </w:rPr>
      </w:pPr>
    </w:p>
    <w:p w14:paraId="39B5ACFD" w14:textId="77777777" w:rsidR="0010494F" w:rsidRPr="00F75370" w:rsidRDefault="0010494F" w:rsidP="00406835">
      <w:pPr>
        <w:rPr>
          <w:rFonts w:cs="Times New Roman"/>
          <w:szCs w:val="24"/>
        </w:rPr>
      </w:pPr>
    </w:p>
    <w:p w14:paraId="4ABC0872" w14:textId="77777777" w:rsidR="0010494F" w:rsidRPr="00F75370" w:rsidRDefault="0010494F" w:rsidP="00406835">
      <w:pPr>
        <w:rPr>
          <w:rFonts w:cs="Times New Roman"/>
          <w:szCs w:val="24"/>
        </w:rPr>
      </w:pPr>
    </w:p>
    <w:p w14:paraId="5E4E0688" w14:textId="77777777" w:rsidR="0010494F" w:rsidRPr="00F75370" w:rsidRDefault="0010494F" w:rsidP="00406835">
      <w:pPr>
        <w:rPr>
          <w:rFonts w:cs="Times New Roman"/>
          <w:szCs w:val="24"/>
        </w:rPr>
      </w:pPr>
    </w:p>
    <w:p w14:paraId="09A04DC1" w14:textId="77777777" w:rsidR="0010494F" w:rsidRPr="00F75370" w:rsidRDefault="0010494F" w:rsidP="00406835">
      <w:pPr>
        <w:rPr>
          <w:rFonts w:cs="Times New Roman"/>
          <w:szCs w:val="24"/>
        </w:rPr>
      </w:pPr>
    </w:p>
    <w:p w14:paraId="01696C58" w14:textId="77777777" w:rsidR="0010494F" w:rsidRPr="00F75370" w:rsidRDefault="0010494F" w:rsidP="00406835">
      <w:pPr>
        <w:rPr>
          <w:rFonts w:cs="Times New Roman"/>
          <w:szCs w:val="24"/>
        </w:rPr>
      </w:pPr>
    </w:p>
    <w:p w14:paraId="47B804F1" w14:textId="5A0B122D" w:rsidR="00406504" w:rsidRPr="00F75370" w:rsidRDefault="00406504" w:rsidP="00406504">
      <w:pPr>
        <w:jc w:val="left"/>
        <w:rPr>
          <w:rFonts w:cs="Times New Roman"/>
          <w:szCs w:val="24"/>
        </w:rPr>
      </w:pPr>
      <w:r w:rsidRPr="00F75370">
        <w:rPr>
          <w:rFonts w:cs="Times New Roman"/>
          <w:szCs w:val="24"/>
        </w:rPr>
        <w:br w:type="page"/>
      </w:r>
    </w:p>
    <w:p w14:paraId="26EC1FA5" w14:textId="0C6F4CA2" w:rsidR="00EB7E86" w:rsidRPr="00EB7E86" w:rsidRDefault="00DC768B" w:rsidP="00EB7E86">
      <w:pPr>
        <w:pStyle w:val="Heading1"/>
        <w:rPr>
          <w:rFonts w:ascii="Times New Roman" w:hAnsi="Times New Roman" w:cs="Times New Roman"/>
          <w:lang w:val="en-US"/>
        </w:rPr>
      </w:pPr>
      <w:bookmarkStart w:id="91" w:name="_Toc239349025"/>
      <w:r w:rsidRPr="00DC768B">
        <w:rPr>
          <w:rFonts w:ascii="Times New Roman" w:hAnsi="Times New Roman" w:cs="Times New Roman"/>
        </w:rPr>
        <w:lastRenderedPageBreak/>
        <w:t>Закључак</w:t>
      </w:r>
      <w:bookmarkEnd w:id="91"/>
    </w:p>
    <w:p w14:paraId="238581D5" w14:textId="155D9221" w:rsidR="007800D8" w:rsidRPr="00E87216" w:rsidRDefault="00EB7E86" w:rsidP="007800D8">
      <w:pPr>
        <w:rPr>
          <w:rFonts w:cs="Times New Roman"/>
          <w:lang w:val="ru-RU"/>
        </w:rPr>
      </w:pPr>
      <w:r w:rsidRPr="00EB7E86">
        <w:rPr>
          <w:rFonts w:cs="Times New Roman"/>
        </w:rPr>
        <w:t xml:space="preserve">У овом раду представљена је имплементација библиотеке за аутентификацију између микросервиса засновану на </w:t>
      </w:r>
      <w:r w:rsidRPr="00EB7E86">
        <w:rPr>
          <w:rFonts w:cs="Times New Roman"/>
          <w:i/>
          <w:iCs/>
        </w:rPr>
        <w:t>Zero-Knowledge Proof</w:t>
      </w:r>
      <w:r w:rsidRPr="00EB7E86">
        <w:rPr>
          <w:rFonts w:cs="Times New Roman"/>
        </w:rPr>
        <w:t xml:space="preserve"> приступу. Као основа библиотеке коришћен је </w:t>
      </w:r>
      <w:r w:rsidRPr="00EB7E86">
        <w:rPr>
          <w:rFonts w:cs="Times New Roman"/>
          <w:i/>
          <w:iCs/>
        </w:rPr>
        <w:t>Schnorr</w:t>
      </w:r>
      <w:r w:rsidRPr="00EB7E86">
        <w:rPr>
          <w:rFonts w:cs="Times New Roman"/>
        </w:rPr>
        <w:t xml:space="preserve"> протокол, који омогућава да један сервис докаже посједовање приватног кључа без његовог откривања. Библиотека је организована као </w:t>
      </w:r>
      <w:r w:rsidRPr="00EB7E86">
        <w:rPr>
          <w:rFonts w:cs="Times New Roman"/>
          <w:i/>
          <w:iCs/>
        </w:rPr>
        <w:t>Rust workspace</w:t>
      </w:r>
      <w:r w:rsidRPr="00EB7E86">
        <w:rPr>
          <w:rFonts w:cs="Times New Roman"/>
        </w:rPr>
        <w:t xml:space="preserve"> са одвојеним компонентама за основни </w:t>
      </w:r>
      <w:r w:rsidRPr="00EB7E86">
        <w:rPr>
          <w:rFonts w:cs="Times New Roman"/>
          <w:i/>
          <w:iCs/>
        </w:rPr>
        <w:t>Schnorr</w:t>
      </w:r>
      <w:r w:rsidRPr="00EB7E86">
        <w:rPr>
          <w:rFonts w:cs="Times New Roman"/>
        </w:rPr>
        <w:t xml:space="preserve"> протокол и аутентификациони слој прилагођен HTTP комуникацији. Поред формирања и провјере доказа, имплементирано је везивање доказа за конкретан HTTP захтјев, као и заштита од поновљеног слања истог доказа употребом </w:t>
      </w:r>
      <w:r w:rsidRPr="00EB7E86">
        <w:rPr>
          <w:rFonts w:cs="Times New Roman"/>
          <w:i/>
          <w:iCs/>
        </w:rPr>
        <w:t>nonce</w:t>
      </w:r>
      <w:r w:rsidRPr="00EB7E86">
        <w:rPr>
          <w:rFonts w:cs="Times New Roman"/>
        </w:rPr>
        <w:t xml:space="preserve"> вриједности и временске ознаке.</w:t>
      </w:r>
    </w:p>
    <w:p w14:paraId="1BF8FD7E" w14:textId="061353E7" w:rsidR="00EB7E86" w:rsidRPr="00134A26" w:rsidRDefault="00EB7E86" w:rsidP="007800D8">
      <w:pPr>
        <w:rPr>
          <w:rFonts w:cs="Times New Roman"/>
          <w:lang w:val="ru-RU"/>
        </w:rPr>
      </w:pPr>
      <w:r w:rsidRPr="00EB7E86">
        <w:rPr>
          <w:rFonts w:cs="Times New Roman"/>
        </w:rPr>
        <w:t xml:space="preserve">Практична примјена библиотеке приказана је кроз демонстрациону микросервисну апликацију састављену од сервиса </w:t>
      </w:r>
      <w:r w:rsidRPr="00EB7E86">
        <w:rPr>
          <w:rFonts w:cs="Times New Roman"/>
          <w:i/>
          <w:iCs/>
        </w:rPr>
        <w:t>OrderService</w:t>
      </w:r>
      <w:r w:rsidRPr="00EB7E86">
        <w:rPr>
          <w:rFonts w:cs="Times New Roman"/>
        </w:rPr>
        <w:t xml:space="preserve">, </w:t>
      </w:r>
      <w:r w:rsidRPr="00EB7E86">
        <w:rPr>
          <w:rFonts w:cs="Times New Roman"/>
          <w:i/>
          <w:iCs/>
        </w:rPr>
        <w:t>WarehouseService</w:t>
      </w:r>
      <w:r w:rsidRPr="00EB7E86">
        <w:rPr>
          <w:rFonts w:cs="Times New Roman"/>
        </w:rPr>
        <w:t xml:space="preserve"> и </w:t>
      </w:r>
      <w:r w:rsidRPr="00EB7E86">
        <w:rPr>
          <w:rFonts w:cs="Times New Roman"/>
          <w:i/>
          <w:iCs/>
        </w:rPr>
        <w:t>PaymentService</w:t>
      </w:r>
      <w:r w:rsidRPr="00EB7E86">
        <w:rPr>
          <w:rFonts w:cs="Times New Roman"/>
        </w:rPr>
        <w:t xml:space="preserve">. У том систему клијент комуницира само са централним сервисом за наруџбе, док се интерни позиви ка сервисима за складиште и плаћање аутентификују помоћу ZKP доказа. Главни допринос рада огледа се у повезивању теоријског модела </w:t>
      </w:r>
      <w:r w:rsidRPr="00EB7E86">
        <w:rPr>
          <w:rFonts w:cs="Times New Roman"/>
          <w:i/>
          <w:iCs/>
        </w:rPr>
        <w:t>Schnorr</w:t>
      </w:r>
      <w:r w:rsidRPr="00EB7E86">
        <w:rPr>
          <w:rFonts w:cs="Times New Roman"/>
        </w:rPr>
        <w:t xml:space="preserve"> доказа са практичним сценаријем сервис-сервис аутентификације, као и у јасном раздвајању криптографске логике од пословне логике микросервиса.</w:t>
      </w:r>
    </w:p>
    <w:p w14:paraId="50612BA4" w14:textId="1AD874F0" w:rsidR="00CA6738" w:rsidRPr="00CA6738" w:rsidRDefault="00CA6738" w:rsidP="007800D8">
      <w:pPr>
        <w:rPr>
          <w:rFonts w:cs="Times New Roman"/>
          <w:lang w:val="ru-RU"/>
        </w:rPr>
      </w:pPr>
      <w:r w:rsidRPr="00CA6738">
        <w:rPr>
          <w:rFonts w:cs="Times New Roman"/>
        </w:rPr>
        <w:t>Са аспекта примјене у реалним системима, представљени приступ треба посматрати као алтернативу, а не као директну замјену за постојећа рјешења. ZKP омогућава доказивање посједовања приватног кључа без његовог откривања, али истовремено уводи додатну криптографску сложеност и трошак израде и провјере доказа. За већину савремених микросервисних система, mTLS и слични механизми остају практичнији због једноставније интеграције и зреле инфраструктурне подршке. Имплементирана библиотека се зато прије може посматрати као доказ изводљивости ZKP приступа и основа за сценарије у којима су његова специфична безбједносна својства од посебног значаја.</w:t>
      </w:r>
    </w:p>
    <w:p w14:paraId="58CDA5B7" w14:textId="53CA841F" w:rsidR="00EB7E86" w:rsidRPr="00D526E4" w:rsidRDefault="0399CCBE" w:rsidP="007800D8">
      <w:pPr>
        <w:rPr>
          <w:rFonts w:cs="Times New Roman"/>
          <w:lang w:val="ru-RU"/>
        </w:rPr>
      </w:pPr>
      <w:commentRangeStart w:id="92"/>
      <w:r w:rsidRPr="0399CCBE">
        <w:rPr>
          <w:rFonts w:cs="Times New Roman"/>
        </w:rPr>
        <w:t>Будући</w:t>
      </w:r>
      <w:commentRangeEnd w:id="92"/>
      <w:r w:rsidR="009820CB" w:rsidRPr="0399CCBE">
        <w:rPr>
          <w:rStyle w:val="CommentReference"/>
          <w:rFonts w:cs="Times New Roman"/>
          <w:sz w:val="24"/>
          <w:szCs w:val="22"/>
        </w:rPr>
        <w:commentReference w:id="92"/>
      </w:r>
      <w:r w:rsidRPr="0399CCBE">
        <w:rPr>
          <w:rFonts w:cs="Times New Roman"/>
        </w:rPr>
        <w:t xml:space="preserve"> правци развоја могу обухватити унапређење начина управљања јавним кључевима сервиса, на примјер кроз регистар сервиса или интеграцију са постојећом инфраструктуром за управљање идентитетима. Такође, </w:t>
      </w:r>
      <w:r w:rsidRPr="0399CCBE">
        <w:rPr>
          <w:rFonts w:cs="Times New Roman"/>
          <w:i/>
          <w:iCs/>
        </w:rPr>
        <w:t>replay</w:t>
      </w:r>
      <w:r w:rsidRPr="0399CCBE">
        <w:rPr>
          <w:rFonts w:cs="Times New Roman"/>
        </w:rPr>
        <w:t xml:space="preserve"> заштита би се могла проширити употребом дијељеног складишта, као што је </w:t>
      </w:r>
      <w:r w:rsidRPr="0399CCBE">
        <w:rPr>
          <w:rFonts w:cs="Times New Roman"/>
          <w:i/>
          <w:iCs/>
        </w:rPr>
        <w:t>Redis</w:t>
      </w:r>
      <w:r w:rsidRPr="0399CCBE">
        <w:rPr>
          <w:rFonts w:cs="Times New Roman"/>
        </w:rPr>
        <w:t xml:space="preserve">, како би механизам био погодан за више инстанци истог сервиса. Додатно, могуће је проширити библиотеку подршком за ротацију кључева, детаљније политике ауторизације и интеграцију са TLS/mTLS механизмима. Као истраживачки правац остаје и поређење </w:t>
      </w:r>
      <w:r w:rsidRPr="0399CCBE">
        <w:rPr>
          <w:rFonts w:cs="Times New Roman"/>
          <w:i/>
          <w:iCs/>
        </w:rPr>
        <w:t>Schnorr</w:t>
      </w:r>
      <w:r w:rsidRPr="0399CCBE">
        <w:rPr>
          <w:rFonts w:cs="Times New Roman"/>
        </w:rPr>
        <w:t xml:space="preserve"> приступа са сложенијим ZKP системима, као што су </w:t>
      </w:r>
      <w:r w:rsidRPr="0399CCBE">
        <w:rPr>
          <w:rFonts w:cs="Times New Roman"/>
          <w:i/>
          <w:iCs/>
        </w:rPr>
        <w:t>zk-SNARK</w:t>
      </w:r>
      <w:r w:rsidRPr="0399CCBE">
        <w:rPr>
          <w:rFonts w:cs="Times New Roman"/>
        </w:rPr>
        <w:t xml:space="preserve"> протоколи, у погледу перформанси, сложености имплементације и погодности за микросервисна окружења.</w:t>
      </w:r>
    </w:p>
    <w:p w14:paraId="00FA2264" w14:textId="13571649" w:rsidR="00E011D1" w:rsidRPr="009247DA" w:rsidRDefault="00E011D1">
      <w:pPr>
        <w:rPr>
          <w:rFonts w:cs="Times New Roman"/>
        </w:rPr>
      </w:pPr>
      <w:r w:rsidRPr="009247DA">
        <w:rPr>
          <w:rFonts w:cs="Times New Roman"/>
        </w:rPr>
        <w:br w:type="page"/>
      </w:r>
    </w:p>
    <w:p w14:paraId="50EB63EE" w14:textId="79D7BAD6" w:rsidR="007800D8" w:rsidRPr="00DC768B" w:rsidRDefault="007800D8" w:rsidP="004E306C">
      <w:pPr>
        <w:pStyle w:val="Heading1"/>
        <w:rPr>
          <w:rFonts w:ascii="Times New Roman" w:hAnsi="Times New Roman" w:cs="Times New Roman"/>
        </w:rPr>
      </w:pPr>
      <w:bookmarkStart w:id="93" w:name="_Toc239349026"/>
      <w:r w:rsidRPr="00DC768B">
        <w:rPr>
          <w:rFonts w:ascii="Times New Roman" w:hAnsi="Times New Roman" w:cs="Times New Roman"/>
        </w:rPr>
        <w:lastRenderedPageBreak/>
        <w:t>Литература</w:t>
      </w:r>
      <w:bookmarkEnd w:id="93"/>
    </w:p>
    <w:p w14:paraId="5C6533B7" w14:textId="3DB8BF5C" w:rsidR="007800D8" w:rsidRPr="009247DA" w:rsidRDefault="00467A23" w:rsidP="00A47B83">
      <w:pPr>
        <w:pStyle w:val="ListParagraph"/>
        <w:numPr>
          <w:ilvl w:val="0"/>
          <w:numId w:val="5"/>
        </w:numPr>
        <w:ind w:left="792" w:hanging="432"/>
        <w:rPr>
          <w:rFonts w:cs="Times New Roman"/>
          <w:szCs w:val="24"/>
        </w:rPr>
      </w:pPr>
      <w:bookmarkStart w:id="94" w:name="_Ref236837480"/>
      <w:r w:rsidRPr="009247DA">
        <w:rPr>
          <w:rFonts w:cs="Times New Roman"/>
          <w:szCs w:val="24"/>
        </w:rPr>
        <w:t xml:space="preserve">Sam Newman, </w:t>
      </w:r>
      <w:r w:rsidRPr="009247DA">
        <w:rPr>
          <w:rFonts w:cs="Times New Roman"/>
          <w:i/>
          <w:iCs/>
          <w:szCs w:val="24"/>
        </w:rPr>
        <w:t>Building Microservices</w:t>
      </w:r>
      <w:r w:rsidRPr="009247DA">
        <w:rPr>
          <w:rFonts w:cs="Times New Roman"/>
          <w:szCs w:val="24"/>
        </w:rPr>
        <w:t>, O'Reilly, 2021</w:t>
      </w:r>
      <w:r w:rsidR="00C45C08" w:rsidRPr="009247DA">
        <w:rPr>
          <w:rFonts w:cs="Times New Roman"/>
          <w:szCs w:val="24"/>
        </w:rPr>
        <w:t>.</w:t>
      </w:r>
      <w:bookmarkEnd w:id="94"/>
    </w:p>
    <w:p w14:paraId="6ABF73C3" w14:textId="77777777" w:rsidR="00467A23" w:rsidRPr="009247DA" w:rsidRDefault="00467A23" w:rsidP="00A47B83">
      <w:pPr>
        <w:pStyle w:val="ListParagraph"/>
        <w:numPr>
          <w:ilvl w:val="0"/>
          <w:numId w:val="5"/>
        </w:numPr>
        <w:ind w:left="792" w:hanging="432"/>
        <w:rPr>
          <w:rFonts w:cs="Times New Roman"/>
          <w:szCs w:val="24"/>
        </w:rPr>
      </w:pPr>
      <w:bookmarkStart w:id="95" w:name="_Ref236837494"/>
      <w:r w:rsidRPr="009247DA">
        <w:rPr>
          <w:rFonts w:cs="Times New Roman"/>
          <w:szCs w:val="24"/>
        </w:rPr>
        <w:t xml:space="preserve">Chris Richardson, </w:t>
      </w:r>
      <w:r w:rsidRPr="009247DA">
        <w:rPr>
          <w:rFonts w:cs="Times New Roman"/>
          <w:i/>
          <w:iCs/>
          <w:szCs w:val="24"/>
        </w:rPr>
        <w:t>Microservices Patterns</w:t>
      </w:r>
      <w:r w:rsidRPr="009247DA">
        <w:rPr>
          <w:rFonts w:cs="Times New Roman"/>
          <w:szCs w:val="24"/>
        </w:rPr>
        <w:t>, Manning, 2018.</w:t>
      </w:r>
      <w:bookmarkEnd w:id="95"/>
    </w:p>
    <w:p w14:paraId="755A3029" w14:textId="77777777" w:rsidR="00467A23" w:rsidRPr="009247DA" w:rsidRDefault="00467A23" w:rsidP="00A47B83">
      <w:pPr>
        <w:pStyle w:val="ListParagraph"/>
        <w:numPr>
          <w:ilvl w:val="0"/>
          <w:numId w:val="5"/>
        </w:numPr>
        <w:ind w:left="792" w:hanging="432"/>
        <w:rPr>
          <w:rFonts w:cs="Times New Roman"/>
          <w:szCs w:val="24"/>
        </w:rPr>
      </w:pPr>
      <w:bookmarkStart w:id="96" w:name="_Ref236837541"/>
      <w:r w:rsidRPr="009247DA">
        <w:rPr>
          <w:rFonts w:cs="Times New Roman"/>
          <w:szCs w:val="24"/>
        </w:rPr>
        <w:t xml:space="preserve">Eric Rescorla, </w:t>
      </w:r>
      <w:r w:rsidRPr="009247DA">
        <w:rPr>
          <w:rFonts w:cs="Times New Roman"/>
          <w:i/>
          <w:iCs/>
          <w:szCs w:val="24"/>
        </w:rPr>
        <w:t>The Transport Layer Security (TLS) Protocol Version 1.3</w:t>
      </w:r>
      <w:r w:rsidRPr="009247DA">
        <w:rPr>
          <w:rFonts w:cs="Times New Roman"/>
          <w:szCs w:val="24"/>
        </w:rPr>
        <w:t>, RFC 8446, 2018.</w:t>
      </w:r>
      <w:bookmarkEnd w:id="96"/>
    </w:p>
    <w:p w14:paraId="44C9A2FD" w14:textId="77777777" w:rsidR="002F20A3" w:rsidRPr="009247DA" w:rsidRDefault="002F20A3" w:rsidP="00A47B83">
      <w:pPr>
        <w:pStyle w:val="ListParagraph"/>
        <w:numPr>
          <w:ilvl w:val="0"/>
          <w:numId w:val="5"/>
        </w:numPr>
        <w:ind w:left="792" w:hanging="432"/>
        <w:rPr>
          <w:rFonts w:cs="Times New Roman"/>
          <w:szCs w:val="24"/>
        </w:rPr>
      </w:pPr>
      <w:bookmarkStart w:id="97" w:name="_Ref238786949"/>
      <w:r w:rsidRPr="009247DA">
        <w:rPr>
          <w:rFonts w:cs="Times New Roman"/>
          <w:szCs w:val="24"/>
        </w:rPr>
        <w:t xml:space="preserve">J. Humble et al., </w:t>
      </w:r>
      <w:r w:rsidRPr="009247DA">
        <w:rPr>
          <w:rFonts w:cs="Times New Roman"/>
          <w:i/>
          <w:iCs/>
          <w:szCs w:val="24"/>
        </w:rPr>
        <w:t>A Simpler Approach to Inter-Application Authentication Utilising Cloud-Native Identities</w:t>
      </w:r>
      <w:r w:rsidRPr="009247DA">
        <w:rPr>
          <w:rFonts w:cs="Times New Roman"/>
          <w:szCs w:val="24"/>
        </w:rPr>
        <w:t>, Journal of Cloud Computing, 2026.</w:t>
      </w:r>
      <w:bookmarkEnd w:id="97"/>
    </w:p>
    <w:p w14:paraId="1A218660" w14:textId="3DDCF324" w:rsidR="002F20A3" w:rsidRPr="009247DA" w:rsidRDefault="002F20A3" w:rsidP="00A47B83">
      <w:pPr>
        <w:pStyle w:val="ListParagraph"/>
        <w:numPr>
          <w:ilvl w:val="0"/>
          <w:numId w:val="5"/>
        </w:numPr>
        <w:ind w:left="792" w:hanging="432"/>
        <w:rPr>
          <w:rFonts w:cs="Times New Roman"/>
          <w:szCs w:val="24"/>
        </w:rPr>
      </w:pPr>
      <w:bookmarkStart w:id="98" w:name="_Ref238584280"/>
      <w:r w:rsidRPr="009247DA">
        <w:rPr>
          <w:rFonts w:cs="Times New Roman"/>
          <w:szCs w:val="24"/>
        </w:rPr>
        <w:t xml:space="preserve">Goldwasser, Micali, Rackoff, </w:t>
      </w:r>
      <w:r w:rsidRPr="009247DA">
        <w:rPr>
          <w:rFonts w:cs="Times New Roman"/>
          <w:i/>
          <w:iCs/>
          <w:szCs w:val="24"/>
        </w:rPr>
        <w:t>The Knowledge Complexity of Interactive Proof Systems</w:t>
      </w:r>
      <w:r w:rsidRPr="009247DA">
        <w:rPr>
          <w:rFonts w:cs="Times New Roman"/>
          <w:szCs w:val="24"/>
        </w:rPr>
        <w:t>, SIAM Journal on Computing, 1989.</w:t>
      </w:r>
      <w:r w:rsidR="00880205">
        <w:rPr>
          <w:rFonts w:cs="Times New Roman"/>
          <w:szCs w:val="24"/>
        </w:rPr>
        <w:t xml:space="preserve"> </w:t>
      </w:r>
      <w:r w:rsidR="00880205" w:rsidRPr="00A86A74">
        <w:rPr>
          <w:rFonts w:eastAsia="Times New Roman" w:cs="Times New Roman"/>
          <w:kern w:val="0"/>
          <w:szCs w:val="24"/>
          <w:lang w:val="en-US"/>
          <w14:ligatures w14:val="none"/>
        </w:rPr>
        <w:t>DOI: 10.1137/0218012</w:t>
      </w:r>
      <w:bookmarkEnd w:id="98"/>
    </w:p>
    <w:p w14:paraId="37E7A599" w14:textId="1D6A940E" w:rsidR="007800D8" w:rsidRPr="00ED16D7" w:rsidRDefault="00DC0503" w:rsidP="007800D8">
      <w:pPr>
        <w:pStyle w:val="ListParagraph"/>
        <w:numPr>
          <w:ilvl w:val="0"/>
          <w:numId w:val="5"/>
        </w:numPr>
        <w:ind w:left="792" w:hanging="432"/>
        <w:rPr>
          <w:rFonts w:cs="Times New Roman"/>
          <w:szCs w:val="24"/>
        </w:rPr>
      </w:pPr>
      <w:bookmarkStart w:id="99" w:name="_Ref239351544"/>
      <w:r w:rsidRPr="00DC0503">
        <w:rPr>
          <w:rFonts w:cs="Times New Roman"/>
          <w:szCs w:val="24"/>
        </w:rPr>
        <w:t xml:space="preserve">L. Chuat, S. Plocher, A. Perrig, “Zero-Knowledge User Authentication: An Old Idea Whose Time Has Come,” </w:t>
      </w:r>
      <w:r w:rsidRPr="00DC0503">
        <w:rPr>
          <w:rFonts w:cs="Times New Roman"/>
          <w:i/>
          <w:iCs/>
          <w:szCs w:val="24"/>
        </w:rPr>
        <w:t>International Workshop on Security Protocols (SPW 2019)</w:t>
      </w:r>
      <w:r w:rsidRPr="00DC0503">
        <w:rPr>
          <w:rFonts w:cs="Times New Roman"/>
          <w:szCs w:val="24"/>
        </w:rPr>
        <w:t>, 2019. DOI: 10.1007/978-3-030-57043-9_19.</w:t>
      </w:r>
      <w:bookmarkEnd w:id="99"/>
    </w:p>
    <w:p w14:paraId="564D8640" w14:textId="4A5DBB4F" w:rsidR="007065BE" w:rsidRPr="007065BE" w:rsidRDefault="00ED16D7" w:rsidP="007065BE">
      <w:pPr>
        <w:pStyle w:val="ListParagraph"/>
        <w:numPr>
          <w:ilvl w:val="0"/>
          <w:numId w:val="5"/>
        </w:numPr>
        <w:ind w:left="792" w:hanging="432"/>
        <w:rPr>
          <w:rFonts w:cs="Times New Roman"/>
          <w:szCs w:val="24"/>
        </w:rPr>
      </w:pPr>
      <w:bookmarkStart w:id="100" w:name="_Ref237451559"/>
      <w:r w:rsidRPr="00ED16D7">
        <w:rPr>
          <w:rFonts w:cs="Times New Roman"/>
          <w:szCs w:val="24"/>
        </w:rPr>
        <w:t>C. P. Schnorr, “Efficient Identification and Signatures for Smart Cards,” Advances in Cryptology — CRYPTO ’89, Springer, 1990, pp. 239–252.</w:t>
      </w:r>
      <w:bookmarkEnd w:id="100"/>
    </w:p>
    <w:p w14:paraId="46FC54D6" w14:textId="77777777" w:rsidR="007065BE" w:rsidRDefault="00AF2E34" w:rsidP="007065BE">
      <w:pPr>
        <w:pStyle w:val="ListParagraph"/>
        <w:numPr>
          <w:ilvl w:val="0"/>
          <w:numId w:val="5"/>
        </w:numPr>
        <w:ind w:left="792" w:hanging="432"/>
        <w:rPr>
          <w:rFonts w:cs="Times New Roman"/>
          <w:szCs w:val="24"/>
        </w:rPr>
      </w:pPr>
      <w:bookmarkStart w:id="101" w:name="_Ref238306597"/>
      <w:r w:rsidRPr="00AF2E34">
        <w:rPr>
          <w:rFonts w:cs="Times New Roman"/>
          <w:szCs w:val="24"/>
        </w:rPr>
        <w:t xml:space="preserve">OWASP Foundation, </w:t>
      </w:r>
      <w:r w:rsidRPr="00AF2E34">
        <w:rPr>
          <w:rFonts w:cs="Times New Roman"/>
          <w:i/>
          <w:iCs/>
          <w:szCs w:val="24"/>
        </w:rPr>
        <w:t>REST Security Cheat Sheet</w:t>
      </w:r>
      <w:r w:rsidRPr="00AF2E34">
        <w:rPr>
          <w:rFonts w:cs="Times New Roman"/>
          <w:szCs w:val="24"/>
        </w:rPr>
        <w:t>.</w:t>
      </w:r>
      <w:bookmarkEnd w:id="101"/>
    </w:p>
    <w:p w14:paraId="379E514A" w14:textId="5217358F" w:rsidR="007065BE" w:rsidRDefault="007065BE" w:rsidP="007065BE">
      <w:pPr>
        <w:pStyle w:val="ListParagraph"/>
        <w:numPr>
          <w:ilvl w:val="0"/>
          <w:numId w:val="5"/>
        </w:numPr>
        <w:ind w:left="792" w:hanging="432"/>
        <w:rPr>
          <w:rFonts w:cs="Times New Roman"/>
          <w:szCs w:val="24"/>
        </w:rPr>
      </w:pPr>
      <w:bookmarkStart w:id="102" w:name="_Ref238307591"/>
      <w:r w:rsidRPr="007065BE">
        <w:rPr>
          <w:rFonts w:cs="Times New Roman"/>
          <w:szCs w:val="24"/>
        </w:rPr>
        <w:t xml:space="preserve">Jones, Bradley, Sakimura, </w:t>
      </w:r>
      <w:r w:rsidRPr="007065BE">
        <w:rPr>
          <w:rFonts w:cs="Times New Roman"/>
          <w:i/>
          <w:iCs/>
          <w:szCs w:val="24"/>
        </w:rPr>
        <w:t>JSON Web Token (JWT)</w:t>
      </w:r>
      <w:r w:rsidRPr="007065BE">
        <w:rPr>
          <w:rFonts w:cs="Times New Roman"/>
          <w:szCs w:val="24"/>
        </w:rPr>
        <w:t>, RFC 7519, 2015.</w:t>
      </w:r>
      <w:bookmarkEnd w:id="102"/>
    </w:p>
    <w:p w14:paraId="3242CA22" w14:textId="3E28730A" w:rsidR="0094710A" w:rsidRPr="00BC09CC" w:rsidRDefault="0094710A" w:rsidP="007065BE">
      <w:pPr>
        <w:pStyle w:val="ListParagraph"/>
        <w:numPr>
          <w:ilvl w:val="0"/>
          <w:numId w:val="5"/>
        </w:numPr>
        <w:ind w:left="792" w:hanging="432"/>
        <w:rPr>
          <w:rFonts w:cs="Times New Roman"/>
          <w:szCs w:val="24"/>
        </w:rPr>
      </w:pPr>
      <w:r>
        <w:rPr>
          <w:rFonts w:cs="Times New Roman"/>
          <w:szCs w:val="24"/>
        </w:rPr>
        <w:t xml:space="preserve"> </w:t>
      </w:r>
      <w:bookmarkStart w:id="103" w:name="_Ref238307949"/>
      <w:r w:rsidRPr="0094710A">
        <w:rPr>
          <w:rFonts w:cs="Times New Roman"/>
          <w:szCs w:val="24"/>
        </w:rPr>
        <w:t xml:space="preserve">Chandramouli, Butcher, Chetal, </w:t>
      </w:r>
      <w:r w:rsidRPr="0094710A">
        <w:rPr>
          <w:rFonts w:cs="Times New Roman"/>
          <w:i/>
          <w:iCs/>
          <w:szCs w:val="24"/>
        </w:rPr>
        <w:t>Attribute-based Access Control for Microservices-based Applications using a Service Mesh</w:t>
      </w:r>
      <w:r w:rsidRPr="0094710A">
        <w:rPr>
          <w:rFonts w:cs="Times New Roman"/>
          <w:szCs w:val="24"/>
        </w:rPr>
        <w:t>, NIST SP 800-204B, 2021.</w:t>
      </w:r>
      <w:bookmarkEnd w:id="103"/>
    </w:p>
    <w:p w14:paraId="23D35CE9" w14:textId="07DDCD6E" w:rsidR="00BC09CC" w:rsidRDefault="002464F6" w:rsidP="007065BE">
      <w:pPr>
        <w:pStyle w:val="ListParagraph"/>
        <w:numPr>
          <w:ilvl w:val="0"/>
          <w:numId w:val="5"/>
        </w:numPr>
        <w:ind w:left="792" w:hanging="432"/>
        <w:rPr>
          <w:rFonts w:cs="Times New Roman"/>
          <w:szCs w:val="24"/>
        </w:rPr>
      </w:pPr>
      <w:r>
        <w:rPr>
          <w:rFonts w:cs="Times New Roman"/>
          <w:szCs w:val="24"/>
          <w:lang w:val="en-US"/>
        </w:rPr>
        <w:t xml:space="preserve"> </w:t>
      </w:r>
      <w:bookmarkStart w:id="104" w:name="_Ref238308563"/>
      <w:r w:rsidR="00BC09CC" w:rsidRPr="00BC09CC">
        <w:rPr>
          <w:rFonts w:cs="Times New Roman"/>
          <w:szCs w:val="24"/>
        </w:rPr>
        <w:t xml:space="preserve">Dwivedi et al., </w:t>
      </w:r>
      <w:r w:rsidR="00BC09CC" w:rsidRPr="00BC09CC">
        <w:rPr>
          <w:rFonts w:cs="Times New Roman"/>
          <w:i/>
          <w:iCs/>
          <w:szCs w:val="24"/>
        </w:rPr>
        <w:t>Privacy Preserving Authentication System based on Non-interactive Zero Knowledge Proof Suitable for Internet of Things</w:t>
      </w:r>
      <w:r w:rsidR="00BC09CC" w:rsidRPr="00BC09CC">
        <w:rPr>
          <w:rFonts w:cs="Times New Roman"/>
          <w:szCs w:val="24"/>
        </w:rPr>
        <w:t>, Journal of Ambient Intelligence and Humanized Computing, 2021.</w:t>
      </w:r>
      <w:bookmarkEnd w:id="104"/>
    </w:p>
    <w:p w14:paraId="1C27D09E" w14:textId="576A06E1" w:rsidR="00A86A74" w:rsidRDefault="003C3501" w:rsidP="00135276">
      <w:pPr>
        <w:pStyle w:val="ListParagraph"/>
        <w:numPr>
          <w:ilvl w:val="0"/>
          <w:numId w:val="5"/>
        </w:numPr>
        <w:ind w:left="792" w:hanging="432"/>
        <w:rPr>
          <w:rFonts w:cs="Times New Roman"/>
          <w:szCs w:val="24"/>
        </w:rPr>
      </w:pPr>
      <w:bookmarkStart w:id="105" w:name="_Ref238586536"/>
      <w:r w:rsidRPr="003C3501">
        <w:rPr>
          <w:rFonts w:cs="Times New Roman"/>
          <w:szCs w:val="24"/>
        </w:rPr>
        <w:t xml:space="preserve">M. Blum, P. Feldman, S. Micali, “Non-Interactive Zero-Knowledge and Its Applications,” </w:t>
      </w:r>
      <w:r w:rsidRPr="003C3501">
        <w:rPr>
          <w:rFonts w:cs="Times New Roman"/>
          <w:i/>
          <w:iCs/>
          <w:szCs w:val="24"/>
        </w:rPr>
        <w:t>Proceedings of the 20th Annual ACM Symposium on Theory of Computing (STOC ’88)</w:t>
      </w:r>
      <w:r w:rsidRPr="003C3501">
        <w:rPr>
          <w:rFonts w:cs="Times New Roman"/>
          <w:szCs w:val="24"/>
        </w:rPr>
        <w:t>, 1988, pp. 103–112. DOI: 10.1145/62212.62222.</w:t>
      </w:r>
      <w:bookmarkEnd w:id="105"/>
    </w:p>
    <w:p w14:paraId="47E15B32" w14:textId="6E543228" w:rsidR="00135276" w:rsidRPr="00BB4A16" w:rsidRDefault="00135276" w:rsidP="00135276">
      <w:pPr>
        <w:pStyle w:val="ListParagraph"/>
        <w:numPr>
          <w:ilvl w:val="0"/>
          <w:numId w:val="5"/>
        </w:numPr>
        <w:ind w:left="792" w:hanging="432"/>
        <w:rPr>
          <w:rFonts w:cs="Times New Roman"/>
          <w:szCs w:val="24"/>
        </w:rPr>
      </w:pPr>
      <w:bookmarkStart w:id="106" w:name="_Ref238587009"/>
      <w:r w:rsidRPr="00135276">
        <w:rPr>
          <w:rFonts w:cs="Times New Roman"/>
          <w:szCs w:val="24"/>
        </w:rPr>
        <w:t xml:space="preserve">A. Fiat, A. Shamir, “How to Prove Yourself: Practical Solutions to Identification and Signature Problems,” </w:t>
      </w:r>
      <w:r w:rsidRPr="00135276">
        <w:rPr>
          <w:rFonts w:cs="Times New Roman"/>
          <w:i/>
          <w:iCs/>
          <w:szCs w:val="24"/>
        </w:rPr>
        <w:t>Advances in Cryptology — CRYPTO ’86</w:t>
      </w:r>
      <w:r w:rsidRPr="00135276">
        <w:rPr>
          <w:rFonts w:cs="Times New Roman"/>
          <w:szCs w:val="24"/>
        </w:rPr>
        <w:t>, Lecture Notes in Computer Science, vol. 263, Springer, 1987, pp. 186–194.</w:t>
      </w:r>
      <w:bookmarkEnd w:id="106"/>
    </w:p>
    <w:p w14:paraId="142B71C3" w14:textId="320C8EE2" w:rsidR="00BB4A16" w:rsidRPr="00BB4A16" w:rsidRDefault="00BB4A16" w:rsidP="00135276">
      <w:pPr>
        <w:pStyle w:val="ListParagraph"/>
        <w:numPr>
          <w:ilvl w:val="0"/>
          <w:numId w:val="5"/>
        </w:numPr>
        <w:ind w:left="792" w:hanging="432"/>
        <w:rPr>
          <w:rFonts w:cs="Times New Roman"/>
          <w:szCs w:val="24"/>
        </w:rPr>
      </w:pPr>
      <w:bookmarkStart w:id="107" w:name="_Ref238588036"/>
      <w:r w:rsidRPr="00BB4A16">
        <w:rPr>
          <w:rFonts w:cs="Times New Roman"/>
          <w:szCs w:val="24"/>
        </w:rPr>
        <w:t xml:space="preserve">E. Ben-Sasson et al., “Zerocash: Decentralized Anonymous Payments from Bitcoin,” </w:t>
      </w:r>
      <w:r w:rsidRPr="00BB4A16">
        <w:rPr>
          <w:rFonts w:cs="Times New Roman"/>
          <w:i/>
          <w:iCs/>
          <w:szCs w:val="24"/>
        </w:rPr>
        <w:t>2014 IEEE Symposium on Security and Privacy</w:t>
      </w:r>
      <w:r w:rsidRPr="00BB4A16">
        <w:rPr>
          <w:rFonts w:cs="Times New Roman"/>
          <w:szCs w:val="24"/>
        </w:rPr>
        <w:t>, 2014, pp. 459–474. DOI: 10.1109/SP.2014.36.</w:t>
      </w:r>
      <w:bookmarkEnd w:id="107"/>
    </w:p>
    <w:p w14:paraId="7DEC4765" w14:textId="65CAD409" w:rsidR="00BB4A16" w:rsidRPr="00BB4A16" w:rsidRDefault="00BB4A16" w:rsidP="00135276">
      <w:pPr>
        <w:pStyle w:val="ListParagraph"/>
        <w:numPr>
          <w:ilvl w:val="0"/>
          <w:numId w:val="5"/>
        </w:numPr>
        <w:ind w:left="792" w:hanging="432"/>
        <w:rPr>
          <w:rFonts w:cs="Times New Roman"/>
          <w:szCs w:val="24"/>
        </w:rPr>
      </w:pPr>
      <w:bookmarkStart w:id="108" w:name="_Ref238588037"/>
      <w:r w:rsidRPr="00BB4A16">
        <w:rPr>
          <w:rFonts w:cs="Times New Roman"/>
          <w:szCs w:val="24"/>
        </w:rPr>
        <w:t xml:space="preserve">J. Camenisch, A. Lysyanskaya, “An Efficient System for Non-transferable Anonymous Credentials with Optional Anonymity Revocation,” </w:t>
      </w:r>
      <w:r w:rsidRPr="00BB4A16">
        <w:rPr>
          <w:rFonts w:cs="Times New Roman"/>
          <w:i/>
          <w:iCs/>
          <w:szCs w:val="24"/>
        </w:rPr>
        <w:t>Advances in Cryptology — EUROCRYPT 2001</w:t>
      </w:r>
      <w:r w:rsidRPr="00BB4A16">
        <w:rPr>
          <w:rFonts w:cs="Times New Roman"/>
          <w:szCs w:val="24"/>
        </w:rPr>
        <w:t>, Lecture Notes in Computer Science, vol. 2045, Springer, 2001, pp. 93–118.</w:t>
      </w:r>
      <w:bookmarkEnd w:id="108"/>
    </w:p>
    <w:p w14:paraId="0B578438" w14:textId="5AD9F7C8" w:rsidR="004332B3" w:rsidRDefault="00BB4A16" w:rsidP="004332B3">
      <w:pPr>
        <w:pStyle w:val="ListParagraph"/>
        <w:numPr>
          <w:ilvl w:val="0"/>
          <w:numId w:val="5"/>
        </w:numPr>
        <w:ind w:left="792" w:hanging="432"/>
        <w:rPr>
          <w:rFonts w:cs="Times New Roman"/>
          <w:szCs w:val="24"/>
        </w:rPr>
      </w:pPr>
      <w:bookmarkStart w:id="109" w:name="_Ref238588040"/>
      <w:r w:rsidRPr="00BB4A16">
        <w:rPr>
          <w:rFonts w:cs="Times New Roman"/>
          <w:szCs w:val="24"/>
        </w:rPr>
        <w:t xml:space="preserve">R. Cramer, R. Gennaro, B. Schoenmakers, “A Secure and Optimally Efficient Multi-Authority Election Scheme,” </w:t>
      </w:r>
      <w:r w:rsidRPr="00BB4A16">
        <w:rPr>
          <w:rFonts w:cs="Times New Roman"/>
          <w:i/>
          <w:iCs/>
          <w:szCs w:val="24"/>
        </w:rPr>
        <w:t>Advances in Cryptology — EUROCRYPT ’97</w:t>
      </w:r>
      <w:r w:rsidRPr="00BB4A16">
        <w:rPr>
          <w:rFonts w:cs="Times New Roman"/>
          <w:szCs w:val="24"/>
        </w:rPr>
        <w:t>, Lecture Notes in Computer Science, vol. 1233, Springer, 1997, pp. 103–118.</w:t>
      </w:r>
      <w:bookmarkEnd w:id="109"/>
    </w:p>
    <w:p w14:paraId="5DE5ABE0" w14:textId="77777777" w:rsidR="004332B3" w:rsidRDefault="004332B3" w:rsidP="004332B3">
      <w:pPr>
        <w:pStyle w:val="ListParagraph"/>
        <w:ind w:left="792"/>
        <w:rPr>
          <w:rFonts w:cs="Times New Roman"/>
          <w:szCs w:val="24"/>
        </w:rPr>
      </w:pPr>
    </w:p>
    <w:p w14:paraId="3F1252E0" w14:textId="77777777" w:rsidR="004332B3" w:rsidRDefault="004332B3" w:rsidP="004332B3">
      <w:pPr>
        <w:pStyle w:val="ListParagraph"/>
        <w:ind w:left="792"/>
        <w:rPr>
          <w:rFonts w:cs="Times New Roman"/>
          <w:szCs w:val="24"/>
        </w:rPr>
      </w:pPr>
    </w:p>
    <w:p w14:paraId="617A2363" w14:textId="77777777" w:rsidR="004332B3" w:rsidRDefault="004332B3" w:rsidP="004332B3">
      <w:pPr>
        <w:pStyle w:val="ListParagraph"/>
        <w:ind w:left="792"/>
        <w:rPr>
          <w:rFonts w:cs="Times New Roman"/>
          <w:szCs w:val="24"/>
        </w:rPr>
      </w:pPr>
    </w:p>
    <w:p w14:paraId="2FB29395" w14:textId="77777777" w:rsidR="004332B3" w:rsidRDefault="004332B3" w:rsidP="004332B3">
      <w:pPr>
        <w:pStyle w:val="ListParagraph"/>
        <w:ind w:left="792"/>
        <w:rPr>
          <w:rFonts w:cs="Times New Roman"/>
        </w:rPr>
      </w:pPr>
    </w:p>
    <w:p w14:paraId="79299F06" w14:textId="5A1E43D0" w:rsidR="2AB86EAD" w:rsidRDefault="2AB86EAD" w:rsidP="2AB86EAD">
      <w:pPr>
        <w:pStyle w:val="ListParagraph"/>
        <w:ind w:left="792"/>
        <w:rPr>
          <w:rFonts w:cs="Times New Roman"/>
        </w:rPr>
      </w:pPr>
    </w:p>
    <w:p w14:paraId="318E187F" w14:textId="77777777" w:rsidR="004332B3" w:rsidRDefault="004332B3" w:rsidP="004332B3">
      <w:pPr>
        <w:pStyle w:val="ListParagraph"/>
        <w:ind w:left="792"/>
        <w:rPr>
          <w:rFonts w:cs="Times New Roman"/>
          <w:szCs w:val="24"/>
        </w:rPr>
      </w:pPr>
    </w:p>
    <w:p w14:paraId="43B3C3BF" w14:textId="77777777" w:rsidR="004332B3" w:rsidRDefault="004332B3" w:rsidP="004332B3">
      <w:pPr>
        <w:pStyle w:val="ListParagraph"/>
        <w:ind w:left="792"/>
        <w:rPr>
          <w:rFonts w:cs="Times New Roman"/>
          <w:szCs w:val="24"/>
        </w:rPr>
      </w:pPr>
    </w:p>
    <w:p w14:paraId="61F66056" w14:textId="77777777" w:rsidR="004332B3" w:rsidRPr="004332B3" w:rsidRDefault="004332B3" w:rsidP="004332B3">
      <w:pPr>
        <w:pStyle w:val="ListParagraph"/>
        <w:ind w:left="792"/>
        <w:rPr>
          <w:rFonts w:cs="Times New Roman"/>
          <w:szCs w:val="24"/>
        </w:rPr>
      </w:pPr>
    </w:p>
    <w:p w14:paraId="6082D9D9" w14:textId="2F7FD183" w:rsidR="004332B3" w:rsidRPr="004332B3" w:rsidRDefault="007800D8" w:rsidP="004332B3">
      <w:pPr>
        <w:pStyle w:val="Heading1"/>
        <w:rPr>
          <w:rFonts w:ascii="Times New Roman" w:hAnsi="Times New Roman" w:cs="Times New Roman"/>
        </w:rPr>
      </w:pPr>
      <w:bookmarkStart w:id="110" w:name="_Toc239349027"/>
      <w:r w:rsidRPr="00DC768B">
        <w:rPr>
          <w:rFonts w:ascii="Times New Roman" w:hAnsi="Times New Roman" w:cs="Times New Roman"/>
        </w:rPr>
        <w:lastRenderedPageBreak/>
        <w:t>Биографија</w:t>
      </w:r>
      <w:bookmarkEnd w:id="110"/>
    </w:p>
    <w:p w14:paraId="2A2F2D14" w14:textId="6F30F474" w:rsidR="00D16B47" w:rsidRPr="00F75370" w:rsidRDefault="00D16B47" w:rsidP="00D16B47">
      <w:pPr>
        <w:pStyle w:val="w6asjqtextbase"/>
        <w:rPr>
          <w:lang w:val="ru-RU"/>
        </w:rPr>
      </w:pPr>
      <w:r w:rsidRPr="00F75370">
        <w:rPr>
          <w:lang w:val="ru-RU"/>
        </w:rPr>
        <w:t xml:space="preserve">Наташа Кашиковић је рођена 5. фебруара 2003. године у Требињу. Основну школу „Јован Јовановић Змај” завршила је у родном граду. Након тога уписала је Гимназију „Јован Дучић” у Требињу, општи смјер, коју је завршила 2022. године као носилац Вукове дипломе. Исте године уписала је Факултет техничких наука Универзитета у Новом Саду, студијски програм Софтверско инжењерство и информационе технологије. Током студија остварила је висок академски успјех. Поред редовних студијских обавеза, учествовала је на семинару из области рачунарских наука у Истраживачкој станици Петница, као и на хакатонима. Стручно искуство стицала је кроз праксу у компанији </w:t>
      </w:r>
      <w:r>
        <w:t>Schneider</w:t>
      </w:r>
      <w:r w:rsidRPr="00F75370">
        <w:rPr>
          <w:lang w:val="ru-RU"/>
        </w:rPr>
        <w:t xml:space="preserve"> </w:t>
      </w:r>
      <w:r>
        <w:t>Electric</w:t>
      </w:r>
      <w:r w:rsidRPr="00F75370">
        <w:rPr>
          <w:lang w:val="ru-RU"/>
        </w:rPr>
        <w:t>.</w:t>
      </w:r>
    </w:p>
    <w:p w14:paraId="0546E345" w14:textId="7955EB23" w:rsidR="00B36198" w:rsidRPr="00744D4D" w:rsidRDefault="00B36198" w:rsidP="00D16B47">
      <w:pPr>
        <w:rPr>
          <w:rFonts w:cs="Times New Roman"/>
          <w:lang w:val="ru-RU"/>
        </w:rPr>
      </w:pPr>
    </w:p>
    <w:sectPr w:rsidR="00B36198" w:rsidRPr="00744D4D" w:rsidSect="00074368">
      <w:headerReference w:type="even" r:id="rId41"/>
      <w:headerReference w:type="default" r:id="rId42"/>
      <w:footerReference w:type="even" r:id="rId43"/>
      <w:footerReference w:type="default" r:id="rId44"/>
      <w:pgSz w:w="11906" w:h="16838" w:code="9"/>
      <w:pgMar w:top="1152" w:right="1152" w:bottom="1152" w:left="1440" w:header="720" w:footer="432" w:gutter="0"/>
      <w:pgNumType w:start="1"/>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Guest User" w:date="2026-09-02T13:08:00Z" w:initials="GU">
    <w:p w14:paraId="4B387F18" w14:textId="12C1B062" w:rsidR="003B16B8" w:rsidRDefault="003B16B8">
      <w:r>
        <w:annotationRef/>
      </w:r>
      <w:r w:rsidRPr="6B94FF70">
        <w:t>Biblioteka za autentifikaciju mikroservisne komunikacije korišćenjem metoda Zero-Knowledge Proofs ☑️</w:t>
      </w:r>
    </w:p>
  </w:comment>
  <w:comment w:id="1" w:author="Guest User" w:date="2026-09-02T13:08:00Z" w:initials="GU">
    <w:p w14:paraId="611DF64A" w14:textId="77777777" w:rsidR="00C11374" w:rsidRDefault="00C11374">
      <w:r>
        <w:annotationRef/>
      </w:r>
      <w:r w:rsidRPr="6B94FF70">
        <w:t>Biblioteka za autentifikaciju mikroservisne komunikacije korišćenjem metoda Zero-Knowledge Proofs ☑️</w:t>
      </w:r>
    </w:p>
  </w:comment>
  <w:comment w:id="3" w:author="Guest User" w:date="2026-09-02T13:11:00Z" w:initials="GU">
    <w:p w14:paraId="7B56DF0B" w14:textId="397C4D4D" w:rsidR="003B16B8" w:rsidRDefault="003B16B8">
      <w:r>
        <w:annotationRef/>
      </w:r>
      <w:r w:rsidRPr="36AFF9DA">
        <w:t>računarske mreže ☑️</w:t>
      </w:r>
    </w:p>
  </w:comment>
  <w:comment w:id="22" w:author="Guest User" w:date="2026-09-02T13:20:00Z" w:initials="GU">
    <w:p w14:paraId="75204004" w14:textId="2F9B06F3" w:rsidR="003B16B8" w:rsidRDefault="003B16B8">
      <w:r>
        <w:annotationRef/>
      </w:r>
      <w:r w:rsidRPr="776C0E75">
        <w:t>Poravnati obostrano paragrafe svugde</w:t>
      </w:r>
    </w:p>
  </w:comment>
  <w:comment w:id="33" w:author="Guest User" w:date="2026-09-02T13:29:00Z" w:initials="GU">
    <w:p w14:paraId="0DCC085E" w14:textId="528F3B0C" w:rsidR="008B4674" w:rsidRDefault="003B16B8">
      <w:pPr>
        <w:pStyle w:val="CommentText"/>
      </w:pPr>
      <w:r>
        <w:annotationRef/>
      </w:r>
      <w:r w:rsidR="008B4674" w:rsidRPr="492C4F6F">
        <w:t>Nemoj strane izraze stavljati u padež nego stavi nešto kao dva crate paketa ili tako nešto ☑️</w:t>
      </w:r>
    </w:p>
  </w:comment>
  <w:comment w:id="35" w:author="Guest User" w:date="2026-09-02T13:30:00Z" w:initials="GU">
    <w:p w14:paraId="19567FC4" w14:textId="39D2C3DE" w:rsidR="003B16B8" w:rsidRDefault="003B16B8">
      <w:r>
        <w:annotationRef/>
      </w:r>
      <w:r w:rsidRPr="253CE530">
        <w:t>Ako nisi kasnije navela, navedi negde, recimo u zaključku, da se biblioteka može koristiti i nezavisno od mikroservisne komunikacije, za potrebe korišćenja ZKP i schnorra u drugim kontekstima, jer je deo za kriptografiju izdvojen</w:t>
      </w:r>
    </w:p>
  </w:comment>
  <w:comment w:id="36" w:author="Nataša Kašiković" w:date="2026-09-03T04:09:00Z" w:initials="NK">
    <w:p w14:paraId="2C3060C7" w14:textId="77777777" w:rsidR="00E6634D" w:rsidRDefault="00E6634D">
      <w:pPr>
        <w:pStyle w:val="CommentText"/>
        <w:rPr>
          <w:lang w:val="en-US"/>
        </w:rPr>
      </w:pPr>
      <w:r>
        <w:rPr>
          <w:rStyle w:val="CommentReference"/>
        </w:rPr>
        <w:annotationRef/>
      </w:r>
      <w:r>
        <w:rPr>
          <w:lang w:val="en-US"/>
        </w:rPr>
        <w:t>Dodato je ovdje pri pominjanju prednostima razdvajanja</w:t>
      </w:r>
    </w:p>
    <w:p w14:paraId="7F213176" w14:textId="2A6ECDF0" w:rsidR="00E6634D" w:rsidRPr="00E6634D" w:rsidRDefault="00E6634D">
      <w:pPr>
        <w:pStyle w:val="CommentText"/>
        <w:rPr>
          <w:lang w:val="en-US"/>
        </w:rPr>
      </w:pPr>
    </w:p>
  </w:comment>
  <w:comment w:id="37" w:author="Nataša Kašiković" w:date="2026-09-03T04:09:00Z" w:initials="NK">
    <w:p w14:paraId="168805FC" w14:textId="7B5A4386" w:rsidR="00E6634D" w:rsidRDefault="00E6634D">
      <w:pPr>
        <w:pStyle w:val="CommentText"/>
      </w:pPr>
      <w:r>
        <w:rPr>
          <w:rStyle w:val="CommentReference"/>
        </w:rPr>
        <w:annotationRef/>
      </w:r>
    </w:p>
  </w:comment>
  <w:comment w:id="62" w:author="Guest User" w:date="2026-09-02T13:34:00Z" w:initials="GU">
    <w:p w14:paraId="4B6CD264" w14:textId="4E8DF7F6" w:rsidR="003B16B8" w:rsidRDefault="003B16B8">
      <w:r>
        <w:annotationRef/>
      </w:r>
      <w:r w:rsidRPr="53C171FA">
        <w:t>Kod mene se labela listinga prelomila na narednu stranicu. Proveri u konačnom PDF</w:t>
      </w:r>
    </w:p>
  </w:comment>
  <w:comment w:id="63" w:author="Nataša Kašiković" w:date="2026-09-02T21:03:00Z" w:initials="NK">
    <w:p w14:paraId="074DE5ED" w14:textId="26162AE5" w:rsidR="003B16B8" w:rsidRDefault="003B16B8">
      <w:r>
        <w:annotationRef/>
      </w:r>
      <w:r w:rsidRPr="5DFC0A2D">
        <w:t>Код мене није тако, а мало се пореметило када сам додала на OneDrive. Када преузмем локално опет ћу провјерити поравнање и прећи све коментаре још једном. Након тога ћу Вам послати pdf.</w:t>
      </w:r>
    </w:p>
  </w:comment>
  <w:comment w:id="65" w:author="Guest User" w:date="2026-09-02T13:35:00Z" w:initials="GU">
    <w:p w14:paraId="60B2067B" w14:textId="7D70C2AF" w:rsidR="008B4674" w:rsidRDefault="003B16B8">
      <w:pPr>
        <w:pStyle w:val="CommentText"/>
      </w:pPr>
      <w:r>
        <w:annotationRef/>
      </w:r>
      <w:r w:rsidR="008B4674" w:rsidRPr="6F842BEB">
        <w:t>Proveri da li treba ovaj prazan prostor iznad naslova ☑️</w:t>
      </w:r>
    </w:p>
  </w:comment>
  <w:comment w:id="87" w:author="Guest User" w:date="2026-09-02T13:42:00Z" w:initials="GU">
    <w:p w14:paraId="08636D51" w14:textId="0C374E31" w:rsidR="003B16B8" w:rsidRDefault="003B16B8">
      <w:r>
        <w:annotationRef/>
      </w:r>
      <w:r w:rsidRPr="42AA1D1B">
        <w:t xml:space="preserve">Bilo bi dobro prokomentarisati kako se ove performanse odnose prema tipičnim performansama drugih gorepomenutih rešenja. </w:t>
      </w:r>
    </w:p>
  </w:comment>
  <w:comment w:id="92" w:author="Guest User" w:date="2026-09-02T13:43:00Z" w:initials="GU">
    <w:p w14:paraId="65754C73" w14:textId="742214B9" w:rsidR="008B4674" w:rsidRDefault="003B16B8">
      <w:pPr>
        <w:pStyle w:val="CommentText"/>
      </w:pPr>
      <w:r>
        <w:annotationRef/>
      </w:r>
      <w:r w:rsidR="008B4674" w:rsidRPr="15B2343C">
        <w:t>Ovde bi pre ovoga trebalo prokomentarisati i koliko se uklapa u realna današnja rešenja. Mislim da smo bili konstatovali da je dobro kao koncept, ali da zbog performansi i jednostavnosti drugih rešenja, nije ovakav pristup sam po sebi nešto što bi zamenilo trenutne?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B387F18" w15:done="1"/>
  <w15:commentEx w15:paraId="611DF64A" w15:done="1"/>
  <w15:commentEx w15:paraId="7B56DF0B" w15:done="1"/>
  <w15:commentEx w15:paraId="75204004" w15:done="1"/>
  <w15:commentEx w15:paraId="0DCC085E" w15:done="1"/>
  <w15:commentEx w15:paraId="19567FC4" w15:done="1"/>
  <w15:commentEx w15:paraId="7F213176" w15:paraIdParent="19567FC4" w15:done="1"/>
  <w15:commentEx w15:paraId="168805FC" w15:paraIdParent="19567FC4" w15:done="1"/>
  <w15:commentEx w15:paraId="4B6CD264" w15:done="1"/>
  <w15:commentEx w15:paraId="074DE5ED" w15:paraIdParent="4B6CD264" w15:done="1"/>
  <w15:commentEx w15:paraId="60B2067B" w15:done="1"/>
  <w15:commentEx w15:paraId="08636D51" w15:done="1"/>
  <w15:commentEx w15:paraId="65754C73"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129D226" w16cex:dateUtc="2026-09-02T11:08:00Z">
    <w16cex:extLst>
      <w16:ext w16:uri="{CE6994B0-6A32-4C9F-8C6B-6E91EDA988CE}">
        <cr:reactions xmlns:cr="http://schemas.microsoft.com/office/comments/2020/reactions">
          <cr:reaction reactionType="1">
            <cr:reactionInfo dateUtc="2026-09-02T14:13:09Z">
              <cr:user userId="15f26ec95f16d595" userProvider="Windows Live" userName="Nataša Kašiković"/>
            </cr:reactionInfo>
          </cr:reaction>
        </cr:reactions>
      </w16:ext>
    </w16cex:extLst>
  </w16cex:commentExtensible>
  <w16cex:commentExtensible w16cex:durableId="3F95F3D9" w16cex:dateUtc="2026-09-02T11:08:00Z">
    <w16cex:extLst>
      <w16:ext w16:uri="{CE6994B0-6A32-4C9F-8C6B-6E91EDA988CE}">
        <cr:reactions xmlns:cr="http://schemas.microsoft.com/office/comments/2020/reactions">
          <cr:reaction reactionType="1">
            <cr:reactionInfo dateUtc="2026-09-02T14:13:09Z">
              <cr:user userId="15f26ec95f16d595" userProvider="Windows Live" userName="Nataša Kašiković"/>
            </cr:reactionInfo>
          </cr:reaction>
        </cr:reactions>
      </w16:ext>
    </w16cex:extLst>
  </w16cex:commentExtensible>
  <w16cex:commentExtensible w16cex:durableId="343D4FEC" w16cex:dateUtc="2026-09-02T11:11:00Z">
    <w16cex:extLst>
      <w16:ext w16:uri="{CE6994B0-6A32-4C9F-8C6B-6E91EDA988CE}">
        <cr:reactions xmlns:cr="http://schemas.microsoft.com/office/comments/2020/reactions">
          <cr:reaction reactionType="1">
            <cr:reactionInfo dateUtc="2026-09-02T14:14:26Z">
              <cr:user userId="15f26ec95f16d595" userProvider="Windows Live" userName="Nataša Kašiković"/>
            </cr:reactionInfo>
          </cr:reaction>
        </cr:reactions>
      </w16:ext>
    </w16cex:extLst>
  </w16cex:commentExtensible>
  <w16cex:commentExtensible w16cex:durableId="3AC8F167" w16cex:dateUtc="2026-09-02T11:20:00Z">
    <w16cex:extLst>
      <w16:ext w16:uri="{CE6994B0-6A32-4C9F-8C6B-6E91EDA988CE}">
        <cr:reactions xmlns:cr="http://schemas.microsoft.com/office/comments/2020/reactions">
          <cr:reaction reactionType="1">
            <cr:reactionInfo dateUtc="2026-09-02T17:04:32Z">
              <cr:user userId="15f26ec95f16d595" userProvider="Windows Live" userName="Nataša Kašiković"/>
            </cr:reactionInfo>
          </cr:reaction>
        </cr:reactions>
      </w16:ext>
    </w16cex:extLst>
  </w16cex:commentExtensible>
  <w16cex:commentExtensible w16cex:durableId="21EFEEA1" w16cex:dateUtc="2026-09-02T11:29:00Z"/>
  <w16cex:commentExtensible w16cex:durableId="66EA9903" w16cex:dateUtc="2026-09-02T11:30:00Z"/>
  <w16cex:commentExtensible w16cex:durableId="559CBC01" w16cex:dateUtc="2026-09-03T02:09:00Z"/>
  <w16cex:commentExtensible w16cex:durableId="535F3965" w16cex:dateUtc="2026-09-03T02:09:00Z"/>
  <w16cex:commentExtensible w16cex:durableId="63266DAF" w16cex:dateUtc="2026-09-02T11:34:00Z">
    <w16cex:extLst>
      <w16:ext w16:uri="{CE6994B0-6A32-4C9F-8C6B-6E91EDA988CE}">
        <cr:reactions xmlns:cr="http://schemas.microsoft.com/office/comments/2020/reactions">
          <cr:reaction reactionType="1">
            <cr:reactionInfo dateUtc="2026-09-02T17:07:00Z">
              <cr:user userId="15f26ec95f16d595" userProvider="Windows Live" userName="Nataša Kašiković"/>
            </cr:reactionInfo>
          </cr:reaction>
        </cr:reactions>
      </w16:ext>
    </w16cex:extLst>
  </w16cex:commentExtensible>
  <w16cex:commentExtensible w16cex:durableId="6932FF43" w16cex:dateUtc="2026-09-02T19:03:00Z"/>
  <w16cex:commentExtensible w16cex:durableId="081E6EDD" w16cex:dateUtc="2026-09-02T11:35:00Z">
    <w16cex:extLst>
      <w16:ext w16:uri="{CE6994B0-6A32-4C9F-8C6B-6E91EDA988CE}">
        <cr:reactions xmlns:cr="http://schemas.microsoft.com/office/comments/2020/reactions">
          <cr:reaction reactionType="1">
            <cr:reactionInfo dateUtc="2026-09-02T17:07:07Z">
              <cr:user userId="15f26ec95f16d595" userProvider="Windows Live" userName="Nataša Kašiković"/>
            </cr:reactionInfo>
          </cr:reaction>
        </cr:reactions>
      </w16:ext>
    </w16cex:extLst>
  </w16cex:commentExtensible>
  <w16cex:commentExtensible w16cex:durableId="7FF0B649" w16cex:dateUtc="2026-09-02T11:42:00Z">
    <w16cex:extLst>
      <w16:ext w16:uri="{CE6994B0-6A32-4C9F-8C6B-6E91EDA988CE}">
        <cr:reactions xmlns:cr="http://schemas.microsoft.com/office/comments/2020/reactions">
          <cr:reaction reactionType="1">
            <cr:reactionInfo dateUtc="2026-09-03T15:57:04Z">
              <cr:user userId="15f26ec95f16d595" userProvider="Windows Live" userName="Nataša Kašiković"/>
            </cr:reactionInfo>
          </cr:reaction>
        </cr:reactions>
      </w16:ext>
    </w16cex:extLst>
  </w16cex:commentExtensible>
  <w16cex:commentExtensible w16cex:durableId="63FE89EC" w16cex:dateUtc="2026-09-02T11:43:00Z">
    <w16cex:extLst>
      <w16:ext w16:uri="{CE6994B0-6A32-4C9F-8C6B-6E91EDA988CE}">
        <cr:reactions xmlns:cr="http://schemas.microsoft.com/office/comments/2020/reactions">
          <cr:reaction reactionType="1">
            <cr:reactionInfo dateUtc="2026-09-02T19:27:56Z">
              <cr:user userId="15f26ec95f16d595" userProvider="Windows Live" userName="Nataša Kašiković"/>
            </cr:reactionInfo>
          </cr:reaction>
        </cr:reactions>
      </w16:ext>
    </w16cex:extLst>
  </w16cex:commentExtensible>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B387F18" w16cid:durableId="4129D226"/>
  <w16cid:commentId w16cid:paraId="611DF64A" w16cid:durableId="3F95F3D9"/>
  <w16cid:commentId w16cid:paraId="7B56DF0B" w16cid:durableId="343D4FEC"/>
  <w16cid:commentId w16cid:paraId="75204004" w16cid:durableId="3AC8F167"/>
  <w16cid:commentId w16cid:paraId="0DCC085E" w16cid:durableId="21EFEEA1"/>
  <w16cid:commentId w16cid:paraId="19567FC4" w16cid:durableId="66EA9903"/>
  <w16cid:commentId w16cid:paraId="7F213176" w16cid:durableId="559CBC01"/>
  <w16cid:commentId w16cid:paraId="168805FC" w16cid:durableId="535F3965"/>
  <w16cid:commentId w16cid:paraId="4B6CD264" w16cid:durableId="63266DAF"/>
  <w16cid:commentId w16cid:paraId="074DE5ED" w16cid:durableId="6932FF43"/>
  <w16cid:commentId w16cid:paraId="60B2067B" w16cid:durableId="081E6EDD"/>
  <w16cid:commentId w16cid:paraId="08636D51" w16cid:durableId="7FF0B649"/>
  <w16cid:commentId w16cid:paraId="65754C73" w16cid:durableId="63FE89E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EC89E0" w14:textId="77777777" w:rsidR="000E33B3" w:rsidRPr="009247DA" w:rsidRDefault="000E33B3" w:rsidP="00B36198">
      <w:pPr>
        <w:spacing w:after="0" w:line="240" w:lineRule="auto"/>
      </w:pPr>
      <w:r w:rsidRPr="009247DA">
        <w:separator/>
      </w:r>
    </w:p>
  </w:endnote>
  <w:endnote w:type="continuationSeparator" w:id="0">
    <w:p w14:paraId="63E188F6" w14:textId="77777777" w:rsidR="000E33B3" w:rsidRPr="009247DA" w:rsidRDefault="000E33B3" w:rsidP="00B36198">
      <w:pPr>
        <w:spacing w:after="0" w:line="240" w:lineRule="auto"/>
      </w:pPr>
      <w:r w:rsidRPr="009247DA">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TimesRoman">
    <w:altName w:val="Times New Roman"/>
    <w:charset w:val="00"/>
    <w:family w:val="auto"/>
    <w:pitch w:val="variable"/>
    <w:sig w:usb0="00000001" w:usb1="00000000" w:usb2="00000000" w:usb3="00000000" w:csb0="00000009" w:csb1="00000000"/>
  </w:font>
  <w:font w:name="VogueBold">
    <w:charset w:val="00"/>
    <w:family w:val="auto"/>
    <w:pitch w:val="variable"/>
    <w:sig w:usb0="00000083" w:usb1="00000000" w:usb2="00000000" w:usb3="00000000" w:csb0="00000009" w:csb1="00000000"/>
  </w:font>
  <w:font w:name="CHelvItalic">
    <w:altName w:val="Calibri"/>
    <w:charset w:val="00"/>
    <w:family w:val="auto"/>
    <w:pitch w:val="variable"/>
    <w:sig w:usb0="00000083" w:usb1="00000000" w:usb2="00000000" w:usb3="00000000" w:csb0="00000009" w:csb1="00000000"/>
  </w:font>
  <w:font w:name="ZapfDingbats BT">
    <w:altName w:val="Symbol"/>
    <w:charset w:val="02"/>
    <w:family w:val="auto"/>
    <w:pitch w:val="variable"/>
    <w:sig w:usb0="00000000" w:usb1="10000000" w:usb2="00000000" w:usb3="00000000" w:csb0="80000000"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A80546" w14:textId="77777777" w:rsidR="00B36198" w:rsidRPr="009247DA" w:rsidRDefault="00B3619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013136" w14:textId="77777777" w:rsidR="00B36198" w:rsidRPr="009247DA" w:rsidRDefault="00B3619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F03FDE" w14:textId="77777777" w:rsidR="00B36198" w:rsidRPr="009247DA" w:rsidRDefault="00B36198">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B17F46" w14:textId="77777777" w:rsidR="00B36198" w:rsidRPr="009247DA" w:rsidRDefault="00B36198">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40C3DD" w14:textId="77777777" w:rsidR="00B36198" w:rsidRPr="009247DA" w:rsidRDefault="00B36198">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AD2E7B" w14:textId="77777777" w:rsidR="00B36198" w:rsidRPr="009247DA" w:rsidRDefault="00B36198">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F089E7" w14:textId="77777777" w:rsidR="00B36198" w:rsidRPr="009247DA" w:rsidRDefault="00B36198">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2E5B6D" w14:textId="77777777" w:rsidR="001D4DBB" w:rsidRPr="009247DA" w:rsidRDefault="001D4DBB">
    <w:pPr>
      <w:pStyle w:val="Foo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BC81E3" w14:textId="77777777" w:rsidR="001D4DBB" w:rsidRPr="009247DA" w:rsidRDefault="001D4DBB" w:rsidP="001D4DBB">
    <w:pPr>
      <w:spacing w:before="12"/>
      <w:ind w:left="20"/>
      <w:jc w:val="right"/>
    </w:pPr>
    <w:r w:rsidRPr="009247DA">
      <w:rPr>
        <w:spacing w:val="-2"/>
        <w:sz w:val="19"/>
      </w:rPr>
      <w:t>Образац</w:t>
    </w:r>
    <w:r w:rsidRPr="009247DA">
      <w:rPr>
        <w:spacing w:val="-3"/>
        <w:sz w:val="19"/>
      </w:rPr>
      <w:t xml:space="preserve"> </w:t>
    </w:r>
    <w:r w:rsidRPr="009247DA">
      <w:rPr>
        <w:b/>
        <w:spacing w:val="-2"/>
        <w:sz w:val="19"/>
      </w:rPr>
      <w:t>Q2.НА.04-02</w:t>
    </w:r>
    <w:r w:rsidRPr="009247DA">
      <w:rPr>
        <w:b/>
        <w:spacing w:val="-6"/>
        <w:sz w:val="19"/>
      </w:rPr>
      <w:t xml:space="preserve"> </w:t>
    </w:r>
    <w:r w:rsidRPr="009247DA">
      <w:rPr>
        <w:spacing w:val="-2"/>
        <w:sz w:val="19"/>
      </w:rPr>
      <w:t>-</w:t>
    </w:r>
    <w:r w:rsidRPr="009247DA">
      <w:rPr>
        <w:spacing w:val="-3"/>
        <w:sz w:val="19"/>
      </w:rPr>
      <w:t xml:space="preserve"> </w:t>
    </w:r>
    <w:r w:rsidRPr="009247DA">
      <w:rPr>
        <w:spacing w:val="-2"/>
        <w:sz w:val="19"/>
      </w:rPr>
      <w:t>Издање</w:t>
    </w:r>
    <w:r w:rsidRPr="009247DA">
      <w:rPr>
        <w:spacing w:val="-5"/>
        <w:sz w:val="19"/>
      </w:rPr>
      <w:t xml:space="preserve"> </w:t>
    </w:r>
    <w:r w:rsidRPr="009247DA">
      <w:rPr>
        <w:spacing w:val="-10"/>
        <w:sz w:val="19"/>
      </w:rPr>
      <w:t>1</w:t>
    </w:r>
  </w:p>
  <w:p w14:paraId="6CFD195A" w14:textId="77777777" w:rsidR="001D4DBB" w:rsidRPr="009247DA" w:rsidRDefault="001D4DBB">
    <w:pPr>
      <w:pStyle w:val="Foo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12C0C7" w14:textId="5962E94D" w:rsidR="00B36198" w:rsidRPr="009247DA" w:rsidRDefault="00B36198">
    <w:pPr>
      <w:pStyle w:val="Footer"/>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87553219"/>
      <w:docPartObj>
        <w:docPartGallery w:val="Page Numbers (Bottom of Page)"/>
        <w:docPartUnique/>
      </w:docPartObj>
    </w:sdtPr>
    <w:sdtContent>
      <w:p w14:paraId="0F9EE4EA" w14:textId="77777777" w:rsidR="000452DA" w:rsidRPr="009247DA" w:rsidRDefault="000452DA">
        <w:pPr>
          <w:pStyle w:val="Footer"/>
        </w:pPr>
        <w:r w:rsidRPr="009247DA">
          <w:rPr>
            <w:rFonts w:cs="Times New Roman"/>
            <w:szCs w:val="24"/>
          </w:rPr>
          <w:fldChar w:fldCharType="begin"/>
        </w:r>
        <w:r w:rsidRPr="009247DA">
          <w:rPr>
            <w:rFonts w:cs="Times New Roman"/>
            <w:szCs w:val="24"/>
          </w:rPr>
          <w:instrText xml:space="preserve"> PAGE   \* MERGEFORMAT </w:instrText>
        </w:r>
        <w:r w:rsidRPr="009247DA">
          <w:rPr>
            <w:rFonts w:cs="Times New Roman"/>
            <w:szCs w:val="24"/>
          </w:rPr>
          <w:fldChar w:fldCharType="separate"/>
        </w:r>
        <w:r w:rsidRPr="009247DA">
          <w:rPr>
            <w:rFonts w:cs="Times New Roman"/>
            <w:szCs w:val="24"/>
          </w:rPr>
          <w:t>2</w:t>
        </w:r>
        <w:r w:rsidRPr="009247DA">
          <w:rPr>
            <w:rFonts w:cs="Times New Roman"/>
            <w:szCs w:val="24"/>
          </w:rPr>
          <w:fldChar w:fldCharType="end"/>
        </w:r>
      </w:p>
    </w:sdtContent>
  </w:sdt>
  <w:p w14:paraId="45744DAA" w14:textId="77777777" w:rsidR="000452DA" w:rsidRPr="009247DA" w:rsidRDefault="000452DA">
    <w:pPr>
      <w:pStyle w:val="Footer"/>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97849573"/>
      <w:docPartObj>
        <w:docPartGallery w:val="Page Numbers (Bottom of Page)"/>
        <w:docPartUnique/>
      </w:docPartObj>
    </w:sdtPr>
    <w:sdtContent>
      <w:p w14:paraId="47E50956" w14:textId="14D7FAF9" w:rsidR="00441D62" w:rsidRPr="009247DA" w:rsidRDefault="00441D62">
        <w:pPr>
          <w:pStyle w:val="Footer"/>
          <w:jc w:val="right"/>
        </w:pPr>
        <w:r w:rsidRPr="009247DA">
          <w:rPr>
            <w:rFonts w:cs="Times New Roman"/>
            <w:szCs w:val="24"/>
          </w:rPr>
          <w:fldChar w:fldCharType="begin"/>
        </w:r>
        <w:r w:rsidRPr="009247DA">
          <w:rPr>
            <w:rFonts w:cs="Times New Roman"/>
            <w:szCs w:val="24"/>
          </w:rPr>
          <w:instrText xml:space="preserve"> PAGE   \* MERGEFORMAT </w:instrText>
        </w:r>
        <w:r w:rsidRPr="009247DA">
          <w:rPr>
            <w:rFonts w:cs="Times New Roman"/>
            <w:szCs w:val="24"/>
          </w:rPr>
          <w:fldChar w:fldCharType="separate"/>
        </w:r>
        <w:r w:rsidRPr="009247DA">
          <w:rPr>
            <w:rFonts w:cs="Times New Roman"/>
            <w:szCs w:val="24"/>
          </w:rPr>
          <w:t>2</w:t>
        </w:r>
        <w:r w:rsidRPr="009247DA">
          <w:rPr>
            <w:rFonts w:cs="Times New Roman"/>
            <w:szCs w:val="24"/>
          </w:rPr>
          <w:fldChar w:fldCharType="end"/>
        </w:r>
      </w:p>
    </w:sdtContent>
  </w:sdt>
  <w:p w14:paraId="62A5188A" w14:textId="77777777" w:rsidR="00441D62" w:rsidRPr="009247DA" w:rsidRDefault="00441D6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1BC8B7" w14:textId="77777777" w:rsidR="000E33B3" w:rsidRPr="009247DA" w:rsidRDefault="000E33B3" w:rsidP="00B36198">
      <w:pPr>
        <w:spacing w:after="0" w:line="240" w:lineRule="auto"/>
      </w:pPr>
      <w:r w:rsidRPr="009247DA">
        <w:separator/>
      </w:r>
    </w:p>
  </w:footnote>
  <w:footnote w:type="continuationSeparator" w:id="0">
    <w:p w14:paraId="1912576A" w14:textId="77777777" w:rsidR="000E33B3" w:rsidRPr="009247DA" w:rsidRDefault="000E33B3" w:rsidP="00B36198">
      <w:pPr>
        <w:spacing w:after="0" w:line="240" w:lineRule="auto"/>
      </w:pPr>
      <w:r w:rsidRPr="009247DA">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75295B" w14:textId="77777777" w:rsidR="00B36198" w:rsidRPr="009247DA" w:rsidRDefault="00B3619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1418"/>
      <w:gridCol w:w="8505"/>
    </w:tblGrid>
    <w:tr w:rsidR="0014380A" w:rsidRPr="009247DA" w14:paraId="1E78C9F8" w14:textId="77777777" w:rsidTr="002F52C4">
      <w:trPr>
        <w:cantSplit/>
        <w:trHeight w:hRule="exact" w:val="720"/>
      </w:trPr>
      <w:tc>
        <w:tcPr>
          <w:tcW w:w="1418" w:type="dxa"/>
          <w:vMerge w:val="restart"/>
          <w:tcBorders>
            <w:top w:val="single" w:sz="12" w:space="0" w:color="auto"/>
            <w:left w:val="single" w:sz="12" w:space="0" w:color="auto"/>
            <w:bottom w:val="single" w:sz="12" w:space="0" w:color="auto"/>
            <w:right w:val="nil"/>
          </w:tcBorders>
          <w:vAlign w:val="center"/>
        </w:tcPr>
        <w:p w14:paraId="30D2DC2E" w14:textId="77777777" w:rsidR="0014380A" w:rsidRPr="009247DA" w:rsidRDefault="0014380A" w:rsidP="0014380A">
          <w:pPr>
            <w:spacing w:after="0"/>
            <w:jc w:val="center"/>
            <w:rPr>
              <w:rFonts w:ascii="Arial" w:hAnsi="Arial"/>
              <w:sz w:val="20"/>
            </w:rPr>
          </w:pPr>
          <w:r w:rsidRPr="009247DA">
            <w:rPr>
              <w:noProof/>
            </w:rPr>
            <w:drawing>
              <wp:inline distT="0" distB="0" distL="0" distR="0" wp14:anchorId="5820E788" wp14:editId="015F2713">
                <wp:extent cx="413385" cy="457200"/>
                <wp:effectExtent l="0" t="0" r="5715" b="0"/>
                <wp:docPr id="685872547" name="Picture 5" descr="A black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872547" name="Picture 5" descr="A black and white logo&#10;&#10;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13385" cy="457200"/>
                        </a:xfrm>
                        <a:prstGeom prst="rect">
                          <a:avLst/>
                        </a:prstGeom>
                        <a:noFill/>
                        <a:ln>
                          <a:noFill/>
                        </a:ln>
                      </pic:spPr>
                    </pic:pic>
                  </a:graphicData>
                </a:graphic>
              </wp:inline>
            </w:drawing>
          </w:r>
        </w:p>
      </w:tc>
      <w:tc>
        <w:tcPr>
          <w:tcW w:w="8505" w:type="dxa"/>
          <w:tcBorders>
            <w:top w:val="single" w:sz="12" w:space="0" w:color="auto"/>
            <w:left w:val="single" w:sz="12" w:space="0" w:color="auto"/>
            <w:bottom w:val="single" w:sz="12" w:space="0" w:color="auto"/>
            <w:right w:val="single" w:sz="12" w:space="0" w:color="auto"/>
          </w:tcBorders>
        </w:tcPr>
        <w:p w14:paraId="24559EA3" w14:textId="77777777" w:rsidR="0014380A" w:rsidRPr="009247DA" w:rsidRDefault="0014380A" w:rsidP="0014380A">
          <w:pPr>
            <w:pStyle w:val="ime"/>
            <w:spacing w:before="120" w:after="0"/>
            <w:ind w:left="57" w:right="57"/>
            <w:rPr>
              <w:rFonts w:ascii="Arial" w:hAnsi="Arial"/>
              <w:sz w:val="22"/>
            </w:rPr>
          </w:pPr>
          <w:r w:rsidRPr="009247DA">
            <w:rPr>
              <w:rFonts w:ascii="Arial" w:hAnsi="Arial"/>
              <w:sz w:val="22"/>
            </w:rPr>
            <w:t xml:space="preserve">УНИВЕРЗИТЕТ У НОВОМ САДУ </w:t>
          </w:r>
          <w:r w:rsidRPr="009247DA">
            <w:rPr>
              <w:rFonts w:ascii="Wingdings" w:eastAsia="Wingdings" w:hAnsi="Wingdings" w:cs="Wingdings"/>
              <w:sz w:val="22"/>
            </w:rPr>
            <w:t>l</w:t>
          </w:r>
          <w:r w:rsidRPr="009247DA">
            <w:rPr>
              <w:rFonts w:ascii="Arial" w:hAnsi="Arial"/>
              <w:sz w:val="22"/>
            </w:rPr>
            <w:t xml:space="preserve"> </w:t>
          </w:r>
          <w:r w:rsidRPr="009247DA">
            <w:rPr>
              <w:rFonts w:ascii="Arial" w:hAnsi="Arial"/>
              <w:b/>
              <w:sz w:val="22"/>
            </w:rPr>
            <w:t>ФАКУЛТЕТ ТЕХНИЧКИХ НАУКА</w:t>
          </w:r>
          <w:r w:rsidRPr="009247DA">
            <w:rPr>
              <w:rFonts w:ascii="Arial" w:hAnsi="Arial"/>
              <w:sz w:val="22"/>
            </w:rPr>
            <w:t xml:space="preserve"> </w:t>
          </w:r>
        </w:p>
        <w:p w14:paraId="03B3A976" w14:textId="77777777" w:rsidR="0014380A" w:rsidRPr="009247DA" w:rsidRDefault="0014380A" w:rsidP="0014380A">
          <w:pPr>
            <w:pStyle w:val="ime"/>
            <w:spacing w:before="20" w:after="0"/>
            <w:ind w:left="142" w:right="142"/>
            <w:rPr>
              <w:rFonts w:ascii="Arial" w:hAnsi="Arial"/>
              <w:spacing w:val="20"/>
              <w:sz w:val="22"/>
            </w:rPr>
          </w:pPr>
          <w:r w:rsidRPr="009247DA">
            <w:rPr>
              <w:rFonts w:ascii="Arial" w:hAnsi="Arial"/>
              <w:spacing w:val="20"/>
              <w:sz w:val="22"/>
            </w:rPr>
            <w:t>21000 НОВИ САД, Трг Доситеја Обрадовића 6</w:t>
          </w:r>
        </w:p>
      </w:tc>
    </w:tr>
    <w:tr w:rsidR="0014380A" w:rsidRPr="009247DA" w14:paraId="2B3CD76B" w14:textId="77777777" w:rsidTr="002F52C4">
      <w:trPr>
        <w:cantSplit/>
        <w:trHeight w:hRule="exact" w:val="765"/>
      </w:trPr>
      <w:tc>
        <w:tcPr>
          <w:tcW w:w="1418" w:type="dxa"/>
          <w:vMerge/>
          <w:tcBorders>
            <w:top w:val="single" w:sz="12" w:space="0" w:color="auto"/>
            <w:left w:val="single" w:sz="12" w:space="0" w:color="auto"/>
            <w:bottom w:val="single" w:sz="12" w:space="0" w:color="auto"/>
            <w:right w:val="nil"/>
          </w:tcBorders>
        </w:tcPr>
        <w:p w14:paraId="1AE8E81E" w14:textId="77777777" w:rsidR="0014380A" w:rsidRPr="009247DA" w:rsidRDefault="0014380A" w:rsidP="0014380A">
          <w:pPr>
            <w:spacing w:after="0"/>
            <w:ind w:left="142" w:right="142"/>
            <w:jc w:val="right"/>
            <w:rPr>
              <w:rFonts w:ascii="Arial" w:hAnsi="Arial"/>
            </w:rPr>
          </w:pPr>
        </w:p>
      </w:tc>
      <w:tc>
        <w:tcPr>
          <w:tcW w:w="8505" w:type="dxa"/>
          <w:tcBorders>
            <w:top w:val="nil"/>
            <w:left w:val="single" w:sz="12" w:space="0" w:color="auto"/>
            <w:bottom w:val="single" w:sz="12" w:space="0" w:color="auto"/>
            <w:right w:val="single" w:sz="12" w:space="0" w:color="auto"/>
          </w:tcBorders>
          <w:shd w:val="pct10" w:color="auto" w:fill="auto"/>
        </w:tcPr>
        <w:p w14:paraId="741D8323" w14:textId="77777777" w:rsidR="0014380A" w:rsidRPr="009247DA" w:rsidRDefault="0014380A" w:rsidP="0014380A">
          <w:pPr>
            <w:pStyle w:val="ime"/>
            <w:spacing w:before="240" w:after="0"/>
            <w:ind w:left="142" w:right="142"/>
            <w:rPr>
              <w:rFonts w:ascii="Arial" w:hAnsi="Arial"/>
              <w:b/>
              <w:spacing w:val="-4"/>
              <w:sz w:val="28"/>
            </w:rPr>
          </w:pPr>
          <w:r w:rsidRPr="009247DA">
            <w:rPr>
              <w:rFonts w:ascii="Arial" w:hAnsi="Arial"/>
              <w:b/>
              <w:spacing w:val="-4"/>
              <w:sz w:val="28"/>
            </w:rPr>
            <w:t>КЉУЧНА ДОКУМЕНТАЦИЈСКА ИНФОРМАЦИЈА</w:t>
          </w:r>
        </w:p>
      </w:tc>
    </w:tr>
  </w:tbl>
  <w:p w14:paraId="0EBCF379" w14:textId="77777777" w:rsidR="00B36198" w:rsidRPr="009247DA" w:rsidRDefault="00B3619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02A177" w14:textId="77777777" w:rsidR="00B36198" w:rsidRPr="009247DA" w:rsidRDefault="00B36198">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1418"/>
      <w:gridCol w:w="8505"/>
    </w:tblGrid>
    <w:tr w:rsidR="0014380A" w:rsidRPr="009247DA" w14:paraId="53F44867" w14:textId="77777777" w:rsidTr="002F52C4">
      <w:trPr>
        <w:cantSplit/>
        <w:trHeight w:hRule="exact" w:val="720"/>
      </w:trPr>
      <w:tc>
        <w:tcPr>
          <w:tcW w:w="1418" w:type="dxa"/>
          <w:vMerge w:val="restart"/>
          <w:tcBorders>
            <w:top w:val="single" w:sz="12" w:space="0" w:color="auto"/>
            <w:left w:val="single" w:sz="12" w:space="0" w:color="auto"/>
            <w:bottom w:val="single" w:sz="12" w:space="0" w:color="auto"/>
            <w:right w:val="nil"/>
          </w:tcBorders>
          <w:vAlign w:val="center"/>
        </w:tcPr>
        <w:p w14:paraId="07F2F3FC" w14:textId="77777777" w:rsidR="0014380A" w:rsidRPr="009247DA" w:rsidRDefault="0014380A" w:rsidP="0014380A">
          <w:pPr>
            <w:spacing w:after="0"/>
            <w:jc w:val="center"/>
            <w:rPr>
              <w:rFonts w:ascii="Arial" w:hAnsi="Arial"/>
              <w:sz w:val="20"/>
            </w:rPr>
          </w:pPr>
          <w:r w:rsidRPr="009247DA">
            <w:rPr>
              <w:noProof/>
            </w:rPr>
            <w:drawing>
              <wp:inline distT="0" distB="0" distL="0" distR="0" wp14:anchorId="6F1813C4" wp14:editId="09BB485B">
                <wp:extent cx="413385" cy="457200"/>
                <wp:effectExtent l="0" t="0" r="5715" b="0"/>
                <wp:docPr id="1691513282" name="Picture 6" descr="A black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1513282" name="Picture 6" descr="A black and white logo&#10;&#10;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13385" cy="457200"/>
                        </a:xfrm>
                        <a:prstGeom prst="rect">
                          <a:avLst/>
                        </a:prstGeom>
                        <a:noFill/>
                        <a:ln>
                          <a:noFill/>
                        </a:ln>
                      </pic:spPr>
                    </pic:pic>
                  </a:graphicData>
                </a:graphic>
              </wp:inline>
            </w:drawing>
          </w:r>
        </w:p>
      </w:tc>
      <w:tc>
        <w:tcPr>
          <w:tcW w:w="8505" w:type="dxa"/>
          <w:tcBorders>
            <w:top w:val="single" w:sz="12" w:space="0" w:color="auto"/>
            <w:left w:val="single" w:sz="12" w:space="0" w:color="auto"/>
            <w:bottom w:val="single" w:sz="12" w:space="0" w:color="auto"/>
            <w:right w:val="single" w:sz="12" w:space="0" w:color="auto"/>
          </w:tcBorders>
        </w:tcPr>
        <w:p w14:paraId="0E86AD04" w14:textId="77777777" w:rsidR="0014380A" w:rsidRPr="009247DA" w:rsidRDefault="0014380A" w:rsidP="0014380A">
          <w:pPr>
            <w:pStyle w:val="ime"/>
            <w:spacing w:before="120" w:after="0"/>
            <w:ind w:left="57" w:right="57"/>
            <w:rPr>
              <w:rFonts w:ascii="Arial" w:hAnsi="Arial"/>
              <w:sz w:val="22"/>
            </w:rPr>
          </w:pPr>
          <w:r w:rsidRPr="009247DA">
            <w:rPr>
              <w:rFonts w:ascii="Arial" w:hAnsi="Arial"/>
              <w:sz w:val="22"/>
            </w:rPr>
            <w:t xml:space="preserve">UNIVERSITY OF NOVI SAD </w:t>
          </w:r>
          <w:r w:rsidRPr="009247DA">
            <w:rPr>
              <w:rFonts w:ascii="Wingdings" w:eastAsia="Wingdings" w:hAnsi="Wingdings" w:cs="Wingdings"/>
              <w:sz w:val="22"/>
            </w:rPr>
            <w:t>l</w:t>
          </w:r>
          <w:r w:rsidRPr="009247DA">
            <w:rPr>
              <w:rFonts w:ascii="Arial" w:hAnsi="Arial"/>
              <w:sz w:val="22"/>
            </w:rPr>
            <w:t xml:space="preserve"> </w:t>
          </w:r>
          <w:r w:rsidRPr="009247DA">
            <w:rPr>
              <w:rFonts w:ascii="Arial" w:hAnsi="Arial"/>
              <w:b/>
              <w:sz w:val="22"/>
            </w:rPr>
            <w:t>FACULTY OF TECHNICAL SCIENCES</w:t>
          </w:r>
          <w:r w:rsidRPr="009247DA">
            <w:rPr>
              <w:rFonts w:ascii="Arial" w:hAnsi="Arial"/>
              <w:sz w:val="22"/>
            </w:rPr>
            <w:t xml:space="preserve"> </w:t>
          </w:r>
        </w:p>
        <w:p w14:paraId="5FA83B35" w14:textId="77777777" w:rsidR="0014380A" w:rsidRPr="009247DA" w:rsidRDefault="0014380A" w:rsidP="0014380A">
          <w:pPr>
            <w:pStyle w:val="ime"/>
            <w:spacing w:before="20" w:after="0"/>
            <w:ind w:left="142" w:right="142"/>
            <w:rPr>
              <w:rFonts w:ascii="Arial" w:hAnsi="Arial"/>
              <w:spacing w:val="20"/>
              <w:sz w:val="22"/>
            </w:rPr>
          </w:pPr>
          <w:r w:rsidRPr="009247DA">
            <w:rPr>
              <w:rFonts w:ascii="Arial" w:hAnsi="Arial"/>
              <w:spacing w:val="20"/>
              <w:sz w:val="22"/>
            </w:rPr>
            <w:t>21000 NOVI SAD, Trg Dositeja Obradovića 6</w:t>
          </w:r>
        </w:p>
      </w:tc>
    </w:tr>
    <w:tr w:rsidR="0014380A" w:rsidRPr="009247DA" w14:paraId="3F0CF4CC" w14:textId="77777777" w:rsidTr="002F52C4">
      <w:trPr>
        <w:cantSplit/>
        <w:trHeight w:hRule="exact" w:val="765"/>
      </w:trPr>
      <w:tc>
        <w:tcPr>
          <w:tcW w:w="1418" w:type="dxa"/>
          <w:vMerge/>
          <w:tcBorders>
            <w:top w:val="single" w:sz="12" w:space="0" w:color="auto"/>
            <w:left w:val="single" w:sz="12" w:space="0" w:color="auto"/>
            <w:bottom w:val="single" w:sz="12" w:space="0" w:color="auto"/>
            <w:right w:val="nil"/>
          </w:tcBorders>
        </w:tcPr>
        <w:p w14:paraId="5D8A83B0" w14:textId="77777777" w:rsidR="0014380A" w:rsidRPr="009247DA" w:rsidRDefault="0014380A" w:rsidP="0014380A">
          <w:pPr>
            <w:spacing w:after="0"/>
            <w:ind w:left="142" w:right="142"/>
            <w:jc w:val="right"/>
            <w:rPr>
              <w:rFonts w:ascii="Arial" w:hAnsi="Arial"/>
            </w:rPr>
          </w:pPr>
        </w:p>
      </w:tc>
      <w:tc>
        <w:tcPr>
          <w:tcW w:w="8505" w:type="dxa"/>
          <w:tcBorders>
            <w:top w:val="nil"/>
            <w:left w:val="single" w:sz="12" w:space="0" w:color="auto"/>
            <w:bottom w:val="single" w:sz="12" w:space="0" w:color="auto"/>
            <w:right w:val="single" w:sz="12" w:space="0" w:color="auto"/>
          </w:tcBorders>
          <w:shd w:val="pct10" w:color="auto" w:fill="auto"/>
        </w:tcPr>
        <w:p w14:paraId="25EAE2D6" w14:textId="77777777" w:rsidR="0014380A" w:rsidRPr="009247DA" w:rsidRDefault="0014380A" w:rsidP="0014380A">
          <w:pPr>
            <w:pStyle w:val="ime"/>
            <w:spacing w:before="240" w:after="0"/>
            <w:ind w:left="142" w:right="142"/>
            <w:rPr>
              <w:rFonts w:ascii="Arial" w:hAnsi="Arial"/>
              <w:b/>
              <w:spacing w:val="-4"/>
              <w:sz w:val="28"/>
            </w:rPr>
          </w:pPr>
          <w:r w:rsidRPr="009247DA">
            <w:rPr>
              <w:rFonts w:ascii="Arial" w:hAnsi="Arial"/>
              <w:b/>
              <w:sz w:val="28"/>
            </w:rPr>
            <w:t>KEY WORDS DOCUMENTATION</w:t>
          </w:r>
        </w:p>
      </w:tc>
    </w:tr>
  </w:tbl>
  <w:p w14:paraId="05480497" w14:textId="77777777" w:rsidR="00B36198" w:rsidRPr="009247DA" w:rsidRDefault="00B36198">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6BE574" w14:textId="77777777" w:rsidR="00B36198" w:rsidRPr="009247DA" w:rsidRDefault="00B36198">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1418"/>
      <w:gridCol w:w="6237"/>
      <w:gridCol w:w="2268"/>
    </w:tblGrid>
    <w:tr w:rsidR="0014380A" w:rsidRPr="009247DA" w14:paraId="7AF05F42" w14:textId="77777777" w:rsidTr="002F52C4">
      <w:trPr>
        <w:cantSplit/>
        <w:trHeight w:val="345"/>
      </w:trPr>
      <w:tc>
        <w:tcPr>
          <w:tcW w:w="1418" w:type="dxa"/>
          <w:vMerge w:val="restart"/>
          <w:tcBorders>
            <w:top w:val="single" w:sz="12" w:space="0" w:color="auto"/>
            <w:left w:val="single" w:sz="12" w:space="0" w:color="auto"/>
            <w:bottom w:val="nil"/>
            <w:right w:val="nil"/>
          </w:tcBorders>
          <w:vAlign w:val="center"/>
        </w:tcPr>
        <w:p w14:paraId="521B09EB" w14:textId="434D1968" w:rsidR="0014380A" w:rsidRPr="009247DA" w:rsidRDefault="0014380A" w:rsidP="0014380A">
          <w:pPr>
            <w:spacing w:after="0"/>
            <w:jc w:val="center"/>
            <w:rPr>
              <w:rFonts w:ascii="Arial" w:hAnsi="Arial"/>
              <w:sz w:val="20"/>
            </w:rPr>
          </w:pPr>
          <w:r w:rsidRPr="009247DA">
            <w:rPr>
              <w:noProof/>
            </w:rPr>
            <w:drawing>
              <wp:inline distT="0" distB="0" distL="0" distR="0" wp14:anchorId="7273734B" wp14:editId="7FD483F1">
                <wp:extent cx="783590" cy="866775"/>
                <wp:effectExtent l="0" t="0" r="0" b="9525"/>
                <wp:docPr id="1221216700" name="Picture 7" descr="A black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041665" name="Picture 7" descr="A black and white logo&#10;&#10;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83590" cy="866775"/>
                        </a:xfrm>
                        <a:prstGeom prst="rect">
                          <a:avLst/>
                        </a:prstGeom>
                        <a:noFill/>
                        <a:ln>
                          <a:noFill/>
                        </a:ln>
                      </pic:spPr>
                    </pic:pic>
                  </a:graphicData>
                </a:graphic>
              </wp:inline>
            </w:drawing>
          </w:r>
        </w:p>
      </w:tc>
      <w:tc>
        <w:tcPr>
          <w:tcW w:w="6237" w:type="dxa"/>
          <w:vMerge w:val="restart"/>
          <w:tcBorders>
            <w:top w:val="single" w:sz="12" w:space="0" w:color="auto"/>
            <w:left w:val="single" w:sz="12" w:space="0" w:color="auto"/>
            <w:bottom w:val="nil"/>
            <w:right w:val="single" w:sz="12" w:space="0" w:color="auto"/>
          </w:tcBorders>
        </w:tcPr>
        <w:p w14:paraId="72585801" w14:textId="77777777" w:rsidR="0014380A" w:rsidRPr="009247DA" w:rsidRDefault="0014380A" w:rsidP="0014380A">
          <w:pPr>
            <w:pStyle w:val="ime"/>
            <w:spacing w:before="120" w:after="0"/>
            <w:ind w:left="57" w:right="57"/>
            <w:rPr>
              <w:rFonts w:ascii="Arial" w:hAnsi="Arial"/>
              <w:spacing w:val="-8"/>
              <w:sz w:val="20"/>
            </w:rPr>
          </w:pPr>
          <w:r w:rsidRPr="009247DA">
            <w:rPr>
              <w:rFonts w:ascii="Arial" w:hAnsi="Arial"/>
              <w:spacing w:val="-8"/>
              <w:sz w:val="20"/>
            </w:rPr>
            <w:t xml:space="preserve">УНИВЕРЗИТЕТ У НОВОМ САДУ </w:t>
          </w:r>
          <w:r w:rsidRPr="009247DA">
            <w:rPr>
              <w:rFonts w:ascii="Wingdings" w:eastAsia="Wingdings" w:hAnsi="Wingdings" w:cs="Wingdings"/>
              <w:spacing w:val="-8"/>
              <w:sz w:val="16"/>
            </w:rPr>
            <w:t>l</w:t>
          </w:r>
          <w:r w:rsidRPr="009247DA">
            <w:rPr>
              <w:rFonts w:ascii="Arial" w:hAnsi="Arial"/>
              <w:spacing w:val="-8"/>
              <w:sz w:val="20"/>
            </w:rPr>
            <w:t xml:space="preserve"> </w:t>
          </w:r>
          <w:r w:rsidRPr="009247DA">
            <w:rPr>
              <w:rFonts w:ascii="Arial" w:hAnsi="Arial"/>
              <w:b/>
              <w:spacing w:val="-8"/>
              <w:sz w:val="20"/>
            </w:rPr>
            <w:t>ФАКУЛТЕТ ТЕХНИЧКИХ НАУКА</w:t>
          </w:r>
          <w:r w:rsidRPr="009247DA">
            <w:rPr>
              <w:rFonts w:ascii="Arial" w:hAnsi="Arial"/>
              <w:spacing w:val="-8"/>
              <w:sz w:val="20"/>
            </w:rPr>
            <w:t xml:space="preserve"> </w:t>
          </w:r>
        </w:p>
        <w:p w14:paraId="4235242F" w14:textId="77777777" w:rsidR="0014380A" w:rsidRPr="009247DA" w:rsidRDefault="0014380A" w:rsidP="0014380A">
          <w:pPr>
            <w:pStyle w:val="ime"/>
            <w:spacing w:before="20" w:after="0"/>
            <w:ind w:left="142" w:right="142"/>
            <w:rPr>
              <w:rFonts w:ascii="Arial" w:hAnsi="Arial"/>
              <w:sz w:val="20"/>
            </w:rPr>
          </w:pPr>
          <w:r w:rsidRPr="009247DA">
            <w:rPr>
              <w:rFonts w:ascii="Arial" w:hAnsi="Arial"/>
              <w:spacing w:val="26"/>
              <w:sz w:val="20"/>
            </w:rPr>
            <w:t>21000 НОВИ САД, Трг Доситеја Обрадовића 6</w:t>
          </w:r>
        </w:p>
      </w:tc>
      <w:tc>
        <w:tcPr>
          <w:tcW w:w="2268" w:type="dxa"/>
          <w:tcBorders>
            <w:top w:val="single" w:sz="12" w:space="0" w:color="auto"/>
            <w:left w:val="nil"/>
            <w:right w:val="single" w:sz="12" w:space="0" w:color="auto"/>
          </w:tcBorders>
        </w:tcPr>
        <w:p w14:paraId="0BBA08CD" w14:textId="77777777" w:rsidR="0014380A" w:rsidRPr="009247DA" w:rsidRDefault="0014380A" w:rsidP="0014380A">
          <w:pPr>
            <w:spacing w:before="60" w:after="0"/>
            <w:ind w:left="142" w:right="142"/>
            <w:rPr>
              <w:rFonts w:ascii="Arial" w:hAnsi="Arial"/>
              <w:sz w:val="20"/>
            </w:rPr>
          </w:pPr>
          <w:r w:rsidRPr="009247DA">
            <w:rPr>
              <w:rFonts w:ascii="Arial" w:hAnsi="Arial"/>
              <w:sz w:val="20"/>
            </w:rPr>
            <w:t>Број:</w:t>
          </w:r>
        </w:p>
      </w:tc>
    </w:tr>
    <w:tr w:rsidR="0014380A" w:rsidRPr="009247DA" w14:paraId="4757EF90" w14:textId="77777777" w:rsidTr="002F52C4">
      <w:trPr>
        <w:cantSplit/>
        <w:trHeight w:val="345"/>
      </w:trPr>
      <w:tc>
        <w:tcPr>
          <w:tcW w:w="1418" w:type="dxa"/>
          <w:vMerge/>
          <w:tcBorders>
            <w:top w:val="nil"/>
            <w:left w:val="single" w:sz="12" w:space="0" w:color="auto"/>
            <w:bottom w:val="nil"/>
            <w:right w:val="nil"/>
          </w:tcBorders>
        </w:tcPr>
        <w:p w14:paraId="72836F6B" w14:textId="77777777" w:rsidR="0014380A" w:rsidRPr="009247DA" w:rsidRDefault="0014380A" w:rsidP="0014380A">
          <w:pPr>
            <w:spacing w:after="0"/>
            <w:ind w:left="142" w:right="142"/>
            <w:jc w:val="center"/>
            <w:rPr>
              <w:rFonts w:ascii="Arial" w:hAnsi="Arial"/>
              <w:sz w:val="20"/>
            </w:rPr>
          </w:pPr>
        </w:p>
      </w:tc>
      <w:tc>
        <w:tcPr>
          <w:tcW w:w="6237" w:type="dxa"/>
          <w:vMerge/>
          <w:tcBorders>
            <w:top w:val="nil"/>
            <w:left w:val="single" w:sz="12" w:space="0" w:color="auto"/>
            <w:bottom w:val="single" w:sz="12" w:space="0" w:color="auto"/>
            <w:right w:val="single" w:sz="12" w:space="0" w:color="auto"/>
          </w:tcBorders>
        </w:tcPr>
        <w:p w14:paraId="3756533C" w14:textId="77777777" w:rsidR="0014380A" w:rsidRPr="009247DA" w:rsidRDefault="0014380A" w:rsidP="0014380A">
          <w:pPr>
            <w:pStyle w:val="ime"/>
            <w:spacing w:before="300" w:after="0"/>
            <w:ind w:left="142" w:right="142"/>
            <w:jc w:val="left"/>
            <w:rPr>
              <w:rFonts w:ascii="Arial" w:hAnsi="Arial"/>
              <w:sz w:val="20"/>
            </w:rPr>
          </w:pPr>
        </w:p>
      </w:tc>
      <w:tc>
        <w:tcPr>
          <w:tcW w:w="2268" w:type="dxa"/>
          <w:tcBorders>
            <w:left w:val="nil"/>
            <w:bottom w:val="single" w:sz="12" w:space="0" w:color="auto"/>
            <w:right w:val="single" w:sz="12" w:space="0" w:color="auto"/>
          </w:tcBorders>
        </w:tcPr>
        <w:p w14:paraId="05C3E5EA" w14:textId="77777777" w:rsidR="0014380A" w:rsidRPr="009247DA" w:rsidRDefault="0014380A" w:rsidP="0014380A">
          <w:pPr>
            <w:spacing w:before="60" w:after="0"/>
            <w:ind w:left="142" w:right="142"/>
            <w:rPr>
              <w:rFonts w:ascii="Arial" w:hAnsi="Arial"/>
              <w:sz w:val="20"/>
            </w:rPr>
          </w:pPr>
        </w:p>
      </w:tc>
    </w:tr>
    <w:tr w:rsidR="0014380A" w:rsidRPr="009247DA" w14:paraId="44C626C8" w14:textId="77777777" w:rsidTr="002F52C4">
      <w:trPr>
        <w:cantSplit/>
        <w:trHeight w:val="345"/>
      </w:trPr>
      <w:tc>
        <w:tcPr>
          <w:tcW w:w="1418" w:type="dxa"/>
          <w:vMerge/>
          <w:tcBorders>
            <w:top w:val="nil"/>
            <w:left w:val="single" w:sz="12" w:space="0" w:color="auto"/>
            <w:bottom w:val="nil"/>
            <w:right w:val="nil"/>
          </w:tcBorders>
        </w:tcPr>
        <w:p w14:paraId="138E51F0" w14:textId="77777777" w:rsidR="0014380A" w:rsidRPr="009247DA" w:rsidRDefault="0014380A" w:rsidP="0014380A">
          <w:pPr>
            <w:spacing w:after="0"/>
            <w:ind w:left="142" w:right="142"/>
            <w:jc w:val="right"/>
            <w:rPr>
              <w:rFonts w:ascii="Arial" w:hAnsi="Arial"/>
            </w:rPr>
          </w:pPr>
        </w:p>
      </w:tc>
      <w:tc>
        <w:tcPr>
          <w:tcW w:w="6237" w:type="dxa"/>
          <w:vMerge w:val="restart"/>
          <w:tcBorders>
            <w:top w:val="nil"/>
            <w:left w:val="single" w:sz="12" w:space="0" w:color="auto"/>
            <w:bottom w:val="nil"/>
            <w:right w:val="single" w:sz="12" w:space="0" w:color="auto"/>
          </w:tcBorders>
          <w:shd w:val="pct10" w:color="auto" w:fill="auto"/>
          <w:vAlign w:val="center"/>
        </w:tcPr>
        <w:p w14:paraId="55EA29DF" w14:textId="77777777" w:rsidR="0014380A" w:rsidRPr="009247DA" w:rsidRDefault="0014380A" w:rsidP="0014380A">
          <w:pPr>
            <w:pStyle w:val="ime"/>
            <w:spacing w:before="0" w:after="0"/>
            <w:ind w:left="142" w:right="142"/>
            <w:rPr>
              <w:rFonts w:ascii="Arial" w:hAnsi="Arial"/>
              <w:b/>
              <w:spacing w:val="-4"/>
              <w:sz w:val="28"/>
            </w:rPr>
          </w:pPr>
          <w:r w:rsidRPr="009247DA">
            <w:rPr>
              <w:rFonts w:ascii="Arial" w:hAnsi="Arial"/>
              <w:b/>
              <w:spacing w:val="-4"/>
              <w:sz w:val="28"/>
            </w:rPr>
            <w:t>ЗАДАТАК ЗА ЗАВРШНИ РАД</w:t>
          </w:r>
        </w:p>
      </w:tc>
      <w:tc>
        <w:tcPr>
          <w:tcW w:w="2268" w:type="dxa"/>
          <w:tcBorders>
            <w:top w:val="single" w:sz="12" w:space="0" w:color="auto"/>
            <w:left w:val="nil"/>
            <w:bottom w:val="single" w:sz="8" w:space="0" w:color="auto"/>
            <w:right w:val="single" w:sz="12" w:space="0" w:color="auto"/>
          </w:tcBorders>
        </w:tcPr>
        <w:p w14:paraId="13552702" w14:textId="77777777" w:rsidR="0014380A" w:rsidRPr="009247DA" w:rsidRDefault="0014380A" w:rsidP="0014380A">
          <w:pPr>
            <w:pStyle w:val="Tabela"/>
            <w:spacing w:before="60" w:after="0"/>
            <w:jc w:val="left"/>
            <w:rPr>
              <w:rFonts w:ascii="Arial" w:hAnsi="Arial"/>
              <w:sz w:val="20"/>
            </w:rPr>
          </w:pPr>
          <w:r w:rsidRPr="009247DA">
            <w:rPr>
              <w:rFonts w:ascii="Arial" w:hAnsi="Arial"/>
              <w:sz w:val="20"/>
            </w:rPr>
            <w:t>Датум:</w:t>
          </w:r>
        </w:p>
      </w:tc>
    </w:tr>
    <w:tr w:rsidR="0014380A" w:rsidRPr="009247DA" w14:paraId="5AEDE8FE" w14:textId="77777777" w:rsidTr="002F52C4">
      <w:trPr>
        <w:cantSplit/>
        <w:trHeight w:val="345"/>
      </w:trPr>
      <w:tc>
        <w:tcPr>
          <w:tcW w:w="1418" w:type="dxa"/>
          <w:vMerge/>
          <w:tcBorders>
            <w:top w:val="nil"/>
            <w:left w:val="single" w:sz="12" w:space="0" w:color="auto"/>
            <w:bottom w:val="single" w:sz="12" w:space="0" w:color="auto"/>
            <w:right w:val="nil"/>
          </w:tcBorders>
        </w:tcPr>
        <w:p w14:paraId="00CAA332" w14:textId="77777777" w:rsidR="0014380A" w:rsidRPr="009247DA" w:rsidRDefault="0014380A" w:rsidP="0014380A">
          <w:pPr>
            <w:spacing w:after="0"/>
            <w:ind w:left="142" w:right="142"/>
            <w:jc w:val="right"/>
            <w:rPr>
              <w:rFonts w:ascii="Arial" w:hAnsi="Arial"/>
            </w:rPr>
          </w:pPr>
        </w:p>
      </w:tc>
      <w:tc>
        <w:tcPr>
          <w:tcW w:w="6237" w:type="dxa"/>
          <w:vMerge/>
          <w:tcBorders>
            <w:top w:val="nil"/>
            <w:left w:val="single" w:sz="12" w:space="0" w:color="auto"/>
            <w:bottom w:val="single" w:sz="12" w:space="0" w:color="auto"/>
            <w:right w:val="single" w:sz="12" w:space="0" w:color="auto"/>
          </w:tcBorders>
          <w:shd w:val="pct10" w:color="auto" w:fill="auto"/>
        </w:tcPr>
        <w:p w14:paraId="78E37526" w14:textId="77777777" w:rsidR="0014380A" w:rsidRPr="009247DA" w:rsidRDefault="0014380A" w:rsidP="0014380A">
          <w:pPr>
            <w:pStyle w:val="ime"/>
            <w:spacing w:before="240" w:after="0"/>
            <w:ind w:left="142" w:right="142"/>
            <w:rPr>
              <w:rFonts w:ascii="Arial" w:hAnsi="Arial"/>
              <w:spacing w:val="-4"/>
              <w:sz w:val="28"/>
            </w:rPr>
          </w:pPr>
        </w:p>
      </w:tc>
      <w:tc>
        <w:tcPr>
          <w:tcW w:w="2268" w:type="dxa"/>
          <w:tcBorders>
            <w:top w:val="single" w:sz="8" w:space="0" w:color="auto"/>
            <w:left w:val="nil"/>
            <w:bottom w:val="single" w:sz="12" w:space="0" w:color="auto"/>
            <w:right w:val="single" w:sz="12" w:space="0" w:color="auto"/>
          </w:tcBorders>
        </w:tcPr>
        <w:p w14:paraId="491237A7" w14:textId="77777777" w:rsidR="0014380A" w:rsidRPr="009247DA" w:rsidRDefault="0014380A" w:rsidP="0014380A">
          <w:pPr>
            <w:pStyle w:val="Tabela"/>
            <w:spacing w:before="60" w:after="0"/>
            <w:jc w:val="left"/>
            <w:rPr>
              <w:rFonts w:ascii="Arial" w:hAnsi="Arial"/>
              <w:sz w:val="20"/>
            </w:rPr>
          </w:pPr>
        </w:p>
      </w:tc>
    </w:tr>
  </w:tbl>
  <w:p w14:paraId="34770D03" w14:textId="77777777" w:rsidR="00B36198" w:rsidRPr="009247DA" w:rsidRDefault="00B36198">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39A98E" w14:textId="77777777" w:rsidR="00B36198" w:rsidRPr="009247DA" w:rsidRDefault="00B36198">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EA0D9" w14:textId="77777777" w:rsidR="001D4DBB" w:rsidRPr="009247DA" w:rsidRDefault="001D4DBB">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1418"/>
      <w:gridCol w:w="7552"/>
    </w:tblGrid>
    <w:tr w:rsidR="001D4DBB" w:rsidRPr="009247DA" w14:paraId="472083E6" w14:textId="77777777" w:rsidTr="001D4DBB">
      <w:trPr>
        <w:cantSplit/>
        <w:trHeight w:val="345"/>
      </w:trPr>
      <w:tc>
        <w:tcPr>
          <w:tcW w:w="1418" w:type="dxa"/>
          <w:vMerge w:val="restart"/>
          <w:tcBorders>
            <w:top w:val="single" w:sz="12" w:space="0" w:color="auto"/>
            <w:left w:val="single" w:sz="12" w:space="0" w:color="auto"/>
            <w:bottom w:val="nil"/>
            <w:right w:val="nil"/>
          </w:tcBorders>
          <w:vAlign w:val="center"/>
        </w:tcPr>
        <w:p w14:paraId="2F7620EB" w14:textId="77777777" w:rsidR="001D4DBB" w:rsidRPr="009247DA" w:rsidRDefault="001D4DBB" w:rsidP="001D4DBB">
          <w:pPr>
            <w:spacing w:after="0"/>
            <w:jc w:val="center"/>
            <w:rPr>
              <w:rFonts w:ascii="Arial" w:hAnsi="Arial"/>
              <w:sz w:val="20"/>
            </w:rPr>
          </w:pPr>
          <w:r w:rsidRPr="009247DA">
            <w:rPr>
              <w:noProof/>
            </w:rPr>
            <w:drawing>
              <wp:inline distT="0" distB="0" distL="0" distR="0" wp14:anchorId="6376E686" wp14:editId="63769684">
                <wp:extent cx="781050" cy="857250"/>
                <wp:effectExtent l="0" t="0" r="0" b="0"/>
                <wp:docPr id="249180195" name="Picture 1" descr="A black and white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180195" name="Picture 1" descr="A black and white logo&#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81050" cy="857250"/>
                        </a:xfrm>
                        <a:prstGeom prst="rect">
                          <a:avLst/>
                        </a:prstGeom>
                        <a:noFill/>
                        <a:ln>
                          <a:noFill/>
                        </a:ln>
                      </pic:spPr>
                    </pic:pic>
                  </a:graphicData>
                </a:graphic>
              </wp:inline>
            </w:drawing>
          </w:r>
        </w:p>
      </w:tc>
      <w:tc>
        <w:tcPr>
          <w:tcW w:w="7552" w:type="dxa"/>
          <w:vMerge w:val="restart"/>
          <w:tcBorders>
            <w:top w:val="single" w:sz="12" w:space="0" w:color="auto"/>
            <w:left w:val="single" w:sz="12" w:space="0" w:color="auto"/>
            <w:bottom w:val="nil"/>
            <w:right w:val="single" w:sz="12" w:space="0" w:color="auto"/>
          </w:tcBorders>
        </w:tcPr>
        <w:p w14:paraId="61D99350" w14:textId="77777777" w:rsidR="001D4DBB" w:rsidRPr="009247DA" w:rsidRDefault="001D4DBB" w:rsidP="001D4DBB">
          <w:pPr>
            <w:pStyle w:val="ime"/>
            <w:spacing w:before="120" w:after="0"/>
            <w:ind w:left="57" w:right="57"/>
            <w:rPr>
              <w:rFonts w:ascii="Arial" w:hAnsi="Arial"/>
              <w:spacing w:val="-8"/>
              <w:sz w:val="20"/>
            </w:rPr>
          </w:pPr>
          <w:r w:rsidRPr="009247DA">
            <w:rPr>
              <w:rFonts w:ascii="Arial" w:hAnsi="Arial"/>
              <w:spacing w:val="-8"/>
              <w:sz w:val="20"/>
            </w:rPr>
            <w:t xml:space="preserve">УНИВЕРЗИТЕТ У НОВОМ САДУ </w:t>
          </w:r>
          <w:r w:rsidRPr="009247DA">
            <w:rPr>
              <w:rFonts w:ascii="Wingdings" w:eastAsia="Wingdings" w:hAnsi="Wingdings" w:cs="Wingdings"/>
              <w:spacing w:val="-8"/>
              <w:sz w:val="16"/>
            </w:rPr>
            <w:t>l</w:t>
          </w:r>
          <w:r w:rsidRPr="009247DA">
            <w:rPr>
              <w:rFonts w:ascii="Arial" w:hAnsi="Arial"/>
              <w:spacing w:val="-8"/>
              <w:sz w:val="20"/>
            </w:rPr>
            <w:t xml:space="preserve"> </w:t>
          </w:r>
          <w:r w:rsidRPr="009247DA">
            <w:rPr>
              <w:rFonts w:ascii="Arial" w:hAnsi="Arial"/>
              <w:b/>
              <w:spacing w:val="-8"/>
              <w:sz w:val="20"/>
            </w:rPr>
            <w:t>ФАКУЛТЕТ ТЕХНИЧКИХ НАУКА</w:t>
          </w:r>
          <w:r w:rsidRPr="009247DA">
            <w:rPr>
              <w:rFonts w:ascii="Arial" w:hAnsi="Arial"/>
              <w:spacing w:val="-8"/>
              <w:sz w:val="20"/>
            </w:rPr>
            <w:t xml:space="preserve"> </w:t>
          </w:r>
        </w:p>
        <w:p w14:paraId="72F549E3" w14:textId="77777777" w:rsidR="001D4DBB" w:rsidRPr="009247DA" w:rsidRDefault="001D4DBB" w:rsidP="001D4DBB">
          <w:pPr>
            <w:pStyle w:val="ime"/>
            <w:spacing w:before="20" w:after="0"/>
            <w:ind w:left="142" w:right="142"/>
            <w:rPr>
              <w:rFonts w:ascii="Arial" w:hAnsi="Arial"/>
              <w:sz w:val="20"/>
            </w:rPr>
          </w:pPr>
          <w:r w:rsidRPr="009247DA">
            <w:rPr>
              <w:rFonts w:ascii="Arial" w:hAnsi="Arial"/>
              <w:spacing w:val="26"/>
              <w:sz w:val="20"/>
            </w:rPr>
            <w:t>21000 НОВИ САД, Трг Доситеја Обрадовића 6</w:t>
          </w:r>
        </w:p>
      </w:tc>
    </w:tr>
    <w:tr w:rsidR="001D4DBB" w:rsidRPr="009247DA" w14:paraId="7FE7381B" w14:textId="77777777" w:rsidTr="001D4DBB">
      <w:trPr>
        <w:cantSplit/>
        <w:trHeight w:val="345"/>
      </w:trPr>
      <w:tc>
        <w:tcPr>
          <w:tcW w:w="1418" w:type="dxa"/>
          <w:vMerge/>
          <w:tcBorders>
            <w:top w:val="nil"/>
            <w:left w:val="single" w:sz="12" w:space="0" w:color="auto"/>
            <w:bottom w:val="nil"/>
            <w:right w:val="nil"/>
          </w:tcBorders>
        </w:tcPr>
        <w:p w14:paraId="4570E0E7" w14:textId="77777777" w:rsidR="001D4DBB" w:rsidRPr="009247DA" w:rsidRDefault="001D4DBB" w:rsidP="001D4DBB">
          <w:pPr>
            <w:spacing w:after="0"/>
            <w:ind w:left="142" w:right="142"/>
            <w:jc w:val="center"/>
            <w:rPr>
              <w:rFonts w:ascii="Arial" w:hAnsi="Arial"/>
              <w:sz w:val="20"/>
            </w:rPr>
          </w:pPr>
        </w:p>
      </w:tc>
      <w:tc>
        <w:tcPr>
          <w:tcW w:w="7552" w:type="dxa"/>
          <w:vMerge/>
          <w:tcBorders>
            <w:top w:val="nil"/>
            <w:left w:val="single" w:sz="12" w:space="0" w:color="auto"/>
            <w:bottom w:val="single" w:sz="12" w:space="0" w:color="auto"/>
            <w:right w:val="single" w:sz="12" w:space="0" w:color="auto"/>
          </w:tcBorders>
        </w:tcPr>
        <w:p w14:paraId="1670C94C" w14:textId="77777777" w:rsidR="001D4DBB" w:rsidRPr="009247DA" w:rsidRDefault="001D4DBB" w:rsidP="001D4DBB">
          <w:pPr>
            <w:pStyle w:val="ime"/>
            <w:spacing w:before="300" w:after="0"/>
            <w:ind w:left="142" w:right="142"/>
            <w:jc w:val="left"/>
            <w:rPr>
              <w:rFonts w:ascii="Arial" w:hAnsi="Arial"/>
              <w:sz w:val="20"/>
            </w:rPr>
          </w:pPr>
        </w:p>
      </w:tc>
    </w:tr>
    <w:tr w:rsidR="001D4DBB" w:rsidRPr="009247DA" w14:paraId="634123DD" w14:textId="77777777" w:rsidTr="001D4DBB">
      <w:trPr>
        <w:cantSplit/>
        <w:trHeight w:val="345"/>
      </w:trPr>
      <w:tc>
        <w:tcPr>
          <w:tcW w:w="1418" w:type="dxa"/>
          <w:vMerge/>
          <w:tcBorders>
            <w:top w:val="nil"/>
            <w:left w:val="single" w:sz="12" w:space="0" w:color="auto"/>
            <w:bottom w:val="nil"/>
            <w:right w:val="nil"/>
          </w:tcBorders>
        </w:tcPr>
        <w:p w14:paraId="6460594B" w14:textId="77777777" w:rsidR="001D4DBB" w:rsidRPr="009247DA" w:rsidRDefault="001D4DBB" w:rsidP="001D4DBB">
          <w:pPr>
            <w:spacing w:after="0"/>
            <w:ind w:left="142" w:right="142"/>
            <w:jc w:val="right"/>
            <w:rPr>
              <w:rFonts w:ascii="Arial" w:hAnsi="Arial"/>
            </w:rPr>
          </w:pPr>
        </w:p>
      </w:tc>
      <w:tc>
        <w:tcPr>
          <w:tcW w:w="7552" w:type="dxa"/>
          <w:vMerge w:val="restart"/>
          <w:tcBorders>
            <w:top w:val="nil"/>
            <w:left w:val="single" w:sz="12" w:space="0" w:color="auto"/>
            <w:bottom w:val="nil"/>
            <w:right w:val="single" w:sz="12" w:space="0" w:color="auto"/>
          </w:tcBorders>
          <w:shd w:val="pct10" w:color="auto" w:fill="auto"/>
          <w:vAlign w:val="center"/>
        </w:tcPr>
        <w:p w14:paraId="5F4E8B41" w14:textId="77777777" w:rsidR="001D4DBB" w:rsidRPr="009247DA" w:rsidRDefault="001D4DBB" w:rsidP="001D4DBB">
          <w:pPr>
            <w:pStyle w:val="ime"/>
            <w:spacing w:before="0" w:after="0"/>
            <w:ind w:left="142" w:right="142"/>
            <w:rPr>
              <w:rFonts w:ascii="Arial" w:hAnsi="Arial"/>
              <w:b/>
              <w:spacing w:val="-4"/>
              <w:sz w:val="28"/>
            </w:rPr>
          </w:pPr>
          <w:r w:rsidRPr="009247DA">
            <w:rPr>
              <w:rFonts w:ascii="Arial" w:hAnsi="Arial"/>
              <w:b/>
              <w:spacing w:val="-4"/>
              <w:sz w:val="28"/>
            </w:rPr>
            <w:t>ИЗЈАВА О НЕПОСТОЈАЊУ СУКОБА ИНТЕРЕСА</w:t>
          </w:r>
        </w:p>
      </w:tc>
    </w:tr>
    <w:tr w:rsidR="001D4DBB" w:rsidRPr="009247DA" w14:paraId="5FF56029" w14:textId="77777777" w:rsidTr="001D4DBB">
      <w:trPr>
        <w:cantSplit/>
        <w:trHeight w:val="345"/>
      </w:trPr>
      <w:tc>
        <w:tcPr>
          <w:tcW w:w="1418" w:type="dxa"/>
          <w:vMerge/>
          <w:tcBorders>
            <w:top w:val="nil"/>
            <w:left w:val="single" w:sz="12" w:space="0" w:color="auto"/>
            <w:bottom w:val="single" w:sz="12" w:space="0" w:color="auto"/>
            <w:right w:val="nil"/>
          </w:tcBorders>
        </w:tcPr>
        <w:p w14:paraId="5509BAAA" w14:textId="77777777" w:rsidR="001D4DBB" w:rsidRPr="009247DA" w:rsidRDefault="001D4DBB" w:rsidP="001D4DBB">
          <w:pPr>
            <w:spacing w:after="0"/>
            <w:ind w:left="142" w:right="142"/>
            <w:jc w:val="right"/>
            <w:rPr>
              <w:rFonts w:ascii="Arial" w:hAnsi="Arial"/>
            </w:rPr>
          </w:pPr>
        </w:p>
      </w:tc>
      <w:tc>
        <w:tcPr>
          <w:tcW w:w="7552" w:type="dxa"/>
          <w:vMerge/>
          <w:tcBorders>
            <w:top w:val="nil"/>
            <w:left w:val="single" w:sz="12" w:space="0" w:color="auto"/>
            <w:bottom w:val="single" w:sz="12" w:space="0" w:color="auto"/>
            <w:right w:val="single" w:sz="12" w:space="0" w:color="auto"/>
          </w:tcBorders>
          <w:shd w:val="pct10" w:color="auto" w:fill="auto"/>
        </w:tcPr>
        <w:p w14:paraId="714ADC61" w14:textId="77777777" w:rsidR="001D4DBB" w:rsidRPr="009247DA" w:rsidRDefault="001D4DBB" w:rsidP="001D4DBB">
          <w:pPr>
            <w:pStyle w:val="ime"/>
            <w:spacing w:before="240" w:after="0"/>
            <w:ind w:left="142" w:right="142"/>
            <w:rPr>
              <w:rFonts w:ascii="Arial" w:hAnsi="Arial"/>
              <w:spacing w:val="-4"/>
              <w:sz w:val="28"/>
            </w:rPr>
          </w:pPr>
        </w:p>
      </w:tc>
    </w:tr>
  </w:tbl>
  <w:p w14:paraId="7C1AB490" w14:textId="77777777" w:rsidR="001D4DBB" w:rsidRPr="009247DA" w:rsidRDefault="001D4DBB">
    <w:pPr>
      <w:pStyle w:val="Heade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10AD37" w14:textId="77777777" w:rsidR="00B36198" w:rsidRPr="009247DA" w:rsidRDefault="00B36198">
    <w:pPr>
      <w:pStyle w:val="Heade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F71982" w14:textId="77777777" w:rsidR="000452DA" w:rsidRPr="009247DA" w:rsidRDefault="000452DA">
    <w:pPr>
      <w:pStyle w:val="Header"/>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9FC949" w14:textId="77777777" w:rsidR="00441D62" w:rsidRPr="009247DA" w:rsidRDefault="00441D6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01ED8"/>
    <w:multiLevelType w:val="multilevel"/>
    <w:tmpl w:val="11425A22"/>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AB96F5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22EB5C22"/>
    <w:multiLevelType w:val="hybridMultilevel"/>
    <w:tmpl w:val="7CD803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9564E02"/>
    <w:multiLevelType w:val="hybridMultilevel"/>
    <w:tmpl w:val="B9FEF8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AAD4F49"/>
    <w:multiLevelType w:val="hybridMultilevel"/>
    <w:tmpl w:val="B2FAB4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96600E3"/>
    <w:multiLevelType w:val="hybridMultilevel"/>
    <w:tmpl w:val="5A1A12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DE1689B"/>
    <w:multiLevelType w:val="hybridMultilevel"/>
    <w:tmpl w:val="C44C52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B854276"/>
    <w:multiLevelType w:val="multilevel"/>
    <w:tmpl w:val="70968588"/>
    <w:lvl w:ilvl="0">
      <w:start w:val="1"/>
      <w:numFmt w:val="decimal"/>
      <w:lvlText w:val="%1"/>
      <w:lvlJc w:val="left"/>
      <w:pPr>
        <w:ind w:left="763" w:hanging="403"/>
      </w:pPr>
      <w:rPr>
        <w:rFonts w:hint="default"/>
      </w:rPr>
    </w:lvl>
    <w:lvl w:ilvl="1">
      <w:start w:val="1"/>
      <w:numFmt w:val="decimal"/>
      <w:lvlRestart w:val="0"/>
      <w:lvlText w:val="%1.%2"/>
      <w:lvlJc w:val="left"/>
      <w:pPr>
        <w:ind w:left="763" w:hanging="403"/>
      </w:pPr>
      <w:rPr>
        <w:rFonts w:hint="default"/>
      </w:rPr>
    </w:lvl>
    <w:lvl w:ilvl="2">
      <w:start w:val="1"/>
      <w:numFmt w:val="lowerRoman"/>
      <w:lvlText w:val="%3."/>
      <w:lvlJc w:val="right"/>
      <w:pPr>
        <w:ind w:left="763" w:hanging="403"/>
      </w:pPr>
      <w:rPr>
        <w:rFonts w:hint="default"/>
      </w:rPr>
    </w:lvl>
    <w:lvl w:ilvl="3">
      <w:start w:val="1"/>
      <w:numFmt w:val="decimal"/>
      <w:lvlText w:val="%4."/>
      <w:lvlJc w:val="left"/>
      <w:pPr>
        <w:ind w:left="763" w:hanging="403"/>
      </w:pPr>
      <w:rPr>
        <w:rFonts w:hint="default"/>
      </w:rPr>
    </w:lvl>
    <w:lvl w:ilvl="4">
      <w:start w:val="1"/>
      <w:numFmt w:val="lowerLetter"/>
      <w:lvlText w:val="%5."/>
      <w:lvlJc w:val="left"/>
      <w:pPr>
        <w:ind w:left="763" w:hanging="403"/>
      </w:pPr>
      <w:rPr>
        <w:rFonts w:hint="default"/>
      </w:rPr>
    </w:lvl>
    <w:lvl w:ilvl="5">
      <w:start w:val="1"/>
      <w:numFmt w:val="lowerRoman"/>
      <w:lvlText w:val="%6."/>
      <w:lvlJc w:val="right"/>
      <w:pPr>
        <w:ind w:left="763" w:hanging="403"/>
      </w:pPr>
      <w:rPr>
        <w:rFonts w:hint="default"/>
      </w:rPr>
    </w:lvl>
    <w:lvl w:ilvl="6">
      <w:start w:val="1"/>
      <w:numFmt w:val="decimal"/>
      <w:lvlText w:val="%7."/>
      <w:lvlJc w:val="left"/>
      <w:pPr>
        <w:ind w:left="763" w:hanging="403"/>
      </w:pPr>
      <w:rPr>
        <w:rFonts w:hint="default"/>
      </w:rPr>
    </w:lvl>
    <w:lvl w:ilvl="7">
      <w:start w:val="1"/>
      <w:numFmt w:val="lowerLetter"/>
      <w:lvlText w:val="%8."/>
      <w:lvlJc w:val="left"/>
      <w:pPr>
        <w:ind w:left="763" w:hanging="403"/>
      </w:pPr>
      <w:rPr>
        <w:rFonts w:hint="default"/>
      </w:rPr>
    </w:lvl>
    <w:lvl w:ilvl="8">
      <w:start w:val="1"/>
      <w:numFmt w:val="lowerRoman"/>
      <w:lvlText w:val="%9."/>
      <w:lvlJc w:val="right"/>
      <w:pPr>
        <w:ind w:left="763" w:hanging="403"/>
      </w:pPr>
      <w:rPr>
        <w:rFonts w:hint="default"/>
      </w:rPr>
    </w:lvl>
  </w:abstractNum>
  <w:abstractNum w:abstractNumId="8" w15:restartNumberingAfterBreak="0">
    <w:nsid w:val="5C9516DF"/>
    <w:multiLevelType w:val="hybridMultilevel"/>
    <w:tmpl w:val="7046B51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2756BB0"/>
    <w:multiLevelType w:val="multilevel"/>
    <w:tmpl w:val="2856B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2897D6F"/>
    <w:multiLevelType w:val="hybridMultilevel"/>
    <w:tmpl w:val="D7EAB2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69A7EF4"/>
    <w:multiLevelType w:val="multilevel"/>
    <w:tmpl w:val="012A008A"/>
    <w:lvl w:ilvl="0">
      <w:start w:val="1"/>
      <w:numFmt w:val="decimal"/>
      <w:pStyle w:val="Heading1"/>
      <w:lvlText w:val="%1"/>
      <w:lvlJc w:val="left"/>
      <w:pPr>
        <w:ind w:left="763" w:hanging="403"/>
      </w:pPr>
      <w:rPr>
        <w:rFonts w:hint="default"/>
      </w:rPr>
    </w:lvl>
    <w:lvl w:ilvl="1">
      <w:start w:val="1"/>
      <w:numFmt w:val="decimal"/>
      <w:lvlRestart w:val="0"/>
      <w:pStyle w:val="Heading2"/>
      <w:lvlText w:val="%1.%2"/>
      <w:lvlJc w:val="left"/>
      <w:pPr>
        <w:ind w:left="936" w:hanging="389"/>
      </w:pPr>
      <w:rPr>
        <w:rFonts w:hint="default"/>
        <w:i w:val="0"/>
        <w:iCs w:val="0"/>
      </w:rPr>
    </w:lvl>
    <w:lvl w:ilvl="2">
      <w:start w:val="1"/>
      <w:numFmt w:val="decimal"/>
      <w:pStyle w:val="Heading3"/>
      <w:lvlText w:val="%1.%2.%3"/>
      <w:lvlJc w:val="left"/>
      <w:pPr>
        <w:ind w:left="1224" w:hanging="504"/>
      </w:pPr>
      <w:rPr>
        <w:rFonts w:hint="default"/>
      </w:rPr>
    </w:lvl>
    <w:lvl w:ilvl="3">
      <w:start w:val="1"/>
      <w:numFmt w:val="decimal"/>
      <w:lvlText w:val="%4."/>
      <w:lvlJc w:val="left"/>
      <w:pPr>
        <w:ind w:left="763" w:hanging="403"/>
      </w:pPr>
      <w:rPr>
        <w:rFonts w:hint="default"/>
      </w:rPr>
    </w:lvl>
    <w:lvl w:ilvl="4">
      <w:start w:val="1"/>
      <w:numFmt w:val="lowerLetter"/>
      <w:lvlText w:val="%5."/>
      <w:lvlJc w:val="left"/>
      <w:pPr>
        <w:ind w:left="763" w:hanging="403"/>
      </w:pPr>
      <w:rPr>
        <w:rFonts w:hint="default"/>
      </w:rPr>
    </w:lvl>
    <w:lvl w:ilvl="5">
      <w:start w:val="1"/>
      <w:numFmt w:val="lowerRoman"/>
      <w:lvlText w:val="%6."/>
      <w:lvlJc w:val="right"/>
      <w:pPr>
        <w:ind w:left="763" w:hanging="403"/>
      </w:pPr>
      <w:rPr>
        <w:rFonts w:hint="default"/>
      </w:rPr>
    </w:lvl>
    <w:lvl w:ilvl="6">
      <w:start w:val="1"/>
      <w:numFmt w:val="decimal"/>
      <w:lvlText w:val="%7."/>
      <w:lvlJc w:val="left"/>
      <w:pPr>
        <w:ind w:left="763" w:hanging="403"/>
      </w:pPr>
      <w:rPr>
        <w:rFonts w:hint="default"/>
      </w:rPr>
    </w:lvl>
    <w:lvl w:ilvl="7">
      <w:start w:val="1"/>
      <w:numFmt w:val="lowerLetter"/>
      <w:lvlText w:val="%8."/>
      <w:lvlJc w:val="left"/>
      <w:pPr>
        <w:ind w:left="763" w:hanging="403"/>
      </w:pPr>
      <w:rPr>
        <w:rFonts w:hint="default"/>
      </w:rPr>
    </w:lvl>
    <w:lvl w:ilvl="8">
      <w:start w:val="1"/>
      <w:numFmt w:val="lowerRoman"/>
      <w:lvlText w:val="%9."/>
      <w:lvlJc w:val="right"/>
      <w:pPr>
        <w:ind w:left="763" w:hanging="403"/>
      </w:pPr>
      <w:rPr>
        <w:rFonts w:hint="default"/>
      </w:rPr>
    </w:lvl>
  </w:abstractNum>
  <w:abstractNum w:abstractNumId="12" w15:restartNumberingAfterBreak="0">
    <w:nsid w:val="6A685F0C"/>
    <w:multiLevelType w:val="hybridMultilevel"/>
    <w:tmpl w:val="1D22165E"/>
    <w:lvl w:ilvl="0" w:tplc="9B6ADC1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6A9D5588"/>
    <w:multiLevelType w:val="hybridMultilevel"/>
    <w:tmpl w:val="2D28D23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0524DBC"/>
    <w:multiLevelType w:val="hybridMultilevel"/>
    <w:tmpl w:val="57887536"/>
    <w:lvl w:ilvl="0" w:tplc="09B608EA">
      <w:numFmt w:val="bullet"/>
      <w:lvlText w:val="-"/>
      <w:lvlJc w:val="left"/>
      <w:pPr>
        <w:tabs>
          <w:tab w:val="num" w:pos="720"/>
        </w:tabs>
        <w:ind w:left="720" w:hanging="360"/>
      </w:pPr>
      <w:rPr>
        <w:rFonts w:ascii="Arial" w:eastAsia="Times New Roman" w:hAnsi="Arial" w:cs="Aria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74AC3E06"/>
    <w:multiLevelType w:val="hybridMultilevel"/>
    <w:tmpl w:val="356009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6294ECA"/>
    <w:multiLevelType w:val="multilevel"/>
    <w:tmpl w:val="43824FE2"/>
    <w:lvl w:ilvl="0">
      <w:start w:val="1"/>
      <w:numFmt w:val="decimal"/>
      <w:pStyle w:val="Naslov-glavni"/>
      <w:lvlText w:val="%1."/>
      <w:lvlJc w:val="left"/>
      <w:pPr>
        <w:ind w:left="936" w:hanging="360"/>
      </w:pPr>
      <w:rPr>
        <w:rFonts w:hint="default"/>
      </w:rPr>
    </w:lvl>
    <w:lvl w:ilvl="1">
      <w:start w:val="1"/>
      <w:numFmt w:val="decimal"/>
      <w:isLgl/>
      <w:lvlText w:val="%1.%2"/>
      <w:lvlJc w:val="left"/>
      <w:pPr>
        <w:ind w:left="1296" w:hanging="720"/>
      </w:pPr>
      <w:rPr>
        <w:rFonts w:hint="default"/>
        <w:i w:val="0"/>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2016" w:hanging="1440"/>
      </w:pPr>
      <w:rPr>
        <w:rFonts w:hint="default"/>
      </w:rPr>
    </w:lvl>
    <w:lvl w:ilvl="5">
      <w:start w:val="1"/>
      <w:numFmt w:val="decimal"/>
      <w:isLgl/>
      <w:lvlText w:val="%1.%2.%3.%4.%5.%6"/>
      <w:lvlJc w:val="left"/>
      <w:pPr>
        <w:ind w:left="2016" w:hanging="1440"/>
      </w:pPr>
      <w:rPr>
        <w:rFonts w:hint="default"/>
      </w:rPr>
    </w:lvl>
    <w:lvl w:ilvl="6">
      <w:start w:val="1"/>
      <w:numFmt w:val="decimal"/>
      <w:isLgl/>
      <w:lvlText w:val="%1.%2.%3.%4.%5.%6.%7"/>
      <w:lvlJc w:val="left"/>
      <w:pPr>
        <w:ind w:left="2376" w:hanging="1800"/>
      </w:pPr>
      <w:rPr>
        <w:rFonts w:hint="default"/>
      </w:rPr>
    </w:lvl>
    <w:lvl w:ilvl="7">
      <w:start w:val="1"/>
      <w:numFmt w:val="decimal"/>
      <w:isLgl/>
      <w:lvlText w:val="%1.%2.%3.%4.%5.%6.%7.%8"/>
      <w:lvlJc w:val="left"/>
      <w:pPr>
        <w:ind w:left="2376" w:hanging="1800"/>
      </w:pPr>
      <w:rPr>
        <w:rFonts w:hint="default"/>
      </w:rPr>
    </w:lvl>
    <w:lvl w:ilvl="8">
      <w:start w:val="1"/>
      <w:numFmt w:val="decimal"/>
      <w:isLgl/>
      <w:lvlText w:val="%1.%2.%3.%4.%5.%6.%7.%8.%9"/>
      <w:lvlJc w:val="left"/>
      <w:pPr>
        <w:ind w:left="2736" w:hanging="2160"/>
      </w:pPr>
      <w:rPr>
        <w:rFonts w:hint="default"/>
      </w:rPr>
    </w:lvl>
  </w:abstractNum>
  <w:num w:numId="1" w16cid:durableId="901715781">
    <w:abstractNumId w:val="14"/>
  </w:num>
  <w:num w:numId="2" w16cid:durableId="130559257">
    <w:abstractNumId w:val="8"/>
  </w:num>
  <w:num w:numId="3" w16cid:durableId="1364750492">
    <w:abstractNumId w:val="13"/>
  </w:num>
  <w:num w:numId="4" w16cid:durableId="1143617374">
    <w:abstractNumId w:val="5"/>
  </w:num>
  <w:num w:numId="5" w16cid:durableId="676809308">
    <w:abstractNumId w:val="12"/>
  </w:num>
  <w:num w:numId="6" w16cid:durableId="398015966">
    <w:abstractNumId w:val="4"/>
  </w:num>
  <w:num w:numId="7" w16cid:durableId="1532036752">
    <w:abstractNumId w:val="10"/>
  </w:num>
  <w:num w:numId="8" w16cid:durableId="1301228272">
    <w:abstractNumId w:val="15"/>
  </w:num>
  <w:num w:numId="9" w16cid:durableId="813372611">
    <w:abstractNumId w:val="3"/>
  </w:num>
  <w:num w:numId="10" w16cid:durableId="1321347523">
    <w:abstractNumId w:val="6"/>
  </w:num>
  <w:num w:numId="11" w16cid:durableId="1987009363">
    <w:abstractNumId w:val="7"/>
  </w:num>
  <w:num w:numId="12" w16cid:durableId="1617639391">
    <w:abstractNumId w:val="1"/>
  </w:num>
  <w:num w:numId="13" w16cid:durableId="1723673309">
    <w:abstractNumId w:val="16"/>
  </w:num>
  <w:num w:numId="14" w16cid:durableId="1001129097">
    <w:abstractNumId w:val="2"/>
  </w:num>
  <w:num w:numId="15" w16cid:durableId="248080017">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553032991">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390352870">
    <w:abstractNumId w:val="11"/>
  </w:num>
  <w:num w:numId="18" w16cid:durableId="207692776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2121218517">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20130923">
    <w:abstractNumId w:val="9"/>
  </w:num>
  <w:num w:numId="21" w16cid:durableId="1949576615">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239173162">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Nataša Kašiković">
    <w15:presenceInfo w15:providerId="Windows Live" w15:userId="15f26ec95f16d59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mirrorMargins/>
  <w:defaultTabStop w:val="288"/>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E0BA9"/>
    <w:rsid w:val="0000594A"/>
    <w:rsid w:val="00007FBB"/>
    <w:rsid w:val="0001043A"/>
    <w:rsid w:val="00013AE1"/>
    <w:rsid w:val="00020798"/>
    <w:rsid w:val="000223A0"/>
    <w:rsid w:val="000274CB"/>
    <w:rsid w:val="000320E7"/>
    <w:rsid w:val="000401B8"/>
    <w:rsid w:val="00042114"/>
    <w:rsid w:val="0004234C"/>
    <w:rsid w:val="000441C5"/>
    <w:rsid w:val="000452DA"/>
    <w:rsid w:val="00053DB3"/>
    <w:rsid w:val="00062FFB"/>
    <w:rsid w:val="00067EEF"/>
    <w:rsid w:val="000729E1"/>
    <w:rsid w:val="00073276"/>
    <w:rsid w:val="00074368"/>
    <w:rsid w:val="00081C48"/>
    <w:rsid w:val="000850DB"/>
    <w:rsid w:val="0008693B"/>
    <w:rsid w:val="00087880"/>
    <w:rsid w:val="000912A1"/>
    <w:rsid w:val="0009492C"/>
    <w:rsid w:val="00094E0B"/>
    <w:rsid w:val="000A5FA8"/>
    <w:rsid w:val="000A7B9E"/>
    <w:rsid w:val="000C0B9F"/>
    <w:rsid w:val="000C1335"/>
    <w:rsid w:val="000C7FBD"/>
    <w:rsid w:val="000D2364"/>
    <w:rsid w:val="000D3FF4"/>
    <w:rsid w:val="000E33B3"/>
    <w:rsid w:val="000E71FA"/>
    <w:rsid w:val="00103964"/>
    <w:rsid w:val="0010494F"/>
    <w:rsid w:val="00117444"/>
    <w:rsid w:val="00117845"/>
    <w:rsid w:val="00123DBD"/>
    <w:rsid w:val="00124D99"/>
    <w:rsid w:val="0012607E"/>
    <w:rsid w:val="00134A26"/>
    <w:rsid w:val="00135276"/>
    <w:rsid w:val="001359AE"/>
    <w:rsid w:val="00135DE5"/>
    <w:rsid w:val="00136FA1"/>
    <w:rsid w:val="0014380A"/>
    <w:rsid w:val="0014466A"/>
    <w:rsid w:val="001545C7"/>
    <w:rsid w:val="001567E5"/>
    <w:rsid w:val="00156EA0"/>
    <w:rsid w:val="0016097D"/>
    <w:rsid w:val="00166D9B"/>
    <w:rsid w:val="00170582"/>
    <w:rsid w:val="00172774"/>
    <w:rsid w:val="0017331A"/>
    <w:rsid w:val="00185A7D"/>
    <w:rsid w:val="001865F0"/>
    <w:rsid w:val="001930ED"/>
    <w:rsid w:val="00193ACE"/>
    <w:rsid w:val="00193F40"/>
    <w:rsid w:val="00195A3C"/>
    <w:rsid w:val="001A0186"/>
    <w:rsid w:val="001B2C1D"/>
    <w:rsid w:val="001C1396"/>
    <w:rsid w:val="001C26AB"/>
    <w:rsid w:val="001C3C91"/>
    <w:rsid w:val="001D24F8"/>
    <w:rsid w:val="001D2D54"/>
    <w:rsid w:val="001D31E7"/>
    <w:rsid w:val="001D3F5B"/>
    <w:rsid w:val="001D4DBB"/>
    <w:rsid w:val="001E4967"/>
    <w:rsid w:val="001E5B97"/>
    <w:rsid w:val="001E65F8"/>
    <w:rsid w:val="001F043B"/>
    <w:rsid w:val="001F1D1B"/>
    <w:rsid w:val="001F218B"/>
    <w:rsid w:val="00202448"/>
    <w:rsid w:val="00202902"/>
    <w:rsid w:val="00204197"/>
    <w:rsid w:val="002075A6"/>
    <w:rsid w:val="00207BC8"/>
    <w:rsid w:val="0021332D"/>
    <w:rsid w:val="0021529F"/>
    <w:rsid w:val="00223B88"/>
    <w:rsid w:val="00224475"/>
    <w:rsid w:val="00227D9B"/>
    <w:rsid w:val="002323DB"/>
    <w:rsid w:val="00234035"/>
    <w:rsid w:val="00236B8E"/>
    <w:rsid w:val="002464F6"/>
    <w:rsid w:val="00250C76"/>
    <w:rsid w:val="00252C13"/>
    <w:rsid w:val="00263488"/>
    <w:rsid w:val="0027645E"/>
    <w:rsid w:val="0027779A"/>
    <w:rsid w:val="00284E0D"/>
    <w:rsid w:val="002874D4"/>
    <w:rsid w:val="00296400"/>
    <w:rsid w:val="002A0DBB"/>
    <w:rsid w:val="002A249E"/>
    <w:rsid w:val="002B1A87"/>
    <w:rsid w:val="002B27F0"/>
    <w:rsid w:val="002B76A0"/>
    <w:rsid w:val="002C092C"/>
    <w:rsid w:val="002C2C42"/>
    <w:rsid w:val="002C2E0D"/>
    <w:rsid w:val="002C5BF6"/>
    <w:rsid w:val="002D44FA"/>
    <w:rsid w:val="002D4807"/>
    <w:rsid w:val="002D4C16"/>
    <w:rsid w:val="002D4F96"/>
    <w:rsid w:val="002D5E57"/>
    <w:rsid w:val="002D7188"/>
    <w:rsid w:val="002E0BA9"/>
    <w:rsid w:val="002E174B"/>
    <w:rsid w:val="002E74DE"/>
    <w:rsid w:val="002F20A3"/>
    <w:rsid w:val="002F5978"/>
    <w:rsid w:val="002F7063"/>
    <w:rsid w:val="0030140A"/>
    <w:rsid w:val="00301D48"/>
    <w:rsid w:val="003044C9"/>
    <w:rsid w:val="00320D05"/>
    <w:rsid w:val="00321326"/>
    <w:rsid w:val="0032520B"/>
    <w:rsid w:val="00327B5A"/>
    <w:rsid w:val="00330598"/>
    <w:rsid w:val="00345BAB"/>
    <w:rsid w:val="0035030C"/>
    <w:rsid w:val="003626DA"/>
    <w:rsid w:val="00364097"/>
    <w:rsid w:val="00370C43"/>
    <w:rsid w:val="0037230F"/>
    <w:rsid w:val="0037252D"/>
    <w:rsid w:val="0037334D"/>
    <w:rsid w:val="00373C55"/>
    <w:rsid w:val="00375A0C"/>
    <w:rsid w:val="00375D89"/>
    <w:rsid w:val="0037673E"/>
    <w:rsid w:val="00381EC8"/>
    <w:rsid w:val="003840F0"/>
    <w:rsid w:val="00391E5A"/>
    <w:rsid w:val="00395864"/>
    <w:rsid w:val="003A112F"/>
    <w:rsid w:val="003A3525"/>
    <w:rsid w:val="003A37D2"/>
    <w:rsid w:val="003A47E3"/>
    <w:rsid w:val="003A7A2C"/>
    <w:rsid w:val="003B11D7"/>
    <w:rsid w:val="003B16B8"/>
    <w:rsid w:val="003B1F49"/>
    <w:rsid w:val="003B5EB9"/>
    <w:rsid w:val="003C252B"/>
    <w:rsid w:val="003C3501"/>
    <w:rsid w:val="003D4DC5"/>
    <w:rsid w:val="003D6BF8"/>
    <w:rsid w:val="003E11A0"/>
    <w:rsid w:val="003E3CDB"/>
    <w:rsid w:val="003E6B2F"/>
    <w:rsid w:val="003F00DE"/>
    <w:rsid w:val="004057D8"/>
    <w:rsid w:val="00406504"/>
    <w:rsid w:val="00406835"/>
    <w:rsid w:val="00411DD9"/>
    <w:rsid w:val="00414CA9"/>
    <w:rsid w:val="00420D5A"/>
    <w:rsid w:val="004235D2"/>
    <w:rsid w:val="0042641E"/>
    <w:rsid w:val="004269DD"/>
    <w:rsid w:val="00430388"/>
    <w:rsid w:val="004318DD"/>
    <w:rsid w:val="004332B3"/>
    <w:rsid w:val="00441D62"/>
    <w:rsid w:val="00442FE8"/>
    <w:rsid w:val="00444AD6"/>
    <w:rsid w:val="00447DE3"/>
    <w:rsid w:val="0045192D"/>
    <w:rsid w:val="0045424F"/>
    <w:rsid w:val="0046197D"/>
    <w:rsid w:val="004648BE"/>
    <w:rsid w:val="00467A23"/>
    <w:rsid w:val="00470B52"/>
    <w:rsid w:val="00475BC2"/>
    <w:rsid w:val="00476958"/>
    <w:rsid w:val="00480A54"/>
    <w:rsid w:val="00483D1B"/>
    <w:rsid w:val="00484805"/>
    <w:rsid w:val="00494385"/>
    <w:rsid w:val="0049612F"/>
    <w:rsid w:val="00496768"/>
    <w:rsid w:val="00497555"/>
    <w:rsid w:val="004A7840"/>
    <w:rsid w:val="004A7C1C"/>
    <w:rsid w:val="004B17E2"/>
    <w:rsid w:val="004B26C6"/>
    <w:rsid w:val="004B6615"/>
    <w:rsid w:val="004C1B96"/>
    <w:rsid w:val="004C43D7"/>
    <w:rsid w:val="004D0030"/>
    <w:rsid w:val="004D0B0B"/>
    <w:rsid w:val="004D108A"/>
    <w:rsid w:val="004D24D2"/>
    <w:rsid w:val="004D4E18"/>
    <w:rsid w:val="004D7081"/>
    <w:rsid w:val="004E0410"/>
    <w:rsid w:val="004E2F5B"/>
    <w:rsid w:val="004E306C"/>
    <w:rsid w:val="004F4276"/>
    <w:rsid w:val="004F4B73"/>
    <w:rsid w:val="00502947"/>
    <w:rsid w:val="00506D98"/>
    <w:rsid w:val="00510CCC"/>
    <w:rsid w:val="00511838"/>
    <w:rsid w:val="00512865"/>
    <w:rsid w:val="00515864"/>
    <w:rsid w:val="00515FA0"/>
    <w:rsid w:val="00516CEB"/>
    <w:rsid w:val="0051722E"/>
    <w:rsid w:val="005200C3"/>
    <w:rsid w:val="00520F45"/>
    <w:rsid w:val="00522F3E"/>
    <w:rsid w:val="005273EC"/>
    <w:rsid w:val="005358F3"/>
    <w:rsid w:val="00535ADB"/>
    <w:rsid w:val="005437C4"/>
    <w:rsid w:val="00544801"/>
    <w:rsid w:val="005555CC"/>
    <w:rsid w:val="0056038E"/>
    <w:rsid w:val="005629C6"/>
    <w:rsid w:val="0056357E"/>
    <w:rsid w:val="00572D88"/>
    <w:rsid w:val="00574673"/>
    <w:rsid w:val="0057612F"/>
    <w:rsid w:val="00580BF8"/>
    <w:rsid w:val="0058326A"/>
    <w:rsid w:val="0058759B"/>
    <w:rsid w:val="0059045D"/>
    <w:rsid w:val="0059223D"/>
    <w:rsid w:val="00596E95"/>
    <w:rsid w:val="005A4B85"/>
    <w:rsid w:val="005A628C"/>
    <w:rsid w:val="005B142D"/>
    <w:rsid w:val="005B3245"/>
    <w:rsid w:val="005B6B5C"/>
    <w:rsid w:val="005B6C71"/>
    <w:rsid w:val="005C1894"/>
    <w:rsid w:val="005C7898"/>
    <w:rsid w:val="005D12EF"/>
    <w:rsid w:val="005D4987"/>
    <w:rsid w:val="005D546B"/>
    <w:rsid w:val="005D644B"/>
    <w:rsid w:val="005E01AB"/>
    <w:rsid w:val="005E30FD"/>
    <w:rsid w:val="005E74A6"/>
    <w:rsid w:val="005F0091"/>
    <w:rsid w:val="005F1034"/>
    <w:rsid w:val="005F4113"/>
    <w:rsid w:val="005F4DF9"/>
    <w:rsid w:val="005F52E2"/>
    <w:rsid w:val="006047B0"/>
    <w:rsid w:val="00605EDA"/>
    <w:rsid w:val="00607790"/>
    <w:rsid w:val="006078B2"/>
    <w:rsid w:val="006102F9"/>
    <w:rsid w:val="00620D6B"/>
    <w:rsid w:val="0062383C"/>
    <w:rsid w:val="00625A63"/>
    <w:rsid w:val="006314BE"/>
    <w:rsid w:val="006348B6"/>
    <w:rsid w:val="0063716A"/>
    <w:rsid w:val="00637703"/>
    <w:rsid w:val="00642A54"/>
    <w:rsid w:val="00656266"/>
    <w:rsid w:val="006623D1"/>
    <w:rsid w:val="006653ED"/>
    <w:rsid w:val="00671E00"/>
    <w:rsid w:val="006725E1"/>
    <w:rsid w:val="00674AF3"/>
    <w:rsid w:val="00675350"/>
    <w:rsid w:val="006778D2"/>
    <w:rsid w:val="00677F2A"/>
    <w:rsid w:val="006810DB"/>
    <w:rsid w:val="00683FE2"/>
    <w:rsid w:val="00686431"/>
    <w:rsid w:val="00695EA4"/>
    <w:rsid w:val="00696748"/>
    <w:rsid w:val="0069681D"/>
    <w:rsid w:val="006979D9"/>
    <w:rsid w:val="006A0AA3"/>
    <w:rsid w:val="006B3E71"/>
    <w:rsid w:val="006C1054"/>
    <w:rsid w:val="006C7A28"/>
    <w:rsid w:val="006C7A69"/>
    <w:rsid w:val="006D2638"/>
    <w:rsid w:val="006D6216"/>
    <w:rsid w:val="006E1EC7"/>
    <w:rsid w:val="006E2464"/>
    <w:rsid w:val="006E7C1A"/>
    <w:rsid w:val="00702E53"/>
    <w:rsid w:val="007042E6"/>
    <w:rsid w:val="00705FC0"/>
    <w:rsid w:val="007065BE"/>
    <w:rsid w:val="00706B28"/>
    <w:rsid w:val="00715510"/>
    <w:rsid w:val="0071593C"/>
    <w:rsid w:val="00716E09"/>
    <w:rsid w:val="00732D21"/>
    <w:rsid w:val="00734026"/>
    <w:rsid w:val="007369FA"/>
    <w:rsid w:val="007420C0"/>
    <w:rsid w:val="00744D4D"/>
    <w:rsid w:val="00745299"/>
    <w:rsid w:val="0074559E"/>
    <w:rsid w:val="00746968"/>
    <w:rsid w:val="00747BB8"/>
    <w:rsid w:val="0075354E"/>
    <w:rsid w:val="00756801"/>
    <w:rsid w:val="00757C4C"/>
    <w:rsid w:val="0076324A"/>
    <w:rsid w:val="00772C5E"/>
    <w:rsid w:val="007758C7"/>
    <w:rsid w:val="00777EEC"/>
    <w:rsid w:val="007800D8"/>
    <w:rsid w:val="00782810"/>
    <w:rsid w:val="00784D59"/>
    <w:rsid w:val="007851FC"/>
    <w:rsid w:val="007852E5"/>
    <w:rsid w:val="007860F4"/>
    <w:rsid w:val="00787B8B"/>
    <w:rsid w:val="00787F95"/>
    <w:rsid w:val="00794DD6"/>
    <w:rsid w:val="007964AC"/>
    <w:rsid w:val="007C0C4E"/>
    <w:rsid w:val="007C2951"/>
    <w:rsid w:val="007C47DB"/>
    <w:rsid w:val="007C5AEE"/>
    <w:rsid w:val="007D3170"/>
    <w:rsid w:val="007D5E0D"/>
    <w:rsid w:val="007D6E2F"/>
    <w:rsid w:val="007E13B0"/>
    <w:rsid w:val="007E3698"/>
    <w:rsid w:val="007F18DC"/>
    <w:rsid w:val="007F28F3"/>
    <w:rsid w:val="007F7A03"/>
    <w:rsid w:val="00800B62"/>
    <w:rsid w:val="0081034B"/>
    <w:rsid w:val="0081035D"/>
    <w:rsid w:val="008153E2"/>
    <w:rsid w:val="00822C9E"/>
    <w:rsid w:val="008257A1"/>
    <w:rsid w:val="008305F1"/>
    <w:rsid w:val="00832F0B"/>
    <w:rsid w:val="00834A38"/>
    <w:rsid w:val="00834F98"/>
    <w:rsid w:val="008430D4"/>
    <w:rsid w:val="00853113"/>
    <w:rsid w:val="00853CFE"/>
    <w:rsid w:val="008714F9"/>
    <w:rsid w:val="0087444D"/>
    <w:rsid w:val="00880205"/>
    <w:rsid w:val="008811CF"/>
    <w:rsid w:val="00885D59"/>
    <w:rsid w:val="008914F7"/>
    <w:rsid w:val="00892C76"/>
    <w:rsid w:val="008940C2"/>
    <w:rsid w:val="008A08EB"/>
    <w:rsid w:val="008A0930"/>
    <w:rsid w:val="008B2954"/>
    <w:rsid w:val="008B4674"/>
    <w:rsid w:val="008B49B9"/>
    <w:rsid w:val="008B7721"/>
    <w:rsid w:val="008C003F"/>
    <w:rsid w:val="008D16D2"/>
    <w:rsid w:val="008D420A"/>
    <w:rsid w:val="008D479D"/>
    <w:rsid w:val="008E64B0"/>
    <w:rsid w:val="008F1208"/>
    <w:rsid w:val="008F259F"/>
    <w:rsid w:val="008F6EF3"/>
    <w:rsid w:val="00900508"/>
    <w:rsid w:val="00902469"/>
    <w:rsid w:val="00915F72"/>
    <w:rsid w:val="00923B87"/>
    <w:rsid w:val="009247DA"/>
    <w:rsid w:val="00930B39"/>
    <w:rsid w:val="00930EC4"/>
    <w:rsid w:val="00931E46"/>
    <w:rsid w:val="009321EC"/>
    <w:rsid w:val="00932F22"/>
    <w:rsid w:val="0093518F"/>
    <w:rsid w:val="00936CCD"/>
    <w:rsid w:val="00941611"/>
    <w:rsid w:val="009449A7"/>
    <w:rsid w:val="0094710A"/>
    <w:rsid w:val="009601BF"/>
    <w:rsid w:val="009601CA"/>
    <w:rsid w:val="009630D1"/>
    <w:rsid w:val="00965699"/>
    <w:rsid w:val="00970E9E"/>
    <w:rsid w:val="0097153C"/>
    <w:rsid w:val="00971CB2"/>
    <w:rsid w:val="00974652"/>
    <w:rsid w:val="009749BD"/>
    <w:rsid w:val="009810B5"/>
    <w:rsid w:val="009820CB"/>
    <w:rsid w:val="009838AB"/>
    <w:rsid w:val="0098485A"/>
    <w:rsid w:val="009923B4"/>
    <w:rsid w:val="009949A7"/>
    <w:rsid w:val="009A26AE"/>
    <w:rsid w:val="009A31C3"/>
    <w:rsid w:val="009A7D88"/>
    <w:rsid w:val="009B0F45"/>
    <w:rsid w:val="009B1508"/>
    <w:rsid w:val="009B20CB"/>
    <w:rsid w:val="009B5E46"/>
    <w:rsid w:val="009B703C"/>
    <w:rsid w:val="009C0641"/>
    <w:rsid w:val="009D015D"/>
    <w:rsid w:val="009D5D8E"/>
    <w:rsid w:val="009E5779"/>
    <w:rsid w:val="009F2ACA"/>
    <w:rsid w:val="009F5B17"/>
    <w:rsid w:val="009F6DFA"/>
    <w:rsid w:val="00A03F66"/>
    <w:rsid w:val="00A05061"/>
    <w:rsid w:val="00A214EB"/>
    <w:rsid w:val="00A246BD"/>
    <w:rsid w:val="00A26AEF"/>
    <w:rsid w:val="00A26EC9"/>
    <w:rsid w:val="00A32CDC"/>
    <w:rsid w:val="00A33A0F"/>
    <w:rsid w:val="00A340F5"/>
    <w:rsid w:val="00A3557D"/>
    <w:rsid w:val="00A36F6D"/>
    <w:rsid w:val="00A40CF3"/>
    <w:rsid w:val="00A47B83"/>
    <w:rsid w:val="00A47D0C"/>
    <w:rsid w:val="00A505CF"/>
    <w:rsid w:val="00A54E09"/>
    <w:rsid w:val="00A55934"/>
    <w:rsid w:val="00A56CBB"/>
    <w:rsid w:val="00A61419"/>
    <w:rsid w:val="00A660AC"/>
    <w:rsid w:val="00A71009"/>
    <w:rsid w:val="00A74043"/>
    <w:rsid w:val="00A811B3"/>
    <w:rsid w:val="00A82BB6"/>
    <w:rsid w:val="00A86A74"/>
    <w:rsid w:val="00A9173B"/>
    <w:rsid w:val="00A91CBF"/>
    <w:rsid w:val="00A94A6B"/>
    <w:rsid w:val="00AB2943"/>
    <w:rsid w:val="00AB60D0"/>
    <w:rsid w:val="00AC2D3C"/>
    <w:rsid w:val="00AC498F"/>
    <w:rsid w:val="00AC5629"/>
    <w:rsid w:val="00AC5C30"/>
    <w:rsid w:val="00AD003B"/>
    <w:rsid w:val="00AD3743"/>
    <w:rsid w:val="00AD3D7B"/>
    <w:rsid w:val="00AD4429"/>
    <w:rsid w:val="00AE1C7D"/>
    <w:rsid w:val="00AE4651"/>
    <w:rsid w:val="00AE75E1"/>
    <w:rsid w:val="00AF2E34"/>
    <w:rsid w:val="00AF62A7"/>
    <w:rsid w:val="00B24407"/>
    <w:rsid w:val="00B275CF"/>
    <w:rsid w:val="00B301E8"/>
    <w:rsid w:val="00B318B4"/>
    <w:rsid w:val="00B33231"/>
    <w:rsid w:val="00B34C1E"/>
    <w:rsid w:val="00B36198"/>
    <w:rsid w:val="00B36E59"/>
    <w:rsid w:val="00B5409B"/>
    <w:rsid w:val="00B60B6F"/>
    <w:rsid w:val="00B6787F"/>
    <w:rsid w:val="00B71553"/>
    <w:rsid w:val="00B72C63"/>
    <w:rsid w:val="00B7749D"/>
    <w:rsid w:val="00B84949"/>
    <w:rsid w:val="00B86EF9"/>
    <w:rsid w:val="00B90548"/>
    <w:rsid w:val="00B96DBF"/>
    <w:rsid w:val="00BA40D5"/>
    <w:rsid w:val="00BA4FC5"/>
    <w:rsid w:val="00BB0F5E"/>
    <w:rsid w:val="00BB16BA"/>
    <w:rsid w:val="00BB3B7B"/>
    <w:rsid w:val="00BB4A16"/>
    <w:rsid w:val="00BB58C6"/>
    <w:rsid w:val="00BC09CC"/>
    <w:rsid w:val="00BC4F23"/>
    <w:rsid w:val="00BC78B1"/>
    <w:rsid w:val="00BE18C3"/>
    <w:rsid w:val="00BE2230"/>
    <w:rsid w:val="00BF768B"/>
    <w:rsid w:val="00C06A7E"/>
    <w:rsid w:val="00C07B44"/>
    <w:rsid w:val="00C11374"/>
    <w:rsid w:val="00C13D63"/>
    <w:rsid w:val="00C15629"/>
    <w:rsid w:val="00C205E2"/>
    <w:rsid w:val="00C232B2"/>
    <w:rsid w:val="00C26354"/>
    <w:rsid w:val="00C26360"/>
    <w:rsid w:val="00C27C28"/>
    <w:rsid w:val="00C31871"/>
    <w:rsid w:val="00C345CB"/>
    <w:rsid w:val="00C360DB"/>
    <w:rsid w:val="00C40107"/>
    <w:rsid w:val="00C439A9"/>
    <w:rsid w:val="00C45C08"/>
    <w:rsid w:val="00C53B38"/>
    <w:rsid w:val="00C54FDF"/>
    <w:rsid w:val="00C55A61"/>
    <w:rsid w:val="00C63149"/>
    <w:rsid w:val="00C6551F"/>
    <w:rsid w:val="00C655DB"/>
    <w:rsid w:val="00C70223"/>
    <w:rsid w:val="00C72B22"/>
    <w:rsid w:val="00C7524A"/>
    <w:rsid w:val="00C77ADC"/>
    <w:rsid w:val="00C8158F"/>
    <w:rsid w:val="00C86BC3"/>
    <w:rsid w:val="00C86F21"/>
    <w:rsid w:val="00C90BCF"/>
    <w:rsid w:val="00C94E5B"/>
    <w:rsid w:val="00CA6066"/>
    <w:rsid w:val="00CA6689"/>
    <w:rsid w:val="00CA6738"/>
    <w:rsid w:val="00CA6822"/>
    <w:rsid w:val="00CB17DA"/>
    <w:rsid w:val="00CB1A31"/>
    <w:rsid w:val="00CB3BCD"/>
    <w:rsid w:val="00CB5668"/>
    <w:rsid w:val="00CB77DD"/>
    <w:rsid w:val="00CC0DB3"/>
    <w:rsid w:val="00CC2C64"/>
    <w:rsid w:val="00CC5D65"/>
    <w:rsid w:val="00CD0FA2"/>
    <w:rsid w:val="00CE32EE"/>
    <w:rsid w:val="00CE37C5"/>
    <w:rsid w:val="00CE5A2A"/>
    <w:rsid w:val="00CF28C0"/>
    <w:rsid w:val="00CF5615"/>
    <w:rsid w:val="00D00363"/>
    <w:rsid w:val="00D07427"/>
    <w:rsid w:val="00D11305"/>
    <w:rsid w:val="00D16B47"/>
    <w:rsid w:val="00D21933"/>
    <w:rsid w:val="00D25A4F"/>
    <w:rsid w:val="00D2610C"/>
    <w:rsid w:val="00D3149E"/>
    <w:rsid w:val="00D3175A"/>
    <w:rsid w:val="00D32076"/>
    <w:rsid w:val="00D33CDE"/>
    <w:rsid w:val="00D3683B"/>
    <w:rsid w:val="00D36BD3"/>
    <w:rsid w:val="00D36CCA"/>
    <w:rsid w:val="00D40E49"/>
    <w:rsid w:val="00D43AE6"/>
    <w:rsid w:val="00D43EC5"/>
    <w:rsid w:val="00D502EE"/>
    <w:rsid w:val="00D52581"/>
    <w:rsid w:val="00D526E4"/>
    <w:rsid w:val="00D5371C"/>
    <w:rsid w:val="00D54FDD"/>
    <w:rsid w:val="00D66374"/>
    <w:rsid w:val="00D824C4"/>
    <w:rsid w:val="00D91209"/>
    <w:rsid w:val="00D9245B"/>
    <w:rsid w:val="00D93AE2"/>
    <w:rsid w:val="00D93DD5"/>
    <w:rsid w:val="00D95642"/>
    <w:rsid w:val="00DA00C4"/>
    <w:rsid w:val="00DA00CD"/>
    <w:rsid w:val="00DA13B1"/>
    <w:rsid w:val="00DA790A"/>
    <w:rsid w:val="00DB0936"/>
    <w:rsid w:val="00DB12FC"/>
    <w:rsid w:val="00DB7A6E"/>
    <w:rsid w:val="00DB7F3A"/>
    <w:rsid w:val="00DB7F99"/>
    <w:rsid w:val="00DC04CD"/>
    <w:rsid w:val="00DC0503"/>
    <w:rsid w:val="00DC4514"/>
    <w:rsid w:val="00DC4FC1"/>
    <w:rsid w:val="00DC5C90"/>
    <w:rsid w:val="00DC7664"/>
    <w:rsid w:val="00DC768B"/>
    <w:rsid w:val="00DE1F94"/>
    <w:rsid w:val="00DE7984"/>
    <w:rsid w:val="00DF5F88"/>
    <w:rsid w:val="00E011D1"/>
    <w:rsid w:val="00E069F0"/>
    <w:rsid w:val="00E078FC"/>
    <w:rsid w:val="00E107E1"/>
    <w:rsid w:val="00E11368"/>
    <w:rsid w:val="00E16A03"/>
    <w:rsid w:val="00E1723F"/>
    <w:rsid w:val="00E178B5"/>
    <w:rsid w:val="00E2562F"/>
    <w:rsid w:val="00E302D2"/>
    <w:rsid w:val="00E31C38"/>
    <w:rsid w:val="00E32F71"/>
    <w:rsid w:val="00E373FF"/>
    <w:rsid w:val="00E40793"/>
    <w:rsid w:val="00E4342C"/>
    <w:rsid w:val="00E4407C"/>
    <w:rsid w:val="00E555CA"/>
    <w:rsid w:val="00E5589A"/>
    <w:rsid w:val="00E63F81"/>
    <w:rsid w:val="00E6634D"/>
    <w:rsid w:val="00E663CD"/>
    <w:rsid w:val="00E70244"/>
    <w:rsid w:val="00E75399"/>
    <w:rsid w:val="00E77CEA"/>
    <w:rsid w:val="00E80682"/>
    <w:rsid w:val="00E8169E"/>
    <w:rsid w:val="00E82427"/>
    <w:rsid w:val="00E83552"/>
    <w:rsid w:val="00E848AB"/>
    <w:rsid w:val="00E87216"/>
    <w:rsid w:val="00E9186E"/>
    <w:rsid w:val="00E93AA2"/>
    <w:rsid w:val="00EA1114"/>
    <w:rsid w:val="00EA5486"/>
    <w:rsid w:val="00EB046D"/>
    <w:rsid w:val="00EB7E86"/>
    <w:rsid w:val="00EC2946"/>
    <w:rsid w:val="00EC3955"/>
    <w:rsid w:val="00EC5D8B"/>
    <w:rsid w:val="00EC6C3D"/>
    <w:rsid w:val="00ED0433"/>
    <w:rsid w:val="00ED1592"/>
    <w:rsid w:val="00ED16D7"/>
    <w:rsid w:val="00ED304A"/>
    <w:rsid w:val="00ED70B5"/>
    <w:rsid w:val="00ED7177"/>
    <w:rsid w:val="00EE110B"/>
    <w:rsid w:val="00EE53E9"/>
    <w:rsid w:val="00EE6445"/>
    <w:rsid w:val="00EF3D8A"/>
    <w:rsid w:val="00EF4455"/>
    <w:rsid w:val="00EF620B"/>
    <w:rsid w:val="00EF73E6"/>
    <w:rsid w:val="00EF7A31"/>
    <w:rsid w:val="00EF7AFB"/>
    <w:rsid w:val="00F05943"/>
    <w:rsid w:val="00F05F2A"/>
    <w:rsid w:val="00F104E7"/>
    <w:rsid w:val="00F15287"/>
    <w:rsid w:val="00F17CBC"/>
    <w:rsid w:val="00F23C35"/>
    <w:rsid w:val="00F27109"/>
    <w:rsid w:val="00F310AF"/>
    <w:rsid w:val="00F31597"/>
    <w:rsid w:val="00F32DAD"/>
    <w:rsid w:val="00F336FF"/>
    <w:rsid w:val="00F35100"/>
    <w:rsid w:val="00F517FE"/>
    <w:rsid w:val="00F5581A"/>
    <w:rsid w:val="00F62190"/>
    <w:rsid w:val="00F62C0C"/>
    <w:rsid w:val="00F65977"/>
    <w:rsid w:val="00F75370"/>
    <w:rsid w:val="00F8075D"/>
    <w:rsid w:val="00F819D9"/>
    <w:rsid w:val="00F8502D"/>
    <w:rsid w:val="00F876F2"/>
    <w:rsid w:val="00F927B6"/>
    <w:rsid w:val="00F92F2B"/>
    <w:rsid w:val="00F972F6"/>
    <w:rsid w:val="00FB3717"/>
    <w:rsid w:val="00FC0A18"/>
    <w:rsid w:val="00FC222C"/>
    <w:rsid w:val="00FC3E56"/>
    <w:rsid w:val="00FD0EFE"/>
    <w:rsid w:val="00FD6E7A"/>
    <w:rsid w:val="00FE3023"/>
    <w:rsid w:val="00FE6FA1"/>
    <w:rsid w:val="00FE71EE"/>
    <w:rsid w:val="00FE74BB"/>
    <w:rsid w:val="00FF0841"/>
    <w:rsid w:val="00FF0BCE"/>
    <w:rsid w:val="0399CCBE"/>
    <w:rsid w:val="07ACB84B"/>
    <w:rsid w:val="0E462CE0"/>
    <w:rsid w:val="183686B3"/>
    <w:rsid w:val="234CFA12"/>
    <w:rsid w:val="29829FF0"/>
    <w:rsid w:val="2AB86EAD"/>
    <w:rsid w:val="417BF333"/>
    <w:rsid w:val="4BD289BB"/>
    <w:rsid w:val="4F8280F0"/>
    <w:rsid w:val="566B40F6"/>
    <w:rsid w:val="5FB6494C"/>
    <w:rsid w:val="63C1B4BA"/>
    <w:rsid w:val="6E588BFB"/>
    <w:rsid w:val="6F442380"/>
    <w:rsid w:val="7B08E03D"/>
    <w:rsid w:val="7B193A0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FA53266"/>
  <w15:chartTrackingRefBased/>
  <w15:docId w15:val="{0FF9417F-2D7F-49FB-A09F-F1AC9AC358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11374"/>
    <w:pPr>
      <w:jc w:val="both"/>
    </w:pPr>
    <w:rPr>
      <w:rFonts w:ascii="Times New Roman" w:hAnsi="Times New Roman"/>
      <w:sz w:val="24"/>
      <w:lang w:val="sr-Cyrl-RS"/>
    </w:rPr>
  </w:style>
  <w:style w:type="paragraph" w:styleId="Heading1">
    <w:name w:val="heading 1"/>
    <w:basedOn w:val="Normal"/>
    <w:next w:val="Normal"/>
    <w:link w:val="Heading1Char"/>
    <w:uiPriority w:val="9"/>
    <w:qFormat/>
    <w:rsid w:val="004E306C"/>
    <w:pPr>
      <w:keepNext/>
      <w:keepLines/>
      <w:numPr>
        <w:numId w:val="17"/>
      </w:numPr>
      <w:spacing w:before="360" w:after="80"/>
      <w:outlineLvl w:val="0"/>
    </w:pPr>
    <w:rPr>
      <w:rFonts w:asciiTheme="majorHAnsi" w:eastAsiaTheme="majorEastAsia" w:hAnsiTheme="majorHAnsi" w:cstheme="majorBidi"/>
      <w:color w:val="000000" w:themeColor="text1"/>
      <w:sz w:val="40"/>
      <w:szCs w:val="40"/>
    </w:rPr>
  </w:style>
  <w:style w:type="paragraph" w:styleId="Heading2">
    <w:name w:val="heading 2"/>
    <w:basedOn w:val="Normal"/>
    <w:next w:val="Normal"/>
    <w:link w:val="Heading2Char"/>
    <w:uiPriority w:val="9"/>
    <w:unhideWhenUsed/>
    <w:qFormat/>
    <w:rsid w:val="0000594A"/>
    <w:pPr>
      <w:keepNext/>
      <w:keepLines/>
      <w:numPr>
        <w:ilvl w:val="1"/>
        <w:numId w:val="17"/>
      </w:numPr>
      <w:spacing w:before="160" w:after="80"/>
      <w:outlineLvl w:val="1"/>
    </w:pPr>
    <w:rPr>
      <w:rFonts w:asciiTheme="majorHAnsi" w:eastAsiaTheme="majorEastAsia" w:hAnsiTheme="majorHAnsi" w:cstheme="majorBidi"/>
      <w:color w:val="000000" w:themeColor="text1"/>
      <w:sz w:val="32"/>
      <w:szCs w:val="32"/>
    </w:rPr>
  </w:style>
  <w:style w:type="paragraph" w:styleId="Heading3">
    <w:name w:val="heading 3"/>
    <w:basedOn w:val="Normal"/>
    <w:next w:val="Normal"/>
    <w:link w:val="Heading3Char"/>
    <w:uiPriority w:val="9"/>
    <w:unhideWhenUsed/>
    <w:qFormat/>
    <w:rsid w:val="001A0186"/>
    <w:pPr>
      <w:keepNext/>
      <w:keepLines/>
      <w:numPr>
        <w:ilvl w:val="2"/>
        <w:numId w:val="17"/>
      </w:numPr>
      <w:spacing w:before="160" w:after="80"/>
      <w:outlineLvl w:val="2"/>
    </w:pPr>
    <w:rPr>
      <w:rFonts w:eastAsiaTheme="majorEastAsia" w:cstheme="majorBidi"/>
      <w:color w:val="000000" w:themeColor="text1"/>
      <w:sz w:val="28"/>
      <w:szCs w:val="28"/>
    </w:rPr>
  </w:style>
  <w:style w:type="paragraph" w:styleId="Heading4">
    <w:name w:val="heading 4"/>
    <w:basedOn w:val="Normal"/>
    <w:next w:val="Normal"/>
    <w:link w:val="Heading4Char"/>
    <w:uiPriority w:val="9"/>
    <w:semiHidden/>
    <w:unhideWhenUsed/>
    <w:qFormat/>
    <w:rsid w:val="002E0BA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E0BA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E0BA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E0BA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E0BA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E0BA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E306C"/>
    <w:rPr>
      <w:rFonts w:asciiTheme="majorHAnsi" w:eastAsiaTheme="majorEastAsia" w:hAnsiTheme="majorHAnsi" w:cstheme="majorBidi"/>
      <w:color w:val="000000" w:themeColor="text1"/>
      <w:sz w:val="40"/>
      <w:szCs w:val="40"/>
      <w:lang w:val="sr-Cyrl-RS"/>
    </w:rPr>
  </w:style>
  <w:style w:type="character" w:customStyle="1" w:styleId="Heading2Char">
    <w:name w:val="Heading 2 Char"/>
    <w:basedOn w:val="DefaultParagraphFont"/>
    <w:link w:val="Heading2"/>
    <w:uiPriority w:val="9"/>
    <w:rsid w:val="0000594A"/>
    <w:rPr>
      <w:rFonts w:asciiTheme="majorHAnsi" w:eastAsiaTheme="majorEastAsia" w:hAnsiTheme="majorHAnsi" w:cstheme="majorBidi"/>
      <w:color w:val="000000" w:themeColor="text1"/>
      <w:sz w:val="32"/>
      <w:szCs w:val="32"/>
      <w:lang w:val="sr-Cyrl-RS"/>
    </w:rPr>
  </w:style>
  <w:style w:type="character" w:customStyle="1" w:styleId="Heading3Char">
    <w:name w:val="Heading 3 Char"/>
    <w:basedOn w:val="DefaultParagraphFont"/>
    <w:link w:val="Heading3"/>
    <w:uiPriority w:val="9"/>
    <w:rsid w:val="001A0186"/>
    <w:rPr>
      <w:rFonts w:eastAsiaTheme="majorEastAsia" w:cstheme="majorBidi"/>
      <w:color w:val="000000" w:themeColor="text1"/>
      <w:sz w:val="28"/>
      <w:szCs w:val="28"/>
      <w:lang w:val="sr-Cyrl-RS"/>
    </w:rPr>
  </w:style>
  <w:style w:type="character" w:customStyle="1" w:styleId="Heading4Char">
    <w:name w:val="Heading 4 Char"/>
    <w:basedOn w:val="DefaultParagraphFont"/>
    <w:link w:val="Heading4"/>
    <w:uiPriority w:val="9"/>
    <w:semiHidden/>
    <w:rsid w:val="002E0BA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E0BA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E0BA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E0BA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E0BA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E0BA9"/>
    <w:rPr>
      <w:rFonts w:eastAsiaTheme="majorEastAsia" w:cstheme="majorBidi"/>
      <w:color w:val="272727" w:themeColor="text1" w:themeTint="D8"/>
    </w:rPr>
  </w:style>
  <w:style w:type="paragraph" w:styleId="Title">
    <w:name w:val="Title"/>
    <w:basedOn w:val="Normal"/>
    <w:next w:val="Normal"/>
    <w:link w:val="TitleChar"/>
    <w:uiPriority w:val="10"/>
    <w:qFormat/>
    <w:rsid w:val="002E0BA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E0BA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E0BA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E0BA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E0BA9"/>
    <w:pPr>
      <w:spacing w:before="160"/>
      <w:jc w:val="center"/>
    </w:pPr>
    <w:rPr>
      <w:i/>
      <w:iCs/>
      <w:color w:val="404040" w:themeColor="text1" w:themeTint="BF"/>
    </w:rPr>
  </w:style>
  <w:style w:type="character" w:customStyle="1" w:styleId="QuoteChar">
    <w:name w:val="Quote Char"/>
    <w:basedOn w:val="DefaultParagraphFont"/>
    <w:link w:val="Quote"/>
    <w:uiPriority w:val="29"/>
    <w:rsid w:val="002E0BA9"/>
    <w:rPr>
      <w:i/>
      <w:iCs/>
      <w:color w:val="404040" w:themeColor="text1" w:themeTint="BF"/>
    </w:rPr>
  </w:style>
  <w:style w:type="paragraph" w:styleId="ListParagraph">
    <w:name w:val="List Paragraph"/>
    <w:basedOn w:val="Normal"/>
    <w:uiPriority w:val="34"/>
    <w:qFormat/>
    <w:rsid w:val="002E0BA9"/>
    <w:pPr>
      <w:ind w:left="720"/>
      <w:contextualSpacing/>
    </w:pPr>
  </w:style>
  <w:style w:type="character" w:styleId="IntenseEmphasis">
    <w:name w:val="Intense Emphasis"/>
    <w:basedOn w:val="DefaultParagraphFont"/>
    <w:uiPriority w:val="21"/>
    <w:qFormat/>
    <w:rsid w:val="002E0BA9"/>
    <w:rPr>
      <w:i/>
      <w:iCs/>
      <w:color w:val="0F4761" w:themeColor="accent1" w:themeShade="BF"/>
    </w:rPr>
  </w:style>
  <w:style w:type="paragraph" w:styleId="IntenseQuote">
    <w:name w:val="Intense Quote"/>
    <w:basedOn w:val="Normal"/>
    <w:next w:val="Normal"/>
    <w:link w:val="IntenseQuoteChar"/>
    <w:uiPriority w:val="30"/>
    <w:qFormat/>
    <w:rsid w:val="002E0BA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E0BA9"/>
    <w:rPr>
      <w:i/>
      <w:iCs/>
      <w:color w:val="0F4761" w:themeColor="accent1" w:themeShade="BF"/>
    </w:rPr>
  </w:style>
  <w:style w:type="character" w:styleId="IntenseReference">
    <w:name w:val="Intense Reference"/>
    <w:basedOn w:val="DefaultParagraphFont"/>
    <w:uiPriority w:val="32"/>
    <w:qFormat/>
    <w:rsid w:val="002E0BA9"/>
    <w:rPr>
      <w:b/>
      <w:bCs/>
      <w:smallCaps/>
      <w:color w:val="0F4761" w:themeColor="accent1" w:themeShade="BF"/>
      <w:spacing w:val="5"/>
    </w:rPr>
  </w:style>
  <w:style w:type="paragraph" w:styleId="Header">
    <w:name w:val="header"/>
    <w:basedOn w:val="Normal"/>
    <w:link w:val="HeaderChar"/>
    <w:uiPriority w:val="99"/>
    <w:unhideWhenUsed/>
    <w:rsid w:val="00B36198"/>
    <w:pPr>
      <w:tabs>
        <w:tab w:val="center" w:pos="4680"/>
        <w:tab w:val="right" w:pos="9360"/>
      </w:tabs>
      <w:spacing w:after="0" w:line="240" w:lineRule="auto"/>
    </w:pPr>
  </w:style>
  <w:style w:type="character" w:customStyle="1" w:styleId="HeaderChar">
    <w:name w:val="Header Char"/>
    <w:basedOn w:val="DefaultParagraphFont"/>
    <w:link w:val="Header"/>
    <w:uiPriority w:val="99"/>
    <w:rsid w:val="00B36198"/>
  </w:style>
  <w:style w:type="paragraph" w:styleId="Footer">
    <w:name w:val="footer"/>
    <w:basedOn w:val="Normal"/>
    <w:link w:val="FooterChar"/>
    <w:uiPriority w:val="99"/>
    <w:unhideWhenUsed/>
    <w:rsid w:val="00B36198"/>
    <w:pPr>
      <w:tabs>
        <w:tab w:val="center" w:pos="4680"/>
        <w:tab w:val="right" w:pos="9360"/>
      </w:tabs>
      <w:spacing w:after="0" w:line="240" w:lineRule="auto"/>
    </w:pPr>
  </w:style>
  <w:style w:type="character" w:customStyle="1" w:styleId="FooterChar">
    <w:name w:val="Footer Char"/>
    <w:basedOn w:val="DefaultParagraphFont"/>
    <w:link w:val="Footer"/>
    <w:uiPriority w:val="99"/>
    <w:rsid w:val="00B36198"/>
  </w:style>
  <w:style w:type="paragraph" w:customStyle="1" w:styleId="Tekst">
    <w:name w:val="Tekst"/>
    <w:basedOn w:val="Normal"/>
    <w:rsid w:val="0014380A"/>
    <w:pPr>
      <w:spacing w:before="120" w:after="120" w:line="240" w:lineRule="auto"/>
    </w:pPr>
    <w:rPr>
      <w:rFonts w:ascii="TimesRoman" w:eastAsia="Times New Roman" w:hAnsi="TimesRoman" w:cs="Times New Roman"/>
      <w:kern w:val="20"/>
      <w:sz w:val="28"/>
      <w:szCs w:val="20"/>
      <w14:ligatures w14:val="none"/>
    </w:rPr>
  </w:style>
  <w:style w:type="paragraph" w:customStyle="1" w:styleId="ime">
    <w:name w:val="ime"/>
    <w:basedOn w:val="Normal"/>
    <w:rsid w:val="0014380A"/>
    <w:pPr>
      <w:spacing w:before="1440" w:after="120" w:line="240" w:lineRule="auto"/>
      <w:jc w:val="center"/>
    </w:pPr>
    <w:rPr>
      <w:rFonts w:ascii="VogueBold" w:eastAsia="Times New Roman" w:hAnsi="VogueBold" w:cs="Times New Roman"/>
      <w:kern w:val="20"/>
      <w:sz w:val="30"/>
      <w:szCs w:val="20"/>
      <w14:ligatures w14:val="none"/>
    </w:rPr>
  </w:style>
  <w:style w:type="paragraph" w:customStyle="1" w:styleId="Tabela">
    <w:name w:val="Tabela"/>
    <w:basedOn w:val="Tekst"/>
    <w:rsid w:val="0014380A"/>
    <w:pPr>
      <w:spacing w:after="60"/>
      <w:ind w:left="142" w:right="142"/>
      <w:jc w:val="right"/>
    </w:pPr>
    <w:rPr>
      <w:rFonts w:ascii="CHelvItalic" w:hAnsi="CHelvItalic"/>
      <w:sz w:val="22"/>
    </w:rPr>
  </w:style>
  <w:style w:type="paragraph" w:customStyle="1" w:styleId="tab">
    <w:name w:val="tab"/>
    <w:basedOn w:val="Tekst"/>
    <w:rsid w:val="0014380A"/>
    <w:pPr>
      <w:spacing w:before="60"/>
    </w:pPr>
    <w:rPr>
      <w:sz w:val="20"/>
    </w:rPr>
  </w:style>
  <w:style w:type="table" w:styleId="TableGrid">
    <w:name w:val="Table Grid"/>
    <w:basedOn w:val="TableNormal"/>
    <w:uiPriority w:val="39"/>
    <w:rsid w:val="00B275C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327B5A"/>
    <w:pPr>
      <w:spacing w:before="240" w:after="0"/>
      <w:outlineLvl w:val="9"/>
    </w:pPr>
    <w:rPr>
      <w:kern w:val="0"/>
      <w:sz w:val="32"/>
      <w:szCs w:val="32"/>
      <w14:ligatures w14:val="none"/>
    </w:rPr>
  </w:style>
  <w:style w:type="paragraph" w:styleId="TOC1">
    <w:name w:val="toc 1"/>
    <w:basedOn w:val="Normal"/>
    <w:next w:val="Normal"/>
    <w:autoRedefine/>
    <w:uiPriority w:val="39"/>
    <w:unhideWhenUsed/>
    <w:rsid w:val="00327B5A"/>
    <w:pPr>
      <w:spacing w:after="100"/>
    </w:pPr>
  </w:style>
  <w:style w:type="character" w:styleId="Hyperlink">
    <w:name w:val="Hyperlink"/>
    <w:basedOn w:val="DefaultParagraphFont"/>
    <w:uiPriority w:val="99"/>
    <w:unhideWhenUsed/>
    <w:rsid w:val="00327B5A"/>
    <w:rPr>
      <w:color w:val="467886" w:themeColor="hyperlink"/>
      <w:u w:val="single"/>
    </w:rPr>
  </w:style>
  <w:style w:type="paragraph" w:customStyle="1" w:styleId="Naslov-glavni">
    <w:name w:val="Naslov-glavni"/>
    <w:basedOn w:val="BodyText"/>
    <w:qFormat/>
    <w:rsid w:val="000729E1"/>
    <w:pPr>
      <w:numPr>
        <w:numId w:val="13"/>
      </w:numPr>
      <w:tabs>
        <w:tab w:val="num" w:pos="360"/>
      </w:tabs>
      <w:spacing w:before="120" w:after="0" w:line="480" w:lineRule="auto"/>
      <w:ind w:left="935" w:hanging="357"/>
      <w:jc w:val="right"/>
      <w:outlineLvl w:val="0"/>
    </w:pPr>
    <w:rPr>
      <w:rFonts w:ascii="Arial" w:eastAsia="Times New Roman" w:hAnsi="Arial" w:cs="Arial"/>
      <w:b/>
      <w:kern w:val="20"/>
      <w:sz w:val="32"/>
      <w:szCs w:val="32"/>
      <w:lang w:val="sr-Latn-CS" w:eastAsia="zh-CN"/>
      <w14:ligatures w14:val="none"/>
    </w:rPr>
  </w:style>
  <w:style w:type="paragraph" w:styleId="BodyText">
    <w:name w:val="Body Text"/>
    <w:basedOn w:val="Normal"/>
    <w:link w:val="BodyTextChar"/>
    <w:uiPriority w:val="99"/>
    <w:semiHidden/>
    <w:unhideWhenUsed/>
    <w:rsid w:val="000729E1"/>
    <w:pPr>
      <w:spacing w:after="120"/>
    </w:pPr>
  </w:style>
  <w:style w:type="character" w:customStyle="1" w:styleId="BodyTextChar">
    <w:name w:val="Body Text Char"/>
    <w:basedOn w:val="DefaultParagraphFont"/>
    <w:link w:val="BodyText"/>
    <w:uiPriority w:val="99"/>
    <w:semiHidden/>
    <w:rsid w:val="000729E1"/>
    <w:rPr>
      <w:lang w:val="sr-Cyrl-RS"/>
    </w:rPr>
  </w:style>
  <w:style w:type="paragraph" w:styleId="NoSpacing">
    <w:name w:val="No Spacing"/>
    <w:uiPriority w:val="1"/>
    <w:qFormat/>
    <w:rsid w:val="005D4987"/>
    <w:pPr>
      <w:spacing w:after="0" w:line="240" w:lineRule="auto"/>
    </w:pPr>
    <w:rPr>
      <w:lang w:val="sr-Cyrl-RS"/>
    </w:rPr>
  </w:style>
  <w:style w:type="paragraph" w:styleId="TOC2">
    <w:name w:val="toc 2"/>
    <w:basedOn w:val="Normal"/>
    <w:next w:val="Normal"/>
    <w:autoRedefine/>
    <w:uiPriority w:val="39"/>
    <w:unhideWhenUsed/>
    <w:rsid w:val="00DE1F94"/>
    <w:pPr>
      <w:spacing w:after="100"/>
      <w:ind w:left="220"/>
    </w:pPr>
  </w:style>
  <w:style w:type="paragraph" w:styleId="Revision">
    <w:name w:val="Revision"/>
    <w:hidden/>
    <w:uiPriority w:val="99"/>
    <w:semiHidden/>
    <w:rsid w:val="009630D1"/>
    <w:pPr>
      <w:spacing w:after="0" w:line="240" w:lineRule="auto"/>
    </w:pPr>
    <w:rPr>
      <w:lang w:val="sr-Cyrl-RS"/>
    </w:rPr>
  </w:style>
  <w:style w:type="paragraph" w:customStyle="1" w:styleId="isselectedend">
    <w:name w:val="isselectedend"/>
    <w:basedOn w:val="Normal"/>
    <w:rsid w:val="001A0186"/>
    <w:pPr>
      <w:spacing w:before="100" w:beforeAutospacing="1" w:after="100" w:afterAutospacing="1" w:line="240" w:lineRule="auto"/>
    </w:pPr>
    <w:rPr>
      <w:rFonts w:eastAsia="Times New Roman" w:cs="Times New Roman"/>
      <w:kern w:val="0"/>
      <w:szCs w:val="24"/>
      <w:lang w:val="en-US"/>
      <w14:ligatures w14:val="none"/>
    </w:rPr>
  </w:style>
  <w:style w:type="character" w:styleId="Emphasis">
    <w:name w:val="Emphasis"/>
    <w:basedOn w:val="DefaultParagraphFont"/>
    <w:uiPriority w:val="20"/>
    <w:qFormat/>
    <w:rsid w:val="001A0186"/>
    <w:rPr>
      <w:i/>
      <w:iCs/>
    </w:rPr>
  </w:style>
  <w:style w:type="character" w:customStyle="1" w:styleId="text-token-text-primary">
    <w:name w:val="text-token-text-primary"/>
    <w:basedOn w:val="DefaultParagraphFont"/>
    <w:rsid w:val="001A0186"/>
  </w:style>
  <w:style w:type="paragraph" w:styleId="NormalWeb">
    <w:name w:val="Normal (Web)"/>
    <w:basedOn w:val="Normal"/>
    <w:uiPriority w:val="99"/>
    <w:unhideWhenUsed/>
    <w:rsid w:val="001A0186"/>
    <w:pPr>
      <w:spacing w:before="100" w:beforeAutospacing="1" w:after="100" w:afterAutospacing="1" w:line="240" w:lineRule="auto"/>
    </w:pPr>
    <w:rPr>
      <w:rFonts w:eastAsia="Times New Roman" w:cs="Times New Roman"/>
      <w:kern w:val="0"/>
      <w:szCs w:val="24"/>
      <w:lang w:val="en-US"/>
      <w14:ligatures w14:val="none"/>
    </w:rPr>
  </w:style>
  <w:style w:type="paragraph" w:styleId="TOC3">
    <w:name w:val="toc 3"/>
    <w:basedOn w:val="Normal"/>
    <w:next w:val="Normal"/>
    <w:autoRedefine/>
    <w:uiPriority w:val="39"/>
    <w:unhideWhenUsed/>
    <w:rsid w:val="00E75399"/>
    <w:pPr>
      <w:spacing w:after="100"/>
      <w:ind w:left="440"/>
    </w:pPr>
  </w:style>
  <w:style w:type="paragraph" w:styleId="Caption">
    <w:name w:val="caption"/>
    <w:basedOn w:val="Normal"/>
    <w:next w:val="Normal"/>
    <w:uiPriority w:val="35"/>
    <w:unhideWhenUsed/>
    <w:qFormat/>
    <w:rsid w:val="0021529F"/>
    <w:pPr>
      <w:spacing w:after="200" w:line="240" w:lineRule="auto"/>
    </w:pPr>
    <w:rPr>
      <w:i/>
      <w:iCs/>
      <w:color w:val="0E2841" w:themeColor="text2"/>
      <w:sz w:val="18"/>
      <w:szCs w:val="18"/>
    </w:rPr>
  </w:style>
  <w:style w:type="paragraph" w:customStyle="1" w:styleId="pdq2pgselectionanchorcontainer">
    <w:name w:val="pdq2pg_selectionanchorcontainer"/>
    <w:basedOn w:val="Normal"/>
    <w:rsid w:val="002D4807"/>
    <w:pPr>
      <w:spacing w:before="100" w:beforeAutospacing="1" w:after="100" w:afterAutospacing="1" w:line="240" w:lineRule="auto"/>
    </w:pPr>
    <w:rPr>
      <w:rFonts w:eastAsia="Times New Roman" w:cs="Times New Roman"/>
      <w:kern w:val="0"/>
      <w:szCs w:val="24"/>
      <w:lang w:val="en-US"/>
      <w14:ligatures w14:val="none"/>
    </w:rPr>
  </w:style>
  <w:style w:type="character" w:styleId="PlaceholderText">
    <w:name w:val="Placeholder Text"/>
    <w:basedOn w:val="DefaultParagraphFont"/>
    <w:uiPriority w:val="99"/>
    <w:semiHidden/>
    <w:rsid w:val="00E31C38"/>
    <w:rPr>
      <w:color w:val="666666"/>
    </w:rPr>
  </w:style>
  <w:style w:type="paragraph" w:styleId="HTMLPreformatted">
    <w:name w:val="HTML Preformatted"/>
    <w:basedOn w:val="Normal"/>
    <w:link w:val="HTMLPreformattedChar"/>
    <w:uiPriority w:val="99"/>
    <w:unhideWhenUsed/>
    <w:rsid w:val="00447DE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val="en-US"/>
      <w14:ligatures w14:val="none"/>
    </w:rPr>
  </w:style>
  <w:style w:type="character" w:customStyle="1" w:styleId="HTMLPreformattedChar">
    <w:name w:val="HTML Preformatted Char"/>
    <w:basedOn w:val="DefaultParagraphFont"/>
    <w:link w:val="HTMLPreformatted"/>
    <w:uiPriority w:val="99"/>
    <w:rsid w:val="00447DE3"/>
    <w:rPr>
      <w:rFonts w:ascii="Courier New" w:eastAsia="Times New Roman" w:hAnsi="Courier New" w:cs="Courier New"/>
      <w:kern w:val="0"/>
      <w:sz w:val="20"/>
      <w:szCs w:val="20"/>
      <w14:ligatures w14:val="none"/>
    </w:rPr>
  </w:style>
  <w:style w:type="character" w:styleId="HTMLCode">
    <w:name w:val="HTML Code"/>
    <w:basedOn w:val="DefaultParagraphFont"/>
    <w:uiPriority w:val="99"/>
    <w:semiHidden/>
    <w:unhideWhenUsed/>
    <w:rsid w:val="00447DE3"/>
    <w:rPr>
      <w:rFonts w:ascii="Courier New" w:eastAsia="Times New Roman" w:hAnsi="Courier New" w:cs="Courier New"/>
      <w:sz w:val="20"/>
      <w:szCs w:val="20"/>
    </w:rPr>
  </w:style>
  <w:style w:type="character" w:styleId="Strong">
    <w:name w:val="Strong"/>
    <w:basedOn w:val="DefaultParagraphFont"/>
    <w:uiPriority w:val="22"/>
    <w:qFormat/>
    <w:rsid w:val="00A86A74"/>
    <w:rPr>
      <w:b/>
      <w:bCs/>
    </w:rPr>
  </w:style>
  <w:style w:type="paragraph" w:styleId="EndnoteText">
    <w:name w:val="endnote text"/>
    <w:basedOn w:val="Normal"/>
    <w:uiPriority w:val="99"/>
    <w:semiHidden/>
    <w:unhideWhenUsed/>
    <w:rsid w:val="0399CCBE"/>
    <w:pPr>
      <w:spacing w:after="0" w:line="240" w:lineRule="auto"/>
    </w:pPr>
    <w:rPr>
      <w:sz w:val="20"/>
      <w:szCs w:val="20"/>
    </w:rPr>
  </w:style>
  <w:style w:type="character" w:styleId="EndnoteReference">
    <w:name w:val="endnote reference"/>
    <w:basedOn w:val="DefaultParagraphFont"/>
    <w:uiPriority w:val="99"/>
    <w:semiHidden/>
    <w:unhideWhenUsed/>
    <w:rsid w:val="0399CCBE"/>
    <w:rPr>
      <w:vertAlign w:val="superscript"/>
    </w:r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rFonts w:ascii="Times New Roman" w:hAnsi="Times New Roman"/>
      <w:sz w:val="20"/>
      <w:szCs w:val="20"/>
      <w:lang w:val="sr-Cyrl-RS"/>
    </w:rPr>
  </w:style>
  <w:style w:type="character" w:styleId="CommentReference">
    <w:name w:val="annotation reference"/>
    <w:basedOn w:val="DefaultParagraphFont"/>
    <w:uiPriority w:val="99"/>
    <w:semiHidden/>
    <w:unhideWhenUsed/>
    <w:rPr>
      <w:sz w:val="16"/>
      <w:szCs w:val="16"/>
    </w:rPr>
  </w:style>
  <w:style w:type="paragraph" w:styleId="CommentSubject">
    <w:name w:val="annotation subject"/>
    <w:basedOn w:val="CommentText"/>
    <w:next w:val="CommentText"/>
    <w:link w:val="CommentSubjectChar"/>
    <w:uiPriority w:val="99"/>
    <w:semiHidden/>
    <w:unhideWhenUsed/>
    <w:rsid w:val="00E6634D"/>
    <w:rPr>
      <w:b/>
      <w:bCs/>
    </w:rPr>
  </w:style>
  <w:style w:type="character" w:customStyle="1" w:styleId="CommentSubjectChar">
    <w:name w:val="Comment Subject Char"/>
    <w:basedOn w:val="CommentTextChar"/>
    <w:link w:val="CommentSubject"/>
    <w:uiPriority w:val="99"/>
    <w:semiHidden/>
    <w:rsid w:val="00E6634D"/>
    <w:rPr>
      <w:rFonts w:ascii="Times New Roman" w:hAnsi="Times New Roman"/>
      <w:b/>
      <w:bCs/>
      <w:sz w:val="20"/>
      <w:szCs w:val="20"/>
      <w:lang w:val="sr-Cyrl-RS"/>
    </w:rPr>
  </w:style>
  <w:style w:type="paragraph" w:customStyle="1" w:styleId="w6asjqtextbase">
    <w:name w:val="w6asjq_textbase"/>
    <w:basedOn w:val="Normal"/>
    <w:rsid w:val="00D16B47"/>
    <w:pPr>
      <w:spacing w:before="100" w:beforeAutospacing="1" w:after="100" w:afterAutospacing="1" w:line="240" w:lineRule="auto"/>
      <w:jc w:val="left"/>
    </w:pPr>
    <w:rPr>
      <w:rFonts w:eastAsia="Times New Roman" w:cs="Times New Roman"/>
      <w:kern w:val="0"/>
      <w:szCs w:val="24"/>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microsoft.com/office/2016/09/relationships/commentsIds" Target="commentsIds.xml"/><Relationship Id="rId18" Type="http://schemas.openxmlformats.org/officeDocument/2006/relationships/footer" Target="footer2.xml"/><Relationship Id="rId26" Type="http://schemas.openxmlformats.org/officeDocument/2006/relationships/footer" Target="footer6.xml"/><Relationship Id="rId39" Type="http://schemas.openxmlformats.org/officeDocument/2006/relationships/image" Target="media/image8.png"/><Relationship Id="rId21" Type="http://schemas.openxmlformats.org/officeDocument/2006/relationships/header" Target="header4.xml"/><Relationship Id="rId34" Type="http://schemas.openxmlformats.org/officeDocument/2006/relationships/footer" Target="footer10.xml"/><Relationship Id="rId42" Type="http://schemas.openxmlformats.org/officeDocument/2006/relationships/header" Target="header12.xml"/><Relationship Id="rId47"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1.xml"/><Relationship Id="rId29" Type="http://schemas.openxmlformats.org/officeDocument/2006/relationships/header" Target="header8.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omments" Target="comments.xml"/><Relationship Id="rId24" Type="http://schemas.openxmlformats.org/officeDocument/2006/relationships/footer" Target="footer5.xml"/><Relationship Id="rId32" Type="http://schemas.openxmlformats.org/officeDocument/2006/relationships/footer" Target="footer9.xml"/><Relationship Id="rId37" Type="http://schemas.openxmlformats.org/officeDocument/2006/relationships/image" Target="media/image6.png"/><Relationship Id="rId40" Type="http://schemas.openxmlformats.org/officeDocument/2006/relationships/image" Target="media/image9.svg"/><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eader" Target="header1.xml"/><Relationship Id="rId23" Type="http://schemas.openxmlformats.org/officeDocument/2006/relationships/header" Target="header5.xml"/><Relationship Id="rId28" Type="http://schemas.openxmlformats.org/officeDocument/2006/relationships/footer" Target="footer7.xml"/><Relationship Id="rId36" Type="http://schemas.openxmlformats.org/officeDocument/2006/relationships/image" Target="media/image5.png"/><Relationship Id="rId10" Type="http://schemas.openxmlformats.org/officeDocument/2006/relationships/image" Target="media/image2.png"/><Relationship Id="rId19" Type="http://schemas.openxmlformats.org/officeDocument/2006/relationships/header" Target="header3.xml"/><Relationship Id="rId31" Type="http://schemas.openxmlformats.org/officeDocument/2006/relationships/footer" Target="footer8.xml"/><Relationship Id="rId44" Type="http://schemas.openxmlformats.org/officeDocument/2006/relationships/footer" Target="footer12.xml"/><Relationship Id="rId4" Type="http://schemas.openxmlformats.org/officeDocument/2006/relationships/settings" Target="settings.xml"/><Relationship Id="rId9" Type="http://schemas.openxmlformats.org/officeDocument/2006/relationships/oleObject" Target="embeddings/oleObject1.bin"/><Relationship Id="rId14" Type="http://schemas.microsoft.com/office/2018/08/relationships/commentsExtensible" Target="commentsExtensible.xml"/><Relationship Id="rId22" Type="http://schemas.openxmlformats.org/officeDocument/2006/relationships/footer" Target="footer4.xml"/><Relationship Id="rId27" Type="http://schemas.openxmlformats.org/officeDocument/2006/relationships/header" Target="header7.xml"/><Relationship Id="rId30" Type="http://schemas.openxmlformats.org/officeDocument/2006/relationships/header" Target="header9.xml"/><Relationship Id="rId35" Type="http://schemas.openxmlformats.org/officeDocument/2006/relationships/image" Target="media/image4.png"/><Relationship Id="rId43" Type="http://schemas.openxmlformats.org/officeDocument/2006/relationships/footer" Target="footer11.xml"/><Relationship Id="rId8" Type="http://schemas.openxmlformats.org/officeDocument/2006/relationships/image" Target="media/image1.wmf"/><Relationship Id="rId3" Type="http://schemas.openxmlformats.org/officeDocument/2006/relationships/styles" Target="styles.xml"/><Relationship Id="rId12" Type="http://schemas.microsoft.com/office/2011/relationships/commentsExtended" Target="commentsExtended.xml"/><Relationship Id="rId17" Type="http://schemas.openxmlformats.org/officeDocument/2006/relationships/header" Target="header2.xml"/><Relationship Id="rId25" Type="http://schemas.openxmlformats.org/officeDocument/2006/relationships/header" Target="header6.xml"/><Relationship Id="rId33" Type="http://schemas.openxmlformats.org/officeDocument/2006/relationships/header" Target="header10.xml"/><Relationship Id="rId38" Type="http://schemas.openxmlformats.org/officeDocument/2006/relationships/image" Target="media/image7.png"/><Relationship Id="rId46" Type="http://schemas.microsoft.com/office/2011/relationships/people" Target="people.xml"/><Relationship Id="rId20" Type="http://schemas.openxmlformats.org/officeDocument/2006/relationships/footer" Target="footer3.xml"/><Relationship Id="rId41" Type="http://schemas.openxmlformats.org/officeDocument/2006/relationships/header" Target="header11.xml"/></Relationships>
</file>

<file path=word/_rels/header2.xml.rels><?xml version="1.0" encoding="UTF-8" standalone="yes"?>
<Relationships xmlns="http://schemas.openxmlformats.org/package/2006/relationships"><Relationship Id="rId1" Type="http://schemas.openxmlformats.org/officeDocument/2006/relationships/image" Target="media/image3.png"/></Relationships>
</file>

<file path=word/_rels/header4.xml.rels><?xml version="1.0" encoding="UTF-8" standalone="yes"?>
<Relationships xmlns="http://schemas.openxmlformats.org/package/2006/relationships"><Relationship Id="rId1" Type="http://schemas.openxmlformats.org/officeDocument/2006/relationships/image" Target="media/image3.png"/></Relationships>
</file>

<file path=word/_rels/header6.xml.rels><?xml version="1.0" encoding="UTF-8" standalone="yes"?>
<Relationships xmlns="http://schemas.openxmlformats.org/package/2006/relationships"><Relationship Id="rId1" Type="http://schemas.openxmlformats.org/officeDocument/2006/relationships/image" Target="media/image3.png"/></Relationships>
</file>

<file path=word/_rels/header9.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6462583-0634-4E3D-8898-F051F1E7632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169</TotalTime>
  <Pages>1</Pages>
  <Words>13219</Words>
  <Characters>75354</Characters>
  <Application>Microsoft Office Word</Application>
  <DocSecurity>0</DocSecurity>
  <Lines>627</Lines>
  <Paragraphs>176</Paragraphs>
  <ScaleCrop>false</ScaleCrop>
  <Company/>
  <LinksUpToDate>false</LinksUpToDate>
  <CharactersWithSpaces>88397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Marko Vještica</dc:creator>
  <cp:keywords/>
  <dc:description/>
  <cp:lastModifiedBy>Nataša Kašiković</cp:lastModifiedBy>
  <cp:revision>4</cp:revision>
  <cp:lastPrinted>2026-09-14T21:53:00Z</cp:lastPrinted>
  <dcterms:created xsi:type="dcterms:W3CDTF">2026-09-14T19:24:00Z</dcterms:created>
  <dcterms:modified xsi:type="dcterms:W3CDTF">2026-09-14T22:13:00Z</dcterms:modified>
</cp:coreProperties>
</file>