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2EAEB8C" w14:textId="7D6D8EA3" w:rsidR="009F473D" w:rsidRDefault="00775407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 xml:space="preserve">Task </w:t>
      </w:r>
      <w:r w:rsidR="009F473D">
        <w:rPr>
          <w:rFonts w:ascii="Aptos SemiBold" w:hAnsi="Aptos SemiBold"/>
          <w:sz w:val="32"/>
          <w:szCs w:val="32"/>
        </w:rPr>
        <w:t>3 - Analysis of employee’s wealth</w:t>
      </w:r>
    </w:p>
    <w:p w14:paraId="2FC7415A" w14:textId="04BB1388" w:rsidR="00A0412C" w:rsidRDefault="009F473D" w:rsidP="00A0412C">
      <w:pPr>
        <w:jc w:val="center"/>
        <w:rPr>
          <w:rFonts w:ascii="Aptos SemiBold" w:hAnsi="Aptos SemiBold"/>
          <w:sz w:val="32"/>
          <w:szCs w:val="32"/>
        </w:rPr>
      </w:pPr>
      <w:r>
        <w:rPr>
          <w:rFonts w:ascii="Aptos SemiBold" w:hAnsi="Aptos SemiBold"/>
          <w:sz w:val="32"/>
          <w:szCs w:val="32"/>
        </w:rPr>
        <w:t>Response submission</w:t>
      </w:r>
      <w:r w:rsidR="003E2BCE" w:rsidRPr="00C45B44">
        <w:rPr>
          <w:rFonts w:ascii="Aptos SemiBold" w:hAnsi="Aptos SemiBold"/>
          <w:sz w:val="32"/>
          <w:szCs w:val="32"/>
        </w:rPr>
        <w:t xml:space="preserve"> </w:t>
      </w:r>
      <w:r w:rsidR="0039631B">
        <w:rPr>
          <w:rFonts w:ascii="Aptos SemiBold" w:hAnsi="Aptos SemiBold"/>
          <w:sz w:val="32"/>
          <w:szCs w:val="32"/>
        </w:rPr>
        <w:t>t</w:t>
      </w:r>
      <w:r w:rsidR="003E2BCE" w:rsidRPr="00C45B44">
        <w:rPr>
          <w:rFonts w:ascii="Aptos SemiBold" w:hAnsi="Aptos SemiBold"/>
          <w:sz w:val="32"/>
          <w:szCs w:val="32"/>
        </w:rPr>
        <w:t>emplate</w:t>
      </w:r>
    </w:p>
    <w:p w14:paraId="1E7638DE" w14:textId="77777777" w:rsidR="009F473D" w:rsidRPr="00C45B44" w:rsidRDefault="009F473D" w:rsidP="00A0412C">
      <w:pPr>
        <w:jc w:val="center"/>
        <w:rPr>
          <w:rFonts w:ascii="Aptos SemiBold" w:hAnsi="Aptos SemiBold"/>
          <w:sz w:val="32"/>
          <w:szCs w:val="32"/>
        </w:rPr>
      </w:pP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4759"/>
        <w:gridCol w:w="6004"/>
      </w:tblGrid>
      <w:tr w:rsidR="009F473D" w:rsidRPr="00B35B6E" w14:paraId="6B7CCA06" w14:textId="77777777" w:rsidTr="009F473D">
        <w:trPr>
          <w:trHeight w:val="390"/>
        </w:trPr>
        <w:tc>
          <w:tcPr>
            <w:tcW w:w="10763" w:type="dxa"/>
            <w:gridSpan w:val="2"/>
            <w:shd w:val="clear" w:color="auto" w:fill="FFFF00"/>
            <w:vAlign w:val="center"/>
          </w:tcPr>
          <w:p w14:paraId="04527C72" w14:textId="77777777" w:rsidR="009F473D" w:rsidRPr="00B35B6E" w:rsidRDefault="009F473D" w:rsidP="005B2B03">
            <w:pPr>
              <w:jc w:val="center"/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t xml:space="preserve">[Report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t</w:t>
            </w:r>
            <w:r w:rsidRPr="00B35B6E">
              <w:rPr>
                <w:rFonts w:cs="Arial"/>
                <w:b/>
                <w:color w:val="000000" w:themeColor="text1"/>
              </w:rPr>
              <w:t>itle]</w:t>
            </w:r>
          </w:p>
        </w:tc>
      </w:tr>
      <w:tr w:rsidR="009F473D" w:rsidRPr="00B35B6E" w14:paraId="3FA4F686" w14:textId="77777777" w:rsidTr="009F473D">
        <w:trPr>
          <w:trHeight w:val="382"/>
        </w:trPr>
        <w:tc>
          <w:tcPr>
            <w:tcW w:w="4759" w:type="dxa"/>
            <w:shd w:val="clear" w:color="auto" w:fill="7F7F7F" w:themeFill="text1" w:themeFillTint="80"/>
            <w:vAlign w:val="center"/>
          </w:tcPr>
          <w:p w14:paraId="2D5F3341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b/>
                <w:color w:val="FFFFFF" w:themeColor="background1"/>
              </w:rPr>
            </w:pPr>
            <w:r w:rsidRPr="00B35B6E">
              <w:rPr>
                <w:rFonts w:cs="Arial"/>
                <w:b/>
                <w:color w:val="FFFFFF" w:themeColor="background1"/>
              </w:rPr>
              <w:t>Category</w:t>
            </w:r>
          </w:p>
        </w:tc>
        <w:tc>
          <w:tcPr>
            <w:tcW w:w="6004" w:type="dxa"/>
            <w:shd w:val="clear" w:color="auto" w:fill="7F7F7F" w:themeFill="text1" w:themeFillTint="80"/>
            <w:vAlign w:val="center"/>
          </w:tcPr>
          <w:p w14:paraId="383E0DD2" w14:textId="77777777" w:rsidR="009F473D" w:rsidRPr="00B35B6E" w:rsidRDefault="009F473D" w:rsidP="005B2B03">
            <w:pPr>
              <w:rPr>
                <w:rFonts w:cs="Arial"/>
                <w:b/>
                <w:color w:val="FFFFFF" w:themeColor="background1"/>
              </w:rPr>
            </w:pPr>
            <w:r w:rsidRPr="00B35B6E">
              <w:rPr>
                <w:rFonts w:cs="Arial"/>
                <w:b/>
                <w:color w:val="FFFFFF" w:themeColor="background1"/>
              </w:rPr>
              <w:t xml:space="preserve">Red </w:t>
            </w:r>
            <w:r w:rsidRPr="00B35B6E">
              <w:rPr>
                <w:rFonts w:cs="Arial"/>
                <w:b/>
                <w:bCs/>
                <w:color w:val="FFFFFF" w:themeColor="background1"/>
              </w:rPr>
              <w:t>f</w:t>
            </w:r>
            <w:r w:rsidRPr="00B35B6E">
              <w:rPr>
                <w:rFonts w:cs="Arial"/>
                <w:b/>
                <w:color w:val="FFFFFF" w:themeColor="background1"/>
              </w:rPr>
              <w:t xml:space="preserve">lag(s) </w:t>
            </w:r>
            <w:r w:rsidRPr="00B35B6E">
              <w:rPr>
                <w:rFonts w:cs="Arial"/>
                <w:b/>
                <w:bCs/>
                <w:color w:val="FFFFFF" w:themeColor="background1"/>
              </w:rPr>
              <w:t>i</w:t>
            </w:r>
            <w:r w:rsidRPr="00B35B6E">
              <w:rPr>
                <w:rFonts w:cs="Arial"/>
                <w:b/>
                <w:color w:val="FFFFFF" w:themeColor="background1"/>
              </w:rPr>
              <w:t>dentified:</w:t>
            </w:r>
          </w:p>
        </w:tc>
      </w:tr>
      <w:tr w:rsidR="009F473D" w:rsidRPr="00B35B6E" w14:paraId="28E79F49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3692463A" w14:textId="77777777" w:rsidR="009F473D" w:rsidRPr="00B35B6E" w:rsidRDefault="009F473D" w:rsidP="005B2B03">
            <w:pPr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1. Living beyond means</w:t>
            </w:r>
          </w:p>
        </w:tc>
        <w:tc>
          <w:tcPr>
            <w:tcW w:w="6004" w:type="dxa"/>
            <w:vAlign w:val="center"/>
          </w:tcPr>
          <w:p w14:paraId="249CE6DB" w14:textId="77777777" w:rsidR="009F473D" w:rsidRPr="00B35B6E" w:rsidRDefault="009F473D" w:rsidP="009F473D">
            <w:pPr>
              <w:pStyle w:val="ListParagraph"/>
              <w:ind w:left="360" w:hanging="360"/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#1]</w:t>
            </w:r>
          </w:p>
          <w:p w14:paraId="3251137C" w14:textId="77777777" w:rsidR="009F473D" w:rsidRPr="00B35B6E" w:rsidRDefault="009F473D" w:rsidP="009F473D">
            <w:pPr>
              <w:pStyle w:val="ListParagraph"/>
              <w:ind w:left="360" w:hanging="360"/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#2]</w:t>
            </w:r>
          </w:p>
          <w:p w14:paraId="6B65512A" w14:textId="77777777" w:rsidR="009F473D" w:rsidRPr="00B35B6E" w:rsidRDefault="009F473D" w:rsidP="009F473D">
            <w:pPr>
              <w:pStyle w:val="ListParagraph"/>
              <w:ind w:left="360" w:hanging="360"/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[Etc.]</w:t>
            </w:r>
          </w:p>
        </w:tc>
      </w:tr>
      <w:tr w:rsidR="009F473D" w:rsidRPr="00B35B6E" w14:paraId="3DF5690D" w14:textId="77777777" w:rsidTr="009F473D">
        <w:trPr>
          <w:trHeight w:val="657"/>
        </w:trPr>
        <w:tc>
          <w:tcPr>
            <w:tcW w:w="4759" w:type="dxa"/>
            <w:vAlign w:val="center"/>
          </w:tcPr>
          <w:p w14:paraId="58D68411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2. Sudden acquisition of expensive items</w:t>
            </w:r>
          </w:p>
        </w:tc>
        <w:tc>
          <w:tcPr>
            <w:tcW w:w="6004" w:type="dxa"/>
            <w:vAlign w:val="center"/>
          </w:tcPr>
          <w:p w14:paraId="38956422" w14:textId="77777777" w:rsidR="009F473D" w:rsidRPr="00B35B6E" w:rsidRDefault="009F473D" w:rsidP="009F473D">
            <w:pPr>
              <w:pStyle w:val="ListParagraph"/>
              <w:ind w:left="360" w:hanging="360"/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#1]</w:t>
            </w:r>
          </w:p>
          <w:p w14:paraId="562F2BAA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#2]</w:t>
            </w:r>
          </w:p>
          <w:p w14:paraId="6AAB0540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[Etc.]</w:t>
            </w:r>
          </w:p>
        </w:tc>
      </w:tr>
      <w:tr w:rsidR="009F473D" w:rsidRPr="00B35B6E" w14:paraId="284CEFA6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0ACBFAC8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3. Inconsistencies in financial records</w:t>
            </w:r>
          </w:p>
        </w:tc>
        <w:tc>
          <w:tcPr>
            <w:tcW w:w="6004" w:type="dxa"/>
            <w:vAlign w:val="center"/>
          </w:tcPr>
          <w:p w14:paraId="4E608314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#1]</w:t>
            </w:r>
          </w:p>
          <w:p w14:paraId="6791677C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#2]</w:t>
            </w:r>
          </w:p>
          <w:p w14:paraId="503BFC5A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[Etc.]</w:t>
            </w:r>
          </w:p>
        </w:tc>
      </w:tr>
      <w:tr w:rsidR="009F473D" w:rsidRPr="00B35B6E" w14:paraId="62EC0676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2A927CD0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4. Unusual financial transactions</w:t>
            </w:r>
          </w:p>
        </w:tc>
        <w:tc>
          <w:tcPr>
            <w:tcW w:w="6004" w:type="dxa"/>
            <w:vAlign w:val="center"/>
          </w:tcPr>
          <w:p w14:paraId="50CAF24E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#1]</w:t>
            </w:r>
          </w:p>
          <w:p w14:paraId="14BE83C3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#2]</w:t>
            </w:r>
          </w:p>
          <w:p w14:paraId="6BD1991E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[Etc.]</w:t>
            </w:r>
          </w:p>
        </w:tc>
      </w:tr>
      <w:tr w:rsidR="009F473D" w:rsidRPr="00B35B6E" w14:paraId="2246EF79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13C0D2BB" w14:textId="77777777" w:rsidR="009F473D" w:rsidRPr="00B35B6E" w:rsidRDefault="009F473D" w:rsidP="005B2B03">
            <w:pPr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5. Complex financial arrangements</w:t>
            </w:r>
          </w:p>
        </w:tc>
        <w:tc>
          <w:tcPr>
            <w:tcW w:w="6004" w:type="dxa"/>
            <w:vAlign w:val="center"/>
          </w:tcPr>
          <w:p w14:paraId="67611F0E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#1]</w:t>
            </w:r>
          </w:p>
          <w:p w14:paraId="13F15519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#2]</w:t>
            </w:r>
          </w:p>
          <w:p w14:paraId="2C5A60F9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[Etc.]</w:t>
            </w:r>
          </w:p>
        </w:tc>
      </w:tr>
      <w:tr w:rsidR="009F473D" w:rsidRPr="00B35B6E" w14:paraId="5156BCEF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165DC595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6. History of ethical violations</w:t>
            </w:r>
          </w:p>
        </w:tc>
        <w:tc>
          <w:tcPr>
            <w:tcW w:w="6004" w:type="dxa"/>
            <w:vAlign w:val="center"/>
          </w:tcPr>
          <w:p w14:paraId="2671A9B1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#1]</w:t>
            </w:r>
          </w:p>
          <w:p w14:paraId="7187A67E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#2]</w:t>
            </w:r>
          </w:p>
          <w:p w14:paraId="7C0B1CA4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[Etc.]</w:t>
            </w:r>
          </w:p>
        </w:tc>
      </w:tr>
      <w:tr w:rsidR="009F473D" w:rsidRPr="00B35B6E" w14:paraId="48E54A16" w14:textId="77777777" w:rsidTr="009F473D">
        <w:trPr>
          <w:trHeight w:val="669"/>
        </w:trPr>
        <w:tc>
          <w:tcPr>
            <w:tcW w:w="4759" w:type="dxa"/>
            <w:vAlign w:val="center"/>
          </w:tcPr>
          <w:p w14:paraId="079AF252" w14:textId="77777777" w:rsidR="009F473D" w:rsidRPr="00B35B6E" w:rsidRDefault="009F473D" w:rsidP="009F473D">
            <w:pPr>
              <w:pStyle w:val="ListParagraph"/>
              <w:ind w:left="0"/>
              <w:rPr>
                <w:rFonts w:cs="Arial"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7. Resistance to providing information</w:t>
            </w:r>
          </w:p>
        </w:tc>
        <w:tc>
          <w:tcPr>
            <w:tcW w:w="6004" w:type="dxa"/>
            <w:vAlign w:val="center"/>
          </w:tcPr>
          <w:p w14:paraId="5E4EF0EE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#1]</w:t>
            </w:r>
          </w:p>
          <w:p w14:paraId="157DBCB2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[Description of red flag #2]</w:t>
            </w:r>
          </w:p>
          <w:p w14:paraId="13BCB12A" w14:textId="77777777" w:rsidR="009F473D" w:rsidRPr="00B35B6E" w:rsidRDefault="009F473D" w:rsidP="009F473D">
            <w:pPr>
              <w:rPr>
                <w:rFonts w:cs="Arial"/>
                <w:i/>
                <w:color w:val="000000" w:themeColor="text1"/>
              </w:rPr>
            </w:pPr>
            <w:r w:rsidRPr="00B35B6E">
              <w:rPr>
                <w:rFonts w:cs="Arial"/>
                <w:i/>
                <w:color w:val="000000" w:themeColor="text1"/>
              </w:rPr>
              <w:t>[Etc.]</w:t>
            </w:r>
          </w:p>
        </w:tc>
      </w:tr>
      <w:tr w:rsidR="009F473D" w:rsidRPr="00B35B6E" w14:paraId="48AD4510" w14:textId="77777777" w:rsidTr="009F473D">
        <w:trPr>
          <w:trHeight w:val="504"/>
        </w:trPr>
        <w:tc>
          <w:tcPr>
            <w:tcW w:w="10763" w:type="dxa"/>
            <w:gridSpan w:val="2"/>
            <w:vAlign w:val="center"/>
          </w:tcPr>
          <w:p w14:paraId="7BDC666A" w14:textId="77777777" w:rsidR="009F473D" w:rsidRPr="00B35B6E" w:rsidRDefault="009F473D" w:rsidP="009F473D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t xml:space="preserve">Summary of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f</w:t>
            </w:r>
            <w:r w:rsidRPr="00B35B6E">
              <w:rPr>
                <w:rFonts w:cs="Arial"/>
                <w:b/>
                <w:color w:val="000000" w:themeColor="text1"/>
              </w:rPr>
              <w:t>indings:</w:t>
            </w:r>
          </w:p>
          <w:p w14:paraId="0DFDB5E4" w14:textId="55D58857" w:rsidR="009F473D" w:rsidRPr="00B35B6E" w:rsidRDefault="009F473D" w:rsidP="009F473D">
            <w:pPr>
              <w:pStyle w:val="ListParagraph"/>
              <w:ind w:left="360"/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[Provide a summary of the key findings and any patterns or concerns that emerged from the analysis.]</w:t>
            </w:r>
          </w:p>
          <w:p w14:paraId="5937B1CF" w14:textId="77777777" w:rsidR="009F473D" w:rsidRPr="00B35B6E" w:rsidRDefault="009F473D" w:rsidP="009F473D">
            <w:pPr>
              <w:rPr>
                <w:rFonts w:cs="Arial"/>
                <w:b/>
                <w:color w:val="000000" w:themeColor="text1"/>
              </w:rPr>
            </w:pPr>
          </w:p>
        </w:tc>
      </w:tr>
      <w:tr w:rsidR="009F473D" w:rsidRPr="00B35B6E" w14:paraId="3E86461B" w14:textId="77777777" w:rsidTr="009F473D">
        <w:trPr>
          <w:trHeight w:val="504"/>
        </w:trPr>
        <w:tc>
          <w:tcPr>
            <w:tcW w:w="10763" w:type="dxa"/>
            <w:gridSpan w:val="2"/>
            <w:vAlign w:val="center"/>
          </w:tcPr>
          <w:p w14:paraId="2B93DF8D" w14:textId="77777777" w:rsidR="009F473D" w:rsidRPr="00B35B6E" w:rsidRDefault="009F473D" w:rsidP="00622981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t xml:space="preserve">Recommended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n</w:t>
            </w:r>
            <w:r w:rsidRPr="00B35B6E">
              <w:rPr>
                <w:rFonts w:cs="Arial"/>
                <w:b/>
                <w:color w:val="000000" w:themeColor="text1"/>
              </w:rPr>
              <w:t xml:space="preserve">ext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s</w:t>
            </w:r>
            <w:r w:rsidRPr="00B35B6E">
              <w:rPr>
                <w:rFonts w:cs="Arial"/>
                <w:b/>
                <w:color w:val="000000" w:themeColor="text1"/>
              </w:rPr>
              <w:t xml:space="preserve">teps: </w:t>
            </w:r>
          </w:p>
          <w:p w14:paraId="2CA3AA35" w14:textId="4368EE89" w:rsidR="009F473D" w:rsidRPr="00B35B6E" w:rsidRDefault="009F473D" w:rsidP="009F473D">
            <w:pPr>
              <w:pStyle w:val="ListParagraph"/>
              <w:ind w:left="360"/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color w:val="000000" w:themeColor="text1"/>
              </w:rPr>
              <w:t>[Outline any recommendations for further investigation or actions that should be taken based on the red flags identified.]</w:t>
            </w:r>
          </w:p>
          <w:p w14:paraId="1DC58B86" w14:textId="77777777" w:rsidR="009F473D" w:rsidRPr="00B35B6E" w:rsidRDefault="009F473D" w:rsidP="009F473D">
            <w:pPr>
              <w:rPr>
                <w:rFonts w:cs="Arial"/>
                <w:b/>
                <w:color w:val="000000" w:themeColor="text1"/>
              </w:rPr>
            </w:pPr>
          </w:p>
        </w:tc>
      </w:tr>
      <w:tr w:rsidR="009F473D" w:rsidRPr="00B35B6E" w14:paraId="4E2F7C8B" w14:textId="77777777" w:rsidTr="009F473D">
        <w:trPr>
          <w:trHeight w:val="822"/>
        </w:trPr>
        <w:tc>
          <w:tcPr>
            <w:tcW w:w="10763" w:type="dxa"/>
            <w:gridSpan w:val="2"/>
            <w:vAlign w:val="center"/>
          </w:tcPr>
          <w:p w14:paraId="3CCE9AE6" w14:textId="77777777" w:rsidR="009F473D" w:rsidRPr="00B35B6E" w:rsidRDefault="009F473D" w:rsidP="009F473D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t xml:space="preserve">[Your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n</w:t>
            </w:r>
            <w:r w:rsidRPr="00B35B6E">
              <w:rPr>
                <w:rFonts w:cs="Arial"/>
                <w:b/>
                <w:color w:val="000000" w:themeColor="text1"/>
              </w:rPr>
              <w:t xml:space="preserve">ame] </w:t>
            </w:r>
          </w:p>
          <w:p w14:paraId="66C928CF" w14:textId="5551C3BA" w:rsidR="009F473D" w:rsidRPr="00B35B6E" w:rsidRDefault="009F473D" w:rsidP="009F473D">
            <w:pPr>
              <w:pStyle w:val="ListParagraph"/>
              <w:numPr>
                <w:ilvl w:val="0"/>
                <w:numId w:val="27"/>
              </w:numPr>
              <w:rPr>
                <w:rFonts w:cs="Arial"/>
                <w:b/>
                <w:color w:val="000000" w:themeColor="text1"/>
              </w:rPr>
            </w:pPr>
            <w:r w:rsidRPr="00B35B6E">
              <w:rPr>
                <w:rFonts w:cs="Arial"/>
                <w:b/>
                <w:color w:val="000000" w:themeColor="text1"/>
              </w:rPr>
              <w:t xml:space="preserve">[Your 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p</w:t>
            </w:r>
            <w:r w:rsidRPr="00B35B6E">
              <w:rPr>
                <w:rFonts w:cs="Arial"/>
                <w:b/>
                <w:color w:val="000000" w:themeColor="text1"/>
              </w:rPr>
              <w:t>osition/</w:t>
            </w:r>
            <w:r w:rsidRPr="00B35B6E">
              <w:rPr>
                <w:rFonts w:cs="Arial"/>
                <w:b/>
                <w:bCs/>
                <w:color w:val="000000" w:themeColor="text1"/>
              </w:rPr>
              <w:t>r</w:t>
            </w:r>
            <w:r w:rsidRPr="00B35B6E">
              <w:rPr>
                <w:rFonts w:cs="Arial"/>
                <w:b/>
                <w:color w:val="000000" w:themeColor="text1"/>
              </w:rPr>
              <w:t>ole]</w:t>
            </w:r>
          </w:p>
        </w:tc>
      </w:tr>
    </w:tbl>
    <w:p w14:paraId="29B97945" w14:textId="77777777" w:rsidR="009F473D" w:rsidRDefault="009F473D" w:rsidP="00D7316A">
      <w:pPr>
        <w:rPr>
          <w:rFonts w:asciiTheme="majorHAnsi" w:hAnsiTheme="majorHAnsi"/>
          <w:b/>
          <w:bCs/>
          <w:sz w:val="24"/>
          <w:szCs w:val="24"/>
        </w:rPr>
      </w:pPr>
    </w:p>
    <w:sectPr w:rsidR="009F473D" w:rsidSect="003E2BCE">
      <w:pgSz w:w="11906" w:h="16838"/>
      <w:pgMar w:top="426" w:right="566" w:bottom="426" w:left="56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Aptos SemiBold"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8263B26"/>
    <w:multiLevelType w:val="multilevel"/>
    <w:tmpl w:val="D624D88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090C394E"/>
    <w:multiLevelType w:val="multilevel"/>
    <w:tmpl w:val="4B98661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0C2C23FF"/>
    <w:multiLevelType w:val="hybridMultilevel"/>
    <w:tmpl w:val="44106586"/>
    <w:lvl w:ilvl="0" w:tplc="480A2DDA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4D1CB63E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F548737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F9E44A80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FBE8642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1248C98C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7DBCF848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8CC27E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ABB4C4E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3" w15:restartNumberingAfterBreak="0">
    <w:nsid w:val="0EAB5EF8"/>
    <w:multiLevelType w:val="multilevel"/>
    <w:tmpl w:val="324CE6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106A5770"/>
    <w:multiLevelType w:val="multilevel"/>
    <w:tmpl w:val="3510FF10"/>
    <w:lvl w:ilvl="0">
      <w:start w:val="1"/>
      <w:numFmt w:val="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080"/>
        </w:tabs>
        <w:ind w:left="108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1800"/>
        </w:tabs>
        <w:ind w:left="180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240"/>
        </w:tabs>
        <w:ind w:left="324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3960"/>
        </w:tabs>
        <w:ind w:left="396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400"/>
        </w:tabs>
        <w:ind w:left="540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120"/>
        </w:tabs>
        <w:ind w:left="612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15632994"/>
    <w:multiLevelType w:val="multilevel"/>
    <w:tmpl w:val="859A0B6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17FA03EF"/>
    <w:multiLevelType w:val="multilevel"/>
    <w:tmpl w:val="388CBE2E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208F4EE4"/>
    <w:multiLevelType w:val="multilevel"/>
    <w:tmpl w:val="91283D7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27650763"/>
    <w:multiLevelType w:val="hybridMultilevel"/>
    <w:tmpl w:val="FF2E4580"/>
    <w:lvl w:ilvl="0" w:tplc="A7723BF4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91D8B62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047EC2EA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234A486E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19BA3CC0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38C28E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B6C08B2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186E7A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DB58634C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9" w15:restartNumberingAfterBreak="0">
    <w:nsid w:val="2810360A"/>
    <w:multiLevelType w:val="multilevel"/>
    <w:tmpl w:val="B6BE269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298504DB"/>
    <w:multiLevelType w:val="multilevel"/>
    <w:tmpl w:val="E23A8C6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3755685E"/>
    <w:multiLevelType w:val="hybridMultilevel"/>
    <w:tmpl w:val="E2C8C320"/>
    <w:lvl w:ilvl="0" w:tplc="0809000F">
      <w:start w:val="1"/>
      <w:numFmt w:val="decimal"/>
      <w:lvlText w:val="%1."/>
      <w:lvlJc w:val="left"/>
      <w:pPr>
        <w:ind w:left="720" w:hanging="360"/>
      </w:pPr>
      <w:rPr>
        <w:rFonts w:hint="default"/>
      </w:rPr>
    </w:lvl>
    <w:lvl w:ilvl="1" w:tplc="08090019" w:tentative="1">
      <w:start w:val="1"/>
      <w:numFmt w:val="lowerLetter"/>
      <w:lvlText w:val="%2."/>
      <w:lvlJc w:val="left"/>
      <w:pPr>
        <w:ind w:left="1440" w:hanging="360"/>
      </w:pPr>
    </w:lvl>
    <w:lvl w:ilvl="2" w:tplc="0809001B" w:tentative="1">
      <w:start w:val="1"/>
      <w:numFmt w:val="lowerRoman"/>
      <w:lvlText w:val="%3."/>
      <w:lvlJc w:val="right"/>
      <w:pPr>
        <w:ind w:left="2160" w:hanging="180"/>
      </w:pPr>
    </w:lvl>
    <w:lvl w:ilvl="3" w:tplc="0809000F" w:tentative="1">
      <w:start w:val="1"/>
      <w:numFmt w:val="decimal"/>
      <w:lvlText w:val="%4."/>
      <w:lvlJc w:val="left"/>
      <w:pPr>
        <w:ind w:left="2880" w:hanging="360"/>
      </w:pPr>
    </w:lvl>
    <w:lvl w:ilvl="4" w:tplc="08090019" w:tentative="1">
      <w:start w:val="1"/>
      <w:numFmt w:val="lowerLetter"/>
      <w:lvlText w:val="%5."/>
      <w:lvlJc w:val="left"/>
      <w:pPr>
        <w:ind w:left="3600" w:hanging="360"/>
      </w:pPr>
    </w:lvl>
    <w:lvl w:ilvl="5" w:tplc="0809001B" w:tentative="1">
      <w:start w:val="1"/>
      <w:numFmt w:val="lowerRoman"/>
      <w:lvlText w:val="%6."/>
      <w:lvlJc w:val="right"/>
      <w:pPr>
        <w:ind w:left="4320" w:hanging="180"/>
      </w:pPr>
    </w:lvl>
    <w:lvl w:ilvl="6" w:tplc="0809000F" w:tentative="1">
      <w:start w:val="1"/>
      <w:numFmt w:val="decimal"/>
      <w:lvlText w:val="%7."/>
      <w:lvlJc w:val="left"/>
      <w:pPr>
        <w:ind w:left="5040" w:hanging="360"/>
      </w:pPr>
    </w:lvl>
    <w:lvl w:ilvl="7" w:tplc="08090019" w:tentative="1">
      <w:start w:val="1"/>
      <w:numFmt w:val="lowerLetter"/>
      <w:lvlText w:val="%8."/>
      <w:lvlJc w:val="left"/>
      <w:pPr>
        <w:ind w:left="5760" w:hanging="360"/>
      </w:pPr>
    </w:lvl>
    <w:lvl w:ilvl="8" w:tplc="08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2" w15:restartNumberingAfterBreak="0">
    <w:nsid w:val="3DC91A0A"/>
    <w:multiLevelType w:val="hybridMultilevel"/>
    <w:tmpl w:val="AA981048"/>
    <w:lvl w:ilvl="0" w:tplc="40090001">
      <w:start w:val="1"/>
      <w:numFmt w:val="bullet"/>
      <w:lvlText w:val=""/>
      <w:lvlJc w:val="left"/>
      <w:pPr>
        <w:ind w:left="360" w:hanging="360"/>
      </w:pPr>
      <w:rPr>
        <w:rFonts w:ascii="Symbol" w:hAnsi="Symbol" w:hint="default"/>
      </w:rPr>
    </w:lvl>
    <w:lvl w:ilvl="1" w:tplc="40090003" w:tentative="1">
      <w:start w:val="1"/>
      <w:numFmt w:val="bullet"/>
      <w:lvlText w:val="o"/>
      <w:lvlJc w:val="left"/>
      <w:pPr>
        <w:ind w:left="1080" w:hanging="360"/>
      </w:pPr>
      <w:rPr>
        <w:rFonts w:ascii="Courier New" w:hAnsi="Courier New" w:cs="Courier New" w:hint="default"/>
      </w:rPr>
    </w:lvl>
    <w:lvl w:ilvl="2" w:tplc="40090005" w:tentative="1">
      <w:start w:val="1"/>
      <w:numFmt w:val="bullet"/>
      <w:lvlText w:val=""/>
      <w:lvlJc w:val="left"/>
      <w:pPr>
        <w:ind w:left="1800" w:hanging="360"/>
      </w:pPr>
      <w:rPr>
        <w:rFonts w:ascii="Wingdings" w:hAnsi="Wingdings" w:hint="default"/>
      </w:rPr>
    </w:lvl>
    <w:lvl w:ilvl="3" w:tplc="40090001" w:tentative="1">
      <w:start w:val="1"/>
      <w:numFmt w:val="bullet"/>
      <w:lvlText w:val=""/>
      <w:lvlJc w:val="left"/>
      <w:pPr>
        <w:ind w:left="2520" w:hanging="360"/>
      </w:pPr>
      <w:rPr>
        <w:rFonts w:ascii="Symbol" w:hAnsi="Symbol" w:hint="default"/>
      </w:rPr>
    </w:lvl>
    <w:lvl w:ilvl="4" w:tplc="40090003" w:tentative="1">
      <w:start w:val="1"/>
      <w:numFmt w:val="bullet"/>
      <w:lvlText w:val="o"/>
      <w:lvlJc w:val="left"/>
      <w:pPr>
        <w:ind w:left="3240" w:hanging="360"/>
      </w:pPr>
      <w:rPr>
        <w:rFonts w:ascii="Courier New" w:hAnsi="Courier New" w:cs="Courier New" w:hint="default"/>
      </w:rPr>
    </w:lvl>
    <w:lvl w:ilvl="5" w:tplc="40090005" w:tentative="1">
      <w:start w:val="1"/>
      <w:numFmt w:val="bullet"/>
      <w:lvlText w:val=""/>
      <w:lvlJc w:val="left"/>
      <w:pPr>
        <w:ind w:left="3960" w:hanging="360"/>
      </w:pPr>
      <w:rPr>
        <w:rFonts w:ascii="Wingdings" w:hAnsi="Wingdings" w:hint="default"/>
      </w:rPr>
    </w:lvl>
    <w:lvl w:ilvl="6" w:tplc="40090001" w:tentative="1">
      <w:start w:val="1"/>
      <w:numFmt w:val="bullet"/>
      <w:lvlText w:val=""/>
      <w:lvlJc w:val="left"/>
      <w:pPr>
        <w:ind w:left="4680" w:hanging="360"/>
      </w:pPr>
      <w:rPr>
        <w:rFonts w:ascii="Symbol" w:hAnsi="Symbol" w:hint="default"/>
      </w:rPr>
    </w:lvl>
    <w:lvl w:ilvl="7" w:tplc="40090003" w:tentative="1">
      <w:start w:val="1"/>
      <w:numFmt w:val="bullet"/>
      <w:lvlText w:val="o"/>
      <w:lvlJc w:val="left"/>
      <w:pPr>
        <w:ind w:left="5400" w:hanging="360"/>
      </w:pPr>
      <w:rPr>
        <w:rFonts w:ascii="Courier New" w:hAnsi="Courier New" w:cs="Courier New" w:hint="default"/>
      </w:rPr>
    </w:lvl>
    <w:lvl w:ilvl="8" w:tplc="40090005" w:tentative="1">
      <w:start w:val="1"/>
      <w:numFmt w:val="bullet"/>
      <w:lvlText w:val=""/>
      <w:lvlJc w:val="left"/>
      <w:pPr>
        <w:ind w:left="6120" w:hanging="360"/>
      </w:pPr>
      <w:rPr>
        <w:rFonts w:ascii="Wingdings" w:hAnsi="Wingdings" w:hint="default"/>
      </w:rPr>
    </w:lvl>
  </w:abstractNum>
  <w:abstractNum w:abstractNumId="13" w15:restartNumberingAfterBreak="0">
    <w:nsid w:val="40B4010F"/>
    <w:multiLevelType w:val="hybridMultilevel"/>
    <w:tmpl w:val="A00A2356"/>
    <w:lvl w:ilvl="0" w:tplc="4009000F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4" w15:restartNumberingAfterBreak="0">
    <w:nsid w:val="47E97FD4"/>
    <w:multiLevelType w:val="multilevel"/>
    <w:tmpl w:val="9D762F1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54BA19E7"/>
    <w:multiLevelType w:val="multilevel"/>
    <w:tmpl w:val="D29649C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551559AD"/>
    <w:multiLevelType w:val="hybridMultilevel"/>
    <w:tmpl w:val="F7EA8DEC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17" w15:restartNumberingAfterBreak="0">
    <w:nsid w:val="5739668F"/>
    <w:multiLevelType w:val="multilevel"/>
    <w:tmpl w:val="B38C7D2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8" w15:restartNumberingAfterBreak="0">
    <w:nsid w:val="57C73E59"/>
    <w:multiLevelType w:val="multilevel"/>
    <w:tmpl w:val="2A6821E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9" w15:restartNumberingAfterBreak="0">
    <w:nsid w:val="61B65E46"/>
    <w:multiLevelType w:val="multilevel"/>
    <w:tmpl w:val="EAE8759E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0" w15:restartNumberingAfterBreak="0">
    <w:nsid w:val="662C6B9F"/>
    <w:multiLevelType w:val="hybridMultilevel"/>
    <w:tmpl w:val="17F67932"/>
    <w:lvl w:ilvl="0" w:tplc="1528E0B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7BD04F94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6BA8A330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DE026D82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6D60865A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A5D2E72A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E5883EE2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AE5EC5A4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984631DA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1" w15:restartNumberingAfterBreak="0">
    <w:nsid w:val="6AE81983"/>
    <w:multiLevelType w:val="multilevel"/>
    <w:tmpl w:val="EF124356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2" w15:restartNumberingAfterBreak="0">
    <w:nsid w:val="6BB011E6"/>
    <w:multiLevelType w:val="multilevel"/>
    <w:tmpl w:val="BA887E7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3" w15:restartNumberingAfterBreak="0">
    <w:nsid w:val="6C221EF0"/>
    <w:multiLevelType w:val="multilevel"/>
    <w:tmpl w:val="03B22D1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4" w15:restartNumberingAfterBreak="0">
    <w:nsid w:val="6FAA2F93"/>
    <w:multiLevelType w:val="hybridMultilevel"/>
    <w:tmpl w:val="9E20B284"/>
    <w:lvl w:ilvl="0" w:tplc="4009000F">
      <w:start w:val="1"/>
      <w:numFmt w:val="decimal"/>
      <w:lvlText w:val="%1."/>
      <w:lvlJc w:val="left"/>
      <w:pPr>
        <w:ind w:left="360" w:hanging="360"/>
      </w:pPr>
    </w:lvl>
    <w:lvl w:ilvl="1" w:tplc="40090019" w:tentative="1">
      <w:start w:val="1"/>
      <w:numFmt w:val="lowerLetter"/>
      <w:lvlText w:val="%2."/>
      <w:lvlJc w:val="left"/>
      <w:pPr>
        <w:ind w:left="1080" w:hanging="360"/>
      </w:pPr>
    </w:lvl>
    <w:lvl w:ilvl="2" w:tplc="4009001B" w:tentative="1">
      <w:start w:val="1"/>
      <w:numFmt w:val="lowerRoman"/>
      <w:lvlText w:val="%3."/>
      <w:lvlJc w:val="right"/>
      <w:pPr>
        <w:ind w:left="1800" w:hanging="180"/>
      </w:pPr>
    </w:lvl>
    <w:lvl w:ilvl="3" w:tplc="4009000F" w:tentative="1">
      <w:start w:val="1"/>
      <w:numFmt w:val="decimal"/>
      <w:lvlText w:val="%4."/>
      <w:lvlJc w:val="left"/>
      <w:pPr>
        <w:ind w:left="2520" w:hanging="360"/>
      </w:pPr>
    </w:lvl>
    <w:lvl w:ilvl="4" w:tplc="40090019" w:tentative="1">
      <w:start w:val="1"/>
      <w:numFmt w:val="lowerLetter"/>
      <w:lvlText w:val="%5."/>
      <w:lvlJc w:val="left"/>
      <w:pPr>
        <w:ind w:left="3240" w:hanging="360"/>
      </w:pPr>
    </w:lvl>
    <w:lvl w:ilvl="5" w:tplc="4009001B" w:tentative="1">
      <w:start w:val="1"/>
      <w:numFmt w:val="lowerRoman"/>
      <w:lvlText w:val="%6."/>
      <w:lvlJc w:val="right"/>
      <w:pPr>
        <w:ind w:left="3960" w:hanging="180"/>
      </w:pPr>
    </w:lvl>
    <w:lvl w:ilvl="6" w:tplc="4009000F" w:tentative="1">
      <w:start w:val="1"/>
      <w:numFmt w:val="decimal"/>
      <w:lvlText w:val="%7."/>
      <w:lvlJc w:val="left"/>
      <w:pPr>
        <w:ind w:left="4680" w:hanging="360"/>
      </w:pPr>
    </w:lvl>
    <w:lvl w:ilvl="7" w:tplc="40090019" w:tentative="1">
      <w:start w:val="1"/>
      <w:numFmt w:val="lowerLetter"/>
      <w:lvlText w:val="%8."/>
      <w:lvlJc w:val="left"/>
      <w:pPr>
        <w:ind w:left="5400" w:hanging="360"/>
      </w:pPr>
    </w:lvl>
    <w:lvl w:ilvl="8" w:tplc="4009001B" w:tentative="1">
      <w:start w:val="1"/>
      <w:numFmt w:val="lowerRoman"/>
      <w:lvlText w:val="%9."/>
      <w:lvlJc w:val="right"/>
      <w:pPr>
        <w:ind w:left="6120" w:hanging="180"/>
      </w:pPr>
    </w:lvl>
  </w:abstractNum>
  <w:abstractNum w:abstractNumId="25" w15:restartNumberingAfterBreak="0">
    <w:nsid w:val="70FA7EC4"/>
    <w:multiLevelType w:val="hybridMultilevel"/>
    <w:tmpl w:val="E7FAF764"/>
    <w:lvl w:ilvl="0" w:tplc="5790B6F2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EEE6A3DC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plc="B65459EE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plc="5634A098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53B23C06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plc="2606256E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plc="5BEE11EE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5FA22568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plc="71C64572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26" w15:restartNumberingAfterBreak="0">
    <w:nsid w:val="74680A9A"/>
    <w:multiLevelType w:val="multilevel"/>
    <w:tmpl w:val="C7EEA33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584608553">
    <w:abstractNumId w:val="15"/>
  </w:num>
  <w:num w:numId="2" w16cid:durableId="611399824">
    <w:abstractNumId w:val="9"/>
  </w:num>
  <w:num w:numId="3" w16cid:durableId="1368607191">
    <w:abstractNumId w:val="10"/>
  </w:num>
  <w:num w:numId="4" w16cid:durableId="2111703079">
    <w:abstractNumId w:val="1"/>
  </w:num>
  <w:num w:numId="5" w16cid:durableId="1379819424">
    <w:abstractNumId w:val="21"/>
  </w:num>
  <w:num w:numId="6" w16cid:durableId="2019890540">
    <w:abstractNumId w:val="18"/>
  </w:num>
  <w:num w:numId="7" w16cid:durableId="140386808">
    <w:abstractNumId w:val="26"/>
  </w:num>
  <w:num w:numId="8" w16cid:durableId="662047422">
    <w:abstractNumId w:val="23"/>
  </w:num>
  <w:num w:numId="9" w16cid:durableId="1494300208">
    <w:abstractNumId w:val="17"/>
  </w:num>
  <w:num w:numId="10" w16cid:durableId="1911848148">
    <w:abstractNumId w:val="5"/>
  </w:num>
  <w:num w:numId="11" w16cid:durableId="995383359">
    <w:abstractNumId w:val="6"/>
  </w:num>
  <w:num w:numId="12" w16cid:durableId="1634368406">
    <w:abstractNumId w:val="7"/>
  </w:num>
  <w:num w:numId="13" w16cid:durableId="1680153333">
    <w:abstractNumId w:val="22"/>
  </w:num>
  <w:num w:numId="14" w16cid:durableId="405108810">
    <w:abstractNumId w:val="25"/>
  </w:num>
  <w:num w:numId="15" w16cid:durableId="101145787">
    <w:abstractNumId w:val="20"/>
  </w:num>
  <w:num w:numId="16" w16cid:durableId="832260984">
    <w:abstractNumId w:val="2"/>
  </w:num>
  <w:num w:numId="17" w16cid:durableId="1875846537">
    <w:abstractNumId w:val="8"/>
  </w:num>
  <w:num w:numId="18" w16cid:durableId="1626544805">
    <w:abstractNumId w:val="11"/>
  </w:num>
  <w:num w:numId="19" w16cid:durableId="1363356519">
    <w:abstractNumId w:val="13"/>
  </w:num>
  <w:num w:numId="20" w16cid:durableId="481969972">
    <w:abstractNumId w:val="16"/>
  </w:num>
  <w:num w:numId="21" w16cid:durableId="1023748131">
    <w:abstractNumId w:val="24"/>
  </w:num>
  <w:num w:numId="22" w16cid:durableId="1581792881">
    <w:abstractNumId w:val="4"/>
  </w:num>
  <w:num w:numId="23" w16cid:durableId="784929504">
    <w:abstractNumId w:val="0"/>
  </w:num>
  <w:num w:numId="24" w16cid:durableId="1229805321">
    <w:abstractNumId w:val="3"/>
  </w:num>
  <w:num w:numId="25" w16cid:durableId="1493594930">
    <w:abstractNumId w:val="14"/>
  </w:num>
  <w:num w:numId="26" w16cid:durableId="1841771492">
    <w:abstractNumId w:val="19"/>
  </w:num>
  <w:num w:numId="27" w16cid:durableId="959531801">
    <w:abstractNumId w:val="12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3E2BCE"/>
    <w:rsid w:val="000655E0"/>
    <w:rsid w:val="000D54D3"/>
    <w:rsid w:val="000E14DA"/>
    <w:rsid w:val="00134109"/>
    <w:rsid w:val="001D3CC6"/>
    <w:rsid w:val="00204580"/>
    <w:rsid w:val="002A3C12"/>
    <w:rsid w:val="002E61F1"/>
    <w:rsid w:val="00391461"/>
    <w:rsid w:val="0039631B"/>
    <w:rsid w:val="003A45E5"/>
    <w:rsid w:val="003B4B0C"/>
    <w:rsid w:val="003E2BCE"/>
    <w:rsid w:val="00484853"/>
    <w:rsid w:val="005B6F89"/>
    <w:rsid w:val="00696268"/>
    <w:rsid w:val="00775407"/>
    <w:rsid w:val="007B2242"/>
    <w:rsid w:val="0081761E"/>
    <w:rsid w:val="008D7D09"/>
    <w:rsid w:val="009F473D"/>
    <w:rsid w:val="00A0412C"/>
    <w:rsid w:val="00B35B6E"/>
    <w:rsid w:val="00BE756E"/>
    <w:rsid w:val="00C45B44"/>
    <w:rsid w:val="00D41A24"/>
    <w:rsid w:val="00D7316A"/>
    <w:rsid w:val="00E073A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2F057D0"/>
  <w15:chartTrackingRefBased/>
  <w15:docId w15:val="{39E5576B-E11F-47F6-8FD1-295C3F107AD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IN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3E2BC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3E2BC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3E2BC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3E2BC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3E2BC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3E2BC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3E2BC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3E2BC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3E2BC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3E2BC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3E2BC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3E2BC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3E2BC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3E2BC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3E2BC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3E2BC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3E2BC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3E2BC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3E2BC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3E2BC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3E2BC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3E2BC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3E2BC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3E2BC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3E2BC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3E2BC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3E2BC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3E2BC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3E2BC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unhideWhenUsed/>
    <w:rsid w:val="003E2BCE"/>
    <w:pPr>
      <w:spacing w:before="100" w:beforeAutospacing="1" w:after="100" w:afterAutospacing="1" w:line="288" w:lineRule="auto"/>
    </w:pPr>
    <w:rPr>
      <w:rFonts w:ascii="Times New Roman" w:eastAsia="Times New Roman" w:hAnsi="Times New Roman" w:cs="Times New Roman"/>
      <w:iCs/>
      <w:kern w:val="0"/>
      <w:sz w:val="24"/>
      <w:szCs w:val="24"/>
      <w:lang w:val="en-GB" w:eastAsia="en-GB"/>
    </w:rPr>
  </w:style>
  <w:style w:type="table" w:styleId="TableGrid">
    <w:name w:val="Table Grid"/>
    <w:basedOn w:val="TableNormal"/>
    <w:uiPriority w:val="39"/>
    <w:rsid w:val="00C45B44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CommentText">
    <w:name w:val="annotation text"/>
    <w:basedOn w:val="Normal"/>
    <w:link w:val="CommentTextChar"/>
    <w:uiPriority w:val="99"/>
    <w:unhideWhenUsed/>
    <w:rsid w:val="000D54D3"/>
    <w:pPr>
      <w:spacing w:after="0" w:line="240" w:lineRule="auto"/>
    </w:pPr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customStyle="1" w:styleId="CommentTextChar">
    <w:name w:val="Comment Text Char"/>
    <w:basedOn w:val="DefaultParagraphFont"/>
    <w:link w:val="CommentText"/>
    <w:uiPriority w:val="99"/>
    <w:rsid w:val="000D54D3"/>
    <w:rPr>
      <w:rFonts w:ascii="Times New Roman" w:eastAsia="Times New Roman" w:hAnsi="Times New Roman" w:cs="Times New Roman"/>
      <w:kern w:val="0"/>
      <w:sz w:val="20"/>
      <w:szCs w:val="20"/>
      <w:lang w:val="en-GB" w:eastAsia="en-GB"/>
      <w14:ligatures w14:val="none"/>
    </w:rPr>
  </w:style>
  <w:style w:type="character" w:styleId="CommentReference">
    <w:name w:val="annotation reference"/>
    <w:basedOn w:val="DefaultParagraphFont"/>
    <w:uiPriority w:val="99"/>
    <w:semiHidden/>
    <w:unhideWhenUsed/>
    <w:rsid w:val="000D54D3"/>
    <w:rPr>
      <w:sz w:val="16"/>
      <w:szCs w:val="16"/>
    </w:rPr>
  </w:style>
  <w:style w:type="character" w:styleId="Strong">
    <w:name w:val="Strong"/>
    <w:uiPriority w:val="22"/>
    <w:qFormat/>
    <w:rsid w:val="007B2242"/>
    <w:rPr>
      <w:b/>
      <w:bCs/>
      <w:spacing w:val="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135754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000029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091415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7510923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844035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933112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236757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9759643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69819997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9433721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865544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4219000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4185129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234008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35826601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514371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935967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0722830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22977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885129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06637158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65</TotalTime>
  <Pages>1</Pages>
  <Words>169</Words>
  <Characters>966</Characters>
  <Application>Microsoft Office Word</Application>
  <DocSecurity>0</DocSecurity>
  <Lines>8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1133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Neeti Bhushan</dc:creator>
  <cp:keywords/>
  <dc:description/>
  <cp:lastModifiedBy>Neeti Bhushan</cp:lastModifiedBy>
  <cp:revision>19</cp:revision>
  <dcterms:created xsi:type="dcterms:W3CDTF">2025-02-17T21:29:00Z</dcterms:created>
  <dcterms:modified xsi:type="dcterms:W3CDTF">2025-04-10T08:51:00Z</dcterms:modified>
</cp:coreProperties>
</file>