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22CF" w14:textId="2F1CB30B" w:rsidR="00FB28F6" w:rsidRPr="00F26D75" w:rsidRDefault="002706E3" w:rsidP="00100838">
      <w:pPr>
        <w:tabs>
          <w:tab w:val="left" w:pos="8647"/>
        </w:tabs>
        <w:spacing w:after="0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F26D75">
        <w:rPr>
          <w:b/>
          <w:bCs/>
          <w:color w:val="2F5496" w:themeColor="accent1" w:themeShade="BF"/>
          <w:sz w:val="40"/>
          <w:szCs w:val="40"/>
        </w:rPr>
        <w:t>Table of Contents</w:t>
      </w:r>
    </w:p>
    <w:p w14:paraId="140E153D" w14:textId="77777777" w:rsidR="00100838" w:rsidRDefault="00100838" w:rsidP="00100838">
      <w:pPr>
        <w:tabs>
          <w:tab w:val="left" w:pos="8647"/>
        </w:tabs>
        <w:spacing w:after="0"/>
      </w:pPr>
    </w:p>
    <w:p w14:paraId="7C5A5E2B" w14:textId="1FDD9E49" w:rsidR="00B630DC" w:rsidRPr="00F26D75" w:rsidRDefault="00B630DC" w:rsidP="00100838">
      <w:pPr>
        <w:tabs>
          <w:tab w:val="left" w:pos="8647"/>
        </w:tabs>
        <w:spacing w:after="0"/>
        <w:rPr>
          <w:color w:val="2F5496" w:themeColor="accent1" w:themeShade="BF"/>
        </w:rPr>
      </w:pPr>
      <w:r w:rsidRPr="00F26D75">
        <w:rPr>
          <w:color w:val="2F5496" w:themeColor="accent1" w:themeShade="BF"/>
        </w:rPr>
        <w:t>WHY BLOCKCHAIN?</w:t>
      </w:r>
      <w:r w:rsidR="00100838" w:rsidRPr="00F26D75">
        <w:rPr>
          <w:color w:val="2F5496" w:themeColor="accent1" w:themeShade="BF"/>
        </w:rPr>
        <w:tab/>
        <w:t>02</w:t>
      </w:r>
    </w:p>
    <w:p w14:paraId="7B0D83E9" w14:textId="334189EB" w:rsidR="002706E3" w:rsidRDefault="002706E3" w:rsidP="00100838">
      <w:pPr>
        <w:tabs>
          <w:tab w:val="left" w:pos="8647"/>
        </w:tabs>
        <w:spacing w:after="0"/>
      </w:pPr>
      <w:r w:rsidRPr="00F26D75">
        <w:rPr>
          <w:color w:val="2F5496" w:themeColor="accent1" w:themeShade="BF"/>
        </w:rPr>
        <w:t>GOALS</w:t>
      </w:r>
      <w:r w:rsidR="00100838" w:rsidRPr="00F26D75">
        <w:rPr>
          <w:color w:val="2F5496" w:themeColor="accent1" w:themeShade="BF"/>
        </w:rPr>
        <w:tab/>
        <w:t>03</w:t>
      </w:r>
    </w:p>
    <w:p w14:paraId="070EEFD7" w14:textId="27D0A058" w:rsidR="00B630DC" w:rsidRDefault="00B630DC" w:rsidP="00100838">
      <w:pPr>
        <w:tabs>
          <w:tab w:val="left" w:pos="8647"/>
        </w:tabs>
        <w:spacing w:after="0"/>
      </w:pPr>
      <w:r>
        <w:t>What is the client trying to achieve?</w:t>
      </w:r>
      <w:r w:rsidR="00100838">
        <w:tab/>
        <w:t>03</w:t>
      </w:r>
    </w:p>
    <w:p w14:paraId="6C617476" w14:textId="3F7AD3FE" w:rsidR="00B630DC" w:rsidRDefault="00B630DC" w:rsidP="00100838">
      <w:pPr>
        <w:tabs>
          <w:tab w:val="left" w:pos="8647"/>
        </w:tabs>
        <w:spacing w:after="0"/>
      </w:pPr>
      <w:r>
        <w:t>How do we measure that?</w:t>
      </w:r>
      <w:r w:rsidR="00100838">
        <w:tab/>
        <w:t>03</w:t>
      </w:r>
    </w:p>
    <w:p w14:paraId="0A797125" w14:textId="77777777" w:rsidR="00B630DC" w:rsidRDefault="00B630DC" w:rsidP="00100838">
      <w:pPr>
        <w:tabs>
          <w:tab w:val="left" w:pos="8647"/>
        </w:tabs>
        <w:spacing w:after="0"/>
      </w:pPr>
    </w:p>
    <w:p w14:paraId="1D8A3C2A" w14:textId="603C1D76" w:rsidR="002706E3" w:rsidRDefault="002706E3" w:rsidP="00100838">
      <w:pPr>
        <w:tabs>
          <w:tab w:val="left" w:pos="8647"/>
        </w:tabs>
        <w:spacing w:after="0"/>
      </w:pPr>
      <w:r w:rsidRPr="00F26D75">
        <w:rPr>
          <w:color w:val="2F5496" w:themeColor="accent1" w:themeShade="BF"/>
        </w:rPr>
        <w:t>STAKEHOLDERS</w:t>
      </w:r>
      <w:r w:rsidR="00100838" w:rsidRPr="00F26D75">
        <w:rPr>
          <w:color w:val="2F5496" w:themeColor="accent1" w:themeShade="BF"/>
        </w:rPr>
        <w:tab/>
        <w:t>04</w:t>
      </w:r>
    </w:p>
    <w:p w14:paraId="547562F1" w14:textId="52F5B0E5" w:rsidR="00B630DC" w:rsidRDefault="00B630DC" w:rsidP="00100838">
      <w:pPr>
        <w:tabs>
          <w:tab w:val="left" w:pos="8647"/>
        </w:tabs>
        <w:spacing w:after="0"/>
      </w:pPr>
      <w:r>
        <w:t>Who is involved?</w:t>
      </w:r>
      <w:r w:rsidR="00100838">
        <w:tab/>
        <w:t>04</w:t>
      </w:r>
    </w:p>
    <w:p w14:paraId="552F106E" w14:textId="01099CA7" w:rsidR="00B630DC" w:rsidRDefault="00B630DC" w:rsidP="00100838">
      <w:pPr>
        <w:tabs>
          <w:tab w:val="left" w:pos="8647"/>
        </w:tabs>
        <w:spacing w:after="0"/>
      </w:pPr>
      <w:r>
        <w:t>What are the roles that they play?</w:t>
      </w:r>
      <w:r w:rsidR="00100838">
        <w:tab/>
        <w:t>04</w:t>
      </w:r>
    </w:p>
    <w:p w14:paraId="44EF388A" w14:textId="69F117C2" w:rsidR="00B630DC" w:rsidRDefault="00B630DC" w:rsidP="00100838">
      <w:pPr>
        <w:tabs>
          <w:tab w:val="left" w:pos="8647"/>
        </w:tabs>
        <w:spacing w:after="0"/>
      </w:pPr>
      <w:r>
        <w:t>What are their restrictions?</w:t>
      </w:r>
      <w:r w:rsidR="00100838">
        <w:tab/>
        <w:t>04</w:t>
      </w:r>
    </w:p>
    <w:p w14:paraId="586D9D8E" w14:textId="77777777" w:rsidR="00B630DC" w:rsidRDefault="00B630DC" w:rsidP="00100838">
      <w:pPr>
        <w:tabs>
          <w:tab w:val="left" w:pos="8647"/>
        </w:tabs>
        <w:spacing w:after="0"/>
      </w:pPr>
    </w:p>
    <w:p w14:paraId="597A2987" w14:textId="21E37204" w:rsidR="002706E3" w:rsidRPr="00F26D75" w:rsidRDefault="002706E3" w:rsidP="00100838">
      <w:pPr>
        <w:tabs>
          <w:tab w:val="left" w:pos="8647"/>
        </w:tabs>
        <w:spacing w:after="0"/>
        <w:rPr>
          <w:color w:val="2F5496" w:themeColor="accent1" w:themeShade="BF"/>
        </w:rPr>
      </w:pPr>
      <w:r w:rsidRPr="00F26D75">
        <w:rPr>
          <w:color w:val="2F5496" w:themeColor="accent1" w:themeShade="BF"/>
        </w:rPr>
        <w:t>STATE DATA</w:t>
      </w:r>
      <w:r w:rsidR="00100838" w:rsidRPr="00F26D75">
        <w:rPr>
          <w:color w:val="2F5496" w:themeColor="accent1" w:themeShade="BF"/>
        </w:rPr>
        <w:tab/>
        <w:t>05</w:t>
      </w:r>
    </w:p>
    <w:p w14:paraId="04CCF000" w14:textId="1BABB65B" w:rsidR="00B630DC" w:rsidRDefault="00B630DC" w:rsidP="00100838">
      <w:pPr>
        <w:tabs>
          <w:tab w:val="left" w:pos="8647"/>
        </w:tabs>
        <w:spacing w:after="0"/>
      </w:pPr>
      <w:r>
        <w:t>What is the system tracking?</w:t>
      </w:r>
      <w:r w:rsidR="00100838">
        <w:tab/>
        <w:t>05</w:t>
      </w:r>
    </w:p>
    <w:p w14:paraId="3E978787" w14:textId="7F273170" w:rsidR="00B630DC" w:rsidRDefault="00B630DC" w:rsidP="00100838">
      <w:pPr>
        <w:tabs>
          <w:tab w:val="left" w:pos="8647"/>
        </w:tabs>
        <w:spacing w:after="0"/>
      </w:pPr>
      <w:r>
        <w:t>What needs to be captured?</w:t>
      </w:r>
      <w:r w:rsidR="00100838">
        <w:tab/>
        <w:t>05</w:t>
      </w:r>
    </w:p>
    <w:p w14:paraId="6DE8EAE9" w14:textId="2C0D73D7" w:rsidR="00B630DC" w:rsidRDefault="00B630DC" w:rsidP="00100838">
      <w:pPr>
        <w:tabs>
          <w:tab w:val="left" w:pos="8647"/>
        </w:tabs>
        <w:spacing w:after="0"/>
      </w:pPr>
      <w:r>
        <w:t>What is generated?</w:t>
      </w:r>
      <w:r w:rsidR="00100838">
        <w:tab/>
        <w:t>05</w:t>
      </w:r>
    </w:p>
    <w:p w14:paraId="7558067B" w14:textId="77777777" w:rsidR="00B630DC" w:rsidRDefault="00B630DC" w:rsidP="00100838">
      <w:pPr>
        <w:tabs>
          <w:tab w:val="left" w:pos="8647"/>
        </w:tabs>
        <w:spacing w:after="0"/>
      </w:pPr>
    </w:p>
    <w:p w14:paraId="66C5E6BD" w14:textId="2827A696" w:rsidR="002706E3" w:rsidRPr="00F26D75" w:rsidRDefault="002706E3" w:rsidP="00100838">
      <w:pPr>
        <w:tabs>
          <w:tab w:val="left" w:pos="8647"/>
        </w:tabs>
        <w:spacing w:after="0"/>
        <w:rPr>
          <w:color w:val="2F5496" w:themeColor="accent1" w:themeShade="BF"/>
        </w:rPr>
      </w:pPr>
      <w:r w:rsidRPr="00F26D75">
        <w:rPr>
          <w:color w:val="2F5496" w:themeColor="accent1" w:themeShade="BF"/>
        </w:rPr>
        <w:t>RESTRICTIONS</w:t>
      </w:r>
      <w:r w:rsidR="00100838" w:rsidRPr="00F26D75">
        <w:rPr>
          <w:color w:val="2F5496" w:themeColor="accent1" w:themeShade="BF"/>
        </w:rPr>
        <w:tab/>
        <w:t>06</w:t>
      </w:r>
    </w:p>
    <w:p w14:paraId="3498CEE8" w14:textId="74CCB00A" w:rsidR="00B630DC" w:rsidRDefault="00B630DC" w:rsidP="00100838">
      <w:pPr>
        <w:tabs>
          <w:tab w:val="left" w:pos="8647"/>
        </w:tabs>
        <w:spacing w:after="0"/>
      </w:pPr>
      <w:r>
        <w:t>Are the restrictions role/user based?</w:t>
      </w:r>
      <w:r w:rsidR="00100838">
        <w:tab/>
        <w:t>06</w:t>
      </w:r>
    </w:p>
    <w:p w14:paraId="419704D1" w14:textId="4839701C" w:rsidR="00B630DC" w:rsidRDefault="00B630DC" w:rsidP="00100838">
      <w:pPr>
        <w:tabs>
          <w:tab w:val="left" w:pos="8647"/>
        </w:tabs>
        <w:spacing w:after="0"/>
      </w:pPr>
      <w:r>
        <w:t>Are there date/time restrictions?</w:t>
      </w:r>
      <w:r w:rsidR="00100838">
        <w:tab/>
        <w:t>06</w:t>
      </w:r>
    </w:p>
    <w:p w14:paraId="66AABC03" w14:textId="0F0FF3B7" w:rsidR="00B630DC" w:rsidRDefault="00B630DC" w:rsidP="00100838">
      <w:pPr>
        <w:tabs>
          <w:tab w:val="left" w:pos="8647"/>
        </w:tabs>
        <w:spacing w:after="0"/>
      </w:pPr>
      <w:r>
        <w:t>Limitations by rules?</w:t>
      </w:r>
      <w:r w:rsidR="00100838">
        <w:tab/>
        <w:t>06</w:t>
      </w:r>
    </w:p>
    <w:p w14:paraId="64AC8B1D" w14:textId="77777777" w:rsidR="00B630DC" w:rsidRDefault="00B630DC" w:rsidP="00100838">
      <w:pPr>
        <w:tabs>
          <w:tab w:val="left" w:pos="8647"/>
        </w:tabs>
        <w:spacing w:after="0"/>
      </w:pPr>
    </w:p>
    <w:p w14:paraId="4404DA3B" w14:textId="14AAC6C2" w:rsidR="002706E3" w:rsidRDefault="002706E3" w:rsidP="00100838">
      <w:pPr>
        <w:tabs>
          <w:tab w:val="left" w:pos="8647"/>
        </w:tabs>
        <w:spacing w:after="0"/>
      </w:pPr>
      <w:r w:rsidRPr="00F26D75">
        <w:rPr>
          <w:color w:val="2F5496" w:themeColor="accent1" w:themeShade="BF"/>
        </w:rPr>
        <w:t>EXCEPTIONS</w:t>
      </w:r>
      <w:r w:rsidR="00100838" w:rsidRPr="00F26D75">
        <w:rPr>
          <w:color w:val="2F5496" w:themeColor="accent1" w:themeShade="BF"/>
        </w:rPr>
        <w:tab/>
        <w:t>07</w:t>
      </w:r>
    </w:p>
    <w:p w14:paraId="640F6A41" w14:textId="16FAEA06" w:rsidR="00B630DC" w:rsidRPr="00B630DC" w:rsidRDefault="00B630DC" w:rsidP="00100838">
      <w:pPr>
        <w:tabs>
          <w:tab w:val="left" w:pos="8647"/>
        </w:tabs>
        <w:spacing w:after="0"/>
      </w:pPr>
      <w:r w:rsidRPr="00B630DC">
        <w:t>Can any of the rules be broken under certain</w:t>
      </w:r>
      <w:r>
        <w:t xml:space="preserve"> </w:t>
      </w:r>
      <w:r w:rsidRPr="00B630DC">
        <w:t>circumstances?</w:t>
      </w:r>
      <w:r w:rsidR="00100838">
        <w:tab/>
        <w:t>07</w:t>
      </w:r>
    </w:p>
    <w:p w14:paraId="56FEE772" w14:textId="24FB3EFC" w:rsidR="00B630DC" w:rsidRPr="00B630DC" w:rsidRDefault="00B630DC" w:rsidP="00100838">
      <w:pPr>
        <w:tabs>
          <w:tab w:val="left" w:pos="8647"/>
        </w:tabs>
        <w:spacing w:after="0"/>
      </w:pPr>
      <w:r w:rsidRPr="00B630DC">
        <w:t>Should any new rules be added in certain</w:t>
      </w:r>
      <w:r>
        <w:t xml:space="preserve"> </w:t>
      </w:r>
      <w:r w:rsidRPr="00B630DC">
        <w:t>circumstances</w:t>
      </w:r>
      <w:r>
        <w:t>?</w:t>
      </w:r>
      <w:r w:rsidR="00100838">
        <w:tab/>
        <w:t>07</w:t>
      </w:r>
    </w:p>
    <w:p w14:paraId="23BE6071" w14:textId="10368F91" w:rsidR="00B630DC" w:rsidRDefault="00B630DC" w:rsidP="00100838">
      <w:pPr>
        <w:tabs>
          <w:tab w:val="left" w:pos="8647"/>
        </w:tabs>
        <w:spacing w:after="0"/>
      </w:pPr>
      <w:r w:rsidRPr="00B630DC">
        <w:t>What about edge conditions?</w:t>
      </w:r>
      <w:r w:rsidR="00100838">
        <w:tab/>
        <w:t>07</w:t>
      </w:r>
    </w:p>
    <w:p w14:paraId="63AED8D9" w14:textId="77777777" w:rsidR="00B630DC" w:rsidRDefault="00B630DC" w:rsidP="00100838">
      <w:pPr>
        <w:tabs>
          <w:tab w:val="left" w:pos="8647"/>
        </w:tabs>
        <w:spacing w:after="0"/>
      </w:pPr>
    </w:p>
    <w:p w14:paraId="64B44F40" w14:textId="641C894D" w:rsidR="002706E3" w:rsidRPr="00F26D75" w:rsidRDefault="002706E3" w:rsidP="00100838">
      <w:pPr>
        <w:tabs>
          <w:tab w:val="left" w:pos="8647"/>
        </w:tabs>
        <w:spacing w:after="0"/>
        <w:rPr>
          <w:color w:val="2F5496" w:themeColor="accent1" w:themeShade="BF"/>
        </w:rPr>
      </w:pPr>
      <w:r w:rsidRPr="00F26D75">
        <w:rPr>
          <w:color w:val="2F5496" w:themeColor="accent1" w:themeShade="BF"/>
        </w:rPr>
        <w:t>REFERENCES</w:t>
      </w:r>
      <w:r w:rsidR="00100838" w:rsidRPr="00F26D75">
        <w:rPr>
          <w:color w:val="2F5496" w:themeColor="accent1" w:themeShade="BF"/>
        </w:rPr>
        <w:tab/>
        <w:t>08</w:t>
      </w:r>
    </w:p>
    <w:p w14:paraId="06750CC9" w14:textId="77777777" w:rsidR="002706E3" w:rsidRDefault="002706E3" w:rsidP="00100838">
      <w:pPr>
        <w:tabs>
          <w:tab w:val="left" w:pos="8647"/>
        </w:tabs>
        <w:rPr>
          <w:b/>
          <w:bCs/>
        </w:rPr>
      </w:pPr>
    </w:p>
    <w:p w14:paraId="49DD8525" w14:textId="77777777" w:rsidR="00FB28F6" w:rsidRDefault="00FB28F6" w:rsidP="00327C4C">
      <w:pPr>
        <w:tabs>
          <w:tab w:val="left" w:pos="6570"/>
        </w:tabs>
        <w:rPr>
          <w:b/>
          <w:bCs/>
        </w:rPr>
      </w:pPr>
    </w:p>
    <w:p w14:paraId="7E878368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536AF5BF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6085056C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00F08495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712DFDC5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588F3345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3167B5BD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7B747BA0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2715CB32" w14:textId="77777777" w:rsidR="00100838" w:rsidRDefault="00100838" w:rsidP="00327C4C">
      <w:pPr>
        <w:tabs>
          <w:tab w:val="left" w:pos="6570"/>
        </w:tabs>
        <w:rPr>
          <w:b/>
          <w:bCs/>
        </w:rPr>
      </w:pPr>
    </w:p>
    <w:p w14:paraId="115B0785" w14:textId="3EB7AA87" w:rsidR="00327C4C" w:rsidRPr="00F26D75" w:rsidRDefault="00327C4C" w:rsidP="003F45D9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t>Why blockchain now?</w:t>
      </w:r>
    </w:p>
    <w:p w14:paraId="582D4151" w14:textId="77777777" w:rsidR="00306371" w:rsidRDefault="00306371" w:rsidP="00327C4C">
      <w:pPr>
        <w:tabs>
          <w:tab w:val="left" w:pos="6570"/>
        </w:tabs>
      </w:pPr>
    </w:p>
    <w:p w14:paraId="6C3C41D8" w14:textId="4BDC38C6" w:rsidR="00327C4C" w:rsidRDefault="002706E3" w:rsidP="00327C4C">
      <w:pPr>
        <w:tabs>
          <w:tab w:val="left" w:pos="6570"/>
        </w:tabs>
      </w:pPr>
      <w:r>
        <w:t>A potential solution</w:t>
      </w:r>
      <w:r w:rsidR="00327C4C">
        <w:t xml:space="preserve"> that can bring together different parties that have not directly established trust</w:t>
      </w:r>
      <w:r>
        <w:t>-</w:t>
      </w:r>
      <w:r w:rsidR="00327C4C">
        <w:t>relationships with one another</w:t>
      </w:r>
      <w:r>
        <w:t>,</w:t>
      </w:r>
      <w:r w:rsidR="00327C4C">
        <w:t xml:space="preserve"> through the transparency it provides and its tamper-evident nature</w:t>
      </w:r>
      <w:r>
        <w:t>.</w:t>
      </w:r>
    </w:p>
    <w:p w14:paraId="2F71222D" w14:textId="77777777" w:rsidR="00100838" w:rsidRDefault="00100838" w:rsidP="00327C4C">
      <w:pPr>
        <w:tabs>
          <w:tab w:val="left" w:pos="6570"/>
        </w:tabs>
      </w:pPr>
    </w:p>
    <w:p w14:paraId="2BE4D29D" w14:textId="2712CB35" w:rsidR="00327C4C" w:rsidRDefault="00327C4C" w:rsidP="00327C4C">
      <w:pPr>
        <w:tabs>
          <w:tab w:val="left" w:pos="6570"/>
        </w:tabs>
      </w:pPr>
      <w:r>
        <w:t>‘</w:t>
      </w:r>
      <w:r w:rsidR="002706E3">
        <w:t>Y</w:t>
      </w:r>
      <w:r>
        <w:t>ou see what I see’ from a data perspective, blockchain can help eliminate complex and costly data reconciliation required by most systems in the world today</w:t>
      </w:r>
      <w:r w:rsidR="002706E3">
        <w:t>.</w:t>
      </w:r>
    </w:p>
    <w:p w14:paraId="04709C6B" w14:textId="77777777" w:rsidR="00327C4C" w:rsidRDefault="00327C4C" w:rsidP="00327C4C">
      <w:pPr>
        <w:tabs>
          <w:tab w:val="left" w:pos="6570"/>
        </w:tabs>
      </w:pPr>
    </w:p>
    <w:p w14:paraId="3A7C41DA" w14:textId="4645FCAB" w:rsidR="00327C4C" w:rsidRDefault="00327C4C" w:rsidP="00327C4C">
      <w:pPr>
        <w:tabs>
          <w:tab w:val="left" w:pos="6570"/>
        </w:tabs>
      </w:pPr>
      <w:r>
        <w:t>CHALLENGE 1 Coordinating across multiple, disbursed and often disconnected supply chain actors</w:t>
      </w:r>
      <w:r w:rsidR="002706E3">
        <w:t>.</w:t>
      </w:r>
    </w:p>
    <w:p w14:paraId="4BF71AD7" w14:textId="77777777" w:rsidR="00327C4C" w:rsidRDefault="00327C4C" w:rsidP="00327C4C">
      <w:pPr>
        <w:tabs>
          <w:tab w:val="left" w:pos="6570"/>
        </w:tabs>
      </w:pPr>
      <w:r>
        <w:t>CHALLENGE 2 Onerous and costly data reconciliation processes</w:t>
      </w:r>
    </w:p>
    <w:p w14:paraId="61CD915B" w14:textId="77777777" w:rsidR="00327C4C" w:rsidRDefault="00327C4C" w:rsidP="00327C4C">
      <w:pPr>
        <w:tabs>
          <w:tab w:val="left" w:pos="6570"/>
        </w:tabs>
      </w:pPr>
      <w:r>
        <w:t>CHALLENGE 3 Lack of product traceability</w:t>
      </w:r>
    </w:p>
    <w:p w14:paraId="264E3570" w14:textId="77777777" w:rsidR="00327C4C" w:rsidRDefault="00327C4C" w:rsidP="00327C4C">
      <w:pPr>
        <w:tabs>
          <w:tab w:val="left" w:pos="6570"/>
        </w:tabs>
      </w:pPr>
      <w:r>
        <w:t>VALUE 1 Transparency and auditability</w:t>
      </w:r>
    </w:p>
    <w:p w14:paraId="2164DA50" w14:textId="77777777" w:rsidR="00327C4C" w:rsidRDefault="00327C4C" w:rsidP="00327C4C">
      <w:pPr>
        <w:tabs>
          <w:tab w:val="left" w:pos="6570"/>
        </w:tabs>
      </w:pPr>
      <w:r>
        <w:t>Security and trust</w:t>
      </w:r>
    </w:p>
    <w:p w14:paraId="3517F39F" w14:textId="77777777" w:rsidR="00327C4C" w:rsidRDefault="00327C4C" w:rsidP="00327C4C">
      <w:pPr>
        <w:tabs>
          <w:tab w:val="left" w:pos="6570"/>
        </w:tabs>
      </w:pPr>
      <w:r>
        <w:t>VALUE 6 Trade finance, insurance premiums and liquidity</w:t>
      </w:r>
    </w:p>
    <w:p w14:paraId="15D414E4" w14:textId="77777777" w:rsidR="00327C4C" w:rsidRDefault="00327C4C" w:rsidP="00034BE6">
      <w:pPr>
        <w:tabs>
          <w:tab w:val="left" w:pos="6570"/>
        </w:tabs>
      </w:pPr>
    </w:p>
    <w:p w14:paraId="7ABA0B99" w14:textId="0777B129" w:rsidR="00E24149" w:rsidRPr="00306371" w:rsidRDefault="00E24149" w:rsidP="00034BE6">
      <w:pPr>
        <w:tabs>
          <w:tab w:val="left" w:pos="6570"/>
        </w:tabs>
        <w:rPr>
          <w:b/>
          <w:bCs/>
        </w:rPr>
      </w:pPr>
      <w:r w:rsidRPr="00306371">
        <w:rPr>
          <w:b/>
          <w:bCs/>
        </w:rPr>
        <w:t>Problem statement</w:t>
      </w:r>
    </w:p>
    <w:p w14:paraId="304262BA" w14:textId="3F0761B7" w:rsidR="00E24149" w:rsidRDefault="00E24149" w:rsidP="00306371">
      <w:pPr>
        <w:pStyle w:val="ListParagraph"/>
        <w:numPr>
          <w:ilvl w:val="0"/>
          <w:numId w:val="15"/>
        </w:numPr>
        <w:tabs>
          <w:tab w:val="left" w:pos="6570"/>
        </w:tabs>
      </w:pPr>
      <w:r>
        <w:t xml:space="preserve">Traceability of perishable product like </w:t>
      </w:r>
      <w:r w:rsidR="0098257D">
        <w:t>fruits and vegetables directly from harvesting phase to delivery to customers.</w:t>
      </w:r>
    </w:p>
    <w:p w14:paraId="193C7BFB" w14:textId="406CFF23" w:rsidR="0098257D" w:rsidRDefault="0098257D" w:rsidP="00034BE6">
      <w:pPr>
        <w:tabs>
          <w:tab w:val="left" w:pos="6570"/>
        </w:tabs>
      </w:pPr>
    </w:p>
    <w:p w14:paraId="76518C38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A0B9019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6076B692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F05A758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04AEB0A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C81524D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5AE9136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DB4C434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178E49F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3084A8F9" w14:textId="50D47427" w:rsidR="0098257D" w:rsidRPr="00F26D75" w:rsidRDefault="0098257D" w:rsidP="003F45D9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lastRenderedPageBreak/>
        <w:t>Goals</w:t>
      </w:r>
    </w:p>
    <w:p w14:paraId="227F6D5D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40AE344" w14:textId="5E8B566D" w:rsidR="0098257D" w:rsidRPr="00B12845" w:rsidRDefault="0098257D" w:rsidP="00034BE6">
      <w:pPr>
        <w:tabs>
          <w:tab w:val="left" w:pos="6570"/>
        </w:tabs>
        <w:rPr>
          <w:b/>
          <w:bCs/>
        </w:rPr>
      </w:pPr>
      <w:r w:rsidRPr="00B12845">
        <w:rPr>
          <w:b/>
          <w:bCs/>
        </w:rPr>
        <w:t>What are we trying to achieve?</w:t>
      </w:r>
    </w:p>
    <w:p w14:paraId="4FD4B591" w14:textId="36F00EDE" w:rsidR="0098257D" w:rsidRDefault="0098257D" w:rsidP="00306371">
      <w:pPr>
        <w:pStyle w:val="ListParagraph"/>
        <w:numPr>
          <w:ilvl w:val="0"/>
          <w:numId w:val="14"/>
        </w:numPr>
        <w:tabs>
          <w:tab w:val="left" w:pos="6570"/>
        </w:tabs>
      </w:pPr>
      <w:r>
        <w:t>Lack of product traceability</w:t>
      </w:r>
    </w:p>
    <w:p w14:paraId="32773A2F" w14:textId="5ED0E592" w:rsidR="0098257D" w:rsidRDefault="0098257D" w:rsidP="00306371">
      <w:pPr>
        <w:pStyle w:val="ListParagraph"/>
        <w:numPr>
          <w:ilvl w:val="0"/>
          <w:numId w:val="14"/>
        </w:numPr>
        <w:tabs>
          <w:tab w:val="left" w:pos="6570"/>
        </w:tabs>
      </w:pPr>
      <w:r>
        <w:t>Coordination across multiple, disbursed and often disconnected supply chain actors</w:t>
      </w:r>
    </w:p>
    <w:p w14:paraId="0F040488" w14:textId="650EB1B4" w:rsidR="0098257D" w:rsidRDefault="0098257D" w:rsidP="00306371">
      <w:pPr>
        <w:pStyle w:val="ListParagraph"/>
        <w:numPr>
          <w:ilvl w:val="0"/>
          <w:numId w:val="14"/>
        </w:numPr>
        <w:tabs>
          <w:tab w:val="left" w:pos="6570"/>
        </w:tabs>
      </w:pPr>
      <w:r>
        <w:t>Transparency and auditability</w:t>
      </w:r>
    </w:p>
    <w:p w14:paraId="7FC430C9" w14:textId="24908C87" w:rsidR="0098257D" w:rsidRDefault="0098257D" w:rsidP="00034BE6">
      <w:pPr>
        <w:tabs>
          <w:tab w:val="left" w:pos="6570"/>
        </w:tabs>
      </w:pPr>
    </w:p>
    <w:p w14:paraId="586BD41C" w14:textId="759D4B79" w:rsidR="0098257D" w:rsidRPr="00B12845" w:rsidRDefault="0098257D" w:rsidP="00034BE6">
      <w:pPr>
        <w:tabs>
          <w:tab w:val="left" w:pos="6570"/>
        </w:tabs>
        <w:rPr>
          <w:b/>
          <w:bCs/>
        </w:rPr>
      </w:pPr>
      <w:r w:rsidRPr="00B12845">
        <w:rPr>
          <w:b/>
          <w:bCs/>
        </w:rPr>
        <w:t>How do we measure that?</w:t>
      </w:r>
    </w:p>
    <w:p w14:paraId="2E654E94" w14:textId="54A3CB23" w:rsidR="0098257D" w:rsidRDefault="0098257D" w:rsidP="00034BE6">
      <w:pPr>
        <w:tabs>
          <w:tab w:val="left" w:pos="6570"/>
        </w:tabs>
      </w:pPr>
      <w:r>
        <w:t xml:space="preserve">Measure the temperature of product since </w:t>
      </w:r>
      <w:r w:rsidR="00B12845">
        <w:t>product harvesting</w:t>
      </w:r>
      <w:r>
        <w:t xml:space="preserve"> to all logistics channel via IOT devices and all hand offs. </w:t>
      </w:r>
    </w:p>
    <w:p w14:paraId="187692F5" w14:textId="17F07E86" w:rsidR="0098257D" w:rsidRDefault="0098257D" w:rsidP="00034BE6">
      <w:pPr>
        <w:tabs>
          <w:tab w:val="left" w:pos="6570"/>
        </w:tabs>
      </w:pPr>
    </w:p>
    <w:p w14:paraId="68D4B71F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71931D78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77BF38B4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DF809F9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BB80ADF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CFF8407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710943D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677402F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390D8A0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45DC5A9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6437668A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12E7802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531A2E7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C23227A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3C516938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660E1824" w14:textId="226601AB" w:rsidR="003F45D9" w:rsidRDefault="003F45D9" w:rsidP="00034BE6">
      <w:pPr>
        <w:tabs>
          <w:tab w:val="left" w:pos="6570"/>
        </w:tabs>
        <w:rPr>
          <w:b/>
          <w:bCs/>
        </w:rPr>
      </w:pPr>
    </w:p>
    <w:p w14:paraId="3E5AD324" w14:textId="77777777" w:rsidR="00306371" w:rsidRDefault="00306371" w:rsidP="00034BE6">
      <w:pPr>
        <w:tabs>
          <w:tab w:val="left" w:pos="6570"/>
        </w:tabs>
        <w:rPr>
          <w:b/>
          <w:bCs/>
        </w:rPr>
      </w:pPr>
    </w:p>
    <w:p w14:paraId="1A7C3CA0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0329308" w14:textId="45C10F7E" w:rsidR="0098257D" w:rsidRPr="00F26D75" w:rsidRDefault="0098257D" w:rsidP="003F45D9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lastRenderedPageBreak/>
        <w:t>Stakeholders</w:t>
      </w:r>
    </w:p>
    <w:p w14:paraId="599F6382" w14:textId="77777777" w:rsidR="00306371" w:rsidRDefault="00306371" w:rsidP="007E76D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0E21115" w14:textId="0E512259" w:rsidR="007E76DD" w:rsidRDefault="007E76DD" w:rsidP="007E76DD">
      <w:pPr>
        <w:jc w:val="both"/>
        <w:rPr>
          <w:rFonts w:ascii="Calibri" w:eastAsia="Calibri" w:hAnsi="Calibri" w:cs="Calibri"/>
          <w:sz w:val="24"/>
          <w:szCs w:val="24"/>
        </w:rPr>
      </w:pPr>
      <w:r w:rsidRPr="76A8F01F">
        <w:rPr>
          <w:rFonts w:ascii="Calibri" w:eastAsia="Calibri" w:hAnsi="Calibri" w:cs="Calibri"/>
          <w:b/>
          <w:bCs/>
          <w:sz w:val="24"/>
          <w:szCs w:val="24"/>
        </w:rPr>
        <w:t>Manufacturer</w:t>
      </w:r>
      <w:r w:rsidRPr="76A8F01F">
        <w:rPr>
          <w:rFonts w:ascii="Calibri" w:eastAsia="Calibri" w:hAnsi="Calibri" w:cs="Calibri"/>
          <w:sz w:val="24"/>
          <w:szCs w:val="24"/>
        </w:rPr>
        <w:t>: Manufacturer would be independent entity which would sell the product to seller or trader as per their requirement.</w:t>
      </w:r>
    </w:p>
    <w:p w14:paraId="2BB64712" w14:textId="0A63E065" w:rsidR="007E76DD" w:rsidRDefault="007E76DD" w:rsidP="007E76DD">
      <w:pPr>
        <w:jc w:val="both"/>
        <w:rPr>
          <w:rFonts w:ascii="Calibri" w:eastAsia="Calibri" w:hAnsi="Calibri" w:cs="Calibri"/>
          <w:sz w:val="24"/>
          <w:szCs w:val="24"/>
        </w:rPr>
      </w:pPr>
      <w:r w:rsidRPr="76A8F01F">
        <w:rPr>
          <w:rFonts w:ascii="Calibri" w:eastAsia="Calibri" w:hAnsi="Calibri" w:cs="Calibri"/>
          <w:b/>
          <w:bCs/>
          <w:sz w:val="24"/>
          <w:szCs w:val="24"/>
        </w:rPr>
        <w:t>Seller/Trader:</w:t>
      </w:r>
      <w:r w:rsidRPr="76A8F01F">
        <w:rPr>
          <w:rFonts w:ascii="Calibri" w:eastAsia="Calibri" w:hAnsi="Calibri" w:cs="Calibri"/>
          <w:sz w:val="24"/>
          <w:szCs w:val="24"/>
        </w:rPr>
        <w:t xml:space="preserve"> Seller/Trader can either be manufacturer or trader who sells the product </w:t>
      </w:r>
      <w:r w:rsidR="00B12845">
        <w:rPr>
          <w:rFonts w:ascii="Calibri" w:eastAsia="Calibri" w:hAnsi="Calibri" w:cs="Calibri"/>
          <w:sz w:val="24"/>
          <w:szCs w:val="24"/>
        </w:rPr>
        <w:t xml:space="preserve">to middlemen or to wholesaler or to direct retailer on </w:t>
      </w:r>
      <w:proofErr w:type="gramStart"/>
      <w:r w:rsidR="00B12845">
        <w:rPr>
          <w:rFonts w:ascii="Calibri" w:eastAsia="Calibri" w:hAnsi="Calibri" w:cs="Calibri"/>
          <w:sz w:val="24"/>
          <w:szCs w:val="24"/>
        </w:rPr>
        <w:t>case to case</w:t>
      </w:r>
      <w:proofErr w:type="gramEnd"/>
      <w:r w:rsidR="00B12845">
        <w:rPr>
          <w:rFonts w:ascii="Calibri" w:eastAsia="Calibri" w:hAnsi="Calibri" w:cs="Calibri"/>
          <w:sz w:val="24"/>
          <w:szCs w:val="24"/>
        </w:rPr>
        <w:t xml:space="preserve"> basis.</w:t>
      </w:r>
    </w:p>
    <w:p w14:paraId="424BB69F" w14:textId="0770BC4E" w:rsidR="007E76DD" w:rsidRDefault="007E76DD" w:rsidP="007E76DD">
      <w:pPr>
        <w:jc w:val="both"/>
        <w:rPr>
          <w:rFonts w:ascii="Calibri" w:eastAsia="Calibri" w:hAnsi="Calibri" w:cs="Calibri"/>
          <w:sz w:val="24"/>
          <w:szCs w:val="24"/>
        </w:rPr>
      </w:pPr>
      <w:r w:rsidRPr="76A8F01F">
        <w:rPr>
          <w:rFonts w:ascii="Calibri" w:eastAsia="Calibri" w:hAnsi="Calibri" w:cs="Calibri"/>
          <w:b/>
          <w:bCs/>
          <w:sz w:val="24"/>
          <w:szCs w:val="24"/>
        </w:rPr>
        <w:t xml:space="preserve">Logistics: </w:t>
      </w:r>
      <w:r w:rsidRPr="76A8F01F">
        <w:rPr>
          <w:rFonts w:ascii="Calibri" w:eastAsia="Calibri" w:hAnsi="Calibri" w:cs="Calibri"/>
          <w:sz w:val="24"/>
          <w:szCs w:val="24"/>
        </w:rPr>
        <w:t>This is essential part of the use case which comes in various phase</w:t>
      </w:r>
      <w:r w:rsidR="00B12845">
        <w:rPr>
          <w:rFonts w:ascii="Calibri" w:eastAsia="Calibri" w:hAnsi="Calibri" w:cs="Calibri"/>
          <w:sz w:val="24"/>
          <w:szCs w:val="24"/>
        </w:rPr>
        <w:t>s</w:t>
      </w:r>
      <w:r w:rsidRPr="76A8F01F">
        <w:rPr>
          <w:rFonts w:ascii="Calibri" w:eastAsia="Calibri" w:hAnsi="Calibri" w:cs="Calibri"/>
          <w:sz w:val="24"/>
          <w:szCs w:val="24"/>
        </w:rPr>
        <w:t xml:space="preserve"> </w:t>
      </w:r>
      <w:r w:rsidR="00B12845">
        <w:rPr>
          <w:rFonts w:ascii="Calibri" w:eastAsia="Calibri" w:hAnsi="Calibri" w:cs="Calibri"/>
          <w:sz w:val="24"/>
          <w:szCs w:val="24"/>
        </w:rPr>
        <w:t>starting from manufacturer to buyer with multiple entities in between.</w:t>
      </w:r>
      <w:r w:rsidRPr="76A8F01F">
        <w:rPr>
          <w:rFonts w:ascii="Calibri" w:eastAsia="Calibri" w:hAnsi="Calibri" w:cs="Calibri"/>
          <w:sz w:val="24"/>
          <w:szCs w:val="24"/>
        </w:rPr>
        <w:t xml:space="preserve"> It can be with various medium such as rail, road, sea and flight.</w:t>
      </w:r>
    </w:p>
    <w:p w14:paraId="0AD13B82" w14:textId="7FE4F444" w:rsidR="007E76DD" w:rsidRDefault="007E76DD" w:rsidP="007E76DD">
      <w:pPr>
        <w:jc w:val="both"/>
        <w:rPr>
          <w:rFonts w:ascii="Calibri" w:eastAsia="Calibri" w:hAnsi="Calibri" w:cs="Calibri"/>
          <w:sz w:val="24"/>
          <w:szCs w:val="24"/>
        </w:rPr>
      </w:pPr>
      <w:r w:rsidRPr="76A8F01F">
        <w:rPr>
          <w:rFonts w:ascii="Calibri" w:eastAsia="Calibri" w:hAnsi="Calibri" w:cs="Calibri"/>
          <w:b/>
          <w:bCs/>
          <w:sz w:val="24"/>
          <w:szCs w:val="24"/>
        </w:rPr>
        <w:t>Buyer:</w:t>
      </w:r>
      <w:r w:rsidRPr="76A8F01F">
        <w:rPr>
          <w:rFonts w:ascii="Calibri" w:eastAsia="Calibri" w:hAnsi="Calibri" w:cs="Calibri"/>
          <w:sz w:val="24"/>
          <w:szCs w:val="24"/>
        </w:rPr>
        <w:t xml:space="preserve"> This is the independent entity who likely to buy certain amount of goods </w:t>
      </w:r>
      <w:r w:rsidR="00B12845">
        <w:rPr>
          <w:rFonts w:ascii="Calibri" w:eastAsia="Calibri" w:hAnsi="Calibri" w:cs="Calibri"/>
          <w:sz w:val="24"/>
          <w:szCs w:val="24"/>
        </w:rPr>
        <w:t>from retailer.</w:t>
      </w:r>
    </w:p>
    <w:p w14:paraId="1E815425" w14:textId="34A443E1" w:rsidR="0098257D" w:rsidRDefault="0098257D" w:rsidP="00034BE6">
      <w:pPr>
        <w:tabs>
          <w:tab w:val="left" w:pos="6570"/>
        </w:tabs>
      </w:pPr>
    </w:p>
    <w:p w14:paraId="578942C5" w14:textId="77777777" w:rsidR="00B12845" w:rsidRPr="002D5823" w:rsidRDefault="00B12845" w:rsidP="00B12845">
      <w:pPr>
        <w:tabs>
          <w:tab w:val="left" w:pos="6570"/>
        </w:tabs>
        <w:rPr>
          <w:b/>
          <w:bCs/>
        </w:rPr>
      </w:pPr>
      <w:r w:rsidRPr="002D5823">
        <w:rPr>
          <w:b/>
          <w:bCs/>
        </w:rPr>
        <w:t>What are the roles that they play?</w:t>
      </w:r>
    </w:p>
    <w:p w14:paraId="47D36492" w14:textId="65DB23D7" w:rsidR="00B12845" w:rsidRDefault="00B12845" w:rsidP="00B12845">
      <w:pPr>
        <w:tabs>
          <w:tab w:val="left" w:pos="6570"/>
        </w:tabs>
      </w:pPr>
      <w:r w:rsidRPr="000D1FE7">
        <w:rPr>
          <w:b/>
          <w:bCs/>
        </w:rPr>
        <w:t>Manufacturers</w:t>
      </w:r>
      <w:r>
        <w:t>:</w:t>
      </w:r>
    </w:p>
    <w:p w14:paraId="13C60930" w14:textId="212DBF90" w:rsidR="00B12845" w:rsidRPr="000D1FE7" w:rsidRDefault="00B12845" w:rsidP="000D1FE7">
      <w:pPr>
        <w:pStyle w:val="ListParagraph"/>
        <w:numPr>
          <w:ilvl w:val="0"/>
          <w:numId w:val="12"/>
        </w:numPr>
        <w:tabs>
          <w:tab w:val="left" w:pos="6570"/>
        </w:tabs>
      </w:pPr>
      <w:r w:rsidRPr="000D1FE7">
        <w:t>Create quality consumer products that are safe and free from defects.</w:t>
      </w:r>
    </w:p>
    <w:p w14:paraId="090E2BD6" w14:textId="77777777" w:rsidR="000D1FE7" w:rsidRDefault="000D1FE7" w:rsidP="00B12845">
      <w:pPr>
        <w:tabs>
          <w:tab w:val="left" w:pos="6570"/>
        </w:tabs>
        <w:rPr>
          <w:b/>
          <w:bCs/>
        </w:rPr>
      </w:pPr>
    </w:p>
    <w:p w14:paraId="2F5B293D" w14:textId="0D54CB76" w:rsidR="00B12845" w:rsidRPr="000D1FE7" w:rsidRDefault="00B12845" w:rsidP="00B12845">
      <w:pPr>
        <w:tabs>
          <w:tab w:val="left" w:pos="6570"/>
        </w:tabs>
        <w:rPr>
          <w:b/>
          <w:bCs/>
        </w:rPr>
      </w:pPr>
      <w:r w:rsidRPr="000D1FE7">
        <w:rPr>
          <w:b/>
          <w:bCs/>
        </w:rPr>
        <w:t>Logistics partners:</w:t>
      </w:r>
    </w:p>
    <w:p w14:paraId="5749E8D8" w14:textId="22FEB495" w:rsidR="00B12845" w:rsidRDefault="00B12845" w:rsidP="000D1FE7">
      <w:pPr>
        <w:pStyle w:val="ListParagraph"/>
        <w:numPr>
          <w:ilvl w:val="0"/>
          <w:numId w:val="12"/>
        </w:numPr>
        <w:tabs>
          <w:tab w:val="left" w:pos="6570"/>
        </w:tabs>
      </w:pPr>
      <w:r>
        <w:t>Transport goods safely and maintain all required environmental conditions.</w:t>
      </w:r>
    </w:p>
    <w:p w14:paraId="49767E96" w14:textId="2F7394BE" w:rsidR="00B12845" w:rsidRDefault="00B12845" w:rsidP="000D1FE7">
      <w:pPr>
        <w:pStyle w:val="ListParagraph"/>
        <w:numPr>
          <w:ilvl w:val="0"/>
          <w:numId w:val="12"/>
        </w:numPr>
        <w:tabs>
          <w:tab w:val="left" w:pos="6570"/>
        </w:tabs>
      </w:pPr>
      <w:r>
        <w:t>Ensure best practices of only properly packaged goods enter the system.</w:t>
      </w:r>
    </w:p>
    <w:p w14:paraId="47B49BA9" w14:textId="77777777" w:rsidR="000D1FE7" w:rsidRDefault="000D1FE7" w:rsidP="00B12845">
      <w:pPr>
        <w:tabs>
          <w:tab w:val="left" w:pos="6570"/>
        </w:tabs>
        <w:rPr>
          <w:b/>
          <w:bCs/>
        </w:rPr>
      </w:pPr>
    </w:p>
    <w:p w14:paraId="61E30B58" w14:textId="7FB46C88" w:rsidR="00B12845" w:rsidRPr="000D1FE7" w:rsidRDefault="00B12845" w:rsidP="00B12845">
      <w:pPr>
        <w:tabs>
          <w:tab w:val="left" w:pos="6570"/>
        </w:tabs>
        <w:rPr>
          <w:b/>
          <w:bCs/>
        </w:rPr>
      </w:pPr>
      <w:r w:rsidRPr="000D1FE7">
        <w:rPr>
          <w:b/>
          <w:bCs/>
        </w:rPr>
        <w:t>Distributers:</w:t>
      </w:r>
    </w:p>
    <w:p w14:paraId="5E371A6A" w14:textId="69D311FB" w:rsidR="00B12845" w:rsidRDefault="00B12845" w:rsidP="000D1FE7">
      <w:pPr>
        <w:pStyle w:val="ListParagraph"/>
        <w:numPr>
          <w:ilvl w:val="0"/>
          <w:numId w:val="12"/>
        </w:numPr>
        <w:tabs>
          <w:tab w:val="left" w:pos="6570"/>
        </w:tabs>
      </w:pPr>
      <w:r>
        <w:t>Ensure product is in excellent condition when being sold.</w:t>
      </w:r>
    </w:p>
    <w:p w14:paraId="6B409712" w14:textId="77777777" w:rsidR="000D1FE7" w:rsidRDefault="000D1FE7" w:rsidP="00B12845">
      <w:pPr>
        <w:tabs>
          <w:tab w:val="left" w:pos="6570"/>
        </w:tabs>
        <w:rPr>
          <w:b/>
          <w:bCs/>
        </w:rPr>
      </w:pPr>
    </w:p>
    <w:p w14:paraId="02FD407C" w14:textId="76C47EC7" w:rsidR="00B12845" w:rsidRPr="000D1FE7" w:rsidRDefault="00B12845" w:rsidP="00B12845">
      <w:pPr>
        <w:tabs>
          <w:tab w:val="left" w:pos="6570"/>
        </w:tabs>
        <w:rPr>
          <w:b/>
          <w:bCs/>
        </w:rPr>
      </w:pPr>
      <w:r w:rsidRPr="000D1FE7">
        <w:rPr>
          <w:b/>
          <w:bCs/>
        </w:rPr>
        <w:t>Authorities (varies from country to country):</w:t>
      </w:r>
    </w:p>
    <w:p w14:paraId="1CCCE9A1" w14:textId="62C03C84" w:rsidR="00B12845" w:rsidRDefault="00B12845" w:rsidP="000D1FE7">
      <w:pPr>
        <w:pStyle w:val="ListParagraph"/>
        <w:numPr>
          <w:ilvl w:val="0"/>
          <w:numId w:val="12"/>
        </w:numPr>
        <w:tabs>
          <w:tab w:val="left" w:pos="6570"/>
        </w:tabs>
      </w:pPr>
      <w:r>
        <w:t>Audit, regulate and ensure all rules and regulations are met accurately by all parties.</w:t>
      </w:r>
    </w:p>
    <w:p w14:paraId="355168B3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6814D9E0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638C8276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62FC70D0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2B44ED6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35C62F8" w14:textId="3E25943A" w:rsidR="0098257D" w:rsidRPr="00F26D75" w:rsidRDefault="00CB162A" w:rsidP="003F45D9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lastRenderedPageBreak/>
        <w:t>State Data</w:t>
      </w:r>
    </w:p>
    <w:p w14:paraId="4F666B1B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D202491" w14:textId="15ADB475" w:rsidR="00CB162A" w:rsidRPr="00B12845" w:rsidRDefault="00CB162A" w:rsidP="00034BE6">
      <w:pPr>
        <w:tabs>
          <w:tab w:val="left" w:pos="6570"/>
        </w:tabs>
        <w:rPr>
          <w:b/>
          <w:bCs/>
        </w:rPr>
      </w:pPr>
      <w:r w:rsidRPr="00B12845">
        <w:rPr>
          <w:b/>
          <w:bCs/>
        </w:rPr>
        <w:t xml:space="preserve">What is the system tracking? </w:t>
      </w:r>
    </w:p>
    <w:p w14:paraId="37FEE168" w14:textId="6C15450E" w:rsidR="00CB162A" w:rsidRDefault="00CB162A" w:rsidP="000D1FE7">
      <w:pPr>
        <w:pStyle w:val="ListParagraph"/>
        <w:numPr>
          <w:ilvl w:val="0"/>
          <w:numId w:val="10"/>
        </w:numPr>
        <w:tabs>
          <w:tab w:val="left" w:pos="6570"/>
        </w:tabs>
      </w:pPr>
      <w:r>
        <w:t>Cryptographic Signature.</w:t>
      </w:r>
    </w:p>
    <w:p w14:paraId="39B5FCBD" w14:textId="77777777" w:rsidR="003F45D9" w:rsidRDefault="003F45D9" w:rsidP="00034BE6">
      <w:pPr>
        <w:tabs>
          <w:tab w:val="left" w:pos="6570"/>
        </w:tabs>
      </w:pPr>
    </w:p>
    <w:p w14:paraId="2CC1BD5F" w14:textId="2727B776" w:rsidR="00CB162A" w:rsidRPr="00B12845" w:rsidRDefault="00CB162A" w:rsidP="00034BE6">
      <w:pPr>
        <w:tabs>
          <w:tab w:val="left" w:pos="6570"/>
        </w:tabs>
        <w:rPr>
          <w:b/>
          <w:bCs/>
        </w:rPr>
      </w:pPr>
      <w:r>
        <w:t xml:space="preserve"> </w:t>
      </w:r>
      <w:r w:rsidRPr="00B12845">
        <w:rPr>
          <w:b/>
          <w:bCs/>
        </w:rPr>
        <w:t>What needs to be captured?</w:t>
      </w:r>
    </w:p>
    <w:p w14:paraId="248D0354" w14:textId="28037568" w:rsidR="00CB162A" w:rsidRDefault="00CB162A" w:rsidP="000D1FE7">
      <w:pPr>
        <w:pStyle w:val="ListParagraph"/>
        <w:numPr>
          <w:ilvl w:val="0"/>
          <w:numId w:val="10"/>
        </w:numPr>
        <w:tabs>
          <w:tab w:val="left" w:pos="6570"/>
        </w:tabs>
      </w:pPr>
      <w:r>
        <w:t>Temperature, humidity</w:t>
      </w:r>
    </w:p>
    <w:p w14:paraId="492B615A" w14:textId="49AC70F2" w:rsidR="00CB162A" w:rsidRDefault="00CB162A" w:rsidP="000D1FE7">
      <w:pPr>
        <w:pStyle w:val="ListParagraph"/>
        <w:numPr>
          <w:ilvl w:val="0"/>
          <w:numId w:val="10"/>
        </w:numPr>
        <w:tabs>
          <w:tab w:val="left" w:pos="6570"/>
        </w:tabs>
      </w:pPr>
      <w:r>
        <w:t xml:space="preserve">Location of the product </w:t>
      </w:r>
    </w:p>
    <w:p w14:paraId="7B05B7B6" w14:textId="2565C1C5" w:rsidR="00E17D9E" w:rsidRDefault="00E17D9E" w:rsidP="00034BE6">
      <w:pPr>
        <w:tabs>
          <w:tab w:val="left" w:pos="6570"/>
        </w:tabs>
      </w:pPr>
    </w:p>
    <w:p w14:paraId="52391CEC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447A28D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F8A0C96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1841B792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32700036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592BCA5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39C593A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1E3DC798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1389962D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BB2A1B3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B933771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E88E305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92B96BA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78F624F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8048C56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14B81F5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759E70F8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110A271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5939BDA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BC777C2" w14:textId="4ACED23C" w:rsidR="00E17D9E" w:rsidRPr="00F26D75" w:rsidRDefault="00E17D9E" w:rsidP="003F45D9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lastRenderedPageBreak/>
        <w:t>What are their restrictions?</w:t>
      </w:r>
    </w:p>
    <w:p w14:paraId="4080FE60" w14:textId="77777777" w:rsidR="003F45D9" w:rsidRDefault="003F45D9" w:rsidP="00E17D9E">
      <w:pPr>
        <w:tabs>
          <w:tab w:val="left" w:pos="6570"/>
        </w:tabs>
      </w:pPr>
    </w:p>
    <w:p w14:paraId="6A85BFEC" w14:textId="6C6A2E59" w:rsidR="00E17D9E" w:rsidRDefault="00E17D9E" w:rsidP="00E17D9E">
      <w:pPr>
        <w:tabs>
          <w:tab w:val="left" w:pos="6570"/>
        </w:tabs>
      </w:pPr>
      <w:r w:rsidRPr="003F45D9">
        <w:rPr>
          <w:b/>
          <w:bCs/>
        </w:rPr>
        <w:t>Manufacturers</w:t>
      </w:r>
      <w:r>
        <w:t>:</w:t>
      </w:r>
    </w:p>
    <w:p w14:paraId="2820A36B" w14:textId="537697AF" w:rsidR="00E17D9E" w:rsidRDefault="00E17D9E" w:rsidP="00E17D9E">
      <w:pPr>
        <w:tabs>
          <w:tab w:val="left" w:pos="6570"/>
        </w:tabs>
      </w:pPr>
      <w:r>
        <w:t>o Maintain compliance with</w:t>
      </w:r>
      <w:r w:rsidR="007C29E6">
        <w:t xml:space="preserve"> drug</w:t>
      </w:r>
      <w:r>
        <w:t xml:space="preserve"> authorities when manufacturing of product under specific conditions.</w:t>
      </w:r>
    </w:p>
    <w:p w14:paraId="26D09A0A" w14:textId="77777777" w:rsidR="003F45D9" w:rsidRDefault="003F45D9" w:rsidP="00E17D9E">
      <w:pPr>
        <w:tabs>
          <w:tab w:val="left" w:pos="6570"/>
        </w:tabs>
      </w:pPr>
    </w:p>
    <w:p w14:paraId="0729FBD1" w14:textId="586E9ED8" w:rsidR="00E17D9E" w:rsidRPr="003F45D9" w:rsidRDefault="00E17D9E" w:rsidP="00E17D9E">
      <w:pPr>
        <w:tabs>
          <w:tab w:val="left" w:pos="6570"/>
        </w:tabs>
        <w:rPr>
          <w:b/>
          <w:bCs/>
        </w:rPr>
      </w:pPr>
      <w:r w:rsidRPr="003F45D9">
        <w:rPr>
          <w:b/>
          <w:bCs/>
        </w:rPr>
        <w:t>Logistics:</w:t>
      </w:r>
    </w:p>
    <w:p w14:paraId="70AE4063" w14:textId="460C47F9" w:rsidR="00E17D9E" w:rsidRDefault="00E17D9E" w:rsidP="00E17D9E">
      <w:pPr>
        <w:tabs>
          <w:tab w:val="left" w:pos="6570"/>
        </w:tabs>
      </w:pPr>
      <w:r>
        <w:t xml:space="preserve">o Maintain compliance with authorities when transporting </w:t>
      </w:r>
      <w:r w:rsidR="007C29E6">
        <w:t>COVID-19 vaccine</w:t>
      </w:r>
      <w:r>
        <w:t>.</w:t>
      </w:r>
    </w:p>
    <w:p w14:paraId="67E91065" w14:textId="77777777" w:rsidR="00E17D9E" w:rsidRDefault="00E17D9E" w:rsidP="00E17D9E">
      <w:pPr>
        <w:tabs>
          <w:tab w:val="left" w:pos="6570"/>
        </w:tabs>
      </w:pPr>
      <w:r>
        <w:t>o Ensure they implement the required equipment to monitor environmental conditions</w:t>
      </w:r>
    </w:p>
    <w:p w14:paraId="7326EB66" w14:textId="07A5F7A2" w:rsidR="00E17D9E" w:rsidRDefault="00E17D9E" w:rsidP="00E17D9E">
      <w:pPr>
        <w:tabs>
          <w:tab w:val="left" w:pos="6570"/>
        </w:tabs>
      </w:pPr>
      <w:r>
        <w:t xml:space="preserve">(temperature) </w:t>
      </w:r>
    </w:p>
    <w:p w14:paraId="43095780" w14:textId="77777777" w:rsidR="003F45D9" w:rsidRDefault="003F45D9" w:rsidP="00E17D9E">
      <w:pPr>
        <w:tabs>
          <w:tab w:val="left" w:pos="6570"/>
        </w:tabs>
        <w:rPr>
          <w:b/>
          <w:bCs/>
        </w:rPr>
      </w:pPr>
    </w:p>
    <w:p w14:paraId="372199CC" w14:textId="34AF457B" w:rsidR="00E17D9E" w:rsidRDefault="00E17D9E" w:rsidP="00E17D9E">
      <w:pPr>
        <w:tabs>
          <w:tab w:val="left" w:pos="6570"/>
        </w:tabs>
      </w:pPr>
      <w:r w:rsidRPr="003F45D9">
        <w:rPr>
          <w:b/>
          <w:bCs/>
        </w:rPr>
        <w:t>Distributers</w:t>
      </w:r>
      <w:r>
        <w:t>:</w:t>
      </w:r>
    </w:p>
    <w:p w14:paraId="1F15F6C3" w14:textId="3D10064A" w:rsidR="00E17D9E" w:rsidRDefault="00E17D9E" w:rsidP="00E17D9E">
      <w:pPr>
        <w:tabs>
          <w:tab w:val="left" w:pos="6570"/>
        </w:tabs>
      </w:pPr>
      <w:r>
        <w:t>o Maintain compliance with</w:t>
      </w:r>
      <w:r w:rsidR="007C29E6">
        <w:t xml:space="preserve"> legal</w:t>
      </w:r>
      <w:r>
        <w:t xml:space="preserve"> authorities when selling </w:t>
      </w:r>
      <w:r w:rsidR="007C29E6">
        <w:t>vaccine</w:t>
      </w:r>
      <w:r>
        <w:t>.</w:t>
      </w:r>
    </w:p>
    <w:p w14:paraId="5BB37189" w14:textId="77161409" w:rsidR="00E17D9E" w:rsidRDefault="00E17D9E" w:rsidP="007C29E6">
      <w:pPr>
        <w:tabs>
          <w:tab w:val="left" w:pos="6570"/>
        </w:tabs>
      </w:pPr>
      <w:r>
        <w:t xml:space="preserve">o Acquire all required </w:t>
      </w:r>
      <w:r w:rsidR="007C29E6">
        <w:t>licenses</w:t>
      </w:r>
      <w:r>
        <w:t xml:space="preserve"> for selling </w:t>
      </w:r>
      <w:r w:rsidR="007C29E6">
        <w:t>COVID-19 vaccine</w:t>
      </w:r>
    </w:p>
    <w:p w14:paraId="49F0C480" w14:textId="77777777" w:rsidR="003F45D9" w:rsidRDefault="003F45D9" w:rsidP="00E17D9E">
      <w:pPr>
        <w:tabs>
          <w:tab w:val="left" w:pos="6570"/>
        </w:tabs>
        <w:rPr>
          <w:b/>
          <w:bCs/>
        </w:rPr>
      </w:pPr>
    </w:p>
    <w:p w14:paraId="0E177CC6" w14:textId="6614E061" w:rsidR="00E17D9E" w:rsidRDefault="00E17D9E" w:rsidP="00E17D9E">
      <w:pPr>
        <w:tabs>
          <w:tab w:val="left" w:pos="6570"/>
        </w:tabs>
      </w:pPr>
      <w:r w:rsidRPr="003F45D9">
        <w:rPr>
          <w:b/>
          <w:bCs/>
        </w:rPr>
        <w:t>Authorities</w:t>
      </w:r>
      <w:r>
        <w:t>:</w:t>
      </w:r>
    </w:p>
    <w:p w14:paraId="0AD259D4" w14:textId="22736249" w:rsidR="001D4AE5" w:rsidRDefault="00E17D9E" w:rsidP="00034BE6">
      <w:pPr>
        <w:tabs>
          <w:tab w:val="left" w:pos="6570"/>
        </w:tabs>
      </w:pPr>
      <w:r>
        <w:t>o Laws change with new governments</w:t>
      </w:r>
      <w:r w:rsidR="007C29E6">
        <w:t xml:space="preserve"> and varies from country to country or sometimes from state to state</w:t>
      </w:r>
      <w:r>
        <w:t>. The new regulations must be communicated and held up</w:t>
      </w:r>
      <w:r w:rsidR="007C29E6">
        <w:t xml:space="preserve"> </w:t>
      </w:r>
      <w:r>
        <w:t>effectively</w:t>
      </w:r>
    </w:p>
    <w:p w14:paraId="4AA37515" w14:textId="64B46BA5" w:rsidR="00CB162A" w:rsidRDefault="00CB162A" w:rsidP="003F45D9">
      <w:pPr>
        <w:pStyle w:val="ListParagraph"/>
        <w:numPr>
          <w:ilvl w:val="0"/>
          <w:numId w:val="8"/>
        </w:numPr>
        <w:tabs>
          <w:tab w:val="left" w:pos="6570"/>
        </w:tabs>
      </w:pPr>
      <w:r>
        <w:t xml:space="preserve">Current holder of the product. </w:t>
      </w:r>
    </w:p>
    <w:p w14:paraId="5734DC52" w14:textId="079645E4" w:rsidR="00CB162A" w:rsidRDefault="00CB162A" w:rsidP="003F45D9">
      <w:pPr>
        <w:pStyle w:val="ListParagraph"/>
        <w:numPr>
          <w:ilvl w:val="0"/>
          <w:numId w:val="8"/>
        </w:numPr>
        <w:tabs>
          <w:tab w:val="left" w:pos="6570"/>
        </w:tabs>
      </w:pPr>
      <w:r>
        <w:t>Date &amp; time while hand offs</w:t>
      </w:r>
    </w:p>
    <w:p w14:paraId="3589A45C" w14:textId="501A5A3D" w:rsidR="00E24149" w:rsidRDefault="00E24149" w:rsidP="00034BE6">
      <w:pPr>
        <w:tabs>
          <w:tab w:val="left" w:pos="6570"/>
        </w:tabs>
      </w:pPr>
    </w:p>
    <w:p w14:paraId="4221E2FC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0E5B017A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42FEFA5C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459DC9D1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23B4D9D6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17EED84C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503F7962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335F9B87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7197D8A7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11287EA4" w14:textId="38280014" w:rsidR="00327C4C" w:rsidRPr="00F26D75" w:rsidRDefault="00327C4C" w:rsidP="003F45D9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lastRenderedPageBreak/>
        <w:t>Restrictions</w:t>
      </w:r>
    </w:p>
    <w:p w14:paraId="6DF1F0A3" w14:textId="77777777" w:rsidR="003F45D9" w:rsidRDefault="003F45D9" w:rsidP="00327C4C">
      <w:pPr>
        <w:tabs>
          <w:tab w:val="left" w:pos="6570"/>
        </w:tabs>
      </w:pPr>
    </w:p>
    <w:p w14:paraId="598F01AA" w14:textId="387B517D" w:rsidR="00327C4C" w:rsidRPr="003F45D9" w:rsidRDefault="00327C4C" w:rsidP="00327C4C">
      <w:pPr>
        <w:tabs>
          <w:tab w:val="left" w:pos="6570"/>
        </w:tabs>
        <w:rPr>
          <w:b/>
          <w:bCs/>
        </w:rPr>
      </w:pPr>
      <w:r w:rsidRPr="003F45D9">
        <w:rPr>
          <w:b/>
          <w:bCs/>
        </w:rPr>
        <w:t>Are there restrictions by roles/users?</w:t>
      </w:r>
    </w:p>
    <w:p w14:paraId="5E3FB76A" w14:textId="23425956" w:rsidR="00327C4C" w:rsidRDefault="00327C4C" w:rsidP="003F45D9">
      <w:pPr>
        <w:pStyle w:val="ListParagraph"/>
        <w:numPr>
          <w:ilvl w:val="0"/>
          <w:numId w:val="2"/>
        </w:numPr>
        <w:tabs>
          <w:tab w:val="left" w:pos="6570"/>
        </w:tabs>
      </w:pPr>
      <w:r>
        <w:t>Ensuring right temperature of vaccine by transporter all the time till it reaches to consumer.</w:t>
      </w:r>
    </w:p>
    <w:p w14:paraId="5AEE1FCC" w14:textId="00397717" w:rsidR="00443545" w:rsidRDefault="003F45D9" w:rsidP="003F45D9">
      <w:pPr>
        <w:pStyle w:val="ListParagraph"/>
        <w:numPr>
          <w:ilvl w:val="0"/>
          <w:numId w:val="2"/>
        </w:numPr>
        <w:tabs>
          <w:tab w:val="left" w:pos="6570"/>
        </w:tabs>
      </w:pPr>
      <w:r>
        <w:t>H</w:t>
      </w:r>
      <w:r w:rsidR="00443545" w:rsidRPr="00443545">
        <w:t>ospitals meet storage requirements for their vaccine.</w:t>
      </w:r>
    </w:p>
    <w:p w14:paraId="380BF93E" w14:textId="77777777" w:rsidR="003F45D9" w:rsidRDefault="003F45D9" w:rsidP="00327C4C">
      <w:pPr>
        <w:tabs>
          <w:tab w:val="left" w:pos="6570"/>
        </w:tabs>
      </w:pPr>
    </w:p>
    <w:p w14:paraId="4D6C437C" w14:textId="541EAE27" w:rsidR="00327C4C" w:rsidRPr="003F45D9" w:rsidRDefault="00327C4C" w:rsidP="00327C4C">
      <w:pPr>
        <w:tabs>
          <w:tab w:val="left" w:pos="6570"/>
        </w:tabs>
        <w:rPr>
          <w:b/>
          <w:bCs/>
        </w:rPr>
      </w:pPr>
      <w:r w:rsidRPr="003F45D9">
        <w:rPr>
          <w:b/>
          <w:bCs/>
        </w:rPr>
        <w:t>Are there date/time restrictions?</w:t>
      </w:r>
    </w:p>
    <w:p w14:paraId="4D65CE0D" w14:textId="206CFF00" w:rsidR="00327C4C" w:rsidRDefault="003F45D9" w:rsidP="003F45D9">
      <w:pPr>
        <w:pStyle w:val="ListParagraph"/>
        <w:numPr>
          <w:ilvl w:val="0"/>
          <w:numId w:val="2"/>
        </w:numPr>
        <w:tabs>
          <w:tab w:val="left" w:pos="6570"/>
        </w:tabs>
      </w:pPr>
      <w:r>
        <w:t>V</w:t>
      </w:r>
      <w:r w:rsidR="00327C4C">
        <w:t>accine’s expiry date.</w:t>
      </w:r>
    </w:p>
    <w:p w14:paraId="559EB90A" w14:textId="60E2D8BE" w:rsidR="00327C4C" w:rsidRDefault="00327C4C" w:rsidP="003F45D9">
      <w:pPr>
        <w:pStyle w:val="ListParagraph"/>
        <w:numPr>
          <w:ilvl w:val="0"/>
          <w:numId w:val="2"/>
        </w:numPr>
        <w:tabs>
          <w:tab w:val="left" w:pos="6570"/>
        </w:tabs>
      </w:pPr>
      <w:r>
        <w:t>Time required to transport the vaccine in batches.</w:t>
      </w:r>
    </w:p>
    <w:p w14:paraId="5838534C" w14:textId="77777777" w:rsidR="003F45D9" w:rsidRDefault="003F45D9" w:rsidP="00327C4C">
      <w:pPr>
        <w:tabs>
          <w:tab w:val="left" w:pos="6570"/>
        </w:tabs>
      </w:pPr>
    </w:p>
    <w:p w14:paraId="452D9930" w14:textId="3E6588A7" w:rsidR="00327C4C" w:rsidRPr="003F45D9" w:rsidRDefault="00327C4C" w:rsidP="00327C4C">
      <w:pPr>
        <w:tabs>
          <w:tab w:val="left" w:pos="6570"/>
        </w:tabs>
        <w:rPr>
          <w:b/>
          <w:bCs/>
        </w:rPr>
      </w:pPr>
      <w:r w:rsidRPr="003F45D9">
        <w:rPr>
          <w:b/>
          <w:bCs/>
        </w:rPr>
        <w:t>Limitations by rules?</w:t>
      </w:r>
    </w:p>
    <w:p w14:paraId="015A9724" w14:textId="76484652" w:rsidR="00327C4C" w:rsidRDefault="00327C4C" w:rsidP="003F45D9">
      <w:pPr>
        <w:pStyle w:val="ListParagraph"/>
        <w:numPr>
          <w:ilvl w:val="0"/>
          <w:numId w:val="2"/>
        </w:numPr>
        <w:tabs>
          <w:tab w:val="left" w:pos="6570"/>
        </w:tabs>
      </w:pPr>
      <w:r>
        <w:t>Airline rules may be applicable but would be negotiated based on current pandemic situation.</w:t>
      </w:r>
    </w:p>
    <w:p w14:paraId="0B64E53F" w14:textId="3E5D5C48" w:rsidR="00327C4C" w:rsidRDefault="00327C4C" w:rsidP="003F45D9">
      <w:pPr>
        <w:pStyle w:val="ListParagraph"/>
        <w:numPr>
          <w:ilvl w:val="0"/>
          <w:numId w:val="2"/>
        </w:numPr>
        <w:tabs>
          <w:tab w:val="left" w:pos="6570"/>
        </w:tabs>
      </w:pPr>
      <w:r>
        <w:t>Required Ontario freight rules while transporting within towns or states.</w:t>
      </w:r>
    </w:p>
    <w:p w14:paraId="65B4A555" w14:textId="5E379521" w:rsidR="00327C4C" w:rsidRDefault="00327C4C" w:rsidP="00034BE6">
      <w:pPr>
        <w:tabs>
          <w:tab w:val="left" w:pos="6570"/>
        </w:tabs>
      </w:pPr>
    </w:p>
    <w:p w14:paraId="1560F85F" w14:textId="4424FEC5" w:rsidR="00327C4C" w:rsidRDefault="00327C4C" w:rsidP="00034BE6">
      <w:pPr>
        <w:tabs>
          <w:tab w:val="left" w:pos="6570"/>
        </w:tabs>
      </w:pPr>
    </w:p>
    <w:p w14:paraId="0DD576BC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06C15E88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1097AAF5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2AEEB39F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60D3E1DF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2FABCA68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22758F46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730B8E5B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35D8D159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1BB67B65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5AC97D96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050AF337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64603F1B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2829D228" w14:textId="77777777" w:rsidR="003F45D9" w:rsidRDefault="003F45D9" w:rsidP="00327C4C">
      <w:pPr>
        <w:tabs>
          <w:tab w:val="left" w:pos="6570"/>
        </w:tabs>
        <w:rPr>
          <w:b/>
          <w:bCs/>
        </w:rPr>
      </w:pPr>
    </w:p>
    <w:p w14:paraId="0108BCB9" w14:textId="032E7421" w:rsidR="00327C4C" w:rsidRPr="00F26D75" w:rsidRDefault="00327C4C" w:rsidP="003F45D9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lastRenderedPageBreak/>
        <w:t>Exceptions</w:t>
      </w:r>
    </w:p>
    <w:p w14:paraId="3B85927A" w14:textId="77777777" w:rsidR="00306371" w:rsidRDefault="00306371" w:rsidP="00327C4C">
      <w:pPr>
        <w:tabs>
          <w:tab w:val="left" w:pos="6570"/>
        </w:tabs>
        <w:rPr>
          <w:b/>
          <w:bCs/>
        </w:rPr>
      </w:pPr>
    </w:p>
    <w:p w14:paraId="473CBED4" w14:textId="6595B675" w:rsidR="00327C4C" w:rsidRPr="00327C4C" w:rsidRDefault="00327C4C" w:rsidP="00327C4C">
      <w:pPr>
        <w:tabs>
          <w:tab w:val="left" w:pos="6570"/>
        </w:tabs>
        <w:rPr>
          <w:b/>
          <w:bCs/>
        </w:rPr>
      </w:pPr>
      <w:r w:rsidRPr="00327C4C">
        <w:rPr>
          <w:b/>
          <w:bCs/>
        </w:rPr>
        <w:t>Can any of the rules be broken under certain circumstances?</w:t>
      </w:r>
    </w:p>
    <w:p w14:paraId="007198A6" w14:textId="5B7C91D3" w:rsidR="00327C4C" w:rsidRDefault="00327C4C" w:rsidP="003F45D9">
      <w:pPr>
        <w:pStyle w:val="ListParagraph"/>
        <w:numPr>
          <w:ilvl w:val="0"/>
          <w:numId w:val="2"/>
        </w:numPr>
        <w:tabs>
          <w:tab w:val="left" w:pos="6570"/>
        </w:tabs>
      </w:pPr>
      <w:r>
        <w:t xml:space="preserve">Temperature can vary </w:t>
      </w:r>
      <w:r w:rsidRPr="00327C4C">
        <w:t>between -80 °C to -60°C</w:t>
      </w:r>
      <w:r>
        <w:t xml:space="preserve"> prior</w:t>
      </w:r>
      <w:r w:rsidRPr="00327C4C">
        <w:t xml:space="preserve"> to stocking vaccine</w:t>
      </w:r>
      <w:r>
        <w:t xml:space="preserve"> but should not breach this limit. </w:t>
      </w:r>
    </w:p>
    <w:p w14:paraId="142FCF9A" w14:textId="77777777" w:rsidR="00327C4C" w:rsidRDefault="00327C4C" w:rsidP="003F45D9">
      <w:pPr>
        <w:pStyle w:val="ListParagraph"/>
        <w:numPr>
          <w:ilvl w:val="0"/>
          <w:numId w:val="5"/>
        </w:numPr>
        <w:tabs>
          <w:tab w:val="left" w:pos="6570"/>
        </w:tabs>
      </w:pPr>
      <w:r>
        <w:t>Should any new rules be added in certain circumstances?</w:t>
      </w:r>
    </w:p>
    <w:p w14:paraId="093C0C85" w14:textId="41183800" w:rsidR="00327C4C" w:rsidRDefault="00327C4C" w:rsidP="003F45D9">
      <w:pPr>
        <w:pStyle w:val="ListParagraph"/>
        <w:numPr>
          <w:ilvl w:val="0"/>
          <w:numId w:val="5"/>
        </w:numPr>
        <w:tabs>
          <w:tab w:val="left" w:pos="6570"/>
        </w:tabs>
      </w:pPr>
      <w:r>
        <w:t>If authorities change rules of transportation, we must abide.</w:t>
      </w:r>
    </w:p>
    <w:p w14:paraId="7D68D295" w14:textId="77777777" w:rsidR="003F45D9" w:rsidRDefault="003F45D9" w:rsidP="00327C4C">
      <w:pPr>
        <w:tabs>
          <w:tab w:val="left" w:pos="6570"/>
        </w:tabs>
      </w:pPr>
    </w:p>
    <w:p w14:paraId="5FB903AC" w14:textId="145AE0A5" w:rsidR="00327C4C" w:rsidRPr="003F45D9" w:rsidRDefault="00327C4C" w:rsidP="00327C4C">
      <w:pPr>
        <w:tabs>
          <w:tab w:val="left" w:pos="6570"/>
        </w:tabs>
        <w:rPr>
          <w:b/>
          <w:bCs/>
        </w:rPr>
      </w:pPr>
      <w:r w:rsidRPr="003F45D9">
        <w:rPr>
          <w:b/>
          <w:bCs/>
        </w:rPr>
        <w:t>What about edge conditions?</w:t>
      </w:r>
    </w:p>
    <w:p w14:paraId="5A4EB67D" w14:textId="3ED30DD0" w:rsidR="00327C4C" w:rsidRDefault="00327C4C" w:rsidP="003F45D9">
      <w:pPr>
        <w:pStyle w:val="ListParagraph"/>
        <w:numPr>
          <w:ilvl w:val="0"/>
          <w:numId w:val="5"/>
        </w:numPr>
        <w:tabs>
          <w:tab w:val="left" w:pos="6570"/>
        </w:tabs>
      </w:pPr>
      <w:r>
        <w:t xml:space="preserve">If our driver is an accident that damages the products, </w:t>
      </w:r>
      <w:r w:rsidR="00443545">
        <w:t>insurance may come into picture as product is precious based on current pandemic situation</w:t>
      </w:r>
      <w:r>
        <w:t>.</w:t>
      </w:r>
    </w:p>
    <w:p w14:paraId="323E44BA" w14:textId="77777777" w:rsidR="00944989" w:rsidRDefault="00944989" w:rsidP="00034BE6">
      <w:pPr>
        <w:tabs>
          <w:tab w:val="left" w:pos="6570"/>
        </w:tabs>
      </w:pPr>
    </w:p>
    <w:p w14:paraId="09A8703C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A56CA4B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A8A34CF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143F1381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9B63712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3FE49283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1FB4A6E9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F2CB9C6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5C3889D4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76B5D659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78E0BAAB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4C54C3EF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37152B97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30B85102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6626FBA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247D2B1D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1C685FA0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B9037F0" w14:textId="77777777" w:rsidR="003F45D9" w:rsidRDefault="003F45D9" w:rsidP="00034BE6">
      <w:pPr>
        <w:tabs>
          <w:tab w:val="left" w:pos="6570"/>
        </w:tabs>
        <w:rPr>
          <w:b/>
          <w:bCs/>
        </w:rPr>
      </w:pPr>
    </w:p>
    <w:p w14:paraId="0C1F6B4B" w14:textId="75957D2F" w:rsidR="00944989" w:rsidRPr="00F26D75" w:rsidRDefault="000C44E2" w:rsidP="00306371">
      <w:pPr>
        <w:tabs>
          <w:tab w:val="left" w:pos="6570"/>
        </w:tabs>
        <w:jc w:val="center"/>
        <w:rPr>
          <w:b/>
          <w:bCs/>
          <w:color w:val="2F5496" w:themeColor="accent1" w:themeShade="BF"/>
          <w:sz w:val="36"/>
          <w:szCs w:val="36"/>
        </w:rPr>
      </w:pPr>
      <w:r w:rsidRPr="00F26D75">
        <w:rPr>
          <w:b/>
          <w:bCs/>
          <w:color w:val="2F5496" w:themeColor="accent1" w:themeShade="BF"/>
          <w:sz w:val="36"/>
          <w:szCs w:val="36"/>
        </w:rPr>
        <w:lastRenderedPageBreak/>
        <w:t>Ref</w:t>
      </w:r>
      <w:r w:rsidR="003F45D9" w:rsidRPr="00F26D75">
        <w:rPr>
          <w:b/>
          <w:bCs/>
          <w:color w:val="2F5496" w:themeColor="accent1" w:themeShade="BF"/>
          <w:sz w:val="36"/>
          <w:szCs w:val="36"/>
        </w:rPr>
        <w:t>erence</w:t>
      </w:r>
      <w:r w:rsidR="00306371" w:rsidRPr="00F26D75">
        <w:rPr>
          <w:b/>
          <w:bCs/>
          <w:color w:val="2F5496" w:themeColor="accent1" w:themeShade="BF"/>
          <w:sz w:val="36"/>
          <w:szCs w:val="36"/>
        </w:rPr>
        <w:t>s</w:t>
      </w:r>
    </w:p>
    <w:p w14:paraId="1739B08A" w14:textId="77777777" w:rsidR="00306371" w:rsidRPr="00306371" w:rsidRDefault="00306371" w:rsidP="00306371">
      <w:pPr>
        <w:pStyle w:val="ListParagraph"/>
        <w:tabs>
          <w:tab w:val="left" w:pos="6570"/>
        </w:tabs>
        <w:rPr>
          <w:b/>
          <w:bCs/>
        </w:rPr>
      </w:pPr>
    </w:p>
    <w:p w14:paraId="235C1157" w14:textId="60884BC9" w:rsidR="000C44E2" w:rsidRPr="00306371" w:rsidRDefault="00EA5619" w:rsidP="00034BE6">
      <w:pPr>
        <w:pStyle w:val="ListParagraph"/>
        <w:numPr>
          <w:ilvl w:val="0"/>
          <w:numId w:val="12"/>
        </w:numPr>
        <w:tabs>
          <w:tab w:val="left" w:pos="6570"/>
        </w:tabs>
        <w:rPr>
          <w:b/>
          <w:bCs/>
        </w:rPr>
      </w:pPr>
      <w:hyperlink r:id="rId11" w:history="1">
        <w:r w:rsidR="00306371" w:rsidRPr="007512AE">
          <w:rPr>
            <w:rStyle w:val="Hyperlink"/>
            <w:b/>
            <w:bCs/>
          </w:rPr>
          <w:t>https://www.accenture.com/_acnmedia/PDF-93/Accenture-Tracing-Supply-Chain-Blockchain-Study-PoV.pdf</w:t>
        </w:r>
      </w:hyperlink>
    </w:p>
    <w:p w14:paraId="3B131BEA" w14:textId="551E91E6" w:rsidR="000C44E2" w:rsidRPr="00306371" w:rsidRDefault="00EA5619" w:rsidP="00034BE6">
      <w:pPr>
        <w:pStyle w:val="ListParagraph"/>
        <w:numPr>
          <w:ilvl w:val="0"/>
          <w:numId w:val="12"/>
        </w:numPr>
        <w:tabs>
          <w:tab w:val="left" w:pos="6570"/>
        </w:tabs>
        <w:rPr>
          <w:b/>
          <w:bCs/>
        </w:rPr>
      </w:pPr>
      <w:hyperlink r:id="rId12" w:history="1">
        <w:r w:rsidR="000C44E2" w:rsidRPr="00306371">
          <w:rPr>
            <w:rStyle w:val="Hyperlink"/>
            <w:b/>
            <w:bCs/>
          </w:rPr>
          <w:t>https://www.intel.com/content/dam/www/public/us/en/documents/pdf/connected-logistics-platform-study.pdf</w:t>
        </w:r>
      </w:hyperlink>
    </w:p>
    <w:p w14:paraId="7EB47642" w14:textId="0D7C1D7D" w:rsidR="00974EF9" w:rsidRPr="00306371" w:rsidRDefault="00EA5619" w:rsidP="00306371">
      <w:pPr>
        <w:pStyle w:val="ListParagraph"/>
        <w:numPr>
          <w:ilvl w:val="0"/>
          <w:numId w:val="12"/>
        </w:numPr>
        <w:tabs>
          <w:tab w:val="left" w:pos="6570"/>
        </w:tabs>
        <w:rPr>
          <w:rStyle w:val="Hyperlink"/>
          <w:b/>
          <w:bCs/>
        </w:rPr>
      </w:pPr>
      <w:hyperlink r:id="rId13" w:history="1">
        <w:r w:rsidR="00974EF9" w:rsidRPr="00306371">
          <w:rPr>
            <w:rStyle w:val="Hyperlink"/>
            <w:b/>
            <w:bCs/>
          </w:rPr>
          <w:t>https://www.sciencedirect.com/science/article/pii/S235286481830244X</w:t>
        </w:r>
      </w:hyperlink>
    </w:p>
    <w:p w14:paraId="6D84024C" w14:textId="4F94998D" w:rsidR="00443545" w:rsidRPr="00306371" w:rsidRDefault="00EA5619" w:rsidP="00306371">
      <w:pPr>
        <w:pStyle w:val="ListParagraph"/>
        <w:numPr>
          <w:ilvl w:val="0"/>
          <w:numId w:val="12"/>
        </w:numPr>
        <w:tabs>
          <w:tab w:val="left" w:pos="6570"/>
        </w:tabs>
        <w:rPr>
          <w:b/>
          <w:bCs/>
        </w:rPr>
      </w:pPr>
      <w:hyperlink r:id="rId14" w:history="1">
        <w:r w:rsidR="00443545" w:rsidRPr="00306371">
          <w:rPr>
            <w:rStyle w:val="Hyperlink"/>
            <w:b/>
            <w:bCs/>
          </w:rPr>
          <w:t>https://www.cnbc.com/2020/11/25/challenges-pfizer-faces-distributing-covid-19-vaccine-to-the-masses-.html</w:t>
        </w:r>
      </w:hyperlink>
    </w:p>
    <w:p w14:paraId="0AF64B41" w14:textId="00A7F00B" w:rsidR="00443545" w:rsidRPr="00306371" w:rsidRDefault="00EA5619" w:rsidP="00306371">
      <w:pPr>
        <w:pStyle w:val="ListParagraph"/>
        <w:numPr>
          <w:ilvl w:val="0"/>
          <w:numId w:val="12"/>
        </w:numPr>
        <w:tabs>
          <w:tab w:val="left" w:pos="6570"/>
        </w:tabs>
        <w:rPr>
          <w:b/>
          <w:bCs/>
        </w:rPr>
      </w:pPr>
      <w:hyperlink r:id="rId15" w:history="1">
        <w:r w:rsidR="00443545" w:rsidRPr="00306371">
          <w:rPr>
            <w:rStyle w:val="Hyperlink"/>
            <w:b/>
            <w:bCs/>
          </w:rPr>
          <w:t>https://www.cbsnews.com/news/covid-vaccine-pfizer-distribution-logistical-nightmare/</w:t>
        </w:r>
      </w:hyperlink>
    </w:p>
    <w:p w14:paraId="5DA81D6B" w14:textId="77777777" w:rsidR="00443545" w:rsidRDefault="00443545" w:rsidP="00034BE6">
      <w:pPr>
        <w:tabs>
          <w:tab w:val="left" w:pos="6570"/>
        </w:tabs>
        <w:rPr>
          <w:b/>
          <w:bCs/>
        </w:rPr>
      </w:pPr>
    </w:p>
    <w:p w14:paraId="053D4526" w14:textId="69609429" w:rsidR="00974EF9" w:rsidRDefault="00974EF9" w:rsidP="00034BE6">
      <w:pPr>
        <w:tabs>
          <w:tab w:val="left" w:pos="6570"/>
        </w:tabs>
        <w:rPr>
          <w:b/>
          <w:bCs/>
        </w:rPr>
      </w:pPr>
    </w:p>
    <w:sectPr w:rsidR="00974EF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7B760" w14:textId="77777777" w:rsidR="00EA5619" w:rsidRDefault="00EA5619" w:rsidP="00F26D75">
      <w:pPr>
        <w:spacing w:after="0" w:line="240" w:lineRule="auto"/>
      </w:pPr>
      <w:r>
        <w:separator/>
      </w:r>
    </w:p>
  </w:endnote>
  <w:endnote w:type="continuationSeparator" w:id="0">
    <w:p w14:paraId="35D1528F" w14:textId="77777777" w:rsidR="00EA5619" w:rsidRDefault="00EA5619" w:rsidP="00F2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8784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67117" w14:textId="31A97962" w:rsidR="00F26D75" w:rsidRDefault="00F26D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8BD207" w14:textId="77777777" w:rsidR="00F26D75" w:rsidRDefault="00F26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62CA7" w14:textId="77777777" w:rsidR="00EA5619" w:rsidRDefault="00EA5619" w:rsidP="00F26D75">
      <w:pPr>
        <w:spacing w:after="0" w:line="240" w:lineRule="auto"/>
      </w:pPr>
      <w:r>
        <w:separator/>
      </w:r>
    </w:p>
  </w:footnote>
  <w:footnote w:type="continuationSeparator" w:id="0">
    <w:p w14:paraId="766EFAB5" w14:textId="77777777" w:rsidR="00EA5619" w:rsidRDefault="00EA5619" w:rsidP="00F2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3824"/>
    <w:multiLevelType w:val="hybridMultilevel"/>
    <w:tmpl w:val="F0964C44"/>
    <w:lvl w:ilvl="0" w:tplc="A184CA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3084"/>
    <w:multiLevelType w:val="hybridMultilevel"/>
    <w:tmpl w:val="0A6C2272"/>
    <w:lvl w:ilvl="0" w:tplc="BBD2098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C25C1"/>
    <w:multiLevelType w:val="hybridMultilevel"/>
    <w:tmpl w:val="16A646F8"/>
    <w:lvl w:ilvl="0" w:tplc="16C85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EA8"/>
    <w:multiLevelType w:val="hybridMultilevel"/>
    <w:tmpl w:val="9730AA42"/>
    <w:lvl w:ilvl="0" w:tplc="A184CA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736A"/>
    <w:multiLevelType w:val="hybridMultilevel"/>
    <w:tmpl w:val="CED691AC"/>
    <w:lvl w:ilvl="0" w:tplc="3DAC7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3CA"/>
    <w:multiLevelType w:val="hybridMultilevel"/>
    <w:tmpl w:val="0BA66508"/>
    <w:lvl w:ilvl="0" w:tplc="16C85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939DC"/>
    <w:multiLevelType w:val="hybridMultilevel"/>
    <w:tmpl w:val="FD72C93E"/>
    <w:lvl w:ilvl="0" w:tplc="3DAC7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33F94"/>
    <w:multiLevelType w:val="hybridMultilevel"/>
    <w:tmpl w:val="C0F2A012"/>
    <w:lvl w:ilvl="0" w:tplc="3DAC7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F0E11"/>
    <w:multiLevelType w:val="hybridMultilevel"/>
    <w:tmpl w:val="92BE013C"/>
    <w:lvl w:ilvl="0" w:tplc="3DAC7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9551E"/>
    <w:multiLevelType w:val="hybridMultilevel"/>
    <w:tmpl w:val="1DDE3BD0"/>
    <w:lvl w:ilvl="0" w:tplc="3DAC7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2C32"/>
    <w:multiLevelType w:val="hybridMultilevel"/>
    <w:tmpl w:val="65443814"/>
    <w:lvl w:ilvl="0" w:tplc="16C85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96207"/>
    <w:multiLevelType w:val="hybridMultilevel"/>
    <w:tmpl w:val="05E0BAC6"/>
    <w:lvl w:ilvl="0" w:tplc="16C85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8079E"/>
    <w:multiLevelType w:val="hybridMultilevel"/>
    <w:tmpl w:val="C2BA0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127A8"/>
    <w:multiLevelType w:val="hybridMultilevel"/>
    <w:tmpl w:val="D40A0362"/>
    <w:lvl w:ilvl="0" w:tplc="BBD2098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10FFA"/>
    <w:multiLevelType w:val="hybridMultilevel"/>
    <w:tmpl w:val="15081570"/>
    <w:lvl w:ilvl="0" w:tplc="3DAC7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E6"/>
    <w:rsid w:val="00034BE6"/>
    <w:rsid w:val="00093A85"/>
    <w:rsid w:val="000C44E2"/>
    <w:rsid w:val="000D1FE7"/>
    <w:rsid w:val="00100838"/>
    <w:rsid w:val="001D4AE5"/>
    <w:rsid w:val="002706E3"/>
    <w:rsid w:val="002D5823"/>
    <w:rsid w:val="00306371"/>
    <w:rsid w:val="003208EB"/>
    <w:rsid w:val="00327C4C"/>
    <w:rsid w:val="003F45D9"/>
    <w:rsid w:val="00443545"/>
    <w:rsid w:val="004763DE"/>
    <w:rsid w:val="007C29E6"/>
    <w:rsid w:val="007E76DD"/>
    <w:rsid w:val="00806054"/>
    <w:rsid w:val="00944989"/>
    <w:rsid w:val="00974EF9"/>
    <w:rsid w:val="0098257D"/>
    <w:rsid w:val="00B12845"/>
    <w:rsid w:val="00B630DC"/>
    <w:rsid w:val="00C45360"/>
    <w:rsid w:val="00C90F80"/>
    <w:rsid w:val="00CB162A"/>
    <w:rsid w:val="00D10B49"/>
    <w:rsid w:val="00DE5582"/>
    <w:rsid w:val="00E17D9E"/>
    <w:rsid w:val="00E24149"/>
    <w:rsid w:val="00EA5619"/>
    <w:rsid w:val="00EC2551"/>
    <w:rsid w:val="00F26D75"/>
    <w:rsid w:val="00FB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D2D9"/>
  <w15:chartTrackingRefBased/>
  <w15:docId w15:val="{4D7A4D75-EDD9-4FEC-AB37-36601AA2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4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75"/>
  </w:style>
  <w:style w:type="paragraph" w:styleId="Footer">
    <w:name w:val="footer"/>
    <w:basedOn w:val="Normal"/>
    <w:link w:val="FooterChar"/>
    <w:uiPriority w:val="99"/>
    <w:unhideWhenUsed/>
    <w:rsid w:val="00F2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iencedirect.com/science/article/pii/S235286481830244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ntel.com/content/dam/www/public/us/en/documents/pdf/connected-logistics-platform-study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centure.com/_acnmedia/PDF-93/Accenture-Tracing-Supply-Chain-Blockchain-Study-PoV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bsnews.com/news/covid-vaccine-pfizer-distribution-logistical-nightmar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nbc.com/2020/11/25/challenges-pfizer-faces-distributing-covid-19-vaccine-to-the-masses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8BDC3C1024F4790FFD3D7210888C4" ma:contentTypeVersion="4" ma:contentTypeDescription="Create a new document." ma:contentTypeScope="" ma:versionID="a8129a6c6a40125f439b10eafe9e31e4">
  <xsd:schema xmlns:xsd="http://www.w3.org/2001/XMLSchema" xmlns:xs="http://www.w3.org/2001/XMLSchema" xmlns:p="http://schemas.microsoft.com/office/2006/metadata/properties" xmlns:ns2="dcc69c72-dd88-4429-91a9-8473248917a3" targetNamespace="http://schemas.microsoft.com/office/2006/metadata/properties" ma:root="true" ma:fieldsID="d17de24e7e081df09d8f40a128fb1fac" ns2:_="">
    <xsd:import namespace="dcc69c72-dd88-4429-91a9-847324891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9c72-dd88-4429-91a9-847324891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71BAD6-25DE-420E-8108-1CD5A2BABF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57E44-073B-4A17-B70E-BE5FF1DAF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69c72-dd88-4429-91a9-847324891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68FEF7-11A7-49E3-8011-E712524C28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1F96FB-413F-4DFB-9EDB-AA280E085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9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Soniya Rupani</cp:lastModifiedBy>
  <cp:revision>12</cp:revision>
  <dcterms:created xsi:type="dcterms:W3CDTF">2021-02-03T11:22:00Z</dcterms:created>
  <dcterms:modified xsi:type="dcterms:W3CDTF">2021-02-13T23:28:00Z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0x01010068E8BDC3C1024F4790FFD3D7210888C4</vt:lpwstr>
  </property>
</Properties>
</file>