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23C" w:rsidRDefault="0041723C" w:rsidP="0041723C">
      <w:pPr>
        <w:rPr>
          <w:b/>
        </w:rPr>
      </w:pPr>
      <w:r>
        <w:rPr>
          <w:b/>
        </w:rPr>
        <w:t>ИНФОРМАЦИЯ О ПРОЕКТЕ</w:t>
      </w:r>
    </w:p>
    <w:tbl>
      <w:tblPr>
        <w:tblStyle w:val="a3"/>
        <w:tblW w:w="9360" w:type="dxa"/>
        <w:tblInd w:w="108" w:type="dxa"/>
        <w:tblLook w:val="01E0"/>
      </w:tblPr>
      <w:tblGrid>
        <w:gridCol w:w="3420"/>
        <w:gridCol w:w="5940"/>
      </w:tblGrid>
      <w:tr w:rsidR="0041723C" w:rsidTr="0041723C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23C" w:rsidRDefault="0041723C">
            <w:pPr>
              <w:spacing w:before="60" w:after="60"/>
              <w:rPr>
                <w:b/>
              </w:rPr>
            </w:pPr>
            <w:r>
              <w:rPr>
                <w:b/>
              </w:rPr>
              <w:t>Наименование проекта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23C" w:rsidRDefault="0041723C">
            <w:pPr>
              <w:spacing w:before="60" w:after="60"/>
              <w:rPr>
                <w:b/>
              </w:rPr>
            </w:pPr>
            <w:r>
              <w:rPr>
                <w:b/>
              </w:rPr>
              <w:t>Научные проекты студентов</w:t>
            </w:r>
          </w:p>
        </w:tc>
      </w:tr>
      <w:tr w:rsidR="0041723C" w:rsidTr="0041723C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23C" w:rsidRDefault="0041723C">
            <w:pPr>
              <w:spacing w:before="60" w:after="60"/>
              <w:rPr>
                <w:b/>
              </w:rPr>
            </w:pPr>
            <w:r>
              <w:rPr>
                <w:b/>
              </w:rPr>
              <w:t>Спонсор проекта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23C" w:rsidRDefault="0041723C">
            <w:pPr>
              <w:spacing w:before="60" w:after="60"/>
              <w:rPr>
                <w:b/>
              </w:rPr>
            </w:pPr>
            <w:r>
              <w:rPr>
                <w:b/>
              </w:rPr>
              <w:t>«Вольное Дело»</w:t>
            </w:r>
          </w:p>
        </w:tc>
      </w:tr>
      <w:tr w:rsidR="0041723C" w:rsidTr="0041723C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23C" w:rsidRDefault="0041723C">
            <w:pPr>
              <w:spacing w:before="60" w:after="60"/>
              <w:rPr>
                <w:b/>
              </w:rPr>
            </w:pPr>
            <w:r>
              <w:rPr>
                <w:b/>
              </w:rPr>
              <w:t>Руководитель проекта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23C" w:rsidRDefault="00547C45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Павликова</w:t>
            </w:r>
            <w:proofErr w:type="spellEnd"/>
            <w:r>
              <w:rPr>
                <w:b/>
              </w:rPr>
              <w:t xml:space="preserve">  Дарья Юрьевна</w:t>
            </w:r>
          </w:p>
        </w:tc>
      </w:tr>
      <w:tr w:rsidR="0041723C" w:rsidTr="0041723C">
        <w:trPr>
          <w:trHeight w:val="427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23C" w:rsidRDefault="0041723C">
            <w:pPr>
              <w:spacing w:before="60" w:after="60"/>
              <w:rPr>
                <w:b/>
              </w:rPr>
            </w:pPr>
            <w:r>
              <w:rPr>
                <w:b/>
              </w:rPr>
              <w:t>Другие участники проекта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23C" w:rsidRDefault="00547C45">
            <w:pPr>
              <w:spacing w:before="60" w:after="60"/>
              <w:rPr>
                <w:b/>
              </w:rPr>
            </w:pPr>
            <w:r>
              <w:rPr>
                <w:b/>
              </w:rPr>
              <w:t>Степин Данил Евгеньевич</w:t>
            </w:r>
            <w:proofErr w:type="gramStart"/>
            <w:r>
              <w:rPr>
                <w:b/>
              </w:rPr>
              <w:t xml:space="preserve"> ,</w:t>
            </w:r>
            <w:proofErr w:type="gramEnd"/>
            <w:r>
              <w:rPr>
                <w:b/>
              </w:rPr>
              <w:t>Кулакова Екатерина Александровна</w:t>
            </w:r>
          </w:p>
        </w:tc>
      </w:tr>
      <w:tr w:rsidR="0041723C" w:rsidTr="0041723C">
        <w:trPr>
          <w:trHeight w:val="441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23C" w:rsidRDefault="0041723C">
            <w:pPr>
              <w:rPr>
                <w:b/>
              </w:rPr>
            </w:pPr>
            <w:r>
              <w:rPr>
                <w:b/>
              </w:rPr>
              <w:t>Дата создания документа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23C" w:rsidRDefault="0041723C">
            <w:r>
              <w:t>28.12.2021</w:t>
            </w:r>
          </w:p>
        </w:tc>
      </w:tr>
    </w:tbl>
    <w:p w:rsidR="0041723C" w:rsidRDefault="0041723C" w:rsidP="0041723C"/>
    <w:p w:rsidR="0041723C" w:rsidRPr="0041723C" w:rsidRDefault="0041723C" w:rsidP="0041723C">
      <w:pPr>
        <w:rPr>
          <w:b/>
        </w:rPr>
      </w:pPr>
      <w:r>
        <w:rPr>
          <w:b/>
        </w:rPr>
        <w:t>ОПИСАНИЕ ПРОЕКТА</w:t>
      </w:r>
    </w:p>
    <w:p w:rsidR="0041723C" w:rsidRDefault="0041723C" w:rsidP="0041723C">
      <w:pPr>
        <w:jc w:val="both"/>
        <w:rPr>
          <w:b/>
        </w:rPr>
      </w:pPr>
      <w:r>
        <w:rPr>
          <w:b/>
        </w:rPr>
        <w:t>Причины инициации проекта:</w:t>
      </w:r>
    </w:p>
    <w:p w:rsidR="0041723C" w:rsidRPr="0041723C" w:rsidRDefault="0041723C" w:rsidP="0041723C">
      <w:pPr>
        <w:jc w:val="both"/>
        <w:rPr>
          <w:sz w:val="22"/>
          <w:szCs w:val="22"/>
        </w:rPr>
      </w:pPr>
      <w:r w:rsidRPr="0041723C">
        <w:rPr>
          <w:bCs/>
          <w:color w:val="333333"/>
          <w:sz w:val="22"/>
          <w:szCs w:val="22"/>
          <w:shd w:val="clear" w:color="auto" w:fill="FFFFFF"/>
        </w:rPr>
        <w:t>Научный</w:t>
      </w:r>
      <w:r w:rsidRPr="0041723C">
        <w:rPr>
          <w:color w:val="333333"/>
          <w:sz w:val="22"/>
          <w:szCs w:val="22"/>
          <w:shd w:val="clear" w:color="auto" w:fill="FFFFFF"/>
        </w:rPr>
        <w:t> </w:t>
      </w:r>
      <w:r w:rsidRPr="0041723C">
        <w:rPr>
          <w:bCs/>
          <w:color w:val="333333"/>
          <w:sz w:val="22"/>
          <w:szCs w:val="22"/>
          <w:shd w:val="clear" w:color="auto" w:fill="FFFFFF"/>
        </w:rPr>
        <w:t>проект</w:t>
      </w:r>
      <w:r w:rsidRPr="0041723C">
        <w:rPr>
          <w:color w:val="333333"/>
          <w:sz w:val="22"/>
          <w:szCs w:val="22"/>
          <w:shd w:val="clear" w:color="auto" w:fill="FFFFFF"/>
        </w:rPr>
        <w:t> – </w:t>
      </w:r>
      <w:r w:rsidRPr="0041723C">
        <w:rPr>
          <w:bCs/>
          <w:color w:val="333333"/>
          <w:sz w:val="22"/>
          <w:szCs w:val="22"/>
          <w:shd w:val="clear" w:color="auto" w:fill="FFFFFF"/>
        </w:rPr>
        <w:t>это</w:t>
      </w:r>
      <w:r w:rsidRPr="0041723C">
        <w:rPr>
          <w:color w:val="333333"/>
          <w:sz w:val="22"/>
          <w:szCs w:val="22"/>
          <w:shd w:val="clear" w:color="auto" w:fill="FFFFFF"/>
        </w:rPr>
        <w:t> </w:t>
      </w:r>
      <w:r w:rsidRPr="0041723C">
        <w:rPr>
          <w:bCs/>
          <w:color w:val="333333"/>
          <w:sz w:val="22"/>
          <w:szCs w:val="22"/>
          <w:shd w:val="clear" w:color="auto" w:fill="FFFFFF"/>
        </w:rPr>
        <w:t>проект</w:t>
      </w:r>
      <w:r w:rsidRPr="0041723C">
        <w:rPr>
          <w:color w:val="333333"/>
          <w:sz w:val="22"/>
          <w:szCs w:val="22"/>
          <w:shd w:val="clear" w:color="auto" w:fill="FFFFFF"/>
        </w:rPr>
        <w:t>, реализуемый структурными подразделениями, а также коллективами или отдельными членами </w:t>
      </w:r>
      <w:r w:rsidRPr="0041723C">
        <w:rPr>
          <w:bCs/>
          <w:color w:val="333333"/>
          <w:sz w:val="22"/>
          <w:szCs w:val="22"/>
          <w:shd w:val="clear" w:color="auto" w:fill="FFFFFF"/>
        </w:rPr>
        <w:t>научно</w:t>
      </w:r>
      <w:r w:rsidRPr="0041723C">
        <w:rPr>
          <w:color w:val="333333"/>
          <w:sz w:val="22"/>
          <w:szCs w:val="22"/>
          <w:shd w:val="clear" w:color="auto" w:fill="FFFFFF"/>
        </w:rPr>
        <w:t>-педагогического состава. </w:t>
      </w:r>
    </w:p>
    <w:p w:rsidR="0041723C" w:rsidRPr="0041723C" w:rsidRDefault="0041723C" w:rsidP="0041723C">
      <w:pPr>
        <w:jc w:val="both"/>
      </w:pPr>
      <w:r w:rsidRPr="0041723C">
        <w:t>Функции:</w:t>
      </w:r>
    </w:p>
    <w:p w:rsidR="0041723C" w:rsidRPr="0041723C" w:rsidRDefault="0041723C" w:rsidP="0041723C">
      <w:pPr>
        <w:jc w:val="both"/>
      </w:pPr>
      <w:r w:rsidRPr="0041723C">
        <w:t>-познавательная</w:t>
      </w:r>
      <w:r>
        <w:t>;</w:t>
      </w:r>
    </w:p>
    <w:p w:rsidR="0041723C" w:rsidRPr="0041723C" w:rsidRDefault="0041723C" w:rsidP="0041723C">
      <w:pPr>
        <w:jc w:val="both"/>
      </w:pPr>
      <w:r w:rsidRPr="0041723C">
        <w:t>-культурно-мировоззренческая</w:t>
      </w:r>
      <w:r>
        <w:t>;</w:t>
      </w:r>
    </w:p>
    <w:p w:rsidR="0041723C" w:rsidRPr="0041723C" w:rsidRDefault="0041723C" w:rsidP="0041723C">
      <w:pPr>
        <w:jc w:val="both"/>
      </w:pPr>
      <w:r w:rsidRPr="0041723C">
        <w:t>-образовательная</w:t>
      </w:r>
      <w:r>
        <w:t>;</w:t>
      </w:r>
    </w:p>
    <w:p w:rsidR="0041723C" w:rsidRPr="0041723C" w:rsidRDefault="0041723C" w:rsidP="0041723C">
      <w:pPr>
        <w:jc w:val="both"/>
      </w:pPr>
      <w:r w:rsidRPr="0041723C">
        <w:t>-практическая</w:t>
      </w:r>
      <w:r>
        <w:t>;</w:t>
      </w:r>
    </w:p>
    <w:p w:rsidR="0041723C" w:rsidRDefault="0041723C" w:rsidP="0041723C">
      <w:pPr>
        <w:jc w:val="both"/>
        <w:rPr>
          <w:b/>
        </w:rPr>
      </w:pPr>
      <w:r>
        <w:rPr>
          <w:b/>
        </w:rPr>
        <w:t xml:space="preserve">Содержание проекта: </w:t>
      </w:r>
    </w:p>
    <w:p w:rsidR="0041723C" w:rsidRDefault="0041723C" w:rsidP="0041723C">
      <w:pPr>
        <w:jc w:val="both"/>
        <w:rPr>
          <w:b/>
        </w:rPr>
      </w:pPr>
      <w:r>
        <w:t>Сам проект должен содержать и представлять из себя компактную базу данных,</w:t>
      </w:r>
      <w:r w:rsidR="00547C45">
        <w:t xml:space="preserve"> </w:t>
      </w:r>
      <w:r>
        <w:t>благодаря которой, можно будет найти определенный проект студента</w:t>
      </w:r>
      <w:proofErr w:type="gramStart"/>
      <w:r>
        <w:t xml:space="preserve"> ,</w:t>
      </w:r>
      <w:proofErr w:type="gramEnd"/>
      <w:r>
        <w:t>а так же закрепленного за</w:t>
      </w:r>
      <w:r w:rsidR="00547C45">
        <w:t xml:space="preserve"> ним препода</w:t>
      </w:r>
      <w:r>
        <w:t>вателя</w:t>
      </w:r>
      <w:r w:rsidR="00547C45">
        <w:t>.</w:t>
      </w:r>
    </w:p>
    <w:p w:rsidR="0041723C" w:rsidRDefault="0041723C" w:rsidP="0041723C">
      <w:pPr>
        <w:jc w:val="both"/>
        <w:rPr>
          <w:b/>
        </w:rPr>
      </w:pPr>
      <w:r>
        <w:rPr>
          <w:b/>
        </w:rPr>
        <w:t xml:space="preserve">Цели проекта: </w:t>
      </w:r>
    </w:p>
    <w:p w:rsidR="0041723C" w:rsidRPr="0041723C" w:rsidRDefault="0041723C" w:rsidP="0041723C">
      <w:pPr>
        <w:pStyle w:val="a4"/>
        <w:shd w:val="clear" w:color="auto" w:fill="FFFFFF"/>
        <w:spacing w:before="0" w:beforeAutospacing="0" w:after="0" w:afterAutospacing="0"/>
        <w:rPr>
          <w:color w:val="333333"/>
          <w:sz w:val="22"/>
          <w:szCs w:val="22"/>
        </w:rPr>
      </w:pPr>
      <w:r w:rsidRPr="0041723C">
        <w:rPr>
          <w:color w:val="333333"/>
          <w:sz w:val="22"/>
          <w:szCs w:val="22"/>
        </w:rPr>
        <w:t>Цель исследования научной работы представляет собой то, на что и направляется само исследование. Когда выбирается научная тема, студент должен уделить время перечню определенных вопросов, и решить, как он на них станет отвечать. Все это часто сопровождает цель исследовательской деятельности.</w:t>
      </w:r>
    </w:p>
    <w:p w:rsidR="0041723C" w:rsidRPr="0041723C" w:rsidRDefault="0041723C" w:rsidP="0041723C">
      <w:pPr>
        <w:pStyle w:val="a4"/>
        <w:shd w:val="clear" w:color="auto" w:fill="FFFFFF"/>
        <w:spacing w:before="0" w:beforeAutospacing="0" w:after="0" w:afterAutospacing="0"/>
        <w:rPr>
          <w:color w:val="333333"/>
          <w:sz w:val="22"/>
          <w:szCs w:val="22"/>
        </w:rPr>
      </w:pPr>
      <w:r w:rsidRPr="0041723C">
        <w:rPr>
          <w:color w:val="333333"/>
          <w:sz w:val="22"/>
          <w:szCs w:val="22"/>
        </w:rPr>
        <w:t>Как правило, цель практически всегда будет совпадать с названием работы или же научной проблемой проведения исследования. Получается так, что пункты связаны между собой достаточно тесно, и не придется придумывать что-то новое. Изучение определений должны направляться на то, чтобы проводить исследования, объяснять, что именно необходимо изучаться. Таким образом, цель будет достигнута постепенно, а научная работа приобрете</w:t>
      </w:r>
      <w:r>
        <w:rPr>
          <w:color w:val="333333"/>
          <w:sz w:val="22"/>
          <w:szCs w:val="22"/>
        </w:rPr>
        <w:t>т полноценный и завершенный вид.</w:t>
      </w:r>
    </w:p>
    <w:p w:rsidR="0041723C" w:rsidRDefault="0041723C" w:rsidP="0041723C">
      <w:pPr>
        <w:jc w:val="both"/>
        <w:rPr>
          <w:b/>
        </w:rPr>
      </w:pPr>
      <w:r>
        <w:rPr>
          <w:b/>
        </w:rPr>
        <w:t xml:space="preserve">Результат проекта: </w:t>
      </w:r>
    </w:p>
    <w:p w:rsidR="00547C45" w:rsidRPr="00547C45" w:rsidRDefault="00547C45" w:rsidP="00547C4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547C45">
        <w:rPr>
          <w:color w:val="333333"/>
        </w:rPr>
        <w:t>Наличие лаконичности и последовательность;</w:t>
      </w:r>
    </w:p>
    <w:p w:rsidR="00547C45" w:rsidRPr="00547C45" w:rsidRDefault="00547C45" w:rsidP="00547C4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547C45">
        <w:rPr>
          <w:color w:val="333333"/>
        </w:rPr>
        <w:t>Логичность в изложении, верная структура материала;</w:t>
      </w:r>
    </w:p>
    <w:p w:rsidR="0041723C" w:rsidRPr="00547C45" w:rsidRDefault="00547C45" w:rsidP="004172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333333"/>
        </w:rPr>
      </w:pPr>
      <w:r w:rsidRPr="00547C45">
        <w:rPr>
          <w:color w:val="333333"/>
        </w:rPr>
        <w:t>Выводы и заключение.</w:t>
      </w:r>
    </w:p>
    <w:p w:rsidR="0041723C" w:rsidRDefault="0041723C" w:rsidP="0041723C">
      <w:pPr>
        <w:rPr>
          <w:b/>
        </w:rPr>
      </w:pPr>
      <w:r>
        <w:rPr>
          <w:b/>
        </w:rPr>
        <w:t>Ограничения проекта и допущения проекта:</w:t>
      </w:r>
    </w:p>
    <w:p w:rsidR="0041723C" w:rsidRPr="00547C45" w:rsidRDefault="00547C45" w:rsidP="0041723C">
      <w:r w:rsidRPr="00547C45">
        <w:t>По ресурсам: до 300000 руб</w:t>
      </w:r>
      <w:r>
        <w:t>лей;</w:t>
      </w:r>
    </w:p>
    <w:p w:rsidR="00547C45" w:rsidRPr="00547C45" w:rsidRDefault="00547C45" w:rsidP="0041723C">
      <w:r w:rsidRPr="00547C45">
        <w:t>По времени: до 15.05.2022г</w:t>
      </w:r>
      <w:r>
        <w:t>.</w:t>
      </w:r>
    </w:p>
    <w:p w:rsidR="0041723C" w:rsidRDefault="0041723C" w:rsidP="0041723C">
      <w:pPr>
        <w:rPr>
          <w:b/>
        </w:rPr>
      </w:pPr>
    </w:p>
    <w:p w:rsidR="0041723C" w:rsidRDefault="0041723C" w:rsidP="0041723C">
      <w:pPr>
        <w:rPr>
          <w:b/>
        </w:rPr>
      </w:pPr>
    </w:p>
    <w:p w:rsidR="0041723C" w:rsidRDefault="0041723C" w:rsidP="0041723C">
      <w:pPr>
        <w:rPr>
          <w:b/>
        </w:rPr>
      </w:pPr>
    </w:p>
    <w:p w:rsidR="0041723C" w:rsidRDefault="0041723C" w:rsidP="0041723C">
      <w:pPr>
        <w:rPr>
          <w:b/>
        </w:rPr>
      </w:pPr>
    </w:p>
    <w:p w:rsidR="0041723C" w:rsidRDefault="0041723C" w:rsidP="0041723C">
      <w:pPr>
        <w:rPr>
          <w:b/>
        </w:rPr>
      </w:pPr>
    </w:p>
    <w:p w:rsidR="0041723C" w:rsidRDefault="0041723C" w:rsidP="0041723C">
      <w:pPr>
        <w:jc w:val="both"/>
        <w:rPr>
          <w:b/>
        </w:rPr>
      </w:pPr>
      <w:r>
        <w:rPr>
          <w:b/>
        </w:rPr>
        <w:t>УТВЕРЖДЕНО:</w:t>
      </w:r>
    </w:p>
    <w:p w:rsidR="0041723C" w:rsidRDefault="0041723C" w:rsidP="0041723C">
      <w:pPr>
        <w:rPr>
          <w:b/>
        </w:rPr>
      </w:pPr>
    </w:p>
    <w:p w:rsidR="0041723C" w:rsidRDefault="0041723C" w:rsidP="0041723C">
      <w:pPr>
        <w:rPr>
          <w:b/>
        </w:rPr>
      </w:pPr>
      <w:r>
        <w:rPr>
          <w:b/>
        </w:rPr>
        <w:t>Должность                                                               Дата                     Подпись</w:t>
      </w:r>
    </w:p>
    <w:p w:rsidR="0041723C" w:rsidRDefault="0041723C" w:rsidP="0041723C">
      <w:pPr>
        <w:rPr>
          <w:b/>
        </w:rPr>
      </w:pPr>
    </w:p>
    <w:p w:rsidR="0041723C" w:rsidRDefault="0041723C" w:rsidP="0041723C">
      <w:pPr>
        <w:rPr>
          <w:b/>
        </w:rPr>
      </w:pPr>
      <w:r>
        <w:rPr>
          <w:b/>
        </w:rPr>
        <w:t xml:space="preserve">Должность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Дата                     Подпись</w:t>
      </w:r>
    </w:p>
    <w:p w:rsidR="0041723C" w:rsidRDefault="0041723C" w:rsidP="0041723C">
      <w:pPr>
        <w:rPr>
          <w:b/>
        </w:rPr>
      </w:pPr>
    </w:p>
    <w:p w:rsidR="0041723C" w:rsidRDefault="0041723C" w:rsidP="0041723C">
      <w:pPr>
        <w:rPr>
          <w:b/>
        </w:rPr>
      </w:pPr>
    </w:p>
    <w:p w:rsidR="0041723C" w:rsidRDefault="0041723C" w:rsidP="0041723C">
      <w:pPr>
        <w:rPr>
          <w:b/>
        </w:rPr>
      </w:pPr>
    </w:p>
    <w:p w:rsidR="0041723C" w:rsidRDefault="0041723C" w:rsidP="0041723C">
      <w:pPr>
        <w:rPr>
          <w:b/>
        </w:rPr>
      </w:pPr>
    </w:p>
    <w:p w:rsidR="003C3679" w:rsidRDefault="003C3679"/>
    <w:sectPr w:rsidR="003C3679" w:rsidSect="003C3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85A44"/>
    <w:multiLevelType w:val="multilevel"/>
    <w:tmpl w:val="B21E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1723C"/>
    <w:rsid w:val="003C3679"/>
    <w:rsid w:val="0041723C"/>
    <w:rsid w:val="0054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2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172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41723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User_6</dc:creator>
  <cp:lastModifiedBy>User_6</cp:lastModifiedBy>
  <cp:revision>1</cp:revision>
  <dcterms:created xsi:type="dcterms:W3CDTF">2021-12-28T07:30:00Z</dcterms:created>
  <dcterms:modified xsi:type="dcterms:W3CDTF">2021-12-28T07:46:00Z</dcterms:modified>
</cp:coreProperties>
</file>