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057" w:rsidRPr="004C1057" w:rsidRDefault="004C1057" w:rsidP="004C1057">
      <w:pPr>
        <w:rPr>
          <w:rFonts w:ascii="Times New Roman" w:hAnsi="Times New Roman" w:cs="Times New Roman"/>
          <w:b/>
          <w:sz w:val="56"/>
          <w:szCs w:val="56"/>
        </w:rPr>
      </w:pPr>
      <w:r w:rsidRPr="004C1057">
        <w:rPr>
          <w:rFonts w:ascii="Times New Roman" w:hAnsi="Times New Roman" w:cs="Times New Roman"/>
          <w:b/>
          <w:sz w:val="56"/>
          <w:szCs w:val="56"/>
        </w:rPr>
        <w:t>Architecture Document</w:t>
      </w:r>
    </w:p>
    <w:p w:rsidR="004C1057" w:rsidRPr="004C1057" w:rsidRDefault="004C1057" w:rsidP="004C1057">
      <w:pPr>
        <w:rPr>
          <w:rFonts w:ascii="Times New Roman" w:hAnsi="Times New Roman" w:cs="Times New Roman"/>
          <w:b/>
          <w:sz w:val="32"/>
          <w:szCs w:val="32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  <w:r w:rsidRPr="004C1057">
        <w:rPr>
          <w:rFonts w:ascii="Times New Roman" w:hAnsi="Times New Roman" w:cs="Times New Roman"/>
          <w:sz w:val="32"/>
          <w:szCs w:val="32"/>
        </w:rPr>
        <w:t>Project: Auto Content Generator</w:t>
      </w: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  <w:r w:rsidRPr="004C1057">
        <w:rPr>
          <w:rFonts w:ascii="Times New Roman" w:hAnsi="Times New Roman" w:cs="Times New Roman"/>
          <w:sz w:val="32"/>
          <w:szCs w:val="32"/>
        </w:rPr>
        <w:t>Version: 1.0</w:t>
      </w: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  <w:r w:rsidRPr="004C1057">
        <w:rPr>
          <w:rFonts w:ascii="Times New Roman" w:hAnsi="Times New Roman" w:cs="Times New Roman"/>
          <w:sz w:val="32"/>
          <w:szCs w:val="32"/>
        </w:rPr>
        <w:t>Platform: n8n (Cloud)</w:t>
      </w: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32"/>
          <w:szCs w:val="32"/>
        </w:rPr>
      </w:pPr>
      <w:r w:rsidRPr="004C1057">
        <w:rPr>
          <w:rFonts w:ascii="Times New Roman" w:hAnsi="Times New Roman" w:cs="Times New Roman"/>
          <w:sz w:val="32"/>
          <w:szCs w:val="32"/>
        </w:rPr>
        <w:t>Architecture Type: Scheduled AI Workflow</w:t>
      </w:r>
    </w:p>
    <w:p w:rsidR="004C1057" w:rsidRPr="004C1057" w:rsidRDefault="004C1057" w:rsidP="004C1057">
      <w:pPr>
        <w:rPr>
          <w:rFonts w:ascii="Times New Roman" w:hAnsi="Times New Roman" w:cs="Times New Roman"/>
          <w:b/>
          <w:sz w:val="32"/>
          <w:szCs w:val="32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1. System Overview</w:t>
      </w:r>
    </w:p>
    <w:p w:rsidR="004C1057" w:rsidRDefault="004C1057" w:rsidP="004C1057"/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The Auto Content Generator is a cloud-based automated content creation system built using n8n. It triggers on a daily schedule, researches trending AI/tech topics, generates multi-platform content using Gemini AI, and stores the output in Google Sheets for manual publishing.</w:t>
      </w:r>
    </w:p>
    <w:p w:rsidR="004C1057" w:rsidRDefault="004C1057" w:rsidP="004C1057"/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2. High-Level Architecture</w:t>
      </w:r>
    </w:p>
    <w:p w:rsidR="004C1057" w:rsidRDefault="004C1057" w:rsidP="004C1057"/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Schedule Trigger (8:00 AM)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Google Sheets (Read Banned Topics)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lastRenderedPageBreak/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Code Node (Filter Topics)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Gemini AI (Generate Content)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Code Node (Parse Output)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Google Sheets (Save Content)</w:t>
      </w:r>
    </w:p>
    <w:p w:rsidR="004C1057" w:rsidRDefault="004C1057" w:rsidP="004C1057"/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3. Components</w:t>
      </w:r>
    </w:p>
    <w:p w:rsidR="004C1057" w:rsidRDefault="004C1057" w:rsidP="004C1057"/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Schedule Trigger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Initiates workflow daily at 8:00 AM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Configurable interval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Topic Management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Reads last 7 days of topics from Google Sheets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 xml:space="preserve">- Filters and </w:t>
      </w:r>
      <w:proofErr w:type="spellStart"/>
      <w:r w:rsidRPr="004C1057">
        <w:rPr>
          <w:rFonts w:ascii="Times New Roman" w:hAnsi="Times New Roman" w:cs="Times New Roman"/>
          <w:sz w:val="24"/>
          <w:szCs w:val="24"/>
        </w:rPr>
        <w:t>deduplicates</w:t>
      </w:r>
      <w:proofErr w:type="spellEnd"/>
      <w:r w:rsidRPr="004C1057">
        <w:rPr>
          <w:rFonts w:ascii="Times New Roman" w:hAnsi="Times New Roman" w:cs="Times New Roman"/>
          <w:sz w:val="24"/>
          <w:szCs w:val="24"/>
        </w:rPr>
        <w:t xml:space="preserve"> banned topics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Formats as injection-ready string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AI Agent (Gemini)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Understands content requirements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Generates multi-platform posts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Uses topic banning to ensure uniqueness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Output Parser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Extracts structured fields from AI response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Handles multi-line content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 xml:space="preserve">- Provides </w:t>
      </w:r>
      <w:proofErr w:type="spellStart"/>
      <w:r w:rsidRPr="004C1057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4C1057">
        <w:rPr>
          <w:rFonts w:ascii="Times New Roman" w:hAnsi="Times New Roman" w:cs="Times New Roman"/>
          <w:sz w:val="24"/>
          <w:szCs w:val="24"/>
        </w:rPr>
        <w:t xml:space="preserve"> for missing fields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Data Storage (Google Sheets)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Stores all generated content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Tracks topic history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Maintains execution status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4. Workflow</w:t>
      </w:r>
    </w:p>
    <w:p w:rsidR="004C1057" w:rsidRDefault="004C1057" w:rsidP="004C1057"/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Start Execution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Read Topic History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Filter Recent Topics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Generate Content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Parse AI Output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Save to Repository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|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▼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Content Ready for Use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b/>
          <w:sz w:val="56"/>
          <w:szCs w:val="56"/>
        </w:rPr>
      </w:pPr>
      <w:r w:rsidRPr="004C1057">
        <w:rPr>
          <w:rFonts w:ascii="Times New Roman" w:hAnsi="Times New Roman" w:cs="Times New Roman"/>
          <w:b/>
          <w:sz w:val="56"/>
          <w:szCs w:val="56"/>
        </w:rPr>
        <w:t>5. Technology Stack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Layer:                   Technology: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Workflow Automation      n8n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AI Model                 Google Gemini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Storage                  Google Sheets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 xml:space="preserve">Scheduling               n8n </w:t>
      </w:r>
      <w:proofErr w:type="spellStart"/>
      <w:r w:rsidRPr="004C1057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4C1057">
        <w:rPr>
          <w:rFonts w:ascii="Times New Roman" w:hAnsi="Times New Roman" w:cs="Times New Roman"/>
          <w:sz w:val="24"/>
          <w:szCs w:val="24"/>
        </w:rPr>
        <w:t xml:space="preserve"> Trigger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Authentication           OAuth2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Hosting                  n8n Cloud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6. Error Handling</w:t>
      </w:r>
    </w:p>
    <w:p w:rsidR="004C1057" w:rsidRPr="004C1057" w:rsidRDefault="004C1057" w:rsidP="004C1057">
      <w:pPr>
        <w:rPr>
          <w:rFonts w:ascii="Times New Roman" w:hAnsi="Times New Roman" w:cs="Times New Roman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Handle Gemini API rate limits and timeouts.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Retry failed API calls up to 3 times.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Skip execution if no unique topics available.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 xml:space="preserve">- Log </w:t>
      </w:r>
      <w:proofErr w:type="gramStart"/>
      <w:r w:rsidRPr="004C1057">
        <w:rPr>
          <w:rFonts w:ascii="Times New Roman" w:hAnsi="Times New Roman" w:cs="Times New Roman"/>
          <w:sz w:val="24"/>
          <w:szCs w:val="24"/>
        </w:rPr>
        <w:t>parse</w:t>
      </w:r>
      <w:proofErr w:type="gramEnd"/>
      <w:r w:rsidRPr="004C1057">
        <w:rPr>
          <w:rFonts w:ascii="Times New Roman" w:hAnsi="Times New Roman" w:cs="Times New Roman"/>
          <w:sz w:val="24"/>
          <w:szCs w:val="24"/>
        </w:rPr>
        <w:t xml:space="preserve"> errors for manual review.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Return partial content if some fields fail.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7. Future Enhancements</w:t>
      </w:r>
    </w:p>
    <w:p w:rsidR="004C1057" w:rsidRPr="004C1057" w:rsidRDefault="004C1057" w:rsidP="004C1057">
      <w:pPr>
        <w:rPr>
          <w:rFonts w:ascii="Times New Roman" w:hAnsi="Times New Roman" w:cs="Times New Roman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</w:rPr>
        <w:t xml:space="preserve">- </w:t>
      </w:r>
      <w:r w:rsidRPr="004C1057">
        <w:rPr>
          <w:rFonts w:ascii="Times New Roman" w:hAnsi="Times New Roman" w:cs="Times New Roman"/>
          <w:sz w:val="24"/>
          <w:szCs w:val="24"/>
        </w:rPr>
        <w:t>Auto-posting to social media platforms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Image generation integration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Multi-language content support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Content performance tracking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RSS feed topic sourcing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 xml:space="preserve">- Email </w:t>
      </w:r>
      <w:proofErr w:type="gramStart"/>
      <w:r w:rsidRPr="004C1057">
        <w:rPr>
          <w:rFonts w:ascii="Times New Roman" w:hAnsi="Times New Roman" w:cs="Times New Roman"/>
          <w:sz w:val="24"/>
          <w:szCs w:val="24"/>
        </w:rPr>
        <w:t>digest</w:t>
      </w:r>
      <w:proofErr w:type="gramEnd"/>
      <w:r w:rsidRPr="004C1057">
        <w:rPr>
          <w:rFonts w:ascii="Times New Roman" w:hAnsi="Times New Roman" w:cs="Times New Roman"/>
          <w:sz w:val="24"/>
          <w:szCs w:val="24"/>
        </w:rPr>
        <w:t xml:space="preserve"> delivery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Team collaboration features</w:t>
      </w:r>
    </w:p>
    <w:p w:rsidR="004C1057" w:rsidRPr="004C1057" w:rsidRDefault="004C1057" w:rsidP="004C1057">
      <w:pPr>
        <w:rPr>
          <w:rFonts w:ascii="Times New Roman" w:hAnsi="Times New Roman" w:cs="Times New Roman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b/>
          <w:sz w:val="52"/>
          <w:szCs w:val="52"/>
        </w:rPr>
      </w:pPr>
      <w:r w:rsidRPr="004C1057">
        <w:rPr>
          <w:rFonts w:ascii="Times New Roman" w:hAnsi="Times New Roman" w:cs="Times New Roman"/>
          <w:b/>
          <w:sz w:val="52"/>
          <w:szCs w:val="52"/>
        </w:rPr>
        <w:t>8. Architecture Principles</w:t>
      </w:r>
    </w:p>
    <w:p w:rsidR="004C1057" w:rsidRPr="004C1057" w:rsidRDefault="004C1057" w:rsidP="004C1057">
      <w:pPr>
        <w:rPr>
          <w:rFonts w:ascii="Times New Roman" w:hAnsi="Times New Roman" w:cs="Times New Roman"/>
        </w:rPr>
      </w:pP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4C1057">
        <w:rPr>
          <w:rFonts w:ascii="Times New Roman" w:hAnsi="Times New Roman" w:cs="Times New Roman"/>
          <w:sz w:val="24"/>
          <w:szCs w:val="24"/>
        </w:rPr>
        <w:t>- Modular and easy to extend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Scheduled workflow execution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Cloud-hosted and free</w:t>
      </w:r>
    </w:p>
    <w:p w:rsidR="004C1057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Beginner-friendly design</w:t>
      </w:r>
    </w:p>
    <w:p w:rsidR="000F17D3" w:rsidRPr="004C1057" w:rsidRDefault="004C1057" w:rsidP="004C1057">
      <w:pPr>
        <w:rPr>
          <w:rFonts w:ascii="Times New Roman" w:hAnsi="Times New Roman" w:cs="Times New Roman"/>
          <w:sz w:val="24"/>
          <w:szCs w:val="24"/>
        </w:rPr>
      </w:pPr>
      <w:r w:rsidRPr="004C1057">
        <w:rPr>
          <w:rFonts w:ascii="Times New Roman" w:hAnsi="Times New Roman" w:cs="Times New Roman"/>
          <w:sz w:val="24"/>
          <w:szCs w:val="24"/>
        </w:rPr>
        <w:t>- Portfolio-ready AI automation project</w:t>
      </w:r>
      <w:bookmarkEnd w:id="0"/>
    </w:p>
    <w:sectPr w:rsidR="000F17D3" w:rsidRPr="004C1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057"/>
    <w:rsid w:val="000F17D3"/>
    <w:rsid w:val="004C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__DELL__</dc:creator>
  <cp:lastModifiedBy>__DELL__</cp:lastModifiedBy>
  <cp:revision>1</cp:revision>
  <dcterms:created xsi:type="dcterms:W3CDTF">2026-07-15T13:43:00Z</dcterms:created>
  <dcterms:modified xsi:type="dcterms:W3CDTF">2026-07-15T13:47:00Z</dcterms:modified>
</cp:coreProperties>
</file>