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C4544" w14:textId="77777777" w:rsidR="00A55665" w:rsidRDefault="00A55665" w:rsidP="00FD56A1">
      <w:pPr>
        <w:spacing w:after="0" w:line="360" w:lineRule="auto"/>
        <w:jc w:val="center"/>
        <w:rPr>
          <w:u w:val="single"/>
        </w:rPr>
      </w:pPr>
    </w:p>
    <w:p w14:paraId="6ECA0403" w14:textId="77777777" w:rsidR="00A55665" w:rsidRPr="00D36C1D" w:rsidRDefault="00A55665" w:rsidP="00FD56A1">
      <w:pPr>
        <w:spacing w:after="0" w:line="360" w:lineRule="auto"/>
        <w:jc w:val="center"/>
        <w:rPr>
          <w:rFonts w:ascii="Trebuchet MS" w:hAnsi="Trebuchet MS"/>
          <w:b/>
          <w:u w:val="single"/>
        </w:rPr>
      </w:pPr>
    </w:p>
    <w:p w14:paraId="5708DDC6" w14:textId="77777777" w:rsidR="00A55665" w:rsidRPr="00D36C1D" w:rsidRDefault="00A55665" w:rsidP="00FD56A1">
      <w:pPr>
        <w:spacing w:after="0" w:line="360" w:lineRule="auto"/>
        <w:jc w:val="center"/>
        <w:rPr>
          <w:rFonts w:ascii="Trebuchet MS" w:hAnsi="Trebuchet MS"/>
          <w:b/>
        </w:rPr>
      </w:pPr>
      <w:r w:rsidRPr="00D36C1D">
        <w:rPr>
          <w:rFonts w:ascii="Trebuchet MS" w:hAnsi="Trebuchet MS"/>
        </w:rPr>
        <w:t>SOUTHAMPTON SOLENT UNIVERSITY</w:t>
      </w:r>
    </w:p>
    <w:p w14:paraId="0A30EA59" w14:textId="77777777" w:rsidR="00A55665" w:rsidRPr="00D36C1D" w:rsidRDefault="00A55665" w:rsidP="00FD56A1">
      <w:pPr>
        <w:spacing w:after="0" w:line="360" w:lineRule="auto"/>
        <w:jc w:val="center"/>
        <w:rPr>
          <w:rFonts w:ascii="Trebuchet MS" w:hAnsi="Trebuchet MS"/>
          <w:b/>
        </w:rPr>
      </w:pPr>
      <w:r w:rsidRPr="00D36C1D">
        <w:rPr>
          <w:rFonts w:ascii="Trebuchet MS" w:hAnsi="Trebuchet MS"/>
        </w:rPr>
        <w:t>SCHOOL OF MEDIA ARTS AND TECHNOLOGY</w:t>
      </w:r>
    </w:p>
    <w:p w14:paraId="119AFDA6" w14:textId="77777777" w:rsidR="00A55665" w:rsidRPr="00D36C1D" w:rsidRDefault="00A55665" w:rsidP="00FD56A1">
      <w:pPr>
        <w:spacing w:after="0" w:line="360" w:lineRule="auto"/>
        <w:jc w:val="center"/>
        <w:rPr>
          <w:rFonts w:ascii="Trebuchet MS" w:hAnsi="Trebuchet MS"/>
          <w:b/>
        </w:rPr>
      </w:pPr>
    </w:p>
    <w:p w14:paraId="02018E51" w14:textId="77777777" w:rsidR="00A55665" w:rsidRPr="00D36C1D" w:rsidRDefault="00A55665" w:rsidP="00FD56A1">
      <w:pPr>
        <w:spacing w:after="0" w:line="360" w:lineRule="auto"/>
        <w:jc w:val="center"/>
        <w:rPr>
          <w:rFonts w:ascii="Trebuchet MS" w:hAnsi="Trebuchet MS"/>
          <w:b/>
        </w:rPr>
      </w:pPr>
    </w:p>
    <w:p w14:paraId="10BD7812" w14:textId="77777777" w:rsidR="00A55665" w:rsidRPr="00D36C1D" w:rsidRDefault="00A55665" w:rsidP="00FD56A1">
      <w:pPr>
        <w:spacing w:after="0" w:line="360" w:lineRule="auto"/>
        <w:jc w:val="center"/>
        <w:rPr>
          <w:rFonts w:ascii="Trebuchet MS" w:hAnsi="Trebuchet MS"/>
          <w:b/>
        </w:rPr>
      </w:pPr>
    </w:p>
    <w:p w14:paraId="4FB3F852" w14:textId="77777777" w:rsidR="00A55665" w:rsidRPr="00D36C1D" w:rsidRDefault="00A55665" w:rsidP="00FD56A1">
      <w:pPr>
        <w:spacing w:after="0" w:line="360" w:lineRule="auto"/>
        <w:jc w:val="center"/>
        <w:rPr>
          <w:rFonts w:ascii="Trebuchet MS" w:hAnsi="Trebuchet MS"/>
          <w:b/>
        </w:rPr>
      </w:pPr>
    </w:p>
    <w:p w14:paraId="464A51F5" w14:textId="77777777" w:rsidR="00A55665" w:rsidRPr="00D36C1D" w:rsidRDefault="00A55665" w:rsidP="00FD56A1">
      <w:pPr>
        <w:spacing w:after="0" w:line="360" w:lineRule="auto"/>
        <w:jc w:val="center"/>
        <w:rPr>
          <w:rFonts w:ascii="Trebuchet MS" w:hAnsi="Trebuchet MS"/>
          <w:i/>
        </w:rPr>
      </w:pPr>
      <w:r w:rsidRPr="00D36C1D">
        <w:rPr>
          <w:rFonts w:ascii="Trebuchet MS" w:hAnsi="Trebuchet MS"/>
        </w:rPr>
        <w:t>BSc (Hons) Web Design and Development</w:t>
      </w:r>
    </w:p>
    <w:p w14:paraId="2C36FA9F" w14:textId="77777777" w:rsidR="00A55665" w:rsidRPr="00D36C1D" w:rsidRDefault="00A55665" w:rsidP="00FD56A1">
      <w:pPr>
        <w:spacing w:after="0" w:line="360" w:lineRule="auto"/>
        <w:jc w:val="center"/>
        <w:rPr>
          <w:rFonts w:ascii="Trebuchet MS" w:hAnsi="Trebuchet MS"/>
          <w:b/>
        </w:rPr>
      </w:pPr>
    </w:p>
    <w:p w14:paraId="54397EB3" w14:textId="77777777" w:rsidR="00A55665" w:rsidRPr="00D36C1D" w:rsidRDefault="00A55665" w:rsidP="00FD56A1">
      <w:pPr>
        <w:spacing w:after="0" w:line="360" w:lineRule="auto"/>
        <w:jc w:val="center"/>
        <w:rPr>
          <w:rFonts w:ascii="Trebuchet MS" w:hAnsi="Trebuchet MS"/>
          <w:b/>
        </w:rPr>
      </w:pPr>
    </w:p>
    <w:p w14:paraId="3CBE8A2B" w14:textId="77777777" w:rsidR="00A55665" w:rsidRPr="00D36C1D" w:rsidRDefault="00A55665" w:rsidP="00FD56A1">
      <w:pPr>
        <w:spacing w:after="0" w:line="360" w:lineRule="auto"/>
        <w:jc w:val="center"/>
        <w:rPr>
          <w:rFonts w:ascii="Trebuchet MS" w:hAnsi="Trebuchet MS"/>
        </w:rPr>
      </w:pPr>
      <w:r w:rsidRPr="00D36C1D">
        <w:rPr>
          <w:rFonts w:ascii="Trebuchet MS" w:hAnsi="Trebuchet MS"/>
        </w:rPr>
        <w:t>Academic Year 2016-2017</w:t>
      </w:r>
    </w:p>
    <w:p w14:paraId="74C77819" w14:textId="77777777" w:rsidR="00A55665" w:rsidRPr="00D36C1D" w:rsidRDefault="00A55665" w:rsidP="00FD56A1">
      <w:pPr>
        <w:spacing w:after="0" w:line="360" w:lineRule="auto"/>
        <w:jc w:val="center"/>
        <w:rPr>
          <w:rFonts w:ascii="Trebuchet MS" w:hAnsi="Trebuchet MS"/>
        </w:rPr>
      </w:pPr>
    </w:p>
    <w:p w14:paraId="2357472D" w14:textId="77777777" w:rsidR="00A55665" w:rsidRPr="00D36C1D" w:rsidRDefault="00A55665" w:rsidP="00FD56A1">
      <w:pPr>
        <w:spacing w:after="0" w:line="360" w:lineRule="auto"/>
        <w:jc w:val="center"/>
        <w:rPr>
          <w:rFonts w:ascii="Trebuchet MS" w:hAnsi="Trebuchet MS"/>
        </w:rPr>
      </w:pPr>
    </w:p>
    <w:p w14:paraId="665258FF" w14:textId="77777777" w:rsidR="00A55665" w:rsidRPr="00D36C1D" w:rsidRDefault="00A55665" w:rsidP="00FD56A1">
      <w:pPr>
        <w:spacing w:after="0" w:line="360" w:lineRule="auto"/>
        <w:jc w:val="center"/>
        <w:rPr>
          <w:rFonts w:ascii="Trebuchet MS" w:hAnsi="Trebuchet MS"/>
        </w:rPr>
      </w:pPr>
    </w:p>
    <w:p w14:paraId="002D0BB4" w14:textId="77777777" w:rsidR="00A55665" w:rsidRPr="00D36C1D" w:rsidRDefault="00A55665" w:rsidP="00FD56A1">
      <w:pPr>
        <w:spacing w:after="0" w:line="360" w:lineRule="auto"/>
        <w:jc w:val="center"/>
        <w:rPr>
          <w:rFonts w:ascii="Trebuchet MS" w:hAnsi="Trebuchet MS"/>
          <w:sz w:val="32"/>
        </w:rPr>
      </w:pPr>
      <w:r w:rsidRPr="00D36C1D">
        <w:rPr>
          <w:rFonts w:ascii="Trebuchet MS" w:hAnsi="Trebuchet MS"/>
          <w:sz w:val="32"/>
        </w:rPr>
        <w:t>N.HOCKEY</w:t>
      </w:r>
    </w:p>
    <w:p w14:paraId="5B269C6E" w14:textId="77777777" w:rsidR="00A55665" w:rsidRPr="00D36C1D" w:rsidRDefault="00A55665" w:rsidP="00FD56A1">
      <w:pPr>
        <w:spacing w:after="0" w:line="360" w:lineRule="auto"/>
        <w:rPr>
          <w:rFonts w:ascii="Trebuchet MS" w:hAnsi="Trebuchet MS"/>
          <w:sz w:val="32"/>
        </w:rPr>
      </w:pPr>
    </w:p>
    <w:p w14:paraId="480D3D17" w14:textId="77777777" w:rsidR="00A55665" w:rsidRPr="00D36C1D" w:rsidRDefault="00A55665" w:rsidP="00B701B0">
      <w:pPr>
        <w:spacing w:after="0" w:line="360" w:lineRule="auto"/>
        <w:rPr>
          <w:rFonts w:ascii="Trebuchet MS" w:hAnsi="Trebuchet MS"/>
          <w:sz w:val="32"/>
        </w:rPr>
      </w:pPr>
    </w:p>
    <w:p w14:paraId="3EED6469" w14:textId="7B5B3251" w:rsidR="00A55665" w:rsidRPr="00D36C1D" w:rsidRDefault="00B701B0" w:rsidP="00FD56A1">
      <w:pPr>
        <w:spacing w:after="0" w:line="360" w:lineRule="auto"/>
        <w:jc w:val="center"/>
        <w:rPr>
          <w:rFonts w:ascii="Trebuchet MS" w:hAnsi="Trebuchet MS"/>
          <w:sz w:val="32"/>
        </w:rPr>
      </w:pPr>
      <w:r>
        <w:rPr>
          <w:rFonts w:ascii="Trebuchet MS" w:hAnsi="Trebuchet MS"/>
          <w:sz w:val="32"/>
        </w:rPr>
        <w:t>Researching, designing and testing a cloud-based resource scheduling application for small – medium sized creative teams</w:t>
      </w:r>
    </w:p>
    <w:p w14:paraId="7B9560C1" w14:textId="77777777" w:rsidR="00A55665" w:rsidRPr="00D36C1D" w:rsidRDefault="00A55665" w:rsidP="00FD56A1">
      <w:pPr>
        <w:spacing w:after="0" w:line="360" w:lineRule="auto"/>
        <w:rPr>
          <w:rFonts w:ascii="Trebuchet MS" w:hAnsi="Trebuchet MS"/>
        </w:rPr>
      </w:pPr>
    </w:p>
    <w:p w14:paraId="2CADD23D" w14:textId="77777777" w:rsidR="00A55665" w:rsidRPr="00D36C1D" w:rsidRDefault="00A55665" w:rsidP="00FD56A1">
      <w:pPr>
        <w:spacing w:after="0" w:line="360" w:lineRule="auto"/>
        <w:jc w:val="center"/>
        <w:rPr>
          <w:rFonts w:ascii="Trebuchet MS" w:hAnsi="Trebuchet MS"/>
        </w:rPr>
      </w:pPr>
    </w:p>
    <w:p w14:paraId="23672708" w14:textId="77777777" w:rsidR="00A55665" w:rsidRPr="00D36C1D" w:rsidRDefault="00A55665" w:rsidP="00FD56A1">
      <w:pPr>
        <w:spacing w:after="0" w:line="360" w:lineRule="auto"/>
        <w:jc w:val="center"/>
        <w:rPr>
          <w:rFonts w:ascii="Trebuchet MS" w:hAnsi="Trebuchet MS"/>
        </w:rPr>
      </w:pPr>
    </w:p>
    <w:p w14:paraId="47513293" w14:textId="77777777" w:rsidR="00A55665" w:rsidRPr="00D36C1D" w:rsidRDefault="00A55665" w:rsidP="00FD56A1">
      <w:pPr>
        <w:spacing w:after="0" w:line="360" w:lineRule="auto"/>
        <w:jc w:val="center"/>
        <w:rPr>
          <w:rFonts w:ascii="Trebuchet MS" w:hAnsi="Trebuchet MS"/>
        </w:rPr>
      </w:pPr>
    </w:p>
    <w:p w14:paraId="528FF202" w14:textId="77777777" w:rsidR="00FD56A1" w:rsidRPr="00D36C1D" w:rsidRDefault="00FD56A1" w:rsidP="004B2DC1">
      <w:pPr>
        <w:spacing w:after="0" w:line="360" w:lineRule="auto"/>
        <w:rPr>
          <w:rFonts w:ascii="Trebuchet MS" w:hAnsi="Trebuchet MS"/>
        </w:rPr>
      </w:pPr>
    </w:p>
    <w:p w14:paraId="67BECC48" w14:textId="63A61CE3" w:rsidR="00A55665" w:rsidRDefault="00A55665" w:rsidP="00FD56A1">
      <w:pPr>
        <w:spacing w:after="0" w:line="360" w:lineRule="auto"/>
        <w:jc w:val="center"/>
        <w:rPr>
          <w:rFonts w:ascii="Trebuchet MS" w:hAnsi="Trebuchet MS"/>
        </w:rPr>
      </w:pPr>
      <w:r w:rsidRPr="00D36C1D">
        <w:rPr>
          <w:rFonts w:ascii="Trebuchet MS" w:hAnsi="Trebuchet MS"/>
        </w:rPr>
        <w:t>Tutor:</w:t>
      </w:r>
      <w:r w:rsidRPr="00D36C1D">
        <w:rPr>
          <w:rFonts w:ascii="Trebuchet MS" w:hAnsi="Trebuchet MS"/>
        </w:rPr>
        <w:tab/>
        <w:t>M.Reid</w:t>
      </w:r>
      <w:r w:rsidRPr="00D36C1D">
        <w:rPr>
          <w:rFonts w:ascii="Trebuchet MS" w:hAnsi="Trebuchet MS"/>
        </w:rPr>
        <w:tab/>
        <w:t xml:space="preserve">                           </w:t>
      </w:r>
      <w:r w:rsidRPr="00D36C1D">
        <w:rPr>
          <w:rFonts w:ascii="Trebuchet MS" w:hAnsi="Trebuchet MS"/>
        </w:rPr>
        <w:tab/>
      </w:r>
      <w:r w:rsidRPr="00D36C1D">
        <w:rPr>
          <w:rFonts w:ascii="Trebuchet MS" w:hAnsi="Trebuchet MS"/>
        </w:rPr>
        <w:tab/>
      </w:r>
      <w:r w:rsidRPr="00D36C1D">
        <w:rPr>
          <w:rFonts w:ascii="Trebuchet MS" w:hAnsi="Trebuchet MS"/>
        </w:rPr>
        <w:tab/>
      </w:r>
      <w:r w:rsidRPr="00D36C1D">
        <w:rPr>
          <w:rFonts w:ascii="Trebuchet MS" w:hAnsi="Trebuchet MS"/>
        </w:rPr>
        <w:tab/>
      </w:r>
      <w:r w:rsidRPr="00D36C1D">
        <w:rPr>
          <w:rFonts w:ascii="Trebuchet MS" w:hAnsi="Trebuchet MS"/>
        </w:rPr>
        <w:tab/>
        <w:t xml:space="preserve"> </w:t>
      </w:r>
      <w:r w:rsidR="004B2DC1">
        <w:rPr>
          <w:rFonts w:ascii="Trebuchet MS" w:hAnsi="Trebuchet MS"/>
        </w:rPr>
        <w:tab/>
      </w:r>
      <w:r w:rsidRPr="00D36C1D">
        <w:rPr>
          <w:rFonts w:ascii="Trebuchet MS" w:hAnsi="Trebuchet MS"/>
        </w:rPr>
        <w:t>M</w:t>
      </w:r>
      <w:r w:rsidR="004B2DC1">
        <w:rPr>
          <w:rFonts w:ascii="Trebuchet MS" w:hAnsi="Trebuchet MS"/>
        </w:rPr>
        <w:t xml:space="preserve">ay </w:t>
      </w:r>
      <w:r w:rsidRPr="00D36C1D">
        <w:rPr>
          <w:rFonts w:ascii="Trebuchet MS" w:hAnsi="Trebuchet MS"/>
        </w:rPr>
        <w:t>2017</w:t>
      </w:r>
    </w:p>
    <w:p w14:paraId="7F16F53F" w14:textId="77777777" w:rsidR="00A55665" w:rsidRPr="00D36C1D" w:rsidRDefault="00A55665" w:rsidP="00FD56A1">
      <w:pPr>
        <w:pStyle w:val="BodyTextIndent3"/>
        <w:spacing w:after="0" w:line="360" w:lineRule="auto"/>
        <w:ind w:left="0"/>
      </w:pPr>
    </w:p>
    <w:p w14:paraId="74A64D53" w14:textId="77777777" w:rsidR="00B701B0" w:rsidRPr="00D36C1D" w:rsidRDefault="00B701B0" w:rsidP="00FD56A1">
      <w:pPr>
        <w:pStyle w:val="BodyTextIndent3"/>
        <w:spacing w:after="0" w:line="360" w:lineRule="auto"/>
        <w:ind w:left="0"/>
      </w:pPr>
    </w:p>
    <w:p w14:paraId="4E632869" w14:textId="77777777" w:rsidR="00A55665" w:rsidRPr="00D36C1D" w:rsidRDefault="00A55665" w:rsidP="00FD56A1">
      <w:pPr>
        <w:pStyle w:val="BodyTextIndent3"/>
        <w:spacing w:after="0" w:line="360" w:lineRule="auto"/>
        <w:ind w:left="0"/>
        <w:jc w:val="center"/>
      </w:pPr>
      <w:r w:rsidRPr="00D36C1D">
        <w:t xml:space="preserve">This report is submitted in partial fulfilment of the requirements of Southampton Solent University for the degree of BSc (Hons) Web Design and Development </w:t>
      </w:r>
    </w:p>
    <w:p w14:paraId="029C235F" w14:textId="36257607" w:rsidR="00091CC1" w:rsidRDefault="00091CC1" w:rsidP="00091CC1">
      <w:pPr>
        <w:pStyle w:val="Heading1"/>
        <w:rPr>
          <w:rFonts w:ascii="Trebuchet MS" w:hAnsi="Trebuchet MS"/>
          <w:b/>
          <w:color w:val="000000" w:themeColor="text1"/>
          <w:sz w:val="28"/>
        </w:rPr>
      </w:pPr>
      <w:bookmarkStart w:id="0" w:name="_Toc479594153"/>
      <w:r>
        <w:rPr>
          <w:rFonts w:ascii="Trebuchet MS" w:hAnsi="Trebuchet MS"/>
          <w:b/>
          <w:color w:val="000000" w:themeColor="text1"/>
          <w:sz w:val="28"/>
        </w:rPr>
        <w:lastRenderedPageBreak/>
        <w:t>List of Contents</w:t>
      </w:r>
      <w:bookmarkEnd w:id="0"/>
    </w:p>
    <w:p w14:paraId="6DC3DC3D" w14:textId="77777777" w:rsidR="00B075B8" w:rsidRDefault="00B075B8">
      <w:pPr>
        <w:spacing w:after="0" w:line="240" w:lineRule="auto"/>
        <w:rPr>
          <w:rFonts w:ascii="Trebuchet MS" w:hAnsi="Trebuchet MS"/>
          <w:b/>
          <w:color w:val="000000" w:themeColor="text1"/>
          <w:sz w:val="28"/>
        </w:rPr>
      </w:pPr>
    </w:p>
    <w:sdt>
      <w:sdtPr>
        <w:id w:val="757097704"/>
        <w:docPartObj>
          <w:docPartGallery w:val="Table of Contents"/>
          <w:docPartUnique/>
        </w:docPartObj>
      </w:sdtPr>
      <w:sdtEndPr>
        <w:rPr>
          <w:rFonts w:asciiTheme="minorHAnsi" w:eastAsiaTheme="minorEastAsia" w:hAnsiTheme="minorHAnsi" w:cstheme="minorBidi"/>
          <w:noProof/>
          <w:color w:val="auto"/>
          <w:sz w:val="22"/>
          <w:szCs w:val="22"/>
          <w:lang w:val="en-GB" w:eastAsia="en-GB"/>
        </w:rPr>
      </w:sdtEndPr>
      <w:sdtContent>
        <w:p w14:paraId="0307D6E4" w14:textId="3D28A716" w:rsidR="00B075B8" w:rsidRDefault="00B075B8">
          <w:pPr>
            <w:pStyle w:val="TOCHeading"/>
          </w:pPr>
        </w:p>
        <w:p w14:paraId="11FFC662" w14:textId="215461C2" w:rsidR="00B075B8" w:rsidRDefault="00B075B8" w:rsidP="00B075B8">
          <w:pPr>
            <w:pStyle w:val="TOC1"/>
            <w:rPr>
              <w:noProof/>
            </w:rPr>
          </w:pPr>
          <w:r>
            <w:fldChar w:fldCharType="begin"/>
          </w:r>
          <w:r>
            <w:instrText xml:space="preserve"> TOC \o "1-3" \h \z \u </w:instrText>
          </w:r>
          <w:r>
            <w:fldChar w:fldCharType="separate"/>
          </w:r>
          <w:hyperlink w:anchor="_Toc479594153" w:history="1">
            <w:r w:rsidRPr="00104B78">
              <w:rPr>
                <w:rStyle w:val="Hyperlink"/>
                <w:rFonts w:ascii="Trebuchet MS" w:hAnsi="Trebuchet MS"/>
                <w:noProof/>
              </w:rPr>
              <w:t>List of Contents</w:t>
            </w:r>
            <w:r>
              <w:rPr>
                <w:noProof/>
                <w:webHidden/>
              </w:rPr>
              <w:tab/>
            </w:r>
            <w:r>
              <w:rPr>
                <w:noProof/>
                <w:webHidden/>
              </w:rPr>
              <w:fldChar w:fldCharType="begin"/>
            </w:r>
            <w:r>
              <w:rPr>
                <w:noProof/>
                <w:webHidden/>
              </w:rPr>
              <w:instrText xml:space="preserve"> PAGEREF _Toc479594153 \h </w:instrText>
            </w:r>
            <w:r>
              <w:rPr>
                <w:noProof/>
                <w:webHidden/>
              </w:rPr>
            </w:r>
            <w:r>
              <w:rPr>
                <w:noProof/>
                <w:webHidden/>
              </w:rPr>
              <w:fldChar w:fldCharType="separate"/>
            </w:r>
            <w:r>
              <w:rPr>
                <w:noProof/>
                <w:webHidden/>
              </w:rPr>
              <w:t>2</w:t>
            </w:r>
            <w:r>
              <w:rPr>
                <w:noProof/>
                <w:webHidden/>
              </w:rPr>
              <w:fldChar w:fldCharType="end"/>
            </w:r>
          </w:hyperlink>
        </w:p>
        <w:p w14:paraId="1C6A54FA" w14:textId="77777777" w:rsidR="00B075B8" w:rsidRDefault="00B075B8" w:rsidP="00B075B8">
          <w:pPr>
            <w:pStyle w:val="TOC1"/>
            <w:rPr>
              <w:noProof/>
            </w:rPr>
          </w:pPr>
          <w:hyperlink w:anchor="_Toc479594154" w:history="1">
            <w:r w:rsidRPr="00104B78">
              <w:rPr>
                <w:rStyle w:val="Hyperlink"/>
                <w:rFonts w:ascii="Trebuchet MS" w:hAnsi="Trebuchet MS"/>
                <w:noProof/>
              </w:rPr>
              <w:t>List of Figures</w:t>
            </w:r>
            <w:r>
              <w:rPr>
                <w:noProof/>
                <w:webHidden/>
              </w:rPr>
              <w:tab/>
            </w:r>
            <w:r>
              <w:rPr>
                <w:noProof/>
                <w:webHidden/>
              </w:rPr>
              <w:fldChar w:fldCharType="begin"/>
            </w:r>
            <w:r>
              <w:rPr>
                <w:noProof/>
                <w:webHidden/>
              </w:rPr>
              <w:instrText xml:space="preserve"> PAGEREF _Toc479594154 \h </w:instrText>
            </w:r>
            <w:r>
              <w:rPr>
                <w:noProof/>
                <w:webHidden/>
              </w:rPr>
            </w:r>
            <w:r>
              <w:rPr>
                <w:noProof/>
                <w:webHidden/>
              </w:rPr>
              <w:fldChar w:fldCharType="separate"/>
            </w:r>
            <w:r>
              <w:rPr>
                <w:noProof/>
                <w:webHidden/>
              </w:rPr>
              <w:t>3</w:t>
            </w:r>
            <w:r>
              <w:rPr>
                <w:noProof/>
                <w:webHidden/>
              </w:rPr>
              <w:fldChar w:fldCharType="end"/>
            </w:r>
          </w:hyperlink>
        </w:p>
        <w:p w14:paraId="364AB737" w14:textId="77777777" w:rsidR="00B075B8" w:rsidRDefault="00B075B8" w:rsidP="00B075B8">
          <w:pPr>
            <w:pStyle w:val="TOC1"/>
            <w:rPr>
              <w:noProof/>
            </w:rPr>
          </w:pPr>
          <w:hyperlink w:anchor="_Toc479594155" w:history="1">
            <w:r w:rsidRPr="00104B78">
              <w:rPr>
                <w:rStyle w:val="Hyperlink"/>
                <w:rFonts w:ascii="Trebuchet MS" w:hAnsi="Trebuchet MS"/>
                <w:noProof/>
              </w:rPr>
              <w:t>List of Tables</w:t>
            </w:r>
            <w:r>
              <w:rPr>
                <w:noProof/>
                <w:webHidden/>
              </w:rPr>
              <w:tab/>
            </w:r>
            <w:r>
              <w:rPr>
                <w:noProof/>
                <w:webHidden/>
              </w:rPr>
              <w:fldChar w:fldCharType="begin"/>
            </w:r>
            <w:r>
              <w:rPr>
                <w:noProof/>
                <w:webHidden/>
              </w:rPr>
              <w:instrText xml:space="preserve"> PAGEREF _Toc479594155 \h </w:instrText>
            </w:r>
            <w:r>
              <w:rPr>
                <w:noProof/>
                <w:webHidden/>
              </w:rPr>
            </w:r>
            <w:r>
              <w:rPr>
                <w:noProof/>
                <w:webHidden/>
              </w:rPr>
              <w:fldChar w:fldCharType="separate"/>
            </w:r>
            <w:r>
              <w:rPr>
                <w:noProof/>
                <w:webHidden/>
              </w:rPr>
              <w:t>4</w:t>
            </w:r>
            <w:r>
              <w:rPr>
                <w:noProof/>
                <w:webHidden/>
              </w:rPr>
              <w:fldChar w:fldCharType="end"/>
            </w:r>
          </w:hyperlink>
        </w:p>
        <w:p w14:paraId="6B637BE4" w14:textId="77777777" w:rsidR="00B075B8" w:rsidRDefault="00B075B8" w:rsidP="00B075B8">
          <w:pPr>
            <w:pStyle w:val="TOC1"/>
            <w:rPr>
              <w:noProof/>
            </w:rPr>
          </w:pPr>
          <w:hyperlink w:anchor="_Toc479594156" w:history="1">
            <w:r w:rsidRPr="00104B78">
              <w:rPr>
                <w:rStyle w:val="Hyperlink"/>
                <w:rFonts w:ascii="Trebuchet MS" w:hAnsi="Trebuchet MS"/>
                <w:noProof/>
              </w:rPr>
              <w:t>Acronyms</w:t>
            </w:r>
            <w:r>
              <w:rPr>
                <w:noProof/>
                <w:webHidden/>
              </w:rPr>
              <w:tab/>
            </w:r>
            <w:r>
              <w:rPr>
                <w:noProof/>
                <w:webHidden/>
              </w:rPr>
              <w:fldChar w:fldCharType="begin"/>
            </w:r>
            <w:r>
              <w:rPr>
                <w:noProof/>
                <w:webHidden/>
              </w:rPr>
              <w:instrText xml:space="preserve"> PAGEREF _Toc479594156 \h </w:instrText>
            </w:r>
            <w:r>
              <w:rPr>
                <w:noProof/>
                <w:webHidden/>
              </w:rPr>
            </w:r>
            <w:r>
              <w:rPr>
                <w:noProof/>
                <w:webHidden/>
              </w:rPr>
              <w:fldChar w:fldCharType="separate"/>
            </w:r>
            <w:r>
              <w:rPr>
                <w:noProof/>
                <w:webHidden/>
              </w:rPr>
              <w:t>5</w:t>
            </w:r>
            <w:r>
              <w:rPr>
                <w:noProof/>
                <w:webHidden/>
              </w:rPr>
              <w:fldChar w:fldCharType="end"/>
            </w:r>
          </w:hyperlink>
        </w:p>
        <w:p w14:paraId="6294BB88" w14:textId="77777777" w:rsidR="00B075B8" w:rsidRDefault="00B075B8" w:rsidP="00B075B8">
          <w:pPr>
            <w:pStyle w:val="TOC1"/>
            <w:rPr>
              <w:noProof/>
            </w:rPr>
          </w:pPr>
          <w:hyperlink w:anchor="_Toc479594157" w:history="1">
            <w:r w:rsidRPr="00104B78">
              <w:rPr>
                <w:rStyle w:val="Hyperlink"/>
                <w:rFonts w:ascii="Trebuchet MS" w:hAnsi="Trebuchet MS"/>
                <w:noProof/>
              </w:rPr>
              <w:t>1. Introduction</w:t>
            </w:r>
            <w:r>
              <w:rPr>
                <w:noProof/>
                <w:webHidden/>
              </w:rPr>
              <w:tab/>
            </w:r>
            <w:r>
              <w:rPr>
                <w:noProof/>
                <w:webHidden/>
              </w:rPr>
              <w:fldChar w:fldCharType="begin"/>
            </w:r>
            <w:r>
              <w:rPr>
                <w:noProof/>
                <w:webHidden/>
              </w:rPr>
              <w:instrText xml:space="preserve"> PAGEREF _Toc479594157 \h </w:instrText>
            </w:r>
            <w:r>
              <w:rPr>
                <w:noProof/>
                <w:webHidden/>
              </w:rPr>
            </w:r>
            <w:r>
              <w:rPr>
                <w:noProof/>
                <w:webHidden/>
              </w:rPr>
              <w:fldChar w:fldCharType="separate"/>
            </w:r>
            <w:r>
              <w:rPr>
                <w:noProof/>
                <w:webHidden/>
              </w:rPr>
              <w:t>6</w:t>
            </w:r>
            <w:r>
              <w:rPr>
                <w:noProof/>
                <w:webHidden/>
              </w:rPr>
              <w:fldChar w:fldCharType="end"/>
            </w:r>
          </w:hyperlink>
        </w:p>
        <w:p w14:paraId="7EEB4B36" w14:textId="77777777" w:rsidR="00B075B8" w:rsidRDefault="00B075B8" w:rsidP="00B075B8">
          <w:pPr>
            <w:pStyle w:val="TOC1"/>
            <w:rPr>
              <w:noProof/>
            </w:rPr>
          </w:pPr>
          <w:hyperlink w:anchor="_Toc479594158" w:history="1">
            <w:r w:rsidRPr="00104B78">
              <w:rPr>
                <w:rStyle w:val="Hyperlink"/>
                <w:rFonts w:ascii="Trebuchet MS" w:hAnsi="Trebuchet MS"/>
                <w:noProof/>
              </w:rPr>
              <w:t>2. Aim and Objectives</w:t>
            </w:r>
            <w:r>
              <w:rPr>
                <w:noProof/>
                <w:webHidden/>
              </w:rPr>
              <w:tab/>
            </w:r>
            <w:r>
              <w:rPr>
                <w:noProof/>
                <w:webHidden/>
              </w:rPr>
              <w:fldChar w:fldCharType="begin"/>
            </w:r>
            <w:r>
              <w:rPr>
                <w:noProof/>
                <w:webHidden/>
              </w:rPr>
              <w:instrText xml:space="preserve"> PAGEREF _Toc479594158 \h </w:instrText>
            </w:r>
            <w:r>
              <w:rPr>
                <w:noProof/>
                <w:webHidden/>
              </w:rPr>
            </w:r>
            <w:r>
              <w:rPr>
                <w:noProof/>
                <w:webHidden/>
              </w:rPr>
              <w:fldChar w:fldCharType="separate"/>
            </w:r>
            <w:r>
              <w:rPr>
                <w:noProof/>
                <w:webHidden/>
              </w:rPr>
              <w:t>8</w:t>
            </w:r>
            <w:r>
              <w:rPr>
                <w:noProof/>
                <w:webHidden/>
              </w:rPr>
              <w:fldChar w:fldCharType="end"/>
            </w:r>
          </w:hyperlink>
        </w:p>
        <w:p w14:paraId="23B14BA8" w14:textId="77777777" w:rsidR="00B075B8" w:rsidRDefault="00B075B8" w:rsidP="00B075B8">
          <w:pPr>
            <w:pStyle w:val="TOC1"/>
            <w:rPr>
              <w:noProof/>
            </w:rPr>
          </w:pPr>
          <w:hyperlink w:anchor="_Toc479594159" w:history="1">
            <w:r w:rsidRPr="00104B78">
              <w:rPr>
                <w:rStyle w:val="Hyperlink"/>
                <w:rFonts w:ascii="Trebuchet MS" w:hAnsi="Trebuchet MS"/>
                <w:noProof/>
              </w:rPr>
              <w:t>3. Project Specification</w:t>
            </w:r>
            <w:r>
              <w:rPr>
                <w:noProof/>
                <w:webHidden/>
              </w:rPr>
              <w:tab/>
            </w:r>
            <w:r>
              <w:rPr>
                <w:noProof/>
                <w:webHidden/>
              </w:rPr>
              <w:fldChar w:fldCharType="begin"/>
            </w:r>
            <w:r>
              <w:rPr>
                <w:noProof/>
                <w:webHidden/>
              </w:rPr>
              <w:instrText xml:space="preserve"> PAGEREF _Toc479594159 \h </w:instrText>
            </w:r>
            <w:r>
              <w:rPr>
                <w:noProof/>
                <w:webHidden/>
              </w:rPr>
            </w:r>
            <w:r>
              <w:rPr>
                <w:noProof/>
                <w:webHidden/>
              </w:rPr>
              <w:fldChar w:fldCharType="separate"/>
            </w:r>
            <w:r>
              <w:rPr>
                <w:noProof/>
                <w:webHidden/>
              </w:rPr>
              <w:t>10</w:t>
            </w:r>
            <w:r>
              <w:rPr>
                <w:noProof/>
                <w:webHidden/>
              </w:rPr>
              <w:fldChar w:fldCharType="end"/>
            </w:r>
          </w:hyperlink>
        </w:p>
        <w:p w14:paraId="63B03B61" w14:textId="77777777" w:rsidR="00B075B8" w:rsidRDefault="00B075B8" w:rsidP="00B075B8">
          <w:pPr>
            <w:pStyle w:val="TOC1"/>
            <w:rPr>
              <w:noProof/>
            </w:rPr>
          </w:pPr>
          <w:hyperlink w:anchor="_Toc479594160" w:history="1">
            <w:r w:rsidRPr="00104B78">
              <w:rPr>
                <w:rStyle w:val="Hyperlink"/>
                <w:rFonts w:ascii="Trebuchet MS" w:hAnsi="Trebuchet MS"/>
                <w:noProof/>
              </w:rPr>
              <w:t>4. Methodology and Design</w:t>
            </w:r>
            <w:r>
              <w:rPr>
                <w:noProof/>
                <w:webHidden/>
              </w:rPr>
              <w:tab/>
            </w:r>
            <w:r>
              <w:rPr>
                <w:noProof/>
                <w:webHidden/>
              </w:rPr>
              <w:fldChar w:fldCharType="begin"/>
            </w:r>
            <w:r>
              <w:rPr>
                <w:noProof/>
                <w:webHidden/>
              </w:rPr>
              <w:instrText xml:space="preserve"> PAGEREF _Toc479594160 \h </w:instrText>
            </w:r>
            <w:r>
              <w:rPr>
                <w:noProof/>
                <w:webHidden/>
              </w:rPr>
            </w:r>
            <w:r>
              <w:rPr>
                <w:noProof/>
                <w:webHidden/>
              </w:rPr>
              <w:fldChar w:fldCharType="separate"/>
            </w:r>
            <w:r>
              <w:rPr>
                <w:noProof/>
                <w:webHidden/>
              </w:rPr>
              <w:t>11</w:t>
            </w:r>
            <w:r>
              <w:rPr>
                <w:noProof/>
                <w:webHidden/>
              </w:rPr>
              <w:fldChar w:fldCharType="end"/>
            </w:r>
          </w:hyperlink>
        </w:p>
        <w:p w14:paraId="7AE2DFC9" w14:textId="77777777" w:rsidR="00B075B8" w:rsidRDefault="00B075B8" w:rsidP="00B075B8">
          <w:pPr>
            <w:pStyle w:val="TOC1"/>
            <w:rPr>
              <w:noProof/>
            </w:rPr>
          </w:pPr>
          <w:hyperlink w:anchor="_Toc479594161" w:history="1">
            <w:r w:rsidRPr="00104B78">
              <w:rPr>
                <w:rStyle w:val="Hyperlink"/>
                <w:rFonts w:ascii="Trebuchet MS" w:hAnsi="Trebuchet MS"/>
                <w:noProof/>
              </w:rPr>
              <w:t>5. Issues arising from Implementation and Test / Conduct of the Investigation</w:t>
            </w:r>
            <w:r>
              <w:rPr>
                <w:noProof/>
                <w:webHidden/>
              </w:rPr>
              <w:tab/>
            </w:r>
            <w:r>
              <w:rPr>
                <w:noProof/>
                <w:webHidden/>
              </w:rPr>
              <w:fldChar w:fldCharType="begin"/>
            </w:r>
            <w:r>
              <w:rPr>
                <w:noProof/>
                <w:webHidden/>
              </w:rPr>
              <w:instrText xml:space="preserve"> PAGEREF _Toc479594161 \h </w:instrText>
            </w:r>
            <w:r>
              <w:rPr>
                <w:noProof/>
                <w:webHidden/>
              </w:rPr>
            </w:r>
            <w:r>
              <w:rPr>
                <w:noProof/>
                <w:webHidden/>
              </w:rPr>
              <w:fldChar w:fldCharType="separate"/>
            </w:r>
            <w:r>
              <w:rPr>
                <w:noProof/>
                <w:webHidden/>
              </w:rPr>
              <w:t>12</w:t>
            </w:r>
            <w:r>
              <w:rPr>
                <w:noProof/>
                <w:webHidden/>
              </w:rPr>
              <w:fldChar w:fldCharType="end"/>
            </w:r>
          </w:hyperlink>
        </w:p>
        <w:p w14:paraId="6CB02345" w14:textId="77777777" w:rsidR="00B075B8" w:rsidRDefault="00B075B8" w:rsidP="00B075B8">
          <w:pPr>
            <w:pStyle w:val="TOC1"/>
            <w:rPr>
              <w:noProof/>
            </w:rPr>
          </w:pPr>
          <w:hyperlink w:anchor="_Toc479594162" w:history="1">
            <w:r w:rsidRPr="00104B78">
              <w:rPr>
                <w:rStyle w:val="Hyperlink"/>
                <w:rFonts w:ascii="Trebuchet MS" w:hAnsi="Trebuchet MS"/>
                <w:noProof/>
              </w:rPr>
              <w:t>6. Results</w:t>
            </w:r>
            <w:r>
              <w:rPr>
                <w:noProof/>
                <w:webHidden/>
              </w:rPr>
              <w:tab/>
            </w:r>
            <w:r>
              <w:rPr>
                <w:noProof/>
                <w:webHidden/>
              </w:rPr>
              <w:fldChar w:fldCharType="begin"/>
            </w:r>
            <w:r>
              <w:rPr>
                <w:noProof/>
                <w:webHidden/>
              </w:rPr>
              <w:instrText xml:space="preserve"> PAGEREF _Toc479594162 \h </w:instrText>
            </w:r>
            <w:r>
              <w:rPr>
                <w:noProof/>
                <w:webHidden/>
              </w:rPr>
            </w:r>
            <w:r>
              <w:rPr>
                <w:noProof/>
                <w:webHidden/>
              </w:rPr>
              <w:fldChar w:fldCharType="separate"/>
            </w:r>
            <w:r>
              <w:rPr>
                <w:noProof/>
                <w:webHidden/>
              </w:rPr>
              <w:t>13</w:t>
            </w:r>
            <w:r>
              <w:rPr>
                <w:noProof/>
                <w:webHidden/>
              </w:rPr>
              <w:fldChar w:fldCharType="end"/>
            </w:r>
          </w:hyperlink>
        </w:p>
        <w:p w14:paraId="3C45F4A5" w14:textId="77777777" w:rsidR="00B075B8" w:rsidRDefault="00B075B8" w:rsidP="00B075B8">
          <w:pPr>
            <w:pStyle w:val="TOC1"/>
            <w:rPr>
              <w:noProof/>
            </w:rPr>
          </w:pPr>
          <w:hyperlink w:anchor="_Toc479594163" w:history="1">
            <w:r w:rsidRPr="00104B78">
              <w:rPr>
                <w:rStyle w:val="Hyperlink"/>
                <w:rFonts w:ascii="Trebuchet MS" w:hAnsi="Trebuchet MS"/>
                <w:noProof/>
              </w:rPr>
              <w:t>7. Evaluation and Conclusions</w:t>
            </w:r>
            <w:r>
              <w:rPr>
                <w:noProof/>
                <w:webHidden/>
              </w:rPr>
              <w:tab/>
            </w:r>
            <w:r>
              <w:rPr>
                <w:noProof/>
                <w:webHidden/>
              </w:rPr>
              <w:fldChar w:fldCharType="begin"/>
            </w:r>
            <w:r>
              <w:rPr>
                <w:noProof/>
                <w:webHidden/>
              </w:rPr>
              <w:instrText xml:space="preserve"> PAGEREF _Toc479594163 \h </w:instrText>
            </w:r>
            <w:r>
              <w:rPr>
                <w:noProof/>
                <w:webHidden/>
              </w:rPr>
            </w:r>
            <w:r>
              <w:rPr>
                <w:noProof/>
                <w:webHidden/>
              </w:rPr>
              <w:fldChar w:fldCharType="separate"/>
            </w:r>
            <w:r>
              <w:rPr>
                <w:noProof/>
                <w:webHidden/>
              </w:rPr>
              <w:t>14</w:t>
            </w:r>
            <w:r>
              <w:rPr>
                <w:noProof/>
                <w:webHidden/>
              </w:rPr>
              <w:fldChar w:fldCharType="end"/>
            </w:r>
          </w:hyperlink>
        </w:p>
        <w:p w14:paraId="62C72B0A" w14:textId="77777777" w:rsidR="00B075B8" w:rsidRDefault="00B075B8" w:rsidP="00B075B8">
          <w:pPr>
            <w:pStyle w:val="TOC1"/>
            <w:rPr>
              <w:noProof/>
            </w:rPr>
          </w:pPr>
          <w:hyperlink w:anchor="_Toc479594164" w:history="1">
            <w:r w:rsidRPr="00104B78">
              <w:rPr>
                <w:rStyle w:val="Hyperlink"/>
                <w:rFonts w:ascii="Trebuchet MS" w:hAnsi="Trebuchet MS"/>
                <w:noProof/>
              </w:rPr>
              <w:t>8. Recommendations for Further Work</w:t>
            </w:r>
            <w:r>
              <w:rPr>
                <w:noProof/>
                <w:webHidden/>
              </w:rPr>
              <w:tab/>
            </w:r>
            <w:r>
              <w:rPr>
                <w:noProof/>
                <w:webHidden/>
              </w:rPr>
              <w:fldChar w:fldCharType="begin"/>
            </w:r>
            <w:r>
              <w:rPr>
                <w:noProof/>
                <w:webHidden/>
              </w:rPr>
              <w:instrText xml:space="preserve"> PAGEREF _Toc479594164 \h </w:instrText>
            </w:r>
            <w:r>
              <w:rPr>
                <w:noProof/>
                <w:webHidden/>
              </w:rPr>
            </w:r>
            <w:r>
              <w:rPr>
                <w:noProof/>
                <w:webHidden/>
              </w:rPr>
              <w:fldChar w:fldCharType="separate"/>
            </w:r>
            <w:r>
              <w:rPr>
                <w:noProof/>
                <w:webHidden/>
              </w:rPr>
              <w:t>15</w:t>
            </w:r>
            <w:r>
              <w:rPr>
                <w:noProof/>
                <w:webHidden/>
              </w:rPr>
              <w:fldChar w:fldCharType="end"/>
            </w:r>
          </w:hyperlink>
        </w:p>
        <w:p w14:paraId="5ECBA9A4" w14:textId="0DCB1B51" w:rsidR="00B075B8" w:rsidRDefault="00B075B8">
          <w:r>
            <w:rPr>
              <w:b/>
              <w:bCs/>
              <w:noProof/>
            </w:rPr>
            <w:fldChar w:fldCharType="end"/>
          </w:r>
        </w:p>
      </w:sdtContent>
    </w:sdt>
    <w:p w14:paraId="562DBCE3"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400C6257" w14:textId="569C9929" w:rsidR="00091CC1" w:rsidRDefault="00091CC1" w:rsidP="00091CC1">
      <w:pPr>
        <w:pStyle w:val="Heading1"/>
        <w:rPr>
          <w:rFonts w:ascii="Trebuchet MS" w:hAnsi="Trebuchet MS"/>
          <w:b/>
          <w:color w:val="000000" w:themeColor="text1"/>
          <w:sz w:val="28"/>
        </w:rPr>
      </w:pPr>
      <w:bookmarkStart w:id="1" w:name="_Toc479594154"/>
      <w:r w:rsidRPr="00091CC1">
        <w:rPr>
          <w:rFonts w:ascii="Trebuchet MS" w:hAnsi="Trebuchet MS"/>
          <w:b/>
          <w:color w:val="000000" w:themeColor="text1"/>
          <w:sz w:val="28"/>
        </w:rPr>
        <w:t>List of Figures</w:t>
      </w:r>
      <w:bookmarkEnd w:id="1"/>
    </w:p>
    <w:p w14:paraId="69B68CCF" w14:textId="77777777" w:rsidR="00B075B8" w:rsidRDefault="00B075B8" w:rsidP="00B075B8"/>
    <w:p w14:paraId="1B44DA36" w14:textId="3B740A81" w:rsidR="00B075B8" w:rsidRDefault="00B075B8" w:rsidP="00B075B8">
      <w:pPr>
        <w:spacing w:line="360" w:lineRule="auto"/>
        <w:rPr>
          <w:rFonts w:ascii="Trebuchet MS" w:hAnsi="Trebuchet MS"/>
          <w:sz w:val="24"/>
        </w:rPr>
      </w:pPr>
      <w:r>
        <w:rPr>
          <w:rFonts w:ascii="Trebuchet MS" w:hAnsi="Trebuchet MS"/>
          <w:sz w:val="24"/>
        </w:rPr>
        <w:t>Figure 1: The Idea Bureau Website</w:t>
      </w:r>
    </w:p>
    <w:p w14:paraId="1A298610" w14:textId="1E32342D" w:rsidR="00B2260C" w:rsidRDefault="00B2260C" w:rsidP="00B075B8">
      <w:pPr>
        <w:spacing w:line="360" w:lineRule="auto"/>
        <w:rPr>
          <w:rFonts w:ascii="Trebuchet MS" w:hAnsi="Trebuchet MS"/>
          <w:sz w:val="24"/>
        </w:rPr>
      </w:pPr>
      <w:r>
        <w:rPr>
          <w:rFonts w:ascii="Trebuchet MS" w:hAnsi="Trebuchet MS"/>
          <w:sz w:val="24"/>
        </w:rPr>
        <w:t>Figure 2: Basic Gantt Chart Diagram</w:t>
      </w:r>
    </w:p>
    <w:p w14:paraId="6E3903ED" w14:textId="0B5F4C59" w:rsidR="00D66F13" w:rsidRDefault="00D66F13" w:rsidP="00B075B8">
      <w:pPr>
        <w:spacing w:line="360" w:lineRule="auto"/>
        <w:rPr>
          <w:rFonts w:ascii="Trebuchet MS" w:hAnsi="Trebuchet MS"/>
          <w:sz w:val="24"/>
        </w:rPr>
      </w:pPr>
      <w:r>
        <w:rPr>
          <w:rFonts w:ascii="Trebuchet MS" w:hAnsi="Trebuchet MS"/>
          <w:sz w:val="24"/>
        </w:rPr>
        <w:t>Figure 3: Types of Dependencies</w:t>
      </w:r>
    </w:p>
    <w:p w14:paraId="1C5887D2" w14:textId="6200A9A1" w:rsidR="00D66F13" w:rsidRDefault="00D66F13" w:rsidP="00B075B8">
      <w:pPr>
        <w:spacing w:line="360" w:lineRule="auto"/>
        <w:rPr>
          <w:rFonts w:ascii="Trebuchet MS" w:hAnsi="Trebuchet MS"/>
          <w:sz w:val="24"/>
        </w:rPr>
      </w:pPr>
      <w:r>
        <w:rPr>
          <w:rFonts w:ascii="Trebuchet MS" w:hAnsi="Trebuchet MS"/>
          <w:sz w:val="24"/>
        </w:rPr>
        <w:t>Figure 4: 2016 Tech Nation Report</w:t>
      </w:r>
    </w:p>
    <w:p w14:paraId="1CF6EC08" w14:textId="11C4D57D" w:rsidR="00D929D5" w:rsidRPr="00B075B8" w:rsidRDefault="00D929D5" w:rsidP="00B075B8">
      <w:pPr>
        <w:spacing w:line="360" w:lineRule="auto"/>
        <w:rPr>
          <w:rFonts w:ascii="Trebuchet MS" w:hAnsi="Trebuchet MS"/>
          <w:sz w:val="24"/>
        </w:rPr>
      </w:pPr>
      <w:r>
        <w:rPr>
          <w:rFonts w:ascii="Trebuchet MS" w:hAnsi="Trebuchet MS"/>
          <w:sz w:val="24"/>
        </w:rPr>
        <w:t>Figure 5: Usability Testing Statistics Nielsen Norman</w:t>
      </w:r>
    </w:p>
    <w:p w14:paraId="50ACA63D"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3C20EFCE" w14:textId="0A726507" w:rsidR="00091CC1" w:rsidRPr="00091CC1" w:rsidRDefault="00091CC1" w:rsidP="00091CC1">
      <w:pPr>
        <w:pStyle w:val="Heading1"/>
        <w:rPr>
          <w:rFonts w:ascii="Trebuchet MS" w:hAnsi="Trebuchet MS"/>
          <w:b/>
          <w:color w:val="000000" w:themeColor="text1"/>
          <w:sz w:val="28"/>
        </w:rPr>
      </w:pPr>
      <w:bookmarkStart w:id="2" w:name="_Toc479594155"/>
      <w:r>
        <w:rPr>
          <w:rFonts w:ascii="Trebuchet MS" w:hAnsi="Trebuchet MS"/>
          <w:b/>
          <w:color w:val="000000" w:themeColor="text1"/>
          <w:sz w:val="28"/>
        </w:rPr>
        <w:t>List of Tables</w:t>
      </w:r>
      <w:bookmarkEnd w:id="2"/>
    </w:p>
    <w:p w14:paraId="025013B6"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310AEB54" w14:textId="619A827A" w:rsidR="00D103CD" w:rsidRPr="00B701B0" w:rsidRDefault="00D103CD" w:rsidP="00D103CD">
      <w:pPr>
        <w:pStyle w:val="Heading1"/>
        <w:rPr>
          <w:rFonts w:ascii="Trebuchet MS" w:hAnsi="Trebuchet MS"/>
          <w:b/>
          <w:sz w:val="28"/>
        </w:rPr>
      </w:pPr>
      <w:bookmarkStart w:id="3" w:name="_Toc479594156"/>
      <w:r>
        <w:rPr>
          <w:rFonts w:ascii="Trebuchet MS" w:hAnsi="Trebuchet MS"/>
          <w:b/>
          <w:color w:val="000000" w:themeColor="text1"/>
          <w:sz w:val="28"/>
        </w:rPr>
        <w:t>Acronyms</w:t>
      </w:r>
      <w:bookmarkEnd w:id="3"/>
    </w:p>
    <w:p w14:paraId="55A6B5AA" w14:textId="77777777" w:rsidR="00D103CD" w:rsidRDefault="00D103CD">
      <w:pPr>
        <w:spacing w:after="0" w:line="240" w:lineRule="auto"/>
        <w:rPr>
          <w:rFonts w:ascii="Trebuchet MS" w:hAnsi="Trebuchet MS"/>
          <w:b/>
          <w:color w:val="000000" w:themeColor="text1"/>
          <w:sz w:val="28"/>
        </w:rPr>
      </w:pPr>
    </w:p>
    <w:p w14:paraId="0CC9531C" w14:textId="77777777" w:rsidR="00D103CD" w:rsidRDefault="00D103CD" w:rsidP="00D103CD">
      <w:pPr>
        <w:spacing w:after="0" w:line="360" w:lineRule="auto"/>
        <w:rPr>
          <w:rFonts w:ascii="Trebuchet MS" w:hAnsi="Trebuchet MS"/>
          <w:color w:val="000000" w:themeColor="text1"/>
          <w:sz w:val="24"/>
        </w:rPr>
      </w:pPr>
      <w:r>
        <w:rPr>
          <w:rFonts w:ascii="Trebuchet MS" w:hAnsi="Trebuchet MS"/>
          <w:color w:val="000000" w:themeColor="text1"/>
          <w:sz w:val="24"/>
        </w:rPr>
        <w:t>IA – Information Architecture</w:t>
      </w:r>
    </w:p>
    <w:p w14:paraId="503D32E5" w14:textId="77777777" w:rsidR="00D103CD" w:rsidRDefault="00D103CD" w:rsidP="00D103CD">
      <w:pPr>
        <w:spacing w:after="0" w:line="360" w:lineRule="auto"/>
        <w:rPr>
          <w:rFonts w:ascii="Trebuchet MS" w:hAnsi="Trebuchet MS"/>
          <w:color w:val="000000" w:themeColor="text1"/>
          <w:sz w:val="24"/>
        </w:rPr>
      </w:pPr>
      <w:r>
        <w:rPr>
          <w:rFonts w:ascii="Trebuchet MS" w:hAnsi="Trebuchet MS"/>
          <w:color w:val="000000" w:themeColor="text1"/>
          <w:sz w:val="24"/>
        </w:rPr>
        <w:t>UI – User Interface</w:t>
      </w:r>
    </w:p>
    <w:p w14:paraId="563A28B7" w14:textId="425AA315" w:rsidR="00D103CD" w:rsidRDefault="00D103CD" w:rsidP="00D103CD">
      <w:pPr>
        <w:spacing w:after="0" w:line="360" w:lineRule="auto"/>
        <w:rPr>
          <w:rFonts w:ascii="Trebuchet MS" w:eastAsiaTheme="majorEastAsia" w:hAnsi="Trebuchet MS" w:cstheme="majorBidi"/>
          <w:b/>
          <w:color w:val="000000" w:themeColor="text1"/>
          <w:sz w:val="28"/>
          <w:szCs w:val="32"/>
        </w:rPr>
      </w:pPr>
      <w:r>
        <w:rPr>
          <w:rFonts w:ascii="Trebuchet MS" w:hAnsi="Trebuchet MS"/>
          <w:color w:val="000000" w:themeColor="text1"/>
          <w:sz w:val="24"/>
        </w:rPr>
        <w:t xml:space="preserve">UX – User Experience </w:t>
      </w:r>
      <w:r>
        <w:rPr>
          <w:rFonts w:ascii="Trebuchet MS" w:hAnsi="Trebuchet MS"/>
          <w:b/>
          <w:color w:val="000000" w:themeColor="text1"/>
          <w:sz w:val="28"/>
        </w:rPr>
        <w:br w:type="page"/>
      </w:r>
    </w:p>
    <w:p w14:paraId="35205BB7" w14:textId="47595B53" w:rsidR="00124D7B" w:rsidRPr="00B701B0" w:rsidRDefault="00091CC1" w:rsidP="00124D7B">
      <w:pPr>
        <w:pStyle w:val="Heading1"/>
        <w:rPr>
          <w:rFonts w:ascii="Trebuchet MS" w:hAnsi="Trebuchet MS"/>
          <w:b/>
          <w:sz w:val="28"/>
        </w:rPr>
      </w:pPr>
      <w:bookmarkStart w:id="4" w:name="_Toc479594157"/>
      <w:r>
        <w:rPr>
          <w:rFonts w:ascii="Trebuchet MS" w:hAnsi="Trebuchet MS"/>
          <w:b/>
          <w:color w:val="000000" w:themeColor="text1"/>
          <w:sz w:val="28"/>
        </w:rPr>
        <w:t>1</w:t>
      </w:r>
      <w:r w:rsidR="00124D7B" w:rsidRPr="00B701B0">
        <w:rPr>
          <w:rFonts w:ascii="Trebuchet MS" w:hAnsi="Trebuchet MS"/>
          <w:b/>
          <w:color w:val="000000" w:themeColor="text1"/>
          <w:sz w:val="28"/>
        </w:rPr>
        <w:t>. Introduction</w:t>
      </w:r>
      <w:bookmarkEnd w:id="4"/>
    </w:p>
    <w:p w14:paraId="3B7F3122" w14:textId="77777777" w:rsidR="00B701B0" w:rsidRDefault="00B701B0">
      <w:pPr>
        <w:spacing w:after="0" w:line="240" w:lineRule="auto"/>
        <w:rPr>
          <w:b/>
          <w:sz w:val="21"/>
        </w:rPr>
      </w:pPr>
    </w:p>
    <w:p w14:paraId="3C69107A" w14:textId="77777777" w:rsidR="00C52E05" w:rsidRDefault="00B701B0" w:rsidP="00B701B0">
      <w:pPr>
        <w:spacing w:after="0" w:line="360" w:lineRule="auto"/>
        <w:rPr>
          <w:rFonts w:ascii="Trebuchet MS" w:hAnsi="Trebuchet MS"/>
          <w:sz w:val="24"/>
        </w:rPr>
      </w:pPr>
      <w:r>
        <w:rPr>
          <w:rFonts w:ascii="Trebuchet MS" w:hAnsi="Trebuchet MS"/>
          <w:sz w:val="24"/>
        </w:rPr>
        <w:t xml:space="preserve">The Gantt chart was created in 1903 by Henry Laurence Gantt with the purpose helping to manage and plan projects according to Trainer (2012). </w:t>
      </w:r>
      <w:r w:rsidR="00D55C58">
        <w:rPr>
          <w:rFonts w:ascii="Trebuchet MS" w:hAnsi="Trebuchet MS"/>
          <w:sz w:val="24"/>
        </w:rPr>
        <w:t>These charts are used as a visual way of documenting the duration of a project and its progress. Gantt (2016) reveals that year</w:t>
      </w:r>
      <w:r w:rsidR="00C52E05">
        <w:rPr>
          <w:rFonts w:ascii="Trebuchet MS" w:hAnsi="Trebuchet MS"/>
          <w:sz w:val="24"/>
        </w:rPr>
        <w:t xml:space="preserve">s ago </w:t>
      </w:r>
      <w:r w:rsidR="00D55C58">
        <w:rPr>
          <w:rFonts w:ascii="Trebuchet MS" w:hAnsi="Trebuchet MS"/>
          <w:sz w:val="24"/>
        </w:rPr>
        <w:t>these charts were prepared by hand</w:t>
      </w:r>
      <w:r w:rsidR="00C52E05">
        <w:rPr>
          <w:rFonts w:ascii="Trebuchet MS" w:hAnsi="Trebuchet MS"/>
          <w:sz w:val="24"/>
        </w:rPr>
        <w:t xml:space="preserve">, however </w:t>
      </w:r>
      <w:r w:rsidR="00C52E05" w:rsidRPr="00A2466F">
        <w:rPr>
          <w:rFonts w:ascii="Trebuchet MS" w:hAnsi="Trebuchet MS"/>
          <w:sz w:val="24"/>
        </w:rPr>
        <w:t>in a projects life-cycle schedules</w:t>
      </w:r>
      <w:r w:rsidR="00C52E05">
        <w:rPr>
          <w:rFonts w:ascii="Trebuchet MS" w:hAnsi="Trebuchet MS"/>
          <w:sz w:val="24"/>
        </w:rPr>
        <w:t xml:space="preserve"> change and this is a natural occurrence. When this does inevitably happen the Gantt charts need to be amended / redrawn in order to remain consist with a projects schedule. As soon as the Gantt chart comes out of sync with the project it becomes redundant. Managing client expectations then becomes impossible. On both small and large scale projects this was not a convenient medium for Gantt charts to exist.</w:t>
      </w:r>
    </w:p>
    <w:p w14:paraId="056DED0B" w14:textId="77777777" w:rsidR="00C52E05" w:rsidRDefault="00C52E05" w:rsidP="00B701B0">
      <w:pPr>
        <w:spacing w:after="0" w:line="360" w:lineRule="auto"/>
        <w:rPr>
          <w:rFonts w:ascii="Trebuchet MS" w:hAnsi="Trebuchet MS"/>
          <w:sz w:val="24"/>
        </w:rPr>
      </w:pPr>
    </w:p>
    <w:p w14:paraId="52D2231C" w14:textId="5155187A" w:rsidR="00C52E05" w:rsidRDefault="00C52E05" w:rsidP="00B701B0">
      <w:pPr>
        <w:spacing w:after="0" w:line="360" w:lineRule="auto"/>
        <w:rPr>
          <w:rFonts w:ascii="Trebuchet MS" w:hAnsi="Trebuchet MS"/>
          <w:sz w:val="24"/>
        </w:rPr>
      </w:pPr>
      <w:r>
        <w:rPr>
          <w:rFonts w:ascii="Trebuchet MS" w:hAnsi="Trebuchet MS"/>
          <w:sz w:val="24"/>
        </w:rPr>
        <w:t>When personal computers became available in the 1980s, digital and more complex Gantt charts could be created. This meant that the natural changes in a projects life-cycle could be better managed and conveyed to teams. Paymo (2016) states that as Gantt charts became accessible on web-based application the popularity of this project management tool increased. Gantt charts are one of the most popular project management scheduling tools in the creative industry according to Heaton (2016b). These charts became digitalised over 100 years ago, yet user</w:t>
      </w:r>
      <w:r w:rsidR="000850DE">
        <w:rPr>
          <w:rFonts w:ascii="Trebuchet MS" w:hAnsi="Trebuchet MS"/>
          <w:sz w:val="24"/>
        </w:rPr>
        <w:t>’</w:t>
      </w:r>
      <w:r>
        <w:rPr>
          <w:rFonts w:ascii="Trebuchet MS" w:hAnsi="Trebuchet MS"/>
          <w:sz w:val="24"/>
        </w:rPr>
        <w:t>s needs are still unfulfilled, especially within the creative industry.</w:t>
      </w:r>
    </w:p>
    <w:p w14:paraId="43A3D02E" w14:textId="77777777" w:rsidR="00C52E05" w:rsidRDefault="00C52E05" w:rsidP="00B701B0">
      <w:pPr>
        <w:spacing w:after="0" w:line="360" w:lineRule="auto"/>
        <w:rPr>
          <w:rFonts w:ascii="Trebuchet MS" w:hAnsi="Trebuchet MS"/>
          <w:sz w:val="24"/>
        </w:rPr>
      </w:pPr>
    </w:p>
    <w:p w14:paraId="1FC3886E" w14:textId="3D67F26E" w:rsidR="00C52E05" w:rsidRDefault="00C52E05" w:rsidP="00B701B0">
      <w:pPr>
        <w:spacing w:after="0" w:line="360" w:lineRule="auto"/>
        <w:rPr>
          <w:rFonts w:ascii="Trebuchet MS" w:hAnsi="Trebuchet MS"/>
          <w:sz w:val="24"/>
        </w:rPr>
      </w:pPr>
      <w:r>
        <w:rPr>
          <w:rFonts w:ascii="Trebuchet MS" w:hAnsi="Trebuchet MS"/>
          <w:sz w:val="24"/>
        </w:rPr>
        <w:t xml:space="preserve">This project is a result of the team at The Idea Bureau wanting to create a product to help solve the issues with managing projects in creative teams. The Idea Bureau is a small digital workshop located in Taunton, Somerset. The company’s ethos is to create engaging digital experiences that have a positive impact around the world. After having tried and tested a vast amount of project management tools in the industry, The Idea Bureau feel that it is now time to design and build a tool that can work for creative teams effectively. The Idea Bureau’s website can be found at </w:t>
      </w:r>
      <w:hyperlink r:id="rId6" w:history="1">
        <w:r w:rsidRPr="000717B9">
          <w:rPr>
            <w:rStyle w:val="Hyperlink"/>
            <w:rFonts w:ascii="Trebuchet MS" w:hAnsi="Trebuchet MS"/>
            <w:sz w:val="24"/>
          </w:rPr>
          <w:t>www.theideabureau.co</w:t>
        </w:r>
      </w:hyperlink>
      <w:r>
        <w:rPr>
          <w:rFonts w:ascii="Trebuchet MS" w:hAnsi="Trebuchet MS"/>
          <w:sz w:val="24"/>
        </w:rPr>
        <w:t xml:space="preserve"> and Figure 1 provides a preview of the website.</w:t>
      </w:r>
    </w:p>
    <w:p w14:paraId="57CC323D" w14:textId="083DF515" w:rsidR="00C52E05" w:rsidRDefault="00C52E05" w:rsidP="00B701B0">
      <w:pPr>
        <w:spacing w:after="0" w:line="360" w:lineRule="auto"/>
        <w:rPr>
          <w:rFonts w:ascii="Trebuchet MS" w:hAnsi="Trebuchet MS"/>
          <w:sz w:val="24"/>
        </w:rPr>
      </w:pPr>
      <w:r>
        <w:rPr>
          <w:rFonts w:ascii="Open Sans" w:hAnsi="Open Sans"/>
          <w:noProof/>
          <w:color w:val="000000" w:themeColor="text1"/>
          <w:szCs w:val="26"/>
        </w:rPr>
        <w:drawing>
          <wp:anchor distT="0" distB="0" distL="114300" distR="114300" simplePos="0" relativeHeight="251659264" behindDoc="0" locked="0" layoutInCell="1" allowOverlap="1" wp14:anchorId="0E998A1D" wp14:editId="61AB5E69">
            <wp:simplePos x="0" y="0"/>
            <wp:positionH relativeFrom="column">
              <wp:posOffset>6985</wp:posOffset>
            </wp:positionH>
            <wp:positionV relativeFrom="paragraph">
              <wp:posOffset>342900</wp:posOffset>
            </wp:positionV>
            <wp:extent cx="5727700" cy="3022600"/>
            <wp:effectExtent l="0" t="0" r="12700" b="0"/>
            <wp:wrapTight wrapText="bothSides">
              <wp:wrapPolygon edited="0">
                <wp:start x="0" y="0"/>
                <wp:lineTo x="0" y="21418"/>
                <wp:lineTo x="21552" y="21418"/>
                <wp:lineTo x="21552" y="0"/>
                <wp:lineTo x="0" y="0"/>
              </wp:wrapPolygon>
            </wp:wrapTight>
            <wp:docPr id="45" name="Picture 45" descr="../../Screenshots/Screenshot%202017-03-03%2017.5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s/Screenshot%202017-03-03%2017.57.5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1D144" w14:textId="77777777" w:rsidR="00C52E05" w:rsidRDefault="00C52E05" w:rsidP="00C52E05">
      <w:pPr>
        <w:spacing w:after="0" w:line="360" w:lineRule="auto"/>
        <w:jc w:val="center"/>
        <w:rPr>
          <w:rFonts w:ascii="Trebuchet MS" w:hAnsi="Trebuchet MS"/>
          <w:b/>
          <w:sz w:val="24"/>
        </w:rPr>
      </w:pPr>
    </w:p>
    <w:p w14:paraId="4FB0248D" w14:textId="573E332C" w:rsidR="00C52E05" w:rsidRDefault="00C52E05" w:rsidP="00C52E05">
      <w:pPr>
        <w:spacing w:after="0" w:line="360" w:lineRule="auto"/>
        <w:jc w:val="center"/>
        <w:rPr>
          <w:rFonts w:ascii="Trebuchet MS" w:hAnsi="Trebuchet MS"/>
          <w:b/>
          <w:sz w:val="24"/>
        </w:rPr>
      </w:pPr>
      <w:r>
        <w:rPr>
          <w:rFonts w:ascii="Trebuchet MS" w:hAnsi="Trebuchet MS"/>
          <w:b/>
          <w:sz w:val="24"/>
        </w:rPr>
        <w:t>Figure 1 – The Idea Bureau Website</w:t>
      </w:r>
    </w:p>
    <w:p w14:paraId="0BD5DF7E" w14:textId="77777777" w:rsidR="00C52E05" w:rsidRDefault="00C52E05" w:rsidP="00C52E05">
      <w:pPr>
        <w:spacing w:after="0" w:line="360" w:lineRule="auto"/>
        <w:jc w:val="center"/>
        <w:rPr>
          <w:rFonts w:ascii="Trebuchet MS" w:hAnsi="Trebuchet MS"/>
          <w:b/>
          <w:sz w:val="24"/>
        </w:rPr>
      </w:pPr>
    </w:p>
    <w:p w14:paraId="26EBAAAF" w14:textId="018428E2" w:rsidR="00C52E05" w:rsidRPr="00C52E05" w:rsidRDefault="007B370A" w:rsidP="00C52E05">
      <w:pPr>
        <w:spacing w:after="0" w:line="360" w:lineRule="auto"/>
        <w:rPr>
          <w:rFonts w:ascii="Trebuchet MS" w:hAnsi="Trebuchet MS"/>
          <w:sz w:val="24"/>
        </w:rPr>
      </w:pPr>
      <w:r>
        <w:rPr>
          <w:rFonts w:ascii="Trebuchet MS" w:hAnsi="Trebuchet MS"/>
          <w:sz w:val="24"/>
        </w:rPr>
        <w:t>Working alongside the team at The Idea Bureau is going to involve being in constant communication about the different phases of this project. Having regular meetings and check-ins will be essential in the progression and high quality delivery of this project.</w:t>
      </w:r>
    </w:p>
    <w:p w14:paraId="718CBE45" w14:textId="087C569F" w:rsidR="00124D7B" w:rsidRPr="00B701B0" w:rsidRDefault="00124D7B" w:rsidP="00B701B0">
      <w:pPr>
        <w:spacing w:after="0" w:line="360" w:lineRule="auto"/>
        <w:rPr>
          <w:rFonts w:asciiTheme="majorHAnsi" w:eastAsiaTheme="majorEastAsia" w:hAnsiTheme="majorHAnsi" w:cstheme="majorBidi"/>
          <w:b/>
          <w:color w:val="2E74B5" w:themeColor="accent1" w:themeShade="BF"/>
          <w:sz w:val="28"/>
          <w:szCs w:val="32"/>
        </w:rPr>
      </w:pPr>
      <w:r w:rsidRPr="00B701B0">
        <w:rPr>
          <w:b/>
          <w:sz w:val="21"/>
        </w:rPr>
        <w:br w:type="page"/>
      </w:r>
    </w:p>
    <w:p w14:paraId="19109A22" w14:textId="166D5B80" w:rsidR="00124D7B" w:rsidRPr="00B701B0" w:rsidRDefault="00091CC1" w:rsidP="00124D7B">
      <w:pPr>
        <w:pStyle w:val="Heading1"/>
        <w:rPr>
          <w:rFonts w:ascii="Trebuchet MS" w:hAnsi="Trebuchet MS"/>
          <w:b/>
          <w:color w:val="000000" w:themeColor="text1"/>
          <w:sz w:val="28"/>
        </w:rPr>
      </w:pPr>
      <w:bookmarkStart w:id="5" w:name="_Toc479594158"/>
      <w:r>
        <w:rPr>
          <w:rFonts w:ascii="Trebuchet MS" w:hAnsi="Trebuchet MS"/>
          <w:b/>
          <w:color w:val="000000" w:themeColor="text1"/>
          <w:sz w:val="28"/>
        </w:rPr>
        <w:t>2</w:t>
      </w:r>
      <w:r w:rsidR="00124D7B" w:rsidRPr="00B701B0">
        <w:rPr>
          <w:rFonts w:ascii="Trebuchet MS" w:hAnsi="Trebuchet MS"/>
          <w:b/>
          <w:color w:val="000000" w:themeColor="text1"/>
          <w:sz w:val="28"/>
        </w:rPr>
        <w:t xml:space="preserve">. </w:t>
      </w:r>
      <w:r w:rsidR="001B7C09">
        <w:rPr>
          <w:rFonts w:ascii="Trebuchet MS" w:hAnsi="Trebuchet MS"/>
          <w:b/>
          <w:color w:val="000000" w:themeColor="text1"/>
          <w:sz w:val="28"/>
        </w:rPr>
        <w:t>Aim and Objectives</w:t>
      </w:r>
      <w:bookmarkEnd w:id="5"/>
    </w:p>
    <w:p w14:paraId="01C7B40F" w14:textId="77777777" w:rsidR="001B7C09" w:rsidRDefault="001B7C09">
      <w:pPr>
        <w:spacing w:after="0" w:line="240" w:lineRule="auto"/>
        <w:rPr>
          <w:rFonts w:ascii="Trebuchet MS" w:hAnsi="Trebuchet MS"/>
          <w:b/>
          <w:color w:val="000000" w:themeColor="text1"/>
          <w:sz w:val="21"/>
        </w:rPr>
      </w:pPr>
    </w:p>
    <w:p w14:paraId="775729B4" w14:textId="77777777" w:rsidR="001B7C09" w:rsidRDefault="001B7C09" w:rsidP="001B7C09">
      <w:pPr>
        <w:spacing w:after="0" w:line="360" w:lineRule="auto"/>
        <w:rPr>
          <w:rFonts w:ascii="Trebuchet MS" w:hAnsi="Trebuchet MS"/>
          <w:color w:val="000000" w:themeColor="text1"/>
          <w:sz w:val="24"/>
        </w:rPr>
      </w:pPr>
      <w:r>
        <w:rPr>
          <w:rFonts w:ascii="Trebuchet MS" w:hAnsi="Trebuchet MS"/>
          <w:color w:val="000000" w:themeColor="text1"/>
          <w:sz w:val="24"/>
        </w:rPr>
        <w:t>The aim of this project is to identify the growth in the creative industry and how there is a demand for project management tools within this industry. A suitable solution will be designed based on users needs and the final output will be a clickable prototype.</w:t>
      </w:r>
    </w:p>
    <w:p w14:paraId="094DD63F" w14:textId="77777777" w:rsidR="001B7C09" w:rsidRDefault="001B7C09" w:rsidP="001B7C09">
      <w:pPr>
        <w:spacing w:after="0" w:line="360" w:lineRule="auto"/>
        <w:rPr>
          <w:rFonts w:ascii="Trebuchet MS" w:hAnsi="Trebuchet MS"/>
          <w:color w:val="000000" w:themeColor="text1"/>
          <w:sz w:val="24"/>
        </w:rPr>
      </w:pPr>
    </w:p>
    <w:p w14:paraId="701E9179" w14:textId="77777777" w:rsidR="001B7C09" w:rsidRDefault="001B7C09" w:rsidP="001B7C09">
      <w:pPr>
        <w:pStyle w:val="ListParagraph"/>
        <w:numPr>
          <w:ilvl w:val="0"/>
          <w:numId w:val="3"/>
        </w:numPr>
        <w:spacing w:after="0" w:line="360" w:lineRule="auto"/>
        <w:rPr>
          <w:rFonts w:ascii="Trebuchet MS" w:hAnsi="Trebuchet MS"/>
          <w:color w:val="000000" w:themeColor="text1"/>
          <w:sz w:val="24"/>
        </w:rPr>
      </w:pPr>
      <w:r w:rsidRPr="001B7C09">
        <w:rPr>
          <w:rFonts w:ascii="Trebuchet MS" w:hAnsi="Trebuchet MS"/>
          <w:color w:val="000000" w:themeColor="text1"/>
          <w:sz w:val="24"/>
        </w:rPr>
        <w:t>Carry out research into the history of Gantt charts and the progression over the last 100 years, competitor’s analysis, the growth of the creative industry and how these charts are currently used in the industry will be carried out to gain a solid understanding. This research will be achieved by 19</w:t>
      </w:r>
      <w:r w:rsidRPr="001B7C09">
        <w:rPr>
          <w:rFonts w:ascii="Trebuchet MS" w:hAnsi="Trebuchet MS"/>
          <w:color w:val="000000" w:themeColor="text1"/>
          <w:sz w:val="24"/>
          <w:vertAlign w:val="superscript"/>
        </w:rPr>
        <w:t>th</w:t>
      </w:r>
      <w:r w:rsidRPr="001B7C09">
        <w:rPr>
          <w:rFonts w:ascii="Trebuchet MS" w:hAnsi="Trebuchet MS"/>
          <w:color w:val="000000" w:themeColor="text1"/>
          <w:sz w:val="24"/>
        </w:rPr>
        <w:t xml:space="preserve"> March 2017 and roughly 50 hours will be spent on this.</w:t>
      </w:r>
    </w:p>
    <w:p w14:paraId="417541BD" w14:textId="45CB350A" w:rsidR="001B7C09" w:rsidRDefault="001B7C09" w:rsidP="001B7C09">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Carry out quantitative and qualitative research into user</w:t>
      </w:r>
      <w:r w:rsidR="00031D1F">
        <w:rPr>
          <w:rFonts w:ascii="Trebuchet MS" w:hAnsi="Trebuchet MS"/>
          <w:color w:val="000000" w:themeColor="text1"/>
          <w:sz w:val="24"/>
        </w:rPr>
        <w:t>’</w:t>
      </w:r>
      <w:r>
        <w:rPr>
          <w:rFonts w:ascii="Trebuchet MS" w:hAnsi="Trebuchet MS"/>
          <w:color w:val="000000" w:themeColor="text1"/>
          <w:sz w:val="24"/>
        </w:rPr>
        <w:t>s behaviours to an industry based standard. The data gained from this will inform design solutions and the overall user experience of the end product. 10 hours will be spent on this and it will be done by 29</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March 2017.</w:t>
      </w:r>
    </w:p>
    <w:p w14:paraId="743EADA5" w14:textId="77777777" w:rsidR="001B7C09" w:rsidRDefault="001B7C09" w:rsidP="001B7C09">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Analyse research findings in order to identify trends and anomalies before moving forward and creating personas, user journey’s and empathy maps. A UX workshop will be essential so that research findings can be shared with the team at The Idea Bureau. A total of 20 hours will be spent on this and it will be achieved by 4</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April 2017.</w:t>
      </w:r>
    </w:p>
    <w:p w14:paraId="445F421A" w14:textId="77777777" w:rsidR="00031D1F" w:rsidRDefault="001B7C09"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Using the research gathered wireframes and rapid prototyping will be done to allow for exploration of IA and UI components. This will be done by 13</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April 2017 and 10 hours will be spent on this.</w:t>
      </w:r>
    </w:p>
    <w:p w14:paraId="69C5C77C" w14:textId="77777777" w:rsidR="00031D1F" w:rsidRDefault="00031D1F"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This will result in high fidelity designs created in Sketch, an industry standard UI design tool. These designs will then be synced with InVision to create a professional prototype for user testing purposes. 50 hours will be spent on this and it will be finished by 23</w:t>
      </w:r>
      <w:r w:rsidRPr="00031D1F">
        <w:rPr>
          <w:rFonts w:ascii="Trebuchet MS" w:hAnsi="Trebuchet MS"/>
          <w:color w:val="000000" w:themeColor="text1"/>
          <w:sz w:val="24"/>
          <w:vertAlign w:val="superscript"/>
        </w:rPr>
        <w:t>rd</w:t>
      </w:r>
      <w:r>
        <w:rPr>
          <w:rFonts w:ascii="Trebuchet MS" w:hAnsi="Trebuchet MS"/>
          <w:color w:val="000000" w:themeColor="text1"/>
          <w:sz w:val="24"/>
        </w:rPr>
        <w:t xml:space="preserve"> April 2017.</w:t>
      </w:r>
    </w:p>
    <w:p w14:paraId="41C7E5CB" w14:textId="42370855" w:rsidR="00124D7B" w:rsidRPr="00031D1F" w:rsidRDefault="00031D1F"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The final clickable prototype will be tested on 5 users at Southampton Solent University. All of this data will be analysed and necessary design improvements will be considered. 15 hours will be spent on this and it will be done by 3</w:t>
      </w:r>
      <w:r w:rsidRPr="00031D1F">
        <w:rPr>
          <w:rFonts w:ascii="Trebuchet MS" w:hAnsi="Trebuchet MS"/>
          <w:color w:val="000000" w:themeColor="text1"/>
          <w:sz w:val="24"/>
          <w:vertAlign w:val="superscript"/>
        </w:rPr>
        <w:t>rd</w:t>
      </w:r>
      <w:r>
        <w:rPr>
          <w:rFonts w:ascii="Trebuchet MS" w:hAnsi="Trebuchet MS"/>
          <w:color w:val="000000" w:themeColor="text1"/>
          <w:sz w:val="24"/>
        </w:rPr>
        <w:t xml:space="preserve"> May 2017.</w:t>
      </w:r>
      <w:r w:rsidR="00124D7B" w:rsidRPr="00031D1F">
        <w:rPr>
          <w:rFonts w:ascii="Trebuchet MS" w:hAnsi="Trebuchet MS"/>
          <w:b/>
          <w:color w:val="000000" w:themeColor="text1"/>
          <w:sz w:val="21"/>
        </w:rPr>
        <w:br w:type="page"/>
      </w:r>
    </w:p>
    <w:p w14:paraId="660776DC" w14:textId="71E26595" w:rsidR="00B075B8" w:rsidRPr="00B701B0" w:rsidRDefault="00B075B8" w:rsidP="00B075B8">
      <w:pPr>
        <w:pStyle w:val="Heading1"/>
        <w:rPr>
          <w:rFonts w:ascii="Trebuchet MS" w:hAnsi="Trebuchet MS"/>
          <w:b/>
          <w:color w:val="000000" w:themeColor="text1"/>
          <w:sz w:val="28"/>
        </w:rPr>
      </w:pPr>
      <w:bookmarkStart w:id="6" w:name="_Toc479594159"/>
      <w:r>
        <w:rPr>
          <w:rFonts w:ascii="Trebuchet MS" w:hAnsi="Trebuchet MS"/>
          <w:b/>
          <w:color w:val="000000" w:themeColor="text1"/>
          <w:sz w:val="28"/>
        </w:rPr>
        <w:t>3</w:t>
      </w:r>
      <w:r w:rsidRPr="00B701B0">
        <w:rPr>
          <w:rFonts w:ascii="Trebuchet MS" w:hAnsi="Trebuchet MS"/>
          <w:b/>
          <w:color w:val="000000" w:themeColor="text1"/>
          <w:sz w:val="28"/>
        </w:rPr>
        <w:t xml:space="preserve">. </w:t>
      </w:r>
      <w:r>
        <w:rPr>
          <w:rFonts w:ascii="Trebuchet MS" w:hAnsi="Trebuchet MS"/>
          <w:b/>
          <w:color w:val="000000" w:themeColor="text1"/>
          <w:sz w:val="28"/>
        </w:rPr>
        <w:t>Literature Review</w:t>
      </w:r>
    </w:p>
    <w:p w14:paraId="74AF2DCF" w14:textId="77777777" w:rsidR="00CC6CE9" w:rsidRDefault="00CC6CE9">
      <w:pPr>
        <w:spacing w:after="0" w:line="240" w:lineRule="auto"/>
        <w:rPr>
          <w:rFonts w:ascii="Trebuchet MS" w:hAnsi="Trebuchet MS"/>
          <w:b/>
          <w:color w:val="000000" w:themeColor="text1"/>
          <w:sz w:val="28"/>
        </w:rPr>
      </w:pPr>
    </w:p>
    <w:p w14:paraId="15E15A86" w14:textId="6B33D23B" w:rsidR="00B2260C" w:rsidRDefault="00B2260C" w:rsidP="00B2260C">
      <w:pPr>
        <w:spacing w:after="0" w:line="360" w:lineRule="auto"/>
        <w:rPr>
          <w:rFonts w:ascii="Trebuchet MS" w:hAnsi="Trebuchet MS"/>
          <w:color w:val="000000" w:themeColor="text1"/>
          <w:sz w:val="24"/>
        </w:rPr>
      </w:pPr>
      <w:r>
        <w:rPr>
          <w:rFonts w:ascii="Trebuchet MS" w:hAnsi="Trebuchet MS"/>
          <w:color w:val="000000" w:themeColor="text1"/>
          <w:sz w:val="24"/>
        </w:rPr>
        <w:t xml:space="preserve">With milestones and deadlines constantly changing, project management is a difficult task, no matter what sized team. Teams can easily fall behind if there is no effective guidance and tracking from a project manager, and this is why Gantt charts are a beneficial way of dealing with client / team member’s expectations. Nishadha (2012) </w:t>
      </w:r>
      <w:r w:rsidR="004851BA">
        <w:rPr>
          <w:rFonts w:ascii="Trebuchet MS" w:hAnsi="Trebuchet MS"/>
          <w:color w:val="000000" w:themeColor="text1"/>
          <w:sz w:val="24"/>
        </w:rPr>
        <w:t xml:space="preserve">reveals that </w:t>
      </w:r>
      <w:r>
        <w:rPr>
          <w:rFonts w:ascii="Trebuchet MS" w:hAnsi="Trebuchet MS"/>
          <w:color w:val="000000" w:themeColor="text1"/>
          <w:sz w:val="24"/>
        </w:rPr>
        <w:t xml:space="preserve">Gantt charts provide a visual representation of the project pipeline and what is expected. </w:t>
      </w:r>
    </w:p>
    <w:p w14:paraId="0823F5AA" w14:textId="77777777" w:rsidR="00B2260C" w:rsidRDefault="00B2260C" w:rsidP="00B2260C">
      <w:pPr>
        <w:spacing w:after="0" w:line="360" w:lineRule="auto"/>
        <w:rPr>
          <w:rFonts w:ascii="Trebuchet MS" w:hAnsi="Trebuchet MS"/>
          <w:color w:val="000000" w:themeColor="text1"/>
          <w:sz w:val="24"/>
        </w:rPr>
      </w:pPr>
    </w:p>
    <w:p w14:paraId="0DC96A56" w14:textId="1CF8531F" w:rsidR="00B2260C" w:rsidRDefault="00B2260C" w:rsidP="00B2260C">
      <w:pPr>
        <w:spacing w:after="0" w:line="360" w:lineRule="auto"/>
        <w:rPr>
          <w:rFonts w:ascii="Trebuchet MS" w:hAnsi="Trebuchet MS"/>
          <w:color w:val="000000" w:themeColor="text1"/>
          <w:sz w:val="24"/>
        </w:rPr>
      </w:pPr>
      <w:r>
        <w:rPr>
          <w:rFonts w:ascii="Trebuchet MS" w:hAnsi="Trebuchet MS"/>
          <w:color w:val="000000" w:themeColor="text1"/>
          <w:sz w:val="24"/>
        </w:rPr>
        <w:t xml:space="preserve">A Gantt chart is the best graphic available for project managers as it is the most useful and insightful diagram. Figure 2 shows a basic diagram of a Gantt chart. </w:t>
      </w:r>
    </w:p>
    <w:p w14:paraId="6193104A" w14:textId="1DBFC960" w:rsidR="00B2260C" w:rsidRDefault="00B2260C" w:rsidP="00B2260C">
      <w:pPr>
        <w:spacing w:after="0" w:line="360" w:lineRule="auto"/>
        <w:rPr>
          <w:rFonts w:ascii="Trebuchet MS" w:hAnsi="Trebuchet MS"/>
          <w:color w:val="000000" w:themeColor="text1"/>
          <w:sz w:val="24"/>
        </w:rPr>
      </w:pPr>
      <w:r w:rsidRPr="008234C2">
        <w:rPr>
          <w:rFonts w:ascii="Open Sans" w:hAnsi="Open Sans"/>
          <w:b/>
          <w:noProof/>
          <w:sz w:val="28"/>
        </w:rPr>
        <w:drawing>
          <wp:anchor distT="0" distB="0" distL="114300" distR="114300" simplePos="0" relativeHeight="251661312" behindDoc="0" locked="0" layoutInCell="1" allowOverlap="1" wp14:anchorId="5F0C5AC3" wp14:editId="40976CFD">
            <wp:simplePos x="0" y="0"/>
            <wp:positionH relativeFrom="margin">
              <wp:posOffset>6350</wp:posOffset>
            </wp:positionH>
            <wp:positionV relativeFrom="paragraph">
              <wp:posOffset>330835</wp:posOffset>
            </wp:positionV>
            <wp:extent cx="5596255" cy="2542540"/>
            <wp:effectExtent l="0" t="0" r="0" b="0"/>
            <wp:wrapTopAndBottom/>
            <wp:docPr id="1" name="Picture 1" descr="/Users/natasha/Dropbox (Personal)/Final_Year/Dissertation/1.create-task_retina-1024x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tasha/Dropbox (Personal)/Final_Year/Dissertation/1.create-task_retina-1024x46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6255" cy="254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3CF902" w14:textId="77777777" w:rsidR="00B2260C" w:rsidRDefault="00B2260C" w:rsidP="00B2260C">
      <w:pPr>
        <w:spacing w:after="0" w:line="360" w:lineRule="auto"/>
        <w:jc w:val="center"/>
        <w:rPr>
          <w:rFonts w:ascii="Trebuchet MS" w:hAnsi="Trebuchet MS"/>
          <w:b/>
          <w:color w:val="000000" w:themeColor="text1"/>
          <w:sz w:val="24"/>
        </w:rPr>
      </w:pPr>
    </w:p>
    <w:p w14:paraId="61E4CBF6" w14:textId="5F17590A" w:rsidR="00B2260C" w:rsidRDefault="00B2260C" w:rsidP="00B2260C">
      <w:pPr>
        <w:spacing w:after="0" w:line="360" w:lineRule="auto"/>
        <w:jc w:val="center"/>
        <w:rPr>
          <w:rFonts w:ascii="Trebuchet MS" w:hAnsi="Trebuchet MS"/>
          <w:b/>
          <w:color w:val="000000" w:themeColor="text1"/>
          <w:sz w:val="24"/>
        </w:rPr>
      </w:pPr>
      <w:r>
        <w:rPr>
          <w:rFonts w:ascii="Trebuchet MS" w:hAnsi="Trebuchet MS"/>
          <w:b/>
          <w:color w:val="000000" w:themeColor="text1"/>
          <w:sz w:val="24"/>
        </w:rPr>
        <w:t>Figure 2 – Basic Gantt Chart Diagram</w:t>
      </w:r>
    </w:p>
    <w:p w14:paraId="1A5E2609" w14:textId="77777777" w:rsidR="004851BA" w:rsidRDefault="004851BA" w:rsidP="00B2260C">
      <w:pPr>
        <w:spacing w:after="0" w:line="360" w:lineRule="auto"/>
        <w:jc w:val="center"/>
        <w:rPr>
          <w:rFonts w:ascii="Trebuchet MS" w:hAnsi="Trebuchet MS"/>
          <w:b/>
          <w:color w:val="000000" w:themeColor="text1"/>
          <w:sz w:val="24"/>
        </w:rPr>
      </w:pPr>
    </w:p>
    <w:p w14:paraId="28E5F38C" w14:textId="4FD63DDC" w:rsidR="004851BA" w:rsidRDefault="004851BA" w:rsidP="004851BA">
      <w:pPr>
        <w:spacing w:after="0" w:line="360" w:lineRule="auto"/>
        <w:rPr>
          <w:rFonts w:ascii="Trebuchet MS" w:hAnsi="Trebuchet MS"/>
          <w:color w:val="000000" w:themeColor="text1"/>
          <w:sz w:val="24"/>
        </w:rPr>
      </w:pPr>
      <w:r>
        <w:rPr>
          <w:rFonts w:ascii="Trebuchet MS" w:hAnsi="Trebuchet MS"/>
          <w:color w:val="000000" w:themeColor="text1"/>
          <w:sz w:val="24"/>
        </w:rPr>
        <w:t>However, Gantt charts do come with issues. The common errors behind these issues are:</w:t>
      </w:r>
    </w:p>
    <w:p w14:paraId="305534C5" w14:textId="77777777" w:rsidR="004851BA" w:rsidRDefault="004851BA" w:rsidP="004851BA">
      <w:pPr>
        <w:spacing w:after="0" w:line="360" w:lineRule="auto"/>
        <w:rPr>
          <w:rFonts w:ascii="Trebuchet MS" w:hAnsi="Trebuchet MS"/>
          <w:color w:val="000000" w:themeColor="text1"/>
          <w:sz w:val="24"/>
        </w:rPr>
      </w:pPr>
    </w:p>
    <w:p w14:paraId="69100805" w14:textId="69E81698" w:rsidR="004851BA" w:rsidRDefault="004851BA" w:rsidP="004851BA">
      <w:pPr>
        <w:pStyle w:val="ListParagraph"/>
        <w:numPr>
          <w:ilvl w:val="0"/>
          <w:numId w:val="4"/>
        </w:numPr>
        <w:spacing w:after="0" w:line="360" w:lineRule="auto"/>
        <w:rPr>
          <w:rFonts w:ascii="Trebuchet MS" w:hAnsi="Trebuchet MS"/>
          <w:color w:val="000000" w:themeColor="text1"/>
          <w:sz w:val="24"/>
        </w:rPr>
      </w:pPr>
      <w:r>
        <w:rPr>
          <w:rFonts w:ascii="Trebuchet MS" w:hAnsi="Trebuchet MS"/>
          <w:color w:val="000000" w:themeColor="text1"/>
          <w:sz w:val="24"/>
        </w:rPr>
        <w:t>Providing too much information</w:t>
      </w:r>
    </w:p>
    <w:p w14:paraId="09219F47" w14:textId="2F76D969" w:rsidR="004851BA" w:rsidRDefault="004851BA" w:rsidP="004851BA">
      <w:pPr>
        <w:pStyle w:val="ListParagraph"/>
        <w:numPr>
          <w:ilvl w:val="0"/>
          <w:numId w:val="4"/>
        </w:numPr>
        <w:spacing w:after="0" w:line="360" w:lineRule="auto"/>
        <w:rPr>
          <w:rFonts w:ascii="Trebuchet MS" w:hAnsi="Trebuchet MS"/>
          <w:color w:val="000000" w:themeColor="text1"/>
          <w:sz w:val="24"/>
        </w:rPr>
      </w:pPr>
      <w:r>
        <w:rPr>
          <w:rFonts w:ascii="Trebuchet MS" w:hAnsi="Trebuchet MS"/>
          <w:color w:val="000000" w:themeColor="text1"/>
          <w:sz w:val="24"/>
        </w:rPr>
        <w:t>No consideration for version control</w:t>
      </w:r>
    </w:p>
    <w:p w14:paraId="07B7C114" w14:textId="77777777" w:rsidR="004851BA" w:rsidRDefault="004851BA" w:rsidP="004851BA">
      <w:pPr>
        <w:spacing w:after="0" w:line="360" w:lineRule="auto"/>
        <w:rPr>
          <w:rFonts w:ascii="Trebuchet MS" w:hAnsi="Trebuchet MS"/>
          <w:color w:val="000000" w:themeColor="text1"/>
          <w:sz w:val="24"/>
        </w:rPr>
      </w:pPr>
    </w:p>
    <w:p w14:paraId="38FB2622" w14:textId="2C187305" w:rsidR="004851BA" w:rsidRDefault="004851BA" w:rsidP="004851BA">
      <w:pPr>
        <w:spacing w:after="0" w:line="360" w:lineRule="auto"/>
        <w:rPr>
          <w:rFonts w:ascii="Trebuchet MS" w:hAnsi="Trebuchet MS"/>
          <w:color w:val="000000" w:themeColor="text1"/>
          <w:sz w:val="24"/>
        </w:rPr>
      </w:pPr>
      <w:r>
        <w:rPr>
          <w:rFonts w:ascii="Trebuchet MS" w:hAnsi="Trebuchet MS"/>
          <w:color w:val="000000" w:themeColor="text1"/>
          <w:sz w:val="24"/>
        </w:rPr>
        <w:t>It can be tempting to start adding multiple layers to Gantt charts, but this only increases the upkeep and is visually overwhelming. As a project evolves maintenance is required and more often than not there is no backlog showing the history of a project. Harper-Smith and Dery (2012, pp. 141 – 142) writes how having the visual understanding of a projects evolution is priceless.</w:t>
      </w:r>
    </w:p>
    <w:p w14:paraId="0BA08471" w14:textId="77777777" w:rsidR="004851BA" w:rsidRDefault="004851BA" w:rsidP="004851BA">
      <w:pPr>
        <w:spacing w:after="0" w:line="360" w:lineRule="auto"/>
        <w:rPr>
          <w:rFonts w:ascii="Trebuchet MS" w:hAnsi="Trebuchet MS"/>
          <w:color w:val="000000" w:themeColor="text1"/>
          <w:sz w:val="24"/>
        </w:rPr>
      </w:pPr>
    </w:p>
    <w:p w14:paraId="7401E995" w14:textId="18EA777F" w:rsidR="001C0C6A" w:rsidRPr="001C0C6A" w:rsidRDefault="004851BA" w:rsidP="001C0C6A">
      <w:pPr>
        <w:spacing w:after="0" w:line="360" w:lineRule="auto"/>
        <w:rPr>
          <w:rFonts w:ascii="Trebuchet MS" w:hAnsi="Trebuchet MS"/>
          <w:color w:val="000000" w:themeColor="text1"/>
          <w:sz w:val="24"/>
        </w:rPr>
      </w:pPr>
      <w:r>
        <w:rPr>
          <w:rFonts w:ascii="Trebuchet MS" w:hAnsi="Trebuchet MS"/>
          <w:color w:val="000000" w:themeColor="text1"/>
          <w:sz w:val="24"/>
        </w:rPr>
        <w:t xml:space="preserve">In recent years drag and drop functionalities have been implemented into most online Gantt chart software. This makes it easier to add tasks, create dependencies and update timeframes according to John (2011). </w:t>
      </w:r>
      <w:r w:rsidR="001C0C6A">
        <w:rPr>
          <w:rFonts w:ascii="Trebuchet MS" w:hAnsi="Trebuchet MS"/>
          <w:color w:val="000000" w:themeColor="text1"/>
          <w:sz w:val="24"/>
        </w:rPr>
        <w:t xml:space="preserve">Dependencies have become a staple feature and they are used between tasks that occur chronologically in a waterfall methodology. This means that if a task is delayed then the remaining project pipeline will adapt to accommodate for this writes Valdellon (2014). Dependencies refer to data relationship between tasks and there are four main types. These are finish to start, start to start, finish to finish and start to finish. All of these could exist within a single Gantt chart project reveals Project Insight (n.d). Figure 3 is a diagram showing how these four types of dependencies appear visually. </w:t>
      </w:r>
    </w:p>
    <w:p w14:paraId="35B02DAA" w14:textId="581AF47D" w:rsidR="004851BA" w:rsidRDefault="004851BA" w:rsidP="004851BA">
      <w:pPr>
        <w:spacing w:after="0" w:line="360" w:lineRule="auto"/>
        <w:rPr>
          <w:rFonts w:ascii="Trebuchet MS" w:hAnsi="Trebuchet MS"/>
          <w:color w:val="000000" w:themeColor="text1"/>
          <w:sz w:val="24"/>
        </w:rPr>
      </w:pPr>
      <w:r w:rsidRPr="008234C2">
        <w:rPr>
          <w:rFonts w:ascii="Open Sans" w:hAnsi="Open Sans"/>
          <w:b/>
          <w:noProof/>
        </w:rPr>
        <w:drawing>
          <wp:anchor distT="0" distB="0" distL="114300" distR="114300" simplePos="0" relativeHeight="251663360" behindDoc="0" locked="0" layoutInCell="1" allowOverlap="1" wp14:anchorId="10E1F1B3" wp14:editId="5380C347">
            <wp:simplePos x="0" y="0"/>
            <wp:positionH relativeFrom="column">
              <wp:posOffset>-63500</wp:posOffset>
            </wp:positionH>
            <wp:positionV relativeFrom="paragraph">
              <wp:posOffset>420370</wp:posOffset>
            </wp:positionV>
            <wp:extent cx="5518785" cy="1762760"/>
            <wp:effectExtent l="0" t="0" r="0" b="0"/>
            <wp:wrapTight wrapText="bothSides">
              <wp:wrapPolygon edited="0">
                <wp:start x="0" y="0"/>
                <wp:lineTo x="0" y="21164"/>
                <wp:lineTo x="21473" y="21164"/>
                <wp:lineTo x="21473" y="0"/>
                <wp:lineTo x="0" y="0"/>
              </wp:wrapPolygon>
            </wp:wrapTight>
            <wp:docPr id="3" name="Picture 3" descr="/Users/natasha/Dropbox (Personal)/Final_Year/Dissertation/httpatomoreillycomsourceoreillyimages19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tasha/Dropbox (Personal)/Final_Year/Dissertation/httpatomoreillycomsourceoreillyimages193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8785" cy="1762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70D92" w14:textId="77777777" w:rsidR="004851BA" w:rsidRDefault="004851BA" w:rsidP="004851BA">
      <w:pPr>
        <w:spacing w:after="0" w:line="360" w:lineRule="auto"/>
        <w:jc w:val="center"/>
        <w:rPr>
          <w:rFonts w:ascii="Trebuchet MS" w:hAnsi="Trebuchet MS"/>
          <w:b/>
          <w:color w:val="000000" w:themeColor="text1"/>
          <w:sz w:val="24"/>
        </w:rPr>
      </w:pPr>
    </w:p>
    <w:p w14:paraId="42D4B045" w14:textId="5C1CCE15" w:rsidR="004851BA" w:rsidRDefault="004851BA" w:rsidP="004851BA">
      <w:pPr>
        <w:spacing w:after="0" w:line="360" w:lineRule="auto"/>
        <w:jc w:val="center"/>
        <w:rPr>
          <w:rFonts w:ascii="Trebuchet MS" w:hAnsi="Trebuchet MS"/>
          <w:b/>
          <w:color w:val="000000" w:themeColor="text1"/>
          <w:sz w:val="24"/>
        </w:rPr>
      </w:pPr>
      <w:r>
        <w:rPr>
          <w:rFonts w:ascii="Trebuchet MS" w:hAnsi="Trebuchet MS"/>
          <w:b/>
          <w:color w:val="000000" w:themeColor="text1"/>
          <w:sz w:val="24"/>
        </w:rPr>
        <w:t>Figure 3 – Types of Dependencies</w:t>
      </w:r>
    </w:p>
    <w:p w14:paraId="7C1FE06D" w14:textId="6DF19D72" w:rsidR="009C6838" w:rsidRDefault="009C6838"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There is an ongoing debate as to whether or not Gantt charts can fit into an agile workflow. Woo (2014) explains that Gantt charts are still beneficial as they are quick to communicate whether a project is on track. Dependencies are also a crucial feature needed, even in an iterative process. </w:t>
      </w:r>
    </w:p>
    <w:p w14:paraId="6CB4DE36" w14:textId="77777777" w:rsidR="0091059C" w:rsidRDefault="0091059C" w:rsidP="009C6838">
      <w:pPr>
        <w:spacing w:after="0" w:line="360" w:lineRule="auto"/>
        <w:rPr>
          <w:rFonts w:ascii="Trebuchet MS" w:hAnsi="Trebuchet MS"/>
          <w:color w:val="000000" w:themeColor="text1"/>
          <w:sz w:val="24"/>
        </w:rPr>
      </w:pPr>
    </w:p>
    <w:p w14:paraId="3B965F52" w14:textId="77777777" w:rsidR="00142A26" w:rsidRDefault="0091059C" w:rsidP="009C6838">
      <w:pPr>
        <w:spacing w:after="0" w:line="360" w:lineRule="auto"/>
        <w:rPr>
          <w:rFonts w:ascii="Trebuchet MS" w:hAnsi="Trebuchet MS"/>
          <w:color w:val="000000" w:themeColor="text1"/>
          <w:sz w:val="24"/>
        </w:rPr>
      </w:pPr>
      <w:r>
        <w:rPr>
          <w:rFonts w:ascii="Trebuchet MS" w:hAnsi="Trebuchet MS"/>
          <w:color w:val="000000" w:themeColor="text1"/>
          <w:sz w:val="24"/>
        </w:rPr>
        <w:t>Within an iterative process there are still layers that make up an iteration or a sprint and these can be visualised in a Gantt chart. However, Sutherland (2006) who invented Scrum in 1993 (a smaller version of the agile methodology) banned the use of Gantt charts. This was because even after the first working day the chart would be outdated and the maintenance of this would be too much. Even after 13 years Jeff Sutherland still frowned upon mixing Gantt charts with an agile / scrum methodology. Croft (2015b) reveals that there has been a lot of competition and rivalry between the two methodologies and which ones are suitable for managing creative teams. Waterfall, agile and scrum methodologies are the main contenders but they all bring advantages and disadvantages. Agile and scrum do not allow for planning of duration and costs, which is why Jeff Sutherland was against the usage of Gantt charts. However, the cost and duration of a project contains key information that should be communicated with clients. By breaking down the iterative sprints into phases this can be clearly documented in a Gantt chart format effectively.</w:t>
      </w:r>
    </w:p>
    <w:p w14:paraId="5AA3F791" w14:textId="77777777" w:rsidR="00142A26" w:rsidRDefault="00142A26" w:rsidP="009C6838">
      <w:pPr>
        <w:spacing w:after="0" w:line="360" w:lineRule="auto"/>
        <w:rPr>
          <w:rFonts w:ascii="Trebuchet MS" w:hAnsi="Trebuchet MS"/>
          <w:color w:val="000000" w:themeColor="text1"/>
          <w:sz w:val="24"/>
        </w:rPr>
      </w:pPr>
    </w:p>
    <w:p w14:paraId="51DA4203" w14:textId="77777777" w:rsidR="00142A26"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In today’s industry it is rare for there to be single teams working on projects, it is becoming much more of a collaborative process. Naturally this is making managing projects more complex. Especially when there are multiple teams dispersed in different locations. A Gantt chart can help to become a central place for al teams involved, whilst also providing higher level insights for management according to Horvath (2106). </w:t>
      </w:r>
    </w:p>
    <w:p w14:paraId="0D08EE46" w14:textId="77777777" w:rsidR="00142A26" w:rsidRDefault="00142A26" w:rsidP="009C6838">
      <w:pPr>
        <w:spacing w:after="0" w:line="360" w:lineRule="auto"/>
        <w:rPr>
          <w:rFonts w:ascii="Trebuchet MS" w:hAnsi="Trebuchet MS"/>
          <w:color w:val="000000" w:themeColor="text1"/>
          <w:sz w:val="24"/>
        </w:rPr>
      </w:pPr>
    </w:p>
    <w:p w14:paraId="71BDA41E" w14:textId="3E8B5CD7" w:rsidR="0091059C"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By having a central place for team members it means everyone is on the same page with upcoming milestones and deadlines. Collaborating effectively is key to completing projects on time and in budget. Having a visual representation of tasks helps to put projects into perspective for users. This means that if one member misses a deadline, then the member is aware of the implications on the rest of the current / other projects reports Proof Hub (2016). Croft (2015a) states that when making estimates for the duration of tasks</w:t>
      </w:r>
      <w:r w:rsidR="0091059C">
        <w:rPr>
          <w:rFonts w:ascii="Trebuchet MS" w:hAnsi="Trebuchet MS"/>
          <w:color w:val="000000" w:themeColor="text1"/>
          <w:sz w:val="24"/>
        </w:rPr>
        <w:t xml:space="preserve"> </w:t>
      </w:r>
      <w:r>
        <w:rPr>
          <w:rFonts w:ascii="Trebuchet MS" w:hAnsi="Trebuchet MS"/>
          <w:color w:val="000000" w:themeColor="text1"/>
          <w:sz w:val="24"/>
        </w:rPr>
        <w:t xml:space="preserve">and working within client budgets it is essential to double check with team members. This is because the team members are the ones completing the work, so if there are any issues then this can be addressed earlier on. For effective planning it is important for team members to communicate realistic timeframes in order to show a realistic implementation of the project pipeline. Whilst also allowing the project manager to handle client expectations professionally and effectively writes Meredith, Mantel and Shafer (2016, pp. 272 – 273). </w:t>
      </w:r>
    </w:p>
    <w:p w14:paraId="5EBAC7AF" w14:textId="77777777" w:rsidR="00142A26" w:rsidRDefault="00142A26" w:rsidP="009C6838">
      <w:pPr>
        <w:spacing w:after="0" w:line="360" w:lineRule="auto"/>
        <w:rPr>
          <w:rFonts w:ascii="Trebuchet MS" w:hAnsi="Trebuchet MS"/>
          <w:color w:val="000000" w:themeColor="text1"/>
          <w:sz w:val="24"/>
        </w:rPr>
      </w:pPr>
    </w:p>
    <w:p w14:paraId="03757CE6" w14:textId="60C5467F" w:rsidR="00142A26"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Paula (2016) argues that contingency planning is a really important process in order to identify and deal with problems in a calm and effective manner that have the least impact on the project pipeline. Contingency planning is about knowing what can be done to prevent problems arising and ways to reduce the risk of this happening. Risk management and contingency planning go hand in hand for effective project management states Webster (2014).</w:t>
      </w:r>
    </w:p>
    <w:p w14:paraId="2FB07570" w14:textId="77777777" w:rsidR="000850DE" w:rsidRDefault="000850DE" w:rsidP="009C6838">
      <w:pPr>
        <w:spacing w:after="0" w:line="360" w:lineRule="auto"/>
        <w:rPr>
          <w:rFonts w:ascii="Trebuchet MS" w:hAnsi="Trebuchet MS"/>
          <w:color w:val="000000" w:themeColor="text1"/>
          <w:sz w:val="24"/>
        </w:rPr>
      </w:pPr>
    </w:p>
    <w:p w14:paraId="1F9628B3" w14:textId="7414FB29" w:rsidR="000850DE" w:rsidRDefault="000850DE"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Lindenthal (2016) explains that one of the biggest reasons why projects fail, alongside poor management is scope creep. All the small extra tasks that get agreed to along the way add up and without clear insights into the project plan it is difficult to understand the implications. Scope creep often occurs once the project is already underway and clients increase expectations according to Stachowiak (2014). </w:t>
      </w:r>
    </w:p>
    <w:p w14:paraId="4DC40587" w14:textId="77777777" w:rsidR="000850DE" w:rsidRDefault="000850DE" w:rsidP="009C6838">
      <w:pPr>
        <w:spacing w:after="0" w:line="360" w:lineRule="auto"/>
        <w:rPr>
          <w:rFonts w:ascii="Trebuchet MS" w:hAnsi="Trebuchet MS"/>
          <w:color w:val="000000" w:themeColor="text1"/>
          <w:sz w:val="24"/>
        </w:rPr>
      </w:pPr>
    </w:p>
    <w:p w14:paraId="63F43C0B" w14:textId="1C58E08F" w:rsidR="000850DE" w:rsidRDefault="000850DE" w:rsidP="009C6838">
      <w:pPr>
        <w:spacing w:after="0" w:line="360" w:lineRule="auto"/>
        <w:rPr>
          <w:rFonts w:ascii="Trebuchet MS" w:hAnsi="Trebuchet MS"/>
          <w:color w:val="000000" w:themeColor="text1"/>
          <w:sz w:val="24"/>
        </w:rPr>
      </w:pPr>
      <w:r>
        <w:rPr>
          <w:rFonts w:ascii="Trebuchet MS" w:hAnsi="Trebuchet MS"/>
          <w:color w:val="000000" w:themeColor="text1"/>
          <w:sz w:val="24"/>
        </w:rPr>
        <w:t>Aldahleh (2014) reports that Gantt charts are not a suitable method in modern professions. It can be seen as a counter productive method and discourage innovation and creativity. Gantt charts that rely on dependencies showing team members the direct impact on future phases create too much pressure for professionals. The first idea is not also the best idea and presenting deadlines and dependencies could hinder creativity. Within the creative industry projects life span is usually scheduled over a few months, if not more. According to Aho (2013) Gantt charts are not suitable for projects that last over 2 -3 weeks. This is because the maintenance becomes too much work and there are too many conflicting variables. On the other hand, projects spanning a few months can be broken down into weekly sprints if needed. But this approach very much depends on the project manager and the level of detail. Sehlhorst (2007) agrees with Aho (2013) in saying that Gantt charts are only effective for immediate plans and the value decreases when long term scheduling occurs.</w:t>
      </w:r>
    </w:p>
    <w:p w14:paraId="4898F0A3" w14:textId="77777777" w:rsidR="000850DE" w:rsidRDefault="000850DE" w:rsidP="009C6838">
      <w:pPr>
        <w:spacing w:after="0" w:line="360" w:lineRule="auto"/>
        <w:rPr>
          <w:rFonts w:ascii="Trebuchet MS" w:hAnsi="Trebuchet MS"/>
          <w:color w:val="000000" w:themeColor="text1"/>
          <w:sz w:val="24"/>
        </w:rPr>
      </w:pPr>
    </w:p>
    <w:p w14:paraId="1854A948" w14:textId="77777777" w:rsidR="00810E74" w:rsidRDefault="000850DE" w:rsidP="00810E74">
      <w:pPr>
        <w:spacing w:after="0" w:line="360" w:lineRule="auto"/>
        <w:rPr>
          <w:rFonts w:ascii="Trebuchet MS" w:hAnsi="Trebuchet MS"/>
          <w:color w:val="000000" w:themeColor="text1"/>
          <w:sz w:val="24"/>
        </w:rPr>
        <w:sectPr w:rsidR="00810E74" w:rsidSect="004B2DC1">
          <w:pgSz w:w="11900" w:h="16840"/>
          <w:pgMar w:top="2160" w:right="1440" w:bottom="2160" w:left="1800" w:header="720" w:footer="720" w:gutter="0"/>
          <w:cols w:space="720"/>
          <w:docGrid w:linePitch="360"/>
        </w:sectPr>
      </w:pPr>
      <w:r>
        <w:rPr>
          <w:rFonts w:ascii="Trebuchet MS" w:hAnsi="Trebuchet MS"/>
          <w:color w:val="000000" w:themeColor="text1"/>
          <w:sz w:val="24"/>
        </w:rPr>
        <w:t>The purpose of this project is to create a Gantt chart for creative teams and the 2016 Tech Nation report states that there are now 58,000 digital businesses in the United Kingdom alone. 17% of these business are built up of software and app development companies, this makes up for the top sector according to Smirke (2016). Figure 4 provides a clear overview of findings from the 2015 Tech Nation report. The tech sector allows for Britain to have a competitive edge</w:t>
      </w:r>
      <w:r w:rsidR="00810E74">
        <w:rPr>
          <w:rFonts w:ascii="Trebuchet MS" w:hAnsi="Trebuchet MS"/>
          <w:color w:val="000000" w:themeColor="text1"/>
          <w:sz w:val="24"/>
        </w:rPr>
        <w:t>, which transforms the economy and changes day to day living reports Tech City and Nesta (2016). There has also been a rise in the number of small independent companies stepping into the creative field explains The Independent (2011). Whilst this is referred to as a creative boom, it is important to understand that these companies are working together in partnership and thrive together. It is not about stealing and pitching for the same work, it is about establishing a solid creative community writes Blackwell (2015). With this creative industry boom it is easy to establish the need for better project management tools, even for smaller sized teams.</w:t>
      </w:r>
    </w:p>
    <w:p w14:paraId="0A29E3AF" w14:textId="314D8380" w:rsidR="00810E74" w:rsidRDefault="00810E74" w:rsidP="00810E74">
      <w:pPr>
        <w:spacing w:after="0" w:line="360" w:lineRule="auto"/>
        <w:jc w:val="center"/>
        <w:rPr>
          <w:rFonts w:ascii="Trebuchet MS" w:hAnsi="Trebuchet MS"/>
          <w:color w:val="000000" w:themeColor="text1"/>
          <w:sz w:val="24"/>
        </w:rPr>
      </w:pPr>
      <w:r w:rsidRPr="008234C2">
        <w:rPr>
          <w:rFonts w:ascii="Open Sans" w:hAnsi="Open Sans"/>
          <w:noProof/>
        </w:rPr>
        <w:drawing>
          <wp:anchor distT="0" distB="0" distL="114300" distR="114300" simplePos="0" relativeHeight="251667456" behindDoc="0" locked="0" layoutInCell="1" allowOverlap="1" wp14:anchorId="23E056DA" wp14:editId="6431D642">
            <wp:simplePos x="0" y="0"/>
            <wp:positionH relativeFrom="margin">
              <wp:posOffset>267335</wp:posOffset>
            </wp:positionH>
            <wp:positionV relativeFrom="margin">
              <wp:posOffset>-391795</wp:posOffset>
            </wp:positionV>
            <wp:extent cx="7468870" cy="5314315"/>
            <wp:effectExtent l="0" t="0" r="0" b="0"/>
            <wp:wrapTight wrapText="bothSides">
              <wp:wrapPolygon edited="0">
                <wp:start x="0" y="0"/>
                <wp:lineTo x="0" y="21474"/>
                <wp:lineTo x="21523" y="21474"/>
                <wp:lineTo x="21523" y="0"/>
                <wp:lineTo x="0" y="0"/>
              </wp:wrapPolygon>
            </wp:wrapTight>
            <wp:docPr id="2" name="Picture 2" descr="/Users/natasha/Desktop/Screen Shot 2017-02-21 at 09.1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atasha/Desktop/Screen Shot 2017-02-21 at 09.17.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68870" cy="5314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7EBCDE" w14:textId="4379261D" w:rsidR="00810E74" w:rsidRDefault="00810E74" w:rsidP="00810E74">
      <w:pPr>
        <w:spacing w:after="0" w:line="360" w:lineRule="auto"/>
        <w:jc w:val="center"/>
        <w:rPr>
          <w:rFonts w:ascii="Trebuchet MS" w:hAnsi="Trebuchet MS"/>
          <w:b/>
          <w:color w:val="000000" w:themeColor="text1"/>
          <w:sz w:val="24"/>
        </w:rPr>
        <w:sectPr w:rsidR="00810E74" w:rsidSect="00810E74">
          <w:pgSz w:w="16840" w:h="11900" w:orient="landscape"/>
          <w:pgMar w:top="1800" w:right="2160" w:bottom="1440" w:left="2160" w:header="720" w:footer="720" w:gutter="0"/>
          <w:cols w:space="720"/>
          <w:docGrid w:linePitch="360"/>
        </w:sectPr>
      </w:pPr>
      <w:r>
        <w:rPr>
          <w:rFonts w:ascii="Trebuchet MS" w:hAnsi="Trebuchet MS"/>
          <w:color w:val="000000" w:themeColor="text1"/>
          <w:sz w:val="24"/>
        </w:rPr>
        <w:t>F</w:t>
      </w:r>
      <w:r w:rsidRPr="00810E74">
        <w:rPr>
          <w:rFonts w:ascii="Trebuchet MS" w:hAnsi="Trebuchet MS"/>
          <w:b/>
          <w:color w:val="000000" w:themeColor="text1"/>
          <w:sz w:val="24"/>
        </w:rPr>
        <w:t>igure 4 –</w:t>
      </w:r>
      <w:r>
        <w:rPr>
          <w:rFonts w:ascii="Trebuchet MS" w:hAnsi="Trebuchet MS"/>
          <w:b/>
          <w:color w:val="000000" w:themeColor="text1"/>
          <w:sz w:val="24"/>
        </w:rPr>
        <w:t xml:space="preserve"> 2016 Tech Nation Report</w:t>
      </w:r>
    </w:p>
    <w:p w14:paraId="2A0E4A4E" w14:textId="67470A92" w:rsidR="00810E74" w:rsidRDefault="00810E74" w:rsidP="00810E74">
      <w:pPr>
        <w:spacing w:after="0" w:line="360" w:lineRule="auto"/>
        <w:rPr>
          <w:rFonts w:ascii="Trebuchet MS" w:hAnsi="Trebuchet MS"/>
          <w:b/>
          <w:color w:val="000000" w:themeColor="text1"/>
          <w:sz w:val="28"/>
        </w:rPr>
      </w:pPr>
      <w:r>
        <w:rPr>
          <w:rFonts w:ascii="Trebuchet MS" w:hAnsi="Trebuchet MS"/>
          <w:color w:val="000000" w:themeColor="text1"/>
          <w:sz w:val="24"/>
        </w:rPr>
        <w:t>All of these studies present insights into the state of Gantt charts and how they can fit into different workflows. The 2016 Tech Nation Report reveals that with the growth of the creative industry there is a need for more project management tools that cater specifically for these needs.</w:t>
      </w:r>
      <w:r>
        <w:rPr>
          <w:rFonts w:ascii="Trebuchet MS" w:hAnsi="Trebuchet MS"/>
          <w:b/>
          <w:color w:val="000000" w:themeColor="text1"/>
          <w:sz w:val="28"/>
        </w:rPr>
        <w:br w:type="page"/>
      </w:r>
    </w:p>
    <w:p w14:paraId="6C718950" w14:textId="28824E9B" w:rsidR="00124D7B" w:rsidRPr="00810E74" w:rsidRDefault="00B075B8" w:rsidP="00810E74">
      <w:pPr>
        <w:spacing w:after="0" w:line="36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t>4</w:t>
      </w:r>
      <w:r w:rsidR="00124D7B" w:rsidRPr="00B701B0">
        <w:rPr>
          <w:rFonts w:ascii="Trebuchet MS" w:hAnsi="Trebuchet MS"/>
          <w:b/>
          <w:color w:val="000000" w:themeColor="text1"/>
          <w:sz w:val="28"/>
        </w:rPr>
        <w:t>. Project Specification</w:t>
      </w:r>
      <w:bookmarkEnd w:id="6"/>
    </w:p>
    <w:p w14:paraId="79E6B821" w14:textId="6EEC0BCE"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5395C3F8" w14:textId="456A0E01" w:rsidR="00124D7B" w:rsidRDefault="00B075B8" w:rsidP="00124D7B">
      <w:pPr>
        <w:pStyle w:val="Heading1"/>
        <w:rPr>
          <w:rFonts w:ascii="Trebuchet MS" w:hAnsi="Trebuchet MS"/>
          <w:b/>
          <w:color w:val="000000" w:themeColor="text1"/>
          <w:sz w:val="28"/>
        </w:rPr>
      </w:pPr>
      <w:bookmarkStart w:id="7" w:name="_Toc479594160"/>
      <w:r>
        <w:rPr>
          <w:rFonts w:ascii="Trebuchet MS" w:hAnsi="Trebuchet MS"/>
          <w:b/>
          <w:color w:val="000000" w:themeColor="text1"/>
          <w:sz w:val="28"/>
        </w:rPr>
        <w:t>5</w:t>
      </w:r>
      <w:r w:rsidR="00124D7B" w:rsidRPr="00B701B0">
        <w:rPr>
          <w:rFonts w:ascii="Trebuchet MS" w:hAnsi="Trebuchet MS"/>
          <w:b/>
          <w:color w:val="000000" w:themeColor="text1"/>
          <w:sz w:val="28"/>
        </w:rPr>
        <w:t>. Methodology and Design</w:t>
      </w:r>
      <w:bookmarkEnd w:id="7"/>
    </w:p>
    <w:p w14:paraId="3FCDADBE" w14:textId="77777777" w:rsidR="008A40FC" w:rsidRDefault="008A40FC" w:rsidP="008A40FC"/>
    <w:p w14:paraId="5938CEAE" w14:textId="72A65DDF" w:rsidR="00366281" w:rsidRDefault="00366281" w:rsidP="008A40FC">
      <w:pPr>
        <w:spacing w:line="360" w:lineRule="auto"/>
        <w:rPr>
          <w:rFonts w:ascii="Trebuchet MS" w:hAnsi="Trebuchet MS"/>
          <w:sz w:val="24"/>
        </w:rPr>
      </w:pPr>
      <w:r>
        <w:rPr>
          <w:rFonts w:ascii="Trebuchet MS" w:hAnsi="Trebuchet MS"/>
          <w:sz w:val="24"/>
        </w:rPr>
        <w:t>Understanding users when designing interfaces is essential and there are two types of data that can be collected to gain a better understanding. These are quantitative and qualitative. Veal (2016) states that inexperienced designers tend to skip the user research phase and rely on bias thoughts and opinions to drive designs. This is dangerous and deeply impacts a client’s business or service. For this project a combination of quantitative and qualitative research has been carried out. According to Thelwell (2015) surveys are a great way to collect large amounts of data. Surveys also help to gain a better understanding of the end user and Gray (2014) reveals that an intuitive experience starts with a great survey.</w:t>
      </w:r>
    </w:p>
    <w:p w14:paraId="706FD60F" w14:textId="15505F71" w:rsidR="00366281" w:rsidRDefault="00366281" w:rsidP="008A40FC">
      <w:pPr>
        <w:spacing w:line="360" w:lineRule="auto"/>
        <w:rPr>
          <w:rFonts w:ascii="Trebuchet MS" w:hAnsi="Trebuchet MS"/>
          <w:sz w:val="24"/>
        </w:rPr>
      </w:pPr>
      <w:r>
        <w:rPr>
          <w:rFonts w:ascii="Trebuchet MS" w:hAnsi="Trebuchet MS"/>
          <w:sz w:val="24"/>
        </w:rPr>
        <w:t>A survey made up of eight questions has been designed and shared using a platform called Typeform. Typeform is an online survey platform that allows users to create customisable surveys that provides in</w:t>
      </w:r>
      <w:r w:rsidR="008575C5">
        <w:rPr>
          <w:rFonts w:ascii="Trebuchet MS" w:hAnsi="Trebuchet MS"/>
          <w:sz w:val="24"/>
        </w:rPr>
        <w:t>-</w:t>
      </w:r>
      <w:r>
        <w:rPr>
          <w:rFonts w:ascii="Trebuchet MS" w:hAnsi="Trebuchet MS"/>
          <w:sz w:val="24"/>
        </w:rPr>
        <w:t>depth analytics on research findings reveals Funke (2016).</w:t>
      </w:r>
      <w:r w:rsidR="00CA70A4">
        <w:rPr>
          <w:rFonts w:ascii="Trebuchet MS" w:hAnsi="Trebuchet MS"/>
          <w:sz w:val="24"/>
        </w:rPr>
        <w:t xml:space="preserve"> </w:t>
      </w:r>
      <w:r w:rsidR="00D929D5">
        <w:rPr>
          <w:rFonts w:ascii="Trebuchet MS" w:hAnsi="Trebuchet MS"/>
          <w:sz w:val="24"/>
        </w:rPr>
        <w:t xml:space="preserve">The aim of this survey was to find out users habits with existing project management tools, what features should be included in a new tool and if there is room in the market for a new tool. The survey managed to get 25 responses from a combination of project managers and team members working in small – medium sized teams across the UK. A full breakdown of the survey results can be found in Appendix X. The survey shows that 80% of people think there is a gap in the market for a new tool and the main features users want to see are dependencies, being able to assign members to tasks, organisation cards and overview of schedules view. </w:t>
      </w:r>
    </w:p>
    <w:p w14:paraId="476A37F5" w14:textId="1E1F9BAE" w:rsidR="00D929D5" w:rsidRDefault="00D929D5" w:rsidP="008A40FC">
      <w:pPr>
        <w:spacing w:line="360" w:lineRule="auto"/>
        <w:rPr>
          <w:rFonts w:ascii="Trebuchet MS" w:hAnsi="Trebuchet MS"/>
          <w:sz w:val="24"/>
        </w:rPr>
      </w:pPr>
      <w:r>
        <w:rPr>
          <w:rFonts w:ascii="Trebuchet MS" w:hAnsi="Trebuchet MS"/>
          <w:sz w:val="24"/>
        </w:rPr>
        <w:t xml:space="preserve">Five user interviews have also been carried out and the goal of these interviews was to gain a deeper understanding of how users interact with scheduling tools. Nielsen (2000) reports that interviewing only five participants is needed in order to gain the most valuable information. Anything beyond this is seen as a waste of time and resources. Figure 5 is a graph showing that to find all of the </w:t>
      </w:r>
      <w:r>
        <w:rPr>
          <w:noProof/>
        </w:rPr>
        <w:drawing>
          <wp:anchor distT="0" distB="0" distL="114300" distR="114300" simplePos="0" relativeHeight="251669504" behindDoc="0" locked="0" layoutInCell="1" allowOverlap="1" wp14:anchorId="4C9F6C91" wp14:editId="1A500D68">
            <wp:simplePos x="0" y="0"/>
            <wp:positionH relativeFrom="column">
              <wp:posOffset>-62865</wp:posOffset>
            </wp:positionH>
            <wp:positionV relativeFrom="paragraph">
              <wp:posOffset>798830</wp:posOffset>
            </wp:positionV>
            <wp:extent cx="5575935" cy="3327400"/>
            <wp:effectExtent l="0" t="0" r="12065" b="0"/>
            <wp:wrapTight wrapText="bothSides">
              <wp:wrapPolygon edited="0">
                <wp:start x="0" y="0"/>
                <wp:lineTo x="0" y="21435"/>
                <wp:lineTo x="21548" y="21435"/>
                <wp:lineTo x="21548" y="0"/>
                <wp:lineTo x="0" y="0"/>
              </wp:wrapPolygon>
            </wp:wrapTight>
            <wp:docPr id="18" name="Picture 18" descr="20000319-user-testing-diminshing-returns-cur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00319-user-testing-diminshing-returns-curve.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935" cy="3327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rebuchet MS" w:hAnsi="Trebuchet MS"/>
          <w:sz w:val="24"/>
        </w:rPr>
        <w:t xml:space="preserve">potential problems in a design 15 people need to be interviewed. </w:t>
      </w:r>
    </w:p>
    <w:p w14:paraId="0C1F045C" w14:textId="77777777" w:rsidR="00D929D5" w:rsidRDefault="00D929D5" w:rsidP="00D929D5">
      <w:pPr>
        <w:spacing w:line="360" w:lineRule="auto"/>
        <w:jc w:val="center"/>
        <w:rPr>
          <w:rFonts w:ascii="Trebuchet MS" w:hAnsi="Trebuchet MS"/>
          <w:b/>
          <w:sz w:val="24"/>
        </w:rPr>
      </w:pPr>
    </w:p>
    <w:p w14:paraId="0B2B0BA0" w14:textId="12749909" w:rsidR="00D929D5" w:rsidRDefault="00D929D5" w:rsidP="00D929D5">
      <w:pPr>
        <w:spacing w:line="360" w:lineRule="auto"/>
        <w:jc w:val="center"/>
        <w:rPr>
          <w:rFonts w:ascii="Trebuchet MS" w:hAnsi="Trebuchet MS"/>
          <w:b/>
          <w:sz w:val="24"/>
        </w:rPr>
      </w:pPr>
      <w:r>
        <w:rPr>
          <w:rFonts w:ascii="Trebuchet MS" w:hAnsi="Trebuchet MS"/>
          <w:b/>
          <w:sz w:val="24"/>
        </w:rPr>
        <w:t>Figure 5 – Usability Testing Statistics Nielsen Norman</w:t>
      </w:r>
    </w:p>
    <w:p w14:paraId="52E4A4AA" w14:textId="5F7F1652" w:rsidR="00D929D5" w:rsidRPr="00D929D5" w:rsidRDefault="00D929D5" w:rsidP="00D929D5">
      <w:pPr>
        <w:spacing w:line="360" w:lineRule="auto"/>
        <w:rPr>
          <w:rFonts w:ascii="Trebuchet MS" w:hAnsi="Trebuchet MS"/>
          <w:sz w:val="24"/>
        </w:rPr>
      </w:pPr>
      <w:r>
        <w:rPr>
          <w:rFonts w:ascii="Trebuchet MS" w:hAnsi="Trebuchet MS"/>
          <w:sz w:val="24"/>
        </w:rPr>
        <w:t xml:space="preserve">The transcripts of the user interviews can be found in Appendix X. This gives an insight into the questions asked and responses from interviews. Since the </w:t>
      </w:r>
      <w:r w:rsidR="007E2DF9">
        <w:rPr>
          <w:rFonts w:ascii="Trebuchet MS" w:hAnsi="Trebuchet MS"/>
          <w:sz w:val="24"/>
        </w:rPr>
        <w:t>two main user types have been identified as team members and admin members a variety of team members and project managers have been interviewed. This has helped to understand the design problem from both perspectives.</w:t>
      </w:r>
    </w:p>
    <w:p w14:paraId="5D4E3B96" w14:textId="32650CD1" w:rsidR="00D929D5" w:rsidRDefault="00D929D5" w:rsidP="008A40FC">
      <w:pPr>
        <w:spacing w:line="360" w:lineRule="auto"/>
        <w:rPr>
          <w:rFonts w:ascii="Trebuchet MS" w:hAnsi="Trebuchet MS"/>
          <w:sz w:val="24"/>
        </w:rPr>
      </w:pPr>
    </w:p>
    <w:p w14:paraId="736C1AE3" w14:textId="77777777" w:rsidR="00D929D5" w:rsidRDefault="00D929D5" w:rsidP="008A40FC">
      <w:pPr>
        <w:spacing w:line="360" w:lineRule="auto"/>
        <w:rPr>
          <w:rFonts w:ascii="Trebuchet MS" w:hAnsi="Trebuchet MS"/>
          <w:sz w:val="24"/>
        </w:rPr>
      </w:pPr>
    </w:p>
    <w:p w14:paraId="7021AF1B" w14:textId="77777777" w:rsidR="00366281" w:rsidRPr="008A40FC" w:rsidRDefault="00366281" w:rsidP="008A40FC">
      <w:pPr>
        <w:spacing w:line="360" w:lineRule="auto"/>
        <w:rPr>
          <w:rFonts w:ascii="Trebuchet MS" w:hAnsi="Trebuchet MS"/>
          <w:sz w:val="24"/>
        </w:rPr>
      </w:pPr>
    </w:p>
    <w:p w14:paraId="6C27E6B4"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303FF039" w14:textId="1CC46AEB" w:rsidR="00124D7B" w:rsidRPr="00B701B0" w:rsidRDefault="00B075B8" w:rsidP="00124D7B">
      <w:pPr>
        <w:pStyle w:val="Heading1"/>
        <w:rPr>
          <w:rFonts w:ascii="Trebuchet MS" w:hAnsi="Trebuchet MS"/>
          <w:b/>
          <w:color w:val="000000" w:themeColor="text1"/>
          <w:sz w:val="28"/>
        </w:rPr>
      </w:pPr>
      <w:bookmarkStart w:id="8" w:name="_Toc479594161"/>
      <w:r>
        <w:rPr>
          <w:rFonts w:ascii="Trebuchet MS" w:hAnsi="Trebuchet MS"/>
          <w:b/>
          <w:color w:val="000000" w:themeColor="text1"/>
          <w:sz w:val="28"/>
        </w:rPr>
        <w:t>6</w:t>
      </w:r>
      <w:r w:rsidR="00124D7B" w:rsidRPr="00B701B0">
        <w:rPr>
          <w:rFonts w:ascii="Trebuchet MS" w:hAnsi="Trebuchet MS"/>
          <w:b/>
          <w:color w:val="000000" w:themeColor="text1"/>
          <w:sz w:val="28"/>
        </w:rPr>
        <w:t>. Issues arising from Implementation and Test / Conduct of the Investigation</w:t>
      </w:r>
      <w:bookmarkEnd w:id="8"/>
    </w:p>
    <w:p w14:paraId="603115DE"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5479FBB6" w14:textId="46BC3327" w:rsidR="00124D7B" w:rsidRPr="00B701B0" w:rsidRDefault="00B075B8" w:rsidP="00124D7B">
      <w:pPr>
        <w:pStyle w:val="Heading1"/>
        <w:rPr>
          <w:rFonts w:ascii="Trebuchet MS" w:hAnsi="Trebuchet MS"/>
          <w:b/>
          <w:color w:val="000000" w:themeColor="text1"/>
          <w:sz w:val="28"/>
        </w:rPr>
      </w:pPr>
      <w:bookmarkStart w:id="9" w:name="_Toc479594162"/>
      <w:r>
        <w:rPr>
          <w:rFonts w:ascii="Trebuchet MS" w:hAnsi="Trebuchet MS"/>
          <w:b/>
          <w:color w:val="000000" w:themeColor="text1"/>
          <w:sz w:val="28"/>
        </w:rPr>
        <w:t>7</w:t>
      </w:r>
      <w:r w:rsidR="00124D7B" w:rsidRPr="00B701B0">
        <w:rPr>
          <w:rFonts w:ascii="Trebuchet MS" w:hAnsi="Trebuchet MS"/>
          <w:b/>
          <w:color w:val="000000" w:themeColor="text1"/>
          <w:sz w:val="28"/>
        </w:rPr>
        <w:t>. Results</w:t>
      </w:r>
      <w:bookmarkEnd w:id="9"/>
    </w:p>
    <w:p w14:paraId="40E91562"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754C13CC" w14:textId="3CF452D3" w:rsidR="00124D7B" w:rsidRPr="00B701B0" w:rsidRDefault="00B075B8" w:rsidP="00124D7B">
      <w:pPr>
        <w:pStyle w:val="Heading1"/>
        <w:rPr>
          <w:rFonts w:ascii="Trebuchet MS" w:hAnsi="Trebuchet MS"/>
          <w:b/>
          <w:color w:val="000000" w:themeColor="text1"/>
          <w:sz w:val="28"/>
        </w:rPr>
      </w:pPr>
      <w:bookmarkStart w:id="10" w:name="_Toc479594163"/>
      <w:r>
        <w:rPr>
          <w:rFonts w:ascii="Trebuchet MS" w:hAnsi="Trebuchet MS"/>
          <w:b/>
          <w:color w:val="000000" w:themeColor="text1"/>
          <w:sz w:val="28"/>
        </w:rPr>
        <w:t>8</w:t>
      </w:r>
      <w:r w:rsidR="00124D7B" w:rsidRPr="00B701B0">
        <w:rPr>
          <w:rFonts w:ascii="Trebuchet MS" w:hAnsi="Trebuchet MS"/>
          <w:b/>
          <w:color w:val="000000" w:themeColor="text1"/>
          <w:sz w:val="28"/>
        </w:rPr>
        <w:t>. Evaluation and Conclusions</w:t>
      </w:r>
      <w:bookmarkEnd w:id="10"/>
    </w:p>
    <w:p w14:paraId="4338C8BA" w14:textId="488DA90F"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4D122EFE" w14:textId="7EFCC75D" w:rsidR="00D36C1D" w:rsidRPr="00B701B0" w:rsidRDefault="00B075B8" w:rsidP="00124D7B">
      <w:pPr>
        <w:pStyle w:val="Heading1"/>
        <w:rPr>
          <w:rFonts w:ascii="Trebuchet MS" w:hAnsi="Trebuchet MS"/>
          <w:b/>
          <w:color w:val="000000" w:themeColor="text1"/>
          <w:sz w:val="28"/>
        </w:rPr>
      </w:pPr>
      <w:bookmarkStart w:id="11" w:name="_Toc479594164"/>
      <w:r>
        <w:rPr>
          <w:rFonts w:ascii="Trebuchet MS" w:hAnsi="Trebuchet MS"/>
          <w:b/>
          <w:color w:val="000000" w:themeColor="text1"/>
          <w:sz w:val="28"/>
        </w:rPr>
        <w:t>9</w:t>
      </w:r>
      <w:r w:rsidR="00124D7B" w:rsidRPr="00B701B0">
        <w:rPr>
          <w:rFonts w:ascii="Trebuchet MS" w:hAnsi="Trebuchet MS"/>
          <w:b/>
          <w:color w:val="000000" w:themeColor="text1"/>
          <w:sz w:val="28"/>
        </w:rPr>
        <w:t>. Recommendations for Further Work</w:t>
      </w:r>
      <w:bookmarkEnd w:id="11"/>
      <w:r w:rsidR="00D36C1D" w:rsidRPr="00B701B0">
        <w:rPr>
          <w:rFonts w:ascii="Trebuchet MS" w:hAnsi="Trebuchet MS"/>
          <w:b/>
          <w:color w:val="000000" w:themeColor="text1"/>
          <w:sz w:val="28"/>
        </w:rPr>
        <w:br w:type="page"/>
      </w:r>
    </w:p>
    <w:p w14:paraId="609FB2D0" w14:textId="5781DE14" w:rsidR="007E2DF9" w:rsidRPr="007E2DF9" w:rsidRDefault="007E2DF9" w:rsidP="007E2DF9">
      <w:pPr>
        <w:pStyle w:val="Heading1"/>
        <w:spacing w:line="360" w:lineRule="auto"/>
        <w:rPr>
          <w:rFonts w:ascii="Trebuchet MS" w:hAnsi="Trebuchet MS"/>
          <w:b/>
          <w:color w:val="000000" w:themeColor="text1"/>
          <w:sz w:val="28"/>
        </w:rPr>
      </w:pPr>
      <w:r w:rsidRPr="007E2DF9">
        <w:rPr>
          <w:rFonts w:ascii="Trebuchet MS" w:hAnsi="Trebuchet MS"/>
          <w:b/>
          <w:color w:val="000000" w:themeColor="text1"/>
          <w:sz w:val="28"/>
        </w:rPr>
        <w:t>10</w:t>
      </w:r>
      <w:r w:rsidRPr="007E2DF9">
        <w:rPr>
          <w:rFonts w:ascii="Trebuchet MS" w:hAnsi="Trebuchet MS"/>
          <w:b/>
          <w:color w:val="000000" w:themeColor="text1"/>
          <w:sz w:val="28"/>
        </w:rPr>
        <w:t xml:space="preserve">. </w:t>
      </w:r>
      <w:r w:rsidRPr="007E2DF9">
        <w:rPr>
          <w:rFonts w:ascii="Trebuchet MS" w:hAnsi="Trebuchet MS"/>
          <w:b/>
          <w:color w:val="000000" w:themeColor="text1"/>
          <w:sz w:val="28"/>
        </w:rPr>
        <w:t>Appendices</w:t>
      </w:r>
    </w:p>
    <w:p w14:paraId="0BB6C753" w14:textId="0F4BC68A" w:rsidR="00903538" w:rsidRPr="00830F9B" w:rsidRDefault="00903538" w:rsidP="00903538">
      <w:pPr>
        <w:pStyle w:val="Heading2"/>
        <w:rPr>
          <w:rFonts w:ascii="Open Sans" w:hAnsi="Open Sans"/>
          <w:b/>
          <w:color w:val="000000" w:themeColor="text1"/>
          <w:sz w:val="28"/>
        </w:rPr>
      </w:pPr>
      <w:r>
        <w:rPr>
          <w:rFonts w:ascii="Open Sans" w:hAnsi="Open Sans"/>
          <w:noProof/>
        </w:rPr>
        <w:drawing>
          <wp:anchor distT="0" distB="0" distL="114300" distR="114300" simplePos="0" relativeHeight="251673600" behindDoc="0" locked="0" layoutInCell="1" allowOverlap="1" wp14:anchorId="62386E5F" wp14:editId="187F2389">
            <wp:simplePos x="0" y="0"/>
            <wp:positionH relativeFrom="column">
              <wp:posOffset>78740</wp:posOffset>
            </wp:positionH>
            <wp:positionV relativeFrom="paragraph">
              <wp:posOffset>5295900</wp:posOffset>
            </wp:positionV>
            <wp:extent cx="5718175" cy="1354455"/>
            <wp:effectExtent l="0" t="0" r="0" b="0"/>
            <wp:wrapTight wrapText="bothSides">
              <wp:wrapPolygon edited="0">
                <wp:start x="0" y="0"/>
                <wp:lineTo x="0" y="21063"/>
                <wp:lineTo x="21492" y="21063"/>
                <wp:lineTo x="21492" y="0"/>
                <wp:lineTo x="0" y="0"/>
              </wp:wrapPolygon>
            </wp:wrapTight>
            <wp:docPr id="9" name="Picture 9" descr="../../Screenshots/Question%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Question%2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8175" cy="1354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2576" behindDoc="0" locked="0" layoutInCell="1" allowOverlap="1" wp14:anchorId="5432396D" wp14:editId="00A744E9">
            <wp:simplePos x="0" y="0"/>
            <wp:positionH relativeFrom="column">
              <wp:posOffset>5080</wp:posOffset>
            </wp:positionH>
            <wp:positionV relativeFrom="paragraph">
              <wp:posOffset>1863725</wp:posOffset>
            </wp:positionV>
            <wp:extent cx="5718175" cy="3333750"/>
            <wp:effectExtent l="0" t="0" r="0" b="0"/>
            <wp:wrapTight wrapText="bothSides">
              <wp:wrapPolygon edited="0">
                <wp:start x="0" y="0"/>
                <wp:lineTo x="0" y="21394"/>
                <wp:lineTo x="21492" y="21394"/>
                <wp:lineTo x="21492" y="0"/>
                <wp:lineTo x="0" y="0"/>
              </wp:wrapPolygon>
            </wp:wrapTight>
            <wp:docPr id="8" name="Picture 8" descr="../../Screenshots/Question%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Question%20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17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1552" behindDoc="0" locked="0" layoutInCell="1" allowOverlap="1" wp14:anchorId="083CB939" wp14:editId="2AF9B675">
            <wp:simplePos x="0" y="0"/>
            <wp:positionH relativeFrom="column">
              <wp:posOffset>6985</wp:posOffset>
            </wp:positionH>
            <wp:positionV relativeFrom="paragraph">
              <wp:posOffset>379730</wp:posOffset>
            </wp:positionV>
            <wp:extent cx="5718175" cy="1400810"/>
            <wp:effectExtent l="0" t="0" r="0" b="0"/>
            <wp:wrapTight wrapText="bothSides">
              <wp:wrapPolygon edited="0">
                <wp:start x="0" y="0"/>
                <wp:lineTo x="0" y="21150"/>
                <wp:lineTo x="21492" y="21150"/>
                <wp:lineTo x="21492" y="0"/>
                <wp:lineTo x="0" y="0"/>
              </wp:wrapPolygon>
            </wp:wrapTight>
            <wp:docPr id="7" name="Picture 7" descr="../../Screenshots/Question%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Question%2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175"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rebuchet MS" w:hAnsi="Trebuchet MS"/>
          <w:b/>
          <w:color w:val="000000" w:themeColor="text1"/>
          <w:sz w:val="28"/>
        </w:rPr>
        <w:t>Appendix X – Survey Results</w:t>
      </w:r>
    </w:p>
    <w:p w14:paraId="7E097093" w14:textId="64C03B9D" w:rsidR="00903538" w:rsidRPr="00830F9B" w:rsidRDefault="00903538" w:rsidP="00903538">
      <w:pPr>
        <w:rPr>
          <w:rFonts w:ascii="Open Sans" w:hAnsi="Open Sans"/>
        </w:rPr>
      </w:pPr>
    </w:p>
    <w:p w14:paraId="4B30A4CC" w14:textId="0A48BD66" w:rsidR="00903538" w:rsidRPr="00830F9B" w:rsidRDefault="00903538" w:rsidP="00903538">
      <w:pPr>
        <w:rPr>
          <w:rFonts w:ascii="Open Sans" w:hAnsi="Open Sans"/>
        </w:rPr>
      </w:pPr>
    </w:p>
    <w:p w14:paraId="242F0771" w14:textId="0498E95B" w:rsidR="00903538" w:rsidRDefault="00903538" w:rsidP="00903538">
      <w:pPr>
        <w:rPr>
          <w:rFonts w:ascii="Open Sans" w:hAnsi="Open Sans"/>
        </w:rPr>
      </w:pPr>
      <w:r>
        <w:rPr>
          <w:rFonts w:ascii="Open Sans" w:hAnsi="Open Sans"/>
        </w:rPr>
        <w:br w:type="page"/>
      </w:r>
    </w:p>
    <w:p w14:paraId="3B3D5204" w14:textId="45DBAAE2" w:rsidR="00903538" w:rsidRDefault="00275BC9" w:rsidP="00903538">
      <w:pPr>
        <w:rPr>
          <w:rFonts w:ascii="Open Sans" w:hAnsi="Open Sans"/>
        </w:rPr>
      </w:pPr>
      <w:r>
        <w:rPr>
          <w:rFonts w:ascii="Open Sans" w:hAnsi="Open Sans"/>
          <w:noProof/>
        </w:rPr>
        <w:drawing>
          <wp:anchor distT="0" distB="0" distL="114300" distR="114300" simplePos="0" relativeHeight="251675648" behindDoc="0" locked="0" layoutInCell="1" allowOverlap="1" wp14:anchorId="194863BA" wp14:editId="450912D6">
            <wp:simplePos x="0" y="0"/>
            <wp:positionH relativeFrom="column">
              <wp:posOffset>71755</wp:posOffset>
            </wp:positionH>
            <wp:positionV relativeFrom="paragraph">
              <wp:posOffset>1598295</wp:posOffset>
            </wp:positionV>
            <wp:extent cx="5718175" cy="2650490"/>
            <wp:effectExtent l="0" t="0" r="0" b="0"/>
            <wp:wrapTight wrapText="bothSides">
              <wp:wrapPolygon edited="0">
                <wp:start x="0" y="0"/>
                <wp:lineTo x="0" y="21321"/>
                <wp:lineTo x="21492" y="21321"/>
                <wp:lineTo x="21492" y="0"/>
                <wp:lineTo x="0" y="0"/>
              </wp:wrapPolygon>
            </wp:wrapTight>
            <wp:docPr id="11" name="Picture 11" descr="../../Screenshots/Question%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Question%20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8175" cy="2650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6672" behindDoc="0" locked="0" layoutInCell="1" allowOverlap="1" wp14:anchorId="174B50FE" wp14:editId="174B3298">
            <wp:simplePos x="0" y="0"/>
            <wp:positionH relativeFrom="column">
              <wp:posOffset>2540</wp:posOffset>
            </wp:positionH>
            <wp:positionV relativeFrom="paragraph">
              <wp:posOffset>4455160</wp:posOffset>
            </wp:positionV>
            <wp:extent cx="5718175" cy="2349500"/>
            <wp:effectExtent l="0" t="0" r="0" b="12700"/>
            <wp:wrapTight wrapText="bothSides">
              <wp:wrapPolygon edited="0">
                <wp:start x="0" y="0"/>
                <wp:lineTo x="0" y="21483"/>
                <wp:lineTo x="21492" y="21483"/>
                <wp:lineTo x="21492" y="0"/>
                <wp:lineTo x="0" y="0"/>
              </wp:wrapPolygon>
            </wp:wrapTight>
            <wp:docPr id="12" name="Picture 12" descr="../../Screenshots/Question%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Question%20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8175" cy="234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3538">
        <w:rPr>
          <w:rFonts w:ascii="Open Sans" w:hAnsi="Open Sans"/>
          <w:noProof/>
        </w:rPr>
        <w:drawing>
          <wp:anchor distT="0" distB="0" distL="114300" distR="114300" simplePos="0" relativeHeight="251674624" behindDoc="0" locked="0" layoutInCell="1" allowOverlap="1" wp14:anchorId="7FB9D3EB" wp14:editId="71B138A0">
            <wp:simplePos x="0" y="0"/>
            <wp:positionH relativeFrom="column">
              <wp:posOffset>6350</wp:posOffset>
            </wp:positionH>
            <wp:positionV relativeFrom="paragraph">
              <wp:posOffset>0</wp:posOffset>
            </wp:positionV>
            <wp:extent cx="5718175" cy="1354455"/>
            <wp:effectExtent l="0" t="0" r="0" b="0"/>
            <wp:wrapTight wrapText="bothSides">
              <wp:wrapPolygon edited="0">
                <wp:start x="0" y="0"/>
                <wp:lineTo x="0" y="21063"/>
                <wp:lineTo x="21492" y="21063"/>
                <wp:lineTo x="21492" y="0"/>
                <wp:lineTo x="0" y="0"/>
              </wp:wrapPolygon>
            </wp:wrapTight>
            <wp:docPr id="10" name="Picture 10" descr="../../Screenshots/Question%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Question%20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1354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8046BC" w14:textId="4270DCDC" w:rsidR="00903538" w:rsidRPr="007B3700" w:rsidRDefault="00903538" w:rsidP="00903538">
      <w:pPr>
        <w:rPr>
          <w:rFonts w:ascii="Open Sans" w:hAnsi="Open Sans"/>
        </w:rPr>
      </w:pPr>
    </w:p>
    <w:p w14:paraId="6626679F" w14:textId="2CD4E746" w:rsidR="00903538" w:rsidRPr="007B3700" w:rsidRDefault="00903538" w:rsidP="00903538">
      <w:pPr>
        <w:rPr>
          <w:rFonts w:ascii="Open Sans" w:hAnsi="Open Sans"/>
        </w:rPr>
      </w:pPr>
    </w:p>
    <w:p w14:paraId="6A6229FB" w14:textId="0CFC78FF" w:rsidR="00903538" w:rsidRPr="007B3700" w:rsidRDefault="00275BC9" w:rsidP="00903538">
      <w:pPr>
        <w:rPr>
          <w:rFonts w:ascii="Open Sans" w:hAnsi="Open Sans"/>
        </w:rPr>
      </w:pPr>
      <w:r>
        <w:rPr>
          <w:rFonts w:ascii="Open Sans" w:hAnsi="Open Sans"/>
          <w:noProof/>
        </w:rPr>
        <w:drawing>
          <wp:anchor distT="0" distB="0" distL="114300" distR="114300" simplePos="0" relativeHeight="251679744" behindDoc="0" locked="0" layoutInCell="1" allowOverlap="1" wp14:anchorId="4A4B873B" wp14:editId="55779343">
            <wp:simplePos x="0" y="0"/>
            <wp:positionH relativeFrom="column">
              <wp:posOffset>3852545</wp:posOffset>
            </wp:positionH>
            <wp:positionV relativeFrom="paragraph">
              <wp:posOffset>798195</wp:posOffset>
            </wp:positionV>
            <wp:extent cx="1591945" cy="1675765"/>
            <wp:effectExtent l="0" t="0" r="8255" b="635"/>
            <wp:wrapTight wrapText="bothSides">
              <wp:wrapPolygon edited="0">
                <wp:start x="0" y="0"/>
                <wp:lineTo x="0" y="21281"/>
                <wp:lineTo x="21367" y="21281"/>
                <wp:lineTo x="21367" y="0"/>
                <wp:lineTo x="0" y="0"/>
              </wp:wrapPolygon>
            </wp:wrapTight>
            <wp:docPr id="15" name="Picture 15" descr="../../Screenshots/Question%207%20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s/Question%207%20pt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1945" cy="1675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8720" behindDoc="0" locked="0" layoutInCell="1" allowOverlap="1" wp14:anchorId="53461DA3" wp14:editId="0701B0C7">
            <wp:simplePos x="0" y="0"/>
            <wp:positionH relativeFrom="column">
              <wp:posOffset>1962150</wp:posOffset>
            </wp:positionH>
            <wp:positionV relativeFrom="paragraph">
              <wp:posOffset>802005</wp:posOffset>
            </wp:positionV>
            <wp:extent cx="1531620" cy="3145790"/>
            <wp:effectExtent l="0" t="0" r="0" b="3810"/>
            <wp:wrapTight wrapText="bothSides">
              <wp:wrapPolygon edited="0">
                <wp:start x="0" y="0"/>
                <wp:lineTo x="0" y="21452"/>
                <wp:lineTo x="21134" y="21452"/>
                <wp:lineTo x="21134" y="0"/>
                <wp:lineTo x="0" y="0"/>
              </wp:wrapPolygon>
            </wp:wrapTight>
            <wp:docPr id="14" name="Picture 14" descr="../../Screenshots/Question7%20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Question7%20p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1620" cy="3145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7696" behindDoc="0" locked="0" layoutInCell="1" allowOverlap="1" wp14:anchorId="6BEE477F" wp14:editId="31373411">
            <wp:simplePos x="0" y="0"/>
            <wp:positionH relativeFrom="column">
              <wp:posOffset>1905</wp:posOffset>
            </wp:positionH>
            <wp:positionV relativeFrom="paragraph">
              <wp:posOffset>802005</wp:posOffset>
            </wp:positionV>
            <wp:extent cx="1447165" cy="3162935"/>
            <wp:effectExtent l="0" t="0" r="635" b="12065"/>
            <wp:wrapTight wrapText="bothSides">
              <wp:wrapPolygon edited="0">
                <wp:start x="0" y="0"/>
                <wp:lineTo x="0" y="21509"/>
                <wp:lineTo x="21230" y="21509"/>
                <wp:lineTo x="21230" y="0"/>
                <wp:lineTo x="0" y="0"/>
              </wp:wrapPolygon>
            </wp:wrapTight>
            <wp:docPr id="13" name="Picture 13" descr="../../Screenshots/Question%207%20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s/Question%207%20pt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165" cy="3162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mc:AlternateContent>
          <mc:Choice Requires="wps">
            <w:drawing>
              <wp:anchor distT="0" distB="0" distL="114300" distR="114300" simplePos="0" relativeHeight="251680768" behindDoc="0" locked="0" layoutInCell="1" allowOverlap="1" wp14:anchorId="79E08A7D" wp14:editId="15B6957A">
                <wp:simplePos x="0" y="0"/>
                <wp:positionH relativeFrom="column">
                  <wp:posOffset>-64135</wp:posOffset>
                </wp:positionH>
                <wp:positionV relativeFrom="paragraph">
                  <wp:posOffset>0</wp:posOffset>
                </wp:positionV>
                <wp:extent cx="5486400" cy="56642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48640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C5BC7A" w14:textId="77777777" w:rsidR="00903538" w:rsidRPr="00F25F61" w:rsidRDefault="00903538" w:rsidP="00903538">
                            <w:pPr>
                              <w:rPr>
                                <w:rFonts w:ascii="Open Sans" w:hAnsi="Open Sans"/>
                                <w:color w:val="595959" w:themeColor="text1" w:themeTint="A6"/>
                                <w:lang w:val="en-US"/>
                              </w:rPr>
                            </w:pPr>
                            <w:r w:rsidRPr="00F25F61">
                              <w:rPr>
                                <w:rFonts w:ascii="Open Sans" w:hAnsi="Open Sans"/>
                                <w:color w:val="595959" w:themeColor="text1" w:themeTint="A6"/>
                                <w:lang w:val="en-US"/>
                              </w:rPr>
                              <w:t>What are the main features / functionalities you require to successfully project manage a creative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E08A7D" id="_x0000_t202" coordsize="21600,21600" o:spt="202" path="m0,0l0,21600,21600,21600,21600,0xe">
                <v:stroke joinstyle="miter"/>
                <v:path gradientshapeok="t" o:connecttype="rect"/>
              </v:shapetype>
              <v:shape id="Text_x0020_Box_x0020_16" o:spid="_x0000_s1026" type="#_x0000_t202" style="position:absolute;margin-left:-5.05pt;margin-top:0;width:6in;height:44.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" filled="f" stroked="f">
                <v:textbox>
                  <w:txbxContent>
                    <w:p w14:paraId="51C5BC7A" w14:textId="77777777" w:rsidR="00903538" w:rsidRPr="00F25F61" w:rsidRDefault="00903538" w:rsidP="00903538">
                      <w:pPr>
                        <w:rPr>
                          <w:rFonts w:ascii="Open Sans" w:hAnsi="Open Sans"/>
                          <w:color w:val="595959" w:themeColor="text1" w:themeTint="A6"/>
                          <w:lang w:val="en-US"/>
                        </w:rPr>
                      </w:pPr>
                      <w:r w:rsidRPr="00F25F61">
                        <w:rPr>
                          <w:rFonts w:ascii="Open Sans" w:hAnsi="Open Sans"/>
                          <w:color w:val="595959" w:themeColor="text1" w:themeTint="A6"/>
                          <w:lang w:val="en-US"/>
                        </w:rPr>
                        <w:t>What are the main features / functionalities you require to successfully project manage a creative team?</w:t>
                      </w:r>
                    </w:p>
                  </w:txbxContent>
                </v:textbox>
                <w10:wrap type="square"/>
              </v:shape>
            </w:pict>
          </mc:Fallback>
        </mc:AlternateContent>
      </w:r>
    </w:p>
    <w:p w14:paraId="52F17F9D" w14:textId="5521CE84" w:rsidR="00903538" w:rsidRDefault="00903538" w:rsidP="00903538">
      <w:pPr>
        <w:ind w:firstLine="720"/>
        <w:rPr>
          <w:rFonts w:ascii="Open Sans" w:hAnsi="Open Sans"/>
        </w:rPr>
      </w:pPr>
    </w:p>
    <w:p w14:paraId="15B9866D" w14:textId="658659DC" w:rsidR="00903538" w:rsidRDefault="00903538" w:rsidP="00903538">
      <w:pPr>
        <w:ind w:firstLine="720"/>
        <w:rPr>
          <w:rFonts w:ascii="Open Sans" w:hAnsi="Open Sans"/>
        </w:rPr>
      </w:pPr>
    </w:p>
    <w:p w14:paraId="0966B5A7" w14:textId="3E1360AE" w:rsidR="00903538" w:rsidRDefault="00903538" w:rsidP="00903538">
      <w:pPr>
        <w:ind w:firstLine="720"/>
        <w:rPr>
          <w:rFonts w:ascii="Open Sans" w:hAnsi="Open Sans"/>
        </w:rPr>
      </w:pPr>
    </w:p>
    <w:p w14:paraId="44538808" w14:textId="77777777" w:rsidR="00903538" w:rsidRPr="00F13283" w:rsidRDefault="00903538" w:rsidP="00903538">
      <w:pPr>
        <w:rPr>
          <w:rFonts w:ascii="Open Sans" w:hAnsi="Open Sans"/>
        </w:rPr>
      </w:pPr>
    </w:p>
    <w:p w14:paraId="539675DE" w14:textId="49B1F589" w:rsidR="00903538" w:rsidRPr="00F13283" w:rsidRDefault="00903538" w:rsidP="00903538">
      <w:pPr>
        <w:rPr>
          <w:rFonts w:ascii="Open Sans" w:hAnsi="Open Sans"/>
        </w:rPr>
      </w:pPr>
    </w:p>
    <w:p w14:paraId="4E34B31E" w14:textId="11AFE8B4" w:rsidR="00903538" w:rsidRDefault="00275BC9" w:rsidP="00903538">
      <w:pPr>
        <w:rPr>
          <w:rFonts w:ascii="Open Sans" w:hAnsi="Open Sans"/>
        </w:rPr>
      </w:pPr>
      <w:r>
        <w:rPr>
          <w:rFonts w:ascii="Open Sans" w:hAnsi="Open Sans"/>
          <w:noProof/>
        </w:rPr>
        <w:drawing>
          <wp:anchor distT="0" distB="0" distL="114300" distR="114300" simplePos="0" relativeHeight="251681792" behindDoc="0" locked="0" layoutInCell="1" allowOverlap="1" wp14:anchorId="28CC860A" wp14:editId="3287AEEF">
            <wp:simplePos x="0" y="0"/>
            <wp:positionH relativeFrom="column">
              <wp:posOffset>-207645</wp:posOffset>
            </wp:positionH>
            <wp:positionV relativeFrom="paragraph">
              <wp:posOffset>192405</wp:posOffset>
            </wp:positionV>
            <wp:extent cx="5718175" cy="1609090"/>
            <wp:effectExtent l="0" t="0" r="0" b="0"/>
            <wp:wrapTight wrapText="bothSides">
              <wp:wrapPolygon edited="0">
                <wp:start x="0" y="0"/>
                <wp:lineTo x="0" y="21140"/>
                <wp:lineTo x="21492" y="21140"/>
                <wp:lineTo x="21492" y="0"/>
                <wp:lineTo x="0" y="0"/>
              </wp:wrapPolygon>
            </wp:wrapTight>
            <wp:docPr id="17" name="Picture 17" descr="../../Screenshots/Question%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s/Question%20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160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3DE76A" w14:textId="1A4ED1FB" w:rsidR="00903538" w:rsidRDefault="00903538" w:rsidP="00903538">
      <w:pPr>
        <w:spacing w:after="0" w:line="240" w:lineRule="auto"/>
        <w:rPr>
          <w:rFonts w:ascii="Trebuchet MS" w:hAnsi="Trebuchet MS"/>
          <w:b/>
          <w:color w:val="000000" w:themeColor="text1"/>
          <w:sz w:val="28"/>
        </w:rPr>
      </w:pPr>
      <w:bookmarkStart w:id="12" w:name="_GoBack"/>
      <w:bookmarkEnd w:id="12"/>
      <w:r>
        <w:rPr>
          <w:rFonts w:ascii="Trebuchet MS" w:hAnsi="Trebuchet MS"/>
          <w:b/>
          <w:color w:val="000000" w:themeColor="text1"/>
          <w:sz w:val="28"/>
        </w:rPr>
        <w:br w:type="page"/>
      </w:r>
    </w:p>
    <w:p w14:paraId="5CD44C59" w14:textId="623F6CCD" w:rsidR="007E2DF9" w:rsidRDefault="007E2DF9" w:rsidP="007E2DF9">
      <w:pPr>
        <w:spacing w:line="360" w:lineRule="auto"/>
        <w:rPr>
          <w:rFonts w:ascii="Trebuchet MS" w:hAnsi="Trebuchet MS"/>
          <w:b/>
          <w:sz w:val="28"/>
          <w:lang w:val="en-US"/>
        </w:rPr>
      </w:pPr>
      <w:r>
        <w:rPr>
          <w:rFonts w:ascii="Trebuchet MS" w:hAnsi="Trebuchet MS"/>
          <w:b/>
          <w:color w:val="000000" w:themeColor="text1"/>
          <w:sz w:val="28"/>
        </w:rPr>
        <w:t>Appendix X – User Interviews</w:t>
      </w:r>
    </w:p>
    <w:p w14:paraId="5015939B" w14:textId="3BD6D762"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t>User Interview – Male, Front End Developer</w:t>
      </w:r>
    </w:p>
    <w:p w14:paraId="4C27834A" w14:textId="3C1195C1" w:rsidR="007E2DF9" w:rsidRPr="007E2DF9" w:rsidRDefault="007E2DF9" w:rsidP="007E2DF9">
      <w:pPr>
        <w:spacing w:line="360" w:lineRule="auto"/>
        <w:rPr>
          <w:rFonts w:ascii="Trebuchet MS" w:hAnsi="Trebuchet MS"/>
          <w:sz w:val="24"/>
          <w:lang w:val="en-US"/>
        </w:rPr>
      </w:pPr>
      <w:r w:rsidRPr="007E2DF9">
        <w:rPr>
          <w:rFonts w:ascii="Trebuchet MS" w:hAnsi="Trebuchet MS"/>
          <w:b/>
          <w:sz w:val="24"/>
          <w:lang w:val="en-US"/>
        </w:rPr>
        <w:t xml:space="preserve">Me: </w:t>
      </w:r>
      <w:r w:rsidRPr="007E2DF9">
        <w:rPr>
          <w:rFonts w:ascii="Trebuchet MS" w:hAnsi="Trebuchet MS"/>
          <w:sz w:val="24"/>
          <w:lang w:val="en-US"/>
        </w:rPr>
        <w:t>So how do you feel about having to follow a project plan?</w:t>
      </w:r>
    </w:p>
    <w:p w14:paraId="33F298FC" w14:textId="09AAEE13"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 xml:space="preserve">Interviewee: </w:t>
      </w:r>
      <w:r w:rsidRPr="007E2DF9">
        <w:rPr>
          <w:rFonts w:ascii="Trebuchet MS" w:eastAsia="Times New Roman" w:hAnsi="Trebuchet MS" w:cs="Times New Roman"/>
          <w:sz w:val="24"/>
        </w:rPr>
        <w:t>Umm, yeah, I make sure I know what I’m doing before the day or the week. So I think project plans are very important just as your daily schedule.</w:t>
      </w:r>
    </w:p>
    <w:p w14:paraId="48FFE559" w14:textId="7D7C0406"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what do you think makes it a good experience or a bad experience?</w:t>
      </w:r>
    </w:p>
    <w:p w14:paraId="6DC13184" w14:textId="19B35211"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So that’s when everything is thought through and you have a got a lot of things planned out in advanced. And so you have a clear cause of action.</w:t>
      </w:r>
    </w:p>
    <w:p w14:paraId="30993081" w14:textId="0F6021A2"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do you feel that having a project management tool that works responsively is necessary, and if so why?</w:t>
      </w:r>
    </w:p>
    <w:p w14:paraId="4AA8B07D" w14:textId="75F6F3F4"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completely, it’s got to work on all screen sizes because you might check it on your phone in the morning or your watch when you’re out and about. Or you might pop it up on your iPad or the big screen.</w:t>
      </w:r>
    </w:p>
    <w:p w14:paraId="1E99B3B7" w14:textId="1DF9C902"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And do you think that being able to integrate apps with the tool will be useful? And what apps do you think would be valuable.</w:t>
      </w:r>
    </w:p>
    <w:p w14:paraId="7EFBDF94" w14:textId="12A124D3"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um if it could integrate with services that people use I mean definitely. It’s got to work with things like calendars, Google calendars is a great one. And maybe stuff like emails and messaging services like Slack. Then you could get daily updates and things which is perfect.</w:t>
      </w:r>
    </w:p>
    <w:p w14:paraId="04F79491" w14:textId="77777777" w:rsid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what tool do you currently use for your projects?</w:t>
      </w:r>
    </w:p>
    <w:p w14:paraId="2C63B1DB" w14:textId="2C847FDE"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At the moment we’re using Teamweek, which is cool. That at the moment integrates with Slack and emails and things as well.</w:t>
      </w:r>
    </w:p>
    <w:p w14:paraId="07AAF82D" w14:textId="77777777"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And what features do you like and dislike about the tool?</w:t>
      </w:r>
    </w:p>
    <w:p w14:paraId="1BBBA54A" w14:textId="722A40A9"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It’s nice and easy to use. It’s got a couple of different views, so you can go down and see what your schedule is or more of an overview or like a month view. So you can check out different projects and time ranges.</w:t>
      </w:r>
    </w:p>
    <w:p w14:paraId="68B79DDD" w14:textId="59FF8B81"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Yeah, but you can’t have dependencies can you? So I guess that’s something its lacking?</w:t>
      </w:r>
    </w:p>
    <w:p w14:paraId="3917E9BE" w14:textId="3B97B44C"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Teamweek is very focused on a person kind of view. So it’s not a typical Gantt kind of thing.</w:t>
      </w:r>
    </w:p>
    <w:p w14:paraId="6E865B2D" w14:textId="45EC98AF"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Are there any features that you feel should be a part of a new project management tool that’s being designed, specifically for creative teams?</w:t>
      </w:r>
    </w:p>
    <w:p w14:paraId="3C81F3BB" w14:textId="20AA3995"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Specifically, for creative teams?</w:t>
      </w:r>
    </w:p>
    <w:p w14:paraId="47560514" w14:textId="3D6FD1F6"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That would be like small to medium sized teams as well</w:t>
      </w:r>
    </w:p>
    <w:p w14:paraId="4A0DAFE0" w14:textId="77777777"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I think a good thing there is applying details such as time tracking because that’s very important in I’d say the smaller industry at the moment, so that you can relay that back to clients. Other than time-tracking, I’d say just integrating with the services that teams use to communicate. That’s about it really for me.</w:t>
      </w:r>
    </w:p>
    <w:p w14:paraId="0A20F587" w14:textId="77777777" w:rsidR="007E2DF9" w:rsidRDefault="007E2DF9" w:rsidP="007E2DF9">
      <w:pPr>
        <w:rPr>
          <w:rFonts w:ascii="Trebuchet MS" w:eastAsia="Times New Roman" w:hAnsi="Trebuchet MS" w:cs="Times New Roman"/>
        </w:rPr>
      </w:pPr>
      <w:r>
        <w:rPr>
          <w:rFonts w:ascii="Trebuchet MS" w:eastAsia="Times New Roman" w:hAnsi="Trebuchet MS" w:cs="Times New Roman"/>
        </w:rPr>
        <w:br w:type="page"/>
      </w:r>
    </w:p>
    <w:p w14:paraId="6B8BC5BD" w14:textId="05D69320"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t>User Interview – Male, Full Stack Developer</w:t>
      </w:r>
    </w:p>
    <w:p w14:paraId="350A63CC" w14:textId="13D6F46A"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How do you feel about having to follow a project plan? Do you find they become quickly outdated?</w:t>
      </w:r>
    </w:p>
    <w:p w14:paraId="18C75993" w14:textId="386B4C6B"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When you say ‘follow a project plan’ do you means as a developer or someone managing a project?</w:t>
      </w:r>
    </w:p>
    <w:p w14:paraId="269C3CAC" w14:textId="075F6A69"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As a developer</w:t>
      </w:r>
    </w:p>
    <w:p w14:paraId="1C43B297" w14:textId="7281E0D5"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Interviewee:</w:t>
      </w:r>
      <w:r w:rsidRPr="006030C8">
        <w:rPr>
          <w:rFonts w:ascii="Trebuchet MS" w:eastAsia="Times New Roman" w:hAnsi="Trebuchet MS" w:cs="Times New Roman"/>
          <w:sz w:val="24"/>
        </w:rPr>
        <w:t xml:space="preserve"> It’s super useful to have one, especially for bigger projects. We always have some form of plan for a project, even if it’s just a conversation in the office (for smaller jobs). They remove some of the stress of having to deliver a project on time as it’s often broken down ahead of time with sensible deadlines. As long as I hit those, I don’t need to worry about the impact of other projects on scheduling.</w:t>
      </w:r>
    </w:p>
    <w:p w14:paraId="33A95E7E" w14:textId="7B9B4F66"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Yeah, that makes sense. Have you had any experiences where a projects plan has gone really bad and impacted significantly on other projects in the pipeline?</w:t>
      </w:r>
    </w:p>
    <w:p w14:paraId="684C9004" w14:textId="1041FE5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Yes. That’s normally due to underestimating how long something will take and not the fault of the project plan directly. We had a project run 2x longer than it should have. Was difficult delivery all of the other projects we promised.</w:t>
      </w:r>
    </w:p>
    <w:p w14:paraId="49FB1497" w14:textId="4EC7BE1A"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Do you feel that having a project management tool that works responsively is necessary?</w:t>
      </w:r>
    </w:p>
    <w:p w14:paraId="18B79F3D" w14:textId="5FD4CB80"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Responsively as in media queries or automatically pushed projects back?</w:t>
      </w:r>
    </w:p>
    <w:p w14:paraId="4B75DAE7" w14:textId="018FE876"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As in media queries. So being able to access project schedules on mobile / tablet devices.</w:t>
      </w:r>
    </w:p>
    <w:p w14:paraId="035B9F45"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 xml:space="preserve">I would say there is a use-case for it. Whether it needs exactly the same functionality it a different question. I don’t do this, but it might be that Joe or Susan are with a client and they ask “When can we expect this done by?”. Being able to look at the schedule on your phone or iPad may be useful. Realistically, we would probably just get back to them later. But we should be able to view at least some of the information on mobile in my opinion. </w:t>
      </w:r>
    </w:p>
    <w:p w14:paraId="38C14014" w14:textId="08D5AD1E"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Yes, so I’ve got the idea of having full functionality to create / edit project schedules on desktop and laptop devices, but only provide overviews of schedules on tablet / mobile. So it’s great to hear what you think on that. The next question is about having the ability to integrate apps with a project management tool. This could be anything from time tracking software to Slack. Do you think this is beneficial and what apps do you think would be essential?</w:t>
      </w:r>
    </w:p>
    <w:p w14:paraId="44186898" w14:textId="085F1ED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It’s a bonus being able to do those things. I’d probably avoid time tracking tools as I think they will be unrepresentative of how much work has been done or is left to do. Especially as estimates are never 100% accurate. For example, on a current project I’ve spent 155 hours of 210 hours. The project management tool then thinks “Oh, we are 74% complete” but realistically I have another 70 hours left on it. We find it easier putting in high level progress percentages, which is given from the developer. So in this case, I’d say we are 60% done. Slack could be a good integration. Maybe ping a message to a project specific channel with messages like “X deadline in 14 days or X task completed ahead of schedule”.</w:t>
      </w:r>
    </w:p>
    <w:p w14:paraId="56E63E74" w14:textId="442F9D6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Me:</w:t>
      </w:r>
      <w:r w:rsidRPr="006030C8">
        <w:rPr>
          <w:rFonts w:ascii="Trebuchet MS" w:eastAsia="Times New Roman" w:hAnsi="Trebuchet MS" w:cs="Times New Roman"/>
          <w:sz w:val="24"/>
        </w:rPr>
        <w:t xml:space="preserve"> Cool, what tools do you currently use to manage your projects? And what do you like / dislike about them?</w:t>
      </w:r>
    </w:p>
    <w:p w14:paraId="6C6535DE" w14:textId="71B722F8"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That is a question for Susan, as she actually does a lot of that now. We don’t have access to it, because I don’t think we need access to it.</w:t>
      </w:r>
    </w:p>
    <w:p w14:paraId="3619600C" w14:textId="19C56774"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Okay cool, that’s interesting. So you don’t even see an overview of a project timeline or anything? How do you know your schedule?</w:t>
      </w:r>
    </w:p>
    <w:p w14:paraId="06868E39"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Nope! My brain doesn’t need to be filled with that information as it doesn’t gain anything. I can’t do anything else as a developer. My job is to deliver work on time. I shouldn’t have to know about all the projects we have on, including ones that I am not involved in. We have a catch up in the office where Susan outlines what she would like people to work on. If things start to get behind, then she can see the impact of that and manage client expectations. A typical conversation is “Adam, you’re on project X for 2.5 days and project Y for 2.5 days. Joe we need A, B and C done this week. Do them in any order that suits you but we need them done. Tom, you’re doing designs this week for X client.”</w:t>
      </w:r>
    </w:p>
    <w:p w14:paraId="2F0534CD" w14:textId="451E7B39"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That makes sense! I hate knowing the ins and outs of every project. Especially when you aren’t involved at all.</w:t>
      </w:r>
    </w:p>
    <w:p w14:paraId="000458E3" w14:textId="3D6A0862"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Yeah, one person needs to. And that person also needs to know what expectations have been set with the clients.</w:t>
      </w:r>
    </w:p>
    <w:p w14:paraId="4A30482C" w14:textId="27D066CD"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Last question. Are there any features that you think should be part of a project management tool specifically for creative teams?</w:t>
      </w:r>
    </w:p>
    <w:p w14:paraId="394DA4FD"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Interviewee:</w:t>
      </w:r>
      <w:r w:rsidRPr="006030C8">
        <w:rPr>
          <w:rFonts w:ascii="Trebuchet MS" w:eastAsia="Times New Roman" w:hAnsi="Trebuchet MS" w:cs="Times New Roman"/>
          <w:sz w:val="24"/>
        </w:rPr>
        <w:t xml:space="preserve"> Do the actual work for them too? Again might be a question for Susan as she uses it more. But being able to set hours-per-day (per resource). We work 7.5 hours a day. But we might have someone else on the team who works half a day (like an intern). Maybe being able to list the skills required to complete a task in a project. Might make it easier to assign resource to it for a bigger team. </w:t>
      </w:r>
    </w:p>
    <w:p w14:paraId="72BF520D" w14:textId="77777777" w:rsidR="007E2DF9" w:rsidRDefault="007E2DF9" w:rsidP="007E2DF9">
      <w:pPr>
        <w:rPr>
          <w:rFonts w:ascii="Trebuchet MS" w:eastAsia="Times New Roman" w:hAnsi="Trebuchet MS" w:cs="Times New Roman"/>
        </w:rPr>
      </w:pPr>
      <w:r>
        <w:rPr>
          <w:rFonts w:ascii="Trebuchet MS" w:eastAsia="Times New Roman" w:hAnsi="Trebuchet MS" w:cs="Times New Roman"/>
        </w:rPr>
        <w:br w:type="page"/>
      </w:r>
    </w:p>
    <w:p w14:paraId="2D31C316" w14:textId="0104A017"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t>User Interview – Male, Project Manager</w:t>
      </w:r>
    </w:p>
    <w:p w14:paraId="07A61630" w14:textId="297E4F2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So how do you feel about having to organize and follow project plans?</w:t>
      </w:r>
    </w:p>
    <w:p w14:paraId="71A73CFE" w14:textId="6DAE3E03"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Organising and following project plans are essential to ensuring a projects success, without a plan the project would essentially be a nebulas amount of work that needs to be completed but there’s no expectations of when or how it’ll be done.</w:t>
      </w:r>
    </w:p>
    <w:p w14:paraId="06C03C00" w14:textId="508DF80E"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What makes this a good or bad experience?</w:t>
      </w:r>
    </w:p>
    <w:p w14:paraId="5171BB7F" w14:textId="71721629"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Undoubtedly the software that you use will result in a good or bad experience, using no software and relying on scraps of paper is almost definitely going to end badly. Good software on the other hand can speed up the process and give clarity to all involved in the project. That said it does rely on all involved in the project to be onboard with the software, otherwise it’s just another point of failure.</w:t>
      </w:r>
    </w:p>
    <w:p w14:paraId="207C2D80" w14:textId="40C9245F"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Do you feel having a project tool that works on tablet and mobile devices is necessary? If so, why?</w:t>
      </w:r>
    </w:p>
    <w:p w14:paraId="77D341B7" w14:textId="7F85258D"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 xml:space="preserve">Definitely from a from high-level, I’d want to be able to look at tasks or add notes on a mobile or tablet device. Otherwise these small tasks will need to wait until I’m at a desk or force me into pinch, zoom and drag hell assuming the tool isn’t mobile friendly. </w:t>
      </w:r>
    </w:p>
    <w:p w14:paraId="02BF3B80" w14:textId="31FE98A5"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Would you find value in being able to integrate apps into a project management tool useful? And if so, what apps would be valuable?</w:t>
      </w:r>
    </w:p>
    <w:p w14:paraId="0ECFC241" w14:textId="0F32C6B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Interviewee:</w:t>
      </w:r>
      <w:r w:rsidRPr="006030C8">
        <w:rPr>
          <w:rFonts w:ascii="Trebuchet MS" w:hAnsi="Trebuchet MS"/>
          <w:sz w:val="24"/>
          <w:lang w:val="en-US"/>
        </w:rPr>
        <w:t xml:space="preserve"> Absolutely. Where possible we’d like the tool to integrate with all the other software we use to communicate as a team. For us the most important integrations would be Slack and FreeAgent.</w:t>
      </w:r>
    </w:p>
    <w:p w14:paraId="535BEF6F"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What current tools are you using for your project plans?</w:t>
      </w:r>
    </w:p>
    <w:p w14:paraId="7AAD1A96"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Interviewee:</w:t>
      </w:r>
      <w:r w:rsidRPr="006030C8">
        <w:rPr>
          <w:rFonts w:ascii="Trebuchet MS" w:hAnsi="Trebuchet MS"/>
          <w:sz w:val="24"/>
          <w:lang w:val="en-US"/>
        </w:rPr>
        <w:t xml:space="preserve"> Right now we use Teamwork, previously we used Trello but moved away from it because it became a big soup of projects with no real clarity as to what needed to be done per project without forcing you to dive into a particular project.</w:t>
      </w:r>
    </w:p>
    <w:p w14:paraId="11EC659E" w14:textId="29FD122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What features do you like and dislike about these tools?</w:t>
      </w:r>
    </w:p>
    <w:p w14:paraId="50AC5D3D" w14:textId="6CAD1456"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As of yesterday Teamwork released Boards within projects which gives us the same flow as Trello. This is really important to us as we are now able to visualize progress to a client without producing old school Gantt charts (which it will produce for your as well). We love this tool and can’t think of any functionality we dislike.</w:t>
      </w:r>
    </w:p>
    <w:p w14:paraId="306BA04B" w14:textId="46F228B8"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Are there any features you feel should be part of a new project management tool that’s specifically for small – medium sized creative teams?</w:t>
      </w:r>
    </w:p>
    <w:p w14:paraId="2BF13716"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Aside from the integrations mentioned above Teamwork does everything we need it to do for us right now.</w:t>
      </w:r>
    </w:p>
    <w:p w14:paraId="7C4DD0D4" w14:textId="1999458E" w:rsidR="007E2DF9" w:rsidRPr="006030C8" w:rsidRDefault="007E2DF9" w:rsidP="007E2DF9">
      <w:pPr>
        <w:rPr>
          <w:rFonts w:ascii="Trebuchet MS" w:hAnsi="Trebuchet MS"/>
          <w:b/>
          <w:sz w:val="28"/>
          <w:lang w:val="en-US"/>
        </w:rPr>
      </w:pPr>
      <w:r>
        <w:rPr>
          <w:rFonts w:ascii="Trebuchet MS" w:hAnsi="Trebuchet MS"/>
          <w:lang w:val="en-US"/>
        </w:rPr>
        <w:br w:type="page"/>
      </w:r>
    </w:p>
    <w:p w14:paraId="5BE5CF97" w14:textId="4E010317" w:rsidR="007E2DF9" w:rsidRPr="006030C8" w:rsidRDefault="007E2DF9" w:rsidP="007E2DF9">
      <w:pPr>
        <w:spacing w:line="360" w:lineRule="auto"/>
        <w:rPr>
          <w:rFonts w:ascii="Trebuchet MS" w:hAnsi="Trebuchet MS"/>
          <w:b/>
          <w:sz w:val="24"/>
          <w:lang w:val="en-US"/>
        </w:rPr>
      </w:pPr>
      <w:r w:rsidRPr="006030C8">
        <w:rPr>
          <w:rFonts w:ascii="Trebuchet MS" w:hAnsi="Trebuchet MS"/>
          <w:b/>
          <w:sz w:val="24"/>
          <w:lang w:val="en-US"/>
        </w:rPr>
        <w:t>User Interview – Female, Project Manager</w:t>
      </w:r>
    </w:p>
    <w:p w14:paraId="7D103B57" w14:textId="17E05E0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So the first question is about how do you feel about having to plan projects for a team and what makes it a good or bad experience?</w:t>
      </w:r>
    </w:p>
    <w:p w14:paraId="0518F9F2" w14:textId="1583EFC3"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Good things is that you know what’s happening in the near future and who is working on what and when. You can see what projects are on track and on budget. It also helps to plan future work and update clients on the progress of their project. Bad things would be when you hit a couple of problems and a project overruns. Or when a team member is unwell, you then need to find solutions and rework the schedule. This can be stressful. </w:t>
      </w:r>
    </w:p>
    <w:p w14:paraId="771A1458" w14:textId="0191CEA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Cool. Do you think that having a project management tool that works on mobile and tablet devices would be useful? It may not have the same functionality as the desktop site but just provide an overview of schedules.</w:t>
      </w:r>
    </w:p>
    <w:p w14:paraId="048D6969" w14:textId="51B29D96"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Yes definitely. Especially when having a meeting with a client and you’re out of the office. Can answer any scheduling queries there anre then. </w:t>
      </w:r>
    </w:p>
    <w:p w14:paraId="7E683EF4" w14:textId="4C545C0F"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Would being able to integrate aps into the project management tool be useful? This could be anything from time tracking to Slack.</w:t>
      </w:r>
    </w:p>
    <w:p w14:paraId="50D3BB47" w14:textId="5B5C8536"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I think so. Slack especially. What I’d love is an all in one tool. Instead of having 4 – 5 different applications that you have to pay for and jump between.</w:t>
      </w:r>
    </w:p>
    <w:p w14:paraId="3EC15DCB" w14:textId="076F59B0"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 xml:space="preserve"> Yeah definitely! Makes it all easier to maintain. What current tools are you using? And what do you like / dislike about them?</w:t>
      </w:r>
    </w:p>
    <w:p w14:paraId="50C53FF7" w14:textId="55D06C15"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So I currently use Slack, Flow, Pipedrive, Hub Planner, Toggl and Team Gantt. Slack is used to talk to the team and send links etc. I like that its quick to communicate and share files and I dislike threads. These sometimes hide content, which means I miss it. Flow is what I use for my to do list. I can set reminders for future dates and make sure I finish my checklist for the current day. I like that it allows me brain dump all my jobs I need to do for the day. I can set recurring weekly / monthly / annual to do’s so I never forget tasks. This tool is only really suitable for small reminders. Sometimes I need notes with the task, but limited by the word count. Pipedrive is where sales leads and records of meeting notes or important points from calls. A CRM that has all contact details and project updates. So if I’m away Joe can see where we are with each project and last contact etc. I like that it is easy to find projects and update their statuses. I dislike that sometimes it’s hard to find previous emails attached to a client. It can take a while to find what I need to reference. Hub Planner is used to schedule all the work and assign to each team member. It’s great to see an overview of what projects we’re working on and when. I can also easily move things around. Allows me to see if we have capacity to take on another project. I dislike that there is a limit on how much detail you can add to the phases. Hence why Team Gantt is needed to break these down further. Toggl is what we use for time management. It allows me to see how much time has been spent and keep an eye on budgets. I like how I can see detailed reports for each project and their various tasks. Although the summary report is lacking and usually wrong. I always have to go to the detail report to get the correct data. And we also use Team Gantt for Gantt charts with milestones and detailed proposed timelines for each element of a project. I like how it allows you to break down all phases into tasks and add dependencies based on previous tasks. You can put percentages on each one for their completion status. The design is outdated and horrible to use though.</w:t>
      </w:r>
    </w:p>
    <w:p w14:paraId="6F5E07F9" w14:textId="37CF55D8"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Me:</w:t>
      </w:r>
      <w:r w:rsidRPr="006030C8">
        <w:rPr>
          <w:rFonts w:ascii="Trebuchet MS" w:hAnsi="Trebuchet MS"/>
          <w:sz w:val="24"/>
          <w:szCs w:val="24"/>
          <w:lang w:val="en-US"/>
        </w:rPr>
        <w:t xml:space="preserve"> This is really helpful. The last question is what features do you feel should be part of a new project management tool that’s aimed at small – medium sized creative teams?</w:t>
      </w:r>
    </w:p>
    <w:p w14:paraId="0564DE70" w14:textId="7777777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Interviewee:</w:t>
      </w:r>
      <w:r w:rsidRPr="006030C8">
        <w:rPr>
          <w:rFonts w:ascii="Trebuchet MS" w:hAnsi="Trebuchet MS"/>
          <w:sz w:val="24"/>
          <w:szCs w:val="24"/>
          <w:lang w:val="en-US"/>
        </w:rPr>
        <w:t xml:space="preserve"> What I’d love is an all in one piece of software that does the following. Be an easy, flexible planner for ongoing projects, provide an overview that shows what projects are booked in and scheduled. This should then offer a more detailed plan (Gantt chart) for the project. Having channels for each project that allows for quick file sharing / chats to the team. A to do list would also be good so that you can add to any date and recur if necessary. Being able to integrate with the CRM to see client details and all correspondence. The ability to manage time like Toggl. This would show what time has been logged against each project. So, not much! I hope that helps and let me know if you find a solution.</w:t>
      </w:r>
    </w:p>
    <w:p w14:paraId="2F142568" w14:textId="7DCB6F9A" w:rsidR="007E2DF9" w:rsidRPr="006030C8" w:rsidRDefault="007E2DF9" w:rsidP="006030C8">
      <w:pPr>
        <w:rPr>
          <w:rFonts w:ascii="Trebuchet MS" w:hAnsi="Trebuchet MS"/>
          <w:sz w:val="24"/>
          <w:szCs w:val="24"/>
          <w:lang w:val="en-US"/>
        </w:rPr>
      </w:pPr>
      <w:r w:rsidRPr="006030C8">
        <w:rPr>
          <w:rFonts w:ascii="Trebuchet MS" w:hAnsi="Trebuchet MS"/>
          <w:sz w:val="24"/>
          <w:szCs w:val="24"/>
          <w:lang w:val="en-US"/>
        </w:rPr>
        <w:br w:type="page"/>
      </w:r>
      <w:r w:rsidRPr="006030C8">
        <w:rPr>
          <w:rFonts w:ascii="Trebuchet MS" w:hAnsi="Trebuchet MS"/>
          <w:b/>
          <w:sz w:val="24"/>
          <w:szCs w:val="24"/>
          <w:lang w:val="en-US"/>
        </w:rPr>
        <w:t>User Interview – Male, Project Manager and Designer</w:t>
      </w:r>
    </w:p>
    <w:p w14:paraId="19B11801" w14:textId="17909393"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How do you feel about having to organise and maintain project schedules?</w:t>
      </w:r>
    </w:p>
    <w:p w14:paraId="29C3576D" w14:textId="207A3D74"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I feel great. It’s a core part of a running a team. It’s not an easy task, especically in client services.</w:t>
      </w:r>
    </w:p>
    <w:p w14:paraId="31917BC9" w14:textId="0C9456D2"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Awesome, what makes this a good or bad experience?</w:t>
      </w:r>
    </w:p>
    <w:p w14:paraId="73298E83" w14:textId="31D37B4D"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The tools play a huge part in this. The user experience, including performance of the tools we use make such a big difference.</w:t>
      </w:r>
    </w:p>
    <w:p w14:paraId="59091C6D" w14:textId="192DF79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Do you feel that having a project management tool that works on mobile and tablet devices is necessary? And if so, why?</w:t>
      </w:r>
    </w:p>
    <w:p w14:paraId="51593447" w14:textId="1381162F"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Schedules change all the time and we need the tools to be able to adapt whenever we need to. It’s not essential that a planning tool doesn’t work on mobile but it can help.</w:t>
      </w:r>
    </w:p>
    <w:p w14:paraId="786995D6" w14:textId="5A3CBBE0"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Would you find value in being able to integrate apps into a project management tool useful? And if so, what apps would be valuable?</w:t>
      </w:r>
    </w:p>
    <w:p w14:paraId="52177597" w14:textId="6700600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Yes! I’d love this! I’d love to be able to integrate with our staff holiday app (timetastic). Also Basecamp (our PM / Project Comms app) and also Slack (our team internal chat tool). </w:t>
      </w:r>
    </w:p>
    <w:p w14:paraId="69070F19" w14:textId="7777777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Cool. What current tool(s) do you use to plan projects?</w:t>
      </w:r>
    </w:p>
    <w:p w14:paraId="79DE5A97" w14:textId="7333408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Apple Calendar, Teamweek and Basecamp.</w:t>
      </w:r>
    </w:p>
    <w:p w14:paraId="3E1B61B6" w14:textId="103F667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What features do you like and dislike about these tools?</w:t>
      </w:r>
    </w:p>
    <w:p w14:paraId="479787DF" w14:textId="6B4BB588"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Teamweek is okay but would prefer something which can provide greater integration, bigger picture views and an understanding on billing and missed plans.</w:t>
      </w:r>
    </w:p>
    <w:p w14:paraId="38B39D11" w14:textId="7BD57CD4"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Me:</w:t>
      </w:r>
      <w:r w:rsidRPr="006030C8">
        <w:rPr>
          <w:rFonts w:ascii="Trebuchet MS" w:hAnsi="Trebuchet MS"/>
          <w:sz w:val="24"/>
          <w:szCs w:val="24"/>
          <w:lang w:val="en-US"/>
        </w:rPr>
        <w:t xml:space="preserve"> Are there any features you feel should be part of a new project management tool that’s specifically</w:t>
      </w:r>
      <w:r w:rsidRPr="006030C8">
        <w:rPr>
          <w:rFonts w:ascii="Trebuchet MS" w:hAnsi="Trebuchet MS"/>
          <w:sz w:val="24"/>
          <w:szCs w:val="24"/>
          <w:lang w:val="en-US"/>
        </w:rPr>
        <w:t xml:space="preserve"> for small – medium sized teams.</w:t>
      </w:r>
    </w:p>
    <w:p w14:paraId="7ADA0F3F" w14:textId="5D9D6FC3"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Project filtering is important. Understanding a difference between planned commitments and also TBC commitments. That would be sweet.</w:t>
      </w:r>
    </w:p>
    <w:p w14:paraId="1A87CF90" w14:textId="77777777" w:rsidR="007E2DF9" w:rsidRPr="006030C8" w:rsidRDefault="007E2DF9" w:rsidP="007E2DF9">
      <w:pPr>
        <w:spacing w:line="360" w:lineRule="auto"/>
        <w:rPr>
          <w:rFonts w:ascii="Trebuchet MS" w:hAnsi="Trebuchet MS"/>
          <w:sz w:val="24"/>
          <w:szCs w:val="24"/>
          <w:lang w:val="en-US"/>
        </w:rPr>
      </w:pPr>
    </w:p>
    <w:p w14:paraId="67327B89" w14:textId="77777777" w:rsidR="007E2DF9" w:rsidRPr="00DE211F" w:rsidRDefault="007E2DF9" w:rsidP="007E2DF9">
      <w:pPr>
        <w:spacing w:line="360" w:lineRule="auto"/>
        <w:rPr>
          <w:rFonts w:ascii="Trebuchet MS" w:hAnsi="Trebuchet MS"/>
          <w:lang w:val="en-US"/>
        </w:rPr>
      </w:pPr>
    </w:p>
    <w:p w14:paraId="16BA27C4" w14:textId="77777777" w:rsidR="007E2DF9" w:rsidRPr="00283114" w:rsidRDefault="007E2DF9" w:rsidP="007E2DF9">
      <w:pPr>
        <w:spacing w:line="360" w:lineRule="auto"/>
        <w:rPr>
          <w:rFonts w:ascii="Trebuchet MS" w:eastAsia="Times New Roman" w:hAnsi="Trebuchet MS" w:cs="Times New Roman"/>
        </w:rPr>
      </w:pPr>
    </w:p>
    <w:p w14:paraId="7E943A61" w14:textId="77777777" w:rsidR="007E2DF9" w:rsidRPr="00EC36C9" w:rsidRDefault="007E2DF9" w:rsidP="007E2DF9">
      <w:pPr>
        <w:spacing w:line="360" w:lineRule="auto"/>
        <w:rPr>
          <w:rFonts w:ascii="Trebuchet MS" w:hAnsi="Trebuchet MS"/>
          <w:lang w:val="en-US"/>
        </w:rPr>
      </w:pPr>
    </w:p>
    <w:p w14:paraId="2144E6B3" w14:textId="77777777" w:rsidR="00E46437" w:rsidRPr="00B701B0" w:rsidRDefault="00E46437" w:rsidP="00FD56A1">
      <w:pPr>
        <w:spacing w:line="360" w:lineRule="auto"/>
        <w:rPr>
          <w:sz w:val="21"/>
        </w:rPr>
      </w:pPr>
    </w:p>
    <w:sectPr w:rsidR="00E46437" w:rsidRPr="00B701B0" w:rsidSect="00810E74">
      <w:pgSz w:w="11900" w:h="16840"/>
      <w:pgMar w:top="2160" w:right="1440" w:bottom="216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Open Sans">
    <w:altName w:val="Arial"/>
    <w:charset w:val="00"/>
    <w:family w:val="auto"/>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BA733F"/>
    <w:multiLevelType w:val="hybridMultilevel"/>
    <w:tmpl w:val="15B04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71044AE"/>
    <w:multiLevelType w:val="hybridMultilevel"/>
    <w:tmpl w:val="F3C0D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58538DA"/>
    <w:multiLevelType w:val="hybridMultilevel"/>
    <w:tmpl w:val="A6849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8CF218C"/>
    <w:multiLevelType w:val="hybridMultilevel"/>
    <w:tmpl w:val="1D885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D104EB4"/>
    <w:multiLevelType w:val="hybridMultilevel"/>
    <w:tmpl w:val="D1F429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665"/>
    <w:rsid w:val="00031D1F"/>
    <w:rsid w:val="000850DE"/>
    <w:rsid w:val="00091CC1"/>
    <w:rsid w:val="00110E4B"/>
    <w:rsid w:val="00124D7B"/>
    <w:rsid w:val="00142A26"/>
    <w:rsid w:val="001B7C09"/>
    <w:rsid w:val="001C0C6A"/>
    <w:rsid w:val="00275BC9"/>
    <w:rsid w:val="00366281"/>
    <w:rsid w:val="004851BA"/>
    <w:rsid w:val="004B2DC1"/>
    <w:rsid w:val="006030C8"/>
    <w:rsid w:val="007B370A"/>
    <w:rsid w:val="007E2DF9"/>
    <w:rsid w:val="00810E74"/>
    <w:rsid w:val="008408B3"/>
    <w:rsid w:val="008575C5"/>
    <w:rsid w:val="008A40FC"/>
    <w:rsid w:val="00903538"/>
    <w:rsid w:val="0091059C"/>
    <w:rsid w:val="009C6838"/>
    <w:rsid w:val="00A2466F"/>
    <w:rsid w:val="00A30617"/>
    <w:rsid w:val="00A55665"/>
    <w:rsid w:val="00B075B8"/>
    <w:rsid w:val="00B2260C"/>
    <w:rsid w:val="00B701B0"/>
    <w:rsid w:val="00BA4801"/>
    <w:rsid w:val="00C52E05"/>
    <w:rsid w:val="00CA70A4"/>
    <w:rsid w:val="00CC6CE9"/>
    <w:rsid w:val="00D103CD"/>
    <w:rsid w:val="00D10E3F"/>
    <w:rsid w:val="00D36C1D"/>
    <w:rsid w:val="00D55C58"/>
    <w:rsid w:val="00D66F13"/>
    <w:rsid w:val="00D929D5"/>
    <w:rsid w:val="00E46437"/>
    <w:rsid w:val="00FD56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19D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665"/>
    <w:pPr>
      <w:spacing w:after="200" w:line="276" w:lineRule="auto"/>
    </w:pPr>
    <w:rPr>
      <w:rFonts w:eastAsiaTheme="minorEastAsia"/>
      <w:sz w:val="22"/>
      <w:szCs w:val="22"/>
      <w:lang w:eastAsia="en-GB"/>
    </w:rPr>
  </w:style>
  <w:style w:type="paragraph" w:styleId="Heading1">
    <w:name w:val="heading 1"/>
    <w:basedOn w:val="Normal"/>
    <w:next w:val="Normal"/>
    <w:link w:val="Heading1Char"/>
    <w:uiPriority w:val="9"/>
    <w:qFormat/>
    <w:rsid w:val="00124D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3538"/>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link w:val="BodyTextIndent3Char"/>
    <w:uiPriority w:val="99"/>
    <w:unhideWhenUsed/>
    <w:rsid w:val="00A55665"/>
    <w:pPr>
      <w:widowControl w:val="0"/>
      <w:spacing w:after="120" w:line="240" w:lineRule="auto"/>
      <w:ind w:left="283"/>
    </w:pPr>
    <w:rPr>
      <w:rFonts w:ascii="Trebuchet MS" w:eastAsia="Times New Roman" w:hAnsi="Trebuchet MS" w:cs="Times New Roman"/>
      <w:b/>
      <w:bCs/>
      <w:snapToGrid w:val="0"/>
      <w:sz w:val="16"/>
      <w:szCs w:val="16"/>
    </w:rPr>
  </w:style>
  <w:style w:type="character" w:customStyle="1" w:styleId="BodyTextIndent3Char">
    <w:name w:val="Body Text Indent 3 Char"/>
    <w:basedOn w:val="DefaultParagraphFont"/>
    <w:link w:val="BodyTextIndent3"/>
    <w:uiPriority w:val="99"/>
    <w:rsid w:val="00A55665"/>
    <w:rPr>
      <w:rFonts w:ascii="Trebuchet MS" w:eastAsia="Times New Roman" w:hAnsi="Trebuchet MS" w:cs="Times New Roman"/>
      <w:b/>
      <w:bCs/>
      <w:snapToGrid w:val="0"/>
      <w:sz w:val="16"/>
      <w:szCs w:val="16"/>
      <w:lang w:eastAsia="en-GB"/>
    </w:rPr>
  </w:style>
  <w:style w:type="paragraph" w:styleId="ListParagraph">
    <w:name w:val="List Paragraph"/>
    <w:basedOn w:val="Normal"/>
    <w:uiPriority w:val="34"/>
    <w:qFormat/>
    <w:rsid w:val="00124D7B"/>
    <w:pPr>
      <w:ind w:left="720"/>
      <w:contextualSpacing/>
    </w:pPr>
  </w:style>
  <w:style w:type="character" w:customStyle="1" w:styleId="Heading1Char">
    <w:name w:val="Heading 1 Char"/>
    <w:basedOn w:val="DefaultParagraphFont"/>
    <w:link w:val="Heading1"/>
    <w:uiPriority w:val="9"/>
    <w:rsid w:val="00124D7B"/>
    <w:rPr>
      <w:rFonts w:asciiTheme="majorHAnsi" w:eastAsiaTheme="majorEastAsia" w:hAnsiTheme="majorHAnsi" w:cstheme="majorBidi"/>
      <w:color w:val="2E74B5" w:themeColor="accent1" w:themeShade="BF"/>
      <w:sz w:val="32"/>
      <w:szCs w:val="32"/>
      <w:lang w:eastAsia="en-GB"/>
    </w:rPr>
  </w:style>
  <w:style w:type="character" w:styleId="Hyperlink">
    <w:name w:val="Hyperlink"/>
    <w:basedOn w:val="DefaultParagraphFont"/>
    <w:uiPriority w:val="99"/>
    <w:unhideWhenUsed/>
    <w:rsid w:val="00C52E05"/>
    <w:rPr>
      <w:color w:val="0563C1" w:themeColor="hyperlink"/>
      <w:u w:val="single"/>
    </w:rPr>
  </w:style>
  <w:style w:type="paragraph" w:styleId="TOCHeading">
    <w:name w:val="TOC Heading"/>
    <w:basedOn w:val="Heading1"/>
    <w:next w:val="Normal"/>
    <w:uiPriority w:val="39"/>
    <w:unhideWhenUsed/>
    <w:qFormat/>
    <w:rsid w:val="00B075B8"/>
    <w:pPr>
      <w:spacing w:before="480"/>
      <w:outlineLvl w:val="9"/>
    </w:pPr>
    <w:rPr>
      <w:b/>
      <w:bCs/>
      <w:sz w:val="28"/>
      <w:szCs w:val="28"/>
      <w:lang w:val="en-US" w:eastAsia="en-US"/>
    </w:rPr>
  </w:style>
  <w:style w:type="paragraph" w:styleId="TOC1">
    <w:name w:val="toc 1"/>
    <w:basedOn w:val="Normal"/>
    <w:next w:val="Normal"/>
    <w:autoRedefine/>
    <w:uiPriority w:val="39"/>
    <w:unhideWhenUsed/>
    <w:rsid w:val="00B075B8"/>
    <w:pPr>
      <w:tabs>
        <w:tab w:val="right" w:leader="dot" w:pos="8650"/>
      </w:tabs>
      <w:spacing w:before="120" w:after="0"/>
    </w:pPr>
    <w:rPr>
      <w:rFonts w:asciiTheme="majorHAnsi" w:hAnsiTheme="majorHAnsi"/>
      <w:b/>
      <w:color w:val="548DD4"/>
      <w:sz w:val="24"/>
      <w:szCs w:val="24"/>
    </w:rPr>
  </w:style>
  <w:style w:type="paragraph" w:styleId="TOC2">
    <w:name w:val="toc 2"/>
    <w:basedOn w:val="Normal"/>
    <w:next w:val="Normal"/>
    <w:autoRedefine/>
    <w:uiPriority w:val="39"/>
    <w:semiHidden/>
    <w:unhideWhenUsed/>
    <w:rsid w:val="00B075B8"/>
    <w:pPr>
      <w:spacing w:after="0"/>
    </w:pPr>
  </w:style>
  <w:style w:type="paragraph" w:styleId="TOC3">
    <w:name w:val="toc 3"/>
    <w:basedOn w:val="Normal"/>
    <w:next w:val="Normal"/>
    <w:autoRedefine/>
    <w:uiPriority w:val="39"/>
    <w:semiHidden/>
    <w:unhideWhenUsed/>
    <w:rsid w:val="00B075B8"/>
    <w:pPr>
      <w:spacing w:after="0"/>
      <w:ind w:left="220"/>
    </w:pPr>
    <w:rPr>
      <w:i/>
    </w:rPr>
  </w:style>
  <w:style w:type="paragraph" w:styleId="TOC4">
    <w:name w:val="toc 4"/>
    <w:basedOn w:val="Normal"/>
    <w:next w:val="Normal"/>
    <w:autoRedefine/>
    <w:uiPriority w:val="39"/>
    <w:semiHidden/>
    <w:unhideWhenUsed/>
    <w:rsid w:val="00B075B8"/>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B075B8"/>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B075B8"/>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B075B8"/>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B075B8"/>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B075B8"/>
    <w:pPr>
      <w:pBdr>
        <w:between w:val="double" w:sz="6" w:space="0" w:color="auto"/>
      </w:pBdr>
      <w:spacing w:after="0"/>
      <w:ind w:left="1540"/>
    </w:pPr>
    <w:rPr>
      <w:sz w:val="20"/>
      <w:szCs w:val="20"/>
    </w:rPr>
  </w:style>
  <w:style w:type="character" w:customStyle="1" w:styleId="Heading2Char">
    <w:name w:val="Heading 2 Char"/>
    <w:basedOn w:val="DefaultParagraphFont"/>
    <w:link w:val="Heading2"/>
    <w:uiPriority w:val="9"/>
    <w:rsid w:val="0090353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gif"/><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theideabureau.co"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B47954A-EE01-5345-802A-D40BC7E0F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38</Pages>
  <Words>5048</Words>
  <Characters>28774</Characters>
  <Application>Microsoft Macintosh Word</Application>
  <DocSecurity>0</DocSecurity>
  <Lines>239</Lines>
  <Paragraphs>67</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List of Contents</vt:lpstr>
      <vt:lpstr>List of Figures</vt:lpstr>
      <vt:lpstr>List of Tables</vt:lpstr>
      <vt:lpstr>Acronyms</vt:lpstr>
      <vt:lpstr>1. Introduction</vt:lpstr>
      <vt:lpstr>2. Aim and Objectives</vt:lpstr>
      <vt:lpstr>3. Literature Review</vt:lpstr>
      <vt:lpstr>5. Methodology and Design</vt:lpstr>
      <vt:lpstr>6. Issues arising from Implementation and Test / Conduct of the Investigation</vt:lpstr>
      <vt:lpstr>7. Results</vt:lpstr>
      <vt:lpstr>8. Evaluation and Conclusions</vt:lpstr>
      <vt:lpstr>9. Recommendations for Further Work </vt:lpstr>
      <vt:lpstr>10. Appendices</vt:lpstr>
      <vt:lpstr>    ///Appendix X – Survey Results</vt:lpstr>
    </vt:vector>
  </TitlesOfParts>
  <LinksUpToDate>false</LinksUpToDate>
  <CharactersWithSpaces>33755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Hockey</dc:creator>
  <cp:keywords/>
  <dc:description/>
  <cp:lastModifiedBy>Natasha Hockey</cp:lastModifiedBy>
  <cp:revision>23</cp:revision>
  <dcterms:created xsi:type="dcterms:W3CDTF">2017-03-28T12:36:00Z</dcterms:created>
  <dcterms:modified xsi:type="dcterms:W3CDTF">2017-04-10T15:44:00Z</dcterms:modified>
</cp:coreProperties>
</file>