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C0206" w14:textId="77777777" w:rsidR="004552D2" w:rsidRDefault="00BD14AA">
      <w:pPr>
        <w:rPr>
          <w:rFonts w:ascii="Trebuchet MS" w:hAnsi="Trebuchet MS"/>
          <w:b/>
          <w:sz w:val="28"/>
          <w:lang w:val="en-US"/>
        </w:rPr>
      </w:pPr>
      <w:r>
        <w:rPr>
          <w:rFonts w:ascii="Trebuchet MS" w:hAnsi="Trebuchet MS"/>
          <w:b/>
          <w:sz w:val="28"/>
          <w:lang w:val="en-US"/>
        </w:rPr>
        <w:t>User Interview – Male, Developer</w:t>
      </w:r>
    </w:p>
    <w:p w14:paraId="2376803D" w14:textId="77777777" w:rsidR="00BD14AA" w:rsidRDefault="00BD14AA">
      <w:pPr>
        <w:rPr>
          <w:rFonts w:ascii="Trebuchet MS" w:hAnsi="Trebuchet MS"/>
          <w:b/>
          <w:sz w:val="28"/>
          <w:lang w:val="en-US"/>
        </w:rPr>
      </w:pPr>
    </w:p>
    <w:p w14:paraId="142278E8" w14:textId="77777777" w:rsidR="00BD14AA" w:rsidRPr="00BD14AA" w:rsidRDefault="00BD14AA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t xml:space="preserve">1. </w:t>
      </w:r>
      <w:bookmarkStart w:id="0" w:name="_GoBack"/>
      <w:bookmarkEnd w:id="0"/>
    </w:p>
    <w:sectPr w:rsidR="00BD14AA" w:rsidRPr="00BD14AA" w:rsidSect="00D10E3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AA"/>
    <w:rsid w:val="004552D2"/>
    <w:rsid w:val="00BD14AA"/>
    <w:rsid w:val="00D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D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Hockey</dc:creator>
  <cp:keywords/>
  <dc:description/>
  <cp:lastModifiedBy>Natasha Hockey</cp:lastModifiedBy>
  <cp:revision>1</cp:revision>
  <dcterms:created xsi:type="dcterms:W3CDTF">2017-04-04T11:40:00Z</dcterms:created>
  <dcterms:modified xsi:type="dcterms:W3CDTF">2017-04-04T11:55:00Z</dcterms:modified>
</cp:coreProperties>
</file>