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AE37F" w14:textId="23DC95CC" w:rsidR="00301228" w:rsidRPr="005F0E3E" w:rsidRDefault="00C74A92" w:rsidP="00560865">
      <w:pPr>
        <w:jc w:val="center"/>
        <w:rPr>
          <w:b/>
          <w:bCs/>
          <w:sz w:val="40"/>
          <w:szCs w:val="40"/>
          <w:lang w:val="en-US"/>
        </w:rPr>
      </w:pPr>
      <w:r w:rsidRPr="005F0E3E">
        <w:rPr>
          <w:b/>
          <w:bCs/>
          <w:sz w:val="40"/>
          <w:szCs w:val="40"/>
          <w:lang w:val="en-US"/>
        </w:rPr>
        <w:t>Analysis of factors influencing the formation of the provision</w:t>
      </w:r>
    </w:p>
    <w:p w14:paraId="606B7C2A" w14:textId="168734EC" w:rsidR="00C74A92" w:rsidRPr="005F0E3E" w:rsidRDefault="00C74A92" w:rsidP="00C74A92">
      <w:pPr>
        <w:jc w:val="center"/>
        <w:rPr>
          <w:b/>
          <w:bCs/>
          <w:sz w:val="32"/>
          <w:szCs w:val="32"/>
          <w:lang w:val="en-US"/>
        </w:rPr>
      </w:pPr>
    </w:p>
    <w:p w14:paraId="5C05F728" w14:textId="6BE7A6ED" w:rsidR="00C74A92" w:rsidRPr="005F0E3E" w:rsidRDefault="00C74A92" w:rsidP="00C74A92">
      <w:pPr>
        <w:jc w:val="center"/>
        <w:rPr>
          <w:b/>
          <w:bCs/>
          <w:sz w:val="32"/>
          <w:szCs w:val="32"/>
          <w:lang w:val="en-US"/>
        </w:rPr>
      </w:pPr>
    </w:p>
    <w:p w14:paraId="3EAAB911" w14:textId="414F8097" w:rsidR="00C74A92" w:rsidRPr="005F0E3E" w:rsidRDefault="00C74A92" w:rsidP="00C74A92">
      <w:pPr>
        <w:pStyle w:val="a3"/>
        <w:numPr>
          <w:ilvl w:val="0"/>
          <w:numId w:val="2"/>
        </w:numPr>
        <w:autoSpaceDE w:val="0"/>
        <w:autoSpaceDN w:val="0"/>
        <w:adjustRightInd w:val="0"/>
        <w:rPr>
          <w:rFonts w:ascii="Times New Roman" w:hAnsi="Times New Roman" w:cs="Times New Roman"/>
          <w:color w:val="000000" w:themeColor="text1"/>
        </w:rPr>
      </w:pPr>
      <w:r w:rsidRPr="005F0E3E">
        <w:rPr>
          <w:rFonts w:ascii="Times New Roman" w:hAnsi="Times New Roman" w:cs="Times New Roman"/>
          <w:color w:val="000000" w:themeColor="text1"/>
          <w:lang w:val="en-US"/>
        </w:rPr>
        <w:t>Introduction</w:t>
      </w:r>
    </w:p>
    <w:p w14:paraId="368AA89D" w14:textId="7B6FB88E" w:rsidR="00C74A92" w:rsidRPr="005F0E3E" w:rsidRDefault="00C74A92" w:rsidP="00C74A92">
      <w:pPr>
        <w:pStyle w:val="a3"/>
        <w:numPr>
          <w:ilvl w:val="1"/>
          <w:numId w:val="2"/>
        </w:numPr>
        <w:autoSpaceDE w:val="0"/>
        <w:autoSpaceDN w:val="0"/>
        <w:adjustRightInd w:val="0"/>
        <w:rPr>
          <w:rFonts w:ascii="Times New Roman" w:hAnsi="Times New Roman" w:cs="Times New Roman"/>
          <w:color w:val="000000" w:themeColor="text1"/>
        </w:rPr>
      </w:pPr>
      <w:r w:rsidRPr="005F0E3E">
        <w:rPr>
          <w:rFonts w:ascii="Times New Roman" w:hAnsi="Times New Roman" w:cs="Times New Roman"/>
          <w:color w:val="000000" w:themeColor="text1"/>
          <w:lang w:val="en-US"/>
        </w:rPr>
        <w:t>Document properties</w:t>
      </w:r>
    </w:p>
    <w:p w14:paraId="007372B2" w14:textId="0A70691C" w:rsidR="00C74A92" w:rsidRPr="005F0E3E" w:rsidRDefault="00C74A92" w:rsidP="00C74A92">
      <w:pPr>
        <w:pStyle w:val="a3"/>
        <w:numPr>
          <w:ilvl w:val="1"/>
          <w:numId w:val="2"/>
        </w:numPr>
        <w:autoSpaceDE w:val="0"/>
        <w:autoSpaceDN w:val="0"/>
        <w:adjustRightInd w:val="0"/>
        <w:rPr>
          <w:rFonts w:ascii="Times New Roman" w:hAnsi="Times New Roman" w:cs="Times New Roman"/>
          <w:color w:val="000000" w:themeColor="text1"/>
        </w:rPr>
      </w:pPr>
      <w:r w:rsidRPr="005F0E3E">
        <w:rPr>
          <w:rFonts w:ascii="Times New Roman" w:hAnsi="Times New Roman" w:cs="Times New Roman"/>
          <w:color w:val="000000" w:themeColor="text1"/>
          <w:lang w:val="en-US"/>
        </w:rPr>
        <w:t>Connected documents</w:t>
      </w:r>
      <w:r w:rsidRPr="005F0E3E">
        <w:rPr>
          <w:rFonts w:ascii="Times New Roman" w:hAnsi="Times New Roman" w:cs="Times New Roman"/>
          <w:color w:val="000000" w:themeColor="text1"/>
        </w:rPr>
        <w:t xml:space="preserve"> </w:t>
      </w:r>
    </w:p>
    <w:p w14:paraId="6803BA1A" w14:textId="10278AAF" w:rsidR="00C74A92" w:rsidRPr="005F0E3E" w:rsidRDefault="00C74A92" w:rsidP="00C74A92">
      <w:pPr>
        <w:pStyle w:val="a3"/>
        <w:numPr>
          <w:ilvl w:val="1"/>
          <w:numId w:val="2"/>
        </w:numPr>
        <w:autoSpaceDE w:val="0"/>
        <w:autoSpaceDN w:val="0"/>
        <w:adjustRightInd w:val="0"/>
        <w:rPr>
          <w:rFonts w:ascii="Times New Roman" w:hAnsi="Times New Roman" w:cs="Times New Roman"/>
          <w:color w:val="000000" w:themeColor="text1"/>
        </w:rPr>
      </w:pPr>
      <w:r w:rsidRPr="005F0E3E">
        <w:rPr>
          <w:rFonts w:ascii="Times New Roman" w:hAnsi="Times New Roman" w:cs="Times New Roman"/>
          <w:color w:val="000000" w:themeColor="text1"/>
          <w:lang w:val="en-US"/>
        </w:rPr>
        <w:t xml:space="preserve">Purpose </w:t>
      </w:r>
    </w:p>
    <w:p w14:paraId="7207746D" w14:textId="584C3446" w:rsidR="00C74A92" w:rsidRPr="005F0E3E" w:rsidRDefault="00C74A92" w:rsidP="00C74A92">
      <w:pPr>
        <w:pStyle w:val="a3"/>
        <w:numPr>
          <w:ilvl w:val="1"/>
          <w:numId w:val="2"/>
        </w:numPr>
        <w:autoSpaceDE w:val="0"/>
        <w:autoSpaceDN w:val="0"/>
        <w:adjustRightInd w:val="0"/>
        <w:rPr>
          <w:rFonts w:ascii="Times New Roman" w:hAnsi="Times New Roman" w:cs="Times New Roman"/>
          <w:color w:val="000000" w:themeColor="text1"/>
        </w:rPr>
      </w:pPr>
      <w:r w:rsidRPr="005F0E3E">
        <w:rPr>
          <w:rFonts w:ascii="Times New Roman" w:hAnsi="Times New Roman" w:cs="Times New Roman"/>
          <w:color w:val="000000" w:themeColor="text1"/>
          <w:lang w:val="en-US"/>
        </w:rPr>
        <w:t>L</w:t>
      </w:r>
      <w:proofErr w:type="spellStart"/>
      <w:r w:rsidRPr="005F0E3E">
        <w:rPr>
          <w:rFonts w:ascii="Times New Roman" w:hAnsi="Times New Roman" w:cs="Times New Roman"/>
          <w:color w:val="000000" w:themeColor="text1"/>
        </w:rPr>
        <w:t>imitations</w:t>
      </w:r>
      <w:proofErr w:type="spellEnd"/>
      <w:r w:rsidRPr="005F0E3E">
        <w:rPr>
          <w:rFonts w:ascii="Times New Roman" w:hAnsi="Times New Roman" w:cs="Times New Roman"/>
          <w:color w:val="000000" w:themeColor="text1"/>
        </w:rPr>
        <w:t xml:space="preserve"> </w:t>
      </w:r>
      <w:proofErr w:type="spellStart"/>
      <w:r w:rsidRPr="005F0E3E">
        <w:rPr>
          <w:rFonts w:ascii="Times New Roman" w:hAnsi="Times New Roman" w:cs="Times New Roman"/>
          <w:color w:val="000000" w:themeColor="text1"/>
        </w:rPr>
        <w:t>and</w:t>
      </w:r>
      <w:proofErr w:type="spellEnd"/>
      <w:r w:rsidRPr="005F0E3E">
        <w:rPr>
          <w:rFonts w:ascii="Times New Roman" w:hAnsi="Times New Roman" w:cs="Times New Roman"/>
          <w:color w:val="000000" w:themeColor="text1"/>
        </w:rPr>
        <w:t xml:space="preserve"> </w:t>
      </w:r>
      <w:proofErr w:type="spellStart"/>
      <w:r w:rsidRPr="005F0E3E">
        <w:rPr>
          <w:rFonts w:ascii="Times New Roman" w:hAnsi="Times New Roman" w:cs="Times New Roman"/>
          <w:color w:val="000000" w:themeColor="text1"/>
        </w:rPr>
        <w:t>assumptions</w:t>
      </w:r>
      <w:proofErr w:type="spellEnd"/>
    </w:p>
    <w:p w14:paraId="230A5E01" w14:textId="4E7786C1" w:rsidR="00C74A92" w:rsidRPr="005F0E3E" w:rsidRDefault="00C74A92" w:rsidP="00C74A92">
      <w:pPr>
        <w:pStyle w:val="a3"/>
        <w:numPr>
          <w:ilvl w:val="1"/>
          <w:numId w:val="2"/>
        </w:numPr>
        <w:autoSpaceDE w:val="0"/>
        <w:autoSpaceDN w:val="0"/>
        <w:adjustRightInd w:val="0"/>
        <w:rPr>
          <w:rFonts w:ascii="Times New Roman" w:hAnsi="Times New Roman" w:cs="Times New Roman"/>
          <w:color w:val="000000" w:themeColor="text1"/>
        </w:rPr>
      </w:pPr>
      <w:proofErr w:type="spellStart"/>
      <w:r w:rsidRPr="005F0E3E">
        <w:rPr>
          <w:rFonts w:ascii="Times New Roman" w:hAnsi="Times New Roman" w:cs="Times New Roman"/>
          <w:color w:val="000000" w:themeColor="text1"/>
        </w:rPr>
        <w:t>Description</w:t>
      </w:r>
      <w:proofErr w:type="spellEnd"/>
      <w:r w:rsidRPr="005F0E3E">
        <w:rPr>
          <w:rFonts w:ascii="Times New Roman" w:hAnsi="Times New Roman" w:cs="Times New Roman"/>
          <w:color w:val="000000" w:themeColor="text1"/>
        </w:rPr>
        <w:t xml:space="preserve"> </w:t>
      </w:r>
      <w:proofErr w:type="spellStart"/>
      <w:r w:rsidRPr="005F0E3E">
        <w:rPr>
          <w:rFonts w:ascii="Times New Roman" w:hAnsi="Times New Roman" w:cs="Times New Roman"/>
          <w:color w:val="000000" w:themeColor="text1"/>
        </w:rPr>
        <w:t>of</w:t>
      </w:r>
      <w:proofErr w:type="spellEnd"/>
      <w:r w:rsidRPr="005F0E3E">
        <w:rPr>
          <w:rFonts w:ascii="Times New Roman" w:hAnsi="Times New Roman" w:cs="Times New Roman"/>
          <w:color w:val="000000" w:themeColor="text1"/>
        </w:rPr>
        <w:t xml:space="preserve"> </w:t>
      </w:r>
      <w:proofErr w:type="spellStart"/>
      <w:r w:rsidRPr="005F0E3E">
        <w:rPr>
          <w:rFonts w:ascii="Times New Roman" w:hAnsi="Times New Roman" w:cs="Times New Roman"/>
          <w:color w:val="000000" w:themeColor="text1"/>
        </w:rPr>
        <w:t>covenants</w:t>
      </w:r>
      <w:proofErr w:type="spellEnd"/>
      <w:r w:rsidRPr="005F0E3E">
        <w:rPr>
          <w:rFonts w:ascii="Times New Roman" w:hAnsi="Times New Roman" w:cs="Times New Roman"/>
          <w:color w:val="000000" w:themeColor="text1"/>
        </w:rPr>
        <w:t xml:space="preserve"> </w:t>
      </w:r>
      <w:proofErr w:type="spellStart"/>
      <w:r w:rsidRPr="005F0E3E">
        <w:rPr>
          <w:rFonts w:ascii="Times New Roman" w:hAnsi="Times New Roman" w:cs="Times New Roman"/>
          <w:color w:val="000000" w:themeColor="text1"/>
        </w:rPr>
        <w:t>and</w:t>
      </w:r>
      <w:proofErr w:type="spellEnd"/>
      <w:r w:rsidRPr="005F0E3E">
        <w:rPr>
          <w:rFonts w:ascii="Times New Roman" w:hAnsi="Times New Roman" w:cs="Times New Roman"/>
          <w:color w:val="000000" w:themeColor="text1"/>
        </w:rPr>
        <w:t xml:space="preserve"> </w:t>
      </w:r>
      <w:proofErr w:type="spellStart"/>
      <w:r w:rsidRPr="005F0E3E">
        <w:rPr>
          <w:rFonts w:ascii="Times New Roman" w:hAnsi="Times New Roman" w:cs="Times New Roman"/>
          <w:color w:val="000000" w:themeColor="text1"/>
        </w:rPr>
        <w:t>functions</w:t>
      </w:r>
      <w:proofErr w:type="spellEnd"/>
    </w:p>
    <w:p w14:paraId="5FC50F1F" w14:textId="23FEC01E" w:rsidR="00C74A92" w:rsidRPr="005F0E3E" w:rsidRDefault="00C74A92" w:rsidP="00C74A92">
      <w:pPr>
        <w:pStyle w:val="a3"/>
        <w:numPr>
          <w:ilvl w:val="0"/>
          <w:numId w:val="2"/>
        </w:numPr>
        <w:autoSpaceDE w:val="0"/>
        <w:autoSpaceDN w:val="0"/>
        <w:adjustRightInd w:val="0"/>
        <w:rPr>
          <w:rFonts w:ascii="Times New Roman" w:hAnsi="Times New Roman" w:cs="Times New Roman"/>
          <w:color w:val="000000" w:themeColor="text1"/>
        </w:rPr>
      </w:pPr>
      <w:proofErr w:type="spellStart"/>
      <w:r w:rsidRPr="005F0E3E">
        <w:rPr>
          <w:rFonts w:ascii="Times New Roman" w:hAnsi="Times New Roman" w:cs="Times New Roman"/>
          <w:color w:val="000000" w:themeColor="text1"/>
        </w:rPr>
        <w:t>Functional</w:t>
      </w:r>
      <w:proofErr w:type="spellEnd"/>
      <w:r w:rsidRPr="005F0E3E">
        <w:rPr>
          <w:rFonts w:ascii="Times New Roman" w:hAnsi="Times New Roman" w:cs="Times New Roman"/>
          <w:color w:val="000000" w:themeColor="text1"/>
        </w:rPr>
        <w:t xml:space="preserve"> </w:t>
      </w:r>
      <w:proofErr w:type="spellStart"/>
      <w:r w:rsidRPr="005F0E3E">
        <w:rPr>
          <w:rFonts w:ascii="Times New Roman" w:hAnsi="Times New Roman" w:cs="Times New Roman"/>
          <w:color w:val="000000" w:themeColor="text1"/>
        </w:rPr>
        <w:t>requirements</w:t>
      </w:r>
      <w:proofErr w:type="spellEnd"/>
    </w:p>
    <w:p w14:paraId="25E21266" w14:textId="62589C66" w:rsidR="00C74A92" w:rsidRPr="005F0E3E" w:rsidRDefault="00594130" w:rsidP="00C74A92">
      <w:pPr>
        <w:pStyle w:val="a3"/>
        <w:numPr>
          <w:ilvl w:val="1"/>
          <w:numId w:val="2"/>
        </w:numPr>
        <w:autoSpaceDE w:val="0"/>
        <w:autoSpaceDN w:val="0"/>
        <w:adjustRightInd w:val="0"/>
        <w:rPr>
          <w:rFonts w:ascii="Times New Roman" w:hAnsi="Times New Roman" w:cs="Times New Roman"/>
          <w:color w:val="000000" w:themeColor="text1"/>
        </w:rPr>
      </w:pPr>
      <w:proofErr w:type="spellStart"/>
      <w:r w:rsidRPr="005F0E3E">
        <w:rPr>
          <w:rFonts w:ascii="Times New Roman" w:hAnsi="Times New Roman" w:cs="Times New Roman"/>
          <w:color w:val="000000" w:themeColor="text1"/>
        </w:rPr>
        <w:t>Downloading</w:t>
      </w:r>
      <w:proofErr w:type="spellEnd"/>
      <w:r w:rsidRPr="005F0E3E">
        <w:rPr>
          <w:rFonts w:ascii="Times New Roman" w:hAnsi="Times New Roman" w:cs="Times New Roman"/>
          <w:color w:val="000000" w:themeColor="text1"/>
        </w:rPr>
        <w:t xml:space="preserve"> </w:t>
      </w:r>
      <w:proofErr w:type="spellStart"/>
      <w:r w:rsidRPr="005F0E3E">
        <w:rPr>
          <w:rFonts w:ascii="Times New Roman" w:hAnsi="Times New Roman" w:cs="Times New Roman"/>
          <w:color w:val="000000" w:themeColor="text1"/>
        </w:rPr>
        <w:t>and</w:t>
      </w:r>
      <w:proofErr w:type="spellEnd"/>
      <w:r w:rsidRPr="005F0E3E">
        <w:rPr>
          <w:rFonts w:ascii="Times New Roman" w:hAnsi="Times New Roman" w:cs="Times New Roman"/>
          <w:color w:val="000000" w:themeColor="text1"/>
        </w:rPr>
        <w:t xml:space="preserve"> </w:t>
      </w:r>
      <w:proofErr w:type="spellStart"/>
      <w:r w:rsidRPr="005F0E3E">
        <w:rPr>
          <w:rFonts w:ascii="Times New Roman" w:hAnsi="Times New Roman" w:cs="Times New Roman"/>
          <w:color w:val="000000" w:themeColor="text1"/>
        </w:rPr>
        <w:t>processing</w:t>
      </w:r>
      <w:proofErr w:type="spellEnd"/>
      <w:r w:rsidRPr="005F0E3E">
        <w:rPr>
          <w:rFonts w:ascii="Times New Roman" w:hAnsi="Times New Roman" w:cs="Times New Roman"/>
          <w:color w:val="000000" w:themeColor="text1"/>
        </w:rPr>
        <w:t xml:space="preserve"> </w:t>
      </w:r>
      <w:proofErr w:type="spellStart"/>
      <w:r w:rsidRPr="005F0E3E">
        <w:rPr>
          <w:rFonts w:ascii="Times New Roman" w:hAnsi="Times New Roman" w:cs="Times New Roman"/>
          <w:color w:val="000000" w:themeColor="text1"/>
        </w:rPr>
        <w:t>data</w:t>
      </w:r>
      <w:proofErr w:type="spellEnd"/>
    </w:p>
    <w:p w14:paraId="7C74DAE1" w14:textId="588F0E41" w:rsidR="00E9120C" w:rsidRPr="005F0E3E" w:rsidRDefault="00E9120C" w:rsidP="00C74A92">
      <w:pPr>
        <w:pStyle w:val="a3"/>
        <w:numPr>
          <w:ilvl w:val="1"/>
          <w:numId w:val="2"/>
        </w:numPr>
        <w:autoSpaceDE w:val="0"/>
        <w:autoSpaceDN w:val="0"/>
        <w:adjustRightInd w:val="0"/>
        <w:rPr>
          <w:rFonts w:ascii="Times New Roman" w:hAnsi="Times New Roman" w:cs="Times New Roman"/>
          <w:color w:val="000000" w:themeColor="text1"/>
          <w:lang w:val="en-US"/>
        </w:rPr>
      </w:pPr>
      <w:r w:rsidRPr="005F0E3E">
        <w:rPr>
          <w:rFonts w:ascii="Times New Roman" w:hAnsi="Times New Roman" w:cs="Times New Roman"/>
          <w:color w:val="000000" w:themeColor="text1"/>
          <w:lang w:val="en-US"/>
        </w:rPr>
        <w:t>Dealing with foreign currency loans</w:t>
      </w:r>
    </w:p>
    <w:p w14:paraId="2FEB1C2A" w14:textId="1F1F2046" w:rsidR="00C74A92" w:rsidRPr="005F0E3E" w:rsidRDefault="00C74A92" w:rsidP="00C74A92">
      <w:pPr>
        <w:pStyle w:val="a3"/>
        <w:numPr>
          <w:ilvl w:val="1"/>
          <w:numId w:val="2"/>
        </w:numPr>
        <w:autoSpaceDE w:val="0"/>
        <w:autoSpaceDN w:val="0"/>
        <w:adjustRightInd w:val="0"/>
        <w:rPr>
          <w:rFonts w:ascii="Times New Roman" w:hAnsi="Times New Roman" w:cs="Times New Roman"/>
          <w:color w:val="000000" w:themeColor="text1"/>
        </w:rPr>
      </w:pPr>
      <w:r w:rsidRPr="005F0E3E">
        <w:rPr>
          <w:rFonts w:ascii="Times New Roman" w:hAnsi="Times New Roman" w:cs="Times New Roman"/>
          <w:color w:val="000000" w:themeColor="text1"/>
          <w:lang w:val="en-US"/>
        </w:rPr>
        <w:t>Resources</w:t>
      </w:r>
    </w:p>
    <w:p w14:paraId="69A44D80" w14:textId="37A6D3E0" w:rsidR="00C74A92" w:rsidRPr="005F0E3E" w:rsidRDefault="00C74A92" w:rsidP="00C74A92">
      <w:pPr>
        <w:pStyle w:val="a3"/>
        <w:numPr>
          <w:ilvl w:val="1"/>
          <w:numId w:val="2"/>
        </w:numPr>
        <w:autoSpaceDE w:val="0"/>
        <w:autoSpaceDN w:val="0"/>
        <w:adjustRightInd w:val="0"/>
        <w:rPr>
          <w:rFonts w:ascii="Times New Roman" w:hAnsi="Times New Roman" w:cs="Times New Roman"/>
          <w:color w:val="000000" w:themeColor="text1"/>
        </w:rPr>
      </w:pPr>
      <w:r w:rsidRPr="005F0E3E">
        <w:rPr>
          <w:rFonts w:ascii="Times New Roman" w:hAnsi="Times New Roman" w:cs="Times New Roman"/>
          <w:color w:val="000000" w:themeColor="text1"/>
          <w:lang w:val="en-US"/>
        </w:rPr>
        <w:t>Parameters of the function</w:t>
      </w:r>
    </w:p>
    <w:p w14:paraId="0CFF0911" w14:textId="77777777" w:rsidR="00C74A92" w:rsidRPr="005F0E3E" w:rsidRDefault="00C74A92" w:rsidP="00C74A92">
      <w:pPr>
        <w:pStyle w:val="a3"/>
        <w:numPr>
          <w:ilvl w:val="1"/>
          <w:numId w:val="2"/>
        </w:numPr>
        <w:autoSpaceDE w:val="0"/>
        <w:autoSpaceDN w:val="0"/>
        <w:adjustRightInd w:val="0"/>
        <w:rPr>
          <w:rFonts w:ascii="Times New Roman" w:hAnsi="Times New Roman" w:cs="Times New Roman"/>
          <w:color w:val="000000" w:themeColor="text1"/>
        </w:rPr>
      </w:pPr>
      <w:proofErr w:type="spellStart"/>
      <w:r w:rsidRPr="005F0E3E">
        <w:rPr>
          <w:rFonts w:ascii="Times New Roman" w:hAnsi="Times New Roman" w:cs="Times New Roman"/>
          <w:color w:val="000000" w:themeColor="text1"/>
        </w:rPr>
        <w:t>Working</w:t>
      </w:r>
      <w:proofErr w:type="spellEnd"/>
      <w:r w:rsidRPr="005F0E3E">
        <w:rPr>
          <w:rFonts w:ascii="Times New Roman" w:hAnsi="Times New Roman" w:cs="Times New Roman"/>
          <w:color w:val="000000" w:themeColor="text1"/>
        </w:rPr>
        <w:t xml:space="preserve"> </w:t>
      </w:r>
      <w:proofErr w:type="spellStart"/>
      <w:r w:rsidRPr="005F0E3E">
        <w:rPr>
          <w:rFonts w:ascii="Times New Roman" w:hAnsi="Times New Roman" w:cs="Times New Roman"/>
          <w:color w:val="000000" w:themeColor="text1"/>
        </w:rPr>
        <w:t>procedure</w:t>
      </w:r>
      <w:proofErr w:type="spellEnd"/>
    </w:p>
    <w:p w14:paraId="692AD3C0" w14:textId="7049958D" w:rsidR="00C74A92" w:rsidRPr="005F0E3E" w:rsidRDefault="00C74A92" w:rsidP="00C74A92">
      <w:pPr>
        <w:pStyle w:val="a3"/>
        <w:numPr>
          <w:ilvl w:val="1"/>
          <w:numId w:val="2"/>
        </w:numPr>
        <w:autoSpaceDE w:val="0"/>
        <w:autoSpaceDN w:val="0"/>
        <w:adjustRightInd w:val="0"/>
        <w:rPr>
          <w:rFonts w:ascii="Times New Roman" w:hAnsi="Times New Roman" w:cs="Times New Roman"/>
          <w:color w:val="000000" w:themeColor="text1"/>
          <w:lang w:val="en-US"/>
        </w:rPr>
      </w:pPr>
      <w:r w:rsidRPr="005F0E3E">
        <w:rPr>
          <w:rFonts w:ascii="Times New Roman" w:hAnsi="Times New Roman" w:cs="Times New Roman"/>
          <w:color w:val="000000" w:themeColor="text1"/>
          <w:lang w:val="en-US"/>
        </w:rPr>
        <w:t>Description of the fields</w:t>
      </w:r>
    </w:p>
    <w:p w14:paraId="2B0A4F5B" w14:textId="0F9B1FC9" w:rsidR="00C74A92" w:rsidRPr="005F0E3E" w:rsidRDefault="00C74A92" w:rsidP="00C74A92">
      <w:pPr>
        <w:pStyle w:val="a3"/>
        <w:numPr>
          <w:ilvl w:val="1"/>
          <w:numId w:val="2"/>
        </w:numPr>
        <w:autoSpaceDE w:val="0"/>
        <w:autoSpaceDN w:val="0"/>
        <w:adjustRightInd w:val="0"/>
        <w:rPr>
          <w:rFonts w:ascii="Times New Roman" w:hAnsi="Times New Roman" w:cs="Times New Roman"/>
          <w:color w:val="000000" w:themeColor="text1"/>
        </w:rPr>
      </w:pPr>
      <w:proofErr w:type="spellStart"/>
      <w:r w:rsidRPr="005F0E3E">
        <w:rPr>
          <w:rFonts w:ascii="Times New Roman" w:hAnsi="Times New Roman" w:cs="Times New Roman"/>
          <w:color w:val="000000" w:themeColor="text1"/>
        </w:rPr>
        <w:t>Description</w:t>
      </w:r>
      <w:proofErr w:type="spellEnd"/>
      <w:r w:rsidRPr="005F0E3E">
        <w:rPr>
          <w:rFonts w:ascii="Times New Roman" w:hAnsi="Times New Roman" w:cs="Times New Roman"/>
          <w:color w:val="000000" w:themeColor="text1"/>
        </w:rPr>
        <w:t xml:space="preserve"> </w:t>
      </w:r>
      <w:proofErr w:type="spellStart"/>
      <w:r w:rsidRPr="005F0E3E">
        <w:rPr>
          <w:rFonts w:ascii="Times New Roman" w:hAnsi="Times New Roman" w:cs="Times New Roman"/>
          <w:color w:val="000000" w:themeColor="text1"/>
        </w:rPr>
        <w:t>of</w:t>
      </w:r>
      <w:proofErr w:type="spellEnd"/>
      <w:r w:rsidRPr="005F0E3E">
        <w:rPr>
          <w:rFonts w:ascii="Times New Roman" w:hAnsi="Times New Roman" w:cs="Times New Roman"/>
          <w:color w:val="000000" w:themeColor="text1"/>
        </w:rPr>
        <w:t xml:space="preserve"> </w:t>
      </w:r>
      <w:proofErr w:type="spellStart"/>
      <w:r w:rsidRPr="005F0E3E">
        <w:rPr>
          <w:rFonts w:ascii="Times New Roman" w:hAnsi="Times New Roman" w:cs="Times New Roman"/>
          <w:color w:val="000000" w:themeColor="text1"/>
        </w:rPr>
        <w:t>the</w:t>
      </w:r>
      <w:proofErr w:type="spellEnd"/>
      <w:r w:rsidRPr="005F0E3E">
        <w:rPr>
          <w:rFonts w:ascii="Times New Roman" w:hAnsi="Times New Roman" w:cs="Times New Roman"/>
          <w:color w:val="000000" w:themeColor="text1"/>
        </w:rPr>
        <w:t xml:space="preserve"> </w:t>
      </w:r>
      <w:proofErr w:type="spellStart"/>
      <w:r w:rsidRPr="005F0E3E">
        <w:rPr>
          <w:rFonts w:ascii="Times New Roman" w:hAnsi="Times New Roman" w:cs="Times New Roman"/>
          <w:color w:val="000000" w:themeColor="text1"/>
        </w:rPr>
        <w:t>technical</w:t>
      </w:r>
      <w:proofErr w:type="spellEnd"/>
      <w:r w:rsidRPr="005F0E3E">
        <w:rPr>
          <w:rFonts w:ascii="Times New Roman" w:hAnsi="Times New Roman" w:cs="Times New Roman"/>
          <w:color w:val="000000" w:themeColor="text1"/>
        </w:rPr>
        <w:t xml:space="preserve"> </w:t>
      </w:r>
      <w:proofErr w:type="spellStart"/>
      <w:r w:rsidRPr="005F0E3E">
        <w:rPr>
          <w:rFonts w:ascii="Times New Roman" w:hAnsi="Times New Roman" w:cs="Times New Roman"/>
          <w:color w:val="000000" w:themeColor="text1"/>
        </w:rPr>
        <w:t>fields</w:t>
      </w:r>
      <w:proofErr w:type="spellEnd"/>
    </w:p>
    <w:p w14:paraId="30FBB36E" w14:textId="26B8E68E" w:rsidR="00C74A92" w:rsidRPr="005F0E3E" w:rsidRDefault="00C74A92" w:rsidP="00594130">
      <w:pPr>
        <w:pStyle w:val="a3"/>
        <w:numPr>
          <w:ilvl w:val="0"/>
          <w:numId w:val="2"/>
        </w:numPr>
        <w:autoSpaceDE w:val="0"/>
        <w:autoSpaceDN w:val="0"/>
        <w:adjustRightInd w:val="0"/>
        <w:rPr>
          <w:rFonts w:ascii="Times New Roman" w:hAnsi="Times New Roman" w:cs="Times New Roman"/>
          <w:color w:val="000000" w:themeColor="text1"/>
          <w:lang w:val="en-US"/>
        </w:rPr>
      </w:pPr>
      <w:r w:rsidRPr="005F0E3E">
        <w:rPr>
          <w:rFonts w:ascii="Times New Roman" w:hAnsi="Times New Roman" w:cs="Times New Roman"/>
          <w:color w:val="000000" w:themeColor="text1"/>
          <w:lang w:val="en-US"/>
        </w:rPr>
        <w:t>Non-functional requirements</w:t>
      </w:r>
    </w:p>
    <w:p w14:paraId="10CA8A4E" w14:textId="6B6BA0CA" w:rsidR="001F7840" w:rsidRPr="005F0E3E" w:rsidRDefault="001F7840" w:rsidP="001F7840">
      <w:pPr>
        <w:pStyle w:val="a3"/>
        <w:numPr>
          <w:ilvl w:val="0"/>
          <w:numId w:val="5"/>
        </w:numPr>
        <w:autoSpaceDE w:val="0"/>
        <w:autoSpaceDN w:val="0"/>
        <w:adjustRightInd w:val="0"/>
        <w:rPr>
          <w:rFonts w:ascii="Times New Roman" w:hAnsi="Times New Roman" w:cs="Times New Roman"/>
          <w:color w:val="000000" w:themeColor="text1"/>
          <w:lang w:val="en-US"/>
        </w:rPr>
      </w:pPr>
      <w:r w:rsidRPr="005F0E3E">
        <w:rPr>
          <w:rFonts w:ascii="Times New Roman" w:hAnsi="Times New Roman" w:cs="Times New Roman"/>
          <w:color w:val="000000" w:themeColor="text1"/>
          <w:lang w:val="en-US"/>
        </w:rPr>
        <w:t>Requirements for regulations</w:t>
      </w:r>
    </w:p>
    <w:p w14:paraId="1B045A6C" w14:textId="00648D1A" w:rsidR="001F7840" w:rsidRPr="005F0E3E" w:rsidRDefault="001F7840" w:rsidP="001F7840">
      <w:pPr>
        <w:pStyle w:val="a3"/>
        <w:numPr>
          <w:ilvl w:val="0"/>
          <w:numId w:val="5"/>
        </w:numPr>
        <w:autoSpaceDE w:val="0"/>
        <w:autoSpaceDN w:val="0"/>
        <w:adjustRightInd w:val="0"/>
        <w:rPr>
          <w:rFonts w:ascii="Times New Roman" w:hAnsi="Times New Roman" w:cs="Times New Roman"/>
          <w:color w:val="000000" w:themeColor="text1"/>
          <w:lang w:val="en-US"/>
        </w:rPr>
      </w:pPr>
      <w:r w:rsidRPr="005F0E3E">
        <w:rPr>
          <w:rFonts w:ascii="Times New Roman" w:hAnsi="Times New Roman" w:cs="Times New Roman"/>
          <w:color w:val="000000" w:themeColor="text1"/>
          <w:lang w:val="en-US"/>
        </w:rPr>
        <w:t>Data quality requirements</w:t>
      </w:r>
    </w:p>
    <w:p w14:paraId="3EE2E1F6" w14:textId="21036AFE" w:rsidR="00560865" w:rsidRPr="005F0E3E" w:rsidRDefault="00560865" w:rsidP="00C74A92">
      <w:pPr>
        <w:pStyle w:val="a3"/>
        <w:rPr>
          <w:rFonts w:ascii="Times New Roman" w:hAnsi="Times New Roman" w:cs="Times New Roman"/>
          <w:color w:val="000000" w:themeColor="text1"/>
          <w:lang w:val="en-US"/>
        </w:rPr>
      </w:pPr>
    </w:p>
    <w:p w14:paraId="5C0C5FB2" w14:textId="5797A454" w:rsidR="00560865" w:rsidRPr="005F0E3E" w:rsidRDefault="00560865" w:rsidP="00560865">
      <w:pPr>
        <w:rPr>
          <w:b/>
          <w:bCs/>
          <w:sz w:val="32"/>
          <w:szCs w:val="32"/>
          <w:lang w:val="en-US"/>
        </w:rPr>
      </w:pPr>
      <w:r w:rsidRPr="005F0E3E">
        <w:rPr>
          <w:b/>
          <w:bCs/>
          <w:sz w:val="32"/>
          <w:szCs w:val="32"/>
          <w:lang w:val="en-US"/>
        </w:rPr>
        <w:t>Introduction</w:t>
      </w:r>
    </w:p>
    <w:p w14:paraId="6F881429" w14:textId="527A6D71" w:rsidR="00560865" w:rsidRPr="005F0E3E" w:rsidRDefault="00560865" w:rsidP="00C74A92">
      <w:pPr>
        <w:pStyle w:val="a3"/>
        <w:rPr>
          <w:rFonts w:ascii="Times New Roman" w:hAnsi="Times New Roman" w:cs="Times New Roman"/>
          <w:b/>
          <w:bCs/>
          <w:sz w:val="32"/>
          <w:szCs w:val="32"/>
          <w:lang w:val="en-US"/>
        </w:rPr>
      </w:pPr>
    </w:p>
    <w:p w14:paraId="5A266408" w14:textId="283A0DA9" w:rsidR="00560865" w:rsidRPr="005F0E3E" w:rsidRDefault="00560865" w:rsidP="00560865">
      <w:pPr>
        <w:rPr>
          <w:b/>
          <w:bCs/>
          <w:sz w:val="28"/>
          <w:szCs w:val="28"/>
          <w:lang w:val="en-US"/>
        </w:rPr>
      </w:pPr>
      <w:r w:rsidRPr="005F0E3E">
        <w:rPr>
          <w:b/>
          <w:bCs/>
          <w:sz w:val="28"/>
          <w:szCs w:val="28"/>
          <w:lang w:val="en-US"/>
        </w:rPr>
        <w:t>Document properties</w:t>
      </w:r>
    </w:p>
    <w:p w14:paraId="562AE64F" w14:textId="77777777" w:rsidR="00560865" w:rsidRPr="005F0E3E" w:rsidRDefault="00560865" w:rsidP="00560865">
      <w:pPr>
        <w:rPr>
          <w:color w:val="003366"/>
          <w:sz w:val="28"/>
          <w:szCs w:val="28"/>
        </w:rPr>
      </w:pPr>
    </w:p>
    <w:tbl>
      <w:tblPr>
        <w:tblStyle w:val="a4"/>
        <w:tblW w:w="0" w:type="auto"/>
        <w:tblLook w:val="04A0" w:firstRow="1" w:lastRow="0" w:firstColumn="1" w:lastColumn="0" w:noHBand="0" w:noVBand="1"/>
      </w:tblPr>
      <w:tblGrid>
        <w:gridCol w:w="4868"/>
        <w:gridCol w:w="4868"/>
      </w:tblGrid>
      <w:tr w:rsidR="00560865" w:rsidRPr="005F0E3E" w14:paraId="3B8B3BEA" w14:textId="77777777" w:rsidTr="00560865">
        <w:trPr>
          <w:trHeight w:val="503"/>
        </w:trPr>
        <w:tc>
          <w:tcPr>
            <w:tcW w:w="4868" w:type="dxa"/>
            <w:shd w:val="clear" w:color="auto" w:fill="EAEAEA" w:themeFill="accent3" w:themeFillTint="33"/>
          </w:tcPr>
          <w:p w14:paraId="49473337" w14:textId="675B1E1B" w:rsidR="00560865" w:rsidRPr="005F0E3E" w:rsidRDefault="00560865" w:rsidP="008A1898">
            <w:pPr>
              <w:rPr>
                <w:b/>
                <w:bCs/>
                <w:lang w:val="en-US"/>
              </w:rPr>
            </w:pPr>
            <w:r w:rsidRPr="005F0E3E">
              <w:rPr>
                <w:b/>
                <w:bCs/>
                <w:lang w:val="en-US"/>
              </w:rPr>
              <w:t>Name</w:t>
            </w:r>
          </w:p>
        </w:tc>
        <w:tc>
          <w:tcPr>
            <w:tcW w:w="4868" w:type="dxa"/>
          </w:tcPr>
          <w:p w14:paraId="41534154" w14:textId="77777777" w:rsidR="00560865" w:rsidRPr="005F0E3E" w:rsidRDefault="00560865" w:rsidP="00560865">
            <w:pPr>
              <w:rPr>
                <w:lang w:val="en-US"/>
              </w:rPr>
            </w:pPr>
            <w:r w:rsidRPr="005F0E3E">
              <w:rPr>
                <w:lang w:val="en-US"/>
              </w:rPr>
              <w:t>Analysis of factors influencing the formation of the provision</w:t>
            </w:r>
          </w:p>
          <w:p w14:paraId="4B84AA6F" w14:textId="77777777" w:rsidR="00560865" w:rsidRPr="005F0E3E" w:rsidRDefault="00560865" w:rsidP="00560865">
            <w:pPr>
              <w:rPr>
                <w:lang w:val="en-US"/>
              </w:rPr>
            </w:pPr>
          </w:p>
        </w:tc>
      </w:tr>
      <w:tr w:rsidR="00560865" w:rsidRPr="005F0E3E" w14:paraId="1A22DC57" w14:textId="77777777" w:rsidTr="00560865">
        <w:tc>
          <w:tcPr>
            <w:tcW w:w="4868" w:type="dxa"/>
            <w:shd w:val="clear" w:color="auto" w:fill="EAEAEA" w:themeFill="accent3" w:themeFillTint="33"/>
          </w:tcPr>
          <w:p w14:paraId="678666CF" w14:textId="16B89415" w:rsidR="00560865" w:rsidRPr="005F0E3E" w:rsidRDefault="00560865" w:rsidP="008A1898">
            <w:pPr>
              <w:rPr>
                <w:b/>
                <w:bCs/>
                <w:lang w:val="en-US"/>
              </w:rPr>
            </w:pPr>
            <w:r w:rsidRPr="005F0E3E">
              <w:rPr>
                <w:b/>
                <w:bCs/>
                <w:lang w:val="en-US"/>
              </w:rPr>
              <w:t>Version of document</w:t>
            </w:r>
          </w:p>
        </w:tc>
        <w:tc>
          <w:tcPr>
            <w:tcW w:w="4868" w:type="dxa"/>
          </w:tcPr>
          <w:p w14:paraId="2A22F522" w14:textId="13839DC6" w:rsidR="00560865" w:rsidRPr="005F0E3E" w:rsidRDefault="00560865" w:rsidP="00560865">
            <w:pPr>
              <w:rPr>
                <w:lang w:val="en-US"/>
              </w:rPr>
            </w:pPr>
            <w:r w:rsidRPr="005F0E3E">
              <w:rPr>
                <w:lang w:val="en-US"/>
              </w:rPr>
              <w:t>1.0</w:t>
            </w:r>
          </w:p>
        </w:tc>
      </w:tr>
      <w:tr w:rsidR="00560865" w:rsidRPr="005F0E3E" w14:paraId="7651B5B6" w14:textId="77777777" w:rsidTr="00560865">
        <w:tc>
          <w:tcPr>
            <w:tcW w:w="4868" w:type="dxa"/>
            <w:shd w:val="clear" w:color="auto" w:fill="EAEAEA" w:themeFill="accent3" w:themeFillTint="33"/>
          </w:tcPr>
          <w:p w14:paraId="466BB7EB" w14:textId="216BD16E" w:rsidR="00560865" w:rsidRPr="005F0E3E" w:rsidRDefault="00560865" w:rsidP="008A1898">
            <w:pPr>
              <w:rPr>
                <w:b/>
                <w:bCs/>
                <w:lang w:val="en-US"/>
              </w:rPr>
            </w:pPr>
            <w:r w:rsidRPr="005F0E3E">
              <w:rPr>
                <w:b/>
                <w:bCs/>
                <w:lang w:val="en-US"/>
              </w:rPr>
              <w:t>Creator</w:t>
            </w:r>
          </w:p>
        </w:tc>
        <w:tc>
          <w:tcPr>
            <w:tcW w:w="4868" w:type="dxa"/>
          </w:tcPr>
          <w:p w14:paraId="2D7B82B2" w14:textId="742ED1AF" w:rsidR="00560865" w:rsidRPr="005F0E3E" w:rsidRDefault="00560865" w:rsidP="00560865">
            <w:pPr>
              <w:rPr>
                <w:lang w:val="en-US"/>
              </w:rPr>
            </w:pPr>
            <w:proofErr w:type="spellStart"/>
            <w:r w:rsidRPr="005F0E3E">
              <w:rPr>
                <w:lang w:val="en-US"/>
              </w:rPr>
              <w:t>Krauze</w:t>
            </w:r>
            <w:proofErr w:type="spellEnd"/>
            <w:r w:rsidRPr="005F0E3E">
              <w:rPr>
                <w:lang w:val="en-US"/>
              </w:rPr>
              <w:t xml:space="preserve"> Natalia </w:t>
            </w:r>
            <w:proofErr w:type="spellStart"/>
            <w:r w:rsidRPr="005F0E3E">
              <w:rPr>
                <w:lang w:val="en-US"/>
              </w:rPr>
              <w:t>Olegovna</w:t>
            </w:r>
            <w:proofErr w:type="spellEnd"/>
          </w:p>
        </w:tc>
      </w:tr>
      <w:tr w:rsidR="00560865" w:rsidRPr="005F0E3E" w14:paraId="5F9668A9" w14:textId="77777777" w:rsidTr="00560865">
        <w:tc>
          <w:tcPr>
            <w:tcW w:w="4868" w:type="dxa"/>
            <w:shd w:val="clear" w:color="auto" w:fill="EAEAEA" w:themeFill="accent3" w:themeFillTint="33"/>
          </w:tcPr>
          <w:p w14:paraId="37B4F929" w14:textId="5634DCB0" w:rsidR="00560865" w:rsidRPr="005F0E3E" w:rsidRDefault="00560865" w:rsidP="008A1898">
            <w:pPr>
              <w:rPr>
                <w:b/>
                <w:bCs/>
                <w:lang w:val="en-US"/>
              </w:rPr>
            </w:pPr>
            <w:r w:rsidRPr="005F0E3E">
              <w:rPr>
                <w:b/>
                <w:bCs/>
                <w:lang w:val="en-US"/>
              </w:rPr>
              <w:t>Status</w:t>
            </w:r>
          </w:p>
        </w:tc>
        <w:tc>
          <w:tcPr>
            <w:tcW w:w="4868" w:type="dxa"/>
          </w:tcPr>
          <w:p w14:paraId="34C75F0E" w14:textId="62D056A6" w:rsidR="00560865" w:rsidRPr="005F0E3E" w:rsidRDefault="00560865" w:rsidP="00560865">
            <w:pPr>
              <w:rPr>
                <w:lang w:val="en-US"/>
              </w:rPr>
            </w:pPr>
            <w:r w:rsidRPr="005F0E3E">
              <w:rPr>
                <w:lang w:val="en-US"/>
              </w:rPr>
              <w:t>New</w:t>
            </w:r>
          </w:p>
        </w:tc>
      </w:tr>
    </w:tbl>
    <w:p w14:paraId="3DC56E54" w14:textId="7A44CE60" w:rsidR="00560865" w:rsidRPr="005F0E3E" w:rsidRDefault="00560865" w:rsidP="00C74A92">
      <w:pPr>
        <w:pStyle w:val="a3"/>
        <w:rPr>
          <w:rFonts w:ascii="Times New Roman" w:hAnsi="Times New Roman" w:cs="Times New Roman"/>
          <w:lang w:val="en-US"/>
        </w:rPr>
      </w:pPr>
    </w:p>
    <w:p w14:paraId="7258948C" w14:textId="34B9FA93" w:rsidR="00560865" w:rsidRPr="005F0E3E" w:rsidRDefault="00560865" w:rsidP="00560865">
      <w:pPr>
        <w:rPr>
          <w:b/>
          <w:bCs/>
          <w:sz w:val="28"/>
          <w:szCs w:val="28"/>
          <w:lang w:val="en-US"/>
        </w:rPr>
      </w:pPr>
      <w:r w:rsidRPr="005F0E3E">
        <w:rPr>
          <w:b/>
          <w:bCs/>
          <w:sz w:val="28"/>
          <w:szCs w:val="28"/>
          <w:lang w:val="en-US"/>
        </w:rPr>
        <w:t>Connected documents</w:t>
      </w:r>
    </w:p>
    <w:p w14:paraId="5DCEA3F4" w14:textId="77777777" w:rsidR="00560865" w:rsidRPr="005F0E3E" w:rsidRDefault="00560865" w:rsidP="00560865">
      <w:pPr>
        <w:rPr>
          <w:b/>
          <w:bCs/>
          <w:sz w:val="28"/>
          <w:szCs w:val="28"/>
          <w:lang w:val="en-US"/>
        </w:rPr>
      </w:pPr>
    </w:p>
    <w:tbl>
      <w:tblPr>
        <w:tblStyle w:val="a4"/>
        <w:tblW w:w="0" w:type="auto"/>
        <w:tblLook w:val="04A0" w:firstRow="1" w:lastRow="0" w:firstColumn="1" w:lastColumn="0" w:noHBand="0" w:noVBand="1"/>
      </w:tblPr>
      <w:tblGrid>
        <w:gridCol w:w="2434"/>
        <w:gridCol w:w="2434"/>
        <w:gridCol w:w="2434"/>
        <w:gridCol w:w="2434"/>
      </w:tblGrid>
      <w:tr w:rsidR="00560865" w:rsidRPr="005F0E3E" w14:paraId="0AF87AF2" w14:textId="77777777" w:rsidTr="00560865">
        <w:tc>
          <w:tcPr>
            <w:tcW w:w="2434" w:type="dxa"/>
            <w:shd w:val="clear" w:color="auto" w:fill="EAEAEA" w:themeFill="accent3" w:themeFillTint="33"/>
          </w:tcPr>
          <w:p w14:paraId="22CC35E2" w14:textId="7A76AA45" w:rsidR="00560865" w:rsidRPr="005F0E3E" w:rsidRDefault="00560865" w:rsidP="00560865">
            <w:pPr>
              <w:rPr>
                <w:lang w:val="en-US"/>
              </w:rPr>
            </w:pPr>
            <w:r w:rsidRPr="005F0E3E">
              <w:rPr>
                <w:lang w:val="en-US"/>
              </w:rPr>
              <w:t xml:space="preserve"> </w:t>
            </w:r>
            <w:r w:rsidRPr="005F0E3E">
              <w:t>№</w:t>
            </w:r>
          </w:p>
        </w:tc>
        <w:tc>
          <w:tcPr>
            <w:tcW w:w="2434" w:type="dxa"/>
            <w:shd w:val="clear" w:color="auto" w:fill="EAEAEA" w:themeFill="accent3" w:themeFillTint="33"/>
          </w:tcPr>
          <w:p w14:paraId="0F3BD966" w14:textId="287E93A6" w:rsidR="00560865" w:rsidRPr="005F0E3E" w:rsidRDefault="00560865" w:rsidP="00560865">
            <w:pPr>
              <w:rPr>
                <w:lang w:val="en-US"/>
              </w:rPr>
            </w:pPr>
            <w:r w:rsidRPr="005F0E3E">
              <w:rPr>
                <w:lang w:val="en-US"/>
              </w:rPr>
              <w:t>Name of document and/or reference</w:t>
            </w:r>
          </w:p>
        </w:tc>
        <w:tc>
          <w:tcPr>
            <w:tcW w:w="2434" w:type="dxa"/>
            <w:shd w:val="clear" w:color="auto" w:fill="EAEAEA" w:themeFill="accent3" w:themeFillTint="33"/>
          </w:tcPr>
          <w:p w14:paraId="060FDDAC" w14:textId="2EDCA30F" w:rsidR="00560865" w:rsidRPr="005F0E3E" w:rsidRDefault="00560865" w:rsidP="00560865">
            <w:pPr>
              <w:rPr>
                <w:lang w:val="en-US"/>
              </w:rPr>
            </w:pPr>
            <w:r w:rsidRPr="005F0E3E">
              <w:rPr>
                <w:lang w:val="en-US"/>
              </w:rPr>
              <w:t>Document version</w:t>
            </w:r>
          </w:p>
        </w:tc>
        <w:tc>
          <w:tcPr>
            <w:tcW w:w="2434" w:type="dxa"/>
            <w:shd w:val="clear" w:color="auto" w:fill="EAEAEA" w:themeFill="accent3" w:themeFillTint="33"/>
          </w:tcPr>
          <w:p w14:paraId="29B7CB21" w14:textId="5EB9192C" w:rsidR="00560865" w:rsidRPr="005F0E3E" w:rsidRDefault="00560865" w:rsidP="00560865">
            <w:pPr>
              <w:rPr>
                <w:lang w:val="en-US"/>
              </w:rPr>
            </w:pPr>
            <w:r w:rsidRPr="005F0E3E">
              <w:rPr>
                <w:lang w:val="en-US"/>
              </w:rPr>
              <w:t>Description</w:t>
            </w:r>
          </w:p>
        </w:tc>
      </w:tr>
      <w:tr w:rsidR="00560865" w:rsidRPr="005F0E3E" w14:paraId="35172CFF" w14:textId="77777777" w:rsidTr="00560865">
        <w:tc>
          <w:tcPr>
            <w:tcW w:w="2434" w:type="dxa"/>
          </w:tcPr>
          <w:p w14:paraId="7991541A" w14:textId="2EEB8304" w:rsidR="00560865" w:rsidRPr="005F0E3E" w:rsidRDefault="00560865" w:rsidP="00560865">
            <w:pPr>
              <w:rPr>
                <w:lang w:val="en-US"/>
              </w:rPr>
            </w:pPr>
            <w:r w:rsidRPr="005F0E3E">
              <w:rPr>
                <w:lang w:val="en-US"/>
              </w:rPr>
              <w:t>1</w:t>
            </w:r>
          </w:p>
        </w:tc>
        <w:tc>
          <w:tcPr>
            <w:tcW w:w="2434" w:type="dxa"/>
          </w:tcPr>
          <w:p w14:paraId="57546081" w14:textId="6026572B" w:rsidR="00560865" w:rsidRPr="005F0E3E" w:rsidRDefault="00560865" w:rsidP="00560865">
            <w:pPr>
              <w:rPr>
                <w:i/>
                <w:iCs/>
              </w:rPr>
            </w:pPr>
            <w:r w:rsidRPr="005F0E3E">
              <w:rPr>
                <w:i/>
                <w:iCs/>
              </w:rPr>
              <w:t>Формула расчета резерва - задание по разработке методики расчета.</w:t>
            </w:r>
            <w:r w:rsidRPr="005F0E3E">
              <w:rPr>
                <w:i/>
                <w:iCs/>
                <w:lang w:val="en-US"/>
              </w:rPr>
              <w:t>docx</w:t>
            </w:r>
          </w:p>
        </w:tc>
        <w:tc>
          <w:tcPr>
            <w:tcW w:w="2434" w:type="dxa"/>
          </w:tcPr>
          <w:p w14:paraId="5B0726D4" w14:textId="39EB04BB" w:rsidR="00560865" w:rsidRPr="005F0E3E" w:rsidRDefault="00560865" w:rsidP="00560865">
            <w:r w:rsidRPr="005F0E3E">
              <w:t>2</w:t>
            </w:r>
          </w:p>
        </w:tc>
        <w:tc>
          <w:tcPr>
            <w:tcW w:w="2434" w:type="dxa"/>
          </w:tcPr>
          <w:p w14:paraId="3C69776C" w14:textId="3AB4D781" w:rsidR="00560865" w:rsidRPr="005F0E3E" w:rsidRDefault="00560865" w:rsidP="00560865">
            <w:pPr>
              <w:rPr>
                <w:lang w:val="en-US"/>
              </w:rPr>
            </w:pPr>
            <w:r w:rsidRPr="005F0E3E">
              <w:rPr>
                <w:lang w:val="en-US"/>
              </w:rPr>
              <w:t xml:space="preserve">Description of how provisions are </w:t>
            </w:r>
            <w:r w:rsidR="00D6316A" w:rsidRPr="005F0E3E">
              <w:rPr>
                <w:lang w:val="en-US"/>
              </w:rPr>
              <w:t>calculated</w:t>
            </w:r>
          </w:p>
        </w:tc>
      </w:tr>
    </w:tbl>
    <w:p w14:paraId="3CAE26DF" w14:textId="6B844052" w:rsidR="00560865" w:rsidRPr="005F0E3E" w:rsidRDefault="00560865" w:rsidP="00560865">
      <w:pPr>
        <w:rPr>
          <w:lang w:val="en-US"/>
        </w:rPr>
      </w:pPr>
    </w:p>
    <w:p w14:paraId="7599BF19" w14:textId="77777777" w:rsidR="00594130" w:rsidRPr="005F0E3E" w:rsidRDefault="00594130" w:rsidP="00560865">
      <w:pPr>
        <w:rPr>
          <w:b/>
          <w:bCs/>
          <w:sz w:val="28"/>
          <w:szCs w:val="28"/>
          <w:lang w:val="en-US"/>
        </w:rPr>
      </w:pPr>
    </w:p>
    <w:p w14:paraId="42BD393C" w14:textId="77777777" w:rsidR="00594130" w:rsidRPr="005F0E3E" w:rsidRDefault="00594130" w:rsidP="00560865">
      <w:pPr>
        <w:rPr>
          <w:b/>
          <w:bCs/>
          <w:sz w:val="28"/>
          <w:szCs w:val="28"/>
          <w:lang w:val="en-US"/>
        </w:rPr>
      </w:pPr>
    </w:p>
    <w:p w14:paraId="014632EC" w14:textId="26451181" w:rsidR="00560865" w:rsidRPr="005F0E3E" w:rsidRDefault="00560865" w:rsidP="00560865">
      <w:pPr>
        <w:rPr>
          <w:b/>
          <w:bCs/>
          <w:sz w:val="28"/>
          <w:szCs w:val="28"/>
          <w:lang w:val="en-US"/>
        </w:rPr>
      </w:pPr>
      <w:r w:rsidRPr="005F0E3E">
        <w:rPr>
          <w:b/>
          <w:bCs/>
          <w:sz w:val="28"/>
          <w:szCs w:val="28"/>
          <w:lang w:val="en-US"/>
        </w:rPr>
        <w:t>Purpose</w:t>
      </w:r>
    </w:p>
    <w:p w14:paraId="4BA48319" w14:textId="6B8EEFEF" w:rsidR="00560865" w:rsidRPr="005F0E3E" w:rsidRDefault="00560865" w:rsidP="00560865">
      <w:pPr>
        <w:rPr>
          <w:lang w:val="en-US"/>
        </w:rPr>
      </w:pPr>
    </w:p>
    <w:p w14:paraId="659796B0" w14:textId="01ACE634" w:rsidR="00560865" w:rsidRPr="005F0E3E" w:rsidRDefault="00560865" w:rsidP="00560865">
      <w:pPr>
        <w:rPr>
          <w:lang w:val="en-US"/>
        </w:rPr>
      </w:pPr>
      <w:r w:rsidRPr="005F0E3E">
        <w:rPr>
          <w:lang w:val="en-US"/>
        </w:rPr>
        <w:t>The purpose of the window is to enable calculation of the dynamics of loan loss provisions for clients who conclude contracts with the bank on the basis of IFRS and Basel 2. The resulting showcase helps to dynamically trace the impact of provisioning factors over time.</w:t>
      </w:r>
    </w:p>
    <w:p w14:paraId="381AA217" w14:textId="77777777" w:rsidR="00560865" w:rsidRPr="005F0E3E" w:rsidRDefault="00560865" w:rsidP="00560865">
      <w:pPr>
        <w:rPr>
          <w:b/>
          <w:bCs/>
          <w:sz w:val="28"/>
          <w:szCs w:val="28"/>
          <w:lang w:val="en-US"/>
        </w:rPr>
      </w:pPr>
    </w:p>
    <w:p w14:paraId="7112E699" w14:textId="620D6CFA" w:rsidR="00560865" w:rsidRPr="005F0E3E" w:rsidRDefault="00560865" w:rsidP="00560865">
      <w:pPr>
        <w:rPr>
          <w:b/>
          <w:bCs/>
          <w:sz w:val="28"/>
          <w:szCs w:val="28"/>
          <w:lang w:val="en-US"/>
        </w:rPr>
      </w:pPr>
      <w:r w:rsidRPr="005F0E3E">
        <w:rPr>
          <w:b/>
          <w:bCs/>
          <w:sz w:val="28"/>
          <w:szCs w:val="28"/>
          <w:lang w:val="en-US"/>
        </w:rPr>
        <w:t>Limitations and assumptions</w:t>
      </w:r>
    </w:p>
    <w:p w14:paraId="5D03AD0E" w14:textId="46BC4C2D" w:rsidR="00560865" w:rsidRPr="005F0E3E" w:rsidRDefault="00560865" w:rsidP="00560865"/>
    <w:p w14:paraId="40C32BCC" w14:textId="1EDB1B7A" w:rsidR="00D6316A" w:rsidRPr="005F0E3E" w:rsidRDefault="00D6316A" w:rsidP="00D6316A">
      <w:pPr>
        <w:pStyle w:val="a3"/>
        <w:numPr>
          <w:ilvl w:val="0"/>
          <w:numId w:val="3"/>
        </w:numPr>
        <w:rPr>
          <w:rFonts w:ascii="Times New Roman" w:hAnsi="Times New Roman" w:cs="Times New Roman"/>
          <w:lang w:val="en-US"/>
        </w:rPr>
      </w:pPr>
      <w:r w:rsidRPr="005F0E3E">
        <w:rPr>
          <w:rFonts w:ascii="Times New Roman" w:hAnsi="Times New Roman" w:cs="Times New Roman"/>
          <w:lang w:val="en-US"/>
        </w:rPr>
        <w:t>Consider the period for calculating the imputation of reserves for the last 6 months. That is, for the last 6 months of the current year.</w:t>
      </w:r>
    </w:p>
    <w:p w14:paraId="56B9DCC7" w14:textId="0A5A8323" w:rsidR="00D6316A" w:rsidRPr="005F0E3E" w:rsidRDefault="00D6316A" w:rsidP="00D6316A">
      <w:pPr>
        <w:pStyle w:val="a3"/>
        <w:numPr>
          <w:ilvl w:val="0"/>
          <w:numId w:val="3"/>
        </w:numPr>
        <w:rPr>
          <w:rFonts w:ascii="Times New Roman" w:hAnsi="Times New Roman" w:cs="Times New Roman"/>
          <w:lang w:val="en-US"/>
        </w:rPr>
      </w:pPr>
      <w:r w:rsidRPr="005F0E3E">
        <w:rPr>
          <w:rFonts w:ascii="Times New Roman" w:hAnsi="Times New Roman" w:cs="Times New Roman"/>
          <w:lang w:val="en-US"/>
        </w:rPr>
        <w:t>The calculation of the change in provisions is counted and analyzes by the company once a month.</w:t>
      </w:r>
    </w:p>
    <w:p w14:paraId="1AD13D7D" w14:textId="43DCEF72" w:rsidR="00D6316A" w:rsidRPr="005F0E3E" w:rsidRDefault="00D6316A" w:rsidP="00D6316A">
      <w:pPr>
        <w:pStyle w:val="a3"/>
        <w:numPr>
          <w:ilvl w:val="0"/>
          <w:numId w:val="3"/>
        </w:numPr>
        <w:rPr>
          <w:rFonts w:ascii="Times New Roman" w:hAnsi="Times New Roman" w:cs="Times New Roman"/>
          <w:lang w:val="en-US"/>
        </w:rPr>
      </w:pPr>
      <w:r w:rsidRPr="005F0E3E">
        <w:rPr>
          <w:rFonts w:ascii="Times New Roman" w:hAnsi="Times New Roman" w:cs="Times New Roman"/>
          <w:lang w:val="en-US"/>
        </w:rPr>
        <w:t>Dataset must be in csv/</w:t>
      </w:r>
      <w:proofErr w:type="spellStart"/>
      <w:r w:rsidRPr="005F0E3E">
        <w:rPr>
          <w:rFonts w:ascii="Times New Roman" w:hAnsi="Times New Roman" w:cs="Times New Roman"/>
          <w:lang w:val="en-US"/>
        </w:rPr>
        <w:t>xslx</w:t>
      </w:r>
      <w:proofErr w:type="spellEnd"/>
      <w:r w:rsidRPr="005F0E3E">
        <w:rPr>
          <w:rFonts w:ascii="Times New Roman" w:hAnsi="Times New Roman" w:cs="Times New Roman"/>
          <w:lang w:val="en-US"/>
        </w:rPr>
        <w:t xml:space="preserve"> format to work with the function.</w:t>
      </w:r>
    </w:p>
    <w:p w14:paraId="42260335" w14:textId="7BCCFE8D" w:rsidR="00D6316A" w:rsidRPr="005F0E3E" w:rsidRDefault="00D6316A" w:rsidP="00D6316A">
      <w:pPr>
        <w:pStyle w:val="a3"/>
        <w:numPr>
          <w:ilvl w:val="0"/>
          <w:numId w:val="3"/>
        </w:numPr>
        <w:rPr>
          <w:rFonts w:ascii="Times New Roman" w:hAnsi="Times New Roman" w:cs="Times New Roman"/>
          <w:lang w:val="en-US"/>
        </w:rPr>
      </w:pPr>
      <w:r w:rsidRPr="005F0E3E">
        <w:rPr>
          <w:rFonts w:ascii="Times New Roman" w:hAnsi="Times New Roman" w:cs="Times New Roman"/>
          <w:lang w:val="en-US"/>
        </w:rPr>
        <w:t>No extraneous characters are allowed in the databank - such as words, letters, sign - only numbers that can be read by the python.</w:t>
      </w:r>
    </w:p>
    <w:p w14:paraId="024E707F" w14:textId="0F8BDDA3" w:rsidR="00D6316A" w:rsidRPr="005F0E3E" w:rsidRDefault="00D6316A" w:rsidP="00D6316A">
      <w:pPr>
        <w:pStyle w:val="a3"/>
        <w:numPr>
          <w:ilvl w:val="0"/>
          <w:numId w:val="3"/>
        </w:numPr>
        <w:rPr>
          <w:rFonts w:ascii="Times New Roman" w:hAnsi="Times New Roman" w:cs="Times New Roman"/>
          <w:lang w:val="en-US"/>
        </w:rPr>
      </w:pPr>
      <w:r w:rsidRPr="005F0E3E">
        <w:rPr>
          <w:rFonts w:ascii="Times New Roman" w:hAnsi="Times New Roman" w:cs="Times New Roman"/>
          <w:lang w:val="en-US"/>
        </w:rPr>
        <w:t>The date format for working with libraries and functions should be strictly 'YYYYY-MM-31'.</w:t>
      </w:r>
    </w:p>
    <w:p w14:paraId="5CFF550F" w14:textId="69D38D5E" w:rsidR="00D6316A" w:rsidRPr="005F0E3E" w:rsidRDefault="00D6316A" w:rsidP="00D6316A">
      <w:pPr>
        <w:rPr>
          <w:lang w:val="en-US"/>
        </w:rPr>
      </w:pPr>
    </w:p>
    <w:p w14:paraId="70BEC390" w14:textId="58E5E578" w:rsidR="00D6316A" w:rsidRPr="005F0E3E" w:rsidRDefault="00D6316A" w:rsidP="00D6316A">
      <w:pPr>
        <w:rPr>
          <w:b/>
          <w:bCs/>
          <w:sz w:val="28"/>
          <w:szCs w:val="28"/>
          <w:lang w:val="en-US"/>
        </w:rPr>
      </w:pPr>
      <w:r w:rsidRPr="005F0E3E">
        <w:rPr>
          <w:b/>
          <w:bCs/>
          <w:sz w:val="28"/>
          <w:szCs w:val="28"/>
          <w:lang w:val="en-US"/>
        </w:rPr>
        <w:t>Description of packages and functions</w:t>
      </w:r>
    </w:p>
    <w:p w14:paraId="73E335F2" w14:textId="7066A448" w:rsidR="00D6316A" w:rsidRPr="005F0E3E" w:rsidRDefault="00D6316A" w:rsidP="00D6316A">
      <w:pPr>
        <w:rPr>
          <w:lang w:val="en-US"/>
        </w:rPr>
      </w:pPr>
    </w:p>
    <w:p w14:paraId="2CB95AFD" w14:textId="01C45FA2" w:rsidR="00D6316A" w:rsidRPr="005F0E3E" w:rsidRDefault="00D6316A" w:rsidP="00D6316A">
      <w:pPr>
        <w:rPr>
          <w:u w:val="single"/>
          <w:lang w:val="en-US"/>
        </w:rPr>
      </w:pPr>
      <w:r w:rsidRPr="005F0E3E">
        <w:rPr>
          <w:u w:val="single"/>
          <w:lang w:val="en-US"/>
        </w:rPr>
        <w:t xml:space="preserve">Using the python package </w:t>
      </w:r>
      <w:hyperlink r:id="rId8" w:history="1">
        <w:proofErr w:type="spellStart"/>
        <w:proofErr w:type="gramStart"/>
        <w:r w:rsidRPr="005F0E3E">
          <w:rPr>
            <w:rStyle w:val="a8"/>
            <w:lang w:val="en-US"/>
          </w:rPr>
          <w:t>pycbrf.toolbox</w:t>
        </w:r>
        <w:proofErr w:type="spellEnd"/>
        <w:proofErr w:type="gramEnd"/>
      </w:hyperlink>
    </w:p>
    <w:p w14:paraId="6595735C" w14:textId="250B1B92" w:rsidR="00D6316A" w:rsidRPr="005F0E3E" w:rsidRDefault="00D6316A" w:rsidP="00D6316A">
      <w:pPr>
        <w:rPr>
          <w:u w:val="single"/>
          <w:lang w:val="en-US"/>
        </w:rPr>
      </w:pPr>
    </w:p>
    <w:p w14:paraId="02BD8ADC" w14:textId="77777777" w:rsidR="00D6316A" w:rsidRPr="005F0E3E" w:rsidRDefault="00D6316A" w:rsidP="00D6316A">
      <w:pPr>
        <w:rPr>
          <w:lang w:val="en-US"/>
        </w:rPr>
      </w:pPr>
      <w:r w:rsidRPr="005F0E3E">
        <w:rPr>
          <w:lang w:val="en-US"/>
        </w:rPr>
        <w:t xml:space="preserve">With </w:t>
      </w:r>
      <w:proofErr w:type="spellStart"/>
      <w:r w:rsidRPr="005F0E3E">
        <w:rPr>
          <w:lang w:val="en-US"/>
        </w:rPr>
        <w:t>pycbrf</w:t>
      </w:r>
      <w:proofErr w:type="spellEnd"/>
      <w:r w:rsidRPr="005F0E3E">
        <w:rPr>
          <w:lang w:val="en-US"/>
        </w:rPr>
        <w:t xml:space="preserve"> you can retrieve information provided by the central bank of the Russian Federation, e.g.: exchange rates, bank data. We use the </w:t>
      </w:r>
      <w:proofErr w:type="spellStart"/>
      <w:r w:rsidRPr="005F0E3E">
        <w:rPr>
          <w:lang w:val="en-US"/>
        </w:rPr>
        <w:t>pycbrf</w:t>
      </w:r>
      <w:proofErr w:type="spellEnd"/>
      <w:r w:rsidRPr="005F0E3E">
        <w:rPr>
          <w:lang w:val="en-US"/>
        </w:rPr>
        <w:t xml:space="preserve"> library to access the Central Bank API.</w:t>
      </w:r>
    </w:p>
    <w:p w14:paraId="362D84A2" w14:textId="7110B5C7" w:rsidR="00D6316A" w:rsidRPr="005F0E3E" w:rsidRDefault="00D6316A" w:rsidP="00D6316A">
      <w:pPr>
        <w:rPr>
          <w:lang w:val="en-US"/>
        </w:rPr>
      </w:pPr>
      <w:r w:rsidRPr="005F0E3E">
        <w:rPr>
          <w:lang w:val="en-US"/>
        </w:rPr>
        <w:t>You can use it as a command line utility, or you can use it from your Python application.</w:t>
      </w:r>
    </w:p>
    <w:p w14:paraId="50D20B5F" w14:textId="4C6FA33F" w:rsidR="00D6316A" w:rsidRPr="005F0E3E" w:rsidRDefault="00D6316A" w:rsidP="00D6316A">
      <w:pPr>
        <w:rPr>
          <w:lang w:val="en-US"/>
        </w:rPr>
      </w:pPr>
    </w:p>
    <w:p w14:paraId="71D69415" w14:textId="756EAACF" w:rsidR="00D6316A" w:rsidRPr="005F0E3E" w:rsidRDefault="00594130" w:rsidP="00D6316A">
      <w:pPr>
        <w:rPr>
          <w:lang w:val="en-US"/>
        </w:rPr>
      </w:pPr>
      <w:r w:rsidRPr="005F0E3E">
        <w:rPr>
          <w:lang w:val="en-US"/>
        </w:rPr>
        <w:t>Example of usage:</w:t>
      </w:r>
    </w:p>
    <w:p w14:paraId="319BACCE" w14:textId="3C411A00" w:rsidR="00594130" w:rsidRPr="005F0E3E" w:rsidRDefault="00594130" w:rsidP="00D6316A">
      <w:pPr>
        <w:rPr>
          <w:lang w:val="en-US"/>
        </w:rPr>
      </w:pPr>
    </w:p>
    <w:tbl>
      <w:tblPr>
        <w:tblStyle w:val="a4"/>
        <w:tblW w:w="0" w:type="auto"/>
        <w:tblLook w:val="04A0" w:firstRow="1" w:lastRow="0" w:firstColumn="1" w:lastColumn="0" w:noHBand="0" w:noVBand="1"/>
      </w:tblPr>
      <w:tblGrid>
        <w:gridCol w:w="4868"/>
        <w:gridCol w:w="4868"/>
      </w:tblGrid>
      <w:tr w:rsidR="00594130" w:rsidRPr="005F0E3E" w14:paraId="66E4B4DB" w14:textId="77777777" w:rsidTr="00594130">
        <w:tc>
          <w:tcPr>
            <w:tcW w:w="4868" w:type="dxa"/>
            <w:shd w:val="clear" w:color="auto" w:fill="EAEAEA" w:themeFill="accent3" w:themeFillTint="33"/>
          </w:tcPr>
          <w:p w14:paraId="6797C5D1" w14:textId="19B831E5" w:rsidR="00594130" w:rsidRPr="005F0E3E" w:rsidRDefault="00594130" w:rsidP="00D6316A">
            <w:pPr>
              <w:rPr>
                <w:b/>
                <w:bCs/>
                <w:lang w:val="en-US"/>
              </w:rPr>
            </w:pPr>
            <w:r w:rsidRPr="005F0E3E">
              <w:rPr>
                <w:b/>
                <w:bCs/>
                <w:lang w:val="en-US"/>
              </w:rPr>
              <w:t>Code</w:t>
            </w:r>
          </w:p>
        </w:tc>
        <w:tc>
          <w:tcPr>
            <w:tcW w:w="4868" w:type="dxa"/>
            <w:shd w:val="clear" w:color="auto" w:fill="EAEAEA" w:themeFill="accent3" w:themeFillTint="33"/>
          </w:tcPr>
          <w:p w14:paraId="448CC169" w14:textId="57D14680" w:rsidR="00594130" w:rsidRPr="005F0E3E" w:rsidRDefault="00594130" w:rsidP="00D6316A">
            <w:pPr>
              <w:rPr>
                <w:b/>
                <w:bCs/>
                <w:lang w:val="en-US"/>
              </w:rPr>
            </w:pPr>
            <w:r w:rsidRPr="005F0E3E">
              <w:rPr>
                <w:b/>
                <w:bCs/>
                <w:lang w:val="en-US"/>
              </w:rPr>
              <w:t>Output</w:t>
            </w:r>
          </w:p>
        </w:tc>
      </w:tr>
      <w:tr w:rsidR="00594130" w:rsidRPr="005F0E3E" w14:paraId="2CA16FBE" w14:textId="77777777" w:rsidTr="00594130">
        <w:tc>
          <w:tcPr>
            <w:tcW w:w="4868" w:type="dxa"/>
          </w:tcPr>
          <w:p w14:paraId="3076D9F4" w14:textId="77777777" w:rsidR="00594130" w:rsidRPr="005F0E3E" w:rsidRDefault="00594130" w:rsidP="00594130">
            <w:pPr>
              <w:rPr>
                <w:lang w:val="en-US"/>
              </w:rPr>
            </w:pPr>
            <w:r w:rsidRPr="005F0E3E">
              <w:rPr>
                <w:lang w:val="en-US"/>
              </w:rPr>
              <w:t>'''</w:t>
            </w:r>
          </w:p>
          <w:p w14:paraId="5A943C2E" w14:textId="77777777" w:rsidR="00594130" w:rsidRPr="005F0E3E" w:rsidRDefault="00594130" w:rsidP="00594130">
            <w:pPr>
              <w:rPr>
                <w:lang w:val="en-US"/>
              </w:rPr>
            </w:pPr>
            <w:r w:rsidRPr="005F0E3E">
              <w:rPr>
                <w:lang w:val="en-US"/>
              </w:rPr>
              <w:t xml:space="preserve">c = </w:t>
            </w:r>
            <w:proofErr w:type="spellStart"/>
            <w:proofErr w:type="gramStart"/>
            <w:r w:rsidRPr="005F0E3E">
              <w:rPr>
                <w:lang w:val="en-US"/>
              </w:rPr>
              <w:t>CurrencyRates</w:t>
            </w:r>
            <w:proofErr w:type="spellEnd"/>
            <w:r w:rsidRPr="005F0E3E">
              <w:rPr>
                <w:lang w:val="en-US"/>
              </w:rPr>
              <w:t>(</w:t>
            </w:r>
            <w:proofErr w:type="gramEnd"/>
            <w:r w:rsidRPr="005F0E3E">
              <w:rPr>
                <w:lang w:val="en-US"/>
              </w:rPr>
              <w:t>)</w:t>
            </w:r>
          </w:p>
          <w:p w14:paraId="03D5A90D" w14:textId="77777777" w:rsidR="00594130" w:rsidRPr="005F0E3E" w:rsidRDefault="00594130" w:rsidP="00594130">
            <w:pPr>
              <w:rPr>
                <w:lang w:val="en-US"/>
              </w:rPr>
            </w:pPr>
            <w:r w:rsidRPr="005F0E3E">
              <w:rPr>
                <w:lang w:val="en-US"/>
              </w:rPr>
              <w:t>amount = 1</w:t>
            </w:r>
          </w:p>
          <w:p w14:paraId="36C30042" w14:textId="77777777" w:rsidR="00594130" w:rsidRPr="005F0E3E" w:rsidRDefault="00594130" w:rsidP="00594130">
            <w:pPr>
              <w:rPr>
                <w:lang w:val="en-US"/>
              </w:rPr>
            </w:pPr>
            <w:r w:rsidRPr="005F0E3E">
              <w:rPr>
                <w:lang w:val="en-US"/>
              </w:rPr>
              <w:t xml:space="preserve">date = </w:t>
            </w:r>
            <w:proofErr w:type="gramStart"/>
            <w:r w:rsidRPr="005F0E3E">
              <w:rPr>
                <w:lang w:val="en-US"/>
              </w:rPr>
              <w:t>datetime(</w:t>
            </w:r>
            <w:proofErr w:type="gramEnd"/>
            <w:r w:rsidRPr="005F0E3E">
              <w:rPr>
                <w:lang w:val="en-US"/>
              </w:rPr>
              <w:t>2021,4,6)</w:t>
            </w:r>
          </w:p>
          <w:p w14:paraId="71EDC814" w14:textId="77777777" w:rsidR="00594130" w:rsidRPr="005F0E3E" w:rsidRDefault="00594130" w:rsidP="00594130">
            <w:pPr>
              <w:rPr>
                <w:lang w:val="en-US"/>
              </w:rPr>
            </w:pPr>
            <w:proofErr w:type="gramStart"/>
            <w:r w:rsidRPr="005F0E3E">
              <w:rPr>
                <w:lang w:val="en-US"/>
              </w:rPr>
              <w:t>print(</w:t>
            </w:r>
            <w:proofErr w:type="spellStart"/>
            <w:proofErr w:type="gramEnd"/>
            <w:r w:rsidRPr="005F0E3E">
              <w:rPr>
                <w:lang w:val="en-US"/>
              </w:rPr>
              <w:t>c.convert</w:t>
            </w:r>
            <w:proofErr w:type="spellEnd"/>
            <w:r w:rsidRPr="005F0E3E">
              <w:rPr>
                <w:lang w:val="en-US"/>
              </w:rPr>
              <w:t>('USD','RUB', amount, date))</w:t>
            </w:r>
          </w:p>
          <w:p w14:paraId="6EFB1BFC" w14:textId="4A219AE1" w:rsidR="00594130" w:rsidRPr="005F0E3E" w:rsidRDefault="00594130" w:rsidP="00594130">
            <w:pPr>
              <w:rPr>
                <w:lang w:val="en-US"/>
              </w:rPr>
            </w:pPr>
            <w:r w:rsidRPr="005F0E3E">
              <w:rPr>
                <w:lang w:val="en-US"/>
              </w:rPr>
              <w:t>'''</w:t>
            </w:r>
          </w:p>
        </w:tc>
        <w:tc>
          <w:tcPr>
            <w:tcW w:w="4868" w:type="dxa"/>
          </w:tcPr>
          <w:p w14:paraId="5B21A764" w14:textId="77777777" w:rsidR="00594130" w:rsidRPr="005F0E3E" w:rsidRDefault="00594130" w:rsidP="00594130">
            <w:pPr>
              <w:pStyle w:val="HTML"/>
              <w:wordWrap w:val="0"/>
              <w:jc w:val="center"/>
              <w:textAlignment w:val="baseline"/>
              <w:rPr>
                <w:rFonts w:ascii="Times New Roman" w:hAnsi="Times New Roman" w:cs="Times New Roman"/>
                <w:color w:val="000000"/>
                <w:sz w:val="21"/>
                <w:szCs w:val="21"/>
              </w:rPr>
            </w:pPr>
          </w:p>
          <w:p w14:paraId="175181C6" w14:textId="77777777" w:rsidR="00594130" w:rsidRPr="005F0E3E" w:rsidRDefault="00594130" w:rsidP="00594130">
            <w:pPr>
              <w:pStyle w:val="HTML"/>
              <w:wordWrap w:val="0"/>
              <w:jc w:val="center"/>
              <w:textAlignment w:val="baseline"/>
              <w:rPr>
                <w:rFonts w:ascii="Times New Roman" w:hAnsi="Times New Roman" w:cs="Times New Roman"/>
                <w:color w:val="000000"/>
                <w:sz w:val="21"/>
                <w:szCs w:val="21"/>
              </w:rPr>
            </w:pPr>
          </w:p>
          <w:p w14:paraId="017F494C" w14:textId="77777777" w:rsidR="00594130" w:rsidRPr="005F0E3E" w:rsidRDefault="00594130" w:rsidP="00594130">
            <w:pPr>
              <w:pStyle w:val="HTML"/>
              <w:wordWrap w:val="0"/>
              <w:jc w:val="center"/>
              <w:textAlignment w:val="baseline"/>
              <w:rPr>
                <w:rFonts w:ascii="Times New Roman" w:hAnsi="Times New Roman" w:cs="Times New Roman"/>
                <w:color w:val="000000"/>
                <w:sz w:val="21"/>
                <w:szCs w:val="21"/>
              </w:rPr>
            </w:pPr>
          </w:p>
          <w:p w14:paraId="235847FB" w14:textId="2CEC54D5" w:rsidR="00594130" w:rsidRPr="005F0E3E" w:rsidRDefault="00594130" w:rsidP="00594130">
            <w:pPr>
              <w:pStyle w:val="HTML"/>
              <w:wordWrap w:val="0"/>
              <w:jc w:val="center"/>
              <w:textAlignment w:val="baseline"/>
              <w:rPr>
                <w:rFonts w:ascii="Times New Roman" w:hAnsi="Times New Roman" w:cs="Times New Roman"/>
                <w:color w:val="000000"/>
                <w:sz w:val="21"/>
                <w:szCs w:val="21"/>
              </w:rPr>
            </w:pPr>
            <w:r w:rsidRPr="005F0E3E">
              <w:rPr>
                <w:rFonts w:ascii="Times New Roman" w:hAnsi="Times New Roman" w:cs="Times New Roman"/>
                <w:color w:val="000000"/>
                <w:sz w:val="21"/>
                <w:szCs w:val="21"/>
              </w:rPr>
              <w:t>76.6232644768</w:t>
            </w:r>
          </w:p>
          <w:p w14:paraId="326D7800" w14:textId="77777777" w:rsidR="00594130" w:rsidRPr="005F0E3E" w:rsidRDefault="00594130" w:rsidP="00594130">
            <w:pPr>
              <w:rPr>
                <w:lang w:val="en-US"/>
              </w:rPr>
            </w:pPr>
          </w:p>
        </w:tc>
      </w:tr>
    </w:tbl>
    <w:p w14:paraId="288F5090" w14:textId="3D4EB851" w:rsidR="00594130" w:rsidRPr="005F0E3E" w:rsidRDefault="00594130" w:rsidP="00D6316A">
      <w:pPr>
        <w:rPr>
          <w:lang w:val="en-US"/>
        </w:rPr>
      </w:pPr>
    </w:p>
    <w:p w14:paraId="1001E0CF" w14:textId="77777777" w:rsidR="0021291D" w:rsidRPr="005F0E3E" w:rsidRDefault="0021291D" w:rsidP="00D6316A">
      <w:pPr>
        <w:rPr>
          <w:lang w:val="en-US"/>
        </w:rPr>
      </w:pPr>
    </w:p>
    <w:p w14:paraId="22E1CBBD" w14:textId="075443CD" w:rsidR="00594130" w:rsidRPr="005F0E3E" w:rsidRDefault="00594130" w:rsidP="00D6316A">
      <w:pPr>
        <w:rPr>
          <w:b/>
          <w:bCs/>
          <w:sz w:val="32"/>
          <w:szCs w:val="32"/>
          <w:lang w:val="en-US"/>
        </w:rPr>
      </w:pPr>
      <w:r w:rsidRPr="005F0E3E">
        <w:rPr>
          <w:b/>
          <w:bCs/>
          <w:sz w:val="32"/>
          <w:szCs w:val="32"/>
          <w:lang w:val="en-US"/>
        </w:rPr>
        <w:t xml:space="preserve">Functional requirements </w:t>
      </w:r>
    </w:p>
    <w:p w14:paraId="2D54BCD4" w14:textId="15E3560B" w:rsidR="00594130" w:rsidRPr="005F0E3E" w:rsidRDefault="00594130" w:rsidP="00D6316A">
      <w:pPr>
        <w:rPr>
          <w:lang w:val="en-US"/>
        </w:rPr>
      </w:pPr>
    </w:p>
    <w:p w14:paraId="4D68948D" w14:textId="77777777" w:rsidR="0021291D" w:rsidRPr="005F0E3E" w:rsidRDefault="0021291D" w:rsidP="00D6316A">
      <w:pPr>
        <w:rPr>
          <w:lang w:val="en-US"/>
        </w:rPr>
      </w:pPr>
    </w:p>
    <w:p w14:paraId="795A45F9" w14:textId="484A1163" w:rsidR="00594130" w:rsidRPr="005F0E3E" w:rsidRDefault="00594130" w:rsidP="00594130">
      <w:pPr>
        <w:rPr>
          <w:b/>
          <w:bCs/>
          <w:sz w:val="28"/>
          <w:szCs w:val="28"/>
          <w:lang w:val="en-US"/>
        </w:rPr>
      </w:pPr>
      <w:r w:rsidRPr="005F0E3E">
        <w:rPr>
          <w:b/>
          <w:bCs/>
          <w:sz w:val="28"/>
          <w:szCs w:val="28"/>
          <w:lang w:val="en-US"/>
        </w:rPr>
        <w:t>Downloading and processing data</w:t>
      </w:r>
    </w:p>
    <w:p w14:paraId="5C89DD67" w14:textId="2FFF9B79" w:rsidR="00594130" w:rsidRPr="005F0E3E" w:rsidRDefault="00594130" w:rsidP="00594130">
      <w:pPr>
        <w:rPr>
          <w:b/>
          <w:bCs/>
          <w:sz w:val="28"/>
          <w:szCs w:val="28"/>
        </w:rPr>
      </w:pPr>
    </w:p>
    <w:p w14:paraId="705CF999" w14:textId="77777777" w:rsidR="00594130" w:rsidRPr="005F0E3E" w:rsidRDefault="00594130" w:rsidP="00594130">
      <w:pPr>
        <w:rPr>
          <w:lang w:val="en-US"/>
        </w:rPr>
      </w:pPr>
      <w:r w:rsidRPr="005F0E3E">
        <w:rPr>
          <w:lang w:val="en-US"/>
        </w:rPr>
        <w:t xml:space="preserve">A dataset with data for the last 6 months in csv format is accepted as input. </w:t>
      </w:r>
    </w:p>
    <w:p w14:paraId="39E043C4" w14:textId="77777777" w:rsidR="00594130" w:rsidRPr="005F0E3E" w:rsidRDefault="00594130" w:rsidP="00594130">
      <w:pPr>
        <w:rPr>
          <w:lang w:val="en-US"/>
        </w:rPr>
      </w:pPr>
    </w:p>
    <w:p w14:paraId="4C44AFBE" w14:textId="6854AE24" w:rsidR="00594130" w:rsidRPr="005F0E3E" w:rsidRDefault="00594130" w:rsidP="00594130">
      <w:pPr>
        <w:rPr>
          <w:lang w:val="en-US"/>
        </w:rPr>
      </w:pPr>
      <w:r w:rsidRPr="005F0E3E">
        <w:rPr>
          <w:lang w:val="en-US"/>
        </w:rPr>
        <w:t>Read out the file and process it for possible errors:</w:t>
      </w:r>
    </w:p>
    <w:p w14:paraId="13A9810F" w14:textId="77777777" w:rsidR="0021291D" w:rsidRPr="005F0E3E" w:rsidRDefault="0021291D" w:rsidP="00594130">
      <w:pPr>
        <w:rPr>
          <w:lang w:val="en-US"/>
        </w:rPr>
      </w:pPr>
    </w:p>
    <w:tbl>
      <w:tblPr>
        <w:tblStyle w:val="a4"/>
        <w:tblW w:w="0" w:type="auto"/>
        <w:tblLook w:val="04A0" w:firstRow="1" w:lastRow="0" w:firstColumn="1" w:lastColumn="0" w:noHBand="0" w:noVBand="1"/>
      </w:tblPr>
      <w:tblGrid>
        <w:gridCol w:w="4868"/>
        <w:gridCol w:w="4868"/>
      </w:tblGrid>
      <w:tr w:rsidR="00594130" w:rsidRPr="005F0E3E" w14:paraId="5E4480D6" w14:textId="77777777" w:rsidTr="00594130">
        <w:tc>
          <w:tcPr>
            <w:tcW w:w="4868" w:type="dxa"/>
            <w:shd w:val="clear" w:color="auto" w:fill="EAEAEA" w:themeFill="accent3" w:themeFillTint="33"/>
          </w:tcPr>
          <w:p w14:paraId="0913D93D" w14:textId="243FD46A" w:rsidR="00594130" w:rsidRPr="005F0E3E" w:rsidRDefault="00594130" w:rsidP="00D6316A">
            <w:pPr>
              <w:rPr>
                <w:lang w:val="en-US"/>
              </w:rPr>
            </w:pPr>
            <w:r w:rsidRPr="005F0E3E">
              <w:rPr>
                <w:lang w:val="en-US"/>
              </w:rPr>
              <w:t>Type of error in the data</w:t>
            </w:r>
          </w:p>
        </w:tc>
        <w:tc>
          <w:tcPr>
            <w:tcW w:w="4868" w:type="dxa"/>
            <w:shd w:val="clear" w:color="auto" w:fill="EAEAEA" w:themeFill="accent3" w:themeFillTint="33"/>
          </w:tcPr>
          <w:p w14:paraId="5981A930" w14:textId="43DAABE6" w:rsidR="00594130" w:rsidRPr="005F0E3E" w:rsidRDefault="00594130" w:rsidP="00D6316A">
            <w:pPr>
              <w:rPr>
                <w:lang w:val="en-US"/>
              </w:rPr>
            </w:pPr>
            <w:r w:rsidRPr="005F0E3E">
              <w:rPr>
                <w:lang w:val="en-US"/>
              </w:rPr>
              <w:t>Problem solution</w:t>
            </w:r>
          </w:p>
        </w:tc>
      </w:tr>
      <w:tr w:rsidR="00594130" w:rsidRPr="005F0E3E" w14:paraId="5CA121CC" w14:textId="77777777" w:rsidTr="00594130">
        <w:tc>
          <w:tcPr>
            <w:tcW w:w="4868" w:type="dxa"/>
          </w:tcPr>
          <w:p w14:paraId="050F68E3" w14:textId="0C8FABB0" w:rsidR="00594130" w:rsidRPr="005F0E3E" w:rsidRDefault="00594130" w:rsidP="00D6316A">
            <w:pPr>
              <w:rPr>
                <w:lang w:val="en-US"/>
              </w:rPr>
            </w:pPr>
            <w:r w:rsidRPr="005F0E3E">
              <w:rPr>
                <w:lang w:val="en-US"/>
              </w:rPr>
              <w:t>Missing values</w:t>
            </w:r>
          </w:p>
        </w:tc>
        <w:tc>
          <w:tcPr>
            <w:tcW w:w="4868" w:type="dxa"/>
          </w:tcPr>
          <w:p w14:paraId="20F92A71" w14:textId="0BBD64A4" w:rsidR="00594130" w:rsidRPr="005F0E3E" w:rsidRDefault="00594130" w:rsidP="00594130">
            <w:pPr>
              <w:pStyle w:val="a3"/>
              <w:numPr>
                <w:ilvl w:val="0"/>
                <w:numId w:val="4"/>
              </w:numPr>
              <w:rPr>
                <w:rFonts w:ascii="Times New Roman" w:hAnsi="Times New Roman" w:cs="Times New Roman"/>
                <w:lang w:val="en-US"/>
              </w:rPr>
            </w:pPr>
            <w:r w:rsidRPr="005F0E3E">
              <w:rPr>
                <w:rFonts w:ascii="Times New Roman" w:hAnsi="Times New Roman" w:cs="Times New Roman"/>
                <w:lang w:val="en-US"/>
              </w:rPr>
              <w:t xml:space="preserve">for numerical values, this means in our case that the number is 0 - and this </w:t>
            </w:r>
            <w:r w:rsidRPr="005F0E3E">
              <w:rPr>
                <w:rFonts w:ascii="Times New Roman" w:hAnsi="Times New Roman" w:cs="Times New Roman"/>
                <w:lang w:val="en-US"/>
              </w:rPr>
              <w:lastRenderedPageBreak/>
              <w:t>counts towards the total, so we do not delete it (see last 4 columns data)</w:t>
            </w:r>
          </w:p>
          <w:p w14:paraId="0D597A61" w14:textId="77777777" w:rsidR="00594130" w:rsidRPr="005F0E3E" w:rsidRDefault="00594130" w:rsidP="00594130">
            <w:pPr>
              <w:autoSpaceDE w:val="0"/>
              <w:autoSpaceDN w:val="0"/>
              <w:adjustRightInd w:val="0"/>
              <w:rPr>
                <w:i/>
                <w:iCs/>
                <w:lang w:val="en-US"/>
              </w:rPr>
            </w:pPr>
            <w:r w:rsidRPr="005F0E3E">
              <w:rPr>
                <w:b/>
                <w:bCs/>
                <w:i/>
                <w:iCs/>
                <w:lang w:val="en-US"/>
              </w:rPr>
              <w:t>SUMRESERVEMAINRPBU</w:t>
            </w:r>
            <w:r w:rsidRPr="005F0E3E">
              <w:rPr>
                <w:i/>
                <w:iCs/>
                <w:lang w:val="en-US"/>
              </w:rPr>
              <w:t xml:space="preserve"> (Amount of allowance for possible main debt losses)</w:t>
            </w:r>
          </w:p>
          <w:p w14:paraId="3CB88559" w14:textId="77777777" w:rsidR="00594130" w:rsidRPr="005F0E3E" w:rsidRDefault="00594130" w:rsidP="00594130">
            <w:pPr>
              <w:autoSpaceDE w:val="0"/>
              <w:autoSpaceDN w:val="0"/>
              <w:adjustRightInd w:val="0"/>
              <w:rPr>
                <w:i/>
                <w:iCs/>
                <w:lang w:val="en-US"/>
              </w:rPr>
            </w:pPr>
            <w:r w:rsidRPr="005F0E3E">
              <w:rPr>
                <w:b/>
                <w:bCs/>
                <w:i/>
                <w:iCs/>
                <w:lang w:val="en-US"/>
              </w:rPr>
              <w:t>SUMRESERVEPRMNRPBU</w:t>
            </w:r>
            <w:r w:rsidRPr="005F0E3E">
              <w:rPr>
                <w:i/>
                <w:iCs/>
                <w:lang w:val="en-US"/>
              </w:rPr>
              <w:t xml:space="preserve"> (amount of allowance for possible losses of overdue principal)</w:t>
            </w:r>
          </w:p>
          <w:p w14:paraId="0DE08452" w14:textId="77777777" w:rsidR="00594130" w:rsidRPr="005F0E3E" w:rsidRDefault="00594130" w:rsidP="00594130">
            <w:pPr>
              <w:autoSpaceDE w:val="0"/>
              <w:autoSpaceDN w:val="0"/>
              <w:adjustRightInd w:val="0"/>
              <w:rPr>
                <w:i/>
                <w:iCs/>
                <w:lang w:val="en-US"/>
              </w:rPr>
            </w:pPr>
            <w:r w:rsidRPr="005F0E3E">
              <w:rPr>
                <w:b/>
                <w:bCs/>
                <w:i/>
                <w:iCs/>
                <w:lang w:val="en-US"/>
              </w:rPr>
              <w:t>SUMRESERVEPRMN</w:t>
            </w:r>
            <w:r w:rsidRPr="005F0E3E">
              <w:rPr>
                <w:i/>
                <w:iCs/>
                <w:lang w:val="en-US"/>
              </w:rPr>
              <w:t xml:space="preserve"> (Amount of allowance for principal debt interest)</w:t>
            </w:r>
          </w:p>
          <w:p w14:paraId="4FCD4B01" w14:textId="77777777" w:rsidR="00594130" w:rsidRPr="005F0E3E" w:rsidRDefault="00594130" w:rsidP="00594130">
            <w:pPr>
              <w:rPr>
                <w:i/>
                <w:iCs/>
                <w:lang w:val="en-US"/>
              </w:rPr>
            </w:pPr>
            <w:r w:rsidRPr="005F0E3E">
              <w:rPr>
                <w:b/>
                <w:bCs/>
                <w:i/>
                <w:iCs/>
                <w:lang w:val="en-US"/>
              </w:rPr>
              <w:t>SUMRESERVEPRPR</w:t>
            </w:r>
            <w:r w:rsidRPr="005F0E3E">
              <w:rPr>
                <w:i/>
                <w:iCs/>
                <w:lang w:val="en-US"/>
              </w:rPr>
              <w:t xml:space="preserve"> (Sum of Provision for Interest on Overdue Principal Debt)</w:t>
            </w:r>
          </w:p>
          <w:p w14:paraId="3B378975" w14:textId="354495A6" w:rsidR="00594130" w:rsidRPr="005F0E3E" w:rsidRDefault="00594130" w:rsidP="00594130">
            <w:pPr>
              <w:pStyle w:val="a3"/>
              <w:numPr>
                <w:ilvl w:val="0"/>
                <w:numId w:val="4"/>
              </w:numPr>
              <w:rPr>
                <w:rFonts w:ascii="Times New Roman" w:hAnsi="Times New Roman" w:cs="Times New Roman"/>
                <w:lang w:val="en-US"/>
              </w:rPr>
            </w:pPr>
            <w:r w:rsidRPr="005F0E3E">
              <w:rPr>
                <w:rFonts w:ascii="Times New Roman" w:hAnsi="Times New Roman" w:cs="Times New Roman"/>
                <w:lang w:val="en-US"/>
              </w:rPr>
              <w:t>For categorical variables, replace with the most popular value</w:t>
            </w:r>
          </w:p>
        </w:tc>
      </w:tr>
      <w:tr w:rsidR="00594130" w:rsidRPr="005F0E3E" w14:paraId="25889151" w14:textId="77777777" w:rsidTr="00594130">
        <w:tc>
          <w:tcPr>
            <w:tcW w:w="4868" w:type="dxa"/>
          </w:tcPr>
          <w:p w14:paraId="4FBFBFD5" w14:textId="77777777" w:rsidR="00594130" w:rsidRPr="005F0E3E" w:rsidRDefault="00594130" w:rsidP="00D6316A">
            <w:pPr>
              <w:rPr>
                <w:lang w:val="en-US"/>
              </w:rPr>
            </w:pPr>
            <w:r w:rsidRPr="005F0E3E">
              <w:rPr>
                <w:lang w:val="en-US"/>
              </w:rPr>
              <w:lastRenderedPageBreak/>
              <w:t>Checking for outliers</w:t>
            </w:r>
          </w:p>
          <w:p w14:paraId="2C9A7636" w14:textId="07F15111" w:rsidR="00594130" w:rsidRPr="005F0E3E" w:rsidRDefault="00594130" w:rsidP="00D6316A">
            <w:pPr>
              <w:rPr>
                <w:lang w:val="en-US"/>
              </w:rPr>
            </w:pPr>
          </w:p>
        </w:tc>
        <w:tc>
          <w:tcPr>
            <w:tcW w:w="4868" w:type="dxa"/>
          </w:tcPr>
          <w:p w14:paraId="3CB5CD0F" w14:textId="4C2CBE16" w:rsidR="00594130" w:rsidRPr="005F0E3E" w:rsidRDefault="00594130" w:rsidP="00D6316A">
            <w:pPr>
              <w:rPr>
                <w:lang w:val="en-US"/>
              </w:rPr>
            </w:pPr>
            <w:r w:rsidRPr="005F0E3E">
              <w:rPr>
                <w:lang w:val="en-US"/>
              </w:rPr>
              <w:t>Remove outlays from the table so that they do not affect the reserve</w:t>
            </w:r>
          </w:p>
        </w:tc>
      </w:tr>
    </w:tbl>
    <w:p w14:paraId="228E0815" w14:textId="2AD5F025" w:rsidR="00E9120C" w:rsidRPr="005F0E3E" w:rsidRDefault="00E9120C" w:rsidP="00D6316A">
      <w:pPr>
        <w:rPr>
          <w:lang w:val="en-US"/>
        </w:rPr>
      </w:pPr>
    </w:p>
    <w:p w14:paraId="0A9E57BB" w14:textId="0664907D" w:rsidR="00E9120C" w:rsidRPr="005F0E3E" w:rsidRDefault="00A24123" w:rsidP="00E9120C">
      <w:pPr>
        <w:rPr>
          <w:b/>
          <w:bCs/>
          <w:sz w:val="36"/>
          <w:szCs w:val="36"/>
          <w:lang w:val="en-US"/>
        </w:rPr>
      </w:pPr>
      <w:r w:rsidRPr="005F0E3E">
        <w:rPr>
          <w:b/>
          <w:bCs/>
          <w:sz w:val="36"/>
          <w:szCs w:val="36"/>
          <w:lang w:val="en-US"/>
        </w:rPr>
        <w:t>Functions</w:t>
      </w:r>
    </w:p>
    <w:p w14:paraId="70616C31" w14:textId="64807F9F" w:rsidR="00326C84" w:rsidRPr="005F0E3E" w:rsidRDefault="00326C84" w:rsidP="00E9120C">
      <w:pPr>
        <w:rPr>
          <w:b/>
          <w:bCs/>
          <w:sz w:val="28"/>
          <w:szCs w:val="28"/>
          <w:lang w:val="en-US"/>
        </w:rPr>
      </w:pPr>
    </w:p>
    <w:p w14:paraId="30ACDF4A" w14:textId="29E54E67" w:rsidR="00326C84" w:rsidRPr="005F0E3E" w:rsidRDefault="00326C84" w:rsidP="00A24123">
      <w:pPr>
        <w:pStyle w:val="a3"/>
        <w:numPr>
          <w:ilvl w:val="0"/>
          <w:numId w:val="6"/>
        </w:numPr>
        <w:rPr>
          <w:rFonts w:ascii="Times New Roman" w:hAnsi="Times New Roman" w:cs="Times New Roman"/>
          <w:b/>
          <w:bCs/>
          <w:sz w:val="28"/>
          <w:szCs w:val="28"/>
          <w:u w:val="single"/>
          <w:lang w:val="en-US"/>
        </w:rPr>
      </w:pPr>
      <w:r w:rsidRPr="005F0E3E">
        <w:rPr>
          <w:rFonts w:ascii="Times New Roman" w:hAnsi="Times New Roman" w:cs="Times New Roman"/>
          <w:b/>
          <w:bCs/>
          <w:sz w:val="28"/>
          <w:szCs w:val="28"/>
          <w:u w:val="single"/>
          <w:lang w:val="en-US"/>
        </w:rPr>
        <w:t xml:space="preserve">Function </w:t>
      </w:r>
      <w:proofErr w:type="spellStart"/>
      <w:proofErr w:type="gramStart"/>
      <w:r w:rsidRPr="005F0E3E">
        <w:rPr>
          <w:rFonts w:ascii="Times New Roman" w:hAnsi="Times New Roman" w:cs="Times New Roman"/>
          <w:b/>
          <w:bCs/>
          <w:sz w:val="28"/>
          <w:szCs w:val="28"/>
          <w:u w:val="single"/>
          <w:lang w:val="en-US"/>
        </w:rPr>
        <w:t>get</w:t>
      </w:r>
      <w:proofErr w:type="gramEnd"/>
      <w:r w:rsidRPr="005F0E3E">
        <w:rPr>
          <w:rFonts w:ascii="Times New Roman" w:hAnsi="Times New Roman" w:cs="Times New Roman"/>
          <w:b/>
          <w:bCs/>
          <w:sz w:val="28"/>
          <w:szCs w:val="28"/>
          <w:u w:val="single"/>
          <w:lang w:val="en-US"/>
        </w:rPr>
        <w:t>_currency</w:t>
      </w:r>
      <w:proofErr w:type="spellEnd"/>
    </w:p>
    <w:p w14:paraId="4BE5CB41" w14:textId="779860D8" w:rsidR="00E9120C" w:rsidRPr="005F0E3E" w:rsidRDefault="00E9120C" w:rsidP="00E9120C">
      <w:pPr>
        <w:rPr>
          <w:b/>
          <w:bCs/>
          <w:sz w:val="28"/>
          <w:szCs w:val="28"/>
          <w:lang w:val="en-US"/>
        </w:rPr>
      </w:pPr>
    </w:p>
    <w:p w14:paraId="14E03B93" w14:textId="0928B32B" w:rsidR="00594130" w:rsidRPr="005F0E3E" w:rsidRDefault="00E9120C" w:rsidP="00D6316A">
      <w:pPr>
        <w:rPr>
          <w:lang w:val="en-US"/>
        </w:rPr>
      </w:pPr>
      <w:r w:rsidRPr="005F0E3E">
        <w:rPr>
          <w:lang w:val="en-US"/>
        </w:rPr>
        <w:t xml:space="preserve">Since we have currency loans - you need to search the Central Bank website </w:t>
      </w:r>
      <w:hyperlink r:id="rId9" w:history="1">
        <w:r w:rsidRPr="005F0E3E">
          <w:rPr>
            <w:rStyle w:val="a8"/>
            <w:lang w:val="en-US"/>
          </w:rPr>
          <w:t>https://www.cbr.ru/currency_base/</w:t>
        </w:r>
      </w:hyperlink>
      <w:r w:rsidRPr="005F0E3E">
        <w:rPr>
          <w:lang w:val="en-US"/>
        </w:rPr>
        <w:t xml:space="preserve"> and pull up the currency data as of a certain date.</w:t>
      </w:r>
    </w:p>
    <w:p w14:paraId="5D25A254" w14:textId="07D154D9" w:rsidR="00E9120C" w:rsidRPr="005F0E3E" w:rsidRDefault="00E9120C" w:rsidP="00D6316A">
      <w:pPr>
        <w:rPr>
          <w:lang w:val="en-US"/>
        </w:rPr>
      </w:pPr>
    </w:p>
    <w:p w14:paraId="04B0C4A1" w14:textId="4F9CBB3F" w:rsidR="00E9120C" w:rsidRPr="005F0E3E" w:rsidRDefault="00E9120C" w:rsidP="00D6316A">
      <w:pPr>
        <w:rPr>
          <w:lang w:val="en-US"/>
        </w:rPr>
      </w:pPr>
      <w:r w:rsidRPr="005F0E3E">
        <w:rPr>
          <w:lang w:val="en-US"/>
        </w:rPr>
        <w:t xml:space="preserve">We do this using the </w:t>
      </w:r>
      <w:proofErr w:type="spellStart"/>
      <w:proofErr w:type="gramStart"/>
      <w:r w:rsidRPr="005F0E3E">
        <w:rPr>
          <w:lang w:val="en-US"/>
        </w:rPr>
        <w:t>pycbrf.toolbox</w:t>
      </w:r>
      <w:proofErr w:type="spellEnd"/>
      <w:proofErr w:type="gramEnd"/>
      <w:r w:rsidRPr="005F0E3E">
        <w:rPr>
          <w:lang w:val="en-US"/>
        </w:rPr>
        <w:t xml:space="preserve"> library in python.</w:t>
      </w:r>
    </w:p>
    <w:p w14:paraId="4AC83DC6" w14:textId="7EF69F41" w:rsidR="00E9120C" w:rsidRPr="005F0E3E" w:rsidRDefault="00E9120C" w:rsidP="00D6316A">
      <w:pPr>
        <w:rPr>
          <w:lang w:val="en-US"/>
        </w:rPr>
      </w:pPr>
    </w:p>
    <w:tbl>
      <w:tblPr>
        <w:tblStyle w:val="a4"/>
        <w:tblW w:w="0" w:type="auto"/>
        <w:tblLook w:val="04A0" w:firstRow="1" w:lastRow="0" w:firstColumn="1" w:lastColumn="0" w:noHBand="0" w:noVBand="1"/>
      </w:tblPr>
      <w:tblGrid>
        <w:gridCol w:w="4868"/>
        <w:gridCol w:w="4868"/>
      </w:tblGrid>
      <w:tr w:rsidR="00E9120C" w:rsidRPr="005F0E3E" w14:paraId="4D62850A" w14:textId="77777777" w:rsidTr="008A1898">
        <w:tc>
          <w:tcPr>
            <w:tcW w:w="4868" w:type="dxa"/>
            <w:shd w:val="clear" w:color="auto" w:fill="EAEAEA" w:themeFill="accent3" w:themeFillTint="33"/>
          </w:tcPr>
          <w:p w14:paraId="37969742" w14:textId="77777777" w:rsidR="00E9120C" w:rsidRPr="005F0E3E" w:rsidRDefault="00E9120C" w:rsidP="008A1898">
            <w:pPr>
              <w:rPr>
                <w:b/>
                <w:bCs/>
                <w:lang w:val="en-US"/>
              </w:rPr>
            </w:pPr>
            <w:r w:rsidRPr="005F0E3E">
              <w:rPr>
                <w:b/>
                <w:bCs/>
                <w:lang w:val="en-US"/>
              </w:rPr>
              <w:t>Code</w:t>
            </w:r>
          </w:p>
        </w:tc>
        <w:tc>
          <w:tcPr>
            <w:tcW w:w="4868" w:type="dxa"/>
            <w:shd w:val="clear" w:color="auto" w:fill="EAEAEA" w:themeFill="accent3" w:themeFillTint="33"/>
          </w:tcPr>
          <w:p w14:paraId="27359359" w14:textId="77777777" w:rsidR="00E9120C" w:rsidRPr="005F0E3E" w:rsidRDefault="00E9120C" w:rsidP="008A1898">
            <w:pPr>
              <w:rPr>
                <w:b/>
                <w:bCs/>
                <w:lang w:val="en-US"/>
              </w:rPr>
            </w:pPr>
            <w:r w:rsidRPr="005F0E3E">
              <w:rPr>
                <w:b/>
                <w:bCs/>
                <w:lang w:val="en-US"/>
              </w:rPr>
              <w:t>Output</w:t>
            </w:r>
          </w:p>
        </w:tc>
      </w:tr>
      <w:tr w:rsidR="00E9120C" w:rsidRPr="005F0E3E" w14:paraId="1B167F3D" w14:textId="77777777" w:rsidTr="008A1898">
        <w:tc>
          <w:tcPr>
            <w:tcW w:w="4868" w:type="dxa"/>
          </w:tcPr>
          <w:p w14:paraId="5796A3F4" w14:textId="77777777" w:rsidR="00E9120C" w:rsidRPr="005F0E3E" w:rsidRDefault="00E9120C" w:rsidP="008A1898">
            <w:pPr>
              <w:rPr>
                <w:lang w:val="en-US"/>
              </w:rPr>
            </w:pPr>
            <w:r w:rsidRPr="005F0E3E">
              <w:rPr>
                <w:lang w:val="en-US"/>
              </w:rPr>
              <w:t>'''</w:t>
            </w:r>
          </w:p>
          <w:p w14:paraId="491CA0E1" w14:textId="77777777" w:rsidR="00E9120C" w:rsidRPr="005F0E3E" w:rsidRDefault="00E9120C" w:rsidP="008A1898">
            <w:pPr>
              <w:rPr>
                <w:lang w:val="en-US"/>
              </w:rPr>
            </w:pPr>
            <w:r w:rsidRPr="005F0E3E">
              <w:rPr>
                <w:lang w:val="en-US"/>
              </w:rPr>
              <w:t xml:space="preserve">c = </w:t>
            </w:r>
            <w:proofErr w:type="spellStart"/>
            <w:proofErr w:type="gramStart"/>
            <w:r w:rsidRPr="005F0E3E">
              <w:rPr>
                <w:lang w:val="en-US"/>
              </w:rPr>
              <w:t>CurrencyRates</w:t>
            </w:r>
            <w:proofErr w:type="spellEnd"/>
            <w:r w:rsidRPr="005F0E3E">
              <w:rPr>
                <w:lang w:val="en-US"/>
              </w:rPr>
              <w:t>(</w:t>
            </w:r>
            <w:proofErr w:type="gramEnd"/>
            <w:r w:rsidRPr="005F0E3E">
              <w:rPr>
                <w:lang w:val="en-US"/>
              </w:rPr>
              <w:t>)</w:t>
            </w:r>
          </w:p>
          <w:p w14:paraId="6A54BE63" w14:textId="77777777" w:rsidR="00E9120C" w:rsidRPr="005F0E3E" w:rsidRDefault="00E9120C" w:rsidP="008A1898">
            <w:pPr>
              <w:rPr>
                <w:lang w:val="en-US"/>
              </w:rPr>
            </w:pPr>
            <w:r w:rsidRPr="005F0E3E">
              <w:rPr>
                <w:lang w:val="en-US"/>
              </w:rPr>
              <w:t>amount = 1</w:t>
            </w:r>
          </w:p>
          <w:p w14:paraId="5018D652" w14:textId="77777777" w:rsidR="00E9120C" w:rsidRPr="005F0E3E" w:rsidRDefault="00E9120C" w:rsidP="008A1898">
            <w:pPr>
              <w:rPr>
                <w:lang w:val="en-US"/>
              </w:rPr>
            </w:pPr>
            <w:r w:rsidRPr="005F0E3E">
              <w:rPr>
                <w:lang w:val="en-US"/>
              </w:rPr>
              <w:t xml:space="preserve">date = </w:t>
            </w:r>
            <w:proofErr w:type="gramStart"/>
            <w:r w:rsidRPr="005F0E3E">
              <w:rPr>
                <w:lang w:val="en-US"/>
              </w:rPr>
              <w:t>datetime(</w:t>
            </w:r>
            <w:proofErr w:type="gramEnd"/>
            <w:r w:rsidRPr="005F0E3E">
              <w:rPr>
                <w:lang w:val="en-US"/>
              </w:rPr>
              <w:t>2021,4,6)</w:t>
            </w:r>
          </w:p>
          <w:p w14:paraId="63E2F961" w14:textId="77777777" w:rsidR="00E9120C" w:rsidRPr="005F0E3E" w:rsidRDefault="00E9120C" w:rsidP="008A1898">
            <w:pPr>
              <w:rPr>
                <w:lang w:val="en-US"/>
              </w:rPr>
            </w:pPr>
            <w:proofErr w:type="gramStart"/>
            <w:r w:rsidRPr="005F0E3E">
              <w:rPr>
                <w:lang w:val="en-US"/>
              </w:rPr>
              <w:t>print(</w:t>
            </w:r>
            <w:proofErr w:type="spellStart"/>
            <w:proofErr w:type="gramEnd"/>
            <w:r w:rsidRPr="005F0E3E">
              <w:rPr>
                <w:lang w:val="en-US"/>
              </w:rPr>
              <w:t>c.convert</w:t>
            </w:r>
            <w:proofErr w:type="spellEnd"/>
            <w:r w:rsidRPr="005F0E3E">
              <w:rPr>
                <w:lang w:val="en-US"/>
              </w:rPr>
              <w:t>('USD','RUB', amount, date))</w:t>
            </w:r>
          </w:p>
          <w:p w14:paraId="1585E62B" w14:textId="77777777" w:rsidR="00E9120C" w:rsidRPr="005F0E3E" w:rsidRDefault="00E9120C" w:rsidP="008A1898">
            <w:pPr>
              <w:rPr>
                <w:lang w:val="en-US"/>
              </w:rPr>
            </w:pPr>
            <w:r w:rsidRPr="005F0E3E">
              <w:rPr>
                <w:lang w:val="en-US"/>
              </w:rPr>
              <w:t>'''</w:t>
            </w:r>
          </w:p>
        </w:tc>
        <w:tc>
          <w:tcPr>
            <w:tcW w:w="4868" w:type="dxa"/>
          </w:tcPr>
          <w:p w14:paraId="4CDBB0A0" w14:textId="77777777" w:rsidR="00E9120C" w:rsidRPr="005F0E3E" w:rsidRDefault="00E9120C" w:rsidP="008A1898">
            <w:pPr>
              <w:pStyle w:val="HTML"/>
              <w:wordWrap w:val="0"/>
              <w:jc w:val="center"/>
              <w:textAlignment w:val="baseline"/>
              <w:rPr>
                <w:rFonts w:ascii="Times New Roman" w:hAnsi="Times New Roman" w:cs="Times New Roman"/>
                <w:color w:val="000000"/>
                <w:sz w:val="21"/>
                <w:szCs w:val="21"/>
              </w:rPr>
            </w:pPr>
          </w:p>
          <w:p w14:paraId="2313BC06" w14:textId="77777777" w:rsidR="00E9120C" w:rsidRPr="005F0E3E" w:rsidRDefault="00E9120C" w:rsidP="008A1898">
            <w:pPr>
              <w:pStyle w:val="HTML"/>
              <w:wordWrap w:val="0"/>
              <w:jc w:val="center"/>
              <w:textAlignment w:val="baseline"/>
              <w:rPr>
                <w:rFonts w:ascii="Times New Roman" w:hAnsi="Times New Roman" w:cs="Times New Roman"/>
                <w:color w:val="000000"/>
                <w:sz w:val="21"/>
                <w:szCs w:val="21"/>
              </w:rPr>
            </w:pPr>
          </w:p>
          <w:p w14:paraId="4720FA1C" w14:textId="77777777" w:rsidR="00E9120C" w:rsidRPr="005F0E3E" w:rsidRDefault="00E9120C" w:rsidP="008A1898">
            <w:pPr>
              <w:pStyle w:val="HTML"/>
              <w:wordWrap w:val="0"/>
              <w:jc w:val="center"/>
              <w:textAlignment w:val="baseline"/>
              <w:rPr>
                <w:rFonts w:ascii="Times New Roman" w:hAnsi="Times New Roman" w:cs="Times New Roman"/>
                <w:color w:val="000000"/>
                <w:sz w:val="21"/>
                <w:szCs w:val="21"/>
              </w:rPr>
            </w:pPr>
          </w:p>
          <w:p w14:paraId="5727EC65" w14:textId="77777777" w:rsidR="00E9120C" w:rsidRPr="005F0E3E" w:rsidRDefault="00E9120C" w:rsidP="008A1898">
            <w:pPr>
              <w:pStyle w:val="HTML"/>
              <w:wordWrap w:val="0"/>
              <w:jc w:val="center"/>
              <w:textAlignment w:val="baseline"/>
              <w:rPr>
                <w:rFonts w:ascii="Times New Roman" w:hAnsi="Times New Roman" w:cs="Times New Roman"/>
                <w:color w:val="000000"/>
                <w:sz w:val="21"/>
                <w:szCs w:val="21"/>
              </w:rPr>
            </w:pPr>
            <w:r w:rsidRPr="005F0E3E">
              <w:rPr>
                <w:rFonts w:ascii="Times New Roman" w:hAnsi="Times New Roman" w:cs="Times New Roman"/>
                <w:color w:val="000000"/>
                <w:sz w:val="21"/>
                <w:szCs w:val="21"/>
              </w:rPr>
              <w:t>76.6232644768</w:t>
            </w:r>
          </w:p>
          <w:p w14:paraId="31A4D1EF" w14:textId="77777777" w:rsidR="00E9120C" w:rsidRPr="005F0E3E" w:rsidRDefault="00E9120C" w:rsidP="008A1898">
            <w:pPr>
              <w:rPr>
                <w:lang w:val="en-US"/>
              </w:rPr>
            </w:pPr>
          </w:p>
        </w:tc>
      </w:tr>
    </w:tbl>
    <w:p w14:paraId="4A5E7779" w14:textId="77777777" w:rsidR="00326C84" w:rsidRPr="005F0E3E" w:rsidRDefault="00326C84" w:rsidP="00D6316A">
      <w:pPr>
        <w:rPr>
          <w:lang w:val="en-US"/>
        </w:rPr>
      </w:pPr>
    </w:p>
    <w:p w14:paraId="461AEFB3" w14:textId="126A8590" w:rsidR="00E9120C" w:rsidRPr="005F0E3E" w:rsidRDefault="00E9120C" w:rsidP="00D6316A">
      <w:pPr>
        <w:rPr>
          <w:lang w:val="en-US"/>
        </w:rPr>
      </w:pPr>
    </w:p>
    <w:p w14:paraId="1B92AF7E" w14:textId="369C64AB" w:rsidR="00E9120C" w:rsidRPr="005F0E3E" w:rsidRDefault="00E9120C" w:rsidP="00D6316A">
      <w:pPr>
        <w:rPr>
          <w:lang w:val="en-US"/>
        </w:rPr>
      </w:pPr>
      <w:r w:rsidRPr="005F0E3E">
        <w:rPr>
          <w:lang w:val="en-US"/>
        </w:rPr>
        <w:t>Check</w:t>
      </w:r>
      <w:r w:rsidR="0021291D" w:rsidRPr="005F0E3E">
        <w:rPr>
          <w:lang w:val="en-US"/>
        </w:rPr>
        <w:t xml:space="preserve"> result</w:t>
      </w:r>
      <w:r w:rsidRPr="005F0E3E">
        <w:rPr>
          <w:lang w:val="en-US"/>
        </w:rPr>
        <w:t xml:space="preserve"> with </w:t>
      </w:r>
      <w:hyperlink r:id="rId10" w:history="1">
        <w:r w:rsidRPr="005F0E3E">
          <w:rPr>
            <w:rStyle w:val="a8"/>
            <w:lang w:val="en-US"/>
          </w:rPr>
          <w:t>https://www.cbr.ru/currency_base/daily/?UniDbQuery.Posted=True&amp;UniDbQuery.To=31.03.2020</w:t>
        </w:r>
      </w:hyperlink>
    </w:p>
    <w:p w14:paraId="28CEB34A" w14:textId="77777777" w:rsidR="001A50C9" w:rsidRPr="005F0E3E" w:rsidRDefault="001A50C9" w:rsidP="00D6316A">
      <w:pPr>
        <w:rPr>
          <w:lang w:val="en-US"/>
        </w:rPr>
      </w:pPr>
    </w:p>
    <w:p w14:paraId="5AE26416" w14:textId="3161C723" w:rsidR="006839A8" w:rsidRPr="005F0E3E" w:rsidRDefault="006839A8" w:rsidP="006839A8">
      <w:pPr>
        <w:rPr>
          <w:b/>
          <w:bCs/>
          <w:sz w:val="28"/>
          <w:szCs w:val="28"/>
          <w:lang w:val="en-US"/>
        </w:rPr>
      </w:pPr>
      <w:r w:rsidRPr="005F0E3E">
        <w:rPr>
          <w:b/>
          <w:bCs/>
          <w:sz w:val="28"/>
          <w:szCs w:val="28"/>
          <w:lang w:val="en-US"/>
        </w:rPr>
        <w:t>Resources</w:t>
      </w:r>
    </w:p>
    <w:p w14:paraId="0F216548" w14:textId="77777777" w:rsidR="001A50C9" w:rsidRPr="005F0E3E" w:rsidRDefault="001A50C9" w:rsidP="006839A8">
      <w:pPr>
        <w:rPr>
          <w:b/>
          <w:bCs/>
          <w:sz w:val="28"/>
          <w:szCs w:val="28"/>
          <w:lang w:val="en-US"/>
        </w:rPr>
      </w:pPr>
    </w:p>
    <w:tbl>
      <w:tblPr>
        <w:tblStyle w:val="a4"/>
        <w:tblW w:w="0" w:type="auto"/>
        <w:tblLook w:val="04A0" w:firstRow="1" w:lastRow="0" w:firstColumn="1" w:lastColumn="0" w:noHBand="0" w:noVBand="1"/>
      </w:tblPr>
      <w:tblGrid>
        <w:gridCol w:w="4868"/>
        <w:gridCol w:w="4868"/>
      </w:tblGrid>
      <w:tr w:rsidR="006839A8" w:rsidRPr="005F0E3E" w14:paraId="3B511ADB" w14:textId="77777777" w:rsidTr="008A1898">
        <w:tc>
          <w:tcPr>
            <w:tcW w:w="4868" w:type="dxa"/>
            <w:shd w:val="clear" w:color="auto" w:fill="EAEAEA" w:themeFill="accent3" w:themeFillTint="33"/>
          </w:tcPr>
          <w:p w14:paraId="65EB05CE" w14:textId="0965E9F7" w:rsidR="006839A8" w:rsidRPr="005F0E3E" w:rsidRDefault="001A50C9" w:rsidP="008A1898">
            <w:pPr>
              <w:rPr>
                <w:b/>
                <w:bCs/>
                <w:lang w:val="en-US"/>
              </w:rPr>
            </w:pPr>
            <w:r w:rsidRPr="005F0E3E">
              <w:rPr>
                <w:b/>
                <w:bCs/>
                <w:lang w:val="en-US"/>
              </w:rPr>
              <w:t>Table</w:t>
            </w:r>
          </w:p>
        </w:tc>
        <w:tc>
          <w:tcPr>
            <w:tcW w:w="4868" w:type="dxa"/>
            <w:shd w:val="clear" w:color="auto" w:fill="EAEAEA" w:themeFill="accent3" w:themeFillTint="33"/>
          </w:tcPr>
          <w:p w14:paraId="044A8EB3" w14:textId="058DF0F6" w:rsidR="006839A8" w:rsidRPr="005F0E3E" w:rsidRDefault="001A50C9" w:rsidP="008A1898">
            <w:pPr>
              <w:rPr>
                <w:b/>
                <w:bCs/>
                <w:lang w:val="en-US"/>
              </w:rPr>
            </w:pPr>
            <w:r w:rsidRPr="005F0E3E">
              <w:rPr>
                <w:b/>
                <w:bCs/>
                <w:lang w:val="en-US"/>
              </w:rPr>
              <w:t>Description</w:t>
            </w:r>
          </w:p>
        </w:tc>
      </w:tr>
      <w:tr w:rsidR="006839A8" w:rsidRPr="005F0E3E" w14:paraId="6BA7884B" w14:textId="77777777" w:rsidTr="008A1898">
        <w:tc>
          <w:tcPr>
            <w:tcW w:w="4868" w:type="dxa"/>
          </w:tcPr>
          <w:p w14:paraId="65241D71" w14:textId="38F6BB4F" w:rsidR="006839A8" w:rsidRPr="005F0E3E" w:rsidRDefault="001A50C9" w:rsidP="008A1898">
            <w:pPr>
              <w:rPr>
                <w:lang w:val="en-US"/>
              </w:rPr>
            </w:pPr>
            <w:r w:rsidRPr="005F0E3E">
              <w:rPr>
                <w:lang w:val="en-US"/>
              </w:rPr>
              <w:t>Loanphys.csv</w:t>
            </w:r>
          </w:p>
        </w:tc>
        <w:tc>
          <w:tcPr>
            <w:tcW w:w="4868" w:type="dxa"/>
          </w:tcPr>
          <w:p w14:paraId="4230F804" w14:textId="1ABC8C99" w:rsidR="006839A8" w:rsidRPr="005F0E3E" w:rsidRDefault="00EC02C7" w:rsidP="008A1898">
            <w:r w:rsidRPr="005F0E3E">
              <w:rPr>
                <w:lang w:val="en-US"/>
              </w:rPr>
              <w:t xml:space="preserve">Loan portfolio of individuals </w:t>
            </w:r>
          </w:p>
        </w:tc>
      </w:tr>
    </w:tbl>
    <w:p w14:paraId="606D444F" w14:textId="381CEF2C" w:rsidR="006839A8" w:rsidRPr="005F0E3E" w:rsidRDefault="006839A8" w:rsidP="00D6316A">
      <w:pPr>
        <w:rPr>
          <w:lang w:val="en-US"/>
        </w:rPr>
      </w:pPr>
    </w:p>
    <w:p w14:paraId="0F7ABC50" w14:textId="143EE994" w:rsidR="001A50C9" w:rsidRPr="005F0E3E" w:rsidRDefault="001A50C9" w:rsidP="001A50C9">
      <w:pPr>
        <w:rPr>
          <w:b/>
          <w:bCs/>
          <w:sz w:val="28"/>
          <w:szCs w:val="28"/>
          <w:lang w:val="en-US"/>
        </w:rPr>
      </w:pPr>
      <w:r w:rsidRPr="005F0E3E">
        <w:rPr>
          <w:b/>
          <w:bCs/>
          <w:sz w:val="28"/>
          <w:szCs w:val="28"/>
          <w:lang w:val="en-US"/>
        </w:rPr>
        <w:t>Parameters of the function</w:t>
      </w:r>
    </w:p>
    <w:p w14:paraId="4C939693" w14:textId="77777777" w:rsidR="00A24123" w:rsidRPr="005F0E3E" w:rsidRDefault="00A24123" w:rsidP="001A50C9">
      <w:pPr>
        <w:rPr>
          <w:b/>
          <w:bCs/>
          <w:sz w:val="28"/>
          <w:szCs w:val="28"/>
          <w:lang w:val="en-US"/>
        </w:rPr>
      </w:pPr>
    </w:p>
    <w:tbl>
      <w:tblPr>
        <w:tblStyle w:val="a4"/>
        <w:tblW w:w="0" w:type="auto"/>
        <w:tblLook w:val="04A0" w:firstRow="1" w:lastRow="0" w:firstColumn="1" w:lastColumn="0" w:noHBand="0" w:noVBand="1"/>
      </w:tblPr>
      <w:tblGrid>
        <w:gridCol w:w="3245"/>
        <w:gridCol w:w="3245"/>
        <w:gridCol w:w="3246"/>
      </w:tblGrid>
      <w:tr w:rsidR="00A24123" w:rsidRPr="005F0E3E" w14:paraId="39946995" w14:textId="77777777" w:rsidTr="00A24123">
        <w:tc>
          <w:tcPr>
            <w:tcW w:w="3245" w:type="dxa"/>
            <w:shd w:val="clear" w:color="auto" w:fill="DDDDDD" w:themeFill="accent1"/>
          </w:tcPr>
          <w:p w14:paraId="7A6957DF" w14:textId="77777777" w:rsidR="00A24123" w:rsidRPr="005F0E3E" w:rsidRDefault="00A24123" w:rsidP="001A50C9">
            <w:pPr>
              <w:rPr>
                <w:b/>
                <w:bCs/>
                <w:lang w:val="en-US"/>
              </w:rPr>
            </w:pPr>
          </w:p>
        </w:tc>
        <w:tc>
          <w:tcPr>
            <w:tcW w:w="3245" w:type="dxa"/>
            <w:shd w:val="clear" w:color="auto" w:fill="DDDDDD" w:themeFill="accent1"/>
          </w:tcPr>
          <w:p w14:paraId="365CEE9D" w14:textId="0DE1ED63" w:rsidR="00A24123" w:rsidRPr="005F0E3E" w:rsidRDefault="00A24123" w:rsidP="001A50C9">
            <w:pPr>
              <w:rPr>
                <w:b/>
                <w:bCs/>
                <w:lang w:val="en-US"/>
              </w:rPr>
            </w:pPr>
            <w:r w:rsidRPr="005F0E3E">
              <w:rPr>
                <w:b/>
                <w:bCs/>
                <w:lang w:val="en-US"/>
              </w:rPr>
              <w:t>Parameter</w:t>
            </w:r>
          </w:p>
        </w:tc>
        <w:tc>
          <w:tcPr>
            <w:tcW w:w="3246" w:type="dxa"/>
            <w:shd w:val="clear" w:color="auto" w:fill="DDDDDD" w:themeFill="accent1"/>
          </w:tcPr>
          <w:p w14:paraId="263AD1EE" w14:textId="121D4DF4" w:rsidR="00A24123" w:rsidRPr="005F0E3E" w:rsidRDefault="00A24123" w:rsidP="001A50C9">
            <w:pPr>
              <w:rPr>
                <w:b/>
                <w:bCs/>
                <w:lang w:val="en-US"/>
              </w:rPr>
            </w:pPr>
            <w:r w:rsidRPr="005F0E3E">
              <w:rPr>
                <w:b/>
                <w:bCs/>
                <w:lang w:val="en-US"/>
              </w:rPr>
              <w:t>Parameter value formula</w:t>
            </w:r>
          </w:p>
        </w:tc>
      </w:tr>
      <w:tr w:rsidR="00A24123" w:rsidRPr="005F0E3E" w14:paraId="3984228E" w14:textId="77777777" w:rsidTr="00A24123">
        <w:tc>
          <w:tcPr>
            <w:tcW w:w="3245" w:type="dxa"/>
          </w:tcPr>
          <w:p w14:paraId="0DA355F8" w14:textId="4883112D" w:rsidR="00A24123" w:rsidRPr="005F0E3E" w:rsidRDefault="00A24123" w:rsidP="001A50C9">
            <w:pPr>
              <w:rPr>
                <w:lang w:val="en-US"/>
              </w:rPr>
            </w:pPr>
            <w:r w:rsidRPr="005F0E3E">
              <w:rPr>
                <w:lang w:val="en-US"/>
              </w:rPr>
              <w:t>1</w:t>
            </w:r>
          </w:p>
        </w:tc>
        <w:tc>
          <w:tcPr>
            <w:tcW w:w="3245" w:type="dxa"/>
          </w:tcPr>
          <w:p w14:paraId="4E25C098" w14:textId="7C6F5DB3" w:rsidR="00A24123" w:rsidRPr="005F0E3E" w:rsidRDefault="00A24123" w:rsidP="001A50C9">
            <w:pPr>
              <w:rPr>
                <w:lang w:val="en-US"/>
              </w:rPr>
            </w:pPr>
            <w:r w:rsidRPr="005F0E3E">
              <w:rPr>
                <w:lang w:val="en-US"/>
              </w:rPr>
              <w:t>df</w:t>
            </w:r>
          </w:p>
        </w:tc>
        <w:tc>
          <w:tcPr>
            <w:tcW w:w="3246" w:type="dxa"/>
          </w:tcPr>
          <w:p w14:paraId="195A5539" w14:textId="72D55CCD" w:rsidR="00A24123" w:rsidRPr="005F0E3E" w:rsidRDefault="00A24123" w:rsidP="001A50C9">
            <w:pPr>
              <w:rPr>
                <w:lang w:val="en-US"/>
              </w:rPr>
            </w:pPr>
            <w:r w:rsidRPr="005F0E3E">
              <w:rPr>
                <w:lang w:val="en-US"/>
              </w:rPr>
              <w:t>Dataset for the period</w:t>
            </w:r>
          </w:p>
        </w:tc>
      </w:tr>
      <w:tr w:rsidR="00A24123" w:rsidRPr="005F0E3E" w14:paraId="4D6388AC" w14:textId="77777777" w:rsidTr="00A24123">
        <w:tc>
          <w:tcPr>
            <w:tcW w:w="3245" w:type="dxa"/>
          </w:tcPr>
          <w:p w14:paraId="1D2E79EE" w14:textId="6736D9F1" w:rsidR="00A24123" w:rsidRPr="005F0E3E" w:rsidRDefault="00A24123" w:rsidP="001A50C9">
            <w:pPr>
              <w:rPr>
                <w:lang w:val="en-US"/>
              </w:rPr>
            </w:pPr>
            <w:r w:rsidRPr="005F0E3E">
              <w:rPr>
                <w:lang w:val="en-US"/>
              </w:rPr>
              <w:t>2</w:t>
            </w:r>
          </w:p>
        </w:tc>
        <w:tc>
          <w:tcPr>
            <w:tcW w:w="3245" w:type="dxa"/>
          </w:tcPr>
          <w:p w14:paraId="1B0858DC" w14:textId="1FC734B8" w:rsidR="00A24123" w:rsidRPr="005F0E3E" w:rsidRDefault="00A24123" w:rsidP="001A50C9">
            <w:r w:rsidRPr="005F0E3E">
              <w:rPr>
                <w:lang w:val="en-US"/>
              </w:rPr>
              <w:t>currency</w:t>
            </w:r>
          </w:p>
        </w:tc>
        <w:tc>
          <w:tcPr>
            <w:tcW w:w="3246" w:type="dxa"/>
          </w:tcPr>
          <w:p w14:paraId="2A45A8A5" w14:textId="36C75060" w:rsidR="00A24123" w:rsidRPr="005F0E3E" w:rsidRDefault="00A24123" w:rsidP="001A50C9">
            <w:pPr>
              <w:rPr>
                <w:lang w:val="en-US"/>
              </w:rPr>
            </w:pPr>
            <w:r w:rsidRPr="005F0E3E">
              <w:rPr>
                <w:lang w:val="en-US"/>
              </w:rPr>
              <w:t>The value of the currency we want</w:t>
            </w:r>
          </w:p>
        </w:tc>
      </w:tr>
    </w:tbl>
    <w:p w14:paraId="0CDB3D98" w14:textId="77777777" w:rsidR="00A24123" w:rsidRPr="005F0E3E" w:rsidRDefault="00A24123" w:rsidP="001A50C9">
      <w:pPr>
        <w:rPr>
          <w:b/>
          <w:bCs/>
          <w:sz w:val="28"/>
          <w:szCs w:val="28"/>
          <w:lang w:val="en-US"/>
        </w:rPr>
      </w:pPr>
    </w:p>
    <w:p w14:paraId="30DD10C1" w14:textId="5A10ED3F" w:rsidR="00FB3218" w:rsidRPr="005F0E3E" w:rsidRDefault="00FB3218" w:rsidP="00FB3218">
      <w:pPr>
        <w:rPr>
          <w:b/>
          <w:bCs/>
          <w:sz w:val="28"/>
          <w:szCs w:val="28"/>
          <w:lang w:val="en-US"/>
        </w:rPr>
      </w:pPr>
      <w:r w:rsidRPr="005F0E3E">
        <w:rPr>
          <w:b/>
          <w:bCs/>
          <w:sz w:val="28"/>
          <w:szCs w:val="28"/>
          <w:lang w:val="en-US"/>
        </w:rPr>
        <w:t>Working procedure</w:t>
      </w:r>
    </w:p>
    <w:p w14:paraId="566A65E6" w14:textId="77777777" w:rsidR="00A24123" w:rsidRPr="005F0E3E" w:rsidRDefault="00A24123" w:rsidP="00FB3218">
      <w:pPr>
        <w:rPr>
          <w:b/>
          <w:bCs/>
          <w:sz w:val="28"/>
          <w:szCs w:val="28"/>
          <w:lang w:val="en-US"/>
        </w:rPr>
      </w:pPr>
    </w:p>
    <w:p w14:paraId="7FC7F53F" w14:textId="02AAFD3D" w:rsidR="00A24123" w:rsidRPr="005F0E3E" w:rsidRDefault="00A24123" w:rsidP="00FB3218">
      <w:pPr>
        <w:rPr>
          <w:lang w:val="en-US"/>
        </w:rPr>
      </w:pPr>
      <w:r w:rsidRPr="005F0E3E">
        <w:rPr>
          <w:lang w:val="en-US"/>
        </w:rPr>
        <w:t>The function goes through the dataset, looks at the value of the currency on a certain date and pairs the Central Bank site to find out the currency, if the currency is in Rubles, the value is set to 1.</w:t>
      </w:r>
    </w:p>
    <w:p w14:paraId="0639A9F8" w14:textId="6D3A384D" w:rsidR="00A24123" w:rsidRPr="005F0E3E" w:rsidRDefault="00A24123" w:rsidP="00FB3218">
      <w:pPr>
        <w:rPr>
          <w:lang w:val="en-US"/>
        </w:rPr>
      </w:pPr>
    </w:p>
    <w:p w14:paraId="6D8EDE6D" w14:textId="736806A0" w:rsidR="00A24123" w:rsidRPr="005F0E3E" w:rsidRDefault="00A24123" w:rsidP="00A24123">
      <w:pPr>
        <w:pStyle w:val="a3"/>
        <w:numPr>
          <w:ilvl w:val="0"/>
          <w:numId w:val="6"/>
        </w:numPr>
        <w:rPr>
          <w:rFonts w:ascii="Times New Roman" w:hAnsi="Times New Roman" w:cs="Times New Roman"/>
          <w:b/>
          <w:bCs/>
          <w:sz w:val="28"/>
          <w:szCs w:val="28"/>
          <w:u w:val="single"/>
          <w:lang w:val="en-US"/>
        </w:rPr>
      </w:pPr>
      <w:r w:rsidRPr="005F0E3E">
        <w:rPr>
          <w:rFonts w:ascii="Times New Roman" w:hAnsi="Times New Roman" w:cs="Times New Roman"/>
          <w:b/>
          <w:bCs/>
          <w:sz w:val="28"/>
          <w:szCs w:val="28"/>
          <w:u w:val="single"/>
          <w:lang w:val="en-US"/>
        </w:rPr>
        <w:t>Breakdown by number of credits</w:t>
      </w:r>
    </w:p>
    <w:p w14:paraId="4943BA14" w14:textId="46467AFD" w:rsidR="00A24123" w:rsidRPr="005F0E3E" w:rsidRDefault="00A24123" w:rsidP="00FB3218">
      <w:pPr>
        <w:rPr>
          <w:lang w:val="en-US"/>
        </w:rPr>
      </w:pPr>
    </w:p>
    <w:p w14:paraId="18E92111" w14:textId="2DE98713" w:rsidR="00A24123" w:rsidRPr="005F0E3E" w:rsidRDefault="00A24123" w:rsidP="00FB3218">
      <w:pPr>
        <w:rPr>
          <w:lang w:val="en-US"/>
        </w:rPr>
      </w:pPr>
      <w:r w:rsidRPr="005F0E3E">
        <w:rPr>
          <w:lang w:val="en-US"/>
        </w:rPr>
        <w:t xml:space="preserve">As the dataset can store a different number of credit dates, it is important to correctly count the values for each number of credits. </w:t>
      </w:r>
      <w:proofErr w:type="gramStart"/>
      <w:r w:rsidRPr="005F0E3E">
        <w:rPr>
          <w:lang w:val="en-US"/>
        </w:rPr>
        <w:t>so</w:t>
      </w:r>
      <w:proofErr w:type="gramEnd"/>
      <w:r w:rsidRPr="005F0E3E">
        <w:rPr>
          <w:lang w:val="en-US"/>
        </w:rPr>
        <w:t xml:space="preserve"> I use pandas to split the dataset and sort it by number of credits. Deals with the same number are stored in a separate sheet for later use.</w:t>
      </w:r>
    </w:p>
    <w:p w14:paraId="72EFA8C2" w14:textId="77777777" w:rsidR="00A24123" w:rsidRPr="005F0E3E" w:rsidRDefault="00A24123" w:rsidP="00FB3218">
      <w:pPr>
        <w:rPr>
          <w:lang w:val="en-US"/>
        </w:rPr>
      </w:pPr>
    </w:p>
    <w:p w14:paraId="7FADD61C" w14:textId="3114B686" w:rsidR="00A24123" w:rsidRPr="005F0E3E" w:rsidRDefault="00A24123" w:rsidP="00FB3218">
      <w:pPr>
        <w:rPr>
          <w:b/>
          <w:bCs/>
          <w:sz w:val="28"/>
          <w:szCs w:val="28"/>
          <w:lang w:val="en-US"/>
        </w:rPr>
      </w:pPr>
      <w:r w:rsidRPr="005F0E3E">
        <w:rPr>
          <w:b/>
          <w:bCs/>
          <w:sz w:val="28"/>
          <w:szCs w:val="28"/>
          <w:lang w:val="en-US"/>
        </w:rPr>
        <w:t>Result</w:t>
      </w:r>
    </w:p>
    <w:p w14:paraId="3F3E593E" w14:textId="55F26E7F" w:rsidR="00A24123" w:rsidRPr="005F0E3E" w:rsidRDefault="00A24123" w:rsidP="00FB3218">
      <w:pPr>
        <w:rPr>
          <w:lang w:val="en-US"/>
        </w:rPr>
      </w:pPr>
    </w:p>
    <w:tbl>
      <w:tblPr>
        <w:tblStyle w:val="a4"/>
        <w:tblW w:w="0" w:type="auto"/>
        <w:tblLook w:val="04A0" w:firstRow="1" w:lastRow="0" w:firstColumn="1" w:lastColumn="0" w:noHBand="0" w:noVBand="1"/>
      </w:tblPr>
      <w:tblGrid>
        <w:gridCol w:w="4868"/>
        <w:gridCol w:w="4868"/>
      </w:tblGrid>
      <w:tr w:rsidR="00A24123" w:rsidRPr="005F0E3E" w14:paraId="3515B4BD" w14:textId="77777777" w:rsidTr="00D018F3">
        <w:tc>
          <w:tcPr>
            <w:tcW w:w="4868" w:type="dxa"/>
            <w:shd w:val="clear" w:color="auto" w:fill="EAEAEA" w:themeFill="accent3" w:themeFillTint="33"/>
          </w:tcPr>
          <w:p w14:paraId="2C60980E" w14:textId="08919679" w:rsidR="00A24123" w:rsidRPr="005F0E3E" w:rsidRDefault="00A24123" w:rsidP="00D018F3">
            <w:pPr>
              <w:rPr>
                <w:b/>
                <w:bCs/>
                <w:lang w:val="en-US"/>
              </w:rPr>
            </w:pPr>
            <w:r w:rsidRPr="005F0E3E">
              <w:rPr>
                <w:b/>
                <w:bCs/>
                <w:lang w:val="en-US"/>
              </w:rPr>
              <w:t>Output</w:t>
            </w:r>
          </w:p>
        </w:tc>
        <w:tc>
          <w:tcPr>
            <w:tcW w:w="4868" w:type="dxa"/>
            <w:shd w:val="clear" w:color="auto" w:fill="EAEAEA" w:themeFill="accent3" w:themeFillTint="33"/>
          </w:tcPr>
          <w:p w14:paraId="10B61A25" w14:textId="77777777" w:rsidR="00A24123" w:rsidRPr="005F0E3E" w:rsidRDefault="00A24123" w:rsidP="00D018F3">
            <w:pPr>
              <w:rPr>
                <w:b/>
                <w:bCs/>
                <w:lang w:val="en-US"/>
              </w:rPr>
            </w:pPr>
            <w:r w:rsidRPr="005F0E3E">
              <w:rPr>
                <w:b/>
                <w:bCs/>
                <w:lang w:val="en-US"/>
              </w:rPr>
              <w:t>Description</w:t>
            </w:r>
          </w:p>
        </w:tc>
      </w:tr>
      <w:tr w:rsidR="00A24123" w:rsidRPr="005F0E3E" w14:paraId="4FB64288" w14:textId="77777777" w:rsidTr="00D018F3">
        <w:tc>
          <w:tcPr>
            <w:tcW w:w="4868" w:type="dxa"/>
          </w:tcPr>
          <w:p w14:paraId="1CC39273" w14:textId="1FE357F3" w:rsidR="00A24123" w:rsidRPr="005F0E3E" w:rsidRDefault="00A24123" w:rsidP="00D018F3">
            <w:pPr>
              <w:rPr>
                <w:lang w:val="en-US"/>
              </w:rPr>
            </w:pPr>
            <w:proofErr w:type="spellStart"/>
            <w:r w:rsidRPr="005F0E3E">
              <w:rPr>
                <w:lang w:val="en-US"/>
              </w:rPr>
              <w:t>credits_</w:t>
            </w:r>
            <w:proofErr w:type="gramStart"/>
            <w:r w:rsidRPr="005F0E3E">
              <w:rPr>
                <w:lang w:val="en-US"/>
              </w:rPr>
              <w:t>dfs</w:t>
            </w:r>
            <w:proofErr w:type="spellEnd"/>
            <w:r w:rsidRPr="005F0E3E">
              <w:rPr>
                <w:lang w:val="en-US"/>
              </w:rPr>
              <w:t>[</w:t>
            </w:r>
            <w:proofErr w:type="gramEnd"/>
            <w:r w:rsidRPr="005F0E3E">
              <w:rPr>
                <w:lang w:val="en-US"/>
              </w:rPr>
              <w:t>0]</w:t>
            </w:r>
          </w:p>
        </w:tc>
        <w:tc>
          <w:tcPr>
            <w:tcW w:w="4868" w:type="dxa"/>
          </w:tcPr>
          <w:p w14:paraId="15D60CD0" w14:textId="16FCE914" w:rsidR="00A24123" w:rsidRPr="005F0E3E" w:rsidRDefault="00A24123" w:rsidP="00D018F3">
            <w:pPr>
              <w:rPr>
                <w:lang w:val="en-US"/>
              </w:rPr>
            </w:pPr>
            <w:r w:rsidRPr="005F0E3E">
              <w:rPr>
                <w:lang w:val="en-US"/>
              </w:rPr>
              <w:t>Client transactions with 1 date only</w:t>
            </w:r>
          </w:p>
        </w:tc>
      </w:tr>
      <w:tr w:rsidR="00A24123" w:rsidRPr="005F0E3E" w14:paraId="57960543" w14:textId="77777777" w:rsidTr="00D018F3">
        <w:tc>
          <w:tcPr>
            <w:tcW w:w="4868" w:type="dxa"/>
          </w:tcPr>
          <w:p w14:paraId="4DA54A50" w14:textId="6292932C" w:rsidR="00A24123" w:rsidRPr="005F0E3E" w:rsidRDefault="00A24123" w:rsidP="00A24123">
            <w:pPr>
              <w:rPr>
                <w:lang w:val="en-US"/>
              </w:rPr>
            </w:pPr>
            <w:proofErr w:type="spellStart"/>
            <w:r w:rsidRPr="005F0E3E">
              <w:rPr>
                <w:lang w:val="en-US"/>
              </w:rPr>
              <w:t>credits_</w:t>
            </w:r>
            <w:proofErr w:type="gramStart"/>
            <w:r w:rsidRPr="005F0E3E">
              <w:rPr>
                <w:lang w:val="en-US"/>
              </w:rPr>
              <w:t>dfs</w:t>
            </w:r>
            <w:proofErr w:type="spellEnd"/>
            <w:r w:rsidRPr="005F0E3E">
              <w:rPr>
                <w:lang w:val="en-US"/>
              </w:rPr>
              <w:t>[</w:t>
            </w:r>
            <w:proofErr w:type="gramEnd"/>
            <w:r w:rsidRPr="005F0E3E">
              <w:rPr>
                <w:lang w:val="en-US"/>
              </w:rPr>
              <w:t>1]</w:t>
            </w:r>
          </w:p>
        </w:tc>
        <w:tc>
          <w:tcPr>
            <w:tcW w:w="4868" w:type="dxa"/>
          </w:tcPr>
          <w:p w14:paraId="5920BA40" w14:textId="65430658" w:rsidR="00A24123" w:rsidRPr="005F0E3E" w:rsidRDefault="00A24123" w:rsidP="00A24123">
            <w:pPr>
              <w:rPr>
                <w:lang w:val="en-US"/>
              </w:rPr>
            </w:pPr>
            <w:r w:rsidRPr="005F0E3E">
              <w:rPr>
                <w:lang w:val="en-US"/>
              </w:rPr>
              <w:t xml:space="preserve">Client transactions with 2 </w:t>
            </w:r>
            <w:r w:rsidR="005603DB" w:rsidRPr="005F0E3E">
              <w:rPr>
                <w:lang w:val="en-US"/>
              </w:rPr>
              <w:t>dates</w:t>
            </w:r>
            <w:r w:rsidRPr="005F0E3E">
              <w:rPr>
                <w:lang w:val="en-US"/>
              </w:rPr>
              <w:t xml:space="preserve"> only</w:t>
            </w:r>
          </w:p>
        </w:tc>
      </w:tr>
      <w:tr w:rsidR="00A24123" w:rsidRPr="005F0E3E" w14:paraId="3989FE9B" w14:textId="77777777" w:rsidTr="00A24123">
        <w:tc>
          <w:tcPr>
            <w:tcW w:w="4868" w:type="dxa"/>
          </w:tcPr>
          <w:p w14:paraId="31FC60BB" w14:textId="1FE9226F" w:rsidR="00A24123" w:rsidRPr="005F0E3E" w:rsidRDefault="00A24123" w:rsidP="00D018F3">
            <w:pPr>
              <w:rPr>
                <w:lang w:val="en-US"/>
              </w:rPr>
            </w:pPr>
            <w:proofErr w:type="spellStart"/>
            <w:r w:rsidRPr="005F0E3E">
              <w:rPr>
                <w:lang w:val="en-US"/>
              </w:rPr>
              <w:t>credits_</w:t>
            </w:r>
            <w:proofErr w:type="gramStart"/>
            <w:r w:rsidRPr="005F0E3E">
              <w:rPr>
                <w:lang w:val="en-US"/>
              </w:rPr>
              <w:t>dfs</w:t>
            </w:r>
            <w:proofErr w:type="spellEnd"/>
            <w:r w:rsidRPr="005F0E3E">
              <w:rPr>
                <w:lang w:val="en-US"/>
              </w:rPr>
              <w:t>[</w:t>
            </w:r>
            <w:proofErr w:type="gramEnd"/>
            <w:r w:rsidRPr="005F0E3E">
              <w:rPr>
                <w:lang w:val="en-US"/>
              </w:rPr>
              <w:t>2]</w:t>
            </w:r>
          </w:p>
        </w:tc>
        <w:tc>
          <w:tcPr>
            <w:tcW w:w="4868" w:type="dxa"/>
          </w:tcPr>
          <w:p w14:paraId="3A17AE64" w14:textId="6222969B" w:rsidR="00A24123" w:rsidRPr="005F0E3E" w:rsidRDefault="00A24123" w:rsidP="00D018F3">
            <w:pPr>
              <w:rPr>
                <w:lang w:val="en-US"/>
              </w:rPr>
            </w:pPr>
            <w:r w:rsidRPr="005F0E3E">
              <w:rPr>
                <w:lang w:val="en-US"/>
              </w:rPr>
              <w:t xml:space="preserve">Client transactions with 3 </w:t>
            </w:r>
            <w:r w:rsidR="005603DB" w:rsidRPr="005F0E3E">
              <w:rPr>
                <w:lang w:val="en-US"/>
              </w:rPr>
              <w:t>dates</w:t>
            </w:r>
            <w:r w:rsidRPr="005F0E3E">
              <w:rPr>
                <w:lang w:val="en-US"/>
              </w:rPr>
              <w:t xml:space="preserve"> only</w:t>
            </w:r>
          </w:p>
        </w:tc>
      </w:tr>
      <w:tr w:rsidR="00A24123" w:rsidRPr="005F0E3E" w14:paraId="05DD5BBE" w14:textId="77777777" w:rsidTr="00A24123">
        <w:tc>
          <w:tcPr>
            <w:tcW w:w="4868" w:type="dxa"/>
          </w:tcPr>
          <w:p w14:paraId="7DF956B3" w14:textId="5C8B1B21" w:rsidR="00A24123" w:rsidRPr="005F0E3E" w:rsidRDefault="00A24123" w:rsidP="00D018F3">
            <w:pPr>
              <w:rPr>
                <w:lang w:val="en-US"/>
              </w:rPr>
            </w:pPr>
            <w:proofErr w:type="spellStart"/>
            <w:r w:rsidRPr="005F0E3E">
              <w:rPr>
                <w:lang w:val="en-US"/>
              </w:rPr>
              <w:t>credits_</w:t>
            </w:r>
            <w:proofErr w:type="gramStart"/>
            <w:r w:rsidRPr="005F0E3E">
              <w:rPr>
                <w:lang w:val="en-US"/>
              </w:rPr>
              <w:t>dfs</w:t>
            </w:r>
            <w:proofErr w:type="spellEnd"/>
            <w:r w:rsidRPr="005F0E3E">
              <w:rPr>
                <w:lang w:val="en-US"/>
              </w:rPr>
              <w:t>[</w:t>
            </w:r>
            <w:proofErr w:type="gramEnd"/>
            <w:r w:rsidRPr="005F0E3E">
              <w:rPr>
                <w:lang w:val="en-US"/>
              </w:rPr>
              <w:t>3]</w:t>
            </w:r>
          </w:p>
        </w:tc>
        <w:tc>
          <w:tcPr>
            <w:tcW w:w="4868" w:type="dxa"/>
          </w:tcPr>
          <w:p w14:paraId="617FFB6C" w14:textId="5A8537B2" w:rsidR="00A24123" w:rsidRPr="005F0E3E" w:rsidRDefault="00A24123" w:rsidP="00D018F3">
            <w:pPr>
              <w:rPr>
                <w:lang w:val="en-US"/>
              </w:rPr>
            </w:pPr>
            <w:r w:rsidRPr="005F0E3E">
              <w:rPr>
                <w:lang w:val="en-US"/>
              </w:rPr>
              <w:t xml:space="preserve">Client transactions with 4 </w:t>
            </w:r>
            <w:r w:rsidR="005603DB" w:rsidRPr="005F0E3E">
              <w:rPr>
                <w:lang w:val="en-US"/>
              </w:rPr>
              <w:t>dates</w:t>
            </w:r>
            <w:r w:rsidRPr="005F0E3E">
              <w:rPr>
                <w:lang w:val="en-US"/>
              </w:rPr>
              <w:t xml:space="preserve"> only</w:t>
            </w:r>
          </w:p>
        </w:tc>
      </w:tr>
      <w:tr w:rsidR="00A24123" w:rsidRPr="005F0E3E" w14:paraId="04DC4C7E" w14:textId="77777777" w:rsidTr="00A24123">
        <w:tc>
          <w:tcPr>
            <w:tcW w:w="4868" w:type="dxa"/>
          </w:tcPr>
          <w:p w14:paraId="18154505" w14:textId="1A2837EF" w:rsidR="00A24123" w:rsidRPr="005F0E3E" w:rsidRDefault="00A24123" w:rsidP="00D018F3">
            <w:pPr>
              <w:rPr>
                <w:lang w:val="en-US"/>
              </w:rPr>
            </w:pPr>
            <w:proofErr w:type="spellStart"/>
            <w:r w:rsidRPr="005F0E3E">
              <w:rPr>
                <w:lang w:val="en-US"/>
              </w:rPr>
              <w:t>credits_</w:t>
            </w:r>
            <w:proofErr w:type="gramStart"/>
            <w:r w:rsidRPr="005F0E3E">
              <w:rPr>
                <w:lang w:val="en-US"/>
              </w:rPr>
              <w:t>dfs</w:t>
            </w:r>
            <w:proofErr w:type="spellEnd"/>
            <w:r w:rsidRPr="005F0E3E">
              <w:rPr>
                <w:lang w:val="en-US"/>
              </w:rPr>
              <w:t>[</w:t>
            </w:r>
            <w:proofErr w:type="gramEnd"/>
            <w:r w:rsidRPr="005F0E3E">
              <w:rPr>
                <w:lang w:val="en-US"/>
              </w:rPr>
              <w:t>4]</w:t>
            </w:r>
          </w:p>
        </w:tc>
        <w:tc>
          <w:tcPr>
            <w:tcW w:w="4868" w:type="dxa"/>
          </w:tcPr>
          <w:p w14:paraId="03057EC0" w14:textId="0D678BF5" w:rsidR="00A24123" w:rsidRPr="005F0E3E" w:rsidRDefault="00A24123" w:rsidP="00D018F3">
            <w:pPr>
              <w:rPr>
                <w:lang w:val="en-US"/>
              </w:rPr>
            </w:pPr>
            <w:r w:rsidRPr="005F0E3E">
              <w:rPr>
                <w:lang w:val="en-US"/>
              </w:rPr>
              <w:t xml:space="preserve">Client transactions with 5 </w:t>
            </w:r>
            <w:r w:rsidR="005603DB" w:rsidRPr="005F0E3E">
              <w:rPr>
                <w:lang w:val="en-US"/>
              </w:rPr>
              <w:t>dates</w:t>
            </w:r>
            <w:r w:rsidRPr="005F0E3E">
              <w:rPr>
                <w:lang w:val="en-US"/>
              </w:rPr>
              <w:t xml:space="preserve"> only</w:t>
            </w:r>
          </w:p>
        </w:tc>
      </w:tr>
      <w:tr w:rsidR="00A24123" w:rsidRPr="005F0E3E" w14:paraId="08A0B09B" w14:textId="77777777" w:rsidTr="00A24123">
        <w:tc>
          <w:tcPr>
            <w:tcW w:w="4868" w:type="dxa"/>
          </w:tcPr>
          <w:p w14:paraId="224FED6C" w14:textId="094E4513" w:rsidR="00A24123" w:rsidRPr="005F0E3E" w:rsidRDefault="00A24123" w:rsidP="00A24123">
            <w:pPr>
              <w:rPr>
                <w:lang w:val="en-US"/>
              </w:rPr>
            </w:pPr>
            <w:proofErr w:type="spellStart"/>
            <w:r w:rsidRPr="005F0E3E">
              <w:rPr>
                <w:lang w:val="en-US"/>
              </w:rPr>
              <w:t>credits_</w:t>
            </w:r>
            <w:proofErr w:type="gramStart"/>
            <w:r w:rsidRPr="005F0E3E">
              <w:rPr>
                <w:lang w:val="en-US"/>
              </w:rPr>
              <w:t>dfs</w:t>
            </w:r>
            <w:proofErr w:type="spellEnd"/>
            <w:r w:rsidRPr="005F0E3E">
              <w:rPr>
                <w:lang w:val="en-US"/>
              </w:rPr>
              <w:t>[</w:t>
            </w:r>
            <w:proofErr w:type="gramEnd"/>
            <w:r w:rsidRPr="005F0E3E">
              <w:rPr>
                <w:lang w:val="en-US"/>
              </w:rPr>
              <w:t>5]</w:t>
            </w:r>
          </w:p>
        </w:tc>
        <w:tc>
          <w:tcPr>
            <w:tcW w:w="4868" w:type="dxa"/>
          </w:tcPr>
          <w:p w14:paraId="6F541B1A" w14:textId="5DEEBB63" w:rsidR="00A24123" w:rsidRPr="005F0E3E" w:rsidRDefault="00A24123" w:rsidP="00A24123">
            <w:pPr>
              <w:rPr>
                <w:lang w:val="en-US"/>
              </w:rPr>
            </w:pPr>
            <w:r w:rsidRPr="005F0E3E">
              <w:rPr>
                <w:lang w:val="en-US"/>
              </w:rPr>
              <w:t xml:space="preserve">Client transactions with 6 </w:t>
            </w:r>
            <w:r w:rsidR="005603DB" w:rsidRPr="005F0E3E">
              <w:rPr>
                <w:lang w:val="en-US"/>
              </w:rPr>
              <w:t>dates</w:t>
            </w:r>
            <w:r w:rsidRPr="005F0E3E">
              <w:rPr>
                <w:lang w:val="en-US"/>
              </w:rPr>
              <w:t xml:space="preserve"> only</w:t>
            </w:r>
          </w:p>
        </w:tc>
      </w:tr>
    </w:tbl>
    <w:p w14:paraId="7827D503" w14:textId="2B23D21F" w:rsidR="00A24123" w:rsidRPr="005F0E3E" w:rsidRDefault="00A24123" w:rsidP="00FB3218">
      <w:pPr>
        <w:rPr>
          <w:lang w:val="en-US"/>
        </w:rPr>
      </w:pPr>
    </w:p>
    <w:p w14:paraId="1840B6D2" w14:textId="05B25BAD" w:rsidR="00A24123" w:rsidRPr="005F0E3E" w:rsidRDefault="00A24123" w:rsidP="00FB3218">
      <w:pPr>
        <w:rPr>
          <w:lang w:val="en-US"/>
        </w:rPr>
      </w:pPr>
    </w:p>
    <w:p w14:paraId="721B8FD5" w14:textId="6B92B204" w:rsidR="00A24123" w:rsidRPr="005F0E3E" w:rsidRDefault="005F0E3E" w:rsidP="00A24123">
      <w:pPr>
        <w:pStyle w:val="a3"/>
        <w:numPr>
          <w:ilvl w:val="0"/>
          <w:numId w:val="6"/>
        </w:numPr>
        <w:rPr>
          <w:rFonts w:ascii="Times New Roman" w:hAnsi="Times New Roman" w:cs="Times New Roman"/>
          <w:b/>
          <w:bCs/>
          <w:sz w:val="28"/>
          <w:szCs w:val="28"/>
          <w:u w:val="single"/>
          <w:lang w:val="en-US"/>
        </w:rPr>
      </w:pPr>
      <w:r w:rsidRPr="005F0E3E">
        <w:rPr>
          <w:rFonts w:ascii="Times New Roman" w:hAnsi="Times New Roman" w:cs="Times New Roman"/>
          <w:b/>
          <w:bCs/>
          <w:sz w:val="28"/>
          <w:szCs w:val="28"/>
          <w:u w:val="single"/>
          <w:lang w:val="en-US"/>
        </w:rPr>
        <w:t>Fu</w:t>
      </w:r>
      <w:r>
        <w:rPr>
          <w:b/>
          <w:bCs/>
          <w:sz w:val="28"/>
          <w:szCs w:val="28"/>
          <w:u w:val="single"/>
          <w:lang w:val="en-US"/>
        </w:rPr>
        <w:t>n</w:t>
      </w:r>
      <w:r w:rsidRPr="005F0E3E">
        <w:rPr>
          <w:rFonts w:ascii="Times New Roman" w:hAnsi="Times New Roman" w:cs="Times New Roman"/>
          <w:b/>
          <w:bCs/>
          <w:sz w:val="28"/>
          <w:szCs w:val="28"/>
          <w:u w:val="single"/>
          <w:lang w:val="en-US"/>
        </w:rPr>
        <w:t xml:space="preserve">ction </w:t>
      </w:r>
      <w:r>
        <w:rPr>
          <w:b/>
          <w:bCs/>
          <w:sz w:val="28"/>
          <w:szCs w:val="28"/>
          <w:u w:val="single"/>
          <w:lang w:val="en-US"/>
        </w:rPr>
        <w:t xml:space="preserve">that </w:t>
      </w:r>
      <w:r w:rsidRPr="005F0E3E">
        <w:rPr>
          <w:rFonts w:ascii="Times New Roman" w:hAnsi="Times New Roman" w:cs="Times New Roman"/>
          <w:b/>
          <w:bCs/>
          <w:sz w:val="28"/>
          <w:szCs w:val="28"/>
          <w:u w:val="single"/>
          <w:lang w:val="en-US"/>
        </w:rPr>
        <w:t>count</w:t>
      </w:r>
      <w:r>
        <w:rPr>
          <w:b/>
          <w:bCs/>
          <w:sz w:val="28"/>
          <w:szCs w:val="28"/>
          <w:u w:val="single"/>
          <w:lang w:val="en-US"/>
        </w:rPr>
        <w:t xml:space="preserve">s </w:t>
      </w:r>
      <w:r w:rsidR="00A24123" w:rsidRPr="005F0E3E">
        <w:rPr>
          <w:rFonts w:ascii="Times New Roman" w:hAnsi="Times New Roman" w:cs="Times New Roman"/>
          <w:b/>
          <w:bCs/>
          <w:sz w:val="28"/>
          <w:szCs w:val="28"/>
          <w:u w:val="single"/>
          <w:lang w:val="en-US"/>
        </w:rPr>
        <w:t>provision</w:t>
      </w:r>
    </w:p>
    <w:p w14:paraId="6CECB092" w14:textId="671DDDA5" w:rsidR="00181EBA" w:rsidRPr="005F0E3E" w:rsidRDefault="00181EBA" w:rsidP="00181EBA">
      <w:pPr>
        <w:rPr>
          <w:b/>
          <w:bCs/>
          <w:sz w:val="28"/>
          <w:szCs w:val="28"/>
          <w:u w:val="single"/>
          <w:lang w:val="en-US"/>
        </w:rPr>
      </w:pPr>
    </w:p>
    <w:p w14:paraId="75270952" w14:textId="7931D2F7" w:rsidR="00181EBA" w:rsidRPr="005F0E3E" w:rsidRDefault="00181EBA" w:rsidP="00181EBA">
      <w:pPr>
        <w:rPr>
          <w:b/>
          <w:bCs/>
          <w:sz w:val="28"/>
          <w:szCs w:val="28"/>
          <w:lang w:val="en-US"/>
        </w:rPr>
      </w:pPr>
      <w:r w:rsidRPr="005F0E3E">
        <w:rPr>
          <w:b/>
          <w:bCs/>
          <w:sz w:val="28"/>
          <w:szCs w:val="28"/>
          <w:lang w:val="en-US"/>
        </w:rPr>
        <w:t>Parameters of the function</w:t>
      </w:r>
    </w:p>
    <w:p w14:paraId="07774A7D" w14:textId="77777777" w:rsidR="00181EBA" w:rsidRPr="005F0E3E" w:rsidRDefault="00181EBA" w:rsidP="00181EBA">
      <w:pPr>
        <w:rPr>
          <w:b/>
          <w:bCs/>
          <w:sz w:val="28"/>
          <w:szCs w:val="28"/>
          <w:lang w:val="en-US"/>
        </w:rPr>
      </w:pPr>
    </w:p>
    <w:tbl>
      <w:tblPr>
        <w:tblStyle w:val="a4"/>
        <w:tblW w:w="0" w:type="auto"/>
        <w:tblLook w:val="04A0" w:firstRow="1" w:lastRow="0" w:firstColumn="1" w:lastColumn="0" w:noHBand="0" w:noVBand="1"/>
      </w:tblPr>
      <w:tblGrid>
        <w:gridCol w:w="3245"/>
        <w:gridCol w:w="3245"/>
        <w:gridCol w:w="3246"/>
      </w:tblGrid>
      <w:tr w:rsidR="00181EBA" w:rsidRPr="005F0E3E" w14:paraId="4B0E13E5" w14:textId="77777777" w:rsidTr="00D018F3">
        <w:tc>
          <w:tcPr>
            <w:tcW w:w="3245" w:type="dxa"/>
            <w:shd w:val="clear" w:color="auto" w:fill="DDDDDD" w:themeFill="accent1"/>
          </w:tcPr>
          <w:p w14:paraId="5CF54CBF" w14:textId="77777777" w:rsidR="00181EBA" w:rsidRPr="005F0E3E" w:rsidRDefault="00181EBA" w:rsidP="00D018F3">
            <w:pPr>
              <w:rPr>
                <w:b/>
                <w:bCs/>
                <w:lang w:val="en-US"/>
              </w:rPr>
            </w:pPr>
          </w:p>
        </w:tc>
        <w:tc>
          <w:tcPr>
            <w:tcW w:w="3245" w:type="dxa"/>
            <w:shd w:val="clear" w:color="auto" w:fill="DDDDDD" w:themeFill="accent1"/>
          </w:tcPr>
          <w:p w14:paraId="498E1227" w14:textId="77777777" w:rsidR="00181EBA" w:rsidRPr="005F0E3E" w:rsidRDefault="00181EBA" w:rsidP="00D018F3">
            <w:pPr>
              <w:rPr>
                <w:b/>
                <w:bCs/>
                <w:lang w:val="en-US"/>
              </w:rPr>
            </w:pPr>
            <w:r w:rsidRPr="005F0E3E">
              <w:rPr>
                <w:b/>
                <w:bCs/>
                <w:lang w:val="en-US"/>
              </w:rPr>
              <w:t>Parameter</w:t>
            </w:r>
          </w:p>
        </w:tc>
        <w:tc>
          <w:tcPr>
            <w:tcW w:w="3246" w:type="dxa"/>
            <w:shd w:val="clear" w:color="auto" w:fill="DDDDDD" w:themeFill="accent1"/>
          </w:tcPr>
          <w:p w14:paraId="6A5B490B" w14:textId="77777777" w:rsidR="00181EBA" w:rsidRPr="005F0E3E" w:rsidRDefault="00181EBA" w:rsidP="00D018F3">
            <w:pPr>
              <w:rPr>
                <w:b/>
                <w:bCs/>
                <w:lang w:val="en-US"/>
              </w:rPr>
            </w:pPr>
            <w:r w:rsidRPr="005F0E3E">
              <w:rPr>
                <w:b/>
                <w:bCs/>
                <w:lang w:val="en-US"/>
              </w:rPr>
              <w:t>Parameter value formula</w:t>
            </w:r>
          </w:p>
        </w:tc>
      </w:tr>
      <w:tr w:rsidR="00181EBA" w:rsidRPr="005F0E3E" w14:paraId="54C73464" w14:textId="77777777" w:rsidTr="00D018F3">
        <w:tc>
          <w:tcPr>
            <w:tcW w:w="3245" w:type="dxa"/>
          </w:tcPr>
          <w:p w14:paraId="761E1D6B" w14:textId="77777777" w:rsidR="00181EBA" w:rsidRPr="005F0E3E" w:rsidRDefault="00181EBA" w:rsidP="00D018F3">
            <w:pPr>
              <w:rPr>
                <w:lang w:val="en-US"/>
              </w:rPr>
            </w:pPr>
            <w:r w:rsidRPr="005F0E3E">
              <w:rPr>
                <w:lang w:val="en-US"/>
              </w:rPr>
              <w:t>1</w:t>
            </w:r>
          </w:p>
        </w:tc>
        <w:tc>
          <w:tcPr>
            <w:tcW w:w="3245" w:type="dxa"/>
          </w:tcPr>
          <w:p w14:paraId="7C5B7AEB" w14:textId="77777777" w:rsidR="00181EBA" w:rsidRPr="005F0E3E" w:rsidRDefault="00181EBA" w:rsidP="00D018F3">
            <w:pPr>
              <w:rPr>
                <w:lang w:val="en-US"/>
              </w:rPr>
            </w:pPr>
            <w:r w:rsidRPr="005F0E3E">
              <w:rPr>
                <w:lang w:val="en-US"/>
              </w:rPr>
              <w:t>df</w:t>
            </w:r>
          </w:p>
        </w:tc>
        <w:tc>
          <w:tcPr>
            <w:tcW w:w="3246" w:type="dxa"/>
          </w:tcPr>
          <w:p w14:paraId="5C877CAF" w14:textId="77777777" w:rsidR="00181EBA" w:rsidRPr="005F0E3E" w:rsidRDefault="00181EBA" w:rsidP="00D018F3">
            <w:pPr>
              <w:rPr>
                <w:lang w:val="en-US"/>
              </w:rPr>
            </w:pPr>
            <w:r w:rsidRPr="005F0E3E">
              <w:rPr>
                <w:lang w:val="en-US"/>
              </w:rPr>
              <w:t>Dataset for the period</w:t>
            </w:r>
          </w:p>
        </w:tc>
      </w:tr>
    </w:tbl>
    <w:p w14:paraId="364491E3" w14:textId="54A9F0D1" w:rsidR="00181EBA" w:rsidRPr="005F0E3E" w:rsidRDefault="00181EBA" w:rsidP="00181EBA">
      <w:pPr>
        <w:rPr>
          <w:b/>
          <w:bCs/>
          <w:sz w:val="28"/>
          <w:szCs w:val="28"/>
          <w:u w:val="single"/>
          <w:lang w:val="en-US"/>
        </w:rPr>
      </w:pPr>
    </w:p>
    <w:p w14:paraId="094373B9" w14:textId="77777777" w:rsidR="00181EBA" w:rsidRPr="005F0E3E" w:rsidRDefault="00181EBA" w:rsidP="00181EBA">
      <w:pPr>
        <w:rPr>
          <w:b/>
          <w:bCs/>
          <w:sz w:val="28"/>
          <w:szCs w:val="28"/>
          <w:lang w:val="en-US"/>
        </w:rPr>
      </w:pPr>
      <w:r w:rsidRPr="005F0E3E">
        <w:rPr>
          <w:b/>
          <w:bCs/>
          <w:sz w:val="28"/>
          <w:szCs w:val="28"/>
          <w:lang w:val="en-US"/>
        </w:rPr>
        <w:t>Working procedure</w:t>
      </w:r>
    </w:p>
    <w:p w14:paraId="168862D0" w14:textId="7FDB1990" w:rsidR="00181EBA" w:rsidRPr="005F0E3E" w:rsidRDefault="00181EBA" w:rsidP="00181EBA">
      <w:pPr>
        <w:rPr>
          <w:b/>
          <w:bCs/>
          <w:sz w:val="28"/>
          <w:szCs w:val="28"/>
          <w:u w:val="single"/>
          <w:lang w:val="en-US"/>
        </w:rPr>
      </w:pPr>
    </w:p>
    <w:tbl>
      <w:tblPr>
        <w:tblStyle w:val="a4"/>
        <w:tblW w:w="9776" w:type="dxa"/>
        <w:tblLook w:val="04A0" w:firstRow="1" w:lastRow="0" w:firstColumn="1" w:lastColumn="0" w:noHBand="0" w:noVBand="1"/>
      </w:tblPr>
      <w:tblGrid>
        <w:gridCol w:w="3245"/>
        <w:gridCol w:w="6531"/>
      </w:tblGrid>
      <w:tr w:rsidR="005603DB" w:rsidRPr="005F0E3E" w14:paraId="5518C8F0" w14:textId="77777777" w:rsidTr="00181EBA">
        <w:tc>
          <w:tcPr>
            <w:tcW w:w="3245" w:type="dxa"/>
            <w:shd w:val="clear" w:color="auto" w:fill="DDDDDD" w:themeFill="accent1"/>
          </w:tcPr>
          <w:p w14:paraId="653DB206" w14:textId="0554507A" w:rsidR="005603DB" w:rsidRPr="005F0E3E" w:rsidRDefault="005603DB" w:rsidP="005603DB">
            <w:pPr>
              <w:rPr>
                <w:b/>
                <w:bCs/>
                <w:lang w:val="en-US"/>
              </w:rPr>
            </w:pPr>
            <w:r w:rsidRPr="005F0E3E">
              <w:rPr>
                <w:b/>
                <w:bCs/>
                <w:lang w:val="en-US"/>
              </w:rPr>
              <w:t>Description of the fields</w:t>
            </w:r>
          </w:p>
        </w:tc>
        <w:tc>
          <w:tcPr>
            <w:tcW w:w="6531" w:type="dxa"/>
            <w:shd w:val="clear" w:color="auto" w:fill="DDDDDD" w:themeFill="accent1"/>
          </w:tcPr>
          <w:p w14:paraId="0AE382AC" w14:textId="68F28278" w:rsidR="005603DB" w:rsidRPr="005F0E3E" w:rsidRDefault="005603DB" w:rsidP="005603DB">
            <w:pPr>
              <w:rPr>
                <w:b/>
                <w:bCs/>
                <w:lang w:val="en-US"/>
              </w:rPr>
            </w:pPr>
            <w:r w:rsidRPr="005F0E3E">
              <w:rPr>
                <w:b/>
                <w:bCs/>
                <w:lang w:val="en-US"/>
              </w:rPr>
              <w:t>Value</w:t>
            </w:r>
          </w:p>
        </w:tc>
      </w:tr>
      <w:tr w:rsidR="005603DB" w:rsidRPr="005F0E3E" w14:paraId="437AA82E" w14:textId="77777777" w:rsidTr="00181EBA">
        <w:tc>
          <w:tcPr>
            <w:tcW w:w="3245" w:type="dxa"/>
          </w:tcPr>
          <w:p w14:paraId="32E191D4" w14:textId="0E9FFFE3" w:rsidR="005603DB" w:rsidRPr="005F0E3E" w:rsidRDefault="005603DB" w:rsidP="005603DB">
            <w:pPr>
              <w:rPr>
                <w:lang w:val="en-US"/>
              </w:rPr>
            </w:pPr>
            <w:r w:rsidRPr="005F0E3E">
              <w:rPr>
                <w:lang w:val="en-US"/>
              </w:rPr>
              <w:t>Value is the sum of the reserve fields</w:t>
            </w:r>
          </w:p>
        </w:tc>
        <w:tc>
          <w:tcPr>
            <w:tcW w:w="6531" w:type="dxa"/>
          </w:tcPr>
          <w:p w14:paraId="12A44869" w14:textId="207BF7C5" w:rsidR="005603DB" w:rsidRPr="005F0E3E" w:rsidRDefault="005603DB" w:rsidP="005603DB">
            <w:pPr>
              <w:rPr>
                <w:lang w:val="en-US"/>
              </w:rPr>
            </w:pPr>
            <w:r w:rsidRPr="005F0E3E">
              <w:rPr>
                <w:lang w:val="en-US"/>
              </w:rPr>
              <w:t>'SUMRESERVEMAINRPBU'</w:t>
            </w:r>
            <w:r w:rsidRPr="005F0E3E">
              <w:t xml:space="preserve"> + </w:t>
            </w:r>
            <w:r w:rsidRPr="005F0E3E">
              <w:rPr>
                <w:lang w:val="en-US"/>
              </w:rPr>
              <w:t>SUMRESERVEPRMNRPBU'</w:t>
            </w:r>
            <w:r w:rsidRPr="005F0E3E">
              <w:t xml:space="preserve"> + </w:t>
            </w:r>
            <w:r w:rsidRPr="005F0E3E">
              <w:rPr>
                <w:lang w:val="en-US"/>
              </w:rPr>
              <w:t>'SUMRESERVEPRMN'</w:t>
            </w:r>
            <w:r w:rsidRPr="005F0E3E">
              <w:t xml:space="preserve"> + </w:t>
            </w:r>
            <w:r w:rsidRPr="005F0E3E">
              <w:rPr>
                <w:lang w:val="en-US"/>
              </w:rPr>
              <w:t>'SUMRESERVEPRPR'</w:t>
            </w:r>
          </w:p>
        </w:tc>
      </w:tr>
    </w:tbl>
    <w:p w14:paraId="1370B0DC" w14:textId="77777777" w:rsidR="00181EBA" w:rsidRPr="005F0E3E" w:rsidRDefault="00181EBA" w:rsidP="00181EBA">
      <w:pPr>
        <w:rPr>
          <w:b/>
          <w:bCs/>
          <w:sz w:val="28"/>
          <w:szCs w:val="28"/>
          <w:u w:val="single"/>
          <w:lang w:val="en-US"/>
        </w:rPr>
      </w:pPr>
    </w:p>
    <w:p w14:paraId="5719997D" w14:textId="77777777" w:rsidR="00181EBA" w:rsidRPr="005F0E3E" w:rsidRDefault="00181EBA" w:rsidP="00181EBA">
      <w:pPr>
        <w:rPr>
          <w:b/>
          <w:bCs/>
          <w:sz w:val="28"/>
          <w:szCs w:val="28"/>
          <w:u w:val="single"/>
          <w:lang w:val="en-US"/>
        </w:rPr>
      </w:pPr>
    </w:p>
    <w:p w14:paraId="540B0912" w14:textId="0719CD4C" w:rsidR="00A24123" w:rsidRPr="005F0E3E" w:rsidRDefault="005F0E3E" w:rsidP="00A24123">
      <w:pPr>
        <w:pStyle w:val="a3"/>
        <w:numPr>
          <w:ilvl w:val="0"/>
          <w:numId w:val="6"/>
        </w:numPr>
        <w:rPr>
          <w:rFonts w:ascii="Times New Roman" w:hAnsi="Times New Roman" w:cs="Times New Roman"/>
          <w:b/>
          <w:bCs/>
          <w:sz w:val="28"/>
          <w:szCs w:val="28"/>
          <w:u w:val="single"/>
          <w:lang w:val="en-US"/>
        </w:rPr>
      </w:pPr>
      <w:r w:rsidRPr="005F0E3E">
        <w:rPr>
          <w:rFonts w:ascii="Times New Roman" w:hAnsi="Times New Roman" w:cs="Times New Roman"/>
          <w:b/>
          <w:bCs/>
          <w:sz w:val="28"/>
          <w:szCs w:val="28"/>
          <w:u w:val="single"/>
          <w:lang w:val="en-US"/>
        </w:rPr>
        <w:t>Fu</w:t>
      </w:r>
      <w:r>
        <w:rPr>
          <w:b/>
          <w:bCs/>
          <w:sz w:val="28"/>
          <w:szCs w:val="28"/>
          <w:u w:val="single"/>
          <w:lang w:val="en-US"/>
        </w:rPr>
        <w:t>n</w:t>
      </w:r>
      <w:r w:rsidRPr="005F0E3E">
        <w:rPr>
          <w:rFonts w:ascii="Times New Roman" w:hAnsi="Times New Roman" w:cs="Times New Roman"/>
          <w:b/>
          <w:bCs/>
          <w:sz w:val="28"/>
          <w:szCs w:val="28"/>
          <w:u w:val="single"/>
          <w:lang w:val="en-US"/>
        </w:rPr>
        <w:t xml:space="preserve">ction </w:t>
      </w:r>
      <w:r>
        <w:rPr>
          <w:b/>
          <w:bCs/>
          <w:sz w:val="28"/>
          <w:szCs w:val="28"/>
          <w:u w:val="single"/>
          <w:lang w:val="en-US"/>
        </w:rPr>
        <w:t xml:space="preserve">that </w:t>
      </w:r>
      <w:r w:rsidRPr="005F0E3E">
        <w:rPr>
          <w:rFonts w:ascii="Times New Roman" w:hAnsi="Times New Roman" w:cs="Times New Roman"/>
          <w:b/>
          <w:bCs/>
          <w:sz w:val="28"/>
          <w:szCs w:val="28"/>
          <w:u w:val="single"/>
          <w:lang w:val="en-US"/>
        </w:rPr>
        <w:t>count</w:t>
      </w:r>
      <w:r>
        <w:rPr>
          <w:b/>
          <w:bCs/>
          <w:sz w:val="28"/>
          <w:szCs w:val="28"/>
          <w:u w:val="single"/>
          <w:lang w:val="en-US"/>
        </w:rPr>
        <w:t xml:space="preserve">s </w:t>
      </w:r>
      <w:proofErr w:type="spellStart"/>
      <w:r w:rsidR="00A24123" w:rsidRPr="005F0E3E">
        <w:rPr>
          <w:rFonts w:ascii="Times New Roman" w:hAnsi="Times New Roman" w:cs="Times New Roman"/>
          <w:b/>
          <w:bCs/>
          <w:sz w:val="28"/>
          <w:szCs w:val="28"/>
          <w:u w:val="single"/>
          <w:lang w:val="en-US"/>
        </w:rPr>
        <w:t>delta_provision</w:t>
      </w:r>
      <w:proofErr w:type="spellEnd"/>
    </w:p>
    <w:p w14:paraId="1FE09E74" w14:textId="6C43F952" w:rsidR="00181EBA" w:rsidRPr="005F0E3E" w:rsidRDefault="00181EBA" w:rsidP="00181EBA">
      <w:pPr>
        <w:rPr>
          <w:b/>
          <w:bCs/>
          <w:sz w:val="28"/>
          <w:szCs w:val="28"/>
          <w:u w:val="single"/>
          <w:lang w:val="en-US"/>
        </w:rPr>
      </w:pPr>
    </w:p>
    <w:p w14:paraId="265E6238" w14:textId="77777777" w:rsidR="00181EBA" w:rsidRPr="005F0E3E" w:rsidRDefault="00181EBA" w:rsidP="00181EBA">
      <w:pPr>
        <w:rPr>
          <w:b/>
          <w:bCs/>
          <w:sz w:val="28"/>
          <w:szCs w:val="28"/>
          <w:lang w:val="en-US"/>
        </w:rPr>
      </w:pPr>
      <w:r w:rsidRPr="005F0E3E">
        <w:rPr>
          <w:b/>
          <w:bCs/>
          <w:sz w:val="28"/>
          <w:szCs w:val="28"/>
          <w:lang w:val="en-US"/>
        </w:rPr>
        <w:t>Parameters of the function</w:t>
      </w:r>
    </w:p>
    <w:p w14:paraId="0DEAC561" w14:textId="77777777" w:rsidR="00181EBA" w:rsidRPr="005F0E3E" w:rsidRDefault="00181EBA" w:rsidP="00181EBA">
      <w:pPr>
        <w:rPr>
          <w:b/>
          <w:bCs/>
          <w:sz w:val="28"/>
          <w:szCs w:val="28"/>
          <w:lang w:val="en-US"/>
        </w:rPr>
      </w:pPr>
    </w:p>
    <w:tbl>
      <w:tblPr>
        <w:tblStyle w:val="a4"/>
        <w:tblW w:w="0" w:type="auto"/>
        <w:tblLook w:val="04A0" w:firstRow="1" w:lastRow="0" w:firstColumn="1" w:lastColumn="0" w:noHBand="0" w:noVBand="1"/>
      </w:tblPr>
      <w:tblGrid>
        <w:gridCol w:w="3245"/>
        <w:gridCol w:w="3245"/>
        <w:gridCol w:w="3246"/>
      </w:tblGrid>
      <w:tr w:rsidR="00181EBA" w:rsidRPr="005F0E3E" w14:paraId="7FB6A373" w14:textId="77777777" w:rsidTr="00D018F3">
        <w:tc>
          <w:tcPr>
            <w:tcW w:w="3245" w:type="dxa"/>
            <w:shd w:val="clear" w:color="auto" w:fill="DDDDDD" w:themeFill="accent1"/>
          </w:tcPr>
          <w:p w14:paraId="02A2D536" w14:textId="77777777" w:rsidR="00181EBA" w:rsidRPr="005F0E3E" w:rsidRDefault="00181EBA" w:rsidP="00D018F3">
            <w:pPr>
              <w:rPr>
                <w:b/>
                <w:bCs/>
                <w:lang w:val="en-US"/>
              </w:rPr>
            </w:pPr>
          </w:p>
        </w:tc>
        <w:tc>
          <w:tcPr>
            <w:tcW w:w="3245" w:type="dxa"/>
            <w:shd w:val="clear" w:color="auto" w:fill="DDDDDD" w:themeFill="accent1"/>
          </w:tcPr>
          <w:p w14:paraId="3BDA2A38" w14:textId="77777777" w:rsidR="00181EBA" w:rsidRPr="005F0E3E" w:rsidRDefault="00181EBA" w:rsidP="00D018F3">
            <w:pPr>
              <w:rPr>
                <w:b/>
                <w:bCs/>
                <w:lang w:val="en-US"/>
              </w:rPr>
            </w:pPr>
            <w:r w:rsidRPr="005F0E3E">
              <w:rPr>
                <w:b/>
                <w:bCs/>
                <w:lang w:val="en-US"/>
              </w:rPr>
              <w:t>Parameter</w:t>
            </w:r>
          </w:p>
        </w:tc>
        <w:tc>
          <w:tcPr>
            <w:tcW w:w="3246" w:type="dxa"/>
            <w:shd w:val="clear" w:color="auto" w:fill="DDDDDD" w:themeFill="accent1"/>
          </w:tcPr>
          <w:p w14:paraId="3B9289A0" w14:textId="77777777" w:rsidR="00181EBA" w:rsidRPr="005F0E3E" w:rsidRDefault="00181EBA" w:rsidP="00D018F3">
            <w:pPr>
              <w:rPr>
                <w:b/>
                <w:bCs/>
                <w:lang w:val="en-US"/>
              </w:rPr>
            </w:pPr>
            <w:r w:rsidRPr="005F0E3E">
              <w:rPr>
                <w:b/>
                <w:bCs/>
                <w:lang w:val="en-US"/>
              </w:rPr>
              <w:t>Parameter value formula</w:t>
            </w:r>
          </w:p>
        </w:tc>
      </w:tr>
      <w:tr w:rsidR="00181EBA" w:rsidRPr="005F0E3E" w14:paraId="1AD52CCB" w14:textId="77777777" w:rsidTr="00D018F3">
        <w:tc>
          <w:tcPr>
            <w:tcW w:w="3245" w:type="dxa"/>
          </w:tcPr>
          <w:p w14:paraId="1CA97B4D" w14:textId="77777777" w:rsidR="00181EBA" w:rsidRPr="005F0E3E" w:rsidRDefault="00181EBA" w:rsidP="00D018F3">
            <w:pPr>
              <w:rPr>
                <w:lang w:val="en-US"/>
              </w:rPr>
            </w:pPr>
            <w:r w:rsidRPr="005F0E3E">
              <w:rPr>
                <w:lang w:val="en-US"/>
              </w:rPr>
              <w:t>1</w:t>
            </w:r>
          </w:p>
        </w:tc>
        <w:tc>
          <w:tcPr>
            <w:tcW w:w="3245" w:type="dxa"/>
          </w:tcPr>
          <w:p w14:paraId="2CEBEAA7" w14:textId="77777777" w:rsidR="00181EBA" w:rsidRPr="005F0E3E" w:rsidRDefault="00181EBA" w:rsidP="00D018F3">
            <w:pPr>
              <w:rPr>
                <w:lang w:val="en-US"/>
              </w:rPr>
            </w:pPr>
            <w:r w:rsidRPr="005F0E3E">
              <w:rPr>
                <w:lang w:val="en-US"/>
              </w:rPr>
              <w:t>df</w:t>
            </w:r>
          </w:p>
        </w:tc>
        <w:tc>
          <w:tcPr>
            <w:tcW w:w="3246" w:type="dxa"/>
          </w:tcPr>
          <w:p w14:paraId="7195CC8D" w14:textId="77777777" w:rsidR="00181EBA" w:rsidRPr="005F0E3E" w:rsidRDefault="00181EBA" w:rsidP="00D018F3">
            <w:pPr>
              <w:rPr>
                <w:lang w:val="en-US"/>
              </w:rPr>
            </w:pPr>
            <w:r w:rsidRPr="005F0E3E">
              <w:rPr>
                <w:lang w:val="en-US"/>
              </w:rPr>
              <w:t>Dataset for the period</w:t>
            </w:r>
          </w:p>
        </w:tc>
      </w:tr>
    </w:tbl>
    <w:p w14:paraId="06C09D47" w14:textId="679DAB19" w:rsidR="00181EBA" w:rsidRPr="005F0E3E" w:rsidRDefault="00181EBA" w:rsidP="00181EBA">
      <w:pPr>
        <w:rPr>
          <w:b/>
          <w:bCs/>
          <w:sz w:val="28"/>
          <w:szCs w:val="28"/>
          <w:u w:val="single"/>
          <w:lang w:val="en-US"/>
        </w:rPr>
      </w:pPr>
    </w:p>
    <w:p w14:paraId="3EC5FF6A" w14:textId="77777777" w:rsidR="00181EBA" w:rsidRPr="005F0E3E" w:rsidRDefault="00181EBA" w:rsidP="00181EBA">
      <w:pPr>
        <w:rPr>
          <w:b/>
          <w:bCs/>
          <w:sz w:val="28"/>
          <w:szCs w:val="28"/>
          <w:lang w:val="en-US"/>
        </w:rPr>
      </w:pPr>
      <w:r w:rsidRPr="005F0E3E">
        <w:rPr>
          <w:b/>
          <w:bCs/>
          <w:sz w:val="28"/>
          <w:szCs w:val="28"/>
          <w:lang w:val="en-US"/>
        </w:rPr>
        <w:t>Working procedure</w:t>
      </w:r>
    </w:p>
    <w:p w14:paraId="26B9BE4B" w14:textId="4CE459E0" w:rsidR="00181EBA" w:rsidRPr="005F0E3E" w:rsidRDefault="00181EBA" w:rsidP="00181EBA">
      <w:pPr>
        <w:rPr>
          <w:b/>
          <w:bCs/>
          <w:sz w:val="28"/>
          <w:szCs w:val="28"/>
          <w:u w:val="single"/>
          <w:lang w:val="en-US"/>
        </w:rPr>
      </w:pPr>
    </w:p>
    <w:tbl>
      <w:tblPr>
        <w:tblStyle w:val="a4"/>
        <w:tblW w:w="9776" w:type="dxa"/>
        <w:tblLook w:val="04A0" w:firstRow="1" w:lastRow="0" w:firstColumn="1" w:lastColumn="0" w:noHBand="0" w:noVBand="1"/>
      </w:tblPr>
      <w:tblGrid>
        <w:gridCol w:w="3245"/>
        <w:gridCol w:w="6531"/>
      </w:tblGrid>
      <w:tr w:rsidR="005603DB" w:rsidRPr="005F0E3E" w14:paraId="11C2EDDB" w14:textId="77777777" w:rsidTr="00D018F3">
        <w:tc>
          <w:tcPr>
            <w:tcW w:w="3245" w:type="dxa"/>
            <w:shd w:val="clear" w:color="auto" w:fill="DDDDDD" w:themeFill="accent1"/>
          </w:tcPr>
          <w:p w14:paraId="3B037FF8" w14:textId="1B770133" w:rsidR="005603DB" w:rsidRPr="005F0E3E" w:rsidRDefault="005603DB" w:rsidP="005603DB">
            <w:pPr>
              <w:rPr>
                <w:b/>
                <w:bCs/>
                <w:lang w:val="en-US"/>
              </w:rPr>
            </w:pPr>
            <w:r w:rsidRPr="005F0E3E">
              <w:rPr>
                <w:b/>
                <w:bCs/>
                <w:lang w:val="en-US"/>
              </w:rPr>
              <w:lastRenderedPageBreak/>
              <w:t>Description of the fields</w:t>
            </w:r>
          </w:p>
        </w:tc>
        <w:tc>
          <w:tcPr>
            <w:tcW w:w="6531" w:type="dxa"/>
            <w:shd w:val="clear" w:color="auto" w:fill="DDDDDD" w:themeFill="accent1"/>
          </w:tcPr>
          <w:p w14:paraId="105115ED" w14:textId="77777777" w:rsidR="005603DB" w:rsidRPr="005F0E3E" w:rsidRDefault="005603DB" w:rsidP="005603DB">
            <w:pPr>
              <w:rPr>
                <w:b/>
                <w:bCs/>
                <w:lang w:val="en-US"/>
              </w:rPr>
            </w:pPr>
            <w:r w:rsidRPr="005F0E3E">
              <w:rPr>
                <w:b/>
                <w:bCs/>
                <w:lang w:val="en-US"/>
              </w:rPr>
              <w:t>Value</w:t>
            </w:r>
          </w:p>
        </w:tc>
      </w:tr>
      <w:tr w:rsidR="005603DB" w:rsidRPr="005F0E3E" w14:paraId="76004821" w14:textId="77777777" w:rsidTr="00D018F3">
        <w:tc>
          <w:tcPr>
            <w:tcW w:w="3245" w:type="dxa"/>
          </w:tcPr>
          <w:p w14:paraId="7E2BAC58" w14:textId="76C05F90" w:rsidR="005603DB" w:rsidRPr="005F0E3E" w:rsidRDefault="005603DB" w:rsidP="005603DB">
            <w:pPr>
              <w:rPr>
                <w:lang w:val="en-US"/>
              </w:rPr>
            </w:pPr>
            <w:r w:rsidRPr="005F0E3E">
              <w:rPr>
                <w:lang w:val="en-US"/>
              </w:rPr>
              <w:t xml:space="preserve">First value always is the same as the provision on that row </w:t>
            </w:r>
          </w:p>
        </w:tc>
        <w:tc>
          <w:tcPr>
            <w:tcW w:w="6531" w:type="dxa"/>
          </w:tcPr>
          <w:p w14:paraId="6C7F983D" w14:textId="624A9E15" w:rsidR="005603DB" w:rsidRPr="005F0E3E" w:rsidRDefault="005603DB" w:rsidP="005603DB">
            <w:pPr>
              <w:rPr>
                <w:lang w:val="en-US"/>
              </w:rPr>
            </w:pPr>
            <w:r w:rsidRPr="005F0E3E">
              <w:rPr>
                <w:lang w:val="en-US"/>
              </w:rPr>
              <w:t>deltas = [</w:t>
            </w:r>
            <w:proofErr w:type="spellStart"/>
            <w:r w:rsidRPr="005F0E3E">
              <w:rPr>
                <w:lang w:val="en-US"/>
              </w:rPr>
              <w:t>tmp_</w:t>
            </w:r>
            <w:proofErr w:type="gramStart"/>
            <w:r w:rsidRPr="005F0E3E">
              <w:rPr>
                <w:lang w:val="en-US"/>
              </w:rPr>
              <w:t>df.iloc</w:t>
            </w:r>
            <w:proofErr w:type="spellEnd"/>
            <w:proofErr w:type="gramEnd"/>
            <w:r w:rsidRPr="005F0E3E">
              <w:rPr>
                <w:lang w:val="en-US"/>
              </w:rPr>
              <w:t>[0]['PROVISION']]</w:t>
            </w:r>
          </w:p>
        </w:tc>
      </w:tr>
      <w:tr w:rsidR="005603DB" w:rsidRPr="005F0E3E" w14:paraId="7758F77F" w14:textId="77777777" w:rsidTr="00D018F3">
        <w:tc>
          <w:tcPr>
            <w:tcW w:w="3245" w:type="dxa"/>
          </w:tcPr>
          <w:p w14:paraId="62E85C4F" w14:textId="63D6CA47" w:rsidR="005603DB" w:rsidRPr="005F0E3E" w:rsidRDefault="005603DB" w:rsidP="005603DB">
            <w:pPr>
              <w:rPr>
                <w:lang w:val="en-US"/>
              </w:rPr>
            </w:pPr>
            <w:r w:rsidRPr="005F0E3E">
              <w:rPr>
                <w:lang w:val="en-US"/>
              </w:rPr>
              <w:t>All subsequent values are the amount of provision in that term minus the previous one</w:t>
            </w:r>
          </w:p>
        </w:tc>
        <w:tc>
          <w:tcPr>
            <w:tcW w:w="6531" w:type="dxa"/>
          </w:tcPr>
          <w:p w14:paraId="540F50CE" w14:textId="77777777" w:rsidR="005603DB" w:rsidRPr="005F0E3E" w:rsidRDefault="005603DB" w:rsidP="005603DB">
            <w:pPr>
              <w:rPr>
                <w:lang w:val="en-US"/>
              </w:rPr>
            </w:pPr>
            <w:proofErr w:type="spellStart"/>
            <w:r w:rsidRPr="005F0E3E">
              <w:rPr>
                <w:lang w:val="en-US"/>
              </w:rPr>
              <w:t>tmp_</w:t>
            </w:r>
            <w:proofErr w:type="gramStart"/>
            <w:r w:rsidRPr="005F0E3E">
              <w:rPr>
                <w:lang w:val="en-US"/>
              </w:rPr>
              <w:t>df.iloc</w:t>
            </w:r>
            <w:proofErr w:type="spellEnd"/>
            <w:proofErr w:type="gramEnd"/>
            <w:r w:rsidRPr="005F0E3E">
              <w:rPr>
                <w:lang w:val="en-US"/>
              </w:rPr>
              <w:t>[i-1]</w:t>
            </w:r>
          </w:p>
          <w:p w14:paraId="35DCC3F1" w14:textId="77777777" w:rsidR="005603DB" w:rsidRPr="005F0E3E" w:rsidRDefault="005603DB" w:rsidP="005603DB">
            <w:pPr>
              <w:rPr>
                <w:lang w:val="en-US"/>
              </w:rPr>
            </w:pPr>
            <w:proofErr w:type="spellStart"/>
            <w:r w:rsidRPr="005F0E3E">
              <w:rPr>
                <w:lang w:val="en-US"/>
              </w:rPr>
              <w:t>init_row</w:t>
            </w:r>
            <w:proofErr w:type="spellEnd"/>
            <w:r w:rsidRPr="005F0E3E">
              <w:rPr>
                <w:lang w:val="en-US"/>
              </w:rPr>
              <w:t xml:space="preserve"> = </w:t>
            </w:r>
            <w:proofErr w:type="spellStart"/>
            <w:r w:rsidRPr="005F0E3E">
              <w:rPr>
                <w:lang w:val="en-US"/>
              </w:rPr>
              <w:t>tmp_</w:t>
            </w:r>
            <w:proofErr w:type="gramStart"/>
            <w:r w:rsidRPr="005F0E3E">
              <w:rPr>
                <w:lang w:val="en-US"/>
              </w:rPr>
              <w:t>df.iloc</w:t>
            </w:r>
            <w:proofErr w:type="spellEnd"/>
            <w:proofErr w:type="gramEnd"/>
            <w:r w:rsidRPr="005F0E3E">
              <w:rPr>
                <w:lang w:val="en-US"/>
              </w:rPr>
              <w:t>[</w:t>
            </w:r>
            <w:proofErr w:type="spellStart"/>
            <w:r w:rsidRPr="005F0E3E">
              <w:rPr>
                <w:lang w:val="en-US"/>
              </w:rPr>
              <w:t>i</w:t>
            </w:r>
            <w:proofErr w:type="spellEnd"/>
            <w:r w:rsidRPr="005F0E3E">
              <w:rPr>
                <w:lang w:val="en-US"/>
              </w:rPr>
              <w:t>]</w:t>
            </w:r>
          </w:p>
          <w:p w14:paraId="072A284E" w14:textId="7070015B" w:rsidR="005603DB" w:rsidRPr="005F0E3E" w:rsidRDefault="005603DB" w:rsidP="005603DB">
            <w:pPr>
              <w:rPr>
                <w:lang w:val="en-US"/>
              </w:rPr>
            </w:pPr>
            <w:proofErr w:type="spellStart"/>
            <w:proofErr w:type="gramStart"/>
            <w:r w:rsidRPr="005F0E3E">
              <w:rPr>
                <w:lang w:val="en-US"/>
              </w:rPr>
              <w:t>deltas.append</w:t>
            </w:r>
            <w:proofErr w:type="spellEnd"/>
            <w:proofErr w:type="gramEnd"/>
            <w:r w:rsidRPr="005F0E3E">
              <w:rPr>
                <w:lang w:val="en-US"/>
              </w:rPr>
              <w:t>(</w:t>
            </w:r>
            <w:proofErr w:type="spellStart"/>
            <w:r w:rsidRPr="005F0E3E">
              <w:rPr>
                <w:lang w:val="en-US"/>
              </w:rPr>
              <w:t>init_row</w:t>
            </w:r>
            <w:proofErr w:type="spellEnd"/>
            <w:r w:rsidRPr="005F0E3E">
              <w:rPr>
                <w:lang w:val="en-US"/>
              </w:rPr>
              <w:t xml:space="preserve">['PROVISION'] - </w:t>
            </w:r>
            <w:proofErr w:type="spellStart"/>
            <w:r w:rsidRPr="005F0E3E">
              <w:rPr>
                <w:lang w:val="en-US"/>
              </w:rPr>
              <w:t>prev_row</w:t>
            </w:r>
            <w:proofErr w:type="spellEnd"/>
            <w:r w:rsidRPr="005F0E3E">
              <w:rPr>
                <w:lang w:val="en-US"/>
              </w:rPr>
              <w:t>['PROVISION'])</w:t>
            </w:r>
          </w:p>
        </w:tc>
      </w:tr>
    </w:tbl>
    <w:p w14:paraId="6F58D471" w14:textId="77777777" w:rsidR="00181EBA" w:rsidRPr="005F0E3E" w:rsidRDefault="00181EBA" w:rsidP="00181EBA">
      <w:pPr>
        <w:rPr>
          <w:b/>
          <w:bCs/>
          <w:sz w:val="28"/>
          <w:szCs w:val="28"/>
          <w:u w:val="single"/>
          <w:lang w:val="en-US"/>
        </w:rPr>
      </w:pPr>
    </w:p>
    <w:p w14:paraId="35684C0E" w14:textId="78A9B61B" w:rsidR="00A24123" w:rsidRPr="005F0E3E" w:rsidRDefault="005F0E3E" w:rsidP="00A24123">
      <w:pPr>
        <w:pStyle w:val="a3"/>
        <w:numPr>
          <w:ilvl w:val="0"/>
          <w:numId w:val="6"/>
        </w:numPr>
        <w:rPr>
          <w:rFonts w:ascii="Times New Roman" w:hAnsi="Times New Roman" w:cs="Times New Roman"/>
          <w:b/>
          <w:bCs/>
          <w:sz w:val="28"/>
          <w:szCs w:val="28"/>
          <w:u w:val="single"/>
          <w:lang w:val="en-US"/>
        </w:rPr>
      </w:pPr>
      <w:r w:rsidRPr="005F0E3E">
        <w:rPr>
          <w:rFonts w:ascii="Times New Roman" w:hAnsi="Times New Roman" w:cs="Times New Roman"/>
          <w:b/>
          <w:bCs/>
          <w:sz w:val="28"/>
          <w:szCs w:val="28"/>
          <w:u w:val="single"/>
          <w:lang w:val="en-US"/>
        </w:rPr>
        <w:t>Fu</w:t>
      </w:r>
      <w:r>
        <w:rPr>
          <w:b/>
          <w:bCs/>
          <w:sz w:val="28"/>
          <w:szCs w:val="28"/>
          <w:u w:val="single"/>
          <w:lang w:val="en-US"/>
        </w:rPr>
        <w:t>n</w:t>
      </w:r>
      <w:r w:rsidRPr="005F0E3E">
        <w:rPr>
          <w:rFonts w:ascii="Times New Roman" w:hAnsi="Times New Roman" w:cs="Times New Roman"/>
          <w:b/>
          <w:bCs/>
          <w:sz w:val="28"/>
          <w:szCs w:val="28"/>
          <w:u w:val="single"/>
          <w:lang w:val="en-US"/>
        </w:rPr>
        <w:t xml:space="preserve">ction </w:t>
      </w:r>
      <w:r>
        <w:rPr>
          <w:b/>
          <w:bCs/>
          <w:sz w:val="28"/>
          <w:szCs w:val="28"/>
          <w:u w:val="single"/>
          <w:lang w:val="en-US"/>
        </w:rPr>
        <w:t xml:space="preserve">that </w:t>
      </w:r>
      <w:r w:rsidRPr="005F0E3E">
        <w:rPr>
          <w:rFonts w:ascii="Times New Roman" w:hAnsi="Times New Roman" w:cs="Times New Roman"/>
          <w:b/>
          <w:bCs/>
          <w:sz w:val="28"/>
          <w:szCs w:val="28"/>
          <w:u w:val="single"/>
          <w:lang w:val="en-US"/>
        </w:rPr>
        <w:t>count</w:t>
      </w:r>
      <w:r>
        <w:rPr>
          <w:b/>
          <w:bCs/>
          <w:sz w:val="28"/>
          <w:szCs w:val="28"/>
          <w:u w:val="single"/>
          <w:lang w:val="en-US"/>
        </w:rPr>
        <w:t xml:space="preserve">s </w:t>
      </w:r>
      <w:proofErr w:type="spellStart"/>
      <w:r w:rsidR="00A24123" w:rsidRPr="005F0E3E">
        <w:rPr>
          <w:rFonts w:ascii="Times New Roman" w:hAnsi="Times New Roman" w:cs="Times New Roman"/>
          <w:b/>
          <w:bCs/>
          <w:sz w:val="28"/>
          <w:szCs w:val="28"/>
          <w:u w:val="single"/>
          <w:lang w:val="en-US"/>
        </w:rPr>
        <w:t>dA</w:t>
      </w:r>
      <w:proofErr w:type="spellEnd"/>
    </w:p>
    <w:p w14:paraId="29E14C9A" w14:textId="725FC3C7" w:rsidR="00181EBA" w:rsidRPr="005F0E3E" w:rsidRDefault="00181EBA" w:rsidP="00181EBA">
      <w:pPr>
        <w:rPr>
          <w:b/>
          <w:bCs/>
          <w:sz w:val="28"/>
          <w:szCs w:val="28"/>
          <w:u w:val="single"/>
          <w:lang w:val="en-US"/>
        </w:rPr>
      </w:pPr>
    </w:p>
    <w:p w14:paraId="507490BB" w14:textId="77777777" w:rsidR="00181EBA" w:rsidRPr="005F0E3E" w:rsidRDefault="00181EBA" w:rsidP="00181EBA">
      <w:pPr>
        <w:rPr>
          <w:b/>
          <w:bCs/>
          <w:sz w:val="28"/>
          <w:szCs w:val="28"/>
          <w:lang w:val="en-US"/>
        </w:rPr>
      </w:pPr>
      <w:r w:rsidRPr="005F0E3E">
        <w:rPr>
          <w:b/>
          <w:bCs/>
          <w:sz w:val="28"/>
          <w:szCs w:val="28"/>
          <w:lang w:val="en-US"/>
        </w:rPr>
        <w:t>Parameters of the function</w:t>
      </w:r>
    </w:p>
    <w:p w14:paraId="22E12F8D" w14:textId="77777777" w:rsidR="00181EBA" w:rsidRPr="005F0E3E" w:rsidRDefault="00181EBA" w:rsidP="00181EBA">
      <w:pPr>
        <w:rPr>
          <w:b/>
          <w:bCs/>
          <w:sz w:val="28"/>
          <w:szCs w:val="28"/>
          <w:lang w:val="en-US"/>
        </w:rPr>
      </w:pPr>
    </w:p>
    <w:tbl>
      <w:tblPr>
        <w:tblStyle w:val="a4"/>
        <w:tblW w:w="0" w:type="auto"/>
        <w:tblLook w:val="04A0" w:firstRow="1" w:lastRow="0" w:firstColumn="1" w:lastColumn="0" w:noHBand="0" w:noVBand="1"/>
      </w:tblPr>
      <w:tblGrid>
        <w:gridCol w:w="3245"/>
        <w:gridCol w:w="3245"/>
        <w:gridCol w:w="3246"/>
      </w:tblGrid>
      <w:tr w:rsidR="00181EBA" w:rsidRPr="005F0E3E" w14:paraId="0C42733E" w14:textId="77777777" w:rsidTr="00D018F3">
        <w:tc>
          <w:tcPr>
            <w:tcW w:w="3245" w:type="dxa"/>
            <w:shd w:val="clear" w:color="auto" w:fill="DDDDDD" w:themeFill="accent1"/>
          </w:tcPr>
          <w:p w14:paraId="33E9F0FE" w14:textId="77777777" w:rsidR="00181EBA" w:rsidRPr="005F0E3E" w:rsidRDefault="00181EBA" w:rsidP="00D018F3">
            <w:pPr>
              <w:rPr>
                <w:b/>
                <w:bCs/>
                <w:lang w:val="en-US"/>
              </w:rPr>
            </w:pPr>
          </w:p>
        </w:tc>
        <w:tc>
          <w:tcPr>
            <w:tcW w:w="3245" w:type="dxa"/>
            <w:shd w:val="clear" w:color="auto" w:fill="DDDDDD" w:themeFill="accent1"/>
          </w:tcPr>
          <w:p w14:paraId="30CEFFAA" w14:textId="77777777" w:rsidR="00181EBA" w:rsidRPr="005F0E3E" w:rsidRDefault="00181EBA" w:rsidP="00D018F3">
            <w:pPr>
              <w:rPr>
                <w:b/>
                <w:bCs/>
                <w:lang w:val="en-US"/>
              </w:rPr>
            </w:pPr>
            <w:r w:rsidRPr="005F0E3E">
              <w:rPr>
                <w:b/>
                <w:bCs/>
                <w:lang w:val="en-US"/>
              </w:rPr>
              <w:t>Parameter</w:t>
            </w:r>
          </w:p>
        </w:tc>
        <w:tc>
          <w:tcPr>
            <w:tcW w:w="3246" w:type="dxa"/>
            <w:shd w:val="clear" w:color="auto" w:fill="DDDDDD" w:themeFill="accent1"/>
          </w:tcPr>
          <w:p w14:paraId="1032E9DD" w14:textId="77777777" w:rsidR="00181EBA" w:rsidRPr="005F0E3E" w:rsidRDefault="00181EBA" w:rsidP="00D018F3">
            <w:pPr>
              <w:rPr>
                <w:b/>
                <w:bCs/>
                <w:lang w:val="en-US"/>
              </w:rPr>
            </w:pPr>
            <w:r w:rsidRPr="005F0E3E">
              <w:rPr>
                <w:b/>
                <w:bCs/>
                <w:lang w:val="en-US"/>
              </w:rPr>
              <w:t>Parameter value formula</w:t>
            </w:r>
          </w:p>
        </w:tc>
      </w:tr>
      <w:tr w:rsidR="00181EBA" w:rsidRPr="005F0E3E" w14:paraId="2ABDEE4C" w14:textId="77777777" w:rsidTr="00D018F3">
        <w:tc>
          <w:tcPr>
            <w:tcW w:w="3245" w:type="dxa"/>
          </w:tcPr>
          <w:p w14:paraId="6C4BCE96" w14:textId="77777777" w:rsidR="00181EBA" w:rsidRPr="005F0E3E" w:rsidRDefault="00181EBA" w:rsidP="00D018F3">
            <w:pPr>
              <w:rPr>
                <w:lang w:val="en-US"/>
              </w:rPr>
            </w:pPr>
            <w:r w:rsidRPr="005F0E3E">
              <w:rPr>
                <w:lang w:val="en-US"/>
              </w:rPr>
              <w:t>1</w:t>
            </w:r>
          </w:p>
        </w:tc>
        <w:tc>
          <w:tcPr>
            <w:tcW w:w="3245" w:type="dxa"/>
          </w:tcPr>
          <w:p w14:paraId="3341521F" w14:textId="77777777" w:rsidR="00181EBA" w:rsidRPr="005F0E3E" w:rsidRDefault="00181EBA" w:rsidP="00D018F3">
            <w:pPr>
              <w:rPr>
                <w:lang w:val="en-US"/>
              </w:rPr>
            </w:pPr>
            <w:r w:rsidRPr="005F0E3E">
              <w:rPr>
                <w:lang w:val="en-US"/>
              </w:rPr>
              <w:t>df</w:t>
            </w:r>
          </w:p>
        </w:tc>
        <w:tc>
          <w:tcPr>
            <w:tcW w:w="3246" w:type="dxa"/>
          </w:tcPr>
          <w:p w14:paraId="6BF82C07" w14:textId="77777777" w:rsidR="00181EBA" w:rsidRPr="005F0E3E" w:rsidRDefault="00181EBA" w:rsidP="00D018F3">
            <w:pPr>
              <w:rPr>
                <w:lang w:val="en-US"/>
              </w:rPr>
            </w:pPr>
            <w:r w:rsidRPr="005F0E3E">
              <w:rPr>
                <w:lang w:val="en-US"/>
              </w:rPr>
              <w:t>Dataset for the period</w:t>
            </w:r>
          </w:p>
        </w:tc>
      </w:tr>
    </w:tbl>
    <w:p w14:paraId="5EE69F27" w14:textId="7E041B01" w:rsidR="00181EBA" w:rsidRPr="005F0E3E" w:rsidRDefault="00181EBA" w:rsidP="00181EBA">
      <w:pPr>
        <w:rPr>
          <w:b/>
          <w:bCs/>
          <w:sz w:val="28"/>
          <w:szCs w:val="28"/>
          <w:u w:val="single"/>
          <w:lang w:val="en-US"/>
        </w:rPr>
      </w:pPr>
    </w:p>
    <w:p w14:paraId="7F767BB3" w14:textId="77777777" w:rsidR="00181EBA" w:rsidRPr="005F0E3E" w:rsidRDefault="00181EBA" w:rsidP="00181EBA">
      <w:pPr>
        <w:rPr>
          <w:b/>
          <w:bCs/>
          <w:sz w:val="28"/>
          <w:szCs w:val="28"/>
          <w:lang w:val="en-US"/>
        </w:rPr>
      </w:pPr>
      <w:r w:rsidRPr="005F0E3E">
        <w:rPr>
          <w:b/>
          <w:bCs/>
          <w:sz w:val="28"/>
          <w:szCs w:val="28"/>
          <w:lang w:val="en-US"/>
        </w:rPr>
        <w:t>Working procedure</w:t>
      </w:r>
    </w:p>
    <w:p w14:paraId="7E8CED3F" w14:textId="7BF1B049" w:rsidR="00181EBA" w:rsidRPr="005F0E3E" w:rsidRDefault="00181EBA" w:rsidP="00181EBA">
      <w:pPr>
        <w:rPr>
          <w:b/>
          <w:bCs/>
          <w:sz w:val="28"/>
          <w:szCs w:val="28"/>
          <w:u w:val="single"/>
          <w:lang w:val="en-US"/>
        </w:rPr>
      </w:pPr>
    </w:p>
    <w:tbl>
      <w:tblPr>
        <w:tblStyle w:val="a4"/>
        <w:tblW w:w="9776" w:type="dxa"/>
        <w:tblLook w:val="04A0" w:firstRow="1" w:lastRow="0" w:firstColumn="1" w:lastColumn="0" w:noHBand="0" w:noVBand="1"/>
      </w:tblPr>
      <w:tblGrid>
        <w:gridCol w:w="3245"/>
        <w:gridCol w:w="6531"/>
      </w:tblGrid>
      <w:tr w:rsidR="005603DB" w:rsidRPr="005F0E3E" w14:paraId="7ABA2D2A" w14:textId="77777777" w:rsidTr="00D018F3">
        <w:tc>
          <w:tcPr>
            <w:tcW w:w="3245" w:type="dxa"/>
            <w:shd w:val="clear" w:color="auto" w:fill="DDDDDD" w:themeFill="accent1"/>
          </w:tcPr>
          <w:p w14:paraId="0E595FF6" w14:textId="4CEB3A23" w:rsidR="005603DB" w:rsidRPr="005F0E3E" w:rsidRDefault="005603DB" w:rsidP="005603DB">
            <w:pPr>
              <w:rPr>
                <w:b/>
                <w:bCs/>
                <w:lang w:val="en-US"/>
              </w:rPr>
            </w:pPr>
            <w:r w:rsidRPr="005F0E3E">
              <w:rPr>
                <w:b/>
                <w:bCs/>
                <w:lang w:val="en-US"/>
              </w:rPr>
              <w:t>Description of the fields</w:t>
            </w:r>
          </w:p>
        </w:tc>
        <w:tc>
          <w:tcPr>
            <w:tcW w:w="6531" w:type="dxa"/>
            <w:shd w:val="clear" w:color="auto" w:fill="DDDDDD" w:themeFill="accent1"/>
          </w:tcPr>
          <w:p w14:paraId="15C326F4" w14:textId="77777777" w:rsidR="005603DB" w:rsidRPr="005F0E3E" w:rsidRDefault="005603DB" w:rsidP="005603DB">
            <w:pPr>
              <w:rPr>
                <w:b/>
                <w:bCs/>
                <w:lang w:val="en-US"/>
              </w:rPr>
            </w:pPr>
            <w:r w:rsidRPr="005F0E3E">
              <w:rPr>
                <w:b/>
                <w:bCs/>
                <w:lang w:val="en-US"/>
              </w:rPr>
              <w:t>Value</w:t>
            </w:r>
          </w:p>
        </w:tc>
      </w:tr>
      <w:tr w:rsidR="005603DB" w:rsidRPr="005F0E3E" w14:paraId="1750FF42" w14:textId="77777777" w:rsidTr="00D018F3">
        <w:tc>
          <w:tcPr>
            <w:tcW w:w="3245" w:type="dxa"/>
          </w:tcPr>
          <w:p w14:paraId="53638BE2" w14:textId="19F9AC7F" w:rsidR="005603DB" w:rsidRPr="005F0E3E" w:rsidRDefault="005603DB" w:rsidP="005603DB">
            <w:pPr>
              <w:rPr>
                <w:lang w:val="en-US"/>
              </w:rPr>
            </w:pPr>
            <w:r w:rsidRPr="005F0E3E">
              <w:rPr>
                <w:lang w:val="en-US"/>
              </w:rPr>
              <w:t>First value always is the sum of 2 values in that row</w:t>
            </w:r>
          </w:p>
        </w:tc>
        <w:tc>
          <w:tcPr>
            <w:tcW w:w="6531" w:type="dxa"/>
          </w:tcPr>
          <w:p w14:paraId="2CFA3F09" w14:textId="05D4E81A" w:rsidR="005603DB" w:rsidRPr="005F0E3E" w:rsidRDefault="005603DB" w:rsidP="005603DB">
            <w:pPr>
              <w:rPr>
                <w:lang w:val="en-US"/>
              </w:rPr>
            </w:pPr>
            <w:r w:rsidRPr="005F0E3E">
              <w:rPr>
                <w:b/>
                <w:bCs/>
                <w:color w:val="000000"/>
                <w:sz w:val="22"/>
                <w:szCs w:val="22"/>
              </w:rPr>
              <w:t>MAINRESTCUR + PRMNRESTCUR</w:t>
            </w:r>
          </w:p>
        </w:tc>
      </w:tr>
      <w:tr w:rsidR="005603DB" w:rsidRPr="005F0E3E" w14:paraId="3F30FC4E" w14:textId="77777777" w:rsidTr="00D018F3">
        <w:tc>
          <w:tcPr>
            <w:tcW w:w="3245" w:type="dxa"/>
          </w:tcPr>
          <w:p w14:paraId="195D494A" w14:textId="2A97B5BC" w:rsidR="005603DB" w:rsidRPr="005F0E3E" w:rsidRDefault="005603DB" w:rsidP="005603DB">
            <w:pPr>
              <w:rPr>
                <w:lang w:val="en-US"/>
              </w:rPr>
            </w:pPr>
            <w:r w:rsidRPr="005F0E3E">
              <w:rPr>
                <w:lang w:val="en-US"/>
              </w:rPr>
              <w:t>All subsequent values are the sum of the current MAINRESTCUR + PRMNRESTCUR values (in this row) minus the previous sum of the same values</w:t>
            </w:r>
          </w:p>
        </w:tc>
        <w:tc>
          <w:tcPr>
            <w:tcW w:w="6531" w:type="dxa"/>
          </w:tcPr>
          <w:p w14:paraId="2AD16C35" w14:textId="571DC089" w:rsidR="005603DB" w:rsidRPr="005F0E3E" w:rsidRDefault="005603DB" w:rsidP="005603DB">
            <w:pPr>
              <w:rPr>
                <w:b/>
                <w:bCs/>
                <w:color w:val="000000"/>
                <w:sz w:val="22"/>
                <w:szCs w:val="22"/>
                <w:lang w:val="en-US"/>
              </w:rPr>
            </w:pPr>
            <w:r w:rsidRPr="005F0E3E">
              <w:rPr>
                <w:b/>
                <w:bCs/>
                <w:color w:val="000000"/>
                <w:sz w:val="22"/>
                <w:szCs w:val="22"/>
                <w:lang w:val="en-US"/>
              </w:rPr>
              <w:t>(MAINRESTCUR_(n+1) + PRMNRESTCUR_(n+1)) – (</w:t>
            </w:r>
            <w:proofErr w:type="spellStart"/>
            <w:r w:rsidRPr="005F0E3E">
              <w:rPr>
                <w:b/>
                <w:bCs/>
                <w:color w:val="000000"/>
                <w:sz w:val="22"/>
                <w:szCs w:val="22"/>
                <w:lang w:val="en-US"/>
              </w:rPr>
              <w:t>MAINRESTCUR_n</w:t>
            </w:r>
            <w:proofErr w:type="spellEnd"/>
            <w:r w:rsidRPr="005F0E3E">
              <w:rPr>
                <w:b/>
                <w:bCs/>
                <w:color w:val="000000"/>
                <w:sz w:val="22"/>
                <w:szCs w:val="22"/>
                <w:lang w:val="en-US"/>
              </w:rPr>
              <w:t xml:space="preserve"> + </w:t>
            </w:r>
            <w:proofErr w:type="spellStart"/>
            <w:r w:rsidRPr="005F0E3E">
              <w:rPr>
                <w:b/>
                <w:bCs/>
                <w:color w:val="000000"/>
                <w:sz w:val="22"/>
                <w:szCs w:val="22"/>
                <w:lang w:val="en-US"/>
              </w:rPr>
              <w:t>PRMNRESTCUR_n</w:t>
            </w:r>
            <w:proofErr w:type="spellEnd"/>
            <w:r w:rsidRPr="005F0E3E">
              <w:rPr>
                <w:b/>
                <w:bCs/>
                <w:color w:val="000000"/>
                <w:sz w:val="22"/>
                <w:szCs w:val="22"/>
                <w:lang w:val="en-US"/>
              </w:rPr>
              <w:t>)</w:t>
            </w:r>
          </w:p>
        </w:tc>
      </w:tr>
    </w:tbl>
    <w:p w14:paraId="0204D483" w14:textId="77777777" w:rsidR="00181EBA" w:rsidRPr="005F0E3E" w:rsidRDefault="00181EBA" w:rsidP="00181EBA">
      <w:pPr>
        <w:rPr>
          <w:b/>
          <w:bCs/>
          <w:sz w:val="28"/>
          <w:szCs w:val="28"/>
          <w:u w:val="single"/>
          <w:lang w:val="en-US"/>
        </w:rPr>
      </w:pPr>
    </w:p>
    <w:p w14:paraId="7D3A7752" w14:textId="71B5FB4F" w:rsidR="00A24123" w:rsidRPr="005F0E3E" w:rsidRDefault="005F0E3E" w:rsidP="00A24123">
      <w:pPr>
        <w:pStyle w:val="a3"/>
        <w:numPr>
          <w:ilvl w:val="0"/>
          <w:numId w:val="6"/>
        </w:numPr>
        <w:rPr>
          <w:rFonts w:ascii="Times New Roman" w:hAnsi="Times New Roman" w:cs="Times New Roman"/>
          <w:b/>
          <w:bCs/>
          <w:sz w:val="28"/>
          <w:szCs w:val="28"/>
          <w:u w:val="single"/>
          <w:lang w:val="en-US"/>
        </w:rPr>
      </w:pPr>
      <w:r w:rsidRPr="005F0E3E">
        <w:rPr>
          <w:rFonts w:ascii="Times New Roman" w:hAnsi="Times New Roman" w:cs="Times New Roman"/>
          <w:b/>
          <w:bCs/>
          <w:sz w:val="28"/>
          <w:szCs w:val="28"/>
          <w:u w:val="single"/>
          <w:lang w:val="en-US"/>
        </w:rPr>
        <w:t>Fu</w:t>
      </w:r>
      <w:r>
        <w:rPr>
          <w:b/>
          <w:bCs/>
          <w:sz w:val="28"/>
          <w:szCs w:val="28"/>
          <w:u w:val="single"/>
          <w:lang w:val="en-US"/>
        </w:rPr>
        <w:t>n</w:t>
      </w:r>
      <w:r w:rsidRPr="005F0E3E">
        <w:rPr>
          <w:rFonts w:ascii="Times New Roman" w:hAnsi="Times New Roman" w:cs="Times New Roman"/>
          <w:b/>
          <w:bCs/>
          <w:sz w:val="28"/>
          <w:szCs w:val="28"/>
          <w:u w:val="single"/>
          <w:lang w:val="en-US"/>
        </w:rPr>
        <w:t xml:space="preserve">ction </w:t>
      </w:r>
      <w:r>
        <w:rPr>
          <w:b/>
          <w:bCs/>
          <w:sz w:val="28"/>
          <w:szCs w:val="28"/>
          <w:u w:val="single"/>
          <w:lang w:val="en-US"/>
        </w:rPr>
        <w:t xml:space="preserve">that </w:t>
      </w:r>
      <w:r w:rsidRPr="005F0E3E">
        <w:rPr>
          <w:rFonts w:ascii="Times New Roman" w:hAnsi="Times New Roman" w:cs="Times New Roman"/>
          <w:b/>
          <w:bCs/>
          <w:sz w:val="28"/>
          <w:szCs w:val="28"/>
          <w:u w:val="single"/>
          <w:lang w:val="en-US"/>
        </w:rPr>
        <w:t>count</w:t>
      </w:r>
      <w:r>
        <w:rPr>
          <w:b/>
          <w:bCs/>
          <w:sz w:val="28"/>
          <w:szCs w:val="28"/>
          <w:u w:val="single"/>
          <w:lang w:val="en-US"/>
        </w:rPr>
        <w:t xml:space="preserve">s </w:t>
      </w:r>
      <w:proofErr w:type="spellStart"/>
      <w:r w:rsidR="00A24123" w:rsidRPr="005F0E3E">
        <w:rPr>
          <w:rFonts w:ascii="Times New Roman" w:hAnsi="Times New Roman" w:cs="Times New Roman"/>
          <w:b/>
          <w:bCs/>
          <w:sz w:val="28"/>
          <w:szCs w:val="28"/>
          <w:u w:val="single"/>
          <w:lang w:val="en-US"/>
        </w:rPr>
        <w:t>dC</w:t>
      </w:r>
      <w:proofErr w:type="spellEnd"/>
    </w:p>
    <w:p w14:paraId="63ED2A2D" w14:textId="505CE7C2" w:rsidR="00181EBA" w:rsidRPr="005F0E3E" w:rsidRDefault="00181EBA" w:rsidP="00181EBA">
      <w:pPr>
        <w:rPr>
          <w:b/>
          <w:bCs/>
          <w:sz w:val="28"/>
          <w:szCs w:val="28"/>
          <w:u w:val="single"/>
          <w:lang w:val="en-US"/>
        </w:rPr>
      </w:pPr>
    </w:p>
    <w:p w14:paraId="3B340BF6" w14:textId="77777777" w:rsidR="00181EBA" w:rsidRPr="005F0E3E" w:rsidRDefault="00181EBA" w:rsidP="00181EBA">
      <w:pPr>
        <w:rPr>
          <w:b/>
          <w:bCs/>
          <w:sz w:val="28"/>
          <w:szCs w:val="28"/>
          <w:lang w:val="en-US"/>
        </w:rPr>
      </w:pPr>
      <w:r w:rsidRPr="005F0E3E">
        <w:rPr>
          <w:b/>
          <w:bCs/>
          <w:sz w:val="28"/>
          <w:szCs w:val="28"/>
          <w:lang w:val="en-US"/>
        </w:rPr>
        <w:t>Parameters of the function</w:t>
      </w:r>
    </w:p>
    <w:p w14:paraId="56BBA4F9" w14:textId="77777777" w:rsidR="00181EBA" w:rsidRPr="005F0E3E" w:rsidRDefault="00181EBA" w:rsidP="00181EBA">
      <w:pPr>
        <w:rPr>
          <w:b/>
          <w:bCs/>
          <w:sz w:val="28"/>
          <w:szCs w:val="28"/>
          <w:lang w:val="en-US"/>
        </w:rPr>
      </w:pPr>
    </w:p>
    <w:tbl>
      <w:tblPr>
        <w:tblStyle w:val="a4"/>
        <w:tblW w:w="0" w:type="auto"/>
        <w:tblLook w:val="04A0" w:firstRow="1" w:lastRow="0" w:firstColumn="1" w:lastColumn="0" w:noHBand="0" w:noVBand="1"/>
      </w:tblPr>
      <w:tblGrid>
        <w:gridCol w:w="3245"/>
        <w:gridCol w:w="3245"/>
        <w:gridCol w:w="3246"/>
      </w:tblGrid>
      <w:tr w:rsidR="00181EBA" w:rsidRPr="005F0E3E" w14:paraId="5A84C40B" w14:textId="77777777" w:rsidTr="00D018F3">
        <w:tc>
          <w:tcPr>
            <w:tcW w:w="3245" w:type="dxa"/>
            <w:shd w:val="clear" w:color="auto" w:fill="DDDDDD" w:themeFill="accent1"/>
          </w:tcPr>
          <w:p w14:paraId="77B4BEAB" w14:textId="77777777" w:rsidR="00181EBA" w:rsidRPr="005F0E3E" w:rsidRDefault="00181EBA" w:rsidP="00D018F3">
            <w:pPr>
              <w:rPr>
                <w:b/>
                <w:bCs/>
                <w:lang w:val="en-US"/>
              </w:rPr>
            </w:pPr>
          </w:p>
        </w:tc>
        <w:tc>
          <w:tcPr>
            <w:tcW w:w="3245" w:type="dxa"/>
            <w:shd w:val="clear" w:color="auto" w:fill="DDDDDD" w:themeFill="accent1"/>
          </w:tcPr>
          <w:p w14:paraId="6C039AA2" w14:textId="77777777" w:rsidR="00181EBA" w:rsidRPr="005F0E3E" w:rsidRDefault="00181EBA" w:rsidP="00D018F3">
            <w:pPr>
              <w:rPr>
                <w:b/>
                <w:bCs/>
                <w:lang w:val="en-US"/>
              </w:rPr>
            </w:pPr>
            <w:r w:rsidRPr="005F0E3E">
              <w:rPr>
                <w:b/>
                <w:bCs/>
                <w:lang w:val="en-US"/>
              </w:rPr>
              <w:t>Parameter</w:t>
            </w:r>
          </w:p>
        </w:tc>
        <w:tc>
          <w:tcPr>
            <w:tcW w:w="3246" w:type="dxa"/>
            <w:shd w:val="clear" w:color="auto" w:fill="DDDDDD" w:themeFill="accent1"/>
          </w:tcPr>
          <w:p w14:paraId="61502412" w14:textId="77777777" w:rsidR="00181EBA" w:rsidRPr="005F0E3E" w:rsidRDefault="00181EBA" w:rsidP="00D018F3">
            <w:pPr>
              <w:rPr>
                <w:b/>
                <w:bCs/>
                <w:lang w:val="en-US"/>
              </w:rPr>
            </w:pPr>
            <w:r w:rsidRPr="005F0E3E">
              <w:rPr>
                <w:b/>
                <w:bCs/>
                <w:lang w:val="en-US"/>
              </w:rPr>
              <w:t>Parameter value formula</w:t>
            </w:r>
          </w:p>
        </w:tc>
      </w:tr>
      <w:tr w:rsidR="00181EBA" w:rsidRPr="005F0E3E" w14:paraId="0AD2B889" w14:textId="77777777" w:rsidTr="00D018F3">
        <w:tc>
          <w:tcPr>
            <w:tcW w:w="3245" w:type="dxa"/>
          </w:tcPr>
          <w:p w14:paraId="3261BD5A" w14:textId="77777777" w:rsidR="00181EBA" w:rsidRPr="005F0E3E" w:rsidRDefault="00181EBA" w:rsidP="00D018F3">
            <w:pPr>
              <w:rPr>
                <w:lang w:val="en-US"/>
              </w:rPr>
            </w:pPr>
            <w:r w:rsidRPr="005F0E3E">
              <w:rPr>
                <w:lang w:val="en-US"/>
              </w:rPr>
              <w:t>1</w:t>
            </w:r>
          </w:p>
        </w:tc>
        <w:tc>
          <w:tcPr>
            <w:tcW w:w="3245" w:type="dxa"/>
          </w:tcPr>
          <w:p w14:paraId="6AA9F9FD" w14:textId="77777777" w:rsidR="00181EBA" w:rsidRPr="005F0E3E" w:rsidRDefault="00181EBA" w:rsidP="00D018F3">
            <w:pPr>
              <w:rPr>
                <w:lang w:val="en-US"/>
              </w:rPr>
            </w:pPr>
            <w:r w:rsidRPr="005F0E3E">
              <w:rPr>
                <w:lang w:val="en-US"/>
              </w:rPr>
              <w:t>df</w:t>
            </w:r>
          </w:p>
        </w:tc>
        <w:tc>
          <w:tcPr>
            <w:tcW w:w="3246" w:type="dxa"/>
          </w:tcPr>
          <w:p w14:paraId="15E84604" w14:textId="77777777" w:rsidR="00181EBA" w:rsidRPr="005F0E3E" w:rsidRDefault="00181EBA" w:rsidP="00D018F3">
            <w:pPr>
              <w:rPr>
                <w:lang w:val="en-US"/>
              </w:rPr>
            </w:pPr>
            <w:r w:rsidRPr="005F0E3E">
              <w:rPr>
                <w:lang w:val="en-US"/>
              </w:rPr>
              <w:t>Dataset for the period</w:t>
            </w:r>
          </w:p>
        </w:tc>
      </w:tr>
    </w:tbl>
    <w:p w14:paraId="1733D9B7" w14:textId="4CCFF83A" w:rsidR="00181EBA" w:rsidRPr="005F0E3E" w:rsidRDefault="00181EBA" w:rsidP="00181EBA">
      <w:pPr>
        <w:rPr>
          <w:b/>
          <w:bCs/>
          <w:sz w:val="28"/>
          <w:szCs w:val="28"/>
          <w:u w:val="single"/>
          <w:lang w:val="en-US"/>
        </w:rPr>
      </w:pPr>
    </w:p>
    <w:p w14:paraId="060E9440" w14:textId="77777777" w:rsidR="001C2025" w:rsidRPr="005F0E3E" w:rsidRDefault="001C2025" w:rsidP="001C2025">
      <w:pPr>
        <w:rPr>
          <w:b/>
          <w:bCs/>
          <w:sz w:val="28"/>
          <w:szCs w:val="28"/>
          <w:lang w:val="en-US"/>
        </w:rPr>
      </w:pPr>
      <w:r w:rsidRPr="005F0E3E">
        <w:rPr>
          <w:b/>
          <w:bCs/>
          <w:sz w:val="28"/>
          <w:szCs w:val="28"/>
          <w:lang w:val="en-US"/>
        </w:rPr>
        <w:t>Working procedure</w:t>
      </w:r>
    </w:p>
    <w:p w14:paraId="6172A41B" w14:textId="18D998DD" w:rsidR="001C2025" w:rsidRPr="005F0E3E" w:rsidRDefault="001C2025" w:rsidP="00181EBA">
      <w:pPr>
        <w:rPr>
          <w:b/>
          <w:bCs/>
          <w:sz w:val="28"/>
          <w:szCs w:val="28"/>
          <w:u w:val="single"/>
          <w:lang w:val="en-US"/>
        </w:rPr>
      </w:pPr>
    </w:p>
    <w:tbl>
      <w:tblPr>
        <w:tblStyle w:val="a4"/>
        <w:tblW w:w="9776" w:type="dxa"/>
        <w:tblLook w:val="04A0" w:firstRow="1" w:lastRow="0" w:firstColumn="1" w:lastColumn="0" w:noHBand="0" w:noVBand="1"/>
      </w:tblPr>
      <w:tblGrid>
        <w:gridCol w:w="3245"/>
        <w:gridCol w:w="6531"/>
      </w:tblGrid>
      <w:tr w:rsidR="005603DB" w:rsidRPr="005F0E3E" w14:paraId="098784AC" w14:textId="77777777" w:rsidTr="00D018F3">
        <w:tc>
          <w:tcPr>
            <w:tcW w:w="3245" w:type="dxa"/>
            <w:shd w:val="clear" w:color="auto" w:fill="DDDDDD" w:themeFill="accent1"/>
          </w:tcPr>
          <w:p w14:paraId="5707F978" w14:textId="3DC1B1D0" w:rsidR="005603DB" w:rsidRPr="005F0E3E" w:rsidRDefault="005603DB" w:rsidP="005603DB">
            <w:pPr>
              <w:rPr>
                <w:b/>
                <w:bCs/>
                <w:lang w:val="en-US"/>
              </w:rPr>
            </w:pPr>
            <w:r w:rsidRPr="005F0E3E">
              <w:rPr>
                <w:b/>
                <w:bCs/>
                <w:lang w:val="en-US"/>
              </w:rPr>
              <w:t>Description of the fields</w:t>
            </w:r>
          </w:p>
        </w:tc>
        <w:tc>
          <w:tcPr>
            <w:tcW w:w="6531" w:type="dxa"/>
            <w:shd w:val="clear" w:color="auto" w:fill="DDDDDD" w:themeFill="accent1"/>
          </w:tcPr>
          <w:p w14:paraId="67FA5479" w14:textId="77777777" w:rsidR="005603DB" w:rsidRPr="005F0E3E" w:rsidRDefault="005603DB" w:rsidP="005603DB">
            <w:pPr>
              <w:rPr>
                <w:b/>
                <w:bCs/>
                <w:lang w:val="en-US"/>
              </w:rPr>
            </w:pPr>
            <w:r w:rsidRPr="005F0E3E">
              <w:rPr>
                <w:b/>
                <w:bCs/>
                <w:lang w:val="en-US"/>
              </w:rPr>
              <w:t>Value</w:t>
            </w:r>
          </w:p>
        </w:tc>
      </w:tr>
      <w:tr w:rsidR="005603DB" w:rsidRPr="005F0E3E" w14:paraId="1D2E77C4" w14:textId="77777777" w:rsidTr="00D018F3">
        <w:tc>
          <w:tcPr>
            <w:tcW w:w="3245" w:type="dxa"/>
          </w:tcPr>
          <w:p w14:paraId="2EF95E60" w14:textId="2AA32C37" w:rsidR="005603DB" w:rsidRPr="005F0E3E" w:rsidRDefault="005603DB" w:rsidP="005603DB">
            <w:pPr>
              <w:rPr>
                <w:lang w:val="en-US"/>
              </w:rPr>
            </w:pPr>
            <w:r w:rsidRPr="005F0E3E">
              <w:rPr>
                <w:lang w:val="en-US"/>
              </w:rPr>
              <w:t xml:space="preserve">First value always is the same as the currency on that row </w:t>
            </w:r>
          </w:p>
        </w:tc>
        <w:tc>
          <w:tcPr>
            <w:tcW w:w="6531" w:type="dxa"/>
          </w:tcPr>
          <w:p w14:paraId="560FF28C" w14:textId="77777777" w:rsidR="005603DB" w:rsidRPr="005F0E3E" w:rsidRDefault="005603DB" w:rsidP="005603DB">
            <w:pPr>
              <w:rPr>
                <w:lang w:val="en-US"/>
              </w:rPr>
            </w:pPr>
            <w:proofErr w:type="spellStart"/>
            <w:r w:rsidRPr="005F0E3E">
              <w:rPr>
                <w:lang w:val="en-US"/>
              </w:rPr>
              <w:t>tmp_df</w:t>
            </w:r>
            <w:proofErr w:type="spellEnd"/>
            <w:r w:rsidRPr="005F0E3E">
              <w:rPr>
                <w:lang w:val="en-US"/>
              </w:rPr>
              <w:t xml:space="preserve"> = df[df['DEAL_ID'] == </w:t>
            </w:r>
            <w:proofErr w:type="spellStart"/>
            <w:r w:rsidRPr="005F0E3E">
              <w:rPr>
                <w:lang w:val="en-US"/>
              </w:rPr>
              <w:t>credit_id</w:t>
            </w:r>
            <w:proofErr w:type="spellEnd"/>
            <w:r w:rsidRPr="005F0E3E">
              <w:rPr>
                <w:lang w:val="en-US"/>
              </w:rPr>
              <w:t>]</w:t>
            </w:r>
          </w:p>
          <w:p w14:paraId="62504139" w14:textId="77777777" w:rsidR="005603DB" w:rsidRPr="005F0E3E" w:rsidRDefault="005603DB" w:rsidP="005603DB">
            <w:pPr>
              <w:rPr>
                <w:lang w:val="en-US"/>
              </w:rPr>
            </w:pPr>
            <w:proofErr w:type="spellStart"/>
            <w:r w:rsidRPr="005F0E3E">
              <w:rPr>
                <w:lang w:val="en-US"/>
              </w:rPr>
              <w:t>tmp_</w:t>
            </w:r>
            <w:proofErr w:type="gramStart"/>
            <w:r w:rsidRPr="005F0E3E">
              <w:rPr>
                <w:lang w:val="en-US"/>
              </w:rPr>
              <w:t>df.reset</w:t>
            </w:r>
            <w:proofErr w:type="gramEnd"/>
            <w:r w:rsidRPr="005F0E3E">
              <w:rPr>
                <w:lang w:val="en-US"/>
              </w:rPr>
              <w:t>_index</w:t>
            </w:r>
            <w:proofErr w:type="spellEnd"/>
            <w:r w:rsidRPr="005F0E3E">
              <w:rPr>
                <w:lang w:val="en-US"/>
              </w:rPr>
              <w:t>().drop(columns = ['index'])</w:t>
            </w:r>
          </w:p>
          <w:p w14:paraId="2FA662F1" w14:textId="070F3125" w:rsidR="005603DB" w:rsidRPr="005F0E3E" w:rsidRDefault="005603DB" w:rsidP="005603DB">
            <w:pPr>
              <w:rPr>
                <w:b/>
                <w:bCs/>
                <w:lang w:val="en-US"/>
              </w:rPr>
            </w:pPr>
            <w:proofErr w:type="spellStart"/>
            <w:r w:rsidRPr="005F0E3E">
              <w:rPr>
                <w:b/>
                <w:bCs/>
                <w:lang w:val="en-US"/>
              </w:rPr>
              <w:t>dC_s</w:t>
            </w:r>
            <w:proofErr w:type="spellEnd"/>
            <w:r w:rsidRPr="005F0E3E">
              <w:rPr>
                <w:b/>
                <w:bCs/>
                <w:lang w:val="en-US"/>
              </w:rPr>
              <w:t xml:space="preserve"> = [0]</w:t>
            </w:r>
          </w:p>
        </w:tc>
      </w:tr>
      <w:tr w:rsidR="005603DB" w:rsidRPr="005F0E3E" w14:paraId="67250D35" w14:textId="77777777" w:rsidTr="00D018F3">
        <w:tc>
          <w:tcPr>
            <w:tcW w:w="3245" w:type="dxa"/>
          </w:tcPr>
          <w:p w14:paraId="1AB5673B" w14:textId="17F42416" w:rsidR="005603DB" w:rsidRPr="005F0E3E" w:rsidRDefault="005603DB" w:rsidP="005603DB">
            <w:pPr>
              <w:rPr>
                <w:lang w:val="en-US"/>
              </w:rPr>
            </w:pPr>
            <w:r w:rsidRPr="005F0E3E">
              <w:rPr>
                <w:lang w:val="en-US"/>
              </w:rPr>
              <w:t>All subsequent values are the amount of currency in that term minus the currency one</w:t>
            </w:r>
          </w:p>
        </w:tc>
        <w:tc>
          <w:tcPr>
            <w:tcW w:w="6531" w:type="dxa"/>
          </w:tcPr>
          <w:p w14:paraId="483AD18E" w14:textId="77777777" w:rsidR="005603DB" w:rsidRPr="005F0E3E" w:rsidRDefault="005603DB" w:rsidP="005603DB">
            <w:pPr>
              <w:rPr>
                <w:lang w:val="en-US"/>
              </w:rPr>
            </w:pPr>
            <w:proofErr w:type="spellStart"/>
            <w:r w:rsidRPr="005F0E3E">
              <w:rPr>
                <w:lang w:val="en-US"/>
              </w:rPr>
              <w:t>tmp_</w:t>
            </w:r>
            <w:proofErr w:type="gramStart"/>
            <w:r w:rsidRPr="005F0E3E">
              <w:rPr>
                <w:lang w:val="en-US"/>
              </w:rPr>
              <w:t>df.iloc</w:t>
            </w:r>
            <w:proofErr w:type="spellEnd"/>
            <w:proofErr w:type="gramEnd"/>
            <w:r w:rsidRPr="005F0E3E">
              <w:rPr>
                <w:lang w:val="en-US"/>
              </w:rPr>
              <w:t>[i-1]</w:t>
            </w:r>
          </w:p>
          <w:p w14:paraId="13862249" w14:textId="77777777" w:rsidR="005603DB" w:rsidRPr="005F0E3E" w:rsidRDefault="005603DB" w:rsidP="005603DB">
            <w:pPr>
              <w:rPr>
                <w:lang w:val="en-US"/>
              </w:rPr>
            </w:pPr>
            <w:proofErr w:type="spellStart"/>
            <w:r w:rsidRPr="005F0E3E">
              <w:rPr>
                <w:lang w:val="en-US"/>
              </w:rPr>
              <w:t>tmp_</w:t>
            </w:r>
            <w:proofErr w:type="gramStart"/>
            <w:r w:rsidRPr="005F0E3E">
              <w:rPr>
                <w:lang w:val="en-US"/>
              </w:rPr>
              <w:t>df.iloc</w:t>
            </w:r>
            <w:proofErr w:type="spellEnd"/>
            <w:proofErr w:type="gramEnd"/>
            <w:r w:rsidRPr="005F0E3E">
              <w:rPr>
                <w:lang w:val="en-US"/>
              </w:rPr>
              <w:t>[i-1]</w:t>
            </w:r>
          </w:p>
          <w:p w14:paraId="1BDDFB00" w14:textId="77777777" w:rsidR="005603DB" w:rsidRPr="005F0E3E" w:rsidRDefault="005603DB" w:rsidP="005603DB">
            <w:pPr>
              <w:rPr>
                <w:lang w:val="en-US"/>
              </w:rPr>
            </w:pPr>
            <w:proofErr w:type="spellStart"/>
            <w:r w:rsidRPr="005F0E3E">
              <w:rPr>
                <w:lang w:val="en-US"/>
              </w:rPr>
              <w:t>init_row</w:t>
            </w:r>
            <w:proofErr w:type="spellEnd"/>
            <w:r w:rsidRPr="005F0E3E">
              <w:rPr>
                <w:lang w:val="en-US"/>
              </w:rPr>
              <w:t xml:space="preserve"> = </w:t>
            </w:r>
            <w:proofErr w:type="spellStart"/>
            <w:r w:rsidRPr="005F0E3E">
              <w:rPr>
                <w:lang w:val="en-US"/>
              </w:rPr>
              <w:t>tmp_</w:t>
            </w:r>
            <w:proofErr w:type="gramStart"/>
            <w:r w:rsidRPr="005F0E3E">
              <w:rPr>
                <w:lang w:val="en-US"/>
              </w:rPr>
              <w:t>df.iloc</w:t>
            </w:r>
            <w:proofErr w:type="spellEnd"/>
            <w:proofErr w:type="gramEnd"/>
            <w:r w:rsidRPr="005F0E3E">
              <w:rPr>
                <w:lang w:val="en-US"/>
              </w:rPr>
              <w:t>[</w:t>
            </w:r>
            <w:proofErr w:type="spellStart"/>
            <w:r w:rsidRPr="005F0E3E">
              <w:rPr>
                <w:lang w:val="en-US"/>
              </w:rPr>
              <w:t>i</w:t>
            </w:r>
            <w:proofErr w:type="spellEnd"/>
            <w:r w:rsidRPr="005F0E3E">
              <w:rPr>
                <w:lang w:val="en-US"/>
              </w:rPr>
              <w:t>]</w:t>
            </w:r>
          </w:p>
          <w:p w14:paraId="3C4611C9" w14:textId="3AD83C97" w:rsidR="005603DB" w:rsidRPr="005F0E3E" w:rsidRDefault="005603DB" w:rsidP="005603DB">
            <w:pPr>
              <w:rPr>
                <w:lang w:val="en-US"/>
              </w:rPr>
            </w:pPr>
            <w:proofErr w:type="spellStart"/>
            <w:r w:rsidRPr="005F0E3E">
              <w:rPr>
                <w:lang w:val="en-US"/>
              </w:rPr>
              <w:t>dR_</w:t>
            </w:r>
            <w:proofErr w:type="gramStart"/>
            <w:r w:rsidRPr="005F0E3E">
              <w:rPr>
                <w:lang w:val="en-US"/>
              </w:rPr>
              <w:t>s.append</w:t>
            </w:r>
            <w:proofErr w:type="spellEnd"/>
            <w:proofErr w:type="gramEnd"/>
            <w:r w:rsidRPr="005F0E3E">
              <w:rPr>
                <w:lang w:val="en-US"/>
              </w:rPr>
              <w:t>(</w:t>
            </w:r>
            <w:proofErr w:type="spellStart"/>
            <w:r w:rsidRPr="005F0E3E">
              <w:rPr>
                <w:lang w:val="en-US"/>
              </w:rPr>
              <w:t>init_row</w:t>
            </w:r>
            <w:proofErr w:type="spellEnd"/>
            <w:r w:rsidRPr="005F0E3E">
              <w:rPr>
                <w:lang w:val="en-US"/>
              </w:rPr>
              <w:t xml:space="preserve">[' CUR_RATE'] - </w:t>
            </w:r>
            <w:proofErr w:type="spellStart"/>
            <w:r w:rsidRPr="005F0E3E">
              <w:rPr>
                <w:lang w:val="en-US"/>
              </w:rPr>
              <w:t>prev_row</w:t>
            </w:r>
            <w:proofErr w:type="spellEnd"/>
            <w:r w:rsidRPr="005F0E3E">
              <w:rPr>
                <w:lang w:val="en-US"/>
              </w:rPr>
              <w:t>['CUR_RATE'])</w:t>
            </w:r>
          </w:p>
        </w:tc>
      </w:tr>
    </w:tbl>
    <w:p w14:paraId="6ECA03FD" w14:textId="36E6D8E1" w:rsidR="001C2025" w:rsidRPr="005F0E3E" w:rsidRDefault="001C2025" w:rsidP="00181EBA">
      <w:pPr>
        <w:rPr>
          <w:b/>
          <w:bCs/>
          <w:sz w:val="28"/>
          <w:szCs w:val="28"/>
          <w:u w:val="single"/>
          <w:lang w:val="en-US"/>
        </w:rPr>
      </w:pPr>
    </w:p>
    <w:p w14:paraId="511B08D4" w14:textId="152E85BC" w:rsidR="001C2025" w:rsidRPr="005F0E3E" w:rsidRDefault="001C2025" w:rsidP="00181EBA">
      <w:pPr>
        <w:rPr>
          <w:b/>
          <w:bCs/>
          <w:sz w:val="28"/>
          <w:szCs w:val="28"/>
          <w:u w:val="single"/>
          <w:lang w:val="en-US"/>
        </w:rPr>
      </w:pPr>
    </w:p>
    <w:p w14:paraId="527942D6" w14:textId="77777777" w:rsidR="001C2025" w:rsidRPr="005F0E3E" w:rsidRDefault="001C2025" w:rsidP="00181EBA">
      <w:pPr>
        <w:rPr>
          <w:b/>
          <w:bCs/>
          <w:sz w:val="28"/>
          <w:szCs w:val="28"/>
          <w:u w:val="single"/>
          <w:lang w:val="en-US"/>
        </w:rPr>
      </w:pPr>
    </w:p>
    <w:p w14:paraId="33807565" w14:textId="77777777" w:rsidR="001C2025" w:rsidRPr="005F0E3E" w:rsidRDefault="001C2025" w:rsidP="00181EBA">
      <w:pPr>
        <w:rPr>
          <w:b/>
          <w:bCs/>
          <w:sz w:val="28"/>
          <w:szCs w:val="28"/>
          <w:u w:val="single"/>
          <w:lang w:val="en-US"/>
        </w:rPr>
      </w:pPr>
    </w:p>
    <w:p w14:paraId="16B4E956" w14:textId="05082E01" w:rsidR="00A24123" w:rsidRPr="005F0E3E" w:rsidRDefault="005F0E3E" w:rsidP="0085742D">
      <w:pPr>
        <w:pStyle w:val="a3"/>
        <w:numPr>
          <w:ilvl w:val="0"/>
          <w:numId w:val="6"/>
        </w:numPr>
        <w:rPr>
          <w:rFonts w:ascii="Times New Roman" w:hAnsi="Times New Roman" w:cs="Times New Roman"/>
          <w:b/>
          <w:bCs/>
          <w:sz w:val="28"/>
          <w:szCs w:val="28"/>
          <w:u w:val="single"/>
          <w:lang w:val="en-US"/>
        </w:rPr>
      </w:pPr>
      <w:r w:rsidRPr="005F0E3E">
        <w:rPr>
          <w:rFonts w:ascii="Times New Roman" w:hAnsi="Times New Roman" w:cs="Times New Roman"/>
          <w:b/>
          <w:bCs/>
          <w:sz w:val="28"/>
          <w:szCs w:val="28"/>
          <w:u w:val="single"/>
          <w:lang w:val="en-US"/>
        </w:rPr>
        <w:t>Fu</w:t>
      </w:r>
      <w:r>
        <w:rPr>
          <w:b/>
          <w:bCs/>
          <w:sz w:val="28"/>
          <w:szCs w:val="28"/>
          <w:u w:val="single"/>
          <w:lang w:val="en-US"/>
        </w:rPr>
        <w:t>n</w:t>
      </w:r>
      <w:r w:rsidRPr="005F0E3E">
        <w:rPr>
          <w:rFonts w:ascii="Times New Roman" w:hAnsi="Times New Roman" w:cs="Times New Roman"/>
          <w:b/>
          <w:bCs/>
          <w:sz w:val="28"/>
          <w:szCs w:val="28"/>
          <w:u w:val="single"/>
          <w:lang w:val="en-US"/>
        </w:rPr>
        <w:t xml:space="preserve">ction </w:t>
      </w:r>
      <w:r>
        <w:rPr>
          <w:b/>
          <w:bCs/>
          <w:sz w:val="28"/>
          <w:szCs w:val="28"/>
          <w:u w:val="single"/>
          <w:lang w:val="en-US"/>
        </w:rPr>
        <w:t xml:space="preserve">that </w:t>
      </w:r>
      <w:r w:rsidRPr="005F0E3E">
        <w:rPr>
          <w:rFonts w:ascii="Times New Roman" w:hAnsi="Times New Roman" w:cs="Times New Roman"/>
          <w:b/>
          <w:bCs/>
          <w:sz w:val="28"/>
          <w:szCs w:val="28"/>
          <w:u w:val="single"/>
          <w:lang w:val="en-US"/>
        </w:rPr>
        <w:t>count</w:t>
      </w:r>
      <w:r>
        <w:rPr>
          <w:b/>
          <w:bCs/>
          <w:sz w:val="28"/>
          <w:szCs w:val="28"/>
          <w:u w:val="single"/>
          <w:lang w:val="en-US"/>
        </w:rPr>
        <w:t xml:space="preserve">s </w:t>
      </w:r>
      <w:proofErr w:type="spellStart"/>
      <w:r w:rsidR="00A24123" w:rsidRPr="005F0E3E">
        <w:rPr>
          <w:rFonts w:ascii="Times New Roman" w:hAnsi="Times New Roman" w:cs="Times New Roman"/>
          <w:b/>
          <w:bCs/>
          <w:sz w:val="28"/>
          <w:szCs w:val="28"/>
          <w:u w:val="single"/>
          <w:lang w:val="en-US"/>
        </w:rPr>
        <w:t>dR</w:t>
      </w:r>
      <w:proofErr w:type="spellEnd"/>
    </w:p>
    <w:p w14:paraId="3E0FCB3E" w14:textId="50B8BAC7" w:rsidR="00181EBA" w:rsidRPr="005F0E3E" w:rsidRDefault="00181EBA" w:rsidP="00181EBA">
      <w:pPr>
        <w:rPr>
          <w:b/>
          <w:bCs/>
          <w:sz w:val="28"/>
          <w:szCs w:val="28"/>
          <w:u w:val="single"/>
          <w:lang w:val="en-US"/>
        </w:rPr>
      </w:pPr>
    </w:p>
    <w:p w14:paraId="55CD032A" w14:textId="77777777" w:rsidR="00181EBA" w:rsidRPr="005F0E3E" w:rsidRDefault="00181EBA" w:rsidP="00181EBA">
      <w:pPr>
        <w:rPr>
          <w:b/>
          <w:bCs/>
          <w:sz w:val="28"/>
          <w:szCs w:val="28"/>
          <w:lang w:val="en-US"/>
        </w:rPr>
      </w:pPr>
      <w:r w:rsidRPr="005F0E3E">
        <w:rPr>
          <w:b/>
          <w:bCs/>
          <w:sz w:val="28"/>
          <w:szCs w:val="28"/>
          <w:lang w:val="en-US"/>
        </w:rPr>
        <w:t>Parameters of the function</w:t>
      </w:r>
    </w:p>
    <w:p w14:paraId="34FF37C1" w14:textId="77777777" w:rsidR="00181EBA" w:rsidRPr="005F0E3E" w:rsidRDefault="00181EBA" w:rsidP="00181EBA">
      <w:pPr>
        <w:rPr>
          <w:b/>
          <w:bCs/>
          <w:sz w:val="28"/>
          <w:szCs w:val="28"/>
          <w:lang w:val="en-US"/>
        </w:rPr>
      </w:pPr>
    </w:p>
    <w:tbl>
      <w:tblPr>
        <w:tblStyle w:val="a4"/>
        <w:tblW w:w="0" w:type="auto"/>
        <w:tblLook w:val="04A0" w:firstRow="1" w:lastRow="0" w:firstColumn="1" w:lastColumn="0" w:noHBand="0" w:noVBand="1"/>
      </w:tblPr>
      <w:tblGrid>
        <w:gridCol w:w="3245"/>
        <w:gridCol w:w="3245"/>
        <w:gridCol w:w="3246"/>
      </w:tblGrid>
      <w:tr w:rsidR="00181EBA" w:rsidRPr="005F0E3E" w14:paraId="7D11A2B4" w14:textId="77777777" w:rsidTr="00D018F3">
        <w:tc>
          <w:tcPr>
            <w:tcW w:w="3245" w:type="dxa"/>
            <w:shd w:val="clear" w:color="auto" w:fill="DDDDDD" w:themeFill="accent1"/>
          </w:tcPr>
          <w:p w14:paraId="3E0AA441" w14:textId="77777777" w:rsidR="00181EBA" w:rsidRPr="005F0E3E" w:rsidRDefault="00181EBA" w:rsidP="00D018F3">
            <w:pPr>
              <w:rPr>
                <w:b/>
                <w:bCs/>
                <w:lang w:val="en-US"/>
              </w:rPr>
            </w:pPr>
          </w:p>
        </w:tc>
        <w:tc>
          <w:tcPr>
            <w:tcW w:w="3245" w:type="dxa"/>
            <w:shd w:val="clear" w:color="auto" w:fill="DDDDDD" w:themeFill="accent1"/>
          </w:tcPr>
          <w:p w14:paraId="394C33D8" w14:textId="77777777" w:rsidR="00181EBA" w:rsidRPr="005F0E3E" w:rsidRDefault="00181EBA" w:rsidP="00D018F3">
            <w:pPr>
              <w:rPr>
                <w:b/>
                <w:bCs/>
                <w:lang w:val="en-US"/>
              </w:rPr>
            </w:pPr>
            <w:r w:rsidRPr="005F0E3E">
              <w:rPr>
                <w:b/>
                <w:bCs/>
                <w:lang w:val="en-US"/>
              </w:rPr>
              <w:t>Parameter</w:t>
            </w:r>
          </w:p>
        </w:tc>
        <w:tc>
          <w:tcPr>
            <w:tcW w:w="3246" w:type="dxa"/>
            <w:shd w:val="clear" w:color="auto" w:fill="DDDDDD" w:themeFill="accent1"/>
          </w:tcPr>
          <w:p w14:paraId="3B6DC454" w14:textId="77777777" w:rsidR="00181EBA" w:rsidRPr="005F0E3E" w:rsidRDefault="00181EBA" w:rsidP="00D018F3">
            <w:pPr>
              <w:rPr>
                <w:b/>
                <w:bCs/>
                <w:lang w:val="en-US"/>
              </w:rPr>
            </w:pPr>
            <w:r w:rsidRPr="005F0E3E">
              <w:rPr>
                <w:b/>
                <w:bCs/>
                <w:lang w:val="en-US"/>
              </w:rPr>
              <w:t>Parameter value formula</w:t>
            </w:r>
          </w:p>
        </w:tc>
      </w:tr>
      <w:tr w:rsidR="00181EBA" w:rsidRPr="005F0E3E" w14:paraId="03E99807" w14:textId="77777777" w:rsidTr="00D018F3">
        <w:tc>
          <w:tcPr>
            <w:tcW w:w="3245" w:type="dxa"/>
          </w:tcPr>
          <w:p w14:paraId="289BCB94" w14:textId="77777777" w:rsidR="00181EBA" w:rsidRPr="005F0E3E" w:rsidRDefault="00181EBA" w:rsidP="00D018F3">
            <w:pPr>
              <w:rPr>
                <w:lang w:val="en-US"/>
              </w:rPr>
            </w:pPr>
            <w:r w:rsidRPr="005F0E3E">
              <w:rPr>
                <w:lang w:val="en-US"/>
              </w:rPr>
              <w:t>1</w:t>
            </w:r>
          </w:p>
        </w:tc>
        <w:tc>
          <w:tcPr>
            <w:tcW w:w="3245" w:type="dxa"/>
          </w:tcPr>
          <w:p w14:paraId="7BDDADBA" w14:textId="77777777" w:rsidR="00181EBA" w:rsidRPr="005F0E3E" w:rsidRDefault="00181EBA" w:rsidP="00D018F3">
            <w:pPr>
              <w:rPr>
                <w:lang w:val="en-US"/>
              </w:rPr>
            </w:pPr>
            <w:r w:rsidRPr="005F0E3E">
              <w:rPr>
                <w:lang w:val="en-US"/>
              </w:rPr>
              <w:t>df</w:t>
            </w:r>
          </w:p>
        </w:tc>
        <w:tc>
          <w:tcPr>
            <w:tcW w:w="3246" w:type="dxa"/>
          </w:tcPr>
          <w:p w14:paraId="025EA4EC" w14:textId="77777777" w:rsidR="00181EBA" w:rsidRPr="005F0E3E" w:rsidRDefault="00181EBA" w:rsidP="00D018F3">
            <w:pPr>
              <w:rPr>
                <w:lang w:val="en-US"/>
              </w:rPr>
            </w:pPr>
            <w:r w:rsidRPr="005F0E3E">
              <w:rPr>
                <w:lang w:val="en-US"/>
              </w:rPr>
              <w:t>Dataset for the period</w:t>
            </w:r>
          </w:p>
        </w:tc>
      </w:tr>
    </w:tbl>
    <w:p w14:paraId="59E2330B" w14:textId="2D888324" w:rsidR="00181EBA" w:rsidRPr="005F0E3E" w:rsidRDefault="00181EBA" w:rsidP="00181EBA">
      <w:pPr>
        <w:rPr>
          <w:b/>
          <w:bCs/>
          <w:sz w:val="28"/>
          <w:szCs w:val="28"/>
          <w:u w:val="single"/>
          <w:lang w:val="en-US"/>
        </w:rPr>
      </w:pPr>
    </w:p>
    <w:p w14:paraId="6BC50BB9" w14:textId="77777777" w:rsidR="001C2025" w:rsidRPr="005F0E3E" w:rsidRDefault="001C2025" w:rsidP="001C2025">
      <w:pPr>
        <w:rPr>
          <w:b/>
          <w:bCs/>
          <w:sz w:val="28"/>
          <w:szCs w:val="28"/>
          <w:lang w:val="en-US"/>
        </w:rPr>
      </w:pPr>
      <w:r w:rsidRPr="005F0E3E">
        <w:rPr>
          <w:b/>
          <w:bCs/>
          <w:sz w:val="28"/>
          <w:szCs w:val="28"/>
          <w:lang w:val="en-US"/>
        </w:rPr>
        <w:t>Working procedure</w:t>
      </w:r>
    </w:p>
    <w:p w14:paraId="015FA0D0" w14:textId="77777777" w:rsidR="001C2025" w:rsidRPr="005F0E3E" w:rsidRDefault="001C2025" w:rsidP="001C2025">
      <w:pPr>
        <w:rPr>
          <w:b/>
          <w:bCs/>
          <w:sz w:val="28"/>
          <w:szCs w:val="28"/>
          <w:u w:val="single"/>
          <w:lang w:val="en-US"/>
        </w:rPr>
      </w:pPr>
    </w:p>
    <w:tbl>
      <w:tblPr>
        <w:tblStyle w:val="a4"/>
        <w:tblW w:w="9776" w:type="dxa"/>
        <w:tblLook w:val="04A0" w:firstRow="1" w:lastRow="0" w:firstColumn="1" w:lastColumn="0" w:noHBand="0" w:noVBand="1"/>
      </w:tblPr>
      <w:tblGrid>
        <w:gridCol w:w="3245"/>
        <w:gridCol w:w="6531"/>
      </w:tblGrid>
      <w:tr w:rsidR="005603DB" w:rsidRPr="005F0E3E" w14:paraId="00C2393F" w14:textId="77777777" w:rsidTr="00D018F3">
        <w:tc>
          <w:tcPr>
            <w:tcW w:w="3245" w:type="dxa"/>
            <w:shd w:val="clear" w:color="auto" w:fill="DDDDDD" w:themeFill="accent1"/>
          </w:tcPr>
          <w:p w14:paraId="4CA8EE8E" w14:textId="192C95A6" w:rsidR="005603DB" w:rsidRPr="005F0E3E" w:rsidRDefault="005603DB" w:rsidP="005603DB">
            <w:pPr>
              <w:rPr>
                <w:b/>
                <w:bCs/>
                <w:lang w:val="en-US"/>
              </w:rPr>
            </w:pPr>
            <w:r w:rsidRPr="005F0E3E">
              <w:rPr>
                <w:b/>
                <w:bCs/>
                <w:lang w:val="en-US"/>
              </w:rPr>
              <w:t>Description of the fields</w:t>
            </w:r>
          </w:p>
        </w:tc>
        <w:tc>
          <w:tcPr>
            <w:tcW w:w="6531" w:type="dxa"/>
            <w:shd w:val="clear" w:color="auto" w:fill="DDDDDD" w:themeFill="accent1"/>
          </w:tcPr>
          <w:p w14:paraId="07D490C3" w14:textId="77777777" w:rsidR="005603DB" w:rsidRPr="005F0E3E" w:rsidRDefault="005603DB" w:rsidP="005603DB">
            <w:pPr>
              <w:rPr>
                <w:b/>
                <w:bCs/>
                <w:lang w:val="en-US"/>
              </w:rPr>
            </w:pPr>
            <w:r w:rsidRPr="005F0E3E">
              <w:rPr>
                <w:b/>
                <w:bCs/>
                <w:lang w:val="en-US"/>
              </w:rPr>
              <w:t>Value</w:t>
            </w:r>
          </w:p>
        </w:tc>
      </w:tr>
      <w:tr w:rsidR="005603DB" w:rsidRPr="005F0E3E" w14:paraId="153BDA1A" w14:textId="77777777" w:rsidTr="00D018F3">
        <w:tc>
          <w:tcPr>
            <w:tcW w:w="3245" w:type="dxa"/>
          </w:tcPr>
          <w:p w14:paraId="361AE667" w14:textId="1923AEF0" w:rsidR="005603DB" w:rsidRPr="005F0E3E" w:rsidRDefault="005603DB" w:rsidP="005603DB">
            <w:pPr>
              <w:rPr>
                <w:lang w:val="en-US"/>
              </w:rPr>
            </w:pPr>
            <w:r w:rsidRPr="005F0E3E">
              <w:rPr>
                <w:lang w:val="en-US"/>
              </w:rPr>
              <w:t xml:space="preserve">First value always is the same as the rate on that row </w:t>
            </w:r>
          </w:p>
        </w:tc>
        <w:tc>
          <w:tcPr>
            <w:tcW w:w="6531" w:type="dxa"/>
          </w:tcPr>
          <w:p w14:paraId="4105BFF5" w14:textId="77777777" w:rsidR="005603DB" w:rsidRPr="005F0E3E" w:rsidRDefault="005603DB" w:rsidP="005603DB">
            <w:pPr>
              <w:rPr>
                <w:lang w:val="en-US"/>
              </w:rPr>
            </w:pPr>
            <w:proofErr w:type="spellStart"/>
            <w:r w:rsidRPr="005F0E3E">
              <w:rPr>
                <w:lang w:val="en-US"/>
              </w:rPr>
              <w:t>tmp_df</w:t>
            </w:r>
            <w:proofErr w:type="spellEnd"/>
            <w:r w:rsidRPr="005F0E3E">
              <w:rPr>
                <w:lang w:val="en-US"/>
              </w:rPr>
              <w:t xml:space="preserve"> = df[df['DEAL_ID'] == </w:t>
            </w:r>
            <w:proofErr w:type="spellStart"/>
            <w:r w:rsidRPr="005F0E3E">
              <w:rPr>
                <w:lang w:val="en-US"/>
              </w:rPr>
              <w:t>credit_id</w:t>
            </w:r>
            <w:proofErr w:type="spellEnd"/>
            <w:r w:rsidRPr="005F0E3E">
              <w:rPr>
                <w:lang w:val="en-US"/>
              </w:rPr>
              <w:t>]</w:t>
            </w:r>
          </w:p>
          <w:p w14:paraId="14A1E456" w14:textId="77777777" w:rsidR="005603DB" w:rsidRPr="005F0E3E" w:rsidRDefault="005603DB" w:rsidP="005603DB">
            <w:pPr>
              <w:rPr>
                <w:lang w:val="en-US"/>
              </w:rPr>
            </w:pPr>
            <w:proofErr w:type="spellStart"/>
            <w:r w:rsidRPr="005F0E3E">
              <w:rPr>
                <w:lang w:val="en-US"/>
              </w:rPr>
              <w:t>tmp_</w:t>
            </w:r>
            <w:proofErr w:type="gramStart"/>
            <w:r w:rsidRPr="005F0E3E">
              <w:rPr>
                <w:lang w:val="en-US"/>
              </w:rPr>
              <w:t>df.reset</w:t>
            </w:r>
            <w:proofErr w:type="gramEnd"/>
            <w:r w:rsidRPr="005F0E3E">
              <w:rPr>
                <w:lang w:val="en-US"/>
              </w:rPr>
              <w:t>_index</w:t>
            </w:r>
            <w:proofErr w:type="spellEnd"/>
            <w:r w:rsidRPr="005F0E3E">
              <w:rPr>
                <w:lang w:val="en-US"/>
              </w:rPr>
              <w:t>().drop(columns = ['index'])</w:t>
            </w:r>
          </w:p>
          <w:p w14:paraId="21C171EA" w14:textId="57CEE2FD" w:rsidR="005603DB" w:rsidRPr="005F0E3E" w:rsidRDefault="005603DB" w:rsidP="005603DB">
            <w:pPr>
              <w:rPr>
                <w:b/>
                <w:bCs/>
                <w:lang w:val="en-US"/>
              </w:rPr>
            </w:pPr>
            <w:proofErr w:type="spellStart"/>
            <w:r w:rsidRPr="005F0E3E">
              <w:rPr>
                <w:b/>
                <w:bCs/>
                <w:lang w:val="en-US"/>
              </w:rPr>
              <w:t>dR_s</w:t>
            </w:r>
            <w:proofErr w:type="spellEnd"/>
            <w:r w:rsidRPr="005F0E3E">
              <w:rPr>
                <w:b/>
                <w:bCs/>
                <w:lang w:val="en-US"/>
              </w:rPr>
              <w:t xml:space="preserve"> = [0]</w:t>
            </w:r>
          </w:p>
        </w:tc>
      </w:tr>
      <w:tr w:rsidR="005603DB" w:rsidRPr="005F0E3E" w14:paraId="707D3A56" w14:textId="77777777" w:rsidTr="00D018F3">
        <w:tc>
          <w:tcPr>
            <w:tcW w:w="3245" w:type="dxa"/>
          </w:tcPr>
          <w:p w14:paraId="342AE4D9" w14:textId="04ABAA07" w:rsidR="005603DB" w:rsidRPr="005F0E3E" w:rsidRDefault="005603DB" w:rsidP="005603DB">
            <w:pPr>
              <w:rPr>
                <w:lang w:val="en-US"/>
              </w:rPr>
            </w:pPr>
            <w:r w:rsidRPr="005F0E3E">
              <w:rPr>
                <w:lang w:val="en-US"/>
              </w:rPr>
              <w:t>All subsequent values are the amount of rate in that term minus the rate one</w:t>
            </w:r>
          </w:p>
        </w:tc>
        <w:tc>
          <w:tcPr>
            <w:tcW w:w="6531" w:type="dxa"/>
          </w:tcPr>
          <w:p w14:paraId="379D2291" w14:textId="77777777" w:rsidR="005603DB" w:rsidRPr="005F0E3E" w:rsidRDefault="005603DB" w:rsidP="005603DB">
            <w:pPr>
              <w:rPr>
                <w:lang w:val="en-US"/>
              </w:rPr>
            </w:pPr>
            <w:proofErr w:type="spellStart"/>
            <w:r w:rsidRPr="005F0E3E">
              <w:rPr>
                <w:lang w:val="en-US"/>
              </w:rPr>
              <w:t>tmp_</w:t>
            </w:r>
            <w:proofErr w:type="gramStart"/>
            <w:r w:rsidRPr="005F0E3E">
              <w:rPr>
                <w:lang w:val="en-US"/>
              </w:rPr>
              <w:t>df.iloc</w:t>
            </w:r>
            <w:proofErr w:type="spellEnd"/>
            <w:proofErr w:type="gramEnd"/>
            <w:r w:rsidRPr="005F0E3E">
              <w:rPr>
                <w:lang w:val="en-US"/>
              </w:rPr>
              <w:t>[i-1]</w:t>
            </w:r>
          </w:p>
          <w:p w14:paraId="42EA9577" w14:textId="77777777" w:rsidR="005603DB" w:rsidRPr="005F0E3E" w:rsidRDefault="005603DB" w:rsidP="005603DB">
            <w:pPr>
              <w:rPr>
                <w:lang w:val="en-US"/>
              </w:rPr>
            </w:pPr>
            <w:proofErr w:type="spellStart"/>
            <w:r w:rsidRPr="005F0E3E">
              <w:rPr>
                <w:lang w:val="en-US"/>
              </w:rPr>
              <w:t>init_row</w:t>
            </w:r>
            <w:proofErr w:type="spellEnd"/>
            <w:r w:rsidRPr="005F0E3E">
              <w:rPr>
                <w:lang w:val="en-US"/>
              </w:rPr>
              <w:t xml:space="preserve"> = </w:t>
            </w:r>
            <w:proofErr w:type="spellStart"/>
            <w:r w:rsidRPr="005F0E3E">
              <w:rPr>
                <w:lang w:val="en-US"/>
              </w:rPr>
              <w:t>tmp_</w:t>
            </w:r>
            <w:proofErr w:type="gramStart"/>
            <w:r w:rsidRPr="005F0E3E">
              <w:rPr>
                <w:lang w:val="en-US"/>
              </w:rPr>
              <w:t>df.iloc</w:t>
            </w:r>
            <w:proofErr w:type="spellEnd"/>
            <w:proofErr w:type="gramEnd"/>
            <w:r w:rsidRPr="005F0E3E">
              <w:rPr>
                <w:lang w:val="en-US"/>
              </w:rPr>
              <w:t>[</w:t>
            </w:r>
            <w:proofErr w:type="spellStart"/>
            <w:r w:rsidRPr="005F0E3E">
              <w:rPr>
                <w:lang w:val="en-US"/>
              </w:rPr>
              <w:t>i</w:t>
            </w:r>
            <w:proofErr w:type="spellEnd"/>
            <w:r w:rsidRPr="005F0E3E">
              <w:rPr>
                <w:lang w:val="en-US"/>
              </w:rPr>
              <w:t>]</w:t>
            </w:r>
          </w:p>
          <w:p w14:paraId="6C9A24A8" w14:textId="6920361F" w:rsidR="005603DB" w:rsidRPr="005F0E3E" w:rsidRDefault="005603DB" w:rsidP="005603DB">
            <w:pPr>
              <w:rPr>
                <w:lang w:val="en-US"/>
              </w:rPr>
            </w:pPr>
            <w:proofErr w:type="spellStart"/>
            <w:r w:rsidRPr="005F0E3E">
              <w:rPr>
                <w:lang w:val="en-US"/>
              </w:rPr>
              <w:t>dR_</w:t>
            </w:r>
            <w:proofErr w:type="gramStart"/>
            <w:r w:rsidRPr="005F0E3E">
              <w:rPr>
                <w:lang w:val="en-US"/>
              </w:rPr>
              <w:t>s.append</w:t>
            </w:r>
            <w:proofErr w:type="spellEnd"/>
            <w:proofErr w:type="gramEnd"/>
            <w:r w:rsidRPr="005F0E3E">
              <w:rPr>
                <w:lang w:val="en-US"/>
              </w:rPr>
              <w:t>(</w:t>
            </w:r>
            <w:proofErr w:type="spellStart"/>
            <w:r w:rsidRPr="005F0E3E">
              <w:rPr>
                <w:lang w:val="en-US"/>
              </w:rPr>
              <w:t>init_row</w:t>
            </w:r>
            <w:proofErr w:type="spellEnd"/>
            <w:r w:rsidRPr="005F0E3E">
              <w:rPr>
                <w:lang w:val="en-US"/>
              </w:rPr>
              <w:t xml:space="preserve">['RESERVERATERPBU'] - </w:t>
            </w:r>
            <w:proofErr w:type="spellStart"/>
            <w:r w:rsidRPr="005F0E3E">
              <w:rPr>
                <w:lang w:val="en-US"/>
              </w:rPr>
              <w:t>prev_row</w:t>
            </w:r>
            <w:proofErr w:type="spellEnd"/>
            <w:r w:rsidRPr="005F0E3E">
              <w:rPr>
                <w:lang w:val="en-US"/>
              </w:rPr>
              <w:t>['RESERVERATERPBU'])</w:t>
            </w:r>
          </w:p>
        </w:tc>
      </w:tr>
    </w:tbl>
    <w:p w14:paraId="691BD4F1" w14:textId="77777777" w:rsidR="001C2025" w:rsidRPr="005F0E3E" w:rsidRDefault="001C2025" w:rsidP="00181EBA">
      <w:pPr>
        <w:rPr>
          <w:b/>
          <w:bCs/>
          <w:sz w:val="28"/>
          <w:szCs w:val="28"/>
          <w:u w:val="single"/>
          <w:lang w:val="en-US"/>
        </w:rPr>
      </w:pPr>
    </w:p>
    <w:p w14:paraId="6F9B5F14" w14:textId="6C36F768" w:rsidR="00A24123" w:rsidRPr="005F0E3E" w:rsidRDefault="005F0E3E" w:rsidP="00A24123">
      <w:pPr>
        <w:pStyle w:val="a3"/>
        <w:numPr>
          <w:ilvl w:val="0"/>
          <w:numId w:val="6"/>
        </w:numPr>
        <w:rPr>
          <w:rFonts w:ascii="Times New Roman" w:hAnsi="Times New Roman" w:cs="Times New Roman"/>
          <w:b/>
          <w:bCs/>
          <w:sz w:val="28"/>
          <w:szCs w:val="28"/>
          <w:u w:val="single"/>
          <w:lang w:val="en-US"/>
        </w:rPr>
      </w:pPr>
      <w:r w:rsidRPr="005F0E3E">
        <w:rPr>
          <w:rFonts w:ascii="Times New Roman" w:hAnsi="Times New Roman" w:cs="Times New Roman"/>
          <w:b/>
          <w:bCs/>
          <w:sz w:val="28"/>
          <w:szCs w:val="28"/>
          <w:u w:val="single"/>
          <w:lang w:val="en-US"/>
        </w:rPr>
        <w:t>Fu</w:t>
      </w:r>
      <w:r>
        <w:rPr>
          <w:b/>
          <w:bCs/>
          <w:sz w:val="28"/>
          <w:szCs w:val="28"/>
          <w:u w:val="single"/>
          <w:lang w:val="en-US"/>
        </w:rPr>
        <w:t>n</w:t>
      </w:r>
      <w:r w:rsidRPr="005F0E3E">
        <w:rPr>
          <w:rFonts w:ascii="Times New Roman" w:hAnsi="Times New Roman" w:cs="Times New Roman"/>
          <w:b/>
          <w:bCs/>
          <w:sz w:val="28"/>
          <w:szCs w:val="28"/>
          <w:u w:val="single"/>
          <w:lang w:val="en-US"/>
        </w:rPr>
        <w:t xml:space="preserve">ction </w:t>
      </w:r>
      <w:r>
        <w:rPr>
          <w:b/>
          <w:bCs/>
          <w:sz w:val="28"/>
          <w:szCs w:val="28"/>
          <w:u w:val="single"/>
          <w:lang w:val="en-US"/>
        </w:rPr>
        <w:t xml:space="preserve">that </w:t>
      </w:r>
      <w:r w:rsidRPr="005F0E3E">
        <w:rPr>
          <w:rFonts w:ascii="Times New Roman" w:hAnsi="Times New Roman" w:cs="Times New Roman"/>
          <w:b/>
          <w:bCs/>
          <w:sz w:val="28"/>
          <w:szCs w:val="28"/>
          <w:u w:val="single"/>
          <w:lang w:val="en-US"/>
        </w:rPr>
        <w:t>count</w:t>
      </w:r>
      <w:r>
        <w:rPr>
          <w:b/>
          <w:bCs/>
          <w:sz w:val="28"/>
          <w:szCs w:val="28"/>
          <w:u w:val="single"/>
          <w:lang w:val="en-US"/>
        </w:rPr>
        <w:t xml:space="preserve">s </w:t>
      </w:r>
      <w:proofErr w:type="spellStart"/>
      <w:r w:rsidR="00A24123" w:rsidRPr="005F0E3E">
        <w:rPr>
          <w:rFonts w:ascii="Times New Roman" w:hAnsi="Times New Roman" w:cs="Times New Roman"/>
          <w:b/>
          <w:bCs/>
          <w:sz w:val="28"/>
          <w:szCs w:val="28"/>
          <w:u w:val="single"/>
          <w:lang w:val="en-US"/>
        </w:rPr>
        <w:t>dP</w:t>
      </w:r>
      <w:r w:rsidR="0085056F" w:rsidRPr="005F0E3E">
        <w:rPr>
          <w:rFonts w:ascii="Times New Roman" w:hAnsi="Times New Roman" w:cs="Times New Roman"/>
          <w:b/>
          <w:bCs/>
          <w:sz w:val="28"/>
          <w:szCs w:val="28"/>
          <w:u w:val="single"/>
          <w:lang w:val="en-US"/>
        </w:rPr>
        <w:t>A</w:t>
      </w:r>
      <w:proofErr w:type="spellEnd"/>
    </w:p>
    <w:p w14:paraId="68216C82" w14:textId="318B32CA" w:rsidR="00181EBA" w:rsidRPr="005F0E3E" w:rsidRDefault="00181EBA" w:rsidP="00181EBA">
      <w:pPr>
        <w:rPr>
          <w:b/>
          <w:bCs/>
          <w:sz w:val="28"/>
          <w:szCs w:val="28"/>
          <w:u w:val="single"/>
          <w:lang w:val="en-US"/>
        </w:rPr>
      </w:pPr>
    </w:p>
    <w:p w14:paraId="54D94C0E" w14:textId="77777777" w:rsidR="00181EBA" w:rsidRPr="005F0E3E" w:rsidRDefault="00181EBA" w:rsidP="00181EBA">
      <w:pPr>
        <w:rPr>
          <w:b/>
          <w:bCs/>
          <w:sz w:val="28"/>
          <w:szCs w:val="28"/>
          <w:lang w:val="en-US"/>
        </w:rPr>
      </w:pPr>
      <w:r w:rsidRPr="005F0E3E">
        <w:rPr>
          <w:b/>
          <w:bCs/>
          <w:sz w:val="28"/>
          <w:szCs w:val="28"/>
          <w:lang w:val="en-US"/>
        </w:rPr>
        <w:t>Parameters of the function</w:t>
      </w:r>
    </w:p>
    <w:p w14:paraId="2F479FB6" w14:textId="77777777" w:rsidR="00181EBA" w:rsidRPr="005F0E3E" w:rsidRDefault="00181EBA" w:rsidP="00181EBA">
      <w:pPr>
        <w:rPr>
          <w:b/>
          <w:bCs/>
          <w:sz w:val="28"/>
          <w:szCs w:val="28"/>
          <w:lang w:val="en-US"/>
        </w:rPr>
      </w:pPr>
    </w:p>
    <w:tbl>
      <w:tblPr>
        <w:tblStyle w:val="a4"/>
        <w:tblW w:w="0" w:type="auto"/>
        <w:tblLook w:val="04A0" w:firstRow="1" w:lastRow="0" w:firstColumn="1" w:lastColumn="0" w:noHBand="0" w:noVBand="1"/>
      </w:tblPr>
      <w:tblGrid>
        <w:gridCol w:w="3245"/>
        <w:gridCol w:w="3245"/>
        <w:gridCol w:w="3246"/>
      </w:tblGrid>
      <w:tr w:rsidR="00181EBA" w:rsidRPr="005F0E3E" w14:paraId="5D1DCBD7" w14:textId="77777777" w:rsidTr="00D018F3">
        <w:tc>
          <w:tcPr>
            <w:tcW w:w="3245" w:type="dxa"/>
            <w:shd w:val="clear" w:color="auto" w:fill="DDDDDD" w:themeFill="accent1"/>
          </w:tcPr>
          <w:p w14:paraId="69C6CECC" w14:textId="77777777" w:rsidR="00181EBA" w:rsidRPr="005F0E3E" w:rsidRDefault="00181EBA" w:rsidP="00D018F3">
            <w:pPr>
              <w:rPr>
                <w:b/>
                <w:bCs/>
                <w:lang w:val="en-US"/>
              </w:rPr>
            </w:pPr>
          </w:p>
        </w:tc>
        <w:tc>
          <w:tcPr>
            <w:tcW w:w="3245" w:type="dxa"/>
            <w:shd w:val="clear" w:color="auto" w:fill="DDDDDD" w:themeFill="accent1"/>
          </w:tcPr>
          <w:p w14:paraId="0AF86578" w14:textId="77777777" w:rsidR="00181EBA" w:rsidRPr="005F0E3E" w:rsidRDefault="00181EBA" w:rsidP="00D018F3">
            <w:pPr>
              <w:rPr>
                <w:b/>
                <w:bCs/>
                <w:lang w:val="en-US"/>
              </w:rPr>
            </w:pPr>
            <w:r w:rsidRPr="005F0E3E">
              <w:rPr>
                <w:b/>
                <w:bCs/>
                <w:lang w:val="en-US"/>
              </w:rPr>
              <w:t>Parameter</w:t>
            </w:r>
          </w:p>
        </w:tc>
        <w:tc>
          <w:tcPr>
            <w:tcW w:w="3246" w:type="dxa"/>
            <w:shd w:val="clear" w:color="auto" w:fill="DDDDDD" w:themeFill="accent1"/>
          </w:tcPr>
          <w:p w14:paraId="76595BA5" w14:textId="77777777" w:rsidR="00181EBA" w:rsidRPr="005F0E3E" w:rsidRDefault="00181EBA" w:rsidP="00D018F3">
            <w:pPr>
              <w:rPr>
                <w:b/>
                <w:bCs/>
                <w:lang w:val="en-US"/>
              </w:rPr>
            </w:pPr>
            <w:r w:rsidRPr="005F0E3E">
              <w:rPr>
                <w:b/>
                <w:bCs/>
                <w:lang w:val="en-US"/>
              </w:rPr>
              <w:t>Parameter value formula</w:t>
            </w:r>
          </w:p>
        </w:tc>
      </w:tr>
      <w:tr w:rsidR="00181EBA" w:rsidRPr="005F0E3E" w14:paraId="429E0264" w14:textId="77777777" w:rsidTr="00D018F3">
        <w:tc>
          <w:tcPr>
            <w:tcW w:w="3245" w:type="dxa"/>
          </w:tcPr>
          <w:p w14:paraId="5B21DD88" w14:textId="77777777" w:rsidR="00181EBA" w:rsidRPr="005F0E3E" w:rsidRDefault="00181EBA" w:rsidP="00D018F3">
            <w:pPr>
              <w:rPr>
                <w:lang w:val="en-US"/>
              </w:rPr>
            </w:pPr>
            <w:r w:rsidRPr="005F0E3E">
              <w:rPr>
                <w:lang w:val="en-US"/>
              </w:rPr>
              <w:t>1</w:t>
            </w:r>
          </w:p>
        </w:tc>
        <w:tc>
          <w:tcPr>
            <w:tcW w:w="3245" w:type="dxa"/>
          </w:tcPr>
          <w:p w14:paraId="3D3C8FDC" w14:textId="77777777" w:rsidR="00181EBA" w:rsidRPr="005F0E3E" w:rsidRDefault="00181EBA" w:rsidP="00D018F3">
            <w:pPr>
              <w:rPr>
                <w:lang w:val="en-US"/>
              </w:rPr>
            </w:pPr>
            <w:r w:rsidRPr="005F0E3E">
              <w:rPr>
                <w:lang w:val="en-US"/>
              </w:rPr>
              <w:t>df</w:t>
            </w:r>
          </w:p>
        </w:tc>
        <w:tc>
          <w:tcPr>
            <w:tcW w:w="3246" w:type="dxa"/>
          </w:tcPr>
          <w:p w14:paraId="5767C283" w14:textId="77777777" w:rsidR="00181EBA" w:rsidRPr="005F0E3E" w:rsidRDefault="00181EBA" w:rsidP="00D018F3">
            <w:pPr>
              <w:rPr>
                <w:lang w:val="en-US"/>
              </w:rPr>
            </w:pPr>
            <w:r w:rsidRPr="005F0E3E">
              <w:rPr>
                <w:lang w:val="en-US"/>
              </w:rPr>
              <w:t>Dataset for the period</w:t>
            </w:r>
          </w:p>
        </w:tc>
      </w:tr>
    </w:tbl>
    <w:p w14:paraId="4428307F" w14:textId="234EF16F" w:rsidR="00181EBA" w:rsidRPr="005F0E3E" w:rsidRDefault="00181EBA" w:rsidP="00181EBA">
      <w:pPr>
        <w:rPr>
          <w:b/>
          <w:bCs/>
          <w:sz w:val="28"/>
          <w:szCs w:val="28"/>
          <w:u w:val="single"/>
          <w:lang w:val="en-US"/>
        </w:rPr>
      </w:pPr>
    </w:p>
    <w:p w14:paraId="22815FCE" w14:textId="77777777" w:rsidR="0085056F" w:rsidRPr="005F0E3E" w:rsidRDefault="0085056F" w:rsidP="0085056F">
      <w:pPr>
        <w:rPr>
          <w:b/>
          <w:bCs/>
          <w:sz w:val="28"/>
          <w:szCs w:val="28"/>
          <w:lang w:val="en-US"/>
        </w:rPr>
      </w:pPr>
      <w:r w:rsidRPr="005F0E3E">
        <w:rPr>
          <w:b/>
          <w:bCs/>
          <w:sz w:val="28"/>
          <w:szCs w:val="28"/>
          <w:lang w:val="en-US"/>
        </w:rPr>
        <w:t>Working procedure</w:t>
      </w:r>
    </w:p>
    <w:p w14:paraId="5845341B" w14:textId="77777777" w:rsidR="0085056F" w:rsidRPr="005F0E3E" w:rsidRDefault="0085056F" w:rsidP="0085056F">
      <w:pPr>
        <w:rPr>
          <w:b/>
          <w:bCs/>
          <w:sz w:val="28"/>
          <w:szCs w:val="28"/>
          <w:u w:val="single"/>
          <w:lang w:val="en-US"/>
        </w:rPr>
      </w:pPr>
    </w:p>
    <w:tbl>
      <w:tblPr>
        <w:tblStyle w:val="a4"/>
        <w:tblW w:w="9776" w:type="dxa"/>
        <w:tblLook w:val="04A0" w:firstRow="1" w:lastRow="0" w:firstColumn="1" w:lastColumn="0" w:noHBand="0" w:noVBand="1"/>
      </w:tblPr>
      <w:tblGrid>
        <w:gridCol w:w="3245"/>
        <w:gridCol w:w="6531"/>
      </w:tblGrid>
      <w:tr w:rsidR="005603DB" w:rsidRPr="005F0E3E" w14:paraId="24A1E980" w14:textId="77777777" w:rsidTr="00D018F3">
        <w:tc>
          <w:tcPr>
            <w:tcW w:w="3245" w:type="dxa"/>
            <w:shd w:val="clear" w:color="auto" w:fill="DDDDDD" w:themeFill="accent1"/>
          </w:tcPr>
          <w:p w14:paraId="71ECDA94" w14:textId="0612333F" w:rsidR="005603DB" w:rsidRPr="005F0E3E" w:rsidRDefault="005603DB" w:rsidP="005603DB">
            <w:pPr>
              <w:rPr>
                <w:b/>
                <w:bCs/>
                <w:lang w:val="en-US"/>
              </w:rPr>
            </w:pPr>
            <w:r w:rsidRPr="005F0E3E">
              <w:rPr>
                <w:b/>
                <w:bCs/>
                <w:lang w:val="en-US"/>
              </w:rPr>
              <w:t>Description of the fields</w:t>
            </w:r>
          </w:p>
        </w:tc>
        <w:tc>
          <w:tcPr>
            <w:tcW w:w="6531" w:type="dxa"/>
            <w:shd w:val="clear" w:color="auto" w:fill="DDDDDD" w:themeFill="accent1"/>
          </w:tcPr>
          <w:p w14:paraId="268A59C0" w14:textId="77777777" w:rsidR="005603DB" w:rsidRPr="005F0E3E" w:rsidRDefault="005603DB" w:rsidP="005603DB">
            <w:pPr>
              <w:rPr>
                <w:b/>
                <w:bCs/>
                <w:lang w:val="en-US"/>
              </w:rPr>
            </w:pPr>
            <w:r w:rsidRPr="005F0E3E">
              <w:rPr>
                <w:b/>
                <w:bCs/>
                <w:lang w:val="en-US"/>
              </w:rPr>
              <w:t>Value</w:t>
            </w:r>
          </w:p>
        </w:tc>
      </w:tr>
      <w:tr w:rsidR="005603DB" w:rsidRPr="005F0E3E" w14:paraId="6A4429C8" w14:textId="77777777" w:rsidTr="00D018F3">
        <w:tc>
          <w:tcPr>
            <w:tcW w:w="3245" w:type="dxa"/>
          </w:tcPr>
          <w:p w14:paraId="181ED456" w14:textId="5EF47409" w:rsidR="005603DB" w:rsidRPr="005F0E3E" w:rsidRDefault="005603DB" w:rsidP="005603DB">
            <w:pPr>
              <w:rPr>
                <w:lang w:val="en-US"/>
              </w:rPr>
            </w:pPr>
            <w:r w:rsidRPr="005F0E3E">
              <w:rPr>
                <w:lang w:val="en-US"/>
              </w:rPr>
              <w:t xml:space="preserve">This value for each date is calculated separately - that is, the value in this row is multiplied by </w:t>
            </w:r>
            <w:proofErr w:type="spellStart"/>
            <w:r w:rsidRPr="005F0E3E">
              <w:rPr>
                <w:lang w:val="en-US"/>
              </w:rPr>
              <w:t>dA</w:t>
            </w:r>
            <w:proofErr w:type="spellEnd"/>
            <w:r w:rsidRPr="005F0E3E">
              <w:rPr>
                <w:lang w:val="en-US"/>
              </w:rPr>
              <w:t xml:space="preserve"> by the value of the currency and by the RESERVERATERPBU rate and everything is divided by 100 to get rid of percentage</w:t>
            </w:r>
          </w:p>
        </w:tc>
        <w:tc>
          <w:tcPr>
            <w:tcW w:w="6531" w:type="dxa"/>
          </w:tcPr>
          <w:p w14:paraId="71C4B58A" w14:textId="417D3FA3" w:rsidR="005603DB" w:rsidRPr="005F0E3E" w:rsidRDefault="005603DB" w:rsidP="005603DB">
            <w:pPr>
              <w:rPr>
                <w:lang w:val="en-US"/>
              </w:rPr>
            </w:pPr>
            <w:proofErr w:type="spellStart"/>
            <w:r w:rsidRPr="005F0E3E">
              <w:rPr>
                <w:lang w:val="en-US"/>
              </w:rPr>
              <w:t>next_row</w:t>
            </w:r>
            <w:proofErr w:type="spellEnd"/>
            <w:r w:rsidRPr="005F0E3E">
              <w:rPr>
                <w:lang w:val="en-US"/>
              </w:rPr>
              <w:t xml:space="preserve"> = </w:t>
            </w:r>
            <w:proofErr w:type="spellStart"/>
            <w:r w:rsidRPr="005F0E3E">
              <w:rPr>
                <w:lang w:val="en-US"/>
              </w:rPr>
              <w:t>tmp_</w:t>
            </w:r>
            <w:proofErr w:type="gramStart"/>
            <w:r w:rsidRPr="005F0E3E">
              <w:rPr>
                <w:lang w:val="en-US"/>
              </w:rPr>
              <w:t>df.iloc</w:t>
            </w:r>
            <w:proofErr w:type="spellEnd"/>
            <w:proofErr w:type="gramEnd"/>
            <w:r w:rsidRPr="005F0E3E">
              <w:rPr>
                <w:lang w:val="en-US"/>
              </w:rPr>
              <w:t>[i+1]</w:t>
            </w:r>
          </w:p>
          <w:p w14:paraId="5AE7D473" w14:textId="77777777" w:rsidR="005603DB" w:rsidRPr="005F0E3E" w:rsidRDefault="005603DB" w:rsidP="005603DB">
            <w:pPr>
              <w:rPr>
                <w:lang w:val="en-US"/>
              </w:rPr>
            </w:pPr>
            <w:proofErr w:type="spellStart"/>
            <w:r w:rsidRPr="005F0E3E">
              <w:rPr>
                <w:lang w:val="en-US"/>
              </w:rPr>
              <w:t>init_row</w:t>
            </w:r>
            <w:proofErr w:type="spellEnd"/>
            <w:r w:rsidRPr="005F0E3E">
              <w:rPr>
                <w:lang w:val="en-US"/>
              </w:rPr>
              <w:t xml:space="preserve"> = </w:t>
            </w:r>
            <w:proofErr w:type="spellStart"/>
            <w:r w:rsidRPr="005F0E3E">
              <w:rPr>
                <w:lang w:val="en-US"/>
              </w:rPr>
              <w:t>tmp_</w:t>
            </w:r>
            <w:proofErr w:type="gramStart"/>
            <w:r w:rsidRPr="005F0E3E">
              <w:rPr>
                <w:lang w:val="en-US"/>
              </w:rPr>
              <w:t>df.iloc</w:t>
            </w:r>
            <w:proofErr w:type="spellEnd"/>
            <w:proofErr w:type="gramEnd"/>
            <w:r w:rsidRPr="005F0E3E">
              <w:rPr>
                <w:lang w:val="en-US"/>
              </w:rPr>
              <w:t>[</w:t>
            </w:r>
            <w:proofErr w:type="spellStart"/>
            <w:r w:rsidRPr="005F0E3E">
              <w:rPr>
                <w:lang w:val="en-US"/>
              </w:rPr>
              <w:t>i</w:t>
            </w:r>
            <w:proofErr w:type="spellEnd"/>
            <w:r w:rsidRPr="005F0E3E">
              <w:rPr>
                <w:lang w:val="en-US"/>
              </w:rPr>
              <w:t>]</w:t>
            </w:r>
          </w:p>
          <w:p w14:paraId="0D2BF434" w14:textId="3346193A" w:rsidR="005603DB" w:rsidRPr="005F0E3E" w:rsidRDefault="005603DB" w:rsidP="005603DB">
            <w:pPr>
              <w:rPr>
                <w:lang w:val="en-US"/>
              </w:rPr>
            </w:pPr>
            <w:proofErr w:type="spellStart"/>
            <w:r w:rsidRPr="005F0E3E">
              <w:rPr>
                <w:lang w:val="en-US"/>
              </w:rPr>
              <w:t>dPA_</w:t>
            </w:r>
            <w:proofErr w:type="gramStart"/>
            <w:r w:rsidRPr="005F0E3E">
              <w:rPr>
                <w:lang w:val="en-US"/>
              </w:rPr>
              <w:t>s.append</w:t>
            </w:r>
            <w:proofErr w:type="spellEnd"/>
            <w:proofErr w:type="gramEnd"/>
            <w:r w:rsidRPr="005F0E3E">
              <w:rPr>
                <w:lang w:val="en-US"/>
              </w:rPr>
              <w:t>(</w:t>
            </w:r>
            <w:proofErr w:type="spellStart"/>
            <w:r w:rsidRPr="005F0E3E">
              <w:rPr>
                <w:lang w:val="en-US"/>
              </w:rPr>
              <w:t>next_row</w:t>
            </w:r>
            <w:proofErr w:type="spellEnd"/>
            <w:r w:rsidRPr="005F0E3E">
              <w:rPr>
                <w:lang w:val="en-US"/>
              </w:rPr>
              <w:t>['</w:t>
            </w:r>
            <w:proofErr w:type="spellStart"/>
            <w:r w:rsidRPr="005F0E3E">
              <w:rPr>
                <w:lang w:val="en-US"/>
              </w:rPr>
              <w:t>dA</w:t>
            </w:r>
            <w:proofErr w:type="spellEnd"/>
            <w:r w:rsidRPr="005F0E3E">
              <w:rPr>
                <w:lang w:val="en-US"/>
              </w:rPr>
              <w:t>'] * (</w:t>
            </w:r>
            <w:proofErr w:type="spellStart"/>
            <w:r w:rsidRPr="005F0E3E">
              <w:rPr>
                <w:lang w:val="en-US"/>
              </w:rPr>
              <w:t>init_row</w:t>
            </w:r>
            <w:proofErr w:type="spellEnd"/>
            <w:r w:rsidRPr="005F0E3E">
              <w:rPr>
                <w:lang w:val="en-US"/>
              </w:rPr>
              <w:t xml:space="preserve">['RESERVERATERPBU'] / 100) * </w:t>
            </w:r>
            <w:proofErr w:type="spellStart"/>
            <w:r w:rsidRPr="005F0E3E">
              <w:rPr>
                <w:lang w:val="en-US"/>
              </w:rPr>
              <w:t>init_row</w:t>
            </w:r>
            <w:proofErr w:type="spellEnd"/>
            <w:r w:rsidRPr="005F0E3E">
              <w:rPr>
                <w:lang w:val="en-US"/>
              </w:rPr>
              <w:t>['CUR_RATE'])</w:t>
            </w:r>
          </w:p>
        </w:tc>
      </w:tr>
    </w:tbl>
    <w:p w14:paraId="2690F7DB" w14:textId="40125CE9" w:rsidR="0085056F" w:rsidRPr="005F0E3E" w:rsidRDefault="0085056F" w:rsidP="00181EBA">
      <w:pPr>
        <w:rPr>
          <w:b/>
          <w:bCs/>
          <w:sz w:val="28"/>
          <w:szCs w:val="28"/>
          <w:u w:val="single"/>
          <w:lang w:val="en-US"/>
        </w:rPr>
      </w:pPr>
    </w:p>
    <w:p w14:paraId="10BFEF8D" w14:textId="7202C1EE" w:rsidR="0085056F" w:rsidRPr="005F0E3E" w:rsidRDefault="005F0E3E" w:rsidP="0085056F">
      <w:pPr>
        <w:pStyle w:val="a3"/>
        <w:numPr>
          <w:ilvl w:val="0"/>
          <w:numId w:val="6"/>
        </w:numPr>
        <w:rPr>
          <w:rFonts w:ascii="Times New Roman" w:hAnsi="Times New Roman" w:cs="Times New Roman"/>
          <w:b/>
          <w:bCs/>
          <w:sz w:val="28"/>
          <w:szCs w:val="28"/>
          <w:u w:val="single"/>
          <w:lang w:val="en-US"/>
        </w:rPr>
      </w:pPr>
      <w:r w:rsidRPr="005F0E3E">
        <w:rPr>
          <w:rFonts w:ascii="Times New Roman" w:hAnsi="Times New Roman" w:cs="Times New Roman"/>
          <w:b/>
          <w:bCs/>
          <w:sz w:val="28"/>
          <w:szCs w:val="28"/>
          <w:u w:val="single"/>
          <w:lang w:val="en-US"/>
        </w:rPr>
        <w:t>Fu</w:t>
      </w:r>
      <w:r>
        <w:rPr>
          <w:b/>
          <w:bCs/>
          <w:sz w:val="28"/>
          <w:szCs w:val="28"/>
          <w:u w:val="single"/>
          <w:lang w:val="en-US"/>
        </w:rPr>
        <w:t>n</w:t>
      </w:r>
      <w:r w:rsidRPr="005F0E3E">
        <w:rPr>
          <w:rFonts w:ascii="Times New Roman" w:hAnsi="Times New Roman" w:cs="Times New Roman"/>
          <w:b/>
          <w:bCs/>
          <w:sz w:val="28"/>
          <w:szCs w:val="28"/>
          <w:u w:val="single"/>
          <w:lang w:val="en-US"/>
        </w:rPr>
        <w:t xml:space="preserve">ction </w:t>
      </w:r>
      <w:r>
        <w:rPr>
          <w:b/>
          <w:bCs/>
          <w:sz w:val="28"/>
          <w:szCs w:val="28"/>
          <w:u w:val="single"/>
          <w:lang w:val="en-US"/>
        </w:rPr>
        <w:t xml:space="preserve">that </w:t>
      </w:r>
      <w:r w:rsidRPr="005F0E3E">
        <w:rPr>
          <w:rFonts w:ascii="Times New Roman" w:hAnsi="Times New Roman" w:cs="Times New Roman"/>
          <w:b/>
          <w:bCs/>
          <w:sz w:val="28"/>
          <w:szCs w:val="28"/>
          <w:u w:val="single"/>
          <w:lang w:val="en-US"/>
        </w:rPr>
        <w:t>count</w:t>
      </w:r>
      <w:r>
        <w:rPr>
          <w:b/>
          <w:bCs/>
          <w:sz w:val="28"/>
          <w:szCs w:val="28"/>
          <w:u w:val="single"/>
          <w:lang w:val="en-US"/>
        </w:rPr>
        <w:t xml:space="preserve">s </w:t>
      </w:r>
      <w:proofErr w:type="spellStart"/>
      <w:r w:rsidR="0085056F" w:rsidRPr="005F0E3E">
        <w:rPr>
          <w:rFonts w:ascii="Times New Roman" w:hAnsi="Times New Roman" w:cs="Times New Roman"/>
          <w:b/>
          <w:bCs/>
          <w:sz w:val="28"/>
          <w:szCs w:val="28"/>
          <w:u w:val="single"/>
          <w:lang w:val="en-US"/>
        </w:rPr>
        <w:t>dP</w:t>
      </w:r>
      <w:r w:rsidR="003A730E" w:rsidRPr="005F0E3E">
        <w:rPr>
          <w:rFonts w:ascii="Times New Roman" w:hAnsi="Times New Roman" w:cs="Times New Roman"/>
          <w:b/>
          <w:bCs/>
          <w:sz w:val="28"/>
          <w:szCs w:val="28"/>
          <w:u w:val="single"/>
          <w:lang w:val="en-US"/>
        </w:rPr>
        <w:t>R</w:t>
      </w:r>
      <w:proofErr w:type="spellEnd"/>
    </w:p>
    <w:p w14:paraId="2E55BF3A" w14:textId="77777777" w:rsidR="0085056F" w:rsidRPr="005F0E3E" w:rsidRDefault="0085056F" w:rsidP="0085056F">
      <w:pPr>
        <w:rPr>
          <w:b/>
          <w:bCs/>
          <w:sz w:val="28"/>
          <w:szCs w:val="28"/>
          <w:u w:val="single"/>
          <w:lang w:val="en-US"/>
        </w:rPr>
      </w:pPr>
    </w:p>
    <w:p w14:paraId="2A95E718" w14:textId="77777777" w:rsidR="0085056F" w:rsidRPr="005F0E3E" w:rsidRDefault="0085056F" w:rsidP="0085056F">
      <w:pPr>
        <w:rPr>
          <w:b/>
          <w:bCs/>
          <w:sz w:val="28"/>
          <w:szCs w:val="28"/>
          <w:lang w:val="en-US"/>
        </w:rPr>
      </w:pPr>
      <w:r w:rsidRPr="005F0E3E">
        <w:rPr>
          <w:b/>
          <w:bCs/>
          <w:sz w:val="28"/>
          <w:szCs w:val="28"/>
          <w:lang w:val="en-US"/>
        </w:rPr>
        <w:t>Parameters of the function</w:t>
      </w:r>
    </w:p>
    <w:p w14:paraId="53CF4116" w14:textId="77777777" w:rsidR="0085056F" w:rsidRPr="005F0E3E" w:rsidRDefault="0085056F" w:rsidP="0085056F">
      <w:pPr>
        <w:rPr>
          <w:b/>
          <w:bCs/>
          <w:sz w:val="28"/>
          <w:szCs w:val="28"/>
          <w:lang w:val="en-US"/>
        </w:rPr>
      </w:pPr>
    </w:p>
    <w:tbl>
      <w:tblPr>
        <w:tblStyle w:val="a4"/>
        <w:tblW w:w="0" w:type="auto"/>
        <w:tblLook w:val="04A0" w:firstRow="1" w:lastRow="0" w:firstColumn="1" w:lastColumn="0" w:noHBand="0" w:noVBand="1"/>
      </w:tblPr>
      <w:tblGrid>
        <w:gridCol w:w="3245"/>
        <w:gridCol w:w="3245"/>
        <w:gridCol w:w="3246"/>
      </w:tblGrid>
      <w:tr w:rsidR="0085056F" w:rsidRPr="005F0E3E" w14:paraId="05E4893B" w14:textId="77777777" w:rsidTr="00D018F3">
        <w:tc>
          <w:tcPr>
            <w:tcW w:w="3245" w:type="dxa"/>
            <w:shd w:val="clear" w:color="auto" w:fill="DDDDDD" w:themeFill="accent1"/>
          </w:tcPr>
          <w:p w14:paraId="5100B9C4" w14:textId="77777777" w:rsidR="0085056F" w:rsidRPr="005F0E3E" w:rsidRDefault="0085056F" w:rsidP="00D018F3">
            <w:pPr>
              <w:rPr>
                <w:b/>
                <w:bCs/>
                <w:lang w:val="en-US"/>
              </w:rPr>
            </w:pPr>
          </w:p>
        </w:tc>
        <w:tc>
          <w:tcPr>
            <w:tcW w:w="3245" w:type="dxa"/>
            <w:shd w:val="clear" w:color="auto" w:fill="DDDDDD" w:themeFill="accent1"/>
          </w:tcPr>
          <w:p w14:paraId="23E366B4" w14:textId="77777777" w:rsidR="0085056F" w:rsidRPr="005F0E3E" w:rsidRDefault="0085056F" w:rsidP="00D018F3">
            <w:pPr>
              <w:rPr>
                <w:b/>
                <w:bCs/>
                <w:lang w:val="en-US"/>
              </w:rPr>
            </w:pPr>
            <w:r w:rsidRPr="005F0E3E">
              <w:rPr>
                <w:b/>
                <w:bCs/>
                <w:lang w:val="en-US"/>
              </w:rPr>
              <w:t>Parameter</w:t>
            </w:r>
          </w:p>
        </w:tc>
        <w:tc>
          <w:tcPr>
            <w:tcW w:w="3246" w:type="dxa"/>
            <w:shd w:val="clear" w:color="auto" w:fill="DDDDDD" w:themeFill="accent1"/>
          </w:tcPr>
          <w:p w14:paraId="65E7BA57" w14:textId="77777777" w:rsidR="0085056F" w:rsidRPr="005F0E3E" w:rsidRDefault="0085056F" w:rsidP="00D018F3">
            <w:pPr>
              <w:rPr>
                <w:b/>
                <w:bCs/>
                <w:lang w:val="en-US"/>
              </w:rPr>
            </w:pPr>
            <w:r w:rsidRPr="005F0E3E">
              <w:rPr>
                <w:b/>
                <w:bCs/>
                <w:lang w:val="en-US"/>
              </w:rPr>
              <w:t>Parameter value formula</w:t>
            </w:r>
          </w:p>
        </w:tc>
      </w:tr>
      <w:tr w:rsidR="0085056F" w:rsidRPr="005F0E3E" w14:paraId="4837282F" w14:textId="77777777" w:rsidTr="00D018F3">
        <w:tc>
          <w:tcPr>
            <w:tcW w:w="3245" w:type="dxa"/>
          </w:tcPr>
          <w:p w14:paraId="2B7145F2" w14:textId="77777777" w:rsidR="0085056F" w:rsidRPr="005F0E3E" w:rsidRDefault="0085056F" w:rsidP="00D018F3">
            <w:pPr>
              <w:rPr>
                <w:lang w:val="en-US"/>
              </w:rPr>
            </w:pPr>
            <w:r w:rsidRPr="005F0E3E">
              <w:rPr>
                <w:lang w:val="en-US"/>
              </w:rPr>
              <w:lastRenderedPageBreak/>
              <w:t>1</w:t>
            </w:r>
          </w:p>
        </w:tc>
        <w:tc>
          <w:tcPr>
            <w:tcW w:w="3245" w:type="dxa"/>
          </w:tcPr>
          <w:p w14:paraId="33952085" w14:textId="77777777" w:rsidR="0085056F" w:rsidRPr="005F0E3E" w:rsidRDefault="0085056F" w:rsidP="00D018F3">
            <w:pPr>
              <w:rPr>
                <w:lang w:val="en-US"/>
              </w:rPr>
            </w:pPr>
            <w:r w:rsidRPr="005F0E3E">
              <w:rPr>
                <w:lang w:val="en-US"/>
              </w:rPr>
              <w:t>df</w:t>
            </w:r>
          </w:p>
        </w:tc>
        <w:tc>
          <w:tcPr>
            <w:tcW w:w="3246" w:type="dxa"/>
          </w:tcPr>
          <w:p w14:paraId="7B0D4C5B" w14:textId="77777777" w:rsidR="0085056F" w:rsidRPr="005F0E3E" w:rsidRDefault="0085056F" w:rsidP="00D018F3">
            <w:pPr>
              <w:rPr>
                <w:lang w:val="en-US"/>
              </w:rPr>
            </w:pPr>
            <w:r w:rsidRPr="005F0E3E">
              <w:rPr>
                <w:lang w:val="en-US"/>
              </w:rPr>
              <w:t>Dataset for the period</w:t>
            </w:r>
          </w:p>
        </w:tc>
      </w:tr>
    </w:tbl>
    <w:p w14:paraId="1B83221A" w14:textId="060039F5" w:rsidR="0085056F" w:rsidRPr="005F0E3E" w:rsidRDefault="0085056F" w:rsidP="00181EBA">
      <w:pPr>
        <w:rPr>
          <w:b/>
          <w:bCs/>
          <w:sz w:val="28"/>
          <w:szCs w:val="28"/>
          <w:u w:val="single"/>
          <w:lang w:val="en-US"/>
        </w:rPr>
      </w:pPr>
    </w:p>
    <w:p w14:paraId="38A62824" w14:textId="77777777" w:rsidR="003A730E" w:rsidRPr="005F0E3E" w:rsidRDefault="003A730E" w:rsidP="003A730E">
      <w:pPr>
        <w:rPr>
          <w:b/>
          <w:bCs/>
          <w:sz w:val="28"/>
          <w:szCs w:val="28"/>
          <w:lang w:val="en-US"/>
        </w:rPr>
      </w:pPr>
      <w:r w:rsidRPr="005F0E3E">
        <w:rPr>
          <w:b/>
          <w:bCs/>
          <w:sz w:val="28"/>
          <w:szCs w:val="28"/>
          <w:lang w:val="en-US"/>
        </w:rPr>
        <w:t>Working procedure</w:t>
      </w:r>
    </w:p>
    <w:p w14:paraId="595EC57E" w14:textId="77777777" w:rsidR="003A730E" w:rsidRPr="005F0E3E" w:rsidRDefault="003A730E" w:rsidP="003A730E">
      <w:pPr>
        <w:rPr>
          <w:b/>
          <w:bCs/>
          <w:sz w:val="28"/>
          <w:szCs w:val="28"/>
          <w:u w:val="single"/>
          <w:lang w:val="en-US"/>
        </w:rPr>
      </w:pPr>
    </w:p>
    <w:tbl>
      <w:tblPr>
        <w:tblStyle w:val="a4"/>
        <w:tblW w:w="9776" w:type="dxa"/>
        <w:tblLook w:val="04A0" w:firstRow="1" w:lastRow="0" w:firstColumn="1" w:lastColumn="0" w:noHBand="0" w:noVBand="1"/>
      </w:tblPr>
      <w:tblGrid>
        <w:gridCol w:w="3245"/>
        <w:gridCol w:w="6531"/>
      </w:tblGrid>
      <w:tr w:rsidR="005603DB" w:rsidRPr="005F0E3E" w14:paraId="5975C256" w14:textId="77777777" w:rsidTr="00D018F3">
        <w:tc>
          <w:tcPr>
            <w:tcW w:w="3245" w:type="dxa"/>
            <w:shd w:val="clear" w:color="auto" w:fill="DDDDDD" w:themeFill="accent1"/>
          </w:tcPr>
          <w:p w14:paraId="23CB5981" w14:textId="4364C876" w:rsidR="005603DB" w:rsidRPr="005F0E3E" w:rsidRDefault="005603DB" w:rsidP="005603DB">
            <w:pPr>
              <w:rPr>
                <w:b/>
                <w:bCs/>
                <w:lang w:val="en-US"/>
              </w:rPr>
            </w:pPr>
            <w:r w:rsidRPr="005F0E3E">
              <w:rPr>
                <w:b/>
                <w:bCs/>
                <w:lang w:val="en-US"/>
              </w:rPr>
              <w:t>Description of the fields</w:t>
            </w:r>
          </w:p>
        </w:tc>
        <w:tc>
          <w:tcPr>
            <w:tcW w:w="6531" w:type="dxa"/>
            <w:shd w:val="clear" w:color="auto" w:fill="DDDDDD" w:themeFill="accent1"/>
          </w:tcPr>
          <w:p w14:paraId="4B355E76" w14:textId="77777777" w:rsidR="005603DB" w:rsidRPr="005F0E3E" w:rsidRDefault="005603DB" w:rsidP="005603DB">
            <w:pPr>
              <w:rPr>
                <w:b/>
                <w:bCs/>
                <w:lang w:val="en-US"/>
              </w:rPr>
            </w:pPr>
            <w:r w:rsidRPr="005F0E3E">
              <w:rPr>
                <w:b/>
                <w:bCs/>
                <w:lang w:val="en-US"/>
              </w:rPr>
              <w:t>Value</w:t>
            </w:r>
          </w:p>
        </w:tc>
      </w:tr>
      <w:tr w:rsidR="005603DB" w:rsidRPr="005F0E3E" w14:paraId="684A180E" w14:textId="77777777" w:rsidTr="00D018F3">
        <w:tc>
          <w:tcPr>
            <w:tcW w:w="3245" w:type="dxa"/>
          </w:tcPr>
          <w:p w14:paraId="15AD458C" w14:textId="46925D2E" w:rsidR="005603DB" w:rsidRPr="005F0E3E" w:rsidRDefault="005603DB" w:rsidP="005603DB">
            <w:r w:rsidRPr="005F0E3E">
              <w:rPr>
                <w:lang w:val="en-US"/>
              </w:rPr>
              <w:t xml:space="preserve">First value always is </w:t>
            </w:r>
            <w:r w:rsidRPr="005F0E3E">
              <w:t>0</w:t>
            </w:r>
          </w:p>
        </w:tc>
        <w:tc>
          <w:tcPr>
            <w:tcW w:w="6531" w:type="dxa"/>
          </w:tcPr>
          <w:p w14:paraId="16184C41" w14:textId="77777777" w:rsidR="005603DB" w:rsidRPr="005F0E3E" w:rsidRDefault="005603DB" w:rsidP="005603DB">
            <w:pPr>
              <w:rPr>
                <w:lang w:val="en-US"/>
              </w:rPr>
            </w:pPr>
            <w:proofErr w:type="spellStart"/>
            <w:r w:rsidRPr="005F0E3E">
              <w:rPr>
                <w:lang w:val="en-US"/>
              </w:rPr>
              <w:t>tmp_df</w:t>
            </w:r>
            <w:proofErr w:type="spellEnd"/>
            <w:r w:rsidRPr="005F0E3E">
              <w:rPr>
                <w:lang w:val="en-US"/>
              </w:rPr>
              <w:t xml:space="preserve"> = df[df['DEAL_ID'] == </w:t>
            </w:r>
            <w:proofErr w:type="spellStart"/>
            <w:r w:rsidRPr="005F0E3E">
              <w:rPr>
                <w:lang w:val="en-US"/>
              </w:rPr>
              <w:t>credit_id</w:t>
            </w:r>
            <w:proofErr w:type="spellEnd"/>
            <w:r w:rsidRPr="005F0E3E">
              <w:rPr>
                <w:lang w:val="en-US"/>
              </w:rPr>
              <w:t>]</w:t>
            </w:r>
          </w:p>
          <w:p w14:paraId="483E609F" w14:textId="77777777" w:rsidR="005603DB" w:rsidRPr="005F0E3E" w:rsidRDefault="005603DB" w:rsidP="005603DB">
            <w:pPr>
              <w:rPr>
                <w:lang w:val="en-US"/>
              </w:rPr>
            </w:pPr>
            <w:proofErr w:type="spellStart"/>
            <w:r w:rsidRPr="005F0E3E">
              <w:rPr>
                <w:lang w:val="en-US"/>
              </w:rPr>
              <w:t>tmp_</w:t>
            </w:r>
            <w:proofErr w:type="gramStart"/>
            <w:r w:rsidRPr="005F0E3E">
              <w:rPr>
                <w:lang w:val="en-US"/>
              </w:rPr>
              <w:t>df.reset</w:t>
            </w:r>
            <w:proofErr w:type="gramEnd"/>
            <w:r w:rsidRPr="005F0E3E">
              <w:rPr>
                <w:lang w:val="en-US"/>
              </w:rPr>
              <w:t>_index</w:t>
            </w:r>
            <w:proofErr w:type="spellEnd"/>
            <w:r w:rsidRPr="005F0E3E">
              <w:rPr>
                <w:lang w:val="en-US"/>
              </w:rPr>
              <w:t>().drop(columns = ['index'])</w:t>
            </w:r>
          </w:p>
          <w:p w14:paraId="746F2E24" w14:textId="17CFFA6C" w:rsidR="005603DB" w:rsidRPr="005F0E3E" w:rsidRDefault="005603DB" w:rsidP="005603DB">
            <w:pPr>
              <w:rPr>
                <w:lang w:val="en-US"/>
              </w:rPr>
            </w:pPr>
            <w:proofErr w:type="spellStart"/>
            <w:r w:rsidRPr="005F0E3E">
              <w:rPr>
                <w:lang w:val="en-US"/>
              </w:rPr>
              <w:t>dPR_s</w:t>
            </w:r>
            <w:proofErr w:type="spellEnd"/>
            <w:r w:rsidRPr="005F0E3E">
              <w:rPr>
                <w:lang w:val="en-US"/>
              </w:rPr>
              <w:t xml:space="preserve"> = [0]</w:t>
            </w:r>
          </w:p>
        </w:tc>
      </w:tr>
      <w:tr w:rsidR="005603DB" w:rsidRPr="005F0E3E" w14:paraId="3633F4B7" w14:textId="77777777" w:rsidTr="003A730E">
        <w:tc>
          <w:tcPr>
            <w:tcW w:w="3245" w:type="dxa"/>
          </w:tcPr>
          <w:p w14:paraId="1473A3D8" w14:textId="19F4417D" w:rsidR="005603DB" w:rsidRPr="005F0E3E" w:rsidRDefault="005603DB" w:rsidP="005603DB">
            <w:pPr>
              <w:rPr>
                <w:lang w:val="en-US"/>
              </w:rPr>
            </w:pPr>
            <w:r w:rsidRPr="005F0E3E">
              <w:rPr>
                <w:lang w:val="en-US"/>
              </w:rPr>
              <w:t>the value equals the sum of MAINRESTCUR and PRMNRESTCUR for that date in the row, all multiplied by the currencies on that date according to the CB and multiplied by the rate change on that day and the previous day, to get rid of the percentage</w:t>
            </w:r>
          </w:p>
        </w:tc>
        <w:tc>
          <w:tcPr>
            <w:tcW w:w="6531" w:type="dxa"/>
          </w:tcPr>
          <w:p w14:paraId="33614FEA" w14:textId="77777777" w:rsidR="005603DB" w:rsidRPr="005F0E3E" w:rsidRDefault="005603DB" w:rsidP="005603DB">
            <w:pPr>
              <w:rPr>
                <w:lang w:val="en-US"/>
              </w:rPr>
            </w:pPr>
            <w:proofErr w:type="spellStart"/>
            <w:r w:rsidRPr="005F0E3E">
              <w:rPr>
                <w:lang w:val="en-US"/>
              </w:rPr>
              <w:t>init_row</w:t>
            </w:r>
            <w:proofErr w:type="spellEnd"/>
            <w:r w:rsidRPr="005F0E3E">
              <w:rPr>
                <w:lang w:val="en-US"/>
              </w:rPr>
              <w:t xml:space="preserve"> = </w:t>
            </w:r>
            <w:proofErr w:type="spellStart"/>
            <w:r w:rsidRPr="005F0E3E">
              <w:rPr>
                <w:lang w:val="en-US"/>
              </w:rPr>
              <w:t>tmp_</w:t>
            </w:r>
            <w:proofErr w:type="gramStart"/>
            <w:r w:rsidRPr="005F0E3E">
              <w:rPr>
                <w:lang w:val="en-US"/>
              </w:rPr>
              <w:t>df.iloc</w:t>
            </w:r>
            <w:proofErr w:type="spellEnd"/>
            <w:proofErr w:type="gramEnd"/>
            <w:r w:rsidRPr="005F0E3E">
              <w:rPr>
                <w:lang w:val="en-US"/>
              </w:rPr>
              <w:t>[</w:t>
            </w:r>
            <w:proofErr w:type="spellStart"/>
            <w:r w:rsidRPr="005F0E3E">
              <w:rPr>
                <w:lang w:val="en-US"/>
              </w:rPr>
              <w:t>i</w:t>
            </w:r>
            <w:proofErr w:type="spellEnd"/>
            <w:r w:rsidRPr="005F0E3E">
              <w:rPr>
                <w:lang w:val="en-US"/>
              </w:rPr>
              <w:t>]</w:t>
            </w:r>
          </w:p>
          <w:p w14:paraId="3743918F" w14:textId="643277AD" w:rsidR="005603DB" w:rsidRPr="005F0E3E" w:rsidRDefault="005603DB" w:rsidP="005603DB">
            <w:pPr>
              <w:rPr>
                <w:lang w:val="en-US"/>
              </w:rPr>
            </w:pPr>
            <w:proofErr w:type="spellStart"/>
            <w:r w:rsidRPr="005F0E3E">
              <w:rPr>
                <w:lang w:val="en-US"/>
              </w:rPr>
              <w:t>dPR_</w:t>
            </w:r>
            <w:proofErr w:type="gramStart"/>
            <w:r w:rsidRPr="005F0E3E">
              <w:rPr>
                <w:lang w:val="en-US"/>
              </w:rPr>
              <w:t>s.append</w:t>
            </w:r>
            <w:proofErr w:type="spellEnd"/>
            <w:proofErr w:type="gramEnd"/>
            <w:r w:rsidRPr="005F0E3E">
              <w:rPr>
                <w:lang w:val="en-US"/>
              </w:rPr>
              <w:t>((</w:t>
            </w:r>
            <w:proofErr w:type="spellStart"/>
            <w:r w:rsidRPr="005F0E3E">
              <w:rPr>
                <w:lang w:val="en-US"/>
              </w:rPr>
              <w:t>init_row</w:t>
            </w:r>
            <w:proofErr w:type="spellEnd"/>
            <w:r w:rsidRPr="005F0E3E">
              <w:rPr>
                <w:lang w:val="en-US"/>
              </w:rPr>
              <w:t xml:space="preserve">['MAINRESTCUR'] + </w:t>
            </w:r>
            <w:proofErr w:type="spellStart"/>
            <w:r w:rsidRPr="005F0E3E">
              <w:rPr>
                <w:lang w:val="en-US"/>
              </w:rPr>
              <w:t>init_row</w:t>
            </w:r>
            <w:proofErr w:type="spellEnd"/>
            <w:r w:rsidRPr="005F0E3E">
              <w:rPr>
                <w:lang w:val="en-US"/>
              </w:rPr>
              <w:t>['PRMNRESTCUR']) * (</w:t>
            </w:r>
            <w:proofErr w:type="spellStart"/>
            <w:r w:rsidRPr="005F0E3E">
              <w:rPr>
                <w:lang w:val="en-US"/>
              </w:rPr>
              <w:t>init_row</w:t>
            </w:r>
            <w:proofErr w:type="spellEnd"/>
            <w:r w:rsidRPr="005F0E3E">
              <w:rPr>
                <w:lang w:val="en-US"/>
              </w:rPr>
              <w:t>['</w:t>
            </w:r>
            <w:proofErr w:type="spellStart"/>
            <w:r w:rsidRPr="005F0E3E">
              <w:rPr>
                <w:lang w:val="en-US"/>
              </w:rPr>
              <w:t>dR</w:t>
            </w:r>
            <w:proofErr w:type="spellEnd"/>
            <w:r w:rsidRPr="005F0E3E">
              <w:rPr>
                <w:lang w:val="en-US"/>
              </w:rPr>
              <w:t xml:space="preserve">'] / 100) * </w:t>
            </w:r>
            <w:proofErr w:type="spellStart"/>
            <w:r w:rsidRPr="005F0E3E">
              <w:rPr>
                <w:lang w:val="en-US"/>
              </w:rPr>
              <w:t>init_row</w:t>
            </w:r>
            <w:proofErr w:type="spellEnd"/>
            <w:r w:rsidRPr="005F0E3E">
              <w:rPr>
                <w:lang w:val="en-US"/>
              </w:rPr>
              <w:t>['CUR_RATE'])</w:t>
            </w:r>
          </w:p>
        </w:tc>
      </w:tr>
    </w:tbl>
    <w:p w14:paraId="51BC1CB5" w14:textId="77777777" w:rsidR="003A730E" w:rsidRPr="005F0E3E" w:rsidRDefault="003A730E" w:rsidP="00181EBA">
      <w:pPr>
        <w:rPr>
          <w:b/>
          <w:bCs/>
          <w:sz w:val="28"/>
          <w:szCs w:val="28"/>
          <w:u w:val="single"/>
          <w:lang w:val="en-US"/>
        </w:rPr>
      </w:pPr>
    </w:p>
    <w:p w14:paraId="6DEF68C1" w14:textId="0D928FF6" w:rsidR="00A24123" w:rsidRPr="005F0E3E" w:rsidRDefault="005F0E3E" w:rsidP="0085056F">
      <w:pPr>
        <w:pStyle w:val="a3"/>
        <w:numPr>
          <w:ilvl w:val="0"/>
          <w:numId w:val="6"/>
        </w:numPr>
        <w:rPr>
          <w:rFonts w:ascii="Times New Roman" w:hAnsi="Times New Roman" w:cs="Times New Roman"/>
          <w:b/>
          <w:bCs/>
          <w:sz w:val="28"/>
          <w:szCs w:val="28"/>
          <w:u w:val="single"/>
          <w:lang w:val="en-US"/>
        </w:rPr>
      </w:pPr>
      <w:r w:rsidRPr="005F0E3E">
        <w:rPr>
          <w:rFonts w:ascii="Times New Roman" w:hAnsi="Times New Roman" w:cs="Times New Roman"/>
          <w:b/>
          <w:bCs/>
          <w:sz w:val="28"/>
          <w:szCs w:val="28"/>
          <w:u w:val="single"/>
          <w:lang w:val="en-US"/>
        </w:rPr>
        <w:t>Fu</w:t>
      </w:r>
      <w:r>
        <w:rPr>
          <w:b/>
          <w:bCs/>
          <w:sz w:val="28"/>
          <w:szCs w:val="28"/>
          <w:u w:val="single"/>
          <w:lang w:val="en-US"/>
        </w:rPr>
        <w:t>n</w:t>
      </w:r>
      <w:r w:rsidRPr="005F0E3E">
        <w:rPr>
          <w:rFonts w:ascii="Times New Roman" w:hAnsi="Times New Roman" w:cs="Times New Roman"/>
          <w:b/>
          <w:bCs/>
          <w:sz w:val="28"/>
          <w:szCs w:val="28"/>
          <w:u w:val="single"/>
          <w:lang w:val="en-US"/>
        </w:rPr>
        <w:t xml:space="preserve">ction </w:t>
      </w:r>
      <w:r>
        <w:rPr>
          <w:b/>
          <w:bCs/>
          <w:sz w:val="28"/>
          <w:szCs w:val="28"/>
          <w:u w:val="single"/>
          <w:lang w:val="en-US"/>
        </w:rPr>
        <w:t xml:space="preserve">that </w:t>
      </w:r>
      <w:r w:rsidRPr="005F0E3E">
        <w:rPr>
          <w:rFonts w:ascii="Times New Roman" w:hAnsi="Times New Roman" w:cs="Times New Roman"/>
          <w:b/>
          <w:bCs/>
          <w:sz w:val="28"/>
          <w:szCs w:val="28"/>
          <w:u w:val="single"/>
          <w:lang w:val="en-US"/>
        </w:rPr>
        <w:t>count</w:t>
      </w:r>
      <w:r>
        <w:rPr>
          <w:b/>
          <w:bCs/>
          <w:sz w:val="28"/>
          <w:szCs w:val="28"/>
          <w:u w:val="single"/>
          <w:lang w:val="en-US"/>
        </w:rPr>
        <w:t xml:space="preserve">s </w:t>
      </w:r>
      <w:proofErr w:type="spellStart"/>
      <w:r w:rsidR="00A24123" w:rsidRPr="005F0E3E">
        <w:rPr>
          <w:rFonts w:ascii="Times New Roman" w:hAnsi="Times New Roman" w:cs="Times New Roman"/>
          <w:b/>
          <w:bCs/>
          <w:sz w:val="28"/>
          <w:szCs w:val="28"/>
          <w:u w:val="single"/>
          <w:lang w:val="en-US"/>
        </w:rPr>
        <w:t>dPC</w:t>
      </w:r>
      <w:proofErr w:type="spellEnd"/>
    </w:p>
    <w:p w14:paraId="0AB40554" w14:textId="367C39A1" w:rsidR="00181EBA" w:rsidRPr="005F0E3E" w:rsidRDefault="00181EBA" w:rsidP="00181EBA">
      <w:pPr>
        <w:rPr>
          <w:b/>
          <w:bCs/>
          <w:sz w:val="28"/>
          <w:szCs w:val="28"/>
          <w:u w:val="single"/>
          <w:lang w:val="en-US"/>
        </w:rPr>
      </w:pPr>
    </w:p>
    <w:p w14:paraId="78678503" w14:textId="77777777" w:rsidR="00181EBA" w:rsidRPr="005F0E3E" w:rsidRDefault="00181EBA" w:rsidP="00181EBA">
      <w:pPr>
        <w:rPr>
          <w:b/>
          <w:bCs/>
          <w:sz w:val="28"/>
          <w:szCs w:val="28"/>
          <w:lang w:val="en-US"/>
        </w:rPr>
      </w:pPr>
      <w:r w:rsidRPr="005F0E3E">
        <w:rPr>
          <w:b/>
          <w:bCs/>
          <w:sz w:val="28"/>
          <w:szCs w:val="28"/>
          <w:lang w:val="en-US"/>
        </w:rPr>
        <w:t>Parameters of the function</w:t>
      </w:r>
    </w:p>
    <w:p w14:paraId="3666CA23" w14:textId="77777777" w:rsidR="00181EBA" w:rsidRPr="005F0E3E" w:rsidRDefault="00181EBA" w:rsidP="00181EBA">
      <w:pPr>
        <w:rPr>
          <w:b/>
          <w:bCs/>
          <w:sz w:val="28"/>
          <w:szCs w:val="28"/>
          <w:lang w:val="en-US"/>
        </w:rPr>
      </w:pPr>
    </w:p>
    <w:tbl>
      <w:tblPr>
        <w:tblStyle w:val="a4"/>
        <w:tblW w:w="0" w:type="auto"/>
        <w:tblLook w:val="04A0" w:firstRow="1" w:lastRow="0" w:firstColumn="1" w:lastColumn="0" w:noHBand="0" w:noVBand="1"/>
      </w:tblPr>
      <w:tblGrid>
        <w:gridCol w:w="3245"/>
        <w:gridCol w:w="3245"/>
        <w:gridCol w:w="3246"/>
      </w:tblGrid>
      <w:tr w:rsidR="00181EBA" w:rsidRPr="005F0E3E" w14:paraId="2262ABFD" w14:textId="77777777" w:rsidTr="00D018F3">
        <w:tc>
          <w:tcPr>
            <w:tcW w:w="3245" w:type="dxa"/>
            <w:shd w:val="clear" w:color="auto" w:fill="DDDDDD" w:themeFill="accent1"/>
          </w:tcPr>
          <w:p w14:paraId="206578E8" w14:textId="77777777" w:rsidR="00181EBA" w:rsidRPr="005F0E3E" w:rsidRDefault="00181EBA" w:rsidP="00D018F3">
            <w:pPr>
              <w:rPr>
                <w:b/>
                <w:bCs/>
                <w:lang w:val="en-US"/>
              </w:rPr>
            </w:pPr>
          </w:p>
        </w:tc>
        <w:tc>
          <w:tcPr>
            <w:tcW w:w="3245" w:type="dxa"/>
            <w:shd w:val="clear" w:color="auto" w:fill="DDDDDD" w:themeFill="accent1"/>
          </w:tcPr>
          <w:p w14:paraId="6FDC2E1A" w14:textId="77777777" w:rsidR="00181EBA" w:rsidRPr="005F0E3E" w:rsidRDefault="00181EBA" w:rsidP="00D018F3">
            <w:pPr>
              <w:rPr>
                <w:b/>
                <w:bCs/>
                <w:lang w:val="en-US"/>
              </w:rPr>
            </w:pPr>
            <w:r w:rsidRPr="005F0E3E">
              <w:rPr>
                <w:b/>
                <w:bCs/>
                <w:lang w:val="en-US"/>
              </w:rPr>
              <w:t>Parameter</w:t>
            </w:r>
          </w:p>
        </w:tc>
        <w:tc>
          <w:tcPr>
            <w:tcW w:w="3246" w:type="dxa"/>
            <w:shd w:val="clear" w:color="auto" w:fill="DDDDDD" w:themeFill="accent1"/>
          </w:tcPr>
          <w:p w14:paraId="6CE182C5" w14:textId="77777777" w:rsidR="00181EBA" w:rsidRPr="005F0E3E" w:rsidRDefault="00181EBA" w:rsidP="00D018F3">
            <w:pPr>
              <w:rPr>
                <w:b/>
                <w:bCs/>
                <w:lang w:val="en-US"/>
              </w:rPr>
            </w:pPr>
            <w:r w:rsidRPr="005F0E3E">
              <w:rPr>
                <w:b/>
                <w:bCs/>
                <w:lang w:val="en-US"/>
              </w:rPr>
              <w:t>Parameter value formula</w:t>
            </w:r>
          </w:p>
        </w:tc>
      </w:tr>
      <w:tr w:rsidR="00181EBA" w:rsidRPr="005F0E3E" w14:paraId="6EA95864" w14:textId="77777777" w:rsidTr="00D018F3">
        <w:tc>
          <w:tcPr>
            <w:tcW w:w="3245" w:type="dxa"/>
          </w:tcPr>
          <w:p w14:paraId="3E6CDC75" w14:textId="77777777" w:rsidR="00181EBA" w:rsidRPr="005F0E3E" w:rsidRDefault="00181EBA" w:rsidP="00D018F3">
            <w:pPr>
              <w:rPr>
                <w:lang w:val="en-US"/>
              </w:rPr>
            </w:pPr>
            <w:r w:rsidRPr="005F0E3E">
              <w:rPr>
                <w:lang w:val="en-US"/>
              </w:rPr>
              <w:t>1</w:t>
            </w:r>
          </w:p>
        </w:tc>
        <w:tc>
          <w:tcPr>
            <w:tcW w:w="3245" w:type="dxa"/>
          </w:tcPr>
          <w:p w14:paraId="71523C48" w14:textId="77777777" w:rsidR="00181EBA" w:rsidRPr="005F0E3E" w:rsidRDefault="00181EBA" w:rsidP="00D018F3">
            <w:pPr>
              <w:rPr>
                <w:lang w:val="en-US"/>
              </w:rPr>
            </w:pPr>
            <w:r w:rsidRPr="005F0E3E">
              <w:rPr>
                <w:lang w:val="en-US"/>
              </w:rPr>
              <w:t>df</w:t>
            </w:r>
          </w:p>
        </w:tc>
        <w:tc>
          <w:tcPr>
            <w:tcW w:w="3246" w:type="dxa"/>
          </w:tcPr>
          <w:p w14:paraId="7ADF96CE" w14:textId="77777777" w:rsidR="00181EBA" w:rsidRPr="005F0E3E" w:rsidRDefault="00181EBA" w:rsidP="00D018F3">
            <w:pPr>
              <w:rPr>
                <w:lang w:val="en-US"/>
              </w:rPr>
            </w:pPr>
            <w:r w:rsidRPr="005F0E3E">
              <w:rPr>
                <w:lang w:val="en-US"/>
              </w:rPr>
              <w:t>Dataset for the period</w:t>
            </w:r>
          </w:p>
        </w:tc>
      </w:tr>
    </w:tbl>
    <w:p w14:paraId="56BBA9A2" w14:textId="2887E208" w:rsidR="00181EBA" w:rsidRPr="005F0E3E" w:rsidRDefault="00181EBA" w:rsidP="00181EBA">
      <w:pPr>
        <w:rPr>
          <w:b/>
          <w:bCs/>
          <w:sz w:val="28"/>
          <w:szCs w:val="28"/>
          <w:u w:val="single"/>
          <w:lang w:val="en-US"/>
        </w:rPr>
      </w:pPr>
    </w:p>
    <w:p w14:paraId="4537BA59" w14:textId="77777777" w:rsidR="003A730E" w:rsidRPr="005F0E3E" w:rsidRDefault="003A730E" w:rsidP="003A730E">
      <w:pPr>
        <w:rPr>
          <w:b/>
          <w:bCs/>
          <w:sz w:val="28"/>
          <w:szCs w:val="28"/>
          <w:lang w:val="en-US"/>
        </w:rPr>
      </w:pPr>
      <w:r w:rsidRPr="005F0E3E">
        <w:rPr>
          <w:b/>
          <w:bCs/>
          <w:sz w:val="28"/>
          <w:szCs w:val="28"/>
          <w:lang w:val="en-US"/>
        </w:rPr>
        <w:t>Working procedure</w:t>
      </w:r>
    </w:p>
    <w:p w14:paraId="7FF716EF" w14:textId="77777777" w:rsidR="003A730E" w:rsidRPr="005F0E3E" w:rsidRDefault="003A730E" w:rsidP="00181EBA">
      <w:pPr>
        <w:rPr>
          <w:b/>
          <w:bCs/>
          <w:sz w:val="28"/>
          <w:szCs w:val="28"/>
          <w:u w:val="single"/>
          <w:lang w:val="en-US"/>
        </w:rPr>
      </w:pPr>
    </w:p>
    <w:tbl>
      <w:tblPr>
        <w:tblStyle w:val="a4"/>
        <w:tblW w:w="9776" w:type="dxa"/>
        <w:tblLook w:val="04A0" w:firstRow="1" w:lastRow="0" w:firstColumn="1" w:lastColumn="0" w:noHBand="0" w:noVBand="1"/>
      </w:tblPr>
      <w:tblGrid>
        <w:gridCol w:w="3245"/>
        <w:gridCol w:w="6531"/>
      </w:tblGrid>
      <w:tr w:rsidR="005603DB" w:rsidRPr="005F0E3E" w14:paraId="7B6C9832" w14:textId="77777777" w:rsidTr="00D018F3">
        <w:tc>
          <w:tcPr>
            <w:tcW w:w="3245" w:type="dxa"/>
            <w:shd w:val="clear" w:color="auto" w:fill="DDDDDD" w:themeFill="accent1"/>
          </w:tcPr>
          <w:p w14:paraId="793BF849" w14:textId="055BAB8B" w:rsidR="005603DB" w:rsidRPr="005F0E3E" w:rsidRDefault="005603DB" w:rsidP="005603DB">
            <w:pPr>
              <w:rPr>
                <w:b/>
                <w:bCs/>
                <w:lang w:val="en-US"/>
              </w:rPr>
            </w:pPr>
            <w:r w:rsidRPr="005F0E3E">
              <w:rPr>
                <w:b/>
                <w:bCs/>
                <w:lang w:val="en-US"/>
              </w:rPr>
              <w:t>Description of the fields</w:t>
            </w:r>
          </w:p>
        </w:tc>
        <w:tc>
          <w:tcPr>
            <w:tcW w:w="6531" w:type="dxa"/>
            <w:shd w:val="clear" w:color="auto" w:fill="DDDDDD" w:themeFill="accent1"/>
          </w:tcPr>
          <w:p w14:paraId="0CB0F325" w14:textId="77777777" w:rsidR="005603DB" w:rsidRPr="005F0E3E" w:rsidRDefault="005603DB" w:rsidP="005603DB">
            <w:pPr>
              <w:rPr>
                <w:b/>
                <w:bCs/>
                <w:lang w:val="en-US"/>
              </w:rPr>
            </w:pPr>
            <w:r w:rsidRPr="005F0E3E">
              <w:rPr>
                <w:b/>
                <w:bCs/>
                <w:lang w:val="en-US"/>
              </w:rPr>
              <w:t>Value</w:t>
            </w:r>
          </w:p>
        </w:tc>
      </w:tr>
      <w:tr w:rsidR="003A730E" w:rsidRPr="005F0E3E" w14:paraId="0BFCA8E3" w14:textId="77777777" w:rsidTr="00D018F3">
        <w:tc>
          <w:tcPr>
            <w:tcW w:w="3245" w:type="dxa"/>
          </w:tcPr>
          <w:p w14:paraId="1017BA7E" w14:textId="77777777" w:rsidR="003A730E" w:rsidRPr="005F0E3E" w:rsidRDefault="003A730E" w:rsidP="00D018F3">
            <w:r w:rsidRPr="005F0E3E">
              <w:rPr>
                <w:lang w:val="en-US"/>
              </w:rPr>
              <w:t xml:space="preserve">First value always is </w:t>
            </w:r>
            <w:r w:rsidRPr="005F0E3E">
              <w:t>0</w:t>
            </w:r>
          </w:p>
        </w:tc>
        <w:tc>
          <w:tcPr>
            <w:tcW w:w="6531" w:type="dxa"/>
          </w:tcPr>
          <w:p w14:paraId="795A1EDB" w14:textId="77777777" w:rsidR="003A730E" w:rsidRPr="005F0E3E" w:rsidRDefault="003A730E" w:rsidP="00D018F3">
            <w:pPr>
              <w:rPr>
                <w:lang w:val="en-US"/>
              </w:rPr>
            </w:pPr>
            <w:proofErr w:type="spellStart"/>
            <w:r w:rsidRPr="005F0E3E">
              <w:rPr>
                <w:lang w:val="en-US"/>
              </w:rPr>
              <w:t>tmp_df</w:t>
            </w:r>
            <w:proofErr w:type="spellEnd"/>
            <w:r w:rsidRPr="005F0E3E">
              <w:rPr>
                <w:lang w:val="en-US"/>
              </w:rPr>
              <w:t xml:space="preserve"> = df[df['DEAL_ID'] == </w:t>
            </w:r>
            <w:proofErr w:type="spellStart"/>
            <w:r w:rsidRPr="005F0E3E">
              <w:rPr>
                <w:lang w:val="en-US"/>
              </w:rPr>
              <w:t>credit_id</w:t>
            </w:r>
            <w:proofErr w:type="spellEnd"/>
            <w:r w:rsidRPr="005F0E3E">
              <w:rPr>
                <w:lang w:val="en-US"/>
              </w:rPr>
              <w:t>]</w:t>
            </w:r>
          </w:p>
          <w:p w14:paraId="115EA269" w14:textId="77777777" w:rsidR="003A730E" w:rsidRPr="005F0E3E" w:rsidRDefault="003A730E" w:rsidP="00D018F3">
            <w:pPr>
              <w:rPr>
                <w:lang w:val="en-US"/>
              </w:rPr>
            </w:pPr>
            <w:proofErr w:type="spellStart"/>
            <w:r w:rsidRPr="005F0E3E">
              <w:rPr>
                <w:lang w:val="en-US"/>
              </w:rPr>
              <w:t>tmp_</w:t>
            </w:r>
            <w:proofErr w:type="gramStart"/>
            <w:r w:rsidRPr="005F0E3E">
              <w:rPr>
                <w:lang w:val="en-US"/>
              </w:rPr>
              <w:t>df.reset</w:t>
            </w:r>
            <w:proofErr w:type="gramEnd"/>
            <w:r w:rsidRPr="005F0E3E">
              <w:rPr>
                <w:lang w:val="en-US"/>
              </w:rPr>
              <w:t>_index</w:t>
            </w:r>
            <w:proofErr w:type="spellEnd"/>
            <w:r w:rsidRPr="005F0E3E">
              <w:rPr>
                <w:lang w:val="en-US"/>
              </w:rPr>
              <w:t>().drop(columns = ['index'])</w:t>
            </w:r>
          </w:p>
          <w:p w14:paraId="76894A84" w14:textId="77777777" w:rsidR="003A730E" w:rsidRPr="005F0E3E" w:rsidRDefault="003A730E" w:rsidP="00D018F3">
            <w:pPr>
              <w:rPr>
                <w:lang w:val="en-US"/>
              </w:rPr>
            </w:pPr>
            <w:proofErr w:type="spellStart"/>
            <w:r w:rsidRPr="005F0E3E">
              <w:rPr>
                <w:lang w:val="en-US"/>
              </w:rPr>
              <w:t>dPC_s</w:t>
            </w:r>
            <w:proofErr w:type="spellEnd"/>
            <w:r w:rsidRPr="005F0E3E">
              <w:rPr>
                <w:lang w:val="en-US"/>
              </w:rPr>
              <w:t xml:space="preserve"> = [0]</w:t>
            </w:r>
          </w:p>
        </w:tc>
      </w:tr>
      <w:tr w:rsidR="003A730E" w:rsidRPr="005F0E3E" w14:paraId="4101643A" w14:textId="77777777" w:rsidTr="00D018F3">
        <w:tc>
          <w:tcPr>
            <w:tcW w:w="3245" w:type="dxa"/>
          </w:tcPr>
          <w:p w14:paraId="76E7B48C" w14:textId="5A3EC70D" w:rsidR="003A730E" w:rsidRPr="005F0E3E" w:rsidRDefault="003A730E" w:rsidP="00D018F3">
            <w:pPr>
              <w:rPr>
                <w:lang w:val="en-US"/>
              </w:rPr>
            </w:pPr>
            <w:r w:rsidRPr="005F0E3E">
              <w:rPr>
                <w:lang w:val="en-US"/>
              </w:rPr>
              <w:t>the value equals the currency change on that day and the previous day, multiplied by RESERVERATERPBU on that date, multiplied by the sum of MAINRESTCUR and PRMNRESTCUR for that day and divided by 100, to get rid of the percentage</w:t>
            </w:r>
          </w:p>
        </w:tc>
        <w:tc>
          <w:tcPr>
            <w:tcW w:w="6531" w:type="dxa"/>
          </w:tcPr>
          <w:p w14:paraId="320665E2" w14:textId="77777777" w:rsidR="003A730E" w:rsidRPr="005F0E3E" w:rsidRDefault="003A730E" w:rsidP="00D018F3">
            <w:pPr>
              <w:rPr>
                <w:lang w:val="en-US"/>
              </w:rPr>
            </w:pPr>
            <w:proofErr w:type="spellStart"/>
            <w:r w:rsidRPr="005F0E3E">
              <w:rPr>
                <w:lang w:val="en-US"/>
              </w:rPr>
              <w:t>init_row</w:t>
            </w:r>
            <w:proofErr w:type="spellEnd"/>
            <w:r w:rsidRPr="005F0E3E">
              <w:rPr>
                <w:lang w:val="en-US"/>
              </w:rPr>
              <w:t xml:space="preserve"> = </w:t>
            </w:r>
            <w:proofErr w:type="spellStart"/>
            <w:r w:rsidRPr="005F0E3E">
              <w:rPr>
                <w:lang w:val="en-US"/>
              </w:rPr>
              <w:t>tmp_</w:t>
            </w:r>
            <w:proofErr w:type="gramStart"/>
            <w:r w:rsidRPr="005F0E3E">
              <w:rPr>
                <w:lang w:val="en-US"/>
              </w:rPr>
              <w:t>df.iloc</w:t>
            </w:r>
            <w:proofErr w:type="spellEnd"/>
            <w:proofErr w:type="gramEnd"/>
            <w:r w:rsidRPr="005F0E3E">
              <w:rPr>
                <w:lang w:val="en-US"/>
              </w:rPr>
              <w:t>[</w:t>
            </w:r>
            <w:proofErr w:type="spellStart"/>
            <w:r w:rsidRPr="005F0E3E">
              <w:rPr>
                <w:lang w:val="en-US"/>
              </w:rPr>
              <w:t>i</w:t>
            </w:r>
            <w:proofErr w:type="spellEnd"/>
            <w:r w:rsidRPr="005F0E3E">
              <w:rPr>
                <w:lang w:val="en-US"/>
              </w:rPr>
              <w:t>]</w:t>
            </w:r>
          </w:p>
          <w:p w14:paraId="3A7F4EDE" w14:textId="2E570EC4" w:rsidR="003A730E" w:rsidRPr="005F0E3E" w:rsidRDefault="003A730E" w:rsidP="00D018F3">
            <w:pPr>
              <w:rPr>
                <w:lang w:val="en-US"/>
              </w:rPr>
            </w:pPr>
            <w:proofErr w:type="spellStart"/>
            <w:r w:rsidRPr="005F0E3E">
              <w:rPr>
                <w:lang w:val="en-US"/>
              </w:rPr>
              <w:t>dPC_</w:t>
            </w:r>
            <w:proofErr w:type="gramStart"/>
            <w:r w:rsidRPr="005F0E3E">
              <w:rPr>
                <w:lang w:val="en-US"/>
              </w:rPr>
              <w:t>s.append</w:t>
            </w:r>
            <w:proofErr w:type="spellEnd"/>
            <w:proofErr w:type="gramEnd"/>
            <w:r w:rsidRPr="005F0E3E">
              <w:rPr>
                <w:lang w:val="en-US"/>
              </w:rPr>
              <w:t>(((</w:t>
            </w:r>
            <w:proofErr w:type="spellStart"/>
            <w:r w:rsidRPr="005F0E3E">
              <w:rPr>
                <w:lang w:val="en-US"/>
              </w:rPr>
              <w:t>init_row</w:t>
            </w:r>
            <w:proofErr w:type="spellEnd"/>
            <w:r w:rsidRPr="005F0E3E">
              <w:rPr>
                <w:lang w:val="en-US"/>
              </w:rPr>
              <w:t xml:space="preserve">['MAINRESTCUR'] + </w:t>
            </w:r>
            <w:proofErr w:type="spellStart"/>
            <w:r w:rsidRPr="005F0E3E">
              <w:rPr>
                <w:lang w:val="en-US"/>
              </w:rPr>
              <w:t>init_row</w:t>
            </w:r>
            <w:proofErr w:type="spellEnd"/>
            <w:r w:rsidRPr="005F0E3E">
              <w:rPr>
                <w:lang w:val="en-US"/>
              </w:rPr>
              <w:t xml:space="preserve">['PRMNRESTCUR']) * </w:t>
            </w:r>
            <w:proofErr w:type="spellStart"/>
            <w:r w:rsidRPr="005F0E3E">
              <w:rPr>
                <w:lang w:val="en-US"/>
              </w:rPr>
              <w:t>init_row</w:t>
            </w:r>
            <w:proofErr w:type="spellEnd"/>
            <w:r w:rsidRPr="005F0E3E">
              <w:rPr>
                <w:lang w:val="en-US"/>
              </w:rPr>
              <w:t xml:space="preserve">['RESERVERATERPBU'] * </w:t>
            </w:r>
            <w:proofErr w:type="spellStart"/>
            <w:r w:rsidRPr="005F0E3E">
              <w:rPr>
                <w:lang w:val="en-US"/>
              </w:rPr>
              <w:t>init_row</w:t>
            </w:r>
            <w:proofErr w:type="spellEnd"/>
            <w:r w:rsidRPr="005F0E3E">
              <w:rPr>
                <w:lang w:val="en-US"/>
              </w:rPr>
              <w:t>['</w:t>
            </w:r>
            <w:proofErr w:type="spellStart"/>
            <w:r w:rsidRPr="005F0E3E">
              <w:rPr>
                <w:lang w:val="en-US"/>
              </w:rPr>
              <w:t>dC</w:t>
            </w:r>
            <w:proofErr w:type="spellEnd"/>
            <w:r w:rsidRPr="005F0E3E">
              <w:rPr>
                <w:lang w:val="en-US"/>
              </w:rPr>
              <w:t xml:space="preserve">']) / 100)] * </w:t>
            </w:r>
            <w:proofErr w:type="spellStart"/>
            <w:r w:rsidRPr="005F0E3E">
              <w:rPr>
                <w:lang w:val="en-US"/>
              </w:rPr>
              <w:t>init_row</w:t>
            </w:r>
            <w:proofErr w:type="spellEnd"/>
            <w:r w:rsidRPr="005F0E3E">
              <w:rPr>
                <w:lang w:val="en-US"/>
              </w:rPr>
              <w:t>['</w:t>
            </w:r>
            <w:proofErr w:type="spellStart"/>
            <w:r w:rsidRPr="005F0E3E">
              <w:rPr>
                <w:lang w:val="en-US"/>
              </w:rPr>
              <w:t>dC</w:t>
            </w:r>
            <w:proofErr w:type="spellEnd"/>
            <w:r w:rsidRPr="005F0E3E">
              <w:rPr>
                <w:lang w:val="en-US"/>
              </w:rPr>
              <w:t>']) / 100)</w:t>
            </w:r>
          </w:p>
        </w:tc>
      </w:tr>
    </w:tbl>
    <w:p w14:paraId="4620F3F6" w14:textId="77777777" w:rsidR="003A730E" w:rsidRPr="005F0E3E" w:rsidRDefault="003A730E" w:rsidP="00181EBA">
      <w:pPr>
        <w:rPr>
          <w:b/>
          <w:bCs/>
          <w:sz w:val="28"/>
          <w:szCs w:val="28"/>
          <w:u w:val="single"/>
          <w:lang w:val="en-US"/>
        </w:rPr>
      </w:pPr>
    </w:p>
    <w:p w14:paraId="1AA3711C" w14:textId="2AAC9622" w:rsidR="00181EBA" w:rsidRPr="005F0E3E" w:rsidRDefault="005F0E3E" w:rsidP="0085056F">
      <w:pPr>
        <w:pStyle w:val="a3"/>
        <w:numPr>
          <w:ilvl w:val="0"/>
          <w:numId w:val="6"/>
        </w:numPr>
        <w:rPr>
          <w:rFonts w:ascii="Times New Roman" w:hAnsi="Times New Roman" w:cs="Times New Roman"/>
          <w:b/>
          <w:bCs/>
          <w:sz w:val="28"/>
          <w:szCs w:val="28"/>
          <w:u w:val="single"/>
          <w:lang w:val="en-US"/>
        </w:rPr>
      </w:pPr>
      <w:r w:rsidRPr="005F0E3E">
        <w:rPr>
          <w:rFonts w:ascii="Times New Roman" w:hAnsi="Times New Roman" w:cs="Times New Roman"/>
          <w:b/>
          <w:bCs/>
          <w:sz w:val="28"/>
          <w:szCs w:val="28"/>
          <w:u w:val="single"/>
          <w:lang w:val="en-US"/>
        </w:rPr>
        <w:t>Fu</w:t>
      </w:r>
      <w:r>
        <w:rPr>
          <w:b/>
          <w:bCs/>
          <w:sz w:val="28"/>
          <w:szCs w:val="28"/>
          <w:u w:val="single"/>
          <w:lang w:val="en-US"/>
        </w:rPr>
        <w:t>n</w:t>
      </w:r>
      <w:r w:rsidRPr="005F0E3E">
        <w:rPr>
          <w:rFonts w:ascii="Times New Roman" w:hAnsi="Times New Roman" w:cs="Times New Roman"/>
          <w:b/>
          <w:bCs/>
          <w:sz w:val="28"/>
          <w:szCs w:val="28"/>
          <w:u w:val="single"/>
          <w:lang w:val="en-US"/>
        </w:rPr>
        <w:t xml:space="preserve">ction </w:t>
      </w:r>
      <w:r>
        <w:rPr>
          <w:b/>
          <w:bCs/>
          <w:sz w:val="28"/>
          <w:szCs w:val="28"/>
          <w:u w:val="single"/>
          <w:lang w:val="en-US"/>
        </w:rPr>
        <w:t xml:space="preserve">that </w:t>
      </w:r>
      <w:r w:rsidRPr="005F0E3E">
        <w:rPr>
          <w:rFonts w:ascii="Times New Roman" w:hAnsi="Times New Roman" w:cs="Times New Roman"/>
          <w:b/>
          <w:bCs/>
          <w:sz w:val="28"/>
          <w:szCs w:val="28"/>
          <w:u w:val="single"/>
          <w:lang w:val="en-US"/>
        </w:rPr>
        <w:t>count</w:t>
      </w:r>
      <w:r>
        <w:rPr>
          <w:b/>
          <w:bCs/>
          <w:sz w:val="28"/>
          <w:szCs w:val="28"/>
          <w:u w:val="single"/>
          <w:lang w:val="en-US"/>
        </w:rPr>
        <w:t xml:space="preserve">s </w:t>
      </w:r>
      <w:proofErr w:type="spellStart"/>
      <w:r w:rsidR="00181EBA" w:rsidRPr="005F0E3E">
        <w:rPr>
          <w:rFonts w:ascii="Times New Roman" w:hAnsi="Times New Roman" w:cs="Times New Roman"/>
          <w:b/>
          <w:bCs/>
          <w:sz w:val="28"/>
          <w:szCs w:val="28"/>
          <w:u w:val="single"/>
          <w:lang w:val="en-US"/>
        </w:rPr>
        <w:t>dXR</w:t>
      </w:r>
      <w:proofErr w:type="spellEnd"/>
    </w:p>
    <w:p w14:paraId="29EA3674" w14:textId="2393C03C" w:rsidR="00181EBA" w:rsidRPr="005F0E3E" w:rsidRDefault="00181EBA" w:rsidP="00181EBA">
      <w:pPr>
        <w:rPr>
          <w:b/>
          <w:bCs/>
          <w:sz w:val="28"/>
          <w:szCs w:val="28"/>
          <w:u w:val="single"/>
          <w:lang w:val="en-US"/>
        </w:rPr>
      </w:pPr>
    </w:p>
    <w:p w14:paraId="7033C2C0" w14:textId="77777777" w:rsidR="00181EBA" w:rsidRPr="005F0E3E" w:rsidRDefault="00181EBA" w:rsidP="00181EBA">
      <w:pPr>
        <w:rPr>
          <w:b/>
          <w:bCs/>
          <w:sz w:val="28"/>
          <w:szCs w:val="28"/>
          <w:lang w:val="en-US"/>
        </w:rPr>
      </w:pPr>
      <w:r w:rsidRPr="005F0E3E">
        <w:rPr>
          <w:b/>
          <w:bCs/>
          <w:sz w:val="28"/>
          <w:szCs w:val="28"/>
          <w:lang w:val="en-US"/>
        </w:rPr>
        <w:t>Parameters of the function</w:t>
      </w:r>
    </w:p>
    <w:p w14:paraId="0CC33D8F" w14:textId="77777777" w:rsidR="00181EBA" w:rsidRPr="005F0E3E" w:rsidRDefault="00181EBA" w:rsidP="00181EBA">
      <w:pPr>
        <w:rPr>
          <w:b/>
          <w:bCs/>
          <w:sz w:val="28"/>
          <w:szCs w:val="28"/>
          <w:lang w:val="en-US"/>
        </w:rPr>
      </w:pPr>
    </w:p>
    <w:tbl>
      <w:tblPr>
        <w:tblStyle w:val="a4"/>
        <w:tblW w:w="0" w:type="auto"/>
        <w:tblLook w:val="04A0" w:firstRow="1" w:lastRow="0" w:firstColumn="1" w:lastColumn="0" w:noHBand="0" w:noVBand="1"/>
      </w:tblPr>
      <w:tblGrid>
        <w:gridCol w:w="3245"/>
        <w:gridCol w:w="3245"/>
        <w:gridCol w:w="3246"/>
      </w:tblGrid>
      <w:tr w:rsidR="00181EBA" w:rsidRPr="005F0E3E" w14:paraId="2228154C" w14:textId="77777777" w:rsidTr="00D018F3">
        <w:tc>
          <w:tcPr>
            <w:tcW w:w="3245" w:type="dxa"/>
            <w:shd w:val="clear" w:color="auto" w:fill="DDDDDD" w:themeFill="accent1"/>
          </w:tcPr>
          <w:p w14:paraId="391D4987" w14:textId="77777777" w:rsidR="00181EBA" w:rsidRPr="005F0E3E" w:rsidRDefault="00181EBA" w:rsidP="00D018F3">
            <w:pPr>
              <w:rPr>
                <w:b/>
                <w:bCs/>
                <w:lang w:val="en-US"/>
              </w:rPr>
            </w:pPr>
          </w:p>
        </w:tc>
        <w:tc>
          <w:tcPr>
            <w:tcW w:w="3245" w:type="dxa"/>
            <w:shd w:val="clear" w:color="auto" w:fill="DDDDDD" w:themeFill="accent1"/>
          </w:tcPr>
          <w:p w14:paraId="339A8AD3" w14:textId="77777777" w:rsidR="00181EBA" w:rsidRPr="005F0E3E" w:rsidRDefault="00181EBA" w:rsidP="00D018F3">
            <w:pPr>
              <w:rPr>
                <w:b/>
                <w:bCs/>
                <w:lang w:val="en-US"/>
              </w:rPr>
            </w:pPr>
            <w:r w:rsidRPr="005F0E3E">
              <w:rPr>
                <w:b/>
                <w:bCs/>
                <w:lang w:val="en-US"/>
              </w:rPr>
              <w:t>Parameter</w:t>
            </w:r>
          </w:p>
        </w:tc>
        <w:tc>
          <w:tcPr>
            <w:tcW w:w="3246" w:type="dxa"/>
            <w:shd w:val="clear" w:color="auto" w:fill="DDDDDD" w:themeFill="accent1"/>
          </w:tcPr>
          <w:p w14:paraId="4ACC7EC4" w14:textId="77777777" w:rsidR="00181EBA" w:rsidRPr="005F0E3E" w:rsidRDefault="00181EBA" w:rsidP="00D018F3">
            <w:pPr>
              <w:rPr>
                <w:b/>
                <w:bCs/>
                <w:lang w:val="en-US"/>
              </w:rPr>
            </w:pPr>
            <w:r w:rsidRPr="005F0E3E">
              <w:rPr>
                <w:b/>
                <w:bCs/>
                <w:lang w:val="en-US"/>
              </w:rPr>
              <w:t>Parameter value formula</w:t>
            </w:r>
          </w:p>
        </w:tc>
      </w:tr>
      <w:tr w:rsidR="00181EBA" w:rsidRPr="005F0E3E" w14:paraId="3A189003" w14:textId="77777777" w:rsidTr="00D018F3">
        <w:tc>
          <w:tcPr>
            <w:tcW w:w="3245" w:type="dxa"/>
          </w:tcPr>
          <w:p w14:paraId="76C5D441" w14:textId="77777777" w:rsidR="00181EBA" w:rsidRPr="005F0E3E" w:rsidRDefault="00181EBA" w:rsidP="00D018F3">
            <w:pPr>
              <w:rPr>
                <w:lang w:val="en-US"/>
              </w:rPr>
            </w:pPr>
            <w:r w:rsidRPr="005F0E3E">
              <w:rPr>
                <w:lang w:val="en-US"/>
              </w:rPr>
              <w:lastRenderedPageBreak/>
              <w:t>1</w:t>
            </w:r>
          </w:p>
        </w:tc>
        <w:tc>
          <w:tcPr>
            <w:tcW w:w="3245" w:type="dxa"/>
          </w:tcPr>
          <w:p w14:paraId="1E6CC50A" w14:textId="77777777" w:rsidR="00181EBA" w:rsidRPr="005F0E3E" w:rsidRDefault="00181EBA" w:rsidP="00D018F3">
            <w:pPr>
              <w:rPr>
                <w:lang w:val="en-US"/>
              </w:rPr>
            </w:pPr>
            <w:r w:rsidRPr="005F0E3E">
              <w:rPr>
                <w:lang w:val="en-US"/>
              </w:rPr>
              <w:t>df</w:t>
            </w:r>
          </w:p>
        </w:tc>
        <w:tc>
          <w:tcPr>
            <w:tcW w:w="3246" w:type="dxa"/>
          </w:tcPr>
          <w:p w14:paraId="4DCFDB30" w14:textId="77777777" w:rsidR="00181EBA" w:rsidRPr="005F0E3E" w:rsidRDefault="00181EBA" w:rsidP="00D018F3">
            <w:pPr>
              <w:rPr>
                <w:lang w:val="en-US"/>
              </w:rPr>
            </w:pPr>
            <w:r w:rsidRPr="005F0E3E">
              <w:rPr>
                <w:lang w:val="en-US"/>
              </w:rPr>
              <w:t>Dataset for the period</w:t>
            </w:r>
          </w:p>
        </w:tc>
      </w:tr>
    </w:tbl>
    <w:p w14:paraId="76427FF5" w14:textId="1726FDB6" w:rsidR="00181EBA" w:rsidRPr="005F0E3E" w:rsidRDefault="00181EBA" w:rsidP="00181EBA">
      <w:pPr>
        <w:rPr>
          <w:b/>
          <w:bCs/>
          <w:sz w:val="28"/>
          <w:szCs w:val="28"/>
          <w:u w:val="single"/>
          <w:lang w:val="en-US"/>
        </w:rPr>
      </w:pPr>
    </w:p>
    <w:p w14:paraId="1FCB60FD" w14:textId="77777777" w:rsidR="003A730E" w:rsidRPr="005F0E3E" w:rsidRDefault="003A730E" w:rsidP="003A730E">
      <w:pPr>
        <w:rPr>
          <w:b/>
          <w:bCs/>
          <w:sz w:val="28"/>
          <w:szCs w:val="28"/>
          <w:lang w:val="en-US"/>
        </w:rPr>
      </w:pPr>
      <w:r w:rsidRPr="005F0E3E">
        <w:rPr>
          <w:b/>
          <w:bCs/>
          <w:sz w:val="28"/>
          <w:szCs w:val="28"/>
          <w:lang w:val="en-US"/>
        </w:rPr>
        <w:t>Working procedure</w:t>
      </w:r>
    </w:p>
    <w:p w14:paraId="4DDFDA6D" w14:textId="54F0CC09" w:rsidR="003A730E" w:rsidRPr="005F0E3E" w:rsidRDefault="003A730E" w:rsidP="00181EBA">
      <w:pPr>
        <w:rPr>
          <w:b/>
          <w:bCs/>
          <w:sz w:val="28"/>
          <w:szCs w:val="28"/>
          <w:u w:val="single"/>
          <w:lang w:val="en-US"/>
        </w:rPr>
      </w:pPr>
    </w:p>
    <w:tbl>
      <w:tblPr>
        <w:tblStyle w:val="a4"/>
        <w:tblW w:w="9776" w:type="dxa"/>
        <w:tblLook w:val="04A0" w:firstRow="1" w:lastRow="0" w:firstColumn="1" w:lastColumn="0" w:noHBand="0" w:noVBand="1"/>
      </w:tblPr>
      <w:tblGrid>
        <w:gridCol w:w="3245"/>
        <w:gridCol w:w="6531"/>
      </w:tblGrid>
      <w:tr w:rsidR="005603DB" w:rsidRPr="005F0E3E" w14:paraId="33EA885D" w14:textId="77777777" w:rsidTr="00D018F3">
        <w:tc>
          <w:tcPr>
            <w:tcW w:w="3245" w:type="dxa"/>
            <w:shd w:val="clear" w:color="auto" w:fill="DDDDDD" w:themeFill="accent1"/>
          </w:tcPr>
          <w:p w14:paraId="3688F612" w14:textId="0818240E" w:rsidR="005603DB" w:rsidRPr="005F0E3E" w:rsidRDefault="005603DB" w:rsidP="005603DB">
            <w:pPr>
              <w:rPr>
                <w:b/>
                <w:bCs/>
                <w:lang w:val="en-US"/>
              </w:rPr>
            </w:pPr>
            <w:r w:rsidRPr="005F0E3E">
              <w:rPr>
                <w:b/>
                <w:bCs/>
                <w:lang w:val="en-US"/>
              </w:rPr>
              <w:t>Description of the fields</w:t>
            </w:r>
          </w:p>
        </w:tc>
        <w:tc>
          <w:tcPr>
            <w:tcW w:w="6531" w:type="dxa"/>
            <w:shd w:val="clear" w:color="auto" w:fill="DDDDDD" w:themeFill="accent1"/>
          </w:tcPr>
          <w:p w14:paraId="3F54D134" w14:textId="77777777" w:rsidR="005603DB" w:rsidRPr="005F0E3E" w:rsidRDefault="005603DB" w:rsidP="005603DB">
            <w:pPr>
              <w:rPr>
                <w:b/>
                <w:bCs/>
                <w:lang w:val="en-US"/>
              </w:rPr>
            </w:pPr>
            <w:r w:rsidRPr="005F0E3E">
              <w:rPr>
                <w:b/>
                <w:bCs/>
                <w:lang w:val="en-US"/>
              </w:rPr>
              <w:t>Value</w:t>
            </w:r>
          </w:p>
        </w:tc>
      </w:tr>
      <w:tr w:rsidR="003A730E" w:rsidRPr="005F0E3E" w14:paraId="5EB587D2" w14:textId="77777777" w:rsidTr="00D018F3">
        <w:tc>
          <w:tcPr>
            <w:tcW w:w="3245" w:type="dxa"/>
          </w:tcPr>
          <w:p w14:paraId="477E34C5" w14:textId="538A6E0A" w:rsidR="003A730E" w:rsidRPr="005F0E3E" w:rsidRDefault="003A730E" w:rsidP="00D018F3">
            <w:pPr>
              <w:rPr>
                <w:lang w:val="en-US"/>
              </w:rPr>
            </w:pPr>
            <w:r w:rsidRPr="005F0E3E">
              <w:rPr>
                <w:lang w:val="en-US"/>
              </w:rPr>
              <w:t xml:space="preserve">The value is counted as of the specified date in the row for each separately cumulative total from the previous data frame by subtracting values such as </w:t>
            </w:r>
            <w:proofErr w:type="spellStart"/>
            <w:r w:rsidRPr="005F0E3E">
              <w:rPr>
                <w:lang w:val="en-US"/>
              </w:rPr>
              <w:t>dPA</w:t>
            </w:r>
            <w:proofErr w:type="spellEnd"/>
            <w:r w:rsidRPr="005F0E3E">
              <w:rPr>
                <w:lang w:val="en-US"/>
              </w:rPr>
              <w:t xml:space="preserve">, </w:t>
            </w:r>
            <w:proofErr w:type="spellStart"/>
            <w:r w:rsidRPr="005F0E3E">
              <w:rPr>
                <w:lang w:val="en-US"/>
              </w:rPr>
              <w:t>dPR</w:t>
            </w:r>
            <w:proofErr w:type="spellEnd"/>
            <w:r w:rsidRPr="005F0E3E">
              <w:rPr>
                <w:lang w:val="en-US"/>
              </w:rPr>
              <w:t xml:space="preserve"> and </w:t>
            </w:r>
            <w:proofErr w:type="spellStart"/>
            <w:r w:rsidRPr="005F0E3E">
              <w:rPr>
                <w:lang w:val="en-US"/>
              </w:rPr>
              <w:t>dPC</w:t>
            </w:r>
            <w:proofErr w:type="spellEnd"/>
            <w:r w:rsidRPr="005F0E3E">
              <w:rPr>
                <w:lang w:val="en-US"/>
              </w:rPr>
              <w:t xml:space="preserve"> from </w:t>
            </w:r>
            <w:proofErr w:type="spellStart"/>
            <w:r w:rsidRPr="005F0E3E">
              <w:rPr>
                <w:lang w:val="en-US"/>
              </w:rPr>
              <w:t>dProvison</w:t>
            </w:r>
            <w:proofErr w:type="spellEnd"/>
          </w:p>
        </w:tc>
        <w:tc>
          <w:tcPr>
            <w:tcW w:w="6531" w:type="dxa"/>
          </w:tcPr>
          <w:p w14:paraId="4E840AB6" w14:textId="77777777" w:rsidR="003A730E" w:rsidRPr="005F0E3E" w:rsidRDefault="003A730E" w:rsidP="003A730E">
            <w:pPr>
              <w:rPr>
                <w:lang w:val="en-US"/>
              </w:rPr>
            </w:pPr>
            <w:r w:rsidRPr="005F0E3E">
              <w:rPr>
                <w:lang w:val="en-US"/>
              </w:rPr>
              <w:t>for column in ['</w:t>
            </w:r>
            <w:proofErr w:type="spellStart"/>
            <w:r w:rsidRPr="005F0E3E">
              <w:rPr>
                <w:lang w:val="en-US"/>
              </w:rPr>
              <w:t>dPA</w:t>
            </w:r>
            <w:proofErr w:type="spellEnd"/>
            <w:r w:rsidRPr="005F0E3E">
              <w:rPr>
                <w:lang w:val="en-US"/>
              </w:rPr>
              <w:t>', '</w:t>
            </w:r>
            <w:proofErr w:type="spellStart"/>
            <w:r w:rsidRPr="005F0E3E">
              <w:rPr>
                <w:lang w:val="en-US"/>
              </w:rPr>
              <w:t>dPR</w:t>
            </w:r>
            <w:proofErr w:type="spellEnd"/>
            <w:r w:rsidRPr="005F0E3E">
              <w:rPr>
                <w:lang w:val="en-US"/>
              </w:rPr>
              <w:t>', '</w:t>
            </w:r>
            <w:proofErr w:type="spellStart"/>
            <w:r w:rsidRPr="005F0E3E">
              <w:rPr>
                <w:lang w:val="en-US"/>
              </w:rPr>
              <w:t>dPC</w:t>
            </w:r>
            <w:proofErr w:type="spellEnd"/>
            <w:r w:rsidRPr="005F0E3E">
              <w:rPr>
                <w:lang w:val="en-US"/>
              </w:rPr>
              <w:t>']:</w:t>
            </w:r>
          </w:p>
          <w:p w14:paraId="43CE5C3E" w14:textId="3A9BD1FE" w:rsidR="003A730E" w:rsidRPr="005F0E3E" w:rsidRDefault="003A730E" w:rsidP="003A730E">
            <w:pPr>
              <w:rPr>
                <w:lang w:val="en-US"/>
              </w:rPr>
            </w:pPr>
            <w:r w:rsidRPr="005F0E3E">
              <w:rPr>
                <w:lang w:val="en-US"/>
              </w:rPr>
              <w:t xml:space="preserve">        df['</w:t>
            </w:r>
            <w:proofErr w:type="spellStart"/>
            <w:r w:rsidRPr="005F0E3E">
              <w:rPr>
                <w:lang w:val="en-US"/>
              </w:rPr>
              <w:t>dXR</w:t>
            </w:r>
            <w:proofErr w:type="spellEnd"/>
            <w:r w:rsidRPr="005F0E3E">
              <w:rPr>
                <w:lang w:val="en-US"/>
              </w:rPr>
              <w:t>'] -= df[column]</w:t>
            </w:r>
          </w:p>
        </w:tc>
      </w:tr>
    </w:tbl>
    <w:p w14:paraId="34D04F8F" w14:textId="77777777" w:rsidR="003A730E" w:rsidRPr="005F0E3E" w:rsidRDefault="003A730E" w:rsidP="00181EBA">
      <w:pPr>
        <w:rPr>
          <w:b/>
          <w:bCs/>
          <w:sz w:val="28"/>
          <w:szCs w:val="28"/>
          <w:u w:val="single"/>
          <w:lang w:val="en-US"/>
        </w:rPr>
      </w:pPr>
    </w:p>
    <w:p w14:paraId="59C6F292" w14:textId="083BB964" w:rsidR="00A24123" w:rsidRPr="005F0E3E" w:rsidRDefault="005F0E3E" w:rsidP="0085056F">
      <w:pPr>
        <w:pStyle w:val="a3"/>
        <w:numPr>
          <w:ilvl w:val="0"/>
          <w:numId w:val="6"/>
        </w:numPr>
        <w:rPr>
          <w:rFonts w:ascii="Times New Roman" w:hAnsi="Times New Roman" w:cs="Times New Roman"/>
          <w:b/>
          <w:bCs/>
          <w:sz w:val="28"/>
          <w:szCs w:val="28"/>
          <w:u w:val="single"/>
          <w:lang w:val="en-US"/>
        </w:rPr>
      </w:pPr>
      <w:r w:rsidRPr="005F0E3E">
        <w:rPr>
          <w:rFonts w:ascii="Times New Roman" w:hAnsi="Times New Roman" w:cs="Times New Roman"/>
          <w:b/>
          <w:bCs/>
          <w:sz w:val="28"/>
          <w:szCs w:val="28"/>
          <w:u w:val="single"/>
          <w:lang w:val="en-US"/>
        </w:rPr>
        <w:t>Fu</w:t>
      </w:r>
      <w:r>
        <w:rPr>
          <w:b/>
          <w:bCs/>
          <w:sz w:val="28"/>
          <w:szCs w:val="28"/>
          <w:u w:val="single"/>
          <w:lang w:val="en-US"/>
        </w:rPr>
        <w:t>n</w:t>
      </w:r>
      <w:r w:rsidRPr="005F0E3E">
        <w:rPr>
          <w:rFonts w:ascii="Times New Roman" w:hAnsi="Times New Roman" w:cs="Times New Roman"/>
          <w:b/>
          <w:bCs/>
          <w:sz w:val="28"/>
          <w:szCs w:val="28"/>
          <w:u w:val="single"/>
          <w:lang w:val="en-US"/>
        </w:rPr>
        <w:t xml:space="preserve">ction </w:t>
      </w:r>
      <w:r>
        <w:rPr>
          <w:b/>
          <w:bCs/>
          <w:sz w:val="28"/>
          <w:szCs w:val="28"/>
          <w:u w:val="single"/>
          <w:lang w:val="en-US"/>
        </w:rPr>
        <w:t xml:space="preserve">that </w:t>
      </w:r>
      <w:r w:rsidRPr="005F0E3E">
        <w:rPr>
          <w:rFonts w:ascii="Times New Roman" w:hAnsi="Times New Roman" w:cs="Times New Roman"/>
          <w:b/>
          <w:bCs/>
          <w:sz w:val="28"/>
          <w:szCs w:val="28"/>
          <w:u w:val="single"/>
          <w:lang w:val="en-US"/>
        </w:rPr>
        <w:t>count</w:t>
      </w:r>
      <w:r>
        <w:rPr>
          <w:b/>
          <w:bCs/>
          <w:sz w:val="28"/>
          <w:szCs w:val="28"/>
          <w:u w:val="single"/>
          <w:lang w:val="en-US"/>
        </w:rPr>
        <w:t xml:space="preserve">s </w:t>
      </w:r>
      <w:r w:rsidR="00181EBA" w:rsidRPr="005F0E3E">
        <w:rPr>
          <w:rFonts w:ascii="Times New Roman" w:hAnsi="Times New Roman" w:cs="Times New Roman"/>
          <w:b/>
          <w:bCs/>
          <w:sz w:val="28"/>
          <w:szCs w:val="28"/>
          <w:u w:val="single"/>
          <w:lang w:val="en-US"/>
        </w:rPr>
        <w:t>deltas</w:t>
      </w:r>
    </w:p>
    <w:p w14:paraId="17566E9A" w14:textId="59EE22AA" w:rsidR="00181EBA" w:rsidRPr="005F0E3E" w:rsidRDefault="00181EBA" w:rsidP="00181EBA">
      <w:pPr>
        <w:rPr>
          <w:b/>
          <w:bCs/>
          <w:sz w:val="28"/>
          <w:szCs w:val="28"/>
          <w:u w:val="single"/>
          <w:lang w:val="en-US"/>
        </w:rPr>
      </w:pPr>
    </w:p>
    <w:p w14:paraId="727A2C7C" w14:textId="77777777" w:rsidR="00181EBA" w:rsidRPr="005F0E3E" w:rsidRDefault="00181EBA" w:rsidP="00181EBA">
      <w:pPr>
        <w:rPr>
          <w:b/>
          <w:bCs/>
          <w:sz w:val="28"/>
          <w:szCs w:val="28"/>
          <w:lang w:val="en-US"/>
        </w:rPr>
      </w:pPr>
      <w:r w:rsidRPr="005F0E3E">
        <w:rPr>
          <w:b/>
          <w:bCs/>
          <w:sz w:val="28"/>
          <w:szCs w:val="28"/>
          <w:lang w:val="en-US"/>
        </w:rPr>
        <w:t>Parameters of the function</w:t>
      </w:r>
    </w:p>
    <w:p w14:paraId="5409730D" w14:textId="77777777" w:rsidR="00181EBA" w:rsidRPr="005F0E3E" w:rsidRDefault="00181EBA" w:rsidP="00181EBA">
      <w:pPr>
        <w:rPr>
          <w:b/>
          <w:bCs/>
          <w:sz w:val="28"/>
          <w:szCs w:val="28"/>
          <w:lang w:val="en-US"/>
        </w:rPr>
      </w:pPr>
    </w:p>
    <w:tbl>
      <w:tblPr>
        <w:tblStyle w:val="a4"/>
        <w:tblW w:w="0" w:type="auto"/>
        <w:tblLook w:val="04A0" w:firstRow="1" w:lastRow="0" w:firstColumn="1" w:lastColumn="0" w:noHBand="0" w:noVBand="1"/>
      </w:tblPr>
      <w:tblGrid>
        <w:gridCol w:w="3245"/>
        <w:gridCol w:w="3245"/>
        <w:gridCol w:w="3246"/>
      </w:tblGrid>
      <w:tr w:rsidR="00181EBA" w:rsidRPr="005F0E3E" w14:paraId="6E619A3D" w14:textId="77777777" w:rsidTr="00D018F3">
        <w:tc>
          <w:tcPr>
            <w:tcW w:w="3245" w:type="dxa"/>
            <w:shd w:val="clear" w:color="auto" w:fill="DDDDDD" w:themeFill="accent1"/>
          </w:tcPr>
          <w:p w14:paraId="098FAA0B" w14:textId="77777777" w:rsidR="00181EBA" w:rsidRPr="005F0E3E" w:rsidRDefault="00181EBA" w:rsidP="00D018F3">
            <w:pPr>
              <w:rPr>
                <w:b/>
                <w:bCs/>
                <w:lang w:val="en-US"/>
              </w:rPr>
            </w:pPr>
          </w:p>
        </w:tc>
        <w:tc>
          <w:tcPr>
            <w:tcW w:w="3245" w:type="dxa"/>
            <w:shd w:val="clear" w:color="auto" w:fill="DDDDDD" w:themeFill="accent1"/>
          </w:tcPr>
          <w:p w14:paraId="677B262F" w14:textId="77777777" w:rsidR="00181EBA" w:rsidRPr="005F0E3E" w:rsidRDefault="00181EBA" w:rsidP="00D018F3">
            <w:pPr>
              <w:rPr>
                <w:b/>
                <w:bCs/>
                <w:lang w:val="en-US"/>
              </w:rPr>
            </w:pPr>
            <w:r w:rsidRPr="005F0E3E">
              <w:rPr>
                <w:b/>
                <w:bCs/>
                <w:lang w:val="en-US"/>
              </w:rPr>
              <w:t>Parameter</w:t>
            </w:r>
          </w:p>
        </w:tc>
        <w:tc>
          <w:tcPr>
            <w:tcW w:w="3246" w:type="dxa"/>
            <w:shd w:val="clear" w:color="auto" w:fill="DDDDDD" w:themeFill="accent1"/>
          </w:tcPr>
          <w:p w14:paraId="7A74D022" w14:textId="77777777" w:rsidR="00181EBA" w:rsidRPr="005F0E3E" w:rsidRDefault="00181EBA" w:rsidP="00D018F3">
            <w:pPr>
              <w:rPr>
                <w:b/>
                <w:bCs/>
                <w:lang w:val="en-US"/>
              </w:rPr>
            </w:pPr>
            <w:r w:rsidRPr="005F0E3E">
              <w:rPr>
                <w:b/>
                <w:bCs/>
                <w:lang w:val="en-US"/>
              </w:rPr>
              <w:t>Parameter value formula</w:t>
            </w:r>
          </w:p>
        </w:tc>
      </w:tr>
      <w:tr w:rsidR="00181EBA" w:rsidRPr="005F0E3E" w14:paraId="2DE5C70B" w14:textId="77777777" w:rsidTr="00D018F3">
        <w:tc>
          <w:tcPr>
            <w:tcW w:w="3245" w:type="dxa"/>
          </w:tcPr>
          <w:p w14:paraId="316719F6" w14:textId="77777777" w:rsidR="00181EBA" w:rsidRPr="005F0E3E" w:rsidRDefault="00181EBA" w:rsidP="00D018F3">
            <w:pPr>
              <w:rPr>
                <w:lang w:val="en-US"/>
              </w:rPr>
            </w:pPr>
            <w:r w:rsidRPr="005F0E3E">
              <w:rPr>
                <w:lang w:val="en-US"/>
              </w:rPr>
              <w:t>1</w:t>
            </w:r>
          </w:p>
        </w:tc>
        <w:tc>
          <w:tcPr>
            <w:tcW w:w="3245" w:type="dxa"/>
          </w:tcPr>
          <w:p w14:paraId="5B5BB953" w14:textId="77777777" w:rsidR="00181EBA" w:rsidRPr="005F0E3E" w:rsidRDefault="00181EBA" w:rsidP="00D018F3">
            <w:pPr>
              <w:rPr>
                <w:lang w:val="en-US"/>
              </w:rPr>
            </w:pPr>
            <w:r w:rsidRPr="005F0E3E">
              <w:rPr>
                <w:lang w:val="en-US"/>
              </w:rPr>
              <w:t>df</w:t>
            </w:r>
          </w:p>
        </w:tc>
        <w:tc>
          <w:tcPr>
            <w:tcW w:w="3246" w:type="dxa"/>
          </w:tcPr>
          <w:p w14:paraId="68E17F84" w14:textId="77777777" w:rsidR="00181EBA" w:rsidRPr="005F0E3E" w:rsidRDefault="00181EBA" w:rsidP="00D018F3">
            <w:pPr>
              <w:rPr>
                <w:lang w:val="en-US"/>
              </w:rPr>
            </w:pPr>
            <w:r w:rsidRPr="005F0E3E">
              <w:rPr>
                <w:lang w:val="en-US"/>
              </w:rPr>
              <w:t>Dataset for the period</w:t>
            </w:r>
          </w:p>
        </w:tc>
      </w:tr>
    </w:tbl>
    <w:p w14:paraId="1FB4B46B" w14:textId="77777777" w:rsidR="00181EBA" w:rsidRPr="005F0E3E" w:rsidRDefault="00181EBA" w:rsidP="00181EBA">
      <w:pPr>
        <w:rPr>
          <w:b/>
          <w:bCs/>
          <w:sz w:val="28"/>
          <w:szCs w:val="28"/>
          <w:u w:val="single"/>
          <w:lang w:val="en-US"/>
        </w:rPr>
      </w:pPr>
    </w:p>
    <w:p w14:paraId="66D534A7" w14:textId="77777777" w:rsidR="003A730E" w:rsidRPr="005F0E3E" w:rsidRDefault="003A730E" w:rsidP="003A730E">
      <w:pPr>
        <w:rPr>
          <w:b/>
          <w:bCs/>
          <w:sz w:val="28"/>
          <w:szCs w:val="28"/>
          <w:lang w:val="en-US"/>
        </w:rPr>
      </w:pPr>
      <w:r w:rsidRPr="005F0E3E">
        <w:rPr>
          <w:b/>
          <w:bCs/>
          <w:sz w:val="28"/>
          <w:szCs w:val="28"/>
          <w:lang w:val="en-US"/>
        </w:rPr>
        <w:t>Working procedure</w:t>
      </w:r>
    </w:p>
    <w:p w14:paraId="1C51EB06" w14:textId="77777777" w:rsidR="003A730E" w:rsidRPr="005F0E3E" w:rsidRDefault="003A730E" w:rsidP="003A730E">
      <w:pPr>
        <w:rPr>
          <w:b/>
          <w:bCs/>
          <w:sz w:val="28"/>
          <w:szCs w:val="28"/>
          <w:u w:val="single"/>
          <w:lang w:val="en-US"/>
        </w:rPr>
      </w:pPr>
    </w:p>
    <w:tbl>
      <w:tblPr>
        <w:tblStyle w:val="a4"/>
        <w:tblW w:w="9776" w:type="dxa"/>
        <w:tblLook w:val="04A0" w:firstRow="1" w:lastRow="0" w:firstColumn="1" w:lastColumn="0" w:noHBand="0" w:noVBand="1"/>
      </w:tblPr>
      <w:tblGrid>
        <w:gridCol w:w="3245"/>
        <w:gridCol w:w="6531"/>
      </w:tblGrid>
      <w:tr w:rsidR="003A730E" w:rsidRPr="005F0E3E" w14:paraId="73AAAA5C" w14:textId="77777777" w:rsidTr="00D018F3">
        <w:tc>
          <w:tcPr>
            <w:tcW w:w="3245" w:type="dxa"/>
            <w:shd w:val="clear" w:color="auto" w:fill="DDDDDD" w:themeFill="accent1"/>
          </w:tcPr>
          <w:p w14:paraId="0DB1FE6E" w14:textId="2512241C" w:rsidR="003A730E" w:rsidRPr="005F0E3E" w:rsidRDefault="005603DB" w:rsidP="00D018F3">
            <w:pPr>
              <w:rPr>
                <w:b/>
                <w:bCs/>
                <w:lang w:val="en-US"/>
              </w:rPr>
            </w:pPr>
            <w:r w:rsidRPr="005F0E3E">
              <w:rPr>
                <w:b/>
                <w:bCs/>
                <w:lang w:val="en-US"/>
              </w:rPr>
              <w:t>Description of the fields</w:t>
            </w:r>
          </w:p>
        </w:tc>
        <w:tc>
          <w:tcPr>
            <w:tcW w:w="6531" w:type="dxa"/>
            <w:shd w:val="clear" w:color="auto" w:fill="DDDDDD" w:themeFill="accent1"/>
          </w:tcPr>
          <w:p w14:paraId="007A6CC0" w14:textId="77777777" w:rsidR="003A730E" w:rsidRPr="005F0E3E" w:rsidRDefault="003A730E" w:rsidP="00D018F3">
            <w:pPr>
              <w:rPr>
                <w:b/>
                <w:bCs/>
                <w:lang w:val="en-US"/>
              </w:rPr>
            </w:pPr>
            <w:r w:rsidRPr="005F0E3E">
              <w:rPr>
                <w:b/>
                <w:bCs/>
                <w:lang w:val="en-US"/>
              </w:rPr>
              <w:t>Value</w:t>
            </w:r>
          </w:p>
        </w:tc>
      </w:tr>
      <w:tr w:rsidR="003A730E" w:rsidRPr="005F0E3E" w14:paraId="75679977" w14:textId="77777777" w:rsidTr="00D018F3">
        <w:tc>
          <w:tcPr>
            <w:tcW w:w="3245" w:type="dxa"/>
          </w:tcPr>
          <w:p w14:paraId="7556767E" w14:textId="08FAE52A" w:rsidR="003A730E" w:rsidRPr="005F0E3E" w:rsidRDefault="003A730E" w:rsidP="00D018F3">
            <w:pPr>
              <w:rPr>
                <w:lang w:val="en-US"/>
              </w:rPr>
            </w:pPr>
            <w:r w:rsidRPr="005F0E3E">
              <w:rPr>
                <w:lang w:val="en-US"/>
              </w:rPr>
              <w:t>This is a summary function, which in turn calls the functions above in the correct order to obtain the correct values for each trade.</w:t>
            </w:r>
          </w:p>
        </w:tc>
        <w:tc>
          <w:tcPr>
            <w:tcW w:w="6531" w:type="dxa"/>
          </w:tcPr>
          <w:p w14:paraId="253853A2" w14:textId="77777777" w:rsidR="003A730E" w:rsidRPr="005F0E3E" w:rsidRDefault="003A730E" w:rsidP="003A730E">
            <w:pPr>
              <w:rPr>
                <w:lang w:val="en-US"/>
              </w:rPr>
            </w:pPr>
            <w:r w:rsidRPr="005F0E3E">
              <w:rPr>
                <w:lang w:val="en-US"/>
              </w:rPr>
              <w:t xml:space="preserve">    df = </w:t>
            </w:r>
            <w:proofErr w:type="spellStart"/>
            <w:r w:rsidRPr="005F0E3E">
              <w:rPr>
                <w:lang w:val="en-US"/>
              </w:rPr>
              <w:t>count_provision</w:t>
            </w:r>
            <w:proofErr w:type="spellEnd"/>
            <w:r w:rsidRPr="005F0E3E">
              <w:rPr>
                <w:lang w:val="en-US"/>
              </w:rPr>
              <w:t>(df)</w:t>
            </w:r>
          </w:p>
          <w:p w14:paraId="7CED23B9" w14:textId="77777777" w:rsidR="003A730E" w:rsidRPr="005F0E3E" w:rsidRDefault="003A730E" w:rsidP="003A730E">
            <w:pPr>
              <w:rPr>
                <w:lang w:val="en-US"/>
              </w:rPr>
            </w:pPr>
            <w:r w:rsidRPr="005F0E3E">
              <w:rPr>
                <w:lang w:val="en-US"/>
              </w:rPr>
              <w:t xml:space="preserve">    df = </w:t>
            </w:r>
            <w:proofErr w:type="spellStart"/>
            <w:r w:rsidRPr="005F0E3E">
              <w:rPr>
                <w:lang w:val="en-US"/>
              </w:rPr>
              <w:t>count_delta_provision</w:t>
            </w:r>
            <w:proofErr w:type="spellEnd"/>
            <w:r w:rsidRPr="005F0E3E">
              <w:rPr>
                <w:lang w:val="en-US"/>
              </w:rPr>
              <w:t>(df)</w:t>
            </w:r>
          </w:p>
          <w:p w14:paraId="3080610D" w14:textId="77777777" w:rsidR="003A730E" w:rsidRPr="005F0E3E" w:rsidRDefault="003A730E" w:rsidP="003A730E">
            <w:pPr>
              <w:rPr>
                <w:lang w:val="en-US"/>
              </w:rPr>
            </w:pPr>
            <w:r w:rsidRPr="005F0E3E">
              <w:rPr>
                <w:lang w:val="en-US"/>
              </w:rPr>
              <w:t xml:space="preserve">    df = </w:t>
            </w:r>
            <w:proofErr w:type="spellStart"/>
            <w:r w:rsidRPr="005F0E3E">
              <w:rPr>
                <w:lang w:val="en-US"/>
              </w:rPr>
              <w:t>count_dA</w:t>
            </w:r>
            <w:proofErr w:type="spellEnd"/>
            <w:r w:rsidRPr="005F0E3E">
              <w:rPr>
                <w:lang w:val="en-US"/>
              </w:rPr>
              <w:t>(df)</w:t>
            </w:r>
          </w:p>
          <w:p w14:paraId="4817F87A" w14:textId="77777777" w:rsidR="003A730E" w:rsidRPr="005F0E3E" w:rsidRDefault="003A730E" w:rsidP="003A730E">
            <w:pPr>
              <w:rPr>
                <w:lang w:val="en-US"/>
              </w:rPr>
            </w:pPr>
            <w:r w:rsidRPr="005F0E3E">
              <w:rPr>
                <w:lang w:val="en-US"/>
              </w:rPr>
              <w:t xml:space="preserve">    df = </w:t>
            </w:r>
            <w:proofErr w:type="spellStart"/>
            <w:r w:rsidRPr="005F0E3E">
              <w:rPr>
                <w:lang w:val="en-US"/>
              </w:rPr>
              <w:t>count_dC</w:t>
            </w:r>
            <w:proofErr w:type="spellEnd"/>
            <w:r w:rsidRPr="005F0E3E">
              <w:rPr>
                <w:lang w:val="en-US"/>
              </w:rPr>
              <w:t>(df)</w:t>
            </w:r>
          </w:p>
          <w:p w14:paraId="5AA44878" w14:textId="77777777" w:rsidR="003A730E" w:rsidRPr="005F0E3E" w:rsidRDefault="003A730E" w:rsidP="003A730E">
            <w:pPr>
              <w:rPr>
                <w:lang w:val="en-US"/>
              </w:rPr>
            </w:pPr>
            <w:r w:rsidRPr="005F0E3E">
              <w:rPr>
                <w:lang w:val="en-US"/>
              </w:rPr>
              <w:t xml:space="preserve">    df = </w:t>
            </w:r>
            <w:proofErr w:type="spellStart"/>
            <w:r w:rsidRPr="005F0E3E">
              <w:rPr>
                <w:lang w:val="en-US"/>
              </w:rPr>
              <w:t>count_dR</w:t>
            </w:r>
            <w:proofErr w:type="spellEnd"/>
            <w:r w:rsidRPr="005F0E3E">
              <w:rPr>
                <w:lang w:val="en-US"/>
              </w:rPr>
              <w:t>(df)</w:t>
            </w:r>
          </w:p>
          <w:p w14:paraId="6B7D0FDD" w14:textId="77777777" w:rsidR="003A730E" w:rsidRPr="005F0E3E" w:rsidRDefault="003A730E" w:rsidP="003A730E">
            <w:pPr>
              <w:rPr>
                <w:lang w:val="en-US"/>
              </w:rPr>
            </w:pPr>
            <w:r w:rsidRPr="005F0E3E">
              <w:rPr>
                <w:lang w:val="en-US"/>
              </w:rPr>
              <w:t xml:space="preserve">    df = </w:t>
            </w:r>
            <w:proofErr w:type="spellStart"/>
            <w:r w:rsidRPr="005F0E3E">
              <w:rPr>
                <w:lang w:val="en-US"/>
              </w:rPr>
              <w:t>count_dPA</w:t>
            </w:r>
            <w:proofErr w:type="spellEnd"/>
            <w:r w:rsidRPr="005F0E3E">
              <w:rPr>
                <w:lang w:val="en-US"/>
              </w:rPr>
              <w:t>(df)</w:t>
            </w:r>
          </w:p>
          <w:p w14:paraId="37D67D2F" w14:textId="77777777" w:rsidR="003A730E" w:rsidRPr="005F0E3E" w:rsidRDefault="003A730E" w:rsidP="003A730E">
            <w:pPr>
              <w:rPr>
                <w:lang w:val="en-US"/>
              </w:rPr>
            </w:pPr>
            <w:r w:rsidRPr="005F0E3E">
              <w:rPr>
                <w:lang w:val="en-US"/>
              </w:rPr>
              <w:t xml:space="preserve">    df = </w:t>
            </w:r>
            <w:proofErr w:type="spellStart"/>
            <w:r w:rsidRPr="005F0E3E">
              <w:rPr>
                <w:lang w:val="en-US"/>
              </w:rPr>
              <w:t>count_dPR</w:t>
            </w:r>
            <w:proofErr w:type="spellEnd"/>
            <w:r w:rsidRPr="005F0E3E">
              <w:rPr>
                <w:lang w:val="en-US"/>
              </w:rPr>
              <w:t>(df)</w:t>
            </w:r>
          </w:p>
          <w:p w14:paraId="3A8D3D21" w14:textId="77777777" w:rsidR="003A730E" w:rsidRPr="005F0E3E" w:rsidRDefault="003A730E" w:rsidP="003A730E">
            <w:pPr>
              <w:rPr>
                <w:lang w:val="en-US"/>
              </w:rPr>
            </w:pPr>
            <w:r w:rsidRPr="005F0E3E">
              <w:rPr>
                <w:lang w:val="en-US"/>
              </w:rPr>
              <w:t xml:space="preserve">    df = </w:t>
            </w:r>
            <w:proofErr w:type="spellStart"/>
            <w:r w:rsidRPr="005F0E3E">
              <w:rPr>
                <w:lang w:val="en-US"/>
              </w:rPr>
              <w:t>count_dPC</w:t>
            </w:r>
            <w:proofErr w:type="spellEnd"/>
            <w:r w:rsidRPr="005F0E3E">
              <w:rPr>
                <w:lang w:val="en-US"/>
              </w:rPr>
              <w:t>(df)</w:t>
            </w:r>
          </w:p>
          <w:p w14:paraId="306A345D" w14:textId="576EF8A6" w:rsidR="003A730E" w:rsidRPr="005F0E3E" w:rsidRDefault="003A730E" w:rsidP="003A730E">
            <w:pPr>
              <w:rPr>
                <w:lang w:val="en-US"/>
              </w:rPr>
            </w:pPr>
            <w:r w:rsidRPr="005F0E3E">
              <w:rPr>
                <w:lang w:val="en-US"/>
              </w:rPr>
              <w:t xml:space="preserve">    df = </w:t>
            </w:r>
            <w:proofErr w:type="spellStart"/>
            <w:r w:rsidRPr="005F0E3E">
              <w:rPr>
                <w:lang w:val="en-US"/>
              </w:rPr>
              <w:t>count_dXR</w:t>
            </w:r>
            <w:proofErr w:type="spellEnd"/>
            <w:r w:rsidRPr="005F0E3E">
              <w:rPr>
                <w:lang w:val="en-US"/>
              </w:rPr>
              <w:t>(df)</w:t>
            </w:r>
          </w:p>
        </w:tc>
      </w:tr>
    </w:tbl>
    <w:p w14:paraId="2673B6F8" w14:textId="5E081EF6" w:rsidR="00A24123" w:rsidRPr="005F0E3E" w:rsidRDefault="00A24123" w:rsidP="005603DB">
      <w:pPr>
        <w:rPr>
          <w:lang w:val="en-US"/>
        </w:rPr>
      </w:pPr>
    </w:p>
    <w:p w14:paraId="22EEA52D" w14:textId="6C0F01FC" w:rsidR="005603DB" w:rsidRPr="005F0E3E" w:rsidRDefault="005603DB" w:rsidP="005603DB">
      <w:pPr>
        <w:rPr>
          <w:lang w:val="en-US"/>
        </w:rPr>
      </w:pPr>
      <w:r w:rsidRPr="005F0E3E">
        <w:rPr>
          <w:lang w:val="en-US"/>
        </w:rPr>
        <w:t xml:space="preserve">In this function we learn for each data frame (we have 6 for each number of days), so we call it 6 times and get 6 calculated data frames with the necessary values to calculate the factors of the reserve change and fill in the summary table. </w:t>
      </w:r>
    </w:p>
    <w:p w14:paraId="384363F3" w14:textId="77777777" w:rsidR="005603DB" w:rsidRPr="005F0E3E" w:rsidRDefault="005603DB" w:rsidP="005603DB">
      <w:pPr>
        <w:rPr>
          <w:lang w:val="en-US"/>
        </w:rPr>
      </w:pPr>
    </w:p>
    <w:p w14:paraId="4D14ACE4" w14:textId="278F8FCB" w:rsidR="00A24123" w:rsidRPr="005F0E3E" w:rsidRDefault="005603DB" w:rsidP="005603DB">
      <w:pPr>
        <w:rPr>
          <w:lang w:val="en-US"/>
        </w:rPr>
      </w:pPr>
      <w:r w:rsidRPr="005F0E3E">
        <w:rPr>
          <w:lang w:val="en-US"/>
        </w:rPr>
        <w:t>These datasets can then be merged into one common dataset</w:t>
      </w:r>
      <w:r w:rsidR="00D02632" w:rsidRPr="005F0E3E">
        <w:rPr>
          <w:lang w:val="en-US"/>
        </w:rPr>
        <w:t xml:space="preserve"> by grouping by date for each deal.</w:t>
      </w:r>
    </w:p>
    <w:p w14:paraId="1046A61A" w14:textId="015EE14E" w:rsidR="00A24123" w:rsidRPr="005F0E3E" w:rsidRDefault="00A24123" w:rsidP="00FB3218">
      <w:pPr>
        <w:rPr>
          <w:lang w:val="en-US"/>
        </w:rPr>
      </w:pPr>
    </w:p>
    <w:p w14:paraId="2FF6271B" w14:textId="254D852F" w:rsidR="00A24123" w:rsidRPr="005F0E3E" w:rsidRDefault="00A24123" w:rsidP="005603DB">
      <w:pPr>
        <w:jc w:val="center"/>
        <w:rPr>
          <w:lang w:val="en-US"/>
        </w:rPr>
      </w:pPr>
    </w:p>
    <w:p w14:paraId="31F6AB36" w14:textId="2CE0A874" w:rsidR="001F7840" w:rsidRPr="005F0E3E" w:rsidRDefault="00D02632" w:rsidP="00D02632">
      <w:pPr>
        <w:jc w:val="center"/>
        <w:rPr>
          <w:lang w:val="en-US"/>
        </w:rPr>
      </w:pPr>
      <w:r w:rsidRPr="005F0E3E">
        <w:rPr>
          <w:noProof/>
          <w:lang w:val="en-US"/>
        </w:rPr>
        <w:drawing>
          <wp:inline distT="0" distB="0" distL="0" distR="0" wp14:anchorId="41AB2DBA" wp14:editId="0B3C8849">
            <wp:extent cx="5298830" cy="1247775"/>
            <wp:effectExtent l="0" t="0" r="0" b="0"/>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09706" cy="1250336"/>
                    </a:xfrm>
                    <a:prstGeom prst="rect">
                      <a:avLst/>
                    </a:prstGeom>
                  </pic:spPr>
                </pic:pic>
              </a:graphicData>
            </a:graphic>
          </wp:inline>
        </w:drawing>
      </w:r>
    </w:p>
    <w:p w14:paraId="19384C1C" w14:textId="77777777" w:rsidR="001A50C9" w:rsidRPr="005F0E3E" w:rsidRDefault="001A50C9" w:rsidP="00D6316A">
      <w:pPr>
        <w:rPr>
          <w:lang w:val="en-US"/>
        </w:rPr>
      </w:pPr>
    </w:p>
    <w:p w14:paraId="247B83DB" w14:textId="73F7BC25" w:rsidR="001F7840" w:rsidRPr="005F0E3E" w:rsidRDefault="001F7840" w:rsidP="001F7840">
      <w:pPr>
        <w:rPr>
          <w:b/>
          <w:bCs/>
          <w:sz w:val="32"/>
          <w:szCs w:val="32"/>
          <w:lang w:val="en-US"/>
        </w:rPr>
      </w:pPr>
      <w:r w:rsidRPr="005F0E3E">
        <w:rPr>
          <w:b/>
          <w:bCs/>
          <w:sz w:val="32"/>
          <w:szCs w:val="32"/>
          <w:lang w:val="en-US"/>
        </w:rPr>
        <w:lastRenderedPageBreak/>
        <w:t>Non-functional requirements</w:t>
      </w:r>
    </w:p>
    <w:p w14:paraId="01F9D5B3" w14:textId="77777777" w:rsidR="001F7840" w:rsidRPr="005F0E3E" w:rsidRDefault="001F7840" w:rsidP="001F7840">
      <w:pPr>
        <w:rPr>
          <w:b/>
          <w:bCs/>
          <w:sz w:val="32"/>
          <w:szCs w:val="32"/>
          <w:lang w:val="en-US"/>
        </w:rPr>
      </w:pPr>
    </w:p>
    <w:p w14:paraId="317E385C" w14:textId="47EA2919" w:rsidR="001F7840" w:rsidRPr="005F0E3E" w:rsidRDefault="001F7840" w:rsidP="001F7840">
      <w:pPr>
        <w:rPr>
          <w:b/>
          <w:bCs/>
          <w:sz w:val="28"/>
          <w:szCs w:val="28"/>
          <w:lang w:val="en-US"/>
        </w:rPr>
      </w:pPr>
      <w:r w:rsidRPr="005F0E3E">
        <w:rPr>
          <w:b/>
          <w:bCs/>
          <w:sz w:val="28"/>
          <w:szCs w:val="28"/>
          <w:lang w:val="en-US"/>
        </w:rPr>
        <w:t>Requirements for regulations</w:t>
      </w:r>
    </w:p>
    <w:p w14:paraId="7D377E38" w14:textId="77777777" w:rsidR="001F7840" w:rsidRPr="005F0E3E" w:rsidRDefault="001F7840" w:rsidP="001F7840">
      <w:pPr>
        <w:rPr>
          <w:b/>
          <w:bCs/>
          <w:sz w:val="28"/>
          <w:szCs w:val="28"/>
          <w:lang w:val="en-US"/>
        </w:rPr>
      </w:pPr>
    </w:p>
    <w:p w14:paraId="1DF71480" w14:textId="77777777" w:rsidR="001F7840" w:rsidRPr="005F0E3E" w:rsidRDefault="001F7840" w:rsidP="001F7840">
      <w:pPr>
        <w:rPr>
          <w:lang w:val="en-US"/>
        </w:rPr>
      </w:pPr>
      <w:r w:rsidRPr="005F0E3E">
        <w:rPr>
          <w:lang w:val="en-US"/>
        </w:rPr>
        <w:t>The provisioning table is calculated monthly, the calculation for the previous 6 months is made on the 1st of the following month. The table contains monthly data cuts starting from 31.03.2020.</w:t>
      </w:r>
    </w:p>
    <w:p w14:paraId="2ADA3F61" w14:textId="77777777" w:rsidR="001F7840" w:rsidRPr="005F0E3E" w:rsidRDefault="001F7840" w:rsidP="001F7840">
      <w:pPr>
        <w:rPr>
          <w:lang w:val="en-US"/>
        </w:rPr>
      </w:pPr>
    </w:p>
    <w:p w14:paraId="412ACD24" w14:textId="54F217E3" w:rsidR="001F7840" w:rsidRPr="005F0E3E" w:rsidRDefault="001F7840" w:rsidP="001F7840">
      <w:pPr>
        <w:rPr>
          <w:lang w:val="en-US"/>
        </w:rPr>
      </w:pPr>
      <w:r w:rsidRPr="005F0E3E">
        <w:rPr>
          <w:lang w:val="en-US"/>
        </w:rPr>
        <w:t>The report does not include information for the calendar month not completed.</w:t>
      </w:r>
    </w:p>
    <w:p w14:paraId="668B4EE2" w14:textId="77777777" w:rsidR="001F7840" w:rsidRPr="005F0E3E" w:rsidRDefault="001F7840" w:rsidP="001F7840">
      <w:pPr>
        <w:rPr>
          <w:lang w:val="en-US"/>
        </w:rPr>
      </w:pPr>
    </w:p>
    <w:p w14:paraId="5244E60E" w14:textId="77777777" w:rsidR="001F7840" w:rsidRPr="005F0E3E" w:rsidRDefault="001F7840" w:rsidP="001F7840">
      <w:pPr>
        <w:rPr>
          <w:b/>
          <w:bCs/>
          <w:sz w:val="28"/>
          <w:szCs w:val="28"/>
          <w:lang w:val="en-US"/>
        </w:rPr>
      </w:pPr>
      <w:r w:rsidRPr="005F0E3E">
        <w:rPr>
          <w:b/>
          <w:bCs/>
          <w:sz w:val="28"/>
          <w:szCs w:val="28"/>
          <w:lang w:val="en-US"/>
        </w:rPr>
        <w:t>Data quality requirements</w:t>
      </w:r>
    </w:p>
    <w:p w14:paraId="0AD8111E" w14:textId="095E11C4" w:rsidR="001A50C9" w:rsidRPr="005F0E3E" w:rsidRDefault="001A50C9" w:rsidP="001A50C9">
      <w:pPr>
        <w:autoSpaceDE w:val="0"/>
        <w:autoSpaceDN w:val="0"/>
        <w:adjustRightInd w:val="0"/>
        <w:rPr>
          <w:lang w:val="en-US"/>
        </w:rPr>
      </w:pPr>
    </w:p>
    <w:p w14:paraId="78DC41A0" w14:textId="595E74FC" w:rsidR="001F7840" w:rsidRPr="005F0E3E" w:rsidRDefault="001F7840" w:rsidP="001F7840">
      <w:pPr>
        <w:autoSpaceDE w:val="0"/>
        <w:autoSpaceDN w:val="0"/>
        <w:adjustRightInd w:val="0"/>
        <w:rPr>
          <w:lang w:val="en-US"/>
        </w:rPr>
      </w:pPr>
      <w:r w:rsidRPr="005F0E3E">
        <w:rPr>
          <w:lang w:val="en-US"/>
        </w:rPr>
        <w:t xml:space="preserve">csv / </w:t>
      </w:r>
      <w:proofErr w:type="spellStart"/>
      <w:r w:rsidRPr="005F0E3E">
        <w:rPr>
          <w:lang w:val="en-US"/>
        </w:rPr>
        <w:t>xslx</w:t>
      </w:r>
      <w:proofErr w:type="spellEnd"/>
      <w:r w:rsidRPr="005F0E3E">
        <w:rPr>
          <w:lang w:val="en-US"/>
        </w:rPr>
        <w:t xml:space="preserve"> table with separator ';'.</w:t>
      </w:r>
    </w:p>
    <w:sectPr w:rsidR="001F7840" w:rsidRPr="005F0E3E" w:rsidSect="00C74A92">
      <w:footerReference w:type="even" r:id="rId12"/>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63AEC" w14:textId="77777777" w:rsidR="00D33AD4" w:rsidRDefault="00D33AD4" w:rsidP="00A26B41">
      <w:r>
        <w:separator/>
      </w:r>
    </w:p>
  </w:endnote>
  <w:endnote w:type="continuationSeparator" w:id="0">
    <w:p w14:paraId="6352A24D" w14:textId="77777777" w:rsidR="00D33AD4" w:rsidRDefault="00D33AD4" w:rsidP="00A26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565302518"/>
      <w:docPartObj>
        <w:docPartGallery w:val="Page Numbers (Bottom of Page)"/>
        <w:docPartUnique/>
      </w:docPartObj>
    </w:sdtPr>
    <w:sdtEndPr>
      <w:rPr>
        <w:rStyle w:val="a7"/>
      </w:rPr>
    </w:sdtEndPr>
    <w:sdtContent>
      <w:p w14:paraId="456F38D3" w14:textId="7A470006" w:rsidR="00A26B41" w:rsidRDefault="00A26B41" w:rsidP="00524939">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14:paraId="49470A9E" w14:textId="77777777" w:rsidR="00A26B41" w:rsidRDefault="00A26B41" w:rsidP="00A26B41">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734309650"/>
      <w:docPartObj>
        <w:docPartGallery w:val="Page Numbers (Bottom of Page)"/>
        <w:docPartUnique/>
      </w:docPartObj>
    </w:sdtPr>
    <w:sdtEndPr>
      <w:rPr>
        <w:rStyle w:val="a7"/>
      </w:rPr>
    </w:sdtEndPr>
    <w:sdtContent>
      <w:p w14:paraId="3A04E26A" w14:textId="394F4764" w:rsidR="00A26B41" w:rsidRDefault="00A26B41" w:rsidP="00524939">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4EBCBF54" w14:textId="77777777" w:rsidR="00A26B41" w:rsidRDefault="00A26B41" w:rsidP="00A26B41">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C6D5A" w14:textId="77777777" w:rsidR="00D33AD4" w:rsidRDefault="00D33AD4" w:rsidP="00A26B41">
      <w:r>
        <w:separator/>
      </w:r>
    </w:p>
  </w:footnote>
  <w:footnote w:type="continuationSeparator" w:id="0">
    <w:p w14:paraId="6A8BB951" w14:textId="77777777" w:rsidR="00D33AD4" w:rsidRDefault="00D33AD4" w:rsidP="00A26B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2887"/>
    <w:multiLevelType w:val="hybridMultilevel"/>
    <w:tmpl w:val="EA4AD22C"/>
    <w:lvl w:ilvl="0" w:tplc="BE2C2696">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0D2831"/>
    <w:multiLevelType w:val="hybridMultilevel"/>
    <w:tmpl w:val="E0D271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F30991"/>
    <w:multiLevelType w:val="hybridMultilevel"/>
    <w:tmpl w:val="9716BFF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7105D7"/>
    <w:multiLevelType w:val="hybridMultilevel"/>
    <w:tmpl w:val="730E751C"/>
    <w:lvl w:ilvl="0" w:tplc="04190003">
      <w:start w:val="1"/>
      <w:numFmt w:val="bullet"/>
      <w:lvlText w:val="o"/>
      <w:lvlJc w:val="left"/>
      <w:pPr>
        <w:ind w:left="1440" w:hanging="360"/>
      </w:pPr>
      <w:rPr>
        <w:rFonts w:ascii="Courier New" w:hAnsi="Courier New" w:cs="Courier New"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45CC6945"/>
    <w:multiLevelType w:val="hybridMultilevel"/>
    <w:tmpl w:val="E0D271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6782C2E"/>
    <w:multiLevelType w:val="hybridMultilevel"/>
    <w:tmpl w:val="D1A40B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CFC083B"/>
    <w:multiLevelType w:val="hybridMultilevel"/>
    <w:tmpl w:val="E0D271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E3A3AF9"/>
    <w:multiLevelType w:val="hybridMultilevel"/>
    <w:tmpl w:val="62A242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2"/>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A92"/>
    <w:rsid w:val="000C4850"/>
    <w:rsid w:val="00181EBA"/>
    <w:rsid w:val="001A50C9"/>
    <w:rsid w:val="001C2025"/>
    <w:rsid w:val="001F7840"/>
    <w:rsid w:val="0021291D"/>
    <w:rsid w:val="00301228"/>
    <w:rsid w:val="00323623"/>
    <w:rsid w:val="00326C84"/>
    <w:rsid w:val="003A730E"/>
    <w:rsid w:val="005603DB"/>
    <w:rsid w:val="00560865"/>
    <w:rsid w:val="00594130"/>
    <w:rsid w:val="005F0E3E"/>
    <w:rsid w:val="00640814"/>
    <w:rsid w:val="006839A8"/>
    <w:rsid w:val="006E3247"/>
    <w:rsid w:val="0085056F"/>
    <w:rsid w:val="00A24123"/>
    <w:rsid w:val="00A26B41"/>
    <w:rsid w:val="00A446E7"/>
    <w:rsid w:val="00A56141"/>
    <w:rsid w:val="00C74A92"/>
    <w:rsid w:val="00D02632"/>
    <w:rsid w:val="00D33AD4"/>
    <w:rsid w:val="00D6316A"/>
    <w:rsid w:val="00E9120C"/>
    <w:rsid w:val="00EC02C7"/>
    <w:rsid w:val="00EE465E"/>
    <w:rsid w:val="00FB32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6C768"/>
  <w15:chartTrackingRefBased/>
  <w15:docId w15:val="{80752CCC-4138-BA4C-8EED-31211A40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EBA"/>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4A92"/>
    <w:pPr>
      <w:ind w:left="720"/>
      <w:contextualSpacing/>
    </w:pPr>
    <w:rPr>
      <w:rFonts w:asciiTheme="minorHAnsi" w:eastAsiaTheme="minorHAnsi" w:hAnsiTheme="minorHAnsi" w:cstheme="minorBidi"/>
      <w:lang w:eastAsia="en-US"/>
    </w:rPr>
  </w:style>
  <w:style w:type="table" w:styleId="a4">
    <w:name w:val="Table Grid"/>
    <w:basedOn w:val="a1"/>
    <w:uiPriority w:val="39"/>
    <w:rsid w:val="005608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unhideWhenUsed/>
    <w:rsid w:val="00A26B41"/>
    <w:pPr>
      <w:tabs>
        <w:tab w:val="center" w:pos="4677"/>
        <w:tab w:val="right" w:pos="9355"/>
      </w:tabs>
    </w:pPr>
    <w:rPr>
      <w:rFonts w:asciiTheme="minorHAnsi" w:eastAsiaTheme="minorHAnsi" w:hAnsiTheme="minorHAnsi" w:cstheme="minorBidi"/>
      <w:lang w:eastAsia="en-US"/>
    </w:rPr>
  </w:style>
  <w:style w:type="character" w:customStyle="1" w:styleId="a6">
    <w:name w:val="Нижний колонтитул Знак"/>
    <w:basedOn w:val="a0"/>
    <w:link w:val="a5"/>
    <w:uiPriority w:val="99"/>
    <w:rsid w:val="00A26B41"/>
  </w:style>
  <w:style w:type="character" w:styleId="a7">
    <w:name w:val="page number"/>
    <w:basedOn w:val="a0"/>
    <w:uiPriority w:val="99"/>
    <w:semiHidden/>
    <w:unhideWhenUsed/>
    <w:rsid w:val="00A26B41"/>
  </w:style>
  <w:style w:type="character" w:styleId="a8">
    <w:name w:val="Hyperlink"/>
    <w:basedOn w:val="a0"/>
    <w:uiPriority w:val="99"/>
    <w:unhideWhenUsed/>
    <w:rsid w:val="00D6316A"/>
    <w:rPr>
      <w:color w:val="5F5F5F" w:themeColor="hyperlink"/>
      <w:u w:val="single"/>
    </w:rPr>
  </w:style>
  <w:style w:type="character" w:styleId="a9">
    <w:name w:val="Unresolved Mention"/>
    <w:basedOn w:val="a0"/>
    <w:uiPriority w:val="99"/>
    <w:semiHidden/>
    <w:unhideWhenUsed/>
    <w:rsid w:val="00D6316A"/>
    <w:rPr>
      <w:color w:val="605E5C"/>
      <w:shd w:val="clear" w:color="auto" w:fill="E1DFDD"/>
    </w:rPr>
  </w:style>
  <w:style w:type="paragraph" w:styleId="HTML">
    <w:name w:val="HTML Preformatted"/>
    <w:basedOn w:val="a"/>
    <w:link w:val="HTML0"/>
    <w:uiPriority w:val="99"/>
    <w:semiHidden/>
    <w:unhideWhenUsed/>
    <w:rsid w:val="0059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594130"/>
    <w:rPr>
      <w:rFonts w:ascii="Courier New" w:eastAsia="Times New Roman" w:hAnsi="Courier New" w:cs="Courier New"/>
      <w:sz w:val="20"/>
      <w:szCs w:val="20"/>
      <w:lang w:eastAsia="ru-RU"/>
    </w:rPr>
  </w:style>
  <w:style w:type="character" w:styleId="aa">
    <w:name w:val="FollowedHyperlink"/>
    <w:basedOn w:val="a0"/>
    <w:uiPriority w:val="99"/>
    <w:semiHidden/>
    <w:unhideWhenUsed/>
    <w:rsid w:val="0021291D"/>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214701">
      <w:bodyDiv w:val="1"/>
      <w:marLeft w:val="0"/>
      <w:marRight w:val="0"/>
      <w:marTop w:val="0"/>
      <w:marBottom w:val="0"/>
      <w:divBdr>
        <w:top w:val="none" w:sz="0" w:space="0" w:color="auto"/>
        <w:left w:val="none" w:sz="0" w:space="0" w:color="auto"/>
        <w:bottom w:val="none" w:sz="0" w:space="0" w:color="auto"/>
        <w:right w:val="none" w:sz="0" w:space="0" w:color="auto"/>
      </w:divBdr>
    </w:div>
    <w:div w:id="170675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z.net/apps/named/pycbr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br.ru/currency_base/daily/?UniDbQuery.Posted=True&amp;UniDbQuery.To=31.03.2020" TargetMode="External"/><Relationship Id="rId4" Type="http://schemas.openxmlformats.org/officeDocument/2006/relationships/settings" Target="settings.xml"/><Relationship Id="rId9" Type="http://schemas.openxmlformats.org/officeDocument/2006/relationships/hyperlink" Target="https://www.cbr.ru/currency_base/"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ерая">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0181D-8912-9040-A070-8A1B83B8F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1614</Words>
  <Characters>9206</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Краузе Наталья Олеговна</dc:creator>
  <cp:keywords/>
  <dc:description/>
  <cp:lastModifiedBy>Краузе Наталья Олеговна</cp:lastModifiedBy>
  <cp:revision>15</cp:revision>
  <dcterms:created xsi:type="dcterms:W3CDTF">2021-04-30T06:30:00Z</dcterms:created>
  <dcterms:modified xsi:type="dcterms:W3CDTF">2021-05-25T09:16:00Z</dcterms:modified>
</cp:coreProperties>
</file>