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b w:val="1"/>
          <w:bCs w:val="1"/>
          <w:sz w:val="24"/>
          <w:szCs w:val="24"/>
        </w:rPr>
      </w:pPr>
      <w:bookmarkStart w:colFirst="0" w:colLast="0" w:name="_x6np97rq5p5p" w:id="0"/>
      <w:bookmarkEnd w:id="0"/>
      <w:r w:rsidDel="00000000" w:rsidR="00000000" w:rsidRPr="00000000">
        <w:rPr>
          <w:rtl w:val="0"/>
        </w:rPr>
        <w:t xml:space="preserve">Team Details</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230"/>
        <w:tblGridChange w:id="0">
          <w:tblGrid>
            <w:gridCol w:w="1770"/>
            <w:gridCol w:w="7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b w:val="1"/>
                <w:bCs w:val="1"/>
                <w:sz w:val="24"/>
                <w:szCs w:val="24"/>
              </w:rPr>
            </w:pPr>
            <w:r w:rsidDel="00000000" w:rsidR="00000000" w:rsidRPr="00000000">
              <w:rPr>
                <w:sz w:val="24"/>
                <w:szCs w:val="24"/>
                <w:rtl w:val="0"/>
              </w:rPr>
              <w:t xml:space="preserve"># 13 Language Learning for Work Proficiency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b w:val="1"/>
                <w:bCs w:val="1"/>
                <w:sz w:val="24"/>
                <w:szCs w:val="24"/>
              </w:rPr>
            </w:pPr>
            <w:r w:rsidDel="00000000" w:rsidR="00000000" w:rsidRPr="00000000">
              <w:rPr>
                <w:sz w:val="24"/>
                <w:szCs w:val="24"/>
                <w:rtl w:val="0"/>
              </w:rPr>
              <w:t xml:space="preserve">Co-Lingo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b w:val="1"/>
                <w:bCs w:val="1"/>
                <w:sz w:val="24"/>
                <w:szCs w:val="24"/>
              </w:rPr>
            </w:pPr>
            <w:hyperlink r:id="rId6">
              <w:r w:rsidDel="00000000" w:rsidR="00000000" w:rsidRPr="00000000">
                <w:rPr>
                  <w:color w:val="1155cc"/>
                  <w:sz w:val="24"/>
                  <w:szCs w:val="24"/>
                  <w:u w:val="single"/>
                  <w:rtl w:val="0"/>
                </w:rPr>
                <w:t xml:space="preserve">https://github.com/natashalim-uq/DECO3500_Co-Lingo</w:t>
              </w:r>
            </w:hyperlink>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pStyle w:val="Heading1"/>
        <w:rPr/>
      </w:pPr>
      <w:bookmarkStart w:colFirst="0" w:colLast="0" w:name="_v1mn3sm24jba" w:id="1"/>
      <w:bookmarkEnd w:id="1"/>
      <w:r w:rsidDel="00000000" w:rsidR="00000000" w:rsidRPr="00000000">
        <w:rPr>
          <w:rtl w:val="0"/>
        </w:rPr>
        <w:t xml:space="preserve">Member Information</w:t>
      </w:r>
      <w:r w:rsidDel="00000000" w:rsidR="00000000" w:rsidRPr="00000000">
        <w:rPr>
          <w:rtl w:val="0"/>
        </w:rPr>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215"/>
        <w:gridCol w:w="3555"/>
        <w:gridCol w:w="2580"/>
        <w:tblGridChange w:id="0">
          <w:tblGrid>
            <w:gridCol w:w="1665"/>
            <w:gridCol w:w="1215"/>
            <w:gridCol w:w="3555"/>
            <w:gridCol w:w="25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Program of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Natasha 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47234855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natashalim0403@gmail.com</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natasha.lim1@student.uq.edu.au</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Bachelors of IT (User Experience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Ameera Khaira Tawfiqa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49847062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hyperlink r:id="rId9">
              <w:r w:rsidDel="00000000" w:rsidR="00000000" w:rsidRPr="00000000">
                <w:rPr>
                  <w:color w:val="1155cc"/>
                  <w:u w:val="single"/>
                  <w:rtl w:val="0"/>
                </w:rPr>
                <w:t xml:space="preserve">ameeraknazih@gmail.com</w:t>
              </w:r>
            </w:hyperlink>
            <w:r w:rsidDel="00000000" w:rsidR="00000000" w:rsidRPr="00000000">
              <w:rPr>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a.tawfiqa@student.uq.edu.au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Bachelors of IT (User Experience Design)</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Nayla Pramita Dewanti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48218656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1155cc"/>
                  <w:u w:val="single"/>
                  <w:rtl w:val="0"/>
                </w:rPr>
                <w:t xml:space="preserve">nayladewanti.edu@gmail.com</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1155cc"/>
                  <w:u w:val="single"/>
                  <w:rtl w:val="0"/>
                </w:rPr>
                <w:t xml:space="preserve">s4821865@uq.edu.au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Bachelors of Computer Science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Yajie Han (Isabelle)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49500947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3">
              <w:r w:rsidDel="00000000" w:rsidR="00000000" w:rsidRPr="00000000">
                <w:rPr>
                  <w:color w:val="1155cc"/>
                  <w:u w:val="single"/>
                  <w:rtl w:val="0"/>
                </w:rPr>
                <w:t xml:space="preserve">yajiehan7@gmail.com</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
              <w:r w:rsidDel="00000000" w:rsidR="00000000" w:rsidRPr="00000000">
                <w:rPr>
                  <w:color w:val="1155cc"/>
                  <w:u w:val="single"/>
                  <w:rtl w:val="0"/>
                </w:rPr>
                <w:t xml:space="preserve">s4950094@uq.edu.au</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Bachelors of IT (Software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Trent 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49651072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5">
              <w:r w:rsidDel="00000000" w:rsidR="00000000" w:rsidRPr="00000000">
                <w:rPr>
                  <w:color w:val="1155cc"/>
                  <w:u w:val="single"/>
                  <w:rtl w:val="0"/>
                </w:rPr>
                <w:t xml:space="preserve">trentng2003au@gmail.com</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Bachelors of IT (User Experience Design)</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4rn9ketf36gw" w:id="2"/>
      <w:bookmarkEnd w:id="2"/>
      <w:r w:rsidDel="00000000" w:rsidR="00000000" w:rsidRPr="00000000">
        <w:rPr>
          <w:rtl w:val="0"/>
        </w:rPr>
        <w:t xml:space="preserve">Personal Goals</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6960"/>
        <w:tblGridChange w:id="0">
          <w:tblGrid>
            <w:gridCol w:w="2040"/>
            <w:gridCol w:w="6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Personal Aims and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Trent 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Build social networks via social media and similar interests</w:t>
            </w:r>
          </w:p>
          <w:p w:rsidR="00000000" w:rsidDel="00000000" w:rsidP="00000000" w:rsidRDefault="00000000" w:rsidRPr="00000000" w14:paraId="0000002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Develop an original idea and succeed</w:t>
            </w:r>
          </w:p>
          <w:p w:rsidR="00000000" w:rsidDel="00000000" w:rsidP="00000000" w:rsidRDefault="00000000" w:rsidRPr="00000000" w14:paraId="0000002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Get a product sponsorship</w:t>
            </w:r>
          </w:p>
          <w:p w:rsidR="00000000" w:rsidDel="00000000" w:rsidP="00000000" w:rsidRDefault="00000000" w:rsidRPr="00000000" w14:paraId="0000003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Develop Backend dev skills</w:t>
            </w:r>
          </w:p>
          <w:p w:rsidR="00000000" w:rsidDel="00000000" w:rsidP="00000000" w:rsidRDefault="00000000" w:rsidRPr="00000000" w14:paraId="0000003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Develop Frontend dev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Natasha 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Meaningfully integrate AI into a final product</w:t>
            </w:r>
          </w:p>
          <w:p w:rsidR="00000000" w:rsidDel="00000000" w:rsidP="00000000" w:rsidRDefault="00000000" w:rsidRPr="00000000" w14:paraId="0000003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Contribute to the project and work well with the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Ameera Khaira Tawfiqa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Design an intuitive UX and aesthetically pleasing UI</w:t>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Contribute to teamwork and the project meaningfully</w:t>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Create a tool that’ll enable social and mobile connection</w:t>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Work on the branding visual guide</w:t>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Gain more full-stack development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Nayla Pramita Dewanti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Creating a unique branding visual guide for our product</w:t>
            </w:r>
          </w:p>
          <w:p w:rsidR="00000000" w:rsidDel="00000000" w:rsidP="00000000" w:rsidRDefault="00000000" w:rsidRPr="00000000" w14:paraId="0000003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Develop technical skills in app/website development</w:t>
            </w:r>
          </w:p>
          <w:p w:rsidR="00000000" w:rsidDel="00000000" w:rsidP="00000000" w:rsidRDefault="00000000" w:rsidRPr="00000000" w14:paraId="0000003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Identify and solve issues that may rise during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Yajie Han (Isabelle)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Contribute meaningfully to the design and development of the project </w:t>
            </w:r>
          </w:p>
          <w:p w:rsidR="00000000" w:rsidDel="00000000" w:rsidP="00000000" w:rsidRDefault="00000000" w:rsidRPr="00000000" w14:paraId="0000004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Develop my technical and design skil</w:t>
            </w:r>
          </w:p>
          <w:p w:rsidR="00000000" w:rsidDel="00000000" w:rsidP="00000000" w:rsidRDefault="00000000" w:rsidRPr="00000000" w14:paraId="0000004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Gain more experience on projects</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vrvcael3ff2h" w:id="3"/>
      <w:bookmarkEnd w:id="3"/>
      <w:r w:rsidDel="00000000" w:rsidR="00000000" w:rsidRPr="00000000">
        <w:rPr>
          <w:rtl w:val="0"/>
        </w:rPr>
        <w:t xml:space="preserve">Team Strengths</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6960"/>
        <w:tblGridChange w:id="0">
          <w:tblGrid>
            <w:gridCol w:w="2040"/>
            <w:gridCol w:w="6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Personal Strengths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Trent 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8"/>
              </w:numPr>
              <w:spacing w:line="240" w:lineRule="auto"/>
              <w:ind w:left="720" w:hanging="360"/>
            </w:pPr>
            <w:r w:rsidDel="00000000" w:rsidR="00000000" w:rsidRPr="00000000">
              <w:rPr>
                <w:rtl w:val="0"/>
              </w:rPr>
              <w:t xml:space="preserve">Front-End Skills: HTML, CSS, JAVASCRIPT, Native react</w:t>
            </w:r>
          </w:p>
          <w:p w:rsidR="00000000" w:rsidDel="00000000" w:rsidP="00000000" w:rsidRDefault="00000000" w:rsidRPr="00000000" w14:paraId="00000049">
            <w:pPr>
              <w:widowControl w:val="0"/>
              <w:numPr>
                <w:ilvl w:val="0"/>
                <w:numId w:val="8"/>
              </w:numPr>
              <w:spacing w:line="240" w:lineRule="auto"/>
              <w:ind w:left="720" w:hanging="360"/>
              <w:rPr>
                <w:u w:val="none"/>
              </w:rPr>
            </w:pPr>
            <w:r w:rsidDel="00000000" w:rsidR="00000000" w:rsidRPr="00000000">
              <w:rPr>
                <w:rtl w:val="0"/>
              </w:rPr>
              <w:t xml:space="preserve">Audio editing / recording skills</w:t>
            </w:r>
          </w:p>
          <w:p w:rsidR="00000000" w:rsidDel="00000000" w:rsidP="00000000" w:rsidRDefault="00000000" w:rsidRPr="00000000" w14:paraId="0000004A">
            <w:pPr>
              <w:widowControl w:val="0"/>
              <w:numPr>
                <w:ilvl w:val="0"/>
                <w:numId w:val="8"/>
              </w:numPr>
              <w:spacing w:line="240" w:lineRule="auto"/>
              <w:ind w:left="720" w:hanging="360"/>
              <w:rPr>
                <w:u w:val="none"/>
              </w:rPr>
            </w:pPr>
            <w:r w:rsidDel="00000000" w:rsidR="00000000" w:rsidRPr="00000000">
              <w:rPr>
                <w:rtl w:val="0"/>
              </w:rPr>
              <w:t xml:space="preserve">HCI Design principles</w:t>
            </w:r>
          </w:p>
          <w:p w:rsidR="00000000" w:rsidDel="00000000" w:rsidP="00000000" w:rsidRDefault="00000000" w:rsidRPr="00000000" w14:paraId="0000004B">
            <w:pPr>
              <w:widowControl w:val="0"/>
              <w:numPr>
                <w:ilvl w:val="0"/>
                <w:numId w:val="8"/>
              </w:numPr>
              <w:spacing w:line="240" w:lineRule="auto"/>
              <w:ind w:left="720" w:hanging="360"/>
              <w:rPr>
                <w:u w:val="none"/>
              </w:rPr>
            </w:pPr>
            <w:r w:rsidDel="00000000" w:rsidR="00000000" w:rsidRPr="00000000">
              <w:rPr>
                <w:rtl w:val="0"/>
              </w:rPr>
              <w:t xml:space="preserve">Multi-Media skills: Photoshop, Canva, Sony Vegas, After effects</w:t>
            </w:r>
          </w:p>
          <w:p w:rsidR="00000000" w:rsidDel="00000000" w:rsidP="00000000" w:rsidRDefault="00000000" w:rsidRPr="00000000" w14:paraId="0000004C">
            <w:pPr>
              <w:widowControl w:val="0"/>
              <w:numPr>
                <w:ilvl w:val="0"/>
                <w:numId w:val="8"/>
              </w:numPr>
              <w:spacing w:line="240" w:lineRule="auto"/>
              <w:ind w:left="720" w:hanging="360"/>
              <w:rPr>
                <w:u w:val="none"/>
              </w:rPr>
            </w:pPr>
            <w:r w:rsidDel="00000000" w:rsidR="00000000" w:rsidRPr="00000000">
              <w:rPr>
                <w:rtl w:val="0"/>
              </w:rPr>
              <w:t xml:space="preserve">Figma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Natasha 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7"/>
              </w:numPr>
              <w:spacing w:line="240" w:lineRule="auto"/>
              <w:ind w:left="720" w:hanging="360"/>
            </w:pPr>
            <w:r w:rsidDel="00000000" w:rsidR="00000000" w:rsidRPr="00000000">
              <w:rPr>
                <w:rtl w:val="0"/>
              </w:rPr>
              <w:t xml:space="preserve">Creative experience: Adobe Creative Suite, Figma, Canva</w:t>
            </w:r>
          </w:p>
          <w:p w:rsidR="00000000" w:rsidDel="00000000" w:rsidP="00000000" w:rsidRDefault="00000000" w:rsidRPr="00000000" w14:paraId="0000004F">
            <w:pPr>
              <w:widowControl w:val="0"/>
              <w:numPr>
                <w:ilvl w:val="0"/>
                <w:numId w:val="7"/>
              </w:numPr>
              <w:spacing w:line="240" w:lineRule="auto"/>
              <w:ind w:left="720" w:hanging="360"/>
              <w:rPr>
                <w:u w:val="none"/>
              </w:rPr>
            </w:pPr>
            <w:r w:rsidDel="00000000" w:rsidR="00000000" w:rsidRPr="00000000">
              <w:rPr>
                <w:rtl w:val="0"/>
              </w:rPr>
              <w:t xml:space="preserve">Programming languages: HTML, CSS, JS, React, Python, SQL, PHP</w:t>
            </w:r>
          </w:p>
          <w:p w:rsidR="00000000" w:rsidDel="00000000" w:rsidP="00000000" w:rsidRDefault="00000000" w:rsidRPr="00000000" w14:paraId="00000050">
            <w:pPr>
              <w:widowControl w:val="0"/>
              <w:numPr>
                <w:ilvl w:val="0"/>
                <w:numId w:val="7"/>
              </w:numPr>
              <w:spacing w:line="240" w:lineRule="auto"/>
              <w:ind w:left="720" w:hanging="360"/>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Ameera Khaira Tawfiqa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2"/>
              </w:numPr>
              <w:spacing w:line="240" w:lineRule="auto"/>
              <w:ind w:left="720" w:hanging="360"/>
            </w:pPr>
            <w:r w:rsidDel="00000000" w:rsidR="00000000" w:rsidRPr="00000000">
              <w:rPr>
                <w:rtl w:val="0"/>
              </w:rPr>
              <w:t xml:space="preserve">Both technical and creative experience</w:t>
            </w:r>
          </w:p>
          <w:p w:rsidR="00000000" w:rsidDel="00000000" w:rsidP="00000000" w:rsidRDefault="00000000" w:rsidRPr="00000000" w14:paraId="00000053">
            <w:pPr>
              <w:widowControl w:val="0"/>
              <w:numPr>
                <w:ilvl w:val="0"/>
                <w:numId w:val="2"/>
              </w:numPr>
              <w:spacing w:line="240" w:lineRule="auto"/>
              <w:ind w:left="720" w:hanging="360"/>
              <w:rPr>
                <w:u w:val="none"/>
              </w:rPr>
            </w:pPr>
            <w:r w:rsidDel="00000000" w:rsidR="00000000" w:rsidRPr="00000000">
              <w:rPr>
                <w:rtl w:val="0"/>
              </w:rPr>
              <w:t xml:space="preserve">Programming languages:</w:t>
            </w:r>
          </w:p>
          <w:p w:rsidR="00000000" w:rsidDel="00000000" w:rsidP="00000000" w:rsidRDefault="00000000" w:rsidRPr="00000000" w14:paraId="00000054">
            <w:pPr>
              <w:widowControl w:val="0"/>
              <w:numPr>
                <w:ilvl w:val="1"/>
                <w:numId w:val="2"/>
              </w:numPr>
              <w:spacing w:line="240" w:lineRule="auto"/>
              <w:ind w:left="1440" w:hanging="360"/>
              <w:rPr>
                <w:u w:val="none"/>
              </w:rPr>
            </w:pPr>
            <w:r w:rsidDel="00000000" w:rsidR="00000000" w:rsidRPr="00000000">
              <w:rPr>
                <w:rtl w:val="0"/>
              </w:rPr>
              <w:t xml:space="preserve">HTML, CSS, JS, React, Python, Go, Java, C, Rust, PSQL</w:t>
            </w:r>
          </w:p>
          <w:p w:rsidR="00000000" w:rsidDel="00000000" w:rsidP="00000000" w:rsidRDefault="00000000" w:rsidRPr="00000000" w14:paraId="00000055">
            <w:pPr>
              <w:widowControl w:val="0"/>
              <w:numPr>
                <w:ilvl w:val="0"/>
                <w:numId w:val="2"/>
              </w:numPr>
              <w:spacing w:line="240" w:lineRule="auto"/>
              <w:ind w:left="720" w:hanging="360"/>
              <w:rPr>
                <w:u w:val="none"/>
              </w:rPr>
            </w:pPr>
            <w:r w:rsidDel="00000000" w:rsidR="00000000" w:rsidRPr="00000000">
              <w:rPr>
                <w:rtl w:val="0"/>
              </w:rPr>
              <w:t xml:space="preserve">Creative experience:</w:t>
            </w:r>
          </w:p>
          <w:p w:rsidR="00000000" w:rsidDel="00000000" w:rsidP="00000000" w:rsidRDefault="00000000" w:rsidRPr="00000000" w14:paraId="00000056">
            <w:pPr>
              <w:widowControl w:val="0"/>
              <w:numPr>
                <w:ilvl w:val="1"/>
                <w:numId w:val="2"/>
              </w:numPr>
              <w:spacing w:line="240" w:lineRule="auto"/>
              <w:ind w:left="1440" w:hanging="360"/>
              <w:rPr>
                <w:u w:val="none"/>
              </w:rPr>
            </w:pPr>
            <w:r w:rsidDel="00000000" w:rsidR="00000000" w:rsidRPr="00000000">
              <w:rPr>
                <w:rtl w:val="0"/>
              </w:rPr>
              <w:t xml:space="preserve">Figma, Canva, Clip Studio Paint, Adobe Creative Suite, Cap Cut</w:t>
            </w:r>
          </w:p>
          <w:p w:rsidR="00000000" w:rsidDel="00000000" w:rsidP="00000000" w:rsidRDefault="00000000" w:rsidRPr="00000000" w14:paraId="00000057">
            <w:pPr>
              <w:widowControl w:val="0"/>
              <w:numPr>
                <w:ilvl w:val="0"/>
                <w:numId w:val="2"/>
              </w:numPr>
              <w:spacing w:line="240" w:lineRule="auto"/>
              <w:ind w:left="720" w:hanging="360"/>
              <w:rPr>
                <w:u w:val="none"/>
              </w:rPr>
            </w:pPr>
            <w:r w:rsidDel="00000000" w:rsidR="00000000" w:rsidRPr="00000000">
              <w:rPr>
                <w:rtl w:val="0"/>
              </w:rPr>
              <w:t xml:space="preserve">Public speaking, pitching and presenting</w:t>
            </w:r>
          </w:p>
          <w:p w:rsidR="00000000" w:rsidDel="00000000" w:rsidP="00000000" w:rsidRDefault="00000000" w:rsidRPr="00000000" w14:paraId="00000058">
            <w:pPr>
              <w:widowControl w:val="0"/>
              <w:numPr>
                <w:ilvl w:val="0"/>
                <w:numId w:val="2"/>
              </w:numPr>
              <w:spacing w:line="240" w:lineRule="auto"/>
              <w:ind w:left="720" w:hanging="360"/>
              <w:rPr>
                <w:u w:val="none"/>
              </w:rPr>
            </w:pPr>
            <w:r w:rsidDel="00000000" w:rsidR="00000000" w:rsidRPr="00000000">
              <w:rPr>
                <w:rtl w:val="0"/>
              </w:rPr>
              <w:t xml:space="preserve">Storytelling</w:t>
            </w:r>
          </w:p>
          <w:p w:rsidR="00000000" w:rsidDel="00000000" w:rsidP="00000000" w:rsidRDefault="00000000" w:rsidRPr="00000000" w14:paraId="00000059">
            <w:pPr>
              <w:widowControl w:val="0"/>
              <w:numPr>
                <w:ilvl w:val="0"/>
                <w:numId w:val="2"/>
              </w:numPr>
              <w:spacing w:line="240" w:lineRule="auto"/>
              <w:ind w:left="720" w:hanging="360"/>
              <w:rPr>
                <w:u w:val="none"/>
              </w:rPr>
            </w:pPr>
            <w:r w:rsidDel="00000000" w:rsidR="00000000" w:rsidRPr="00000000">
              <w:rPr>
                <w:rtl w:val="0"/>
              </w:rPr>
              <w:t xml:space="preserve">Creating hackathon-style / business pitch deck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Nayla Pramita Dewanti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numPr>
                <w:ilvl w:val="0"/>
                <w:numId w:val="3"/>
              </w:numPr>
              <w:spacing w:line="240" w:lineRule="auto"/>
              <w:ind w:left="720" w:hanging="360"/>
              <w:rPr>
                <w:u w:val="none"/>
              </w:rPr>
            </w:pPr>
            <w:r w:rsidDel="00000000" w:rsidR="00000000" w:rsidRPr="00000000">
              <w:rPr>
                <w:rtl w:val="0"/>
              </w:rPr>
              <w:t xml:space="preserve">Creative experience with Adobe Creative Suite, Figma and Canva. </w:t>
            </w:r>
          </w:p>
          <w:p w:rsidR="00000000" w:rsidDel="00000000" w:rsidP="00000000" w:rsidRDefault="00000000" w:rsidRPr="00000000" w14:paraId="0000005C">
            <w:pPr>
              <w:numPr>
                <w:ilvl w:val="0"/>
                <w:numId w:val="5"/>
              </w:numPr>
              <w:spacing w:line="240" w:lineRule="auto"/>
              <w:ind w:left="720" w:hanging="360"/>
              <w:rPr>
                <w:u w:val="none"/>
              </w:rPr>
            </w:pPr>
            <w:r w:rsidDel="00000000" w:rsidR="00000000" w:rsidRPr="00000000">
              <w:rPr>
                <w:rtl w:val="0"/>
              </w:rPr>
              <w:t xml:space="preserve">Programming languages: HTML, CSS, JS, REACT, and Python.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Yajie Han (Isabelle)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6"/>
              </w:numPr>
              <w:spacing w:line="240" w:lineRule="auto"/>
              <w:ind w:left="720" w:hanging="360"/>
            </w:pPr>
            <w:r w:rsidDel="00000000" w:rsidR="00000000" w:rsidRPr="00000000">
              <w:rPr>
                <w:rtl w:val="0"/>
              </w:rPr>
              <w:t xml:space="preserve">Programming languages: HTML, JAVA, Python, REACT, and basic SQL</w:t>
            </w:r>
          </w:p>
          <w:p w:rsidR="00000000" w:rsidDel="00000000" w:rsidP="00000000" w:rsidRDefault="00000000" w:rsidRPr="00000000" w14:paraId="0000005F">
            <w:pPr>
              <w:widowControl w:val="0"/>
              <w:numPr>
                <w:ilvl w:val="0"/>
                <w:numId w:val="6"/>
              </w:numPr>
              <w:spacing w:line="240" w:lineRule="auto"/>
              <w:ind w:left="720" w:hanging="360"/>
              <w:rPr>
                <w:u w:val="none"/>
              </w:rPr>
            </w:pPr>
            <w:r w:rsidDel="00000000" w:rsidR="00000000" w:rsidRPr="00000000">
              <w:rPr>
                <w:rtl w:val="0"/>
              </w:rPr>
              <w:t xml:space="preserve">Creative experience with Figma and Canva. </w:t>
            </w:r>
          </w:p>
          <w:p w:rsidR="00000000" w:rsidDel="00000000" w:rsidP="00000000" w:rsidRDefault="00000000" w:rsidRPr="00000000" w14:paraId="00000060">
            <w:pPr>
              <w:widowControl w:val="0"/>
              <w:numPr>
                <w:ilvl w:val="0"/>
                <w:numId w:val="6"/>
              </w:numPr>
              <w:spacing w:line="240" w:lineRule="auto"/>
              <w:ind w:left="720" w:hanging="360"/>
              <w:rPr>
                <w:u w:val="none"/>
              </w:rPr>
            </w:pPr>
            <w:r w:rsidDel="00000000" w:rsidR="00000000" w:rsidRPr="00000000">
              <w:rPr>
                <w:rtl w:val="0"/>
              </w:rPr>
              <w:t xml:space="preserve">HCI design principles.</w:t>
            </w:r>
          </w:p>
        </w:tc>
      </w:tr>
    </w:tbl>
    <w:p w:rsidR="00000000" w:rsidDel="00000000" w:rsidP="00000000" w:rsidRDefault="00000000" w:rsidRPr="00000000" w14:paraId="00000061">
      <w:pPr>
        <w:pStyle w:val="Heading1"/>
        <w:rPr/>
      </w:pPr>
      <w:bookmarkStart w:colFirst="0" w:colLast="0" w:name="_52tf32v50hfh" w:id="4"/>
      <w:bookmarkEnd w:id="4"/>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bookmarkStart w:colFirst="0" w:colLast="0" w:name="_az8f9f4nyjfm" w:id="5"/>
      <w:bookmarkEnd w:id="5"/>
      <w:r w:rsidDel="00000000" w:rsidR="00000000" w:rsidRPr="00000000">
        <w:rPr>
          <w:rtl w:val="0"/>
        </w:rPr>
        <w:t xml:space="preserve">Communication Plan</w:t>
      </w:r>
    </w:p>
    <w:p w:rsidR="00000000" w:rsidDel="00000000" w:rsidP="00000000" w:rsidRDefault="00000000" w:rsidRPr="00000000" w14:paraId="00000063">
      <w:pPr>
        <w:numPr>
          <w:ilvl w:val="0"/>
          <w:numId w:val="1"/>
        </w:numPr>
        <w:ind w:left="720" w:hanging="360"/>
        <w:rPr>
          <w:u w:val="none"/>
        </w:rPr>
      </w:pPr>
      <w:r w:rsidDel="00000000" w:rsidR="00000000" w:rsidRPr="00000000">
        <w:rPr>
          <w:i w:val="1"/>
          <w:iCs w:val="1"/>
          <w:rtl w:val="0"/>
        </w:rPr>
        <w:t xml:space="preserve">Main channel</w:t>
      </w:r>
      <w:r w:rsidDel="00000000" w:rsidR="00000000" w:rsidRPr="00000000">
        <w:rPr>
          <w:rtl w:val="0"/>
        </w:rPr>
        <w:t xml:space="preserve">: Instagram</w:t>
      </w:r>
    </w:p>
    <w:p w:rsidR="00000000" w:rsidDel="00000000" w:rsidP="00000000" w:rsidRDefault="00000000" w:rsidRPr="00000000" w14:paraId="00000064">
      <w:pPr>
        <w:numPr>
          <w:ilvl w:val="0"/>
          <w:numId w:val="1"/>
        </w:numPr>
        <w:ind w:left="720" w:hanging="360"/>
        <w:rPr>
          <w:u w:val="none"/>
        </w:rPr>
      </w:pPr>
      <w:r w:rsidDel="00000000" w:rsidR="00000000" w:rsidRPr="00000000">
        <w:rPr>
          <w:i w:val="1"/>
          <w:iCs w:val="1"/>
          <w:rtl w:val="0"/>
        </w:rPr>
        <w:t xml:space="preserve">Backup channel</w:t>
      </w:r>
      <w:r w:rsidDel="00000000" w:rsidR="00000000" w:rsidRPr="00000000">
        <w:rPr>
          <w:rtl w:val="0"/>
        </w:rPr>
        <w:t xml:space="preserve">: Email</w:t>
      </w:r>
    </w:p>
    <w:p w:rsidR="00000000" w:rsidDel="00000000" w:rsidP="00000000" w:rsidRDefault="00000000" w:rsidRPr="00000000" w14:paraId="00000065">
      <w:pPr>
        <w:numPr>
          <w:ilvl w:val="0"/>
          <w:numId w:val="1"/>
        </w:numPr>
        <w:ind w:left="720" w:hanging="360"/>
        <w:rPr>
          <w:u w:val="none"/>
        </w:rPr>
      </w:pPr>
      <w:r w:rsidDel="00000000" w:rsidR="00000000" w:rsidRPr="00000000">
        <w:rPr>
          <w:i w:val="1"/>
          <w:iCs w:val="1"/>
          <w:rtl w:val="0"/>
        </w:rPr>
        <w:t xml:space="preserve">Expected response time:</w:t>
      </w:r>
      <w:r w:rsidDel="00000000" w:rsidR="00000000" w:rsidRPr="00000000">
        <w:rPr>
          <w:rtl w:val="0"/>
        </w:rPr>
        <w:t xml:space="preserve"> Within the day or 1 day max.</w:t>
      </w:r>
    </w:p>
    <w:p w:rsidR="00000000" w:rsidDel="00000000" w:rsidP="00000000" w:rsidRDefault="00000000" w:rsidRPr="00000000" w14:paraId="00000066">
      <w:pPr>
        <w:numPr>
          <w:ilvl w:val="0"/>
          <w:numId w:val="1"/>
        </w:numPr>
        <w:ind w:left="720" w:hanging="360"/>
        <w:rPr>
          <w:u w:val="none"/>
        </w:rPr>
      </w:pPr>
      <w:r w:rsidDel="00000000" w:rsidR="00000000" w:rsidRPr="00000000">
        <w:rPr>
          <w:i w:val="1"/>
          <w:iCs w:val="1"/>
          <w:rtl w:val="0"/>
        </w:rPr>
        <w:t xml:space="preserve">Meeting schedule/format</w:t>
      </w:r>
      <w:r w:rsidDel="00000000" w:rsidR="00000000" w:rsidRPr="00000000">
        <w:rPr>
          <w:rtl w:val="0"/>
        </w:rPr>
        <w:t xml:space="preserve">: On Zoom? Or instagram</w:t>
      </w:r>
    </w:p>
    <w:p w:rsidR="00000000" w:rsidDel="00000000" w:rsidP="00000000" w:rsidRDefault="00000000" w:rsidRPr="00000000" w14:paraId="00000067">
      <w:pPr>
        <w:numPr>
          <w:ilvl w:val="0"/>
          <w:numId w:val="1"/>
        </w:numPr>
        <w:ind w:left="720" w:hanging="360"/>
        <w:rPr>
          <w:u w:val="none"/>
        </w:rPr>
      </w:pPr>
      <w:r w:rsidDel="00000000" w:rsidR="00000000" w:rsidRPr="00000000">
        <w:rPr>
          <w:i w:val="1"/>
          <w:iCs w:val="1"/>
          <w:rtl w:val="0"/>
        </w:rPr>
        <w:t xml:space="preserve">How decisions get made</w:t>
      </w:r>
      <w:r w:rsidDel="00000000" w:rsidR="00000000" w:rsidRPr="00000000">
        <w:rPr>
          <w:rtl w:val="0"/>
        </w:rPr>
        <w:t xml:space="preserve">:  Talk about work and tasks and delegate. If any issues arise, we can just talk about it. </w:t>
      </w:r>
      <w:r w:rsidDel="00000000" w:rsidR="00000000" w:rsidRPr="00000000">
        <w:rPr>
          <w:rtl w:val="0"/>
        </w:rPr>
        <w:t xml:space="preserve">Everyone</w:t>
      </w:r>
      <w:r w:rsidDel="00000000" w:rsidR="00000000" w:rsidRPr="00000000">
        <w:rPr>
          <w:rtl w:val="0"/>
        </w:rPr>
        <w:t xml:space="preserve"> will have an opportunity to share their opinions.  If the situation cannot be resolved, it will be put to a vote. If a vote is tied, the team will seek external opinions. </w:t>
      </w:r>
      <w:r w:rsidDel="00000000" w:rsidR="00000000" w:rsidRPr="00000000">
        <w:rPr>
          <w:rtl w:val="0"/>
        </w:rPr>
      </w:r>
    </w:p>
    <w:p w:rsidR="00000000" w:rsidDel="00000000" w:rsidP="00000000" w:rsidRDefault="00000000" w:rsidRPr="00000000" w14:paraId="00000068">
      <w:pPr>
        <w:numPr>
          <w:ilvl w:val="0"/>
          <w:numId w:val="1"/>
        </w:numPr>
        <w:ind w:left="720" w:hanging="360"/>
        <w:rPr>
          <w:u w:val="none"/>
        </w:rPr>
      </w:pPr>
      <w:r w:rsidDel="00000000" w:rsidR="00000000" w:rsidRPr="00000000">
        <w:rPr>
          <w:i w:val="1"/>
          <w:iCs w:val="1"/>
          <w:rtl w:val="0"/>
        </w:rPr>
        <w:t xml:space="preserve">How you’ll use GitHub to manage work</w:t>
      </w:r>
      <w:r w:rsidDel="00000000" w:rsidR="00000000" w:rsidRPr="00000000">
        <w:rPr>
          <w:rtl w:val="0"/>
        </w:rPr>
        <w:t xml:space="preserve">: Through respectful and progressive work ethics</w:t>
      </w:r>
    </w:p>
    <w:p w:rsidR="00000000" w:rsidDel="00000000" w:rsidP="00000000" w:rsidRDefault="00000000" w:rsidRPr="00000000" w14:paraId="00000069">
      <w:pPr>
        <w:ind w:left="0" w:firstLine="0"/>
        <w:rPr>
          <w:b w:val="1"/>
          <w:bCs w:val="1"/>
        </w:rPr>
      </w:pPr>
      <w:r w:rsidDel="00000000" w:rsidR="00000000" w:rsidRPr="00000000">
        <w:rPr>
          <w:rtl w:val="0"/>
        </w:rPr>
      </w:r>
    </w:p>
    <w:p w:rsidR="00000000" w:rsidDel="00000000" w:rsidP="00000000" w:rsidRDefault="00000000" w:rsidRPr="00000000" w14:paraId="0000006A">
      <w:pPr>
        <w:pStyle w:val="Heading1"/>
        <w:rPr/>
      </w:pPr>
      <w:bookmarkStart w:colFirst="0" w:colLast="0" w:name="_m52h6qtjxx8i" w:id="6"/>
      <w:bookmarkEnd w:id="6"/>
      <w:r w:rsidDel="00000000" w:rsidR="00000000" w:rsidRPr="00000000">
        <w:rPr>
          <w:rtl w:val="0"/>
        </w:rPr>
        <w:t xml:space="preserve">Conflict Resolution Plan</w:t>
      </w:r>
    </w:p>
    <w:p w:rsidR="00000000" w:rsidDel="00000000" w:rsidP="00000000" w:rsidRDefault="00000000" w:rsidRPr="00000000" w14:paraId="0000006B">
      <w:pPr>
        <w:numPr>
          <w:ilvl w:val="0"/>
          <w:numId w:val="4"/>
        </w:numPr>
        <w:ind w:left="720" w:hanging="360"/>
      </w:pPr>
      <w:r w:rsidDel="00000000" w:rsidR="00000000" w:rsidRPr="00000000">
        <w:rPr>
          <w:i w:val="1"/>
          <w:iCs w:val="1"/>
          <w:rtl w:val="0"/>
        </w:rPr>
        <w:t xml:space="preserve">Define what “conflict” looks like for your team (e.g. missed responses, weak output, late delivery)</w:t>
      </w:r>
      <w:r w:rsidDel="00000000" w:rsidR="00000000" w:rsidRPr="00000000">
        <w:rPr>
          <w:rtl w:val="0"/>
        </w:rPr>
        <w:t xml:space="preserve">: Miscommunication, delegated task not meeting requirements/standards</w:t>
      </w:r>
    </w:p>
    <w:p w:rsidR="00000000" w:rsidDel="00000000" w:rsidP="00000000" w:rsidRDefault="00000000" w:rsidRPr="00000000" w14:paraId="0000006C">
      <w:pPr>
        <w:numPr>
          <w:ilvl w:val="0"/>
          <w:numId w:val="4"/>
        </w:numPr>
        <w:ind w:left="720" w:hanging="360"/>
      </w:pPr>
      <w:r w:rsidDel="00000000" w:rsidR="00000000" w:rsidRPr="00000000">
        <w:rPr>
          <w:i w:val="1"/>
          <w:iCs w:val="1"/>
          <w:rtl w:val="0"/>
        </w:rPr>
        <w:t xml:space="preserve">How issues get raised</w:t>
      </w:r>
      <w:r w:rsidDel="00000000" w:rsidR="00000000" w:rsidRPr="00000000">
        <w:rPr>
          <w:rtl w:val="0"/>
        </w:rPr>
        <w:t xml:space="preserve">: If a task is not completed by the deadline, the team can bring it up and talk about it.</w:t>
      </w:r>
    </w:p>
    <w:p w:rsidR="00000000" w:rsidDel="00000000" w:rsidP="00000000" w:rsidRDefault="00000000" w:rsidRPr="00000000" w14:paraId="0000006D">
      <w:pPr>
        <w:numPr>
          <w:ilvl w:val="0"/>
          <w:numId w:val="4"/>
        </w:numPr>
        <w:ind w:left="720" w:hanging="360"/>
      </w:pPr>
      <w:r w:rsidDel="00000000" w:rsidR="00000000" w:rsidRPr="00000000">
        <w:rPr>
          <w:i w:val="1"/>
          <w:iCs w:val="1"/>
          <w:rtl w:val="0"/>
        </w:rPr>
        <w:t xml:space="preserve">What happens if it can't be resolved internally (without going straight to staff)</w:t>
      </w:r>
      <w:r w:rsidDel="00000000" w:rsidR="00000000" w:rsidRPr="00000000">
        <w:rPr>
          <w:rtl w:val="0"/>
        </w:rPr>
        <w:t xml:space="preserve">: Group vote on what should be done moving forward. The person who did not complete the task will have to finish it as soon as possible. If the person still did not finish the task/task is not up to standards, then we can seek staff opinions.</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pStyle w:val="Heading1"/>
        <w:rPr/>
      </w:pPr>
      <w:bookmarkStart w:colFirst="0" w:colLast="0" w:name="_fo7pfj4xta1e" w:id="7"/>
      <w:bookmarkEnd w:id="7"/>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bookmarkStart w:colFirst="0" w:colLast="0" w:name="_i3hz6fardf8f" w:id="8"/>
      <w:bookmarkEnd w:id="8"/>
      <w:r w:rsidDel="00000000" w:rsidR="00000000" w:rsidRPr="00000000">
        <w:rPr>
          <w:rtl w:val="0"/>
        </w:rPr>
        <w:t xml:space="preserve">Signatures</w:t>
      </w: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77033" cy="2714625"/>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rot="16200000">
                            <a:off x="0" y="0"/>
                            <a:ext cx="677033"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Natasha 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803400"/>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72415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Nayla Dewanti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r w:rsidDel="00000000" w:rsidR="00000000" w:rsidRPr="00000000">
              <w:rPr/>
              <w:drawing>
                <wp:inline distB="114300" distT="114300" distL="114300" distR="114300">
                  <wp:extent cx="2125790" cy="1348777"/>
                  <wp:effectExtent b="0" l="0" r="0" t="0"/>
                  <wp:docPr id="1"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2125790" cy="134877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Yajie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drawing>
                <wp:inline distB="114300" distT="114300" distL="114300" distR="114300">
                  <wp:extent cx="2724150" cy="469900"/>
                  <wp:effectExtent b="0" l="0" r="0" t="0"/>
                  <wp:docPr id="2"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272415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Trent 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257300"/>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7241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Ameera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11/8/2026</w:t>
            </w:r>
          </w:p>
        </w:tc>
      </w:tr>
    </w:tbl>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6"/>
      <w:szCs w:val="36"/>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mailto:nayladewanti.edu@gmail.com" TargetMode="External"/><Relationship Id="rId10" Type="http://schemas.openxmlformats.org/officeDocument/2006/relationships/hyperlink" Target="mailto:a.tawfiqa@student.uq.edu.au" TargetMode="External"/><Relationship Id="rId13" Type="http://schemas.openxmlformats.org/officeDocument/2006/relationships/hyperlink" Target="mailto:yajiehan7@gmail.com" TargetMode="External"/><Relationship Id="rId12" Type="http://schemas.openxmlformats.org/officeDocument/2006/relationships/hyperlink" Target="mailto:s4821865@uq.edu.a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meeraknazih@gmail.com" TargetMode="External"/><Relationship Id="rId15" Type="http://schemas.openxmlformats.org/officeDocument/2006/relationships/hyperlink" Target="mailto:trentng2003au@gmail.com" TargetMode="External"/><Relationship Id="rId14" Type="http://schemas.openxmlformats.org/officeDocument/2006/relationships/hyperlink" Target="mailto:s4950094@uq.edu.au" TargetMode="External"/><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hyperlink" Target="https://github.com/natashalim-uq/DECO3500_Co-Lingo" TargetMode="External"/><Relationship Id="rId18" Type="http://schemas.openxmlformats.org/officeDocument/2006/relationships/image" Target="media/image2.jpg"/><Relationship Id="rId7" Type="http://schemas.openxmlformats.org/officeDocument/2006/relationships/hyperlink" Target="mailto:natashalim0403@gmail.com" TargetMode="External"/><Relationship Id="rId8" Type="http://schemas.openxmlformats.org/officeDocument/2006/relationships/hyperlink" Target="mailto:natasha.lim1@student.uq.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