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CE3" w:rsidRPr="00E11AAF" w:rsidRDefault="00E57CE3" w:rsidP="00E57CE3">
      <w:pPr>
        <w:jc w:val="center"/>
        <w:rPr>
          <w:rFonts w:ascii="Times New Roman" w:hAnsi="Times New Roman" w:cs="Times New Roman"/>
          <w:sz w:val="24"/>
          <w:szCs w:val="24"/>
        </w:rPr>
      </w:pPr>
      <w:r w:rsidRPr="00E11AAF">
        <w:rPr>
          <w:rFonts w:ascii="Times New Roman" w:hAnsi="Times New Roman" w:cs="Times New Roman"/>
          <w:sz w:val="24"/>
          <w:szCs w:val="24"/>
        </w:rPr>
        <w:t>CHAPTER TWO</w:t>
      </w:r>
    </w:p>
    <w:p w:rsidR="00E57CE3" w:rsidRPr="00E11AAF" w:rsidRDefault="00E57CE3" w:rsidP="00E57CE3">
      <w:pPr>
        <w:jc w:val="center"/>
        <w:rPr>
          <w:rFonts w:ascii="Times New Roman" w:hAnsi="Times New Roman" w:cs="Times New Roman"/>
          <w:sz w:val="24"/>
          <w:szCs w:val="24"/>
        </w:rPr>
      </w:pPr>
      <w:r w:rsidRPr="00E11AAF">
        <w:rPr>
          <w:rFonts w:ascii="Times New Roman" w:hAnsi="Times New Roman" w:cs="Times New Roman"/>
          <w:sz w:val="24"/>
          <w:szCs w:val="24"/>
        </w:rPr>
        <w:t>LITERATURE REVIEW</w:t>
      </w:r>
    </w:p>
    <w:p w:rsidR="00E57CE3" w:rsidRPr="00E11AAF" w:rsidRDefault="00E57CE3" w:rsidP="00E57CE3">
      <w:pPr>
        <w:rPr>
          <w:rFonts w:ascii="Times New Roman" w:hAnsi="Times New Roman" w:cs="Times New Roman"/>
          <w:sz w:val="24"/>
          <w:szCs w:val="24"/>
        </w:rPr>
      </w:pPr>
      <w:r w:rsidRPr="00E11AAF">
        <w:rPr>
          <w:rFonts w:ascii="Times New Roman" w:hAnsi="Times New Roman" w:cs="Times New Roman"/>
          <w:sz w:val="24"/>
          <w:szCs w:val="24"/>
        </w:rPr>
        <w:t xml:space="preserve">2.1 INTRODUCTION </w:t>
      </w:r>
    </w:p>
    <w:p w:rsidR="00E57CE3" w:rsidRPr="00E11AAF" w:rsidRDefault="00E57CE3" w:rsidP="00E57CE3">
      <w:pPr>
        <w:spacing w:before="100" w:beforeAutospacing="1" w:after="100" w:afterAutospacing="1" w:line="240" w:lineRule="auto"/>
        <w:rPr>
          <w:rFonts w:ascii="Times New Roman" w:eastAsia="Times New Roman" w:hAnsi="Times New Roman" w:cs="Times New Roman"/>
          <w:sz w:val="24"/>
          <w:szCs w:val="24"/>
        </w:rPr>
      </w:pPr>
      <w:r w:rsidRPr="00E11AAF">
        <w:rPr>
          <w:rFonts w:ascii="Times New Roman" w:eastAsia="Times New Roman" w:hAnsi="Times New Roman" w:cs="Times New Roman"/>
          <w:sz w:val="24"/>
          <w:szCs w:val="24"/>
        </w:rPr>
        <w:t>The healthcare sector is undergoing a transformative shift towards digital solutions to address the challenges of accessibility, efficiency, and quality of care. In this context, online doctor appointment booking systems have emerged as a promising tool to streamline the process of accessing medical services and enhance the patient experience. This literature review aims to explore existing research and developments in the field of online appointment booking systems, with a focus on understanding their impact on healthcare delivery, patient outcomes, and healthcare provider workflow.</w:t>
      </w:r>
    </w:p>
    <w:p w:rsidR="00E57CE3" w:rsidRPr="00E11AAF" w:rsidRDefault="00E57CE3" w:rsidP="00E57CE3">
      <w:pPr>
        <w:spacing w:before="100" w:beforeAutospacing="1" w:after="100" w:afterAutospacing="1" w:line="240" w:lineRule="auto"/>
        <w:rPr>
          <w:rFonts w:ascii="Times New Roman" w:eastAsia="Times New Roman" w:hAnsi="Times New Roman" w:cs="Times New Roman"/>
          <w:sz w:val="24"/>
          <w:szCs w:val="24"/>
        </w:rPr>
      </w:pPr>
      <w:r w:rsidRPr="00E11AAF">
        <w:rPr>
          <w:rFonts w:ascii="Times New Roman" w:eastAsia="Times New Roman" w:hAnsi="Times New Roman" w:cs="Times New Roman"/>
          <w:sz w:val="24"/>
          <w:szCs w:val="24"/>
        </w:rPr>
        <w:t>The adoption of digital technologies in healthcare has been driven by the need to overcome the limitations of traditional appointment scheduling methods, which are often characterized by inefficiencies, long wait times, and limited accessibility. By enabling patients to book appointments online, these systems offer the potential to reduce administrative burden, optimize resource allocation, and improve patient satisfaction. Moreover, the integration of features such as symptom checking tools holds promise for empowering patients to take a more active role in managing their health and seeking appropriate medical care.</w:t>
      </w:r>
    </w:p>
    <w:p w:rsidR="00E57CE3" w:rsidRPr="00E11AAF" w:rsidRDefault="00E57CE3" w:rsidP="00E57CE3">
      <w:pPr>
        <w:spacing w:before="100" w:beforeAutospacing="1" w:after="100" w:afterAutospacing="1" w:line="240" w:lineRule="auto"/>
        <w:rPr>
          <w:rFonts w:ascii="Times New Roman" w:eastAsia="Times New Roman" w:hAnsi="Times New Roman" w:cs="Times New Roman"/>
          <w:sz w:val="24"/>
          <w:szCs w:val="24"/>
        </w:rPr>
      </w:pPr>
      <w:r w:rsidRPr="00E11AAF">
        <w:rPr>
          <w:rFonts w:ascii="Times New Roman" w:eastAsia="Times New Roman" w:hAnsi="Times New Roman" w:cs="Times New Roman"/>
          <w:sz w:val="24"/>
          <w:szCs w:val="24"/>
        </w:rPr>
        <w:t>In recent years, a growing body of literature has emerged exploring various aspects of online appointment booking systems, including their usability, effectiveness, and impact on healthcare delivery. Studies have investigated factors influencing patient adoption and satisfaction with these systems, as well as the perspectives of healthcare providers on their integration into clinical practice. Additionally, research has examined the role of online appointment booking systems in improving access to care for underserved populations and reducing disparities in healthcare access.</w:t>
      </w:r>
    </w:p>
    <w:p w:rsidR="00E57CE3" w:rsidRPr="00E11AAF" w:rsidRDefault="00E57CE3" w:rsidP="00E57CE3">
      <w:pPr>
        <w:spacing w:before="100" w:beforeAutospacing="1" w:after="100" w:afterAutospacing="1" w:line="240" w:lineRule="auto"/>
        <w:rPr>
          <w:rFonts w:ascii="Times New Roman" w:eastAsia="Times New Roman" w:hAnsi="Times New Roman" w:cs="Times New Roman"/>
          <w:sz w:val="24"/>
          <w:szCs w:val="24"/>
        </w:rPr>
      </w:pPr>
      <w:r w:rsidRPr="00E11AAF">
        <w:rPr>
          <w:rFonts w:ascii="Times New Roman" w:eastAsia="Times New Roman" w:hAnsi="Times New Roman" w:cs="Times New Roman"/>
          <w:sz w:val="24"/>
          <w:szCs w:val="24"/>
        </w:rPr>
        <w:t>This literature review will synthesize findings from previous studies to provide insights into the design, implementation, and impact of online appointment booking systems in healthcare settings. By critically evaluating existing research, this review aims to identify gaps in the literature and inform the development of an effective and user-friendly online appointment booking system with an integrated symptoms checker. Ultimately, this research seeks to contribute to the ongoing efforts to harness digital technologies to improve healthcare access, efficiency, and patient outcomes</w:t>
      </w:r>
    </w:p>
    <w:p w:rsidR="00E57CE3" w:rsidRPr="00E11AAF" w:rsidRDefault="00E57CE3" w:rsidP="00E57CE3">
      <w:pPr>
        <w:rPr>
          <w:rFonts w:ascii="Times New Roman" w:hAnsi="Times New Roman" w:cs="Times New Roman"/>
          <w:sz w:val="24"/>
          <w:szCs w:val="24"/>
        </w:rPr>
      </w:pPr>
    </w:p>
    <w:p w:rsidR="00E57CE3" w:rsidRPr="00E11AAF" w:rsidRDefault="00E57CE3" w:rsidP="00E57CE3">
      <w:pPr>
        <w:rPr>
          <w:rFonts w:ascii="Times New Roman" w:hAnsi="Times New Roman" w:cs="Times New Roman"/>
          <w:sz w:val="24"/>
          <w:szCs w:val="24"/>
        </w:rPr>
      </w:pPr>
      <w:r w:rsidRPr="00E11AAF">
        <w:rPr>
          <w:rFonts w:ascii="Times New Roman" w:hAnsi="Times New Roman" w:cs="Times New Roman"/>
          <w:sz w:val="24"/>
          <w:szCs w:val="24"/>
        </w:rPr>
        <w:t>2.2 EMPIRICAL REVIEW</w:t>
      </w:r>
    </w:p>
    <w:p w:rsidR="00E57CE3" w:rsidRPr="00E11AAF" w:rsidRDefault="00E57CE3" w:rsidP="00E57CE3">
      <w:pPr>
        <w:rPr>
          <w:rFonts w:ascii="Times New Roman" w:hAnsi="Times New Roman" w:cs="Times New Roman"/>
          <w:sz w:val="24"/>
          <w:szCs w:val="24"/>
        </w:rPr>
      </w:pPr>
      <w:r w:rsidRPr="00E11AAF">
        <w:rPr>
          <w:rFonts w:ascii="Times New Roman" w:hAnsi="Times New Roman" w:cs="Times New Roman"/>
          <w:sz w:val="24"/>
          <w:szCs w:val="24"/>
        </w:rPr>
        <w:t>ZOCDOC</w:t>
      </w:r>
    </w:p>
    <w:p w:rsidR="00E57CE3" w:rsidRPr="00E11AAF" w:rsidRDefault="00E57CE3" w:rsidP="00E57CE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proofErr w:type="spellStart"/>
      <w:r w:rsidRPr="00E11AAF">
        <w:rPr>
          <w:color w:val="0D0D0D"/>
        </w:rPr>
        <w:t>Zocdoc</w:t>
      </w:r>
      <w:proofErr w:type="spellEnd"/>
      <w:r w:rsidRPr="00E11AAF">
        <w:rPr>
          <w:color w:val="0D0D0D"/>
        </w:rPr>
        <w:t xml:space="preserve"> is a highly regarded platform that facilitates healthcare appointment booking and streamlines the patient-doctor connection. Its key functionality includes a user-friendly interface that allows patients to search for healthcare providers based on specialty, location, insurance </w:t>
      </w:r>
      <w:r w:rsidRPr="00E11AAF">
        <w:rPr>
          <w:color w:val="0D0D0D"/>
        </w:rPr>
        <w:lastRenderedPageBreak/>
        <w:t xml:space="preserve">coverage, and availability. This makes it incredibly convenient for individuals to find the right doctor and schedule appointments efficiently </w:t>
      </w:r>
    </w:p>
    <w:p w:rsidR="00E57CE3" w:rsidRPr="00E11AAF" w:rsidRDefault="00E57CE3" w:rsidP="00E57C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 xml:space="preserve">Moreover, </w:t>
      </w:r>
      <w:proofErr w:type="spellStart"/>
      <w:r w:rsidRPr="00E11AAF">
        <w:rPr>
          <w:color w:val="0D0D0D"/>
        </w:rPr>
        <w:t>Zocdoc</w:t>
      </w:r>
      <w:proofErr w:type="spellEnd"/>
      <w:r w:rsidRPr="00E11AAF">
        <w:rPr>
          <w:color w:val="0D0D0D"/>
        </w:rPr>
        <w:t xml:space="preserve"> integrates a robust review system where patients can read reviews and ratings of healthcare providers from other patients. This feature enhances transparency and helps patients make informed decisions about their healthcare. Additionally, </w:t>
      </w:r>
      <w:proofErr w:type="spellStart"/>
      <w:r w:rsidRPr="00E11AAF">
        <w:rPr>
          <w:color w:val="0D0D0D"/>
        </w:rPr>
        <w:t>Zocdoc</w:t>
      </w:r>
      <w:proofErr w:type="spellEnd"/>
      <w:r w:rsidRPr="00E11AAF">
        <w:rPr>
          <w:color w:val="0D0D0D"/>
        </w:rPr>
        <w:t xml:space="preserve"> offers automated appointment reminders, online client booking, and verified client reviews, all of which contribute to a seamless and reliable healthcare experience.</w:t>
      </w:r>
    </w:p>
    <w:p w:rsidR="00E57CE3" w:rsidRPr="00E11AAF" w:rsidRDefault="00E57CE3" w:rsidP="00E57C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 xml:space="preserve">Furthermore, </w:t>
      </w:r>
      <w:proofErr w:type="spellStart"/>
      <w:r w:rsidRPr="00E11AAF">
        <w:rPr>
          <w:color w:val="0D0D0D"/>
        </w:rPr>
        <w:t>Zocdoc's</w:t>
      </w:r>
      <w:proofErr w:type="spellEnd"/>
      <w:r w:rsidRPr="00E11AAF">
        <w:rPr>
          <w:color w:val="0D0D0D"/>
        </w:rPr>
        <w:t xml:space="preserve"> mobile app provides users with on-the-go access to its services, allowing them to manage appointments, check symptoms, and communicate with healthcare providers conveniently from their smartphones. This mobile accessibility enhances patient engagement and satisfaction, making healthcare management more accessible and efficient.</w:t>
      </w:r>
    </w:p>
    <w:p w:rsidR="00E57CE3" w:rsidRPr="00E11AAF" w:rsidRDefault="00E57CE3" w:rsidP="00E57C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 xml:space="preserve">In conclusion, </w:t>
      </w:r>
      <w:proofErr w:type="spellStart"/>
      <w:r w:rsidRPr="00E11AAF">
        <w:rPr>
          <w:color w:val="0D0D0D"/>
        </w:rPr>
        <w:t>Zocdoc's</w:t>
      </w:r>
      <w:proofErr w:type="spellEnd"/>
      <w:r w:rsidRPr="00E11AAF">
        <w:rPr>
          <w:color w:val="0D0D0D"/>
        </w:rPr>
        <w:t xml:space="preserve"> comprehensive functionality, including easy appointment booking, provider reviews, appointment reminders, and mobile accessibility, makes it a valuable tool for both patients and healthcare providers, contributing significantly to improving the overall healthcare experience.</w:t>
      </w:r>
    </w:p>
    <w:p w:rsidR="00E57CE3" w:rsidRPr="00E11AAF" w:rsidRDefault="00E57CE3" w:rsidP="00E57CE3">
      <w:pPr>
        <w:rPr>
          <w:rFonts w:ascii="Times New Roman" w:hAnsi="Times New Roman" w:cs="Times New Roman"/>
          <w:sz w:val="24"/>
          <w:szCs w:val="24"/>
        </w:rPr>
      </w:pPr>
      <w:r w:rsidRPr="00E11AAF">
        <w:rPr>
          <w:rFonts w:ascii="Times New Roman" w:hAnsi="Times New Roman" w:cs="Times New Roman"/>
          <w:sz w:val="24"/>
          <w:szCs w:val="24"/>
        </w:rPr>
        <w:t>DOCTOR ON DEMAND</w:t>
      </w:r>
    </w:p>
    <w:p w:rsidR="00E57CE3" w:rsidRPr="00E11AAF" w:rsidRDefault="00E57CE3" w:rsidP="00E57CE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E11AAF">
        <w:rPr>
          <w:color w:val="0D0D0D"/>
        </w:rPr>
        <w:t xml:space="preserve">Doctor </w:t>
      </w:r>
      <w:proofErr w:type="gramStart"/>
      <w:r w:rsidRPr="00E11AAF">
        <w:rPr>
          <w:color w:val="0D0D0D"/>
        </w:rPr>
        <w:t>On</w:t>
      </w:r>
      <w:proofErr w:type="gramEnd"/>
      <w:r w:rsidRPr="00E11AAF">
        <w:rPr>
          <w:color w:val="0D0D0D"/>
        </w:rPr>
        <w:t xml:space="preserve"> Demand is a leading telemedicine platform that provides convenient access to healthcare services through virtual consultations with licensed medical professionals. One of its key functionalities is the ability to connect patients with doctors, therapists, and specialists remotely, allowing individuals to receive medical advice, prescriptions, and therapy sessions from the comfort of their homes. This feature is particularly beneficial for patients with mobility issues, busy schedules, or those seeking quick medical assistance [1].</w:t>
      </w:r>
    </w:p>
    <w:p w:rsidR="00E57CE3" w:rsidRPr="00E11AAF" w:rsidRDefault="00E57CE3" w:rsidP="00E57C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 xml:space="preserve">Furthermore, Doctor </w:t>
      </w:r>
      <w:proofErr w:type="gramStart"/>
      <w:r w:rsidRPr="00E11AAF">
        <w:rPr>
          <w:color w:val="0D0D0D"/>
        </w:rPr>
        <w:t>On</w:t>
      </w:r>
      <w:proofErr w:type="gramEnd"/>
      <w:r w:rsidRPr="00E11AAF">
        <w:rPr>
          <w:color w:val="0D0D0D"/>
        </w:rPr>
        <w:t xml:space="preserve"> Demand offers a wide range of medical services, including primary care, mental health counseling, dermatology consultations, and urgent care. Patients can schedule appointments based on their specific healthcare needs, and the platform ensures timely access to medical professionals. Additionally, Doctor </w:t>
      </w:r>
      <w:proofErr w:type="gramStart"/>
      <w:r w:rsidRPr="00E11AAF">
        <w:rPr>
          <w:color w:val="0D0D0D"/>
        </w:rPr>
        <w:t>On</w:t>
      </w:r>
      <w:proofErr w:type="gramEnd"/>
      <w:r w:rsidRPr="00E11AAF">
        <w:rPr>
          <w:color w:val="0D0D0D"/>
        </w:rPr>
        <w:t xml:space="preserve"> Demand integrates electronic health records (EHR), allowing doctors to access patients' medical histories and provide personalized care [2].</w:t>
      </w:r>
    </w:p>
    <w:p w:rsidR="00E57CE3" w:rsidRPr="00E11AAF" w:rsidRDefault="00E57CE3" w:rsidP="00E57C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 xml:space="preserve">Moreover, Doctor </w:t>
      </w:r>
      <w:proofErr w:type="gramStart"/>
      <w:r w:rsidRPr="00E11AAF">
        <w:rPr>
          <w:color w:val="0D0D0D"/>
        </w:rPr>
        <w:t>On</w:t>
      </w:r>
      <w:proofErr w:type="gramEnd"/>
      <w:r w:rsidRPr="00E11AAF">
        <w:rPr>
          <w:color w:val="0D0D0D"/>
        </w:rPr>
        <w:t xml:space="preserve"> Demand's user-friendly interface and secure platform make it easy for patients to navigate appointments, view prescription information, and communicate with healthcare providers. The platform also prioritizes patient privacy and data security, complying with HIPAA regulations to safeguard sensitive medical information. Overall, Doctor </w:t>
      </w:r>
      <w:proofErr w:type="gramStart"/>
      <w:r w:rsidRPr="00E11AAF">
        <w:rPr>
          <w:color w:val="0D0D0D"/>
        </w:rPr>
        <w:t>On</w:t>
      </w:r>
      <w:proofErr w:type="gramEnd"/>
      <w:r w:rsidRPr="00E11AAF">
        <w:rPr>
          <w:color w:val="0D0D0D"/>
        </w:rPr>
        <w:t xml:space="preserve"> Demand's comprehensive functionality and commitment to quality healthcare delivery make it a valuable telemedicine solution for patients seeking convenient and reliable medical consultations</w:t>
      </w:r>
    </w:p>
    <w:p w:rsidR="00E57CE3" w:rsidRPr="00E11AAF" w:rsidRDefault="00E57CE3" w:rsidP="00E57CE3">
      <w:pPr>
        <w:rPr>
          <w:rFonts w:ascii="Times New Roman" w:hAnsi="Times New Roman" w:cs="Times New Roman"/>
          <w:sz w:val="24"/>
          <w:szCs w:val="24"/>
        </w:rPr>
      </w:pPr>
      <w:r w:rsidRPr="00E11AAF">
        <w:rPr>
          <w:rFonts w:ascii="Times New Roman" w:hAnsi="Times New Roman" w:cs="Times New Roman"/>
          <w:sz w:val="24"/>
          <w:szCs w:val="24"/>
        </w:rPr>
        <w:t>HEALTHTAP</w:t>
      </w:r>
    </w:p>
    <w:p w:rsidR="00E57CE3" w:rsidRPr="00E11AAF" w:rsidRDefault="00E57CE3" w:rsidP="00E57CE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proofErr w:type="spellStart"/>
      <w:r w:rsidRPr="00E11AAF">
        <w:rPr>
          <w:color w:val="0D0D0D"/>
        </w:rPr>
        <w:t>HealthTap</w:t>
      </w:r>
      <w:proofErr w:type="spellEnd"/>
      <w:r w:rsidRPr="00E11AAF">
        <w:rPr>
          <w:color w:val="0D0D0D"/>
        </w:rPr>
        <w:t xml:space="preserve"> is a prominent </w:t>
      </w:r>
      <w:proofErr w:type="spellStart"/>
      <w:r w:rsidRPr="00E11AAF">
        <w:rPr>
          <w:color w:val="0D0D0D"/>
        </w:rPr>
        <w:t>telehealth</w:t>
      </w:r>
      <w:proofErr w:type="spellEnd"/>
      <w:r w:rsidRPr="00E11AAF">
        <w:rPr>
          <w:color w:val="0D0D0D"/>
        </w:rPr>
        <w:t xml:space="preserve"> platform that offers a wide range of healthcare services through virtual consultations with licensed medical professionals. One of its key functionalities is providing patients with convenient access to doctors, specialists, and therapists, allowing </w:t>
      </w:r>
      <w:r w:rsidRPr="00E11AAF">
        <w:rPr>
          <w:color w:val="0D0D0D"/>
        </w:rPr>
        <w:lastRenderedPageBreak/>
        <w:t>individuals to receive medical advice, prescriptions, and therapy sessions from anywhere, anytime. This feature is particularly beneficial for patients with busy schedules, mobility issues, or those seeking immediate medical assistance [1].</w:t>
      </w:r>
    </w:p>
    <w:p w:rsidR="00E57CE3" w:rsidRPr="00E11AAF" w:rsidRDefault="00E57CE3" w:rsidP="00E57C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 xml:space="preserve">Additionally, </w:t>
      </w:r>
      <w:proofErr w:type="spellStart"/>
      <w:r w:rsidRPr="00E11AAF">
        <w:rPr>
          <w:color w:val="0D0D0D"/>
        </w:rPr>
        <w:t>HealthTap</w:t>
      </w:r>
      <w:proofErr w:type="spellEnd"/>
      <w:r w:rsidRPr="00E11AAF">
        <w:rPr>
          <w:color w:val="0D0D0D"/>
        </w:rPr>
        <w:t xml:space="preserve"> integrates advanced technologies such as AI-powered symptom checkers and predictive analytics to enhance diagnostic accuracy and treatment recommendations. Patients can use the symptom checker to assess their health concerns and receive personalized recommendations or connect with a healthcare provider for further evaluation. The platform's use of innovative technologies streamlines the healthcare process and improves patient outcomes [2].</w:t>
      </w:r>
    </w:p>
    <w:p w:rsidR="00E57CE3" w:rsidRPr="00E11AAF" w:rsidRDefault="00E57CE3" w:rsidP="00E57C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E11AAF">
        <w:rPr>
          <w:color w:val="0D0D0D"/>
        </w:rPr>
        <w:t xml:space="preserve">Moreover, </w:t>
      </w:r>
      <w:proofErr w:type="spellStart"/>
      <w:r w:rsidRPr="00E11AAF">
        <w:rPr>
          <w:color w:val="0D0D0D"/>
        </w:rPr>
        <w:t>HealthTap</w:t>
      </w:r>
      <w:proofErr w:type="spellEnd"/>
      <w:r w:rsidRPr="00E11AAF">
        <w:rPr>
          <w:color w:val="0D0D0D"/>
        </w:rPr>
        <w:t xml:space="preserve"> prioritizes patient engagement and education by offering a comprehensive library of medical content, including articles, videos, and wellness tips. Patients can access valuable information about various health topics, medications, and treatment options, empowering them to make informed decisions about their health. Overall, </w:t>
      </w:r>
      <w:proofErr w:type="spellStart"/>
      <w:r w:rsidRPr="00E11AAF">
        <w:rPr>
          <w:color w:val="0D0D0D"/>
        </w:rPr>
        <w:t>HealthTap's</w:t>
      </w:r>
      <w:proofErr w:type="spellEnd"/>
      <w:r w:rsidRPr="00E11AAF">
        <w:rPr>
          <w:color w:val="0D0D0D"/>
        </w:rPr>
        <w:t xml:space="preserve"> combination of </w:t>
      </w:r>
      <w:proofErr w:type="spellStart"/>
      <w:r w:rsidRPr="00E11AAF">
        <w:rPr>
          <w:color w:val="0D0D0D"/>
        </w:rPr>
        <w:t>telehealth</w:t>
      </w:r>
      <w:proofErr w:type="spellEnd"/>
      <w:r w:rsidRPr="00E11AAF">
        <w:rPr>
          <w:color w:val="0D0D0D"/>
        </w:rPr>
        <w:t xml:space="preserve"> services, advanced technologies, and patient-centric approach makes it a valuable platform for individuals seeking quality healthcare remotely.</w:t>
      </w:r>
    </w:p>
    <w:p w:rsidR="00E57CE3" w:rsidRPr="00E11AAF" w:rsidRDefault="00E57CE3" w:rsidP="00E57CE3">
      <w:pPr>
        <w:rPr>
          <w:rFonts w:ascii="Times New Roman" w:hAnsi="Times New Roman" w:cs="Times New Roman"/>
          <w:sz w:val="24"/>
          <w:szCs w:val="24"/>
        </w:rPr>
      </w:pPr>
    </w:p>
    <w:p w:rsidR="00E57CE3" w:rsidRPr="00E11AAF" w:rsidRDefault="00E57CE3" w:rsidP="00E57CE3">
      <w:pPr>
        <w:rPr>
          <w:rFonts w:ascii="Times New Roman" w:hAnsi="Times New Roman" w:cs="Times New Roman"/>
          <w:sz w:val="24"/>
          <w:szCs w:val="24"/>
        </w:rPr>
      </w:pPr>
      <w:r w:rsidRPr="00E11AAF">
        <w:rPr>
          <w:rFonts w:ascii="Times New Roman" w:hAnsi="Times New Roman" w:cs="Times New Roman"/>
          <w:sz w:val="24"/>
          <w:szCs w:val="24"/>
        </w:rPr>
        <w:t>2.2.1 EXISTING SYSTEMS ARCHITECTURES</w:t>
      </w:r>
    </w:p>
    <w:p w:rsidR="00E57CE3" w:rsidRPr="00E11AAF" w:rsidRDefault="00E57CE3" w:rsidP="00E57CE3">
      <w:pPr>
        <w:jc w:val="both"/>
        <w:rPr>
          <w:rFonts w:ascii="Times New Roman" w:hAnsi="Times New Roman" w:cs="Times New Roman"/>
          <w:sz w:val="24"/>
          <w:szCs w:val="24"/>
        </w:rPr>
      </w:pPr>
      <w:r w:rsidRPr="00E11AAF">
        <w:rPr>
          <w:rFonts w:ascii="Times New Roman" w:hAnsi="Times New Roman" w:cs="Times New Roman"/>
          <w:sz w:val="24"/>
          <w:szCs w:val="24"/>
        </w:rPr>
        <w:t>One application developed to manage patients’ appointment scheduling has used exponential enter arrival times. This model assumes that the exponential enter arrival times could not be directly validated by date, and it is limited due to the nature of the appointment scheduling (</w:t>
      </w:r>
      <w:proofErr w:type="spellStart"/>
      <w:r w:rsidRPr="00E11AAF">
        <w:rPr>
          <w:rFonts w:ascii="Times New Roman" w:hAnsi="Times New Roman" w:cs="Times New Roman"/>
          <w:sz w:val="24"/>
          <w:szCs w:val="24"/>
        </w:rPr>
        <w:t>Rohleder</w:t>
      </w:r>
      <w:proofErr w:type="spellEnd"/>
      <w:r w:rsidRPr="00E11AAF">
        <w:rPr>
          <w:rFonts w:ascii="Times New Roman" w:hAnsi="Times New Roman" w:cs="Times New Roman"/>
          <w:sz w:val="24"/>
          <w:szCs w:val="24"/>
        </w:rPr>
        <w:t>, 2002). Since appointments are scheduled in the future, the exact model of call arrivals will only have limited impact on measures related to the time between the call and the appointment time. For this reason, the challenge for making appointment system is designing a suitable system based on the health care procedure environment (</w:t>
      </w:r>
      <w:proofErr w:type="spellStart"/>
      <w:r w:rsidRPr="00E11AAF">
        <w:rPr>
          <w:rFonts w:ascii="Times New Roman" w:hAnsi="Times New Roman" w:cs="Times New Roman"/>
          <w:sz w:val="24"/>
          <w:szCs w:val="24"/>
        </w:rPr>
        <w:t>Klassen</w:t>
      </w:r>
      <w:proofErr w:type="spellEnd"/>
      <w:r w:rsidRPr="00E11AAF">
        <w:rPr>
          <w:rFonts w:ascii="Times New Roman" w:hAnsi="Times New Roman" w:cs="Times New Roman"/>
          <w:sz w:val="24"/>
          <w:szCs w:val="24"/>
        </w:rPr>
        <w:t xml:space="preserve">, 2002). Hence, the appointment provider in the health care center can schedule a patient into an appropriate time slot on a given day. </w:t>
      </w:r>
      <w:proofErr w:type="spellStart"/>
      <w:r w:rsidRPr="00E11AAF">
        <w:rPr>
          <w:rFonts w:ascii="Times New Roman" w:hAnsi="Times New Roman" w:cs="Times New Roman"/>
          <w:sz w:val="24"/>
          <w:szCs w:val="24"/>
        </w:rPr>
        <w:t>Klassen</w:t>
      </w:r>
      <w:proofErr w:type="spellEnd"/>
      <w:r w:rsidRPr="00E11AAF">
        <w:rPr>
          <w:rFonts w:ascii="Times New Roman" w:hAnsi="Times New Roman" w:cs="Times New Roman"/>
          <w:sz w:val="24"/>
          <w:szCs w:val="24"/>
        </w:rPr>
        <w:t xml:space="preserve"> (2004) developed another method for managing patients’ appointment using multiple schedule appointment in multiple period environments. Patients can call for any appointment time but if the period time is full, they should replace the appointment to another time. Moreover, various combinations for multi appointment and double booking are measured and recommended for different operational use depending on the health care environment because the varying appointment request has little effect on appointment system performance, especially maintaining acceptable performance, except when the system has the overloaded option (</w:t>
      </w:r>
      <w:proofErr w:type="spellStart"/>
      <w:r w:rsidRPr="00E11AAF">
        <w:rPr>
          <w:rFonts w:ascii="Times New Roman" w:hAnsi="Times New Roman" w:cs="Times New Roman"/>
          <w:sz w:val="24"/>
          <w:szCs w:val="24"/>
        </w:rPr>
        <w:t>Rohleder</w:t>
      </w:r>
      <w:proofErr w:type="spellEnd"/>
      <w:r w:rsidRPr="00E11AAF">
        <w:rPr>
          <w:rFonts w:ascii="Times New Roman" w:hAnsi="Times New Roman" w:cs="Times New Roman"/>
          <w:sz w:val="24"/>
          <w:szCs w:val="24"/>
        </w:rPr>
        <w:t>, 2004). Many studies about patients’ appointment have found that there are rules or policies for scheduling appointment system such as no scheduling for more than 20 or 30 clients and the best schedule is to place two patients in the first appointment and spread the rest consistently over a period based on average service times (</w:t>
      </w:r>
      <w:proofErr w:type="spellStart"/>
      <w:r w:rsidRPr="00E11AAF">
        <w:rPr>
          <w:rFonts w:ascii="Times New Roman" w:hAnsi="Times New Roman" w:cs="Times New Roman"/>
          <w:sz w:val="24"/>
          <w:szCs w:val="24"/>
        </w:rPr>
        <w:t>Klassen</w:t>
      </w:r>
      <w:proofErr w:type="spellEnd"/>
      <w:r w:rsidRPr="00E11AAF">
        <w:rPr>
          <w:rFonts w:ascii="Times New Roman" w:hAnsi="Times New Roman" w:cs="Times New Roman"/>
          <w:sz w:val="24"/>
          <w:szCs w:val="24"/>
        </w:rPr>
        <w:t>, 2004). On the other hand, a patient can call for an appointment without knowledge of the type of appointment and appointment queue number and the patient is not aware whether the appointment is variable or not. Sometimes the exact duration for each patient can be known but at other times this is unknown (</w:t>
      </w:r>
      <w:proofErr w:type="spellStart"/>
      <w:r w:rsidRPr="00E11AAF">
        <w:rPr>
          <w:rFonts w:ascii="Times New Roman" w:hAnsi="Times New Roman" w:cs="Times New Roman"/>
          <w:sz w:val="24"/>
          <w:szCs w:val="24"/>
        </w:rPr>
        <w:t>Rohleder</w:t>
      </w:r>
      <w:proofErr w:type="spellEnd"/>
      <w:r w:rsidRPr="00E11AAF">
        <w:rPr>
          <w:rFonts w:ascii="Times New Roman" w:hAnsi="Times New Roman" w:cs="Times New Roman"/>
          <w:sz w:val="24"/>
          <w:szCs w:val="24"/>
        </w:rPr>
        <w:t xml:space="preserve">, 2004). Another system developed by Mustafa, (2004) allows a registered patient, having user name and password, to access and explore </w:t>
      </w:r>
      <w:r w:rsidRPr="00E11AAF">
        <w:rPr>
          <w:rFonts w:ascii="Times New Roman" w:hAnsi="Times New Roman" w:cs="Times New Roman"/>
          <w:sz w:val="24"/>
          <w:szCs w:val="24"/>
        </w:rPr>
        <w:lastRenderedPageBreak/>
        <w:t xml:space="preserve">the list of physicians alphabetically and select a physician whose email contact and profile are also provided. A patient can also view the physician working calendar to find out his/her working and </w:t>
      </w:r>
      <w:proofErr w:type="spellStart"/>
      <w:r w:rsidRPr="00E11AAF">
        <w:rPr>
          <w:rFonts w:ascii="Times New Roman" w:hAnsi="Times New Roman" w:cs="Times New Roman"/>
          <w:sz w:val="24"/>
          <w:szCs w:val="24"/>
        </w:rPr>
        <w:t>non working</w:t>
      </w:r>
      <w:proofErr w:type="spellEnd"/>
      <w:r w:rsidRPr="00E11AAF">
        <w:rPr>
          <w:rFonts w:ascii="Times New Roman" w:hAnsi="Times New Roman" w:cs="Times New Roman"/>
          <w:sz w:val="24"/>
          <w:szCs w:val="24"/>
        </w:rPr>
        <w:t xml:space="preserve"> day to make an appointment. When the patient selects, view calendar the patient can then choose any valid day in any month to make an appointment (Mustafa, 2004). After that, the patient will receive an e-mail from the system to confirm the appointment time or to inform the patient that the selected time is already taken by another patient or blocked by the physician. In general, the patient appointment system provides all the choices and the capabilities to the patients, such as selecting a physician, selecting the time of appointment, and allows them to access the health care system day or night and schedule their own appointments using the Internet without spending time holding for a nurse or having lengthy phone calls. </w:t>
      </w:r>
      <w:proofErr w:type="spellStart"/>
      <w:r w:rsidRPr="00E11AAF">
        <w:rPr>
          <w:rFonts w:ascii="Times New Roman" w:hAnsi="Times New Roman" w:cs="Times New Roman"/>
          <w:sz w:val="24"/>
          <w:szCs w:val="24"/>
        </w:rPr>
        <w:t>Wijewickrama</w:t>
      </w:r>
      <w:proofErr w:type="spellEnd"/>
      <w:r w:rsidRPr="00E11AAF">
        <w:rPr>
          <w:rFonts w:ascii="Times New Roman" w:hAnsi="Times New Roman" w:cs="Times New Roman"/>
          <w:sz w:val="24"/>
          <w:szCs w:val="24"/>
        </w:rPr>
        <w:t xml:space="preserve"> and </w:t>
      </w:r>
      <w:proofErr w:type="spellStart"/>
      <w:r w:rsidRPr="00E11AAF">
        <w:rPr>
          <w:rFonts w:ascii="Times New Roman" w:hAnsi="Times New Roman" w:cs="Times New Roman"/>
          <w:sz w:val="24"/>
          <w:szCs w:val="24"/>
        </w:rPr>
        <w:t>Takakuwa</w:t>
      </w:r>
      <w:proofErr w:type="spellEnd"/>
      <w:r w:rsidRPr="00E11AAF">
        <w:rPr>
          <w:rFonts w:ascii="Times New Roman" w:hAnsi="Times New Roman" w:cs="Times New Roman"/>
          <w:sz w:val="24"/>
          <w:szCs w:val="24"/>
        </w:rPr>
        <w:t xml:space="preserve"> (2005) opine that the health care operating time (due time) is from 8:30 am to 5:30 pm during the week days. Throughout this period, four types of patients arrive to have a consultation appointment in the health care center-appointed patients, same day appointment patients (walk-ins), patients who come for a medical test and new patients (</w:t>
      </w:r>
      <w:proofErr w:type="spellStart"/>
      <w:r w:rsidRPr="00E11AAF">
        <w:rPr>
          <w:rFonts w:ascii="Times New Roman" w:hAnsi="Times New Roman" w:cs="Times New Roman"/>
          <w:sz w:val="24"/>
          <w:szCs w:val="24"/>
        </w:rPr>
        <w:t>Wijewickrama</w:t>
      </w:r>
      <w:proofErr w:type="spellEnd"/>
      <w:r w:rsidRPr="00E11AAF">
        <w:rPr>
          <w:rFonts w:ascii="Times New Roman" w:hAnsi="Times New Roman" w:cs="Times New Roman"/>
          <w:sz w:val="24"/>
          <w:szCs w:val="24"/>
        </w:rPr>
        <w:t xml:space="preserve">, 2005). Patients who have appointments are given priority over those who </w:t>
      </w:r>
      <w:proofErr w:type="spellStart"/>
      <w:r w:rsidRPr="00E11AAF">
        <w:rPr>
          <w:rFonts w:ascii="Times New Roman" w:hAnsi="Times New Roman" w:cs="Times New Roman"/>
          <w:sz w:val="24"/>
          <w:szCs w:val="24"/>
        </w:rPr>
        <w:t>walkin</w:t>
      </w:r>
      <w:proofErr w:type="spellEnd"/>
      <w:r w:rsidRPr="00E11AAF">
        <w:rPr>
          <w:rFonts w:ascii="Times New Roman" w:hAnsi="Times New Roman" w:cs="Times New Roman"/>
          <w:sz w:val="24"/>
          <w:szCs w:val="24"/>
        </w:rPr>
        <w:t xml:space="preserve"> for consultation. Consequently, these latter patients have to wait a long time in the waiting room to meet a doctor even if the consultation time only last few minutes (</w:t>
      </w:r>
      <w:proofErr w:type="spellStart"/>
      <w:r w:rsidRPr="00E11AAF">
        <w:rPr>
          <w:rFonts w:ascii="Times New Roman" w:hAnsi="Times New Roman" w:cs="Times New Roman"/>
          <w:sz w:val="24"/>
          <w:szCs w:val="24"/>
        </w:rPr>
        <w:t>Takakuwa</w:t>
      </w:r>
      <w:proofErr w:type="spellEnd"/>
      <w:r w:rsidRPr="00E11AAF">
        <w:rPr>
          <w:rFonts w:ascii="Times New Roman" w:hAnsi="Times New Roman" w:cs="Times New Roman"/>
          <w:sz w:val="24"/>
          <w:szCs w:val="24"/>
        </w:rPr>
        <w:t xml:space="preserve">, 2005). </w:t>
      </w:r>
      <w:proofErr w:type="spellStart"/>
      <w:r w:rsidRPr="00E11AAF">
        <w:rPr>
          <w:rFonts w:ascii="Times New Roman" w:hAnsi="Times New Roman" w:cs="Times New Roman"/>
          <w:sz w:val="24"/>
          <w:szCs w:val="24"/>
        </w:rPr>
        <w:t>Porta</w:t>
      </w:r>
      <w:proofErr w:type="spellEnd"/>
      <w:r w:rsidRPr="00E11AAF">
        <w:rPr>
          <w:rFonts w:ascii="Times New Roman" w:hAnsi="Times New Roman" w:cs="Times New Roman"/>
          <w:sz w:val="24"/>
          <w:szCs w:val="24"/>
        </w:rPr>
        <w:t xml:space="preserve">-Sales et al. (2005) developed another system. The main concept of the system is contacting, screening and scheduling appointment with the health care center initially by an expert nurse and the patient initiating contacting with the health care center using the telephone. Moreover, the health care center can be accessible from different places. So there should be PC resources and PC consultations to be accessed from different sources, from other hospitals, from general practitioners, or even from the patients themselves. </w:t>
      </w:r>
      <w:proofErr w:type="spellStart"/>
      <w:r w:rsidRPr="00E11AAF">
        <w:rPr>
          <w:rFonts w:ascii="Times New Roman" w:hAnsi="Times New Roman" w:cs="Times New Roman"/>
          <w:sz w:val="24"/>
          <w:szCs w:val="24"/>
        </w:rPr>
        <w:t>Porta</w:t>
      </w:r>
      <w:proofErr w:type="spellEnd"/>
      <w:r w:rsidRPr="00E11AAF">
        <w:rPr>
          <w:rFonts w:ascii="Times New Roman" w:hAnsi="Times New Roman" w:cs="Times New Roman"/>
          <w:sz w:val="24"/>
          <w:szCs w:val="24"/>
        </w:rPr>
        <w:t xml:space="preserve">-Sales et al. (2005) studied 534 patients for a period exceeding one year. After the first visit, 195 patients did not return for the second scheduled appointment and 203 patients had progressed on to the third scheduled visit. The main reason given for the scheduled visits was admission into the health care; the median time-lapse between the first and second visit was 21 days, between the second and third was 27.5 days and between the first and third was 48 days. Comparing patients, who did not attend the three consecutive visits with those who did, indicated that the former had (at the first visit) a lower performance status. Su et al. (2003) studied in a private hospital which has several clinics. For each clinic, the average patient load is 20 per consultation section (morning or afternoon) and the health care system adopts both a patient appointment model and patient registration model. The system allows patients to have self-selected specific physicians for consultation and registration (Shih, 2003). The management appointment system studied by Su and Shih, (2003) is based on the first 20 reserved for scheduled patients, after that, only seven are offered for scheduling. Odd numbers after 20 are left for walk-ins. The arrival time of the first patient is assumed to be the same as the clinic starting time. The scheduled patients are assigned based on 3- main intervals and are also informed about their appointed arrival times (Su, 2003). If the scheduled patient does not appear on time, the next available patient receives consultation immediately. The management operating philosophy of services here is based on “first in, first seen” to limit patient waiting time. Therefore, patients can walk-in to see a physician, when patient shows up at the appointed time (Shih, 2003). Some of the existing appointment booking system have some limitations and the system developed in this research eradicate the limitations of the existing system in confirming patient medical appointment by sending an email to the patient if </w:t>
      </w:r>
      <w:r w:rsidRPr="00E11AAF">
        <w:rPr>
          <w:rFonts w:ascii="Times New Roman" w:hAnsi="Times New Roman" w:cs="Times New Roman"/>
          <w:sz w:val="24"/>
          <w:szCs w:val="24"/>
        </w:rPr>
        <w:lastRenderedPageBreak/>
        <w:t>the appointment have being confirmed or not. It will also enable the patients to view and monitor their medical records online.</w:t>
      </w:r>
    </w:p>
    <w:p w:rsidR="00E57CE3" w:rsidRPr="00E11AAF"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b/>
          <w:bCs/>
          <w:sz w:val="24"/>
          <w:szCs w:val="24"/>
        </w:rPr>
      </w:pPr>
      <w:r w:rsidRPr="00FB596E">
        <w:rPr>
          <w:rFonts w:ascii="Times New Roman" w:hAnsi="Times New Roman" w:cs="Times New Roman"/>
          <w:sz w:val="24"/>
          <w:szCs w:val="24"/>
        </w:rPr>
        <w:t>2.2.2 PROPOSED SYSTEM ARCHITECTURE</w:t>
      </w:r>
    </w:p>
    <w:p w:rsidR="00E57CE3" w:rsidRDefault="00E57CE3" w:rsidP="00E57CE3">
      <w:pPr>
        <w:rPr>
          <w:rFonts w:ascii="Times New Roman" w:eastAsia="Times New Roman" w:hAnsi="Times New Roman" w:cs="Times New Roman"/>
          <w:color w:val="091E42"/>
          <w:sz w:val="24"/>
          <w:szCs w:val="24"/>
        </w:rPr>
      </w:pPr>
      <w:r w:rsidRPr="004427BB">
        <w:rPr>
          <w:rFonts w:ascii="Times New Roman" w:eastAsia="Times New Roman" w:hAnsi="Times New Roman" w:cs="Times New Roman"/>
          <w:color w:val="091E42"/>
          <w:sz w:val="24"/>
          <w:szCs w:val="24"/>
        </w:rPr>
        <w:t>MONOLITHIC ARCHITECTURE</w:t>
      </w:r>
    </w:p>
    <w:p w:rsidR="00E57CE3" w:rsidRPr="0017206C" w:rsidRDefault="00E57CE3" w:rsidP="00E57CE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17206C">
        <w:rPr>
          <w:color w:val="0D0D0D"/>
        </w:rPr>
        <w:t xml:space="preserve">A monolithic architecture would integrate all system functionalities, including appointment booking, symptom checker, EMR, doctor dashboard, and notification system, into a single application. This approach simplifies development and deployment as all components are tightly coupled and managed within the same codebase. However, scaling and maintenance can become challenging as the system grows due to its centralized nature. To adapt this architecture using PHP HTML for the frontend, you can employ Python with Flask or </w:t>
      </w:r>
      <w:proofErr w:type="spellStart"/>
      <w:r w:rsidRPr="0017206C">
        <w:rPr>
          <w:color w:val="0D0D0D"/>
        </w:rPr>
        <w:t>Django</w:t>
      </w:r>
      <w:proofErr w:type="spellEnd"/>
      <w:r w:rsidRPr="0017206C">
        <w:rPr>
          <w:color w:val="0D0D0D"/>
        </w:rPr>
        <w:t xml:space="preserve"> for the backend development. MySQL would serve as the database, providing data storage and retrieval functionalities</w:t>
      </w:r>
      <w:r>
        <w:rPr>
          <w:rFonts w:ascii="Segoe UI" w:hAnsi="Segoe UI" w:cs="Segoe UI"/>
          <w:color w:val="0D0D0D"/>
        </w:rPr>
        <w:t>.</w:t>
      </w:r>
    </w:p>
    <w:p w:rsidR="00E57CE3" w:rsidRPr="004427BB" w:rsidRDefault="00E57CE3" w:rsidP="00E57CE3">
      <w:pPr>
        <w:shd w:val="clear" w:color="auto" w:fill="FFFFFF"/>
        <w:spacing w:after="360" w:line="240" w:lineRule="auto"/>
        <w:textAlignment w:val="baseline"/>
        <w:rPr>
          <w:rFonts w:ascii="Times New Roman" w:eastAsia="Times New Roman" w:hAnsi="Times New Roman" w:cs="Times New Roman"/>
          <w:color w:val="091E42"/>
          <w:sz w:val="24"/>
          <w:szCs w:val="24"/>
        </w:rPr>
      </w:pPr>
      <w:r w:rsidRPr="004427BB">
        <w:rPr>
          <w:rFonts w:ascii="Times New Roman" w:eastAsia="Times New Roman" w:hAnsi="Times New Roman" w:cs="Times New Roman"/>
          <w:color w:val="091E42"/>
          <w:sz w:val="24"/>
          <w:szCs w:val="24"/>
        </w:rPr>
        <w:t>The advantages of a monolithic architecture include: </w:t>
      </w:r>
    </w:p>
    <w:p w:rsidR="00E57CE3" w:rsidRPr="00EB57EA" w:rsidRDefault="00E57CE3" w:rsidP="00E57CE3">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091E42"/>
          <w:sz w:val="24"/>
          <w:szCs w:val="24"/>
        </w:rPr>
      </w:pPr>
      <w:r w:rsidRPr="00EB57EA">
        <w:rPr>
          <w:rFonts w:ascii="Times New Roman" w:eastAsia="Times New Roman" w:hAnsi="Times New Roman" w:cs="Times New Roman"/>
          <w:color w:val="091E42"/>
          <w:sz w:val="24"/>
          <w:szCs w:val="24"/>
          <w:bdr w:val="none" w:sz="0" w:space="0" w:color="auto" w:frame="1"/>
        </w:rPr>
        <w:t>Easy deployment</w:t>
      </w:r>
      <w:r w:rsidRPr="00EB57EA">
        <w:rPr>
          <w:rFonts w:ascii="Times New Roman" w:eastAsia="Times New Roman" w:hAnsi="Times New Roman" w:cs="Times New Roman"/>
          <w:color w:val="091E42"/>
          <w:sz w:val="24"/>
          <w:szCs w:val="24"/>
        </w:rPr>
        <w:t xml:space="preserve"> – One executable file or directory makes deployment </w:t>
      </w:r>
      <w:proofErr w:type="spellStart"/>
      <w:r w:rsidRPr="00EB57EA">
        <w:rPr>
          <w:rFonts w:ascii="Times New Roman" w:eastAsia="Times New Roman" w:hAnsi="Times New Roman" w:cs="Times New Roman"/>
          <w:color w:val="091E42"/>
          <w:sz w:val="24"/>
          <w:szCs w:val="24"/>
        </w:rPr>
        <w:t>easier.When</w:t>
      </w:r>
      <w:proofErr w:type="spellEnd"/>
      <w:r w:rsidRPr="00EB57EA">
        <w:rPr>
          <w:rFonts w:ascii="Times New Roman" w:eastAsia="Times New Roman" w:hAnsi="Times New Roman" w:cs="Times New Roman"/>
          <w:color w:val="091E42"/>
          <w:sz w:val="24"/>
          <w:szCs w:val="24"/>
        </w:rPr>
        <w:t xml:space="preserve"> an application is built with one code base, it is easier to develop.</w:t>
      </w:r>
    </w:p>
    <w:p w:rsidR="00E57CE3" w:rsidRPr="00EB57EA" w:rsidRDefault="00E57CE3" w:rsidP="00E57CE3">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091E42"/>
          <w:sz w:val="24"/>
          <w:szCs w:val="24"/>
        </w:rPr>
      </w:pPr>
      <w:r w:rsidRPr="00EB57EA">
        <w:rPr>
          <w:rFonts w:ascii="Times New Roman" w:eastAsia="Times New Roman" w:hAnsi="Times New Roman" w:cs="Times New Roman"/>
          <w:color w:val="091E42"/>
          <w:sz w:val="24"/>
          <w:szCs w:val="24"/>
          <w:bdr w:val="none" w:sz="0" w:space="0" w:color="auto" w:frame="1"/>
        </w:rPr>
        <w:t>Performance</w:t>
      </w:r>
      <w:r w:rsidRPr="00EB57EA">
        <w:rPr>
          <w:rFonts w:ascii="Times New Roman" w:eastAsia="Times New Roman" w:hAnsi="Times New Roman" w:cs="Times New Roman"/>
          <w:color w:val="091E42"/>
          <w:sz w:val="24"/>
          <w:szCs w:val="24"/>
        </w:rPr>
        <w:t xml:space="preserve"> – In a centralized code base and repository, one API can often perform the same function that numerous APIs perform with </w:t>
      </w:r>
      <w:proofErr w:type="spellStart"/>
      <w:r w:rsidRPr="00EB57EA">
        <w:rPr>
          <w:rFonts w:ascii="Times New Roman" w:eastAsia="Times New Roman" w:hAnsi="Times New Roman" w:cs="Times New Roman"/>
          <w:color w:val="091E42"/>
          <w:sz w:val="24"/>
          <w:szCs w:val="24"/>
        </w:rPr>
        <w:t>microservices</w:t>
      </w:r>
      <w:proofErr w:type="spellEnd"/>
      <w:r w:rsidRPr="00EB57EA">
        <w:rPr>
          <w:rFonts w:ascii="Times New Roman" w:eastAsia="Times New Roman" w:hAnsi="Times New Roman" w:cs="Times New Roman"/>
          <w:color w:val="091E42"/>
          <w:sz w:val="24"/>
          <w:szCs w:val="24"/>
        </w:rPr>
        <w:t>.</w:t>
      </w:r>
    </w:p>
    <w:p w:rsidR="00E57CE3" w:rsidRPr="00EB57EA" w:rsidRDefault="00E57CE3" w:rsidP="00E57CE3">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091E42"/>
          <w:sz w:val="24"/>
          <w:szCs w:val="24"/>
        </w:rPr>
      </w:pPr>
      <w:r w:rsidRPr="00EB57EA">
        <w:rPr>
          <w:rFonts w:ascii="Times New Roman" w:eastAsia="Times New Roman" w:hAnsi="Times New Roman" w:cs="Times New Roman"/>
          <w:color w:val="091E42"/>
          <w:sz w:val="24"/>
          <w:szCs w:val="24"/>
          <w:bdr w:val="none" w:sz="0" w:space="0" w:color="auto" w:frame="1"/>
        </w:rPr>
        <w:t>Simplified testing</w:t>
      </w:r>
      <w:r w:rsidRPr="00EB57EA">
        <w:rPr>
          <w:rFonts w:ascii="Times New Roman" w:eastAsia="Times New Roman" w:hAnsi="Times New Roman" w:cs="Times New Roman"/>
          <w:color w:val="091E42"/>
          <w:sz w:val="24"/>
          <w:szCs w:val="24"/>
        </w:rPr>
        <w:t> – Since a monolithic application is a single, centralized unit, end-to-end testing can be performed faster than with a distributed application. </w:t>
      </w:r>
      <w:r w:rsidRPr="00EB57EA">
        <w:rPr>
          <w:rFonts w:ascii="Times New Roman" w:eastAsia="Times New Roman" w:hAnsi="Times New Roman" w:cs="Times New Roman"/>
          <w:color w:val="091E42"/>
          <w:sz w:val="24"/>
          <w:szCs w:val="24"/>
        </w:rPr>
        <w:br/>
      </w:r>
      <w:r w:rsidRPr="00EB57EA">
        <w:rPr>
          <w:rFonts w:ascii="Times New Roman" w:eastAsia="Times New Roman" w:hAnsi="Times New Roman" w:cs="Times New Roman"/>
          <w:color w:val="091E42"/>
          <w:sz w:val="24"/>
          <w:szCs w:val="24"/>
          <w:bdr w:val="none" w:sz="0" w:space="0" w:color="auto" w:frame="1"/>
        </w:rPr>
        <w:t>Easy debugging</w:t>
      </w:r>
      <w:r w:rsidRPr="00EB57EA">
        <w:rPr>
          <w:rFonts w:ascii="Times New Roman" w:eastAsia="Times New Roman" w:hAnsi="Times New Roman" w:cs="Times New Roman"/>
          <w:color w:val="091E42"/>
          <w:sz w:val="24"/>
          <w:szCs w:val="24"/>
        </w:rPr>
        <w:t> – With all code located in one place, it’s easier to follow a request and find an issue.</w:t>
      </w:r>
    </w:p>
    <w:p w:rsidR="00E57CE3" w:rsidRPr="004427BB" w:rsidRDefault="00E57CE3" w:rsidP="00E57CE3">
      <w:pPr>
        <w:shd w:val="clear" w:color="auto" w:fill="FFFFFF"/>
        <w:spacing w:after="360" w:line="240" w:lineRule="auto"/>
        <w:textAlignment w:val="baseline"/>
        <w:rPr>
          <w:rFonts w:ascii="Times New Roman" w:eastAsia="Times New Roman" w:hAnsi="Times New Roman" w:cs="Times New Roman"/>
          <w:color w:val="091E42"/>
          <w:sz w:val="24"/>
          <w:szCs w:val="24"/>
        </w:rPr>
      </w:pPr>
      <w:r w:rsidRPr="004427BB">
        <w:rPr>
          <w:rFonts w:ascii="Times New Roman" w:eastAsia="Times New Roman" w:hAnsi="Times New Roman" w:cs="Times New Roman"/>
          <w:color w:val="091E42"/>
          <w:sz w:val="24"/>
          <w:szCs w:val="24"/>
        </w:rPr>
        <w:t>The disadvantages of a monolith include: </w:t>
      </w:r>
    </w:p>
    <w:p w:rsidR="00E57CE3" w:rsidRPr="00EB57EA" w:rsidRDefault="00E57CE3" w:rsidP="00E57CE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91E42"/>
          <w:sz w:val="24"/>
          <w:szCs w:val="24"/>
        </w:rPr>
      </w:pPr>
      <w:r w:rsidRPr="00EB57EA">
        <w:rPr>
          <w:rFonts w:ascii="Times New Roman" w:eastAsia="Times New Roman" w:hAnsi="Times New Roman" w:cs="Times New Roman"/>
          <w:color w:val="091E42"/>
          <w:sz w:val="24"/>
          <w:szCs w:val="24"/>
          <w:bdr w:val="none" w:sz="0" w:space="0" w:color="auto" w:frame="1"/>
        </w:rPr>
        <w:t>Slower development speed</w:t>
      </w:r>
      <w:r w:rsidRPr="00EB57EA">
        <w:rPr>
          <w:rFonts w:ascii="Times New Roman" w:eastAsia="Times New Roman" w:hAnsi="Times New Roman" w:cs="Times New Roman"/>
          <w:color w:val="091E42"/>
          <w:sz w:val="24"/>
          <w:szCs w:val="24"/>
        </w:rPr>
        <w:t> – A large, monolithic application makes development more complex and slower.</w:t>
      </w:r>
    </w:p>
    <w:p w:rsidR="00E57CE3" w:rsidRPr="00EB57EA" w:rsidRDefault="00E57CE3" w:rsidP="00E57CE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91E42"/>
          <w:sz w:val="24"/>
          <w:szCs w:val="24"/>
        </w:rPr>
      </w:pPr>
      <w:r w:rsidRPr="00EB57EA">
        <w:rPr>
          <w:rFonts w:ascii="Times New Roman" w:eastAsia="Times New Roman" w:hAnsi="Times New Roman" w:cs="Times New Roman"/>
          <w:color w:val="091E42"/>
          <w:sz w:val="24"/>
          <w:szCs w:val="24"/>
          <w:bdr w:val="none" w:sz="0" w:space="0" w:color="auto" w:frame="1"/>
        </w:rPr>
        <w:t>Scalability</w:t>
      </w:r>
      <w:r w:rsidRPr="00EB57EA">
        <w:rPr>
          <w:rFonts w:ascii="Times New Roman" w:eastAsia="Times New Roman" w:hAnsi="Times New Roman" w:cs="Times New Roman"/>
          <w:color w:val="091E42"/>
          <w:sz w:val="24"/>
          <w:szCs w:val="24"/>
        </w:rPr>
        <w:t> – You can’t scale individual components.</w:t>
      </w:r>
    </w:p>
    <w:p w:rsidR="00E57CE3" w:rsidRPr="00EB57EA" w:rsidRDefault="00E57CE3" w:rsidP="00E57CE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91E42"/>
          <w:sz w:val="24"/>
          <w:szCs w:val="24"/>
        </w:rPr>
      </w:pPr>
      <w:r w:rsidRPr="00EB57EA">
        <w:rPr>
          <w:rFonts w:ascii="Times New Roman" w:eastAsia="Times New Roman" w:hAnsi="Times New Roman" w:cs="Times New Roman"/>
          <w:color w:val="091E42"/>
          <w:sz w:val="24"/>
          <w:szCs w:val="24"/>
          <w:bdr w:val="none" w:sz="0" w:space="0" w:color="auto" w:frame="1"/>
        </w:rPr>
        <w:t>Reliability</w:t>
      </w:r>
      <w:r w:rsidRPr="00EB57EA">
        <w:rPr>
          <w:rFonts w:ascii="Times New Roman" w:eastAsia="Times New Roman" w:hAnsi="Times New Roman" w:cs="Times New Roman"/>
          <w:color w:val="091E42"/>
          <w:sz w:val="24"/>
          <w:szCs w:val="24"/>
        </w:rPr>
        <w:t> – If there’s an error in any module, it could affect the entire application’s availability.</w:t>
      </w:r>
    </w:p>
    <w:p w:rsidR="00E57CE3" w:rsidRPr="00EB57EA" w:rsidRDefault="00E57CE3" w:rsidP="00E57CE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91E42"/>
          <w:sz w:val="24"/>
          <w:szCs w:val="24"/>
        </w:rPr>
      </w:pPr>
      <w:r w:rsidRPr="00EB57EA">
        <w:rPr>
          <w:rFonts w:ascii="Times New Roman" w:eastAsia="Times New Roman" w:hAnsi="Times New Roman" w:cs="Times New Roman"/>
          <w:color w:val="091E42"/>
          <w:sz w:val="24"/>
          <w:szCs w:val="24"/>
          <w:bdr w:val="none" w:sz="0" w:space="0" w:color="auto" w:frame="1"/>
        </w:rPr>
        <w:t>Barrier to technology adoption</w:t>
      </w:r>
      <w:r w:rsidRPr="00EB57EA">
        <w:rPr>
          <w:rFonts w:ascii="Times New Roman" w:eastAsia="Times New Roman" w:hAnsi="Times New Roman" w:cs="Times New Roman"/>
          <w:color w:val="091E42"/>
          <w:sz w:val="24"/>
          <w:szCs w:val="24"/>
        </w:rPr>
        <w:t> – Any changes in the framework or language affects the entire application, making changes often expensive and time-consuming.</w:t>
      </w:r>
    </w:p>
    <w:p w:rsidR="00E57CE3" w:rsidRPr="00EB57EA" w:rsidRDefault="00E57CE3" w:rsidP="00E57CE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91E42"/>
          <w:sz w:val="24"/>
          <w:szCs w:val="24"/>
        </w:rPr>
      </w:pPr>
      <w:r w:rsidRPr="00EB57EA">
        <w:rPr>
          <w:rFonts w:ascii="Times New Roman" w:eastAsia="Times New Roman" w:hAnsi="Times New Roman" w:cs="Times New Roman"/>
          <w:color w:val="091E42"/>
          <w:sz w:val="24"/>
          <w:szCs w:val="24"/>
          <w:bdr w:val="none" w:sz="0" w:space="0" w:color="auto" w:frame="1"/>
        </w:rPr>
        <w:t>Lack of flexibility</w:t>
      </w:r>
      <w:r w:rsidRPr="00EB57EA">
        <w:rPr>
          <w:rFonts w:ascii="Times New Roman" w:eastAsia="Times New Roman" w:hAnsi="Times New Roman" w:cs="Times New Roman"/>
          <w:color w:val="091E42"/>
          <w:sz w:val="24"/>
          <w:szCs w:val="24"/>
        </w:rPr>
        <w:t> – A monolith is constrained by the technologies already used in the monolith.</w:t>
      </w:r>
    </w:p>
    <w:p w:rsidR="00E57CE3" w:rsidRPr="00EB57EA" w:rsidRDefault="00E57CE3" w:rsidP="00E57CE3">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91E42"/>
          <w:sz w:val="24"/>
          <w:szCs w:val="24"/>
        </w:rPr>
      </w:pPr>
      <w:r w:rsidRPr="00EB57EA">
        <w:rPr>
          <w:rFonts w:ascii="Times New Roman" w:eastAsia="Times New Roman" w:hAnsi="Times New Roman" w:cs="Times New Roman"/>
          <w:color w:val="091E42"/>
          <w:sz w:val="24"/>
          <w:szCs w:val="24"/>
          <w:bdr w:val="none" w:sz="0" w:space="0" w:color="auto" w:frame="1"/>
        </w:rPr>
        <w:t>Deployment</w:t>
      </w:r>
      <w:r w:rsidRPr="00EB57EA">
        <w:rPr>
          <w:rFonts w:ascii="Times New Roman" w:eastAsia="Times New Roman" w:hAnsi="Times New Roman" w:cs="Times New Roman"/>
          <w:color w:val="091E42"/>
          <w:sz w:val="24"/>
          <w:szCs w:val="24"/>
        </w:rPr>
        <w:t> – A small change to a monolithic application requires the redeployment of the entire monolith.</w:t>
      </w:r>
    </w:p>
    <w:p w:rsidR="00E57CE3" w:rsidRPr="004427BB" w:rsidRDefault="00E57CE3" w:rsidP="00E57CE3">
      <w:pPr>
        <w:shd w:val="clear" w:color="auto" w:fill="FFFFFF"/>
        <w:spacing w:after="0" w:line="240" w:lineRule="auto"/>
        <w:textAlignment w:val="baseline"/>
        <w:rPr>
          <w:rFonts w:ascii="Times New Roman" w:eastAsia="Times New Roman" w:hAnsi="Times New Roman" w:cs="Times New Roman"/>
          <w:color w:val="091E42"/>
          <w:sz w:val="24"/>
          <w:szCs w:val="24"/>
        </w:rPr>
      </w:pPr>
      <w:r>
        <w:rPr>
          <w:noProof/>
        </w:rPr>
        <w:lastRenderedPageBreak/>
        <w:drawing>
          <wp:inline distT="0" distB="0" distL="0" distR="0" wp14:anchorId="5975892F" wp14:editId="0D1CBB13">
            <wp:extent cx="5943600" cy="4457700"/>
            <wp:effectExtent l="0" t="0" r="0" b="0"/>
            <wp:docPr id="2" name="Picture 2" descr="Online Medical Appointment PPT Sli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line Medical Appointment PPT Slid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57CE3" w:rsidRDefault="00E57CE3" w:rsidP="00E57CE3">
      <w:pPr>
        <w:rPr>
          <w:rFonts w:ascii="Times New Roman" w:hAnsi="Times New Roman" w:cs="Times New Roman"/>
          <w:b/>
          <w:bCs/>
          <w:sz w:val="24"/>
          <w:szCs w:val="24"/>
        </w:rPr>
      </w:pPr>
    </w:p>
    <w:p w:rsidR="00E57CE3" w:rsidRPr="003B609F" w:rsidRDefault="00E57CE3" w:rsidP="00E57CE3">
      <w:pPr>
        <w:rPr>
          <w:rFonts w:ascii="Times New Roman" w:hAnsi="Times New Roman" w:cs="Times New Roman"/>
          <w:color w:val="0D0D0D"/>
          <w:shd w:val="clear" w:color="auto" w:fill="FFFFFF"/>
        </w:rPr>
      </w:pPr>
      <w:proofErr w:type="spellStart"/>
      <w:r w:rsidRPr="003B609F">
        <w:rPr>
          <w:rStyle w:val="Strong"/>
          <w:rFonts w:ascii="Times New Roman" w:hAnsi="Times New Roman" w:cs="Times New Roman"/>
          <w:color w:val="0D0D0D"/>
          <w:bdr w:val="single" w:sz="2" w:space="0" w:color="E3E3E3" w:frame="1"/>
          <w:shd w:val="clear" w:color="auto" w:fill="FFFFFF"/>
        </w:rPr>
        <w:t>Microservices</w:t>
      </w:r>
      <w:proofErr w:type="spellEnd"/>
      <w:r w:rsidRPr="003B609F">
        <w:rPr>
          <w:rStyle w:val="Strong"/>
          <w:rFonts w:ascii="Times New Roman" w:hAnsi="Times New Roman" w:cs="Times New Roman"/>
          <w:color w:val="0D0D0D"/>
          <w:bdr w:val="single" w:sz="2" w:space="0" w:color="E3E3E3" w:frame="1"/>
          <w:shd w:val="clear" w:color="auto" w:fill="FFFFFF"/>
        </w:rPr>
        <w:t xml:space="preserve"> Architecture</w:t>
      </w:r>
      <w:r w:rsidRPr="003B609F">
        <w:rPr>
          <w:rFonts w:ascii="Times New Roman" w:hAnsi="Times New Roman" w:cs="Times New Roman"/>
          <w:color w:val="0D0D0D"/>
          <w:shd w:val="clear" w:color="auto" w:fill="FFFFFF"/>
        </w:rPr>
        <w:t xml:space="preserve">: </w:t>
      </w:r>
    </w:p>
    <w:p w:rsidR="00E57CE3" w:rsidRDefault="00E57CE3" w:rsidP="00E57CE3">
      <w:pPr>
        <w:rPr>
          <w:rFonts w:ascii="Times New Roman" w:hAnsi="Times New Roman" w:cs="Times New Roman"/>
          <w:color w:val="0D0D0D"/>
          <w:shd w:val="clear" w:color="auto" w:fill="FFFFFF"/>
        </w:rPr>
      </w:pPr>
      <w:r w:rsidRPr="003B609F">
        <w:rPr>
          <w:rFonts w:ascii="Times New Roman" w:hAnsi="Times New Roman" w:cs="Times New Roman"/>
          <w:color w:val="0D0D0D"/>
          <w:shd w:val="clear" w:color="auto" w:fill="FFFFFF"/>
        </w:rPr>
        <w:t xml:space="preserve">A </w:t>
      </w:r>
      <w:proofErr w:type="spellStart"/>
      <w:r w:rsidRPr="003B609F">
        <w:rPr>
          <w:rFonts w:ascii="Times New Roman" w:hAnsi="Times New Roman" w:cs="Times New Roman"/>
          <w:color w:val="0D0D0D"/>
          <w:shd w:val="clear" w:color="auto" w:fill="FFFFFF"/>
        </w:rPr>
        <w:t>microservices</w:t>
      </w:r>
      <w:proofErr w:type="spellEnd"/>
      <w:r w:rsidRPr="003B609F">
        <w:rPr>
          <w:rFonts w:ascii="Times New Roman" w:hAnsi="Times New Roman" w:cs="Times New Roman"/>
          <w:color w:val="0D0D0D"/>
          <w:shd w:val="clear" w:color="auto" w:fill="FFFFFF"/>
        </w:rPr>
        <w:t xml:space="preserve"> architecture would split the system into smaller, independent services, each responsible for specific functionalities. For instance, there could be separate </w:t>
      </w:r>
      <w:proofErr w:type="spellStart"/>
      <w:r w:rsidRPr="003B609F">
        <w:rPr>
          <w:rFonts w:ascii="Times New Roman" w:hAnsi="Times New Roman" w:cs="Times New Roman"/>
          <w:color w:val="0D0D0D"/>
          <w:shd w:val="clear" w:color="auto" w:fill="FFFFFF"/>
        </w:rPr>
        <w:t>microservices</w:t>
      </w:r>
      <w:proofErr w:type="spellEnd"/>
      <w:r w:rsidRPr="003B609F">
        <w:rPr>
          <w:rFonts w:ascii="Times New Roman" w:hAnsi="Times New Roman" w:cs="Times New Roman"/>
          <w:color w:val="0D0D0D"/>
          <w:shd w:val="clear" w:color="auto" w:fill="FFFFFF"/>
        </w:rPr>
        <w:t xml:space="preserve"> for appointment scheduling, symptom checking, EMR management, and notifications. This approach enhances scalability, flexibility, and fault isolation, allowing for easier updates and maintenance of individual components. Technologies like Node.js, Flask, or Spring Boot for </w:t>
      </w:r>
      <w:proofErr w:type="spellStart"/>
      <w:r w:rsidRPr="003B609F">
        <w:rPr>
          <w:rFonts w:ascii="Times New Roman" w:hAnsi="Times New Roman" w:cs="Times New Roman"/>
          <w:color w:val="0D0D0D"/>
          <w:shd w:val="clear" w:color="auto" w:fill="FFFFFF"/>
        </w:rPr>
        <w:t>microservice</w:t>
      </w:r>
      <w:proofErr w:type="spellEnd"/>
      <w:r w:rsidRPr="003B609F">
        <w:rPr>
          <w:rFonts w:ascii="Times New Roman" w:hAnsi="Times New Roman" w:cs="Times New Roman"/>
          <w:color w:val="0D0D0D"/>
          <w:shd w:val="clear" w:color="auto" w:fill="FFFFFF"/>
        </w:rPr>
        <w:t xml:space="preserve"> development, </w:t>
      </w:r>
      <w:proofErr w:type="spellStart"/>
      <w:r w:rsidRPr="003B609F">
        <w:rPr>
          <w:rFonts w:ascii="Times New Roman" w:hAnsi="Times New Roman" w:cs="Times New Roman"/>
          <w:color w:val="0D0D0D"/>
          <w:shd w:val="clear" w:color="auto" w:fill="FFFFFF"/>
        </w:rPr>
        <w:t>MongoDB</w:t>
      </w:r>
      <w:proofErr w:type="spellEnd"/>
      <w:r w:rsidRPr="003B609F">
        <w:rPr>
          <w:rFonts w:ascii="Times New Roman" w:hAnsi="Times New Roman" w:cs="Times New Roman"/>
          <w:color w:val="0D0D0D"/>
          <w:shd w:val="clear" w:color="auto" w:fill="FFFFFF"/>
        </w:rPr>
        <w:t xml:space="preserve"> or MySQL for databases, and </w:t>
      </w:r>
      <w:proofErr w:type="spellStart"/>
      <w:r w:rsidRPr="003B609F">
        <w:rPr>
          <w:rFonts w:ascii="Times New Roman" w:hAnsi="Times New Roman" w:cs="Times New Roman"/>
          <w:color w:val="0D0D0D"/>
          <w:shd w:val="clear" w:color="auto" w:fill="FFFFFF"/>
        </w:rPr>
        <w:t>RESTful</w:t>
      </w:r>
      <w:proofErr w:type="spellEnd"/>
      <w:r w:rsidRPr="003B609F">
        <w:rPr>
          <w:rFonts w:ascii="Times New Roman" w:hAnsi="Times New Roman" w:cs="Times New Roman"/>
          <w:color w:val="0D0D0D"/>
          <w:shd w:val="clear" w:color="auto" w:fill="FFFFFF"/>
        </w:rPr>
        <w:t xml:space="preserve"> APIs for communication between </w:t>
      </w:r>
      <w:proofErr w:type="spellStart"/>
      <w:r w:rsidRPr="003B609F">
        <w:rPr>
          <w:rFonts w:ascii="Times New Roman" w:hAnsi="Times New Roman" w:cs="Times New Roman"/>
          <w:color w:val="0D0D0D"/>
          <w:shd w:val="clear" w:color="auto" w:fill="FFFFFF"/>
        </w:rPr>
        <w:t>microservices</w:t>
      </w:r>
      <w:proofErr w:type="spellEnd"/>
      <w:r w:rsidRPr="003B609F">
        <w:rPr>
          <w:rFonts w:ascii="Times New Roman" w:hAnsi="Times New Roman" w:cs="Times New Roman"/>
          <w:color w:val="0D0D0D"/>
          <w:shd w:val="clear" w:color="auto" w:fill="FFFFFF"/>
        </w:rPr>
        <w:t xml:space="preserve"> would be suitable</w:t>
      </w:r>
    </w:p>
    <w:p w:rsidR="00E57CE3" w:rsidRPr="0080722B" w:rsidRDefault="00E57CE3" w:rsidP="00E57CE3">
      <w:pPr>
        <w:pStyle w:val="NormalWeb"/>
        <w:shd w:val="clear" w:color="auto" w:fill="FFFFFF"/>
        <w:spacing w:before="0" w:beforeAutospacing="0" w:after="360" w:afterAutospacing="0"/>
        <w:textAlignment w:val="baseline"/>
        <w:rPr>
          <w:color w:val="091E42"/>
        </w:rPr>
      </w:pPr>
      <w:proofErr w:type="gramStart"/>
      <w:r w:rsidRPr="0080722B">
        <w:rPr>
          <w:color w:val="091E42"/>
        </w:rPr>
        <w:t>the</w:t>
      </w:r>
      <w:proofErr w:type="gramEnd"/>
      <w:r w:rsidRPr="0080722B">
        <w:rPr>
          <w:color w:val="091E42"/>
        </w:rPr>
        <w:t xml:space="preserve"> advantages of </w:t>
      </w:r>
      <w:proofErr w:type="spellStart"/>
      <w:r w:rsidRPr="0080722B">
        <w:rPr>
          <w:color w:val="091E42"/>
        </w:rPr>
        <w:t>microservices</w:t>
      </w:r>
      <w:proofErr w:type="spellEnd"/>
      <w:r w:rsidRPr="0080722B">
        <w:rPr>
          <w:color w:val="091E42"/>
        </w:rPr>
        <w:t xml:space="preserve"> are: </w:t>
      </w:r>
    </w:p>
    <w:p w:rsidR="00E57CE3" w:rsidRPr="0080722B" w:rsidRDefault="00E57CE3" w:rsidP="00E57CE3">
      <w:pPr>
        <w:pStyle w:val="NormalWeb"/>
        <w:numPr>
          <w:ilvl w:val="0"/>
          <w:numId w:val="9"/>
        </w:numPr>
        <w:shd w:val="clear" w:color="auto" w:fill="FFFFFF"/>
        <w:spacing w:before="0" w:beforeAutospacing="0" w:after="0" w:afterAutospacing="0"/>
        <w:textAlignment w:val="baseline"/>
        <w:rPr>
          <w:color w:val="091E42"/>
        </w:rPr>
      </w:pPr>
      <w:r w:rsidRPr="0080722B">
        <w:rPr>
          <w:rStyle w:val="Strong"/>
          <w:b w:val="0"/>
          <w:bCs w:val="0"/>
          <w:color w:val="091E42"/>
          <w:bdr w:val="none" w:sz="0" w:space="0" w:color="auto" w:frame="1"/>
        </w:rPr>
        <w:t>Agility</w:t>
      </w:r>
      <w:r w:rsidRPr="0080722B">
        <w:rPr>
          <w:color w:val="091E42"/>
        </w:rPr>
        <w:t> – Promote agile ways of working with small teams that deploy frequently.</w:t>
      </w:r>
    </w:p>
    <w:p w:rsidR="00E57CE3" w:rsidRPr="0080722B" w:rsidRDefault="00E57CE3" w:rsidP="00E57CE3">
      <w:pPr>
        <w:pStyle w:val="NormalWeb"/>
        <w:numPr>
          <w:ilvl w:val="0"/>
          <w:numId w:val="9"/>
        </w:numPr>
        <w:shd w:val="clear" w:color="auto" w:fill="FFFFFF"/>
        <w:spacing w:before="0" w:beforeAutospacing="0" w:after="0" w:afterAutospacing="0"/>
        <w:textAlignment w:val="baseline"/>
        <w:rPr>
          <w:color w:val="091E42"/>
        </w:rPr>
      </w:pPr>
      <w:r w:rsidRPr="0080722B">
        <w:rPr>
          <w:rStyle w:val="Strong"/>
          <w:b w:val="0"/>
          <w:bCs w:val="0"/>
          <w:color w:val="091E42"/>
          <w:bdr w:val="none" w:sz="0" w:space="0" w:color="auto" w:frame="1"/>
        </w:rPr>
        <w:t>Flexible scaling</w:t>
      </w:r>
      <w:r w:rsidRPr="0080722B">
        <w:rPr>
          <w:color w:val="091E42"/>
        </w:rPr>
        <w:t xml:space="preserve"> – If a </w:t>
      </w:r>
      <w:proofErr w:type="spellStart"/>
      <w:r w:rsidRPr="0080722B">
        <w:rPr>
          <w:color w:val="091E42"/>
        </w:rPr>
        <w:t>microservice</w:t>
      </w:r>
      <w:proofErr w:type="spellEnd"/>
      <w:r w:rsidRPr="0080722B">
        <w:rPr>
          <w:color w:val="091E42"/>
        </w:rPr>
        <w:t xml:space="preserve"> reaches its load capacity, new instances of that service can rapidly be deployed to the accompanying cluster to help relieve pressure. We are now multi-tenant and stateless with customers spread across multiple instances. Now we can support much larger instance sizes. </w:t>
      </w:r>
    </w:p>
    <w:p w:rsidR="00E57CE3" w:rsidRPr="0080722B" w:rsidRDefault="00E57CE3" w:rsidP="00E57CE3">
      <w:pPr>
        <w:pStyle w:val="NormalWeb"/>
        <w:numPr>
          <w:ilvl w:val="0"/>
          <w:numId w:val="9"/>
        </w:numPr>
        <w:shd w:val="clear" w:color="auto" w:fill="FFFFFF"/>
        <w:spacing w:before="0" w:beforeAutospacing="0" w:after="0" w:afterAutospacing="0"/>
        <w:textAlignment w:val="baseline"/>
        <w:rPr>
          <w:color w:val="091E42"/>
        </w:rPr>
      </w:pPr>
      <w:r w:rsidRPr="0080722B">
        <w:rPr>
          <w:rStyle w:val="Strong"/>
          <w:b w:val="0"/>
          <w:bCs w:val="0"/>
          <w:color w:val="091E42"/>
          <w:bdr w:val="none" w:sz="0" w:space="0" w:color="auto" w:frame="1"/>
        </w:rPr>
        <w:t>Continuous deployment</w:t>
      </w:r>
      <w:r w:rsidRPr="0080722B">
        <w:rPr>
          <w:color w:val="091E42"/>
        </w:rPr>
        <w:t> – We now have frequent and faster release cycles. Before we would push out updates once a week and now we can do so about two to three times a day. </w:t>
      </w:r>
    </w:p>
    <w:p w:rsidR="00E57CE3" w:rsidRPr="0080722B" w:rsidRDefault="00E57CE3" w:rsidP="00E57CE3">
      <w:pPr>
        <w:pStyle w:val="NormalWeb"/>
        <w:numPr>
          <w:ilvl w:val="0"/>
          <w:numId w:val="9"/>
        </w:numPr>
        <w:shd w:val="clear" w:color="auto" w:fill="FFFFFF"/>
        <w:spacing w:before="0" w:beforeAutospacing="0" w:after="0" w:afterAutospacing="0"/>
        <w:textAlignment w:val="baseline"/>
        <w:rPr>
          <w:color w:val="091E42"/>
        </w:rPr>
      </w:pPr>
      <w:r w:rsidRPr="0080722B">
        <w:rPr>
          <w:rStyle w:val="Strong"/>
          <w:b w:val="0"/>
          <w:bCs w:val="0"/>
          <w:color w:val="091E42"/>
          <w:bdr w:val="none" w:sz="0" w:space="0" w:color="auto" w:frame="1"/>
        </w:rPr>
        <w:lastRenderedPageBreak/>
        <w:t>Highly maintainable and testable</w:t>
      </w:r>
      <w:r w:rsidRPr="0080722B">
        <w:rPr>
          <w:color w:val="091E42"/>
        </w:rPr>
        <w:t> – Teams can experiment with new features and roll back if something doesn’t work. This makes it easier to update code and accelerates time-to-market for new features. Plus, it is easy to isolate and fix faults and bugs in individual services.</w:t>
      </w:r>
    </w:p>
    <w:p w:rsidR="00E57CE3" w:rsidRDefault="00E57CE3" w:rsidP="00E57CE3">
      <w:pPr>
        <w:pStyle w:val="NormalWeb"/>
        <w:numPr>
          <w:ilvl w:val="0"/>
          <w:numId w:val="9"/>
        </w:numPr>
        <w:shd w:val="clear" w:color="auto" w:fill="FFFFFF"/>
        <w:spacing w:before="0" w:beforeAutospacing="0" w:after="0" w:afterAutospacing="0"/>
        <w:textAlignment w:val="baseline"/>
        <w:rPr>
          <w:color w:val="091E42"/>
        </w:rPr>
      </w:pPr>
      <w:r w:rsidRPr="0080722B">
        <w:rPr>
          <w:rStyle w:val="Strong"/>
          <w:b w:val="0"/>
          <w:bCs w:val="0"/>
          <w:color w:val="091E42"/>
          <w:bdr w:val="none" w:sz="0" w:space="0" w:color="auto" w:frame="1"/>
        </w:rPr>
        <w:t>Independently deployable</w:t>
      </w:r>
      <w:r w:rsidRPr="0080722B">
        <w:rPr>
          <w:color w:val="091E42"/>
        </w:rPr>
        <w:t xml:space="preserve"> – Since </w:t>
      </w:r>
      <w:proofErr w:type="spellStart"/>
      <w:r w:rsidRPr="0080722B">
        <w:rPr>
          <w:color w:val="091E42"/>
        </w:rPr>
        <w:t>microservices</w:t>
      </w:r>
      <w:proofErr w:type="spellEnd"/>
      <w:r w:rsidRPr="0080722B">
        <w:rPr>
          <w:color w:val="091E42"/>
        </w:rPr>
        <w:t xml:space="preserve"> are individual units they allow for fast and easy independent deployment of individual features.</w:t>
      </w:r>
    </w:p>
    <w:p w:rsidR="00E57CE3" w:rsidRDefault="00E57CE3" w:rsidP="00E57CE3">
      <w:pPr>
        <w:pStyle w:val="NormalWeb"/>
        <w:shd w:val="clear" w:color="auto" w:fill="FFFFFF"/>
        <w:spacing w:before="0" w:beforeAutospacing="0" w:after="0" w:afterAutospacing="0"/>
        <w:textAlignment w:val="baseline"/>
        <w:rPr>
          <w:color w:val="091E42"/>
        </w:rPr>
      </w:pPr>
    </w:p>
    <w:p w:rsidR="00E57CE3" w:rsidRPr="004F5424" w:rsidRDefault="00E57CE3" w:rsidP="00E57CE3">
      <w:pPr>
        <w:pStyle w:val="NormalWeb"/>
        <w:shd w:val="clear" w:color="auto" w:fill="FFFFFF"/>
        <w:spacing w:before="0" w:beforeAutospacing="0" w:after="360" w:afterAutospacing="0"/>
        <w:textAlignment w:val="baseline"/>
        <w:rPr>
          <w:color w:val="091E42"/>
        </w:rPr>
      </w:pPr>
      <w:r w:rsidRPr="004F5424">
        <w:rPr>
          <w:color w:val="091E42"/>
        </w:rPr>
        <w:t> </w:t>
      </w:r>
      <w:proofErr w:type="gramStart"/>
      <w:r w:rsidRPr="004F5424">
        <w:rPr>
          <w:color w:val="091E42"/>
        </w:rPr>
        <w:t>disadvantages</w:t>
      </w:r>
      <w:proofErr w:type="gramEnd"/>
      <w:r w:rsidRPr="004F5424">
        <w:rPr>
          <w:color w:val="091E42"/>
        </w:rPr>
        <w:t xml:space="preserve"> of </w:t>
      </w:r>
      <w:proofErr w:type="spellStart"/>
      <w:r w:rsidRPr="004F5424">
        <w:rPr>
          <w:color w:val="091E42"/>
        </w:rPr>
        <w:t>microservices</w:t>
      </w:r>
      <w:proofErr w:type="spellEnd"/>
      <w:r w:rsidRPr="004F5424">
        <w:rPr>
          <w:color w:val="091E42"/>
        </w:rPr>
        <w:t xml:space="preserve"> can include: </w:t>
      </w:r>
    </w:p>
    <w:p w:rsidR="00E57CE3" w:rsidRPr="004F5424" w:rsidRDefault="00E57CE3" w:rsidP="00E57CE3">
      <w:pPr>
        <w:pStyle w:val="NormalWeb"/>
        <w:numPr>
          <w:ilvl w:val="0"/>
          <w:numId w:val="10"/>
        </w:numPr>
        <w:shd w:val="clear" w:color="auto" w:fill="FFFFFF"/>
        <w:spacing w:before="0" w:beforeAutospacing="0" w:after="0" w:afterAutospacing="0"/>
        <w:textAlignment w:val="baseline"/>
        <w:rPr>
          <w:color w:val="091E42"/>
        </w:rPr>
      </w:pPr>
      <w:r w:rsidRPr="004F5424">
        <w:rPr>
          <w:rStyle w:val="Strong"/>
          <w:b w:val="0"/>
          <w:bCs w:val="0"/>
          <w:color w:val="091E42"/>
          <w:bdr w:val="none" w:sz="0" w:space="0" w:color="auto" w:frame="1"/>
        </w:rPr>
        <w:t>Development sprawl</w:t>
      </w:r>
      <w:r w:rsidRPr="004F5424">
        <w:rPr>
          <w:color w:val="091E42"/>
        </w:rPr>
        <w:t xml:space="preserve"> – </w:t>
      </w:r>
      <w:proofErr w:type="spellStart"/>
      <w:r w:rsidRPr="004F5424">
        <w:rPr>
          <w:color w:val="091E42"/>
        </w:rPr>
        <w:t>Microservices</w:t>
      </w:r>
      <w:proofErr w:type="spellEnd"/>
      <w:r w:rsidRPr="004F5424">
        <w:rPr>
          <w:color w:val="091E42"/>
        </w:rPr>
        <w:t xml:space="preserve"> add more complexity compared to a monolith architecture, since there are more services in more places created by multiple teams. If development sprawl isn’t properly managed, it results in slower development speed and poor operational performance. </w:t>
      </w:r>
    </w:p>
    <w:p w:rsidR="00E57CE3" w:rsidRPr="004F5424" w:rsidRDefault="00E57CE3" w:rsidP="00E57CE3">
      <w:pPr>
        <w:pStyle w:val="NormalWeb"/>
        <w:numPr>
          <w:ilvl w:val="0"/>
          <w:numId w:val="10"/>
        </w:numPr>
        <w:shd w:val="clear" w:color="auto" w:fill="FFFFFF"/>
        <w:spacing w:before="0" w:beforeAutospacing="0" w:after="0" w:afterAutospacing="0"/>
        <w:textAlignment w:val="baseline"/>
        <w:rPr>
          <w:color w:val="091E42"/>
        </w:rPr>
      </w:pPr>
      <w:r w:rsidRPr="004F5424">
        <w:rPr>
          <w:rStyle w:val="Strong"/>
          <w:b w:val="0"/>
          <w:bCs w:val="0"/>
          <w:color w:val="091E42"/>
          <w:bdr w:val="none" w:sz="0" w:space="0" w:color="auto" w:frame="1"/>
        </w:rPr>
        <w:t>Exponential infrastructure costs</w:t>
      </w:r>
      <w:r w:rsidRPr="004F5424">
        <w:rPr>
          <w:color w:val="091E42"/>
        </w:rPr>
        <w:t xml:space="preserve"> – Each new </w:t>
      </w:r>
      <w:proofErr w:type="spellStart"/>
      <w:r w:rsidRPr="004F5424">
        <w:rPr>
          <w:color w:val="091E42"/>
        </w:rPr>
        <w:t>microservice</w:t>
      </w:r>
      <w:proofErr w:type="spellEnd"/>
      <w:r w:rsidRPr="004F5424">
        <w:rPr>
          <w:color w:val="091E42"/>
        </w:rPr>
        <w:t xml:space="preserve"> can have its own cost for test suite, deployment playbooks, hosting infrastructure, monitoring tools, and more.</w:t>
      </w:r>
    </w:p>
    <w:p w:rsidR="00E57CE3" w:rsidRPr="004F5424" w:rsidRDefault="00E57CE3" w:rsidP="00E57CE3">
      <w:pPr>
        <w:pStyle w:val="NormalWeb"/>
        <w:numPr>
          <w:ilvl w:val="0"/>
          <w:numId w:val="10"/>
        </w:numPr>
        <w:shd w:val="clear" w:color="auto" w:fill="FFFFFF"/>
        <w:spacing w:before="0" w:beforeAutospacing="0" w:after="0" w:afterAutospacing="0"/>
        <w:textAlignment w:val="baseline"/>
        <w:rPr>
          <w:color w:val="091E42"/>
        </w:rPr>
      </w:pPr>
      <w:r w:rsidRPr="004F5424">
        <w:rPr>
          <w:rStyle w:val="Strong"/>
          <w:b w:val="0"/>
          <w:bCs w:val="0"/>
          <w:color w:val="091E42"/>
          <w:bdr w:val="none" w:sz="0" w:space="0" w:color="auto" w:frame="1"/>
        </w:rPr>
        <w:t>Added organizational overhead</w:t>
      </w:r>
      <w:r w:rsidRPr="004F5424">
        <w:rPr>
          <w:color w:val="091E42"/>
        </w:rPr>
        <w:t> – Teams need to add another level of communication and collaboration to coordinate updates and interfaces. </w:t>
      </w:r>
    </w:p>
    <w:p w:rsidR="00E57CE3" w:rsidRDefault="00E57CE3" w:rsidP="00E57CE3">
      <w:pPr>
        <w:pStyle w:val="NormalWeb"/>
        <w:numPr>
          <w:ilvl w:val="0"/>
          <w:numId w:val="10"/>
        </w:numPr>
        <w:shd w:val="clear" w:color="auto" w:fill="FFFFFF"/>
        <w:spacing w:before="0" w:beforeAutospacing="0" w:after="0" w:afterAutospacing="0"/>
        <w:textAlignment w:val="baseline"/>
        <w:rPr>
          <w:rFonts w:ascii="Segoe UI" w:hAnsi="Segoe UI" w:cs="Segoe UI"/>
          <w:color w:val="091E42"/>
        </w:rPr>
      </w:pPr>
      <w:r w:rsidRPr="004F5424">
        <w:rPr>
          <w:rStyle w:val="Strong"/>
          <w:b w:val="0"/>
          <w:bCs w:val="0"/>
          <w:color w:val="091E42"/>
          <w:bdr w:val="none" w:sz="0" w:space="0" w:color="auto" w:frame="1"/>
        </w:rPr>
        <w:t>Debugging challenges</w:t>
      </w:r>
      <w:r w:rsidRPr="004F5424">
        <w:rPr>
          <w:color w:val="091E42"/>
        </w:rPr>
        <w:t xml:space="preserve"> – Each </w:t>
      </w:r>
      <w:proofErr w:type="spellStart"/>
      <w:r w:rsidRPr="004F5424">
        <w:rPr>
          <w:color w:val="091E42"/>
        </w:rPr>
        <w:t>microservice</w:t>
      </w:r>
      <w:proofErr w:type="spellEnd"/>
      <w:r w:rsidRPr="004F5424">
        <w:rPr>
          <w:color w:val="091E42"/>
        </w:rPr>
        <w:t xml:space="preserve"> has its own set of logs, which makes debugging more complicated. Plus, a single business process can run across multiple machines, further complicating debugging</w:t>
      </w:r>
      <w:r>
        <w:rPr>
          <w:rFonts w:ascii="Segoe UI" w:hAnsi="Segoe UI" w:cs="Segoe UI"/>
          <w:color w:val="091E42"/>
        </w:rPr>
        <w:t>. </w:t>
      </w:r>
    </w:p>
    <w:p w:rsidR="00E57CE3" w:rsidRPr="0080722B" w:rsidRDefault="00E57CE3" w:rsidP="00E57CE3">
      <w:pPr>
        <w:pStyle w:val="NormalWeb"/>
        <w:shd w:val="clear" w:color="auto" w:fill="FFFFFF"/>
        <w:spacing w:before="0" w:beforeAutospacing="0" w:after="0" w:afterAutospacing="0"/>
        <w:textAlignment w:val="baseline"/>
        <w:rPr>
          <w:color w:val="091E42"/>
        </w:rPr>
      </w:pPr>
    </w:p>
    <w:p w:rsidR="00E57CE3" w:rsidRDefault="00E57CE3" w:rsidP="00E57CE3">
      <w:pPr>
        <w:rPr>
          <w:rFonts w:ascii="Times New Roman" w:hAnsi="Times New Roman" w:cs="Times New Roman"/>
          <w:b/>
          <w:bCs/>
          <w:sz w:val="24"/>
          <w:szCs w:val="24"/>
        </w:rPr>
      </w:pPr>
      <w:r>
        <w:rPr>
          <w:noProof/>
        </w:rPr>
        <w:drawing>
          <wp:inline distT="0" distB="0" distL="0" distR="0" wp14:anchorId="22418A11" wp14:editId="475A7090">
            <wp:extent cx="3105150" cy="1981200"/>
            <wp:effectExtent l="0" t="0" r="0" b="0"/>
            <wp:docPr id="3" name="Picture 3" descr="Microservices in healthcare domain Delineating Containerization Paradigm in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ervices in healthcare domain Delineating Containerization Paradigm in microserv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1981200"/>
                    </a:xfrm>
                    <a:prstGeom prst="rect">
                      <a:avLst/>
                    </a:prstGeom>
                    <a:noFill/>
                    <a:ln>
                      <a:noFill/>
                    </a:ln>
                  </pic:spPr>
                </pic:pic>
              </a:graphicData>
            </a:graphic>
          </wp:inline>
        </w:drawing>
      </w:r>
    </w:p>
    <w:p w:rsidR="00E57CE3" w:rsidRDefault="00E57CE3" w:rsidP="00E57CE3">
      <w:pPr>
        <w:rPr>
          <w:rFonts w:ascii="Times New Roman" w:hAnsi="Times New Roman" w:cs="Times New Roman"/>
          <w:b/>
          <w:bCs/>
          <w:sz w:val="24"/>
          <w:szCs w:val="24"/>
        </w:rPr>
      </w:pPr>
    </w:p>
    <w:p w:rsidR="00E57CE3" w:rsidRPr="003B609F" w:rsidRDefault="00E57CE3" w:rsidP="00E57CE3">
      <w:pPr>
        <w:rPr>
          <w:rFonts w:ascii="Times New Roman" w:hAnsi="Times New Roman" w:cs="Times New Roman"/>
          <w:b/>
          <w:bCs/>
          <w:sz w:val="24"/>
          <w:szCs w:val="24"/>
        </w:rPr>
      </w:pPr>
    </w:p>
    <w:p w:rsidR="00E57CE3" w:rsidRPr="00E11AAF" w:rsidRDefault="00E57CE3" w:rsidP="00E57CE3">
      <w:pPr>
        <w:rPr>
          <w:rFonts w:ascii="Times New Roman" w:hAnsi="Times New Roman" w:cs="Times New Roman"/>
          <w:sz w:val="24"/>
          <w:szCs w:val="24"/>
        </w:rPr>
      </w:pPr>
      <w:r w:rsidRPr="00E11AAF">
        <w:rPr>
          <w:rFonts w:ascii="Times New Roman" w:hAnsi="Times New Roman" w:cs="Times New Roman"/>
          <w:sz w:val="24"/>
          <w:szCs w:val="24"/>
        </w:rPr>
        <w:t>2.3 SYSTEM DEVELOPMENT REQUIREMENTS.</w:t>
      </w:r>
      <w:r w:rsidRPr="00E11AAF">
        <w:rPr>
          <w:rFonts w:ascii="Times New Roman" w:hAnsi="Times New Roman" w:cs="Times New Roman"/>
          <w:color w:val="000000"/>
          <w:sz w:val="24"/>
          <w:szCs w:val="24"/>
        </w:rPr>
        <w:t xml:space="preserve"> </w:t>
      </w:r>
    </w:p>
    <w:p w:rsidR="00E57CE3" w:rsidRPr="0045187C" w:rsidRDefault="00E57CE3" w:rsidP="00E57CE3">
      <w:pPr>
        <w:pStyle w:val="NormalWeb"/>
        <w:spacing w:before="0" w:beforeAutospacing="0" w:after="0" w:afterAutospacing="0" w:line="360" w:lineRule="atLeast"/>
        <w:ind w:right="43"/>
        <w:jc w:val="both"/>
        <w:rPr>
          <w:bCs/>
          <w:color w:val="000000"/>
        </w:rPr>
      </w:pPr>
      <w:r w:rsidRPr="0045187C">
        <w:rPr>
          <w:bCs/>
          <w:color w:val="000000"/>
        </w:rPr>
        <w:t>Table: 2.0 Hardware Requirements</w:t>
      </w:r>
    </w:p>
    <w:p w:rsidR="00E57CE3" w:rsidRDefault="00E57CE3" w:rsidP="00E57CE3">
      <w:pPr>
        <w:spacing w:line="480" w:lineRule="auto"/>
        <w:rPr>
          <w:rFonts w:ascii="Times New Roman" w:hAnsi="Times New Roman" w:cs="Times New Roman"/>
          <w:b/>
        </w:rPr>
      </w:pPr>
      <w:r>
        <w:rPr>
          <w:rFonts w:ascii="Times New Roman" w:hAnsi="Times New Roman" w:cs="Times New Roman"/>
        </w:rPr>
        <w:t>In the hardware option the following will be required;</w:t>
      </w:r>
    </w:p>
    <w:tbl>
      <w:tblPr>
        <w:tblStyle w:val="TableGrid"/>
        <w:tblW w:w="0" w:type="auto"/>
        <w:tblLook w:val="04A0" w:firstRow="1" w:lastRow="0" w:firstColumn="1" w:lastColumn="0" w:noHBand="0" w:noVBand="1"/>
      </w:tblPr>
      <w:tblGrid>
        <w:gridCol w:w="2799"/>
        <w:gridCol w:w="1137"/>
        <w:gridCol w:w="2571"/>
      </w:tblGrid>
      <w:tr w:rsidR="00E57CE3" w:rsidTr="008D4BFF">
        <w:tc>
          <w:tcPr>
            <w:tcW w:w="27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b/>
                <w:bCs/>
                <w:lang w:val="en-US"/>
              </w:rPr>
            </w:pPr>
            <w:r>
              <w:rPr>
                <w:rFonts w:ascii="Times New Roman" w:hAnsi="Times New Roman" w:cs="Times New Roman"/>
                <w:b/>
                <w:bCs/>
                <w:lang w:val="en-US"/>
              </w:rPr>
              <w:t>Name of the hardware</w:t>
            </w:r>
          </w:p>
        </w:tc>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b/>
                <w:bCs/>
                <w:lang w:val="en-US"/>
              </w:rPr>
            </w:pPr>
            <w:r>
              <w:rPr>
                <w:rFonts w:ascii="Times New Roman" w:hAnsi="Times New Roman" w:cs="Times New Roman"/>
                <w:b/>
                <w:bCs/>
                <w:lang w:val="en-US"/>
              </w:rPr>
              <w:t xml:space="preserve">Quantity </w:t>
            </w:r>
          </w:p>
        </w:tc>
        <w:tc>
          <w:tcPr>
            <w:tcW w:w="2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b/>
                <w:bCs/>
                <w:lang w:val="en-US"/>
              </w:rPr>
            </w:pPr>
            <w:r>
              <w:rPr>
                <w:rFonts w:ascii="Times New Roman" w:hAnsi="Times New Roman" w:cs="Times New Roman"/>
                <w:b/>
                <w:bCs/>
                <w:lang w:val="en-US"/>
              </w:rPr>
              <w:t xml:space="preserve">Specification          </w:t>
            </w:r>
          </w:p>
        </w:tc>
      </w:tr>
      <w:tr w:rsidR="00E57CE3" w:rsidTr="008D4BFF">
        <w:tc>
          <w:tcPr>
            <w:tcW w:w="27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Laptop</w:t>
            </w:r>
          </w:p>
        </w:tc>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1</w:t>
            </w:r>
          </w:p>
        </w:tc>
        <w:tc>
          <w:tcPr>
            <w:tcW w:w="2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HP</w:t>
            </w:r>
          </w:p>
        </w:tc>
      </w:tr>
      <w:tr w:rsidR="00E57CE3" w:rsidTr="008D4BFF">
        <w:tc>
          <w:tcPr>
            <w:tcW w:w="27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Printer</w:t>
            </w:r>
          </w:p>
        </w:tc>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1</w:t>
            </w:r>
          </w:p>
        </w:tc>
        <w:tc>
          <w:tcPr>
            <w:tcW w:w="2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Laser printer</w:t>
            </w:r>
          </w:p>
        </w:tc>
      </w:tr>
      <w:tr w:rsidR="00E57CE3" w:rsidTr="008D4BFF">
        <w:tc>
          <w:tcPr>
            <w:tcW w:w="27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lastRenderedPageBreak/>
              <w:t>Projector</w:t>
            </w:r>
          </w:p>
        </w:tc>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1</w:t>
            </w:r>
          </w:p>
        </w:tc>
        <w:tc>
          <w:tcPr>
            <w:tcW w:w="2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Acer</w:t>
            </w:r>
          </w:p>
        </w:tc>
      </w:tr>
    </w:tbl>
    <w:p w:rsidR="00E57CE3" w:rsidRPr="00F36EF8" w:rsidRDefault="00E57CE3" w:rsidP="00E57CE3">
      <w:pPr>
        <w:pStyle w:val="NormalWeb"/>
        <w:spacing w:before="0" w:beforeAutospacing="0" w:after="0" w:afterAutospacing="0" w:line="360" w:lineRule="atLeast"/>
        <w:ind w:right="43"/>
        <w:jc w:val="both"/>
        <w:rPr>
          <w:bCs/>
          <w:color w:val="000000"/>
        </w:rPr>
      </w:pPr>
      <w:r w:rsidRPr="0045187C">
        <w:rPr>
          <w:bCs/>
          <w:color w:val="000000"/>
        </w:rPr>
        <w:t>Table: 2.</w:t>
      </w:r>
      <w:r>
        <w:rPr>
          <w:bCs/>
          <w:color w:val="000000"/>
        </w:rPr>
        <w:t>1</w:t>
      </w:r>
      <w:r w:rsidRPr="0045187C">
        <w:rPr>
          <w:bCs/>
          <w:color w:val="000000"/>
        </w:rPr>
        <w:t xml:space="preserve"> </w:t>
      </w:r>
      <w:r>
        <w:rPr>
          <w:bCs/>
          <w:color w:val="000000"/>
        </w:rPr>
        <w:t>Soft</w:t>
      </w:r>
      <w:r w:rsidRPr="0045187C">
        <w:rPr>
          <w:bCs/>
          <w:color w:val="000000"/>
        </w:rPr>
        <w:t>ware Requirements</w:t>
      </w:r>
    </w:p>
    <w:p w:rsidR="00E57CE3" w:rsidRDefault="00E57CE3" w:rsidP="00E57CE3">
      <w:pPr>
        <w:spacing w:line="480" w:lineRule="auto"/>
        <w:rPr>
          <w:rFonts w:ascii="Times New Roman" w:hAnsi="Times New Roman" w:cs="Times New Roman"/>
        </w:rPr>
      </w:pPr>
      <w:r>
        <w:rPr>
          <w:rFonts w:ascii="Times New Roman" w:hAnsi="Times New Roman" w:cs="Times New Roman"/>
        </w:rPr>
        <w:t>In the Software option the following will be required;</w:t>
      </w:r>
    </w:p>
    <w:tbl>
      <w:tblPr>
        <w:tblStyle w:val="TableGrid"/>
        <w:tblW w:w="7398" w:type="dxa"/>
        <w:tblInd w:w="-162" w:type="dxa"/>
        <w:tblLook w:val="04A0" w:firstRow="1" w:lastRow="0" w:firstColumn="1" w:lastColumn="0" w:noHBand="0" w:noVBand="1"/>
      </w:tblPr>
      <w:tblGrid>
        <w:gridCol w:w="3240"/>
        <w:gridCol w:w="1260"/>
        <w:gridCol w:w="2898"/>
      </w:tblGrid>
      <w:tr w:rsidR="00E57CE3" w:rsidTr="008D4BFF">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b/>
                <w:bCs/>
                <w:lang w:val="en-US"/>
              </w:rPr>
            </w:pPr>
            <w:r>
              <w:rPr>
                <w:rFonts w:ascii="Times New Roman" w:hAnsi="Times New Roman" w:cs="Times New Roman"/>
                <w:b/>
                <w:bCs/>
                <w:lang w:val="en-US"/>
              </w:rPr>
              <w:t>Name of the software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b/>
                <w:bCs/>
                <w:lang w:val="en-US"/>
              </w:rPr>
            </w:pPr>
            <w:r>
              <w:rPr>
                <w:rFonts w:ascii="Times New Roman" w:hAnsi="Times New Roman" w:cs="Times New Roman"/>
                <w:b/>
                <w:bCs/>
                <w:lang w:val="en-US"/>
              </w:rPr>
              <w:t xml:space="preserve">Quantity </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b/>
                <w:bCs/>
                <w:lang w:val="en-US"/>
              </w:rPr>
            </w:pPr>
            <w:r>
              <w:rPr>
                <w:rFonts w:ascii="Times New Roman" w:hAnsi="Times New Roman" w:cs="Times New Roman"/>
                <w:b/>
                <w:bCs/>
                <w:lang w:val="en-US"/>
              </w:rPr>
              <w:t xml:space="preserve">Specification </w:t>
            </w:r>
          </w:p>
        </w:tc>
      </w:tr>
      <w:tr w:rsidR="00E57CE3" w:rsidTr="008D4BFF">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IDE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1</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Visual studio</w:t>
            </w:r>
          </w:p>
        </w:tc>
      </w:tr>
      <w:tr w:rsidR="00E57CE3" w:rsidTr="008D4BFF">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Microsoft office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1</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 xml:space="preserve">Ms. word </w:t>
            </w:r>
          </w:p>
        </w:tc>
      </w:tr>
      <w:tr w:rsidR="00E57CE3" w:rsidTr="008D4BFF">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Database system</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1</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MySQL</w:t>
            </w:r>
          </w:p>
        </w:tc>
      </w:tr>
      <w:tr w:rsidR="00E57CE3" w:rsidTr="008D4BFF">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 xml:space="preserve">Antivirus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1</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SMADAV</w:t>
            </w:r>
          </w:p>
        </w:tc>
      </w:tr>
      <w:tr w:rsidR="00E57CE3" w:rsidTr="008D4BFF">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Operating system</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1</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Window saver OS</w:t>
            </w:r>
          </w:p>
        </w:tc>
      </w:tr>
      <w:tr w:rsidR="00E57CE3" w:rsidTr="008D4BFF">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Operating system</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1</w:t>
            </w:r>
          </w:p>
        </w:tc>
        <w:tc>
          <w:tcPr>
            <w:tcW w:w="28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7CE3" w:rsidRDefault="00E57CE3" w:rsidP="008D4BFF">
            <w:pPr>
              <w:spacing w:line="360" w:lineRule="auto"/>
              <w:rPr>
                <w:rFonts w:ascii="Times New Roman" w:hAnsi="Times New Roman" w:cs="Times New Roman"/>
                <w:lang w:val="en-US"/>
              </w:rPr>
            </w:pPr>
            <w:r>
              <w:rPr>
                <w:rFonts w:ascii="Times New Roman" w:hAnsi="Times New Roman" w:cs="Times New Roman"/>
                <w:lang w:val="en-US"/>
              </w:rPr>
              <w:t>Window workstation OS</w:t>
            </w:r>
          </w:p>
        </w:tc>
      </w:tr>
    </w:tbl>
    <w:p w:rsidR="00E57CE3" w:rsidRPr="001E156F" w:rsidRDefault="00E57CE3" w:rsidP="00E57CE3">
      <w:pPr>
        <w:spacing w:line="360" w:lineRule="auto"/>
        <w:jc w:val="both"/>
        <w:rPr>
          <w:rFonts w:ascii="Times New Roman" w:eastAsia="SimSun" w:hAnsi="Times New Roman" w:cs="Times New Roman"/>
          <w:b/>
          <w:kern w:val="2"/>
          <w:lang w:val="en-GB"/>
        </w:rPr>
      </w:pPr>
    </w:p>
    <w:p w:rsidR="00E57CE3" w:rsidRPr="0045187C" w:rsidRDefault="00E57CE3" w:rsidP="00E57CE3">
      <w:pPr>
        <w:rPr>
          <w:rFonts w:ascii="Times New Roman" w:hAnsi="Times New Roman" w:cs="Times New Roman"/>
          <w:bCs/>
          <w:sz w:val="24"/>
          <w:szCs w:val="24"/>
        </w:rPr>
      </w:pPr>
    </w:p>
    <w:p w:rsidR="00E57CE3" w:rsidRPr="00E11AAF"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Default="00E57CE3" w:rsidP="00E57CE3">
      <w:pPr>
        <w:rPr>
          <w:rFonts w:ascii="Times New Roman" w:hAnsi="Times New Roman" w:cs="Times New Roman"/>
          <w:sz w:val="24"/>
          <w:szCs w:val="24"/>
        </w:rPr>
      </w:pPr>
    </w:p>
    <w:p w:rsidR="00E57CE3" w:rsidRPr="00E11AAF" w:rsidRDefault="00E57CE3" w:rsidP="00E57CE3">
      <w:pPr>
        <w:rPr>
          <w:rFonts w:ascii="Times New Roman" w:hAnsi="Times New Roman" w:cs="Times New Roman"/>
          <w:sz w:val="24"/>
          <w:szCs w:val="24"/>
        </w:rPr>
      </w:pPr>
    </w:p>
    <w:p w:rsidR="00E57CE3" w:rsidRPr="00E11AAF" w:rsidRDefault="00E57CE3" w:rsidP="00E57CE3">
      <w:pPr>
        <w:rPr>
          <w:rFonts w:ascii="Times New Roman" w:hAnsi="Times New Roman" w:cs="Times New Roman"/>
          <w:sz w:val="24"/>
          <w:szCs w:val="24"/>
        </w:rPr>
      </w:pPr>
    </w:p>
    <w:p w:rsidR="00E57CE3" w:rsidRPr="00E11AAF" w:rsidRDefault="00E57CE3" w:rsidP="00E57CE3">
      <w:pPr>
        <w:rPr>
          <w:rFonts w:ascii="Times New Roman" w:hAnsi="Times New Roman" w:cs="Times New Roman"/>
          <w:sz w:val="24"/>
          <w:szCs w:val="24"/>
        </w:rPr>
      </w:pPr>
    </w:p>
    <w:p w:rsidR="00E57CE3" w:rsidRPr="00E11AAF" w:rsidRDefault="00E57CE3" w:rsidP="00E57CE3">
      <w:pPr>
        <w:rPr>
          <w:rFonts w:ascii="Times New Roman" w:hAnsi="Times New Roman" w:cs="Times New Roman"/>
          <w:sz w:val="24"/>
          <w:szCs w:val="24"/>
        </w:rPr>
      </w:pPr>
    </w:p>
    <w:p w:rsidR="00E57CE3" w:rsidRPr="00E11AAF" w:rsidRDefault="00E57CE3" w:rsidP="00E57CE3">
      <w:pPr>
        <w:jc w:val="center"/>
        <w:rPr>
          <w:rFonts w:ascii="Times New Roman" w:hAnsi="Times New Roman" w:cs="Times New Roman"/>
          <w:sz w:val="24"/>
          <w:szCs w:val="24"/>
        </w:rPr>
      </w:pPr>
      <w:r w:rsidRPr="00E11AAF">
        <w:rPr>
          <w:rFonts w:ascii="Times New Roman" w:hAnsi="Times New Roman" w:cs="Times New Roman"/>
          <w:sz w:val="24"/>
          <w:szCs w:val="24"/>
        </w:rPr>
        <w:t>CHAPTER THREE</w:t>
      </w:r>
    </w:p>
    <w:p w:rsidR="00E57CE3" w:rsidRPr="00E11AAF" w:rsidRDefault="00E57CE3" w:rsidP="00E57CE3">
      <w:pPr>
        <w:jc w:val="center"/>
        <w:rPr>
          <w:rFonts w:ascii="Times New Roman" w:hAnsi="Times New Roman" w:cs="Times New Roman"/>
          <w:sz w:val="24"/>
          <w:szCs w:val="24"/>
        </w:rPr>
      </w:pPr>
      <w:r w:rsidRPr="00E11AAF">
        <w:rPr>
          <w:rFonts w:ascii="Times New Roman" w:hAnsi="Times New Roman" w:cs="Times New Roman"/>
          <w:sz w:val="24"/>
          <w:szCs w:val="24"/>
        </w:rPr>
        <w:t>SYSTEM DEVELOPMENT METHODOLOGY</w:t>
      </w:r>
    </w:p>
    <w:p w:rsidR="00E57CE3" w:rsidRPr="00E11AAF" w:rsidRDefault="00E57CE3" w:rsidP="00E57CE3">
      <w:pPr>
        <w:rPr>
          <w:rFonts w:ascii="Times New Roman" w:hAnsi="Times New Roman" w:cs="Times New Roman"/>
          <w:sz w:val="24"/>
          <w:szCs w:val="24"/>
        </w:rPr>
      </w:pPr>
      <w:r w:rsidRPr="00E11AAF">
        <w:rPr>
          <w:rFonts w:ascii="Times New Roman" w:hAnsi="Times New Roman" w:cs="Times New Roman"/>
          <w:sz w:val="24"/>
          <w:szCs w:val="24"/>
        </w:rPr>
        <w:t xml:space="preserve">3.1 INTRODUCTION </w:t>
      </w:r>
    </w:p>
    <w:p w:rsidR="00E57CE3" w:rsidRPr="00E11AAF" w:rsidRDefault="00E57CE3" w:rsidP="00E57CE3">
      <w:pPr>
        <w:spacing w:line="360" w:lineRule="auto"/>
        <w:ind w:left="720"/>
        <w:rPr>
          <w:rFonts w:ascii="Times New Roman" w:hAnsi="Times New Roman" w:cs="Times New Roman"/>
          <w:sz w:val="24"/>
          <w:szCs w:val="24"/>
        </w:rPr>
      </w:pPr>
      <w:r w:rsidRPr="00E11AAF">
        <w:rPr>
          <w:rFonts w:ascii="Times New Roman" w:hAnsi="Times New Roman" w:cs="Times New Roman"/>
          <w:sz w:val="24"/>
          <w:szCs w:val="24"/>
        </w:rPr>
        <w:t xml:space="preserve">The system development methodology refers to the approach used to plan, design, develop, test, deploy, and maintain the system. It provides a structured framework to ensure efficient and successful system development. Common methodologies include Agile, Waterfall, and Iterative methodologies. The choice of methodology depends on factors such as project scope, timeline, team size, and flexibility requirements. The selected methodology should promote collaboration, and adaptability to changing requirements, and deliver a high-quality and user-centric </w:t>
      </w:r>
      <w:proofErr w:type="spellStart"/>
      <w:proofErr w:type="gramStart"/>
      <w:r w:rsidRPr="00E11AAF">
        <w:rPr>
          <w:rFonts w:ascii="Times New Roman" w:hAnsi="Times New Roman" w:cs="Times New Roman"/>
          <w:sz w:val="24"/>
          <w:szCs w:val="24"/>
        </w:rPr>
        <w:t>doctors</w:t>
      </w:r>
      <w:proofErr w:type="spellEnd"/>
      <w:proofErr w:type="gramEnd"/>
      <w:r w:rsidRPr="00E11AAF">
        <w:rPr>
          <w:rFonts w:ascii="Times New Roman" w:hAnsi="Times New Roman" w:cs="Times New Roman"/>
          <w:sz w:val="24"/>
          <w:szCs w:val="24"/>
        </w:rPr>
        <w:t xml:space="preserve"> appointment and symptom checker system.</w:t>
      </w:r>
    </w:p>
    <w:p w:rsidR="00E57CE3" w:rsidRPr="00E11AAF" w:rsidRDefault="00E57CE3" w:rsidP="00E57CE3">
      <w:pPr>
        <w:rPr>
          <w:rFonts w:ascii="Times New Roman" w:hAnsi="Times New Roman" w:cs="Times New Roman"/>
          <w:sz w:val="24"/>
          <w:szCs w:val="24"/>
        </w:rPr>
      </w:pPr>
    </w:p>
    <w:p w:rsidR="00E57CE3" w:rsidRPr="00E11AAF" w:rsidRDefault="00E57CE3" w:rsidP="00E57CE3">
      <w:pPr>
        <w:rPr>
          <w:rFonts w:ascii="Times New Roman" w:hAnsi="Times New Roman" w:cs="Times New Roman"/>
          <w:sz w:val="24"/>
          <w:szCs w:val="24"/>
        </w:rPr>
      </w:pPr>
      <w:r w:rsidRPr="00E11AAF">
        <w:rPr>
          <w:rFonts w:ascii="Times New Roman" w:hAnsi="Times New Roman" w:cs="Times New Roman"/>
          <w:sz w:val="24"/>
          <w:szCs w:val="24"/>
        </w:rPr>
        <w:t xml:space="preserve">3.2 SYSTEM DEVELOPMENT MODEL </w:t>
      </w:r>
    </w:p>
    <w:p w:rsidR="00E57CE3" w:rsidRPr="00E11AAF" w:rsidRDefault="00E57CE3" w:rsidP="00E57CE3">
      <w:pPr>
        <w:spacing w:line="360" w:lineRule="auto"/>
        <w:ind w:left="720"/>
        <w:rPr>
          <w:rFonts w:ascii="Times New Roman" w:hAnsi="Times New Roman" w:cs="Times New Roman"/>
          <w:sz w:val="24"/>
          <w:szCs w:val="24"/>
        </w:rPr>
      </w:pPr>
      <w:r w:rsidRPr="00E11AAF">
        <w:rPr>
          <w:rFonts w:ascii="Times New Roman" w:hAnsi="Times New Roman" w:cs="Times New Roman"/>
          <w:sz w:val="24"/>
          <w:szCs w:val="24"/>
        </w:rPr>
        <w:t>Waterfall methodology works well when the project requirements are clear, stable, and unlikely to change significantly during the development process. This allows for a linear progression through the different stages of the waterfall model, including requirements gathering, design, implementation, testing, and deployment.</w:t>
      </w:r>
    </w:p>
    <w:p w:rsidR="00E57CE3" w:rsidRPr="0045187C" w:rsidRDefault="00E57CE3" w:rsidP="00E57CE3">
      <w:pPr>
        <w:spacing w:line="360" w:lineRule="auto"/>
        <w:rPr>
          <w:rFonts w:ascii="Times New Roman" w:hAnsi="Times New Roman" w:cs="Times New Roman"/>
          <w:sz w:val="24"/>
          <w:szCs w:val="24"/>
        </w:rPr>
      </w:pPr>
      <w:r w:rsidRPr="00E11AAF">
        <w:rPr>
          <w:rFonts w:ascii="Times New Roman" w:hAnsi="Times New Roman" w:cs="Times New Roman"/>
          <w:noProof/>
          <w:sz w:val="24"/>
          <w:szCs w:val="24"/>
        </w:rPr>
        <w:drawing>
          <wp:inline distT="0" distB="0" distL="0" distR="0" wp14:anchorId="739D1B9A" wp14:editId="6D38D43C">
            <wp:extent cx="5905500" cy="281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Methodology-Development-Model.jpg"/>
                    <pic:cNvPicPr/>
                  </pic:nvPicPr>
                  <pic:blipFill>
                    <a:blip r:embed="rId7">
                      <a:extLst>
                        <a:ext uri="{28A0092B-C50C-407E-A947-70E740481C1C}">
                          <a14:useLocalDpi xmlns:a14="http://schemas.microsoft.com/office/drawing/2010/main" val="0"/>
                        </a:ext>
                      </a:extLst>
                    </a:blip>
                    <a:stretch>
                      <a:fillRect/>
                    </a:stretch>
                  </pic:blipFill>
                  <pic:spPr>
                    <a:xfrm>
                      <a:off x="0" y="0"/>
                      <a:ext cx="5905500" cy="2811780"/>
                    </a:xfrm>
                    <a:prstGeom prst="rect">
                      <a:avLst/>
                    </a:prstGeom>
                  </pic:spPr>
                </pic:pic>
              </a:graphicData>
            </a:graphic>
          </wp:inline>
        </w:drawing>
      </w:r>
    </w:p>
    <w:p w:rsidR="00E57CE3" w:rsidRPr="00E11AAF" w:rsidRDefault="00E57CE3" w:rsidP="00E57CE3">
      <w:pPr>
        <w:spacing w:line="360" w:lineRule="auto"/>
        <w:rPr>
          <w:rFonts w:ascii="Times New Roman" w:hAnsi="Times New Roman" w:cs="Times New Roman"/>
          <w:b/>
          <w:bCs/>
          <w:sz w:val="24"/>
          <w:szCs w:val="24"/>
        </w:rPr>
      </w:pPr>
      <w:r w:rsidRPr="00E11AAF">
        <w:rPr>
          <w:rFonts w:ascii="Times New Roman" w:hAnsi="Times New Roman" w:cs="Times New Roman"/>
          <w:sz w:val="24"/>
          <w:szCs w:val="24"/>
        </w:rPr>
        <w:lastRenderedPageBreak/>
        <w:t>3.2.1</w:t>
      </w:r>
      <w:r w:rsidRPr="00E11AAF">
        <w:rPr>
          <w:rFonts w:ascii="Times New Roman" w:hAnsi="Times New Roman" w:cs="Times New Roman"/>
          <w:b/>
          <w:bCs/>
          <w:sz w:val="24"/>
          <w:szCs w:val="24"/>
        </w:rPr>
        <w:t xml:space="preserve"> </w:t>
      </w:r>
      <w:r w:rsidRPr="00E11AAF">
        <w:rPr>
          <w:rFonts w:ascii="Times New Roman" w:hAnsi="Times New Roman" w:cs="Times New Roman"/>
          <w:sz w:val="24"/>
          <w:szCs w:val="24"/>
        </w:rPr>
        <w:t>Reasons for using Waterfall Design Methodology</w:t>
      </w:r>
    </w:p>
    <w:p w:rsidR="00E57CE3" w:rsidRPr="00E11AAF" w:rsidRDefault="00E57CE3" w:rsidP="00E57CE3">
      <w:pPr>
        <w:spacing w:line="360" w:lineRule="auto"/>
        <w:ind w:left="360"/>
        <w:rPr>
          <w:rFonts w:ascii="Times New Roman" w:hAnsi="Times New Roman" w:cs="Times New Roman"/>
          <w:sz w:val="24"/>
          <w:szCs w:val="24"/>
        </w:rPr>
      </w:pPr>
      <w:r w:rsidRPr="00E11AAF">
        <w:rPr>
          <w:rFonts w:ascii="Times New Roman" w:hAnsi="Times New Roman" w:cs="Times New Roman"/>
          <w:sz w:val="24"/>
          <w:szCs w:val="24"/>
        </w:rPr>
        <w:t xml:space="preserve"> Sequential and linear approach: The waterfall methodology follows a sequential and linear approach, where each stage is completed before moving on to the next. This can be beneficial when there is a need for clear milestones and documentation at each stage.</w:t>
      </w:r>
    </w:p>
    <w:p w:rsidR="00E57CE3" w:rsidRPr="00E11AAF" w:rsidRDefault="00E57CE3" w:rsidP="00E57CE3">
      <w:pPr>
        <w:spacing w:line="360" w:lineRule="auto"/>
        <w:ind w:left="360"/>
        <w:rPr>
          <w:rFonts w:ascii="Times New Roman" w:hAnsi="Times New Roman" w:cs="Times New Roman"/>
          <w:sz w:val="24"/>
          <w:szCs w:val="24"/>
        </w:rPr>
      </w:pPr>
      <w:r w:rsidRPr="00E11AAF">
        <w:rPr>
          <w:rFonts w:ascii="Times New Roman" w:hAnsi="Times New Roman" w:cs="Times New Roman"/>
          <w:sz w:val="24"/>
          <w:szCs w:val="24"/>
        </w:rPr>
        <w:t>Due to resource and time constraints: In our case the resources and time were limited. The waterfall methodology allows for upfront planning and estimation, enabling better resource and time allocation.</w:t>
      </w:r>
    </w:p>
    <w:p w:rsidR="00E57CE3" w:rsidRPr="00E11AAF" w:rsidRDefault="00E57CE3" w:rsidP="00E57CE3">
      <w:pPr>
        <w:spacing w:line="360" w:lineRule="auto"/>
        <w:ind w:left="360"/>
        <w:rPr>
          <w:rFonts w:ascii="Times New Roman" w:hAnsi="Times New Roman" w:cs="Times New Roman"/>
          <w:sz w:val="24"/>
          <w:szCs w:val="24"/>
        </w:rPr>
      </w:pPr>
      <w:r w:rsidRPr="00E11AAF">
        <w:rPr>
          <w:rFonts w:ascii="Times New Roman" w:hAnsi="Times New Roman" w:cs="Times New Roman"/>
          <w:sz w:val="24"/>
          <w:szCs w:val="24"/>
        </w:rPr>
        <w:t>Regulatory and compliance requirements: Due to the stringent regulatory and compliance requirements in the food and restaurant industry it was suitable to use the waterfall methodology. The upfront planning and documentation in each stage help ensure that all necessary compliance standards are met and properly documented.</w:t>
      </w:r>
    </w:p>
    <w:p w:rsidR="00E57CE3" w:rsidRPr="00E11AAF" w:rsidRDefault="00E57CE3" w:rsidP="00E57CE3">
      <w:pPr>
        <w:spacing w:line="360" w:lineRule="auto"/>
        <w:ind w:left="360"/>
        <w:rPr>
          <w:rFonts w:ascii="Times New Roman" w:hAnsi="Times New Roman" w:cs="Times New Roman"/>
          <w:sz w:val="24"/>
          <w:szCs w:val="24"/>
        </w:rPr>
      </w:pPr>
      <w:r w:rsidRPr="00E11AAF">
        <w:rPr>
          <w:rFonts w:ascii="Times New Roman" w:hAnsi="Times New Roman" w:cs="Times New Roman"/>
          <w:sz w:val="24"/>
          <w:szCs w:val="24"/>
        </w:rPr>
        <w:t>Well-established processes and methodologies: Due to the pre-determined processes and functionalities of the system a well-structured methodology was the right choice.</w:t>
      </w:r>
    </w:p>
    <w:p w:rsidR="00E57CE3" w:rsidRPr="00E11AAF" w:rsidRDefault="00E57CE3" w:rsidP="00E57CE3">
      <w:pPr>
        <w:spacing w:line="360" w:lineRule="auto"/>
        <w:rPr>
          <w:rFonts w:ascii="Times New Roman" w:hAnsi="Times New Roman" w:cs="Times New Roman"/>
          <w:sz w:val="24"/>
          <w:szCs w:val="24"/>
        </w:rPr>
      </w:pPr>
      <w:r w:rsidRPr="00E11AAF">
        <w:rPr>
          <w:rFonts w:ascii="Times New Roman" w:hAnsi="Times New Roman" w:cs="Times New Roman"/>
          <w:sz w:val="24"/>
          <w:szCs w:val="24"/>
        </w:rPr>
        <w:t>3.2.2 Advantages of the Waterfall Model:</w:t>
      </w:r>
    </w:p>
    <w:p w:rsidR="00E57CE3" w:rsidRPr="00E11AAF" w:rsidRDefault="00E57CE3" w:rsidP="00E57CE3">
      <w:pPr>
        <w:pStyle w:val="ListParagraph"/>
        <w:spacing w:line="360" w:lineRule="auto"/>
        <w:rPr>
          <w:rFonts w:ascii="Times New Roman" w:hAnsi="Times New Roman" w:cs="Times New Roman"/>
          <w:sz w:val="24"/>
          <w:szCs w:val="24"/>
        </w:rPr>
      </w:pPr>
      <w:r w:rsidRPr="00E11AAF">
        <w:rPr>
          <w:rFonts w:ascii="Times New Roman" w:hAnsi="Times New Roman" w:cs="Times New Roman"/>
          <w:sz w:val="24"/>
          <w:szCs w:val="24"/>
        </w:rPr>
        <w:t xml:space="preserve">Clear and Structured Process: The waterfall model follows a well-defined, sequential, and systematic approach. </w:t>
      </w:r>
    </w:p>
    <w:p w:rsidR="00E57CE3" w:rsidRPr="00E11AAF" w:rsidRDefault="00E57CE3" w:rsidP="00E57CE3">
      <w:pPr>
        <w:pStyle w:val="ListParagraph"/>
        <w:spacing w:line="360" w:lineRule="auto"/>
        <w:rPr>
          <w:rFonts w:ascii="Times New Roman" w:hAnsi="Times New Roman" w:cs="Times New Roman"/>
          <w:sz w:val="24"/>
          <w:szCs w:val="24"/>
        </w:rPr>
      </w:pPr>
      <w:r w:rsidRPr="00E11AAF">
        <w:rPr>
          <w:rFonts w:ascii="Times New Roman" w:hAnsi="Times New Roman" w:cs="Times New Roman"/>
          <w:sz w:val="24"/>
          <w:szCs w:val="24"/>
        </w:rPr>
        <w:t>Easy to Understand and Use: The model is easy to understand and use. The process follows a linear and sequential approach that is easy to comprehend.</w:t>
      </w:r>
    </w:p>
    <w:p w:rsidR="00E57CE3" w:rsidRPr="00E11AAF" w:rsidRDefault="00E57CE3" w:rsidP="00E57CE3">
      <w:pPr>
        <w:pStyle w:val="ListParagraph"/>
        <w:spacing w:line="360" w:lineRule="auto"/>
        <w:rPr>
          <w:rFonts w:ascii="Times New Roman" w:hAnsi="Times New Roman" w:cs="Times New Roman"/>
          <w:sz w:val="24"/>
          <w:szCs w:val="24"/>
        </w:rPr>
      </w:pPr>
      <w:r w:rsidRPr="00E11AAF">
        <w:rPr>
          <w:rFonts w:ascii="Times New Roman" w:hAnsi="Times New Roman" w:cs="Times New Roman"/>
          <w:sz w:val="24"/>
          <w:szCs w:val="24"/>
        </w:rPr>
        <w:t>Efficient Document Management: The model relies heavily on documentation. Thus, it ensures efficient document management, which is critical for software development.</w:t>
      </w:r>
    </w:p>
    <w:p w:rsidR="00E57CE3" w:rsidRPr="00E11AAF" w:rsidRDefault="00E57CE3" w:rsidP="00E57CE3">
      <w:pPr>
        <w:pStyle w:val="ListParagraph"/>
        <w:spacing w:line="360" w:lineRule="auto"/>
        <w:rPr>
          <w:rFonts w:ascii="Times New Roman" w:hAnsi="Times New Roman" w:cs="Times New Roman"/>
          <w:sz w:val="24"/>
          <w:szCs w:val="24"/>
        </w:rPr>
      </w:pPr>
      <w:r w:rsidRPr="00E11AAF">
        <w:rPr>
          <w:rFonts w:ascii="Times New Roman" w:hAnsi="Times New Roman" w:cs="Times New Roman"/>
          <w:sz w:val="24"/>
          <w:szCs w:val="24"/>
        </w:rPr>
        <w:t>Prevents Scope Creep: The Waterfall model emphasizes defining the scope of the project upfront. It prevents scope creep, which could cause delays and additional costs.</w:t>
      </w:r>
    </w:p>
    <w:p w:rsidR="00E57CE3" w:rsidRPr="00E11AAF" w:rsidRDefault="00E57CE3" w:rsidP="00E57CE3">
      <w:pPr>
        <w:pStyle w:val="ListParagraph"/>
        <w:spacing w:line="360" w:lineRule="auto"/>
        <w:rPr>
          <w:rFonts w:ascii="Times New Roman" w:hAnsi="Times New Roman" w:cs="Times New Roman"/>
          <w:sz w:val="24"/>
          <w:szCs w:val="24"/>
        </w:rPr>
      </w:pPr>
      <w:r w:rsidRPr="00E11AAF">
        <w:rPr>
          <w:rFonts w:ascii="Times New Roman" w:hAnsi="Times New Roman" w:cs="Times New Roman"/>
          <w:sz w:val="24"/>
          <w:szCs w:val="24"/>
        </w:rPr>
        <w:t>Clearly Defined Deliverables: The model provides well-defined deliverables at each stage, ensuring that the project objectives are met on time and within budget.</w:t>
      </w:r>
    </w:p>
    <w:p w:rsidR="00E57CE3" w:rsidRPr="00E11AAF" w:rsidRDefault="00E57CE3" w:rsidP="00E57CE3">
      <w:pPr>
        <w:spacing w:line="360" w:lineRule="auto"/>
        <w:rPr>
          <w:rFonts w:ascii="Times New Roman" w:hAnsi="Times New Roman" w:cs="Times New Roman"/>
          <w:sz w:val="24"/>
          <w:szCs w:val="24"/>
        </w:rPr>
      </w:pPr>
    </w:p>
    <w:p w:rsidR="00E57CE3" w:rsidRPr="00E11AAF" w:rsidRDefault="00E57CE3" w:rsidP="00E57CE3">
      <w:pPr>
        <w:spacing w:line="360" w:lineRule="auto"/>
        <w:rPr>
          <w:rFonts w:ascii="Times New Roman" w:hAnsi="Times New Roman" w:cs="Times New Roman"/>
          <w:sz w:val="24"/>
          <w:szCs w:val="24"/>
        </w:rPr>
      </w:pPr>
      <w:r w:rsidRPr="00E11AAF">
        <w:rPr>
          <w:rFonts w:ascii="Times New Roman" w:hAnsi="Times New Roman" w:cs="Times New Roman"/>
          <w:sz w:val="24"/>
          <w:szCs w:val="24"/>
        </w:rPr>
        <w:t>3.2.3 Disadvantages of the Waterfall Model:</w:t>
      </w:r>
    </w:p>
    <w:p w:rsidR="00E57CE3" w:rsidRPr="00E11AAF" w:rsidRDefault="00E57CE3" w:rsidP="00E57CE3">
      <w:pPr>
        <w:pStyle w:val="ListParagraph"/>
        <w:spacing w:line="360" w:lineRule="auto"/>
        <w:rPr>
          <w:rFonts w:ascii="Times New Roman" w:hAnsi="Times New Roman" w:cs="Times New Roman"/>
          <w:sz w:val="24"/>
          <w:szCs w:val="24"/>
        </w:rPr>
      </w:pPr>
      <w:r w:rsidRPr="00E11AAF">
        <w:rPr>
          <w:rFonts w:ascii="Times New Roman" w:hAnsi="Times New Roman" w:cs="Times New Roman"/>
          <w:sz w:val="24"/>
          <w:szCs w:val="24"/>
        </w:rPr>
        <w:t>Inflexible: The Waterfall model is inflexible and does not accommodate changes easily. Getting changes implemented is time-consuming and costly.</w:t>
      </w:r>
    </w:p>
    <w:p w:rsidR="00E57CE3" w:rsidRPr="00E11AAF" w:rsidRDefault="00E57CE3" w:rsidP="00E57CE3">
      <w:pPr>
        <w:pStyle w:val="ListParagraph"/>
        <w:spacing w:line="360" w:lineRule="auto"/>
        <w:rPr>
          <w:rFonts w:ascii="Times New Roman" w:hAnsi="Times New Roman" w:cs="Times New Roman"/>
          <w:sz w:val="24"/>
          <w:szCs w:val="24"/>
        </w:rPr>
      </w:pPr>
      <w:r w:rsidRPr="00E11AAF">
        <w:rPr>
          <w:rFonts w:ascii="Times New Roman" w:hAnsi="Times New Roman" w:cs="Times New Roman"/>
          <w:sz w:val="24"/>
          <w:szCs w:val="24"/>
        </w:rPr>
        <w:lastRenderedPageBreak/>
        <w:t>No Early Working Model: The Waterfall model does not produce any early working model until the system is complete in all stages or phases.</w:t>
      </w:r>
    </w:p>
    <w:p w:rsidR="00E57CE3" w:rsidRPr="00E11AAF" w:rsidRDefault="00E57CE3" w:rsidP="00E57CE3">
      <w:pPr>
        <w:pStyle w:val="ListParagraph"/>
        <w:spacing w:line="360" w:lineRule="auto"/>
        <w:rPr>
          <w:rFonts w:ascii="Times New Roman" w:hAnsi="Times New Roman" w:cs="Times New Roman"/>
          <w:sz w:val="24"/>
          <w:szCs w:val="24"/>
        </w:rPr>
      </w:pPr>
      <w:r w:rsidRPr="00E11AAF">
        <w:rPr>
          <w:rFonts w:ascii="Times New Roman" w:hAnsi="Times New Roman" w:cs="Times New Roman"/>
          <w:sz w:val="24"/>
          <w:szCs w:val="24"/>
        </w:rPr>
        <w:t>High Risk: Once a phase of the Waterfall model is completed, it cannot be revisited. This makes the model risky as the software’s usability is only determined at the end of the project.</w:t>
      </w:r>
    </w:p>
    <w:p w:rsidR="00E57CE3" w:rsidRPr="00E11AAF" w:rsidRDefault="00E57CE3" w:rsidP="00E57CE3">
      <w:pPr>
        <w:pStyle w:val="ListParagraph"/>
        <w:spacing w:line="360" w:lineRule="auto"/>
        <w:rPr>
          <w:rFonts w:ascii="Times New Roman" w:hAnsi="Times New Roman" w:cs="Times New Roman"/>
          <w:sz w:val="24"/>
          <w:szCs w:val="24"/>
        </w:rPr>
      </w:pPr>
      <w:r w:rsidRPr="00E11AAF">
        <w:rPr>
          <w:rFonts w:ascii="Times New Roman" w:hAnsi="Times New Roman" w:cs="Times New Roman"/>
          <w:sz w:val="24"/>
          <w:szCs w:val="24"/>
        </w:rPr>
        <w:t>Limited Customer Input: The Waterfall model does not allow for much customer input. This could lead to delivering a product that does not satisfy customer needs.</w:t>
      </w:r>
    </w:p>
    <w:p w:rsidR="00E57CE3" w:rsidRPr="00E11AAF" w:rsidRDefault="00E57CE3" w:rsidP="00E57CE3">
      <w:pPr>
        <w:pStyle w:val="ListParagraph"/>
        <w:spacing w:line="360" w:lineRule="auto"/>
        <w:rPr>
          <w:rFonts w:ascii="Times New Roman" w:hAnsi="Times New Roman" w:cs="Times New Roman"/>
          <w:sz w:val="24"/>
          <w:szCs w:val="24"/>
        </w:rPr>
      </w:pPr>
      <w:r w:rsidRPr="00E11AAF">
        <w:rPr>
          <w:rFonts w:ascii="Times New Roman" w:hAnsi="Times New Roman" w:cs="Times New Roman"/>
          <w:sz w:val="24"/>
          <w:szCs w:val="24"/>
        </w:rPr>
        <w:t>Not Suitable for Large Projects: The Waterfall model is not suitable for large projects as they require a flexible approach to accommodate changes. The inflexibility of the model could lead to delays and added costs.</w:t>
      </w:r>
    </w:p>
    <w:p w:rsidR="00E57CE3" w:rsidRPr="00E11AAF" w:rsidRDefault="00E57CE3" w:rsidP="00E57CE3">
      <w:pPr>
        <w:rPr>
          <w:rFonts w:ascii="Times New Roman" w:hAnsi="Times New Roman" w:cs="Times New Roman"/>
          <w:sz w:val="24"/>
          <w:szCs w:val="24"/>
        </w:rPr>
      </w:pPr>
    </w:p>
    <w:p w:rsidR="00E57CE3" w:rsidRPr="00E11AAF" w:rsidRDefault="00E57CE3" w:rsidP="00E57CE3">
      <w:pPr>
        <w:rPr>
          <w:rFonts w:ascii="Times New Roman" w:hAnsi="Times New Roman" w:cs="Times New Roman"/>
          <w:sz w:val="24"/>
          <w:szCs w:val="24"/>
        </w:rPr>
      </w:pPr>
      <w:r w:rsidRPr="00E11AAF">
        <w:rPr>
          <w:rFonts w:ascii="Times New Roman" w:hAnsi="Times New Roman" w:cs="Times New Roman"/>
          <w:sz w:val="24"/>
          <w:szCs w:val="24"/>
        </w:rPr>
        <w:t xml:space="preserve">3.3 FACT FINDING TECHNIQUES </w:t>
      </w:r>
    </w:p>
    <w:p w:rsidR="00E57CE3" w:rsidRPr="00E11AAF" w:rsidRDefault="00E57CE3" w:rsidP="00E57CE3">
      <w:pPr>
        <w:numPr>
          <w:ilvl w:val="0"/>
          <w:numId w:val="1"/>
        </w:numPr>
        <w:spacing w:after="0"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Survey:</w:t>
      </w:r>
    </w:p>
    <w:p w:rsidR="00E57CE3" w:rsidRPr="00E11AAF" w:rsidRDefault="00E57CE3" w:rsidP="00E57CE3">
      <w:pPr>
        <w:numPr>
          <w:ilvl w:val="1"/>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Description: Surveys involve collecting data by asking specific questions from a targeted group of participants. You can create questionnaires or conduct online polls to gather information.</w:t>
      </w:r>
    </w:p>
    <w:p w:rsidR="00E57CE3" w:rsidRPr="00E11AAF" w:rsidRDefault="00E57CE3" w:rsidP="00E57CE3">
      <w:pPr>
        <w:numPr>
          <w:ilvl w:val="1"/>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Advantages: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Cost-Effective: Surveys are relatively inexpensive to administer, especially when conducted online.</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Scalability: You can reach a large number of participants quickly.</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Quantitative Data: Surveys provide structured, quantifiable data.</w:t>
      </w:r>
    </w:p>
    <w:p w:rsidR="00E57CE3" w:rsidRPr="00E11AAF" w:rsidRDefault="00E57CE3" w:rsidP="00E57CE3">
      <w:pPr>
        <w:numPr>
          <w:ilvl w:val="1"/>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Disadvantages: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Limited Depth: Surveys may not capture detailed insights or nuances.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Response Bias: Participants’ responses can be influenced by question wording or context.</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Limited Generalizability: Findings may not apply universally due to specific demographics or sampling bias.</w:t>
      </w:r>
    </w:p>
    <w:p w:rsidR="00E57CE3" w:rsidRPr="00E11AAF" w:rsidRDefault="00E57CE3" w:rsidP="00E57CE3">
      <w:pPr>
        <w:spacing w:after="0" w:line="240" w:lineRule="auto"/>
        <w:ind w:left="720"/>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Example: Creating an online survey asking patients about their preferences for appointment scheduling and symptom checking features.</w:t>
      </w:r>
    </w:p>
    <w:p w:rsidR="00E57CE3" w:rsidRPr="00E11AAF" w:rsidRDefault="00E57CE3" w:rsidP="00E57CE3">
      <w:pPr>
        <w:numPr>
          <w:ilvl w:val="0"/>
          <w:numId w:val="1"/>
        </w:numPr>
        <w:spacing w:after="0"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Interviews:</w:t>
      </w:r>
    </w:p>
    <w:p w:rsidR="00E57CE3" w:rsidRPr="00E11AAF" w:rsidRDefault="00E57CE3" w:rsidP="00E57CE3">
      <w:pPr>
        <w:numPr>
          <w:ilvl w:val="1"/>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Description: Interviews involve one-on-one interactions with stakeholders (such as doctors, patients, and hospital staff). It can conduct structured or semi-structured interviews.</w:t>
      </w:r>
    </w:p>
    <w:p w:rsidR="00E57CE3" w:rsidRPr="00E11AAF" w:rsidRDefault="00E57CE3" w:rsidP="00E57CE3">
      <w:pPr>
        <w:numPr>
          <w:ilvl w:val="1"/>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Advantages: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In-Depth Insights: Interviews allow for detailed exploration of participants’ experiences, needs, and expectations.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Flexibility: You can adapt questions based on individual responses.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Qualitative Data: Interviews provide rich qualitative data.</w:t>
      </w:r>
    </w:p>
    <w:p w:rsidR="00E57CE3" w:rsidRPr="00E11AAF" w:rsidRDefault="00E57CE3" w:rsidP="00E57CE3">
      <w:pPr>
        <w:numPr>
          <w:ilvl w:val="1"/>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lastRenderedPageBreak/>
        <w:t>Disadvantages: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Time-Consuming: Interviews require more time compared to surveys.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Interviewer Bias: Interviewers’ presence can influence responses.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Limited Generalizability: Findings may not represent the entire population.</w:t>
      </w:r>
    </w:p>
    <w:p w:rsidR="00E57CE3" w:rsidRPr="00E11AAF" w:rsidRDefault="00E57CE3" w:rsidP="00E57CE3">
      <w:pPr>
        <w:spacing w:after="0" w:line="240" w:lineRule="auto"/>
        <w:ind w:left="720"/>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Example: Interview hospital administrators to understand their requirements for the appointment system.</w:t>
      </w:r>
    </w:p>
    <w:p w:rsidR="00E57CE3" w:rsidRPr="00E11AAF" w:rsidRDefault="00E57CE3" w:rsidP="00E57CE3">
      <w:pPr>
        <w:numPr>
          <w:ilvl w:val="0"/>
          <w:numId w:val="1"/>
        </w:numPr>
        <w:spacing w:after="0"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Observation:</w:t>
      </w:r>
    </w:p>
    <w:p w:rsidR="00E57CE3" w:rsidRPr="00E11AAF" w:rsidRDefault="00E57CE3" w:rsidP="00E57CE3">
      <w:pPr>
        <w:numPr>
          <w:ilvl w:val="1"/>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Description: Observations involve directly watching and recording processes, workflows, and interactions in the hospital.</w:t>
      </w:r>
    </w:p>
    <w:p w:rsidR="00E57CE3" w:rsidRPr="00E11AAF" w:rsidRDefault="00E57CE3" w:rsidP="00E57CE3">
      <w:pPr>
        <w:numPr>
          <w:ilvl w:val="1"/>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Advantages: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Contextual Understanding: Observations provide insights into actual practices and challenges.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Workflow Analysis: Identify bottlenecks and inefficiencies.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User-Centered Design: Aligns with user needs.</w:t>
      </w:r>
    </w:p>
    <w:p w:rsidR="00E57CE3" w:rsidRPr="00E11AAF" w:rsidRDefault="00E57CE3" w:rsidP="00E57CE3">
      <w:pPr>
        <w:numPr>
          <w:ilvl w:val="1"/>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Disadvantages:</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Resource-Intensive: Observations can be time-consuming.</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Access and Permissions: Gaining access to hospital settings may be challenging.</w:t>
      </w:r>
    </w:p>
    <w:p w:rsidR="00E57CE3" w:rsidRPr="00E11AAF" w:rsidRDefault="00E57CE3" w:rsidP="00E57CE3">
      <w:pPr>
        <w:numPr>
          <w:ilvl w:val="2"/>
          <w:numId w:val="1"/>
        </w:numPr>
        <w:spacing w:before="100" w:beforeAutospacing="1" w:after="100" w:afterAutospacing="1" w:line="240" w:lineRule="auto"/>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Observer Bias: Researchers’ presence may affect behavior.</w:t>
      </w:r>
    </w:p>
    <w:p w:rsidR="00E57CE3" w:rsidRPr="00E11AAF" w:rsidRDefault="00E57CE3" w:rsidP="00E57CE3">
      <w:pPr>
        <w:spacing w:after="0" w:line="240" w:lineRule="auto"/>
        <w:ind w:left="720"/>
        <w:rPr>
          <w:rFonts w:ascii="Times New Roman" w:eastAsia="Times New Roman" w:hAnsi="Times New Roman" w:cs="Times New Roman"/>
          <w:color w:val="111111"/>
          <w:sz w:val="24"/>
          <w:szCs w:val="24"/>
        </w:rPr>
      </w:pPr>
      <w:r w:rsidRPr="00E11AAF">
        <w:rPr>
          <w:rFonts w:ascii="Times New Roman" w:eastAsia="Times New Roman" w:hAnsi="Times New Roman" w:cs="Times New Roman"/>
          <w:color w:val="111111"/>
          <w:sz w:val="24"/>
          <w:szCs w:val="24"/>
        </w:rPr>
        <w:t>Example: Observe the current appointment scheduling process at Medicare hospitals to identify pain points and workflow issues.</w:t>
      </w:r>
    </w:p>
    <w:p w:rsidR="00E57CE3" w:rsidRPr="00E11AAF" w:rsidRDefault="00E57CE3" w:rsidP="00E57CE3">
      <w:pPr>
        <w:rPr>
          <w:rFonts w:ascii="Times New Roman" w:hAnsi="Times New Roman" w:cs="Times New Roman"/>
          <w:sz w:val="24"/>
          <w:szCs w:val="24"/>
        </w:rPr>
      </w:pPr>
    </w:p>
    <w:p w:rsidR="00E57CE3" w:rsidRPr="00E11AAF" w:rsidRDefault="00E57CE3" w:rsidP="00E57CE3">
      <w:pPr>
        <w:rPr>
          <w:rFonts w:ascii="Times New Roman" w:hAnsi="Times New Roman" w:cs="Times New Roman"/>
          <w:sz w:val="24"/>
          <w:szCs w:val="24"/>
        </w:rPr>
      </w:pPr>
      <w:r w:rsidRPr="00E11AAF">
        <w:rPr>
          <w:rFonts w:ascii="Times New Roman" w:hAnsi="Times New Roman" w:cs="Times New Roman"/>
          <w:sz w:val="24"/>
          <w:szCs w:val="24"/>
        </w:rPr>
        <w:t xml:space="preserve">3.4 FEASIBILITY STUDIES </w:t>
      </w:r>
    </w:p>
    <w:p w:rsidR="00E57CE3" w:rsidRPr="00E11AAF" w:rsidRDefault="00E57CE3" w:rsidP="00E57C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rPr>
        <w:t>Technical Study</w:t>
      </w:r>
    </w:p>
    <w:p w:rsidR="00E57CE3" w:rsidRPr="00E11AAF" w:rsidRDefault="00E57CE3" w:rsidP="00E57CE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System Requirements</w:t>
      </w:r>
      <w:r w:rsidRPr="00E11AAF">
        <w:rPr>
          <w:rFonts w:ascii="Times New Roman" w:eastAsia="Times New Roman" w:hAnsi="Times New Roman" w:cs="Times New Roman"/>
          <w:color w:val="0D0D0D"/>
          <w:sz w:val="24"/>
          <w:szCs w:val="24"/>
        </w:rPr>
        <w:t>: Define the technical requirements for the appointment booking system, symptom checker, database management, security protocols, and user interface design.</w:t>
      </w:r>
    </w:p>
    <w:p w:rsidR="00E57CE3" w:rsidRPr="00E11AAF" w:rsidRDefault="00E57CE3" w:rsidP="00E57CE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Scalability and Performance</w:t>
      </w:r>
      <w:r w:rsidRPr="00E11AAF">
        <w:rPr>
          <w:rFonts w:ascii="Times New Roman" w:eastAsia="Times New Roman" w:hAnsi="Times New Roman" w:cs="Times New Roman"/>
          <w:color w:val="0D0D0D"/>
          <w:sz w:val="24"/>
          <w:szCs w:val="24"/>
        </w:rPr>
        <w:t>: Evaluate the system's scalability to handle increasing user loads, ensure fast response times, and maintain data accuracy and integrity.</w:t>
      </w:r>
    </w:p>
    <w:p w:rsidR="00E57CE3" w:rsidRPr="00E11AAF" w:rsidRDefault="00E57CE3" w:rsidP="00E57CE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Integration Capability</w:t>
      </w:r>
      <w:r w:rsidRPr="00E11AAF">
        <w:rPr>
          <w:rFonts w:ascii="Times New Roman" w:eastAsia="Times New Roman" w:hAnsi="Times New Roman" w:cs="Times New Roman"/>
          <w:color w:val="0D0D0D"/>
          <w:sz w:val="24"/>
          <w:szCs w:val="24"/>
        </w:rPr>
        <w:t>: Assess the system's ability to integrate with external APIs, payment gateways, EMR systems, and other healthcare IT infrastructure.</w:t>
      </w:r>
    </w:p>
    <w:p w:rsidR="00E57CE3" w:rsidRPr="00E11AAF" w:rsidRDefault="00E57CE3" w:rsidP="00E57C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rPr>
        <w:t>Financial Study</w:t>
      </w:r>
    </w:p>
    <w:p w:rsidR="00E57CE3" w:rsidRPr="00E11AAF" w:rsidRDefault="00E57CE3" w:rsidP="00E57CE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Cost Analysis</w:t>
      </w:r>
      <w:r w:rsidRPr="00E11AAF">
        <w:rPr>
          <w:rFonts w:ascii="Times New Roman" w:eastAsia="Times New Roman" w:hAnsi="Times New Roman" w:cs="Times New Roman"/>
          <w:color w:val="0D0D0D"/>
          <w:sz w:val="24"/>
          <w:szCs w:val="24"/>
        </w:rPr>
        <w:t>: Determine the costs involved in system development, maintenance, marketing, and operations, including infrastructure, software development, and personnel.</w:t>
      </w:r>
    </w:p>
    <w:p w:rsidR="00E57CE3" w:rsidRPr="00E11AAF" w:rsidRDefault="00E57CE3" w:rsidP="00E57CE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Revenue Streams</w:t>
      </w:r>
      <w:r w:rsidRPr="00E11AAF">
        <w:rPr>
          <w:rFonts w:ascii="Times New Roman" w:eastAsia="Times New Roman" w:hAnsi="Times New Roman" w:cs="Times New Roman"/>
          <w:color w:val="0D0D0D"/>
          <w:sz w:val="24"/>
          <w:szCs w:val="24"/>
        </w:rPr>
        <w:t>: Identify potential revenue streams such as consultation fees, premium services, partnerships with healthcare providers, and advertising opportunities.</w:t>
      </w:r>
    </w:p>
    <w:p w:rsidR="00E57CE3" w:rsidRPr="00E11AAF" w:rsidRDefault="00E57CE3" w:rsidP="00E57CE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lastRenderedPageBreak/>
        <w:t>Return on Investment (ROI)</w:t>
      </w:r>
      <w:r w:rsidRPr="00E11AAF">
        <w:rPr>
          <w:rFonts w:ascii="Times New Roman" w:eastAsia="Times New Roman" w:hAnsi="Times New Roman" w:cs="Times New Roman"/>
          <w:color w:val="0D0D0D"/>
          <w:sz w:val="24"/>
          <w:szCs w:val="24"/>
        </w:rPr>
        <w:t>: Calculate the expected ROI based on projected expenses and revenues over a specific period, considering market growth and competition.</w:t>
      </w:r>
    </w:p>
    <w:p w:rsidR="00E57CE3" w:rsidRPr="00E11AAF" w:rsidRDefault="00E57CE3" w:rsidP="00E57C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rPr>
        <w:t>Operational Study</w:t>
      </w:r>
    </w:p>
    <w:p w:rsidR="00E57CE3" w:rsidRPr="00E11AAF" w:rsidRDefault="00E57CE3" w:rsidP="00E57CE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Workflow Analysis</w:t>
      </w:r>
      <w:r w:rsidRPr="00E11AAF">
        <w:rPr>
          <w:rFonts w:ascii="Times New Roman" w:eastAsia="Times New Roman" w:hAnsi="Times New Roman" w:cs="Times New Roman"/>
          <w:color w:val="0D0D0D"/>
          <w:sz w:val="24"/>
          <w:szCs w:val="24"/>
        </w:rPr>
        <w:t>: Examine the operational processes involved in appointment scheduling, symptom assessment, doctor-patient interactions, and data management.</w:t>
      </w:r>
    </w:p>
    <w:p w:rsidR="00E57CE3" w:rsidRPr="00E11AAF" w:rsidRDefault="00E57CE3" w:rsidP="00E57CE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Resource Allocation</w:t>
      </w:r>
      <w:r w:rsidRPr="00E11AAF">
        <w:rPr>
          <w:rFonts w:ascii="Times New Roman" w:eastAsia="Times New Roman" w:hAnsi="Times New Roman" w:cs="Times New Roman"/>
          <w:color w:val="0D0D0D"/>
          <w:sz w:val="24"/>
          <w:szCs w:val="24"/>
        </w:rPr>
        <w:t>: Determine the human and technological resources required for system implementation, training, maintenance, and customer support.</w:t>
      </w:r>
    </w:p>
    <w:p w:rsidR="00E57CE3" w:rsidRPr="00E11AAF" w:rsidRDefault="00E57CE3" w:rsidP="00E57CE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Workflow Efficiency</w:t>
      </w:r>
      <w:r w:rsidRPr="00E11AAF">
        <w:rPr>
          <w:rFonts w:ascii="Times New Roman" w:eastAsia="Times New Roman" w:hAnsi="Times New Roman" w:cs="Times New Roman"/>
          <w:color w:val="0D0D0D"/>
          <w:sz w:val="24"/>
          <w:szCs w:val="24"/>
        </w:rPr>
        <w:t>: Identify potential bottlenecks, streamline workflows, and optimize resource utilization for seamless operations.</w:t>
      </w:r>
    </w:p>
    <w:p w:rsidR="00E57CE3" w:rsidRPr="00E11AAF" w:rsidRDefault="00E57CE3" w:rsidP="00E57CE3">
      <w:pPr>
        <w:rPr>
          <w:rFonts w:ascii="Times New Roman" w:hAnsi="Times New Roman" w:cs="Times New Roman"/>
          <w:sz w:val="24"/>
          <w:szCs w:val="24"/>
        </w:rPr>
      </w:pPr>
    </w:p>
    <w:p w:rsidR="00E57CE3" w:rsidRPr="00E11AAF" w:rsidRDefault="00E57CE3" w:rsidP="00E57C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rPr>
        <w:t>Market Study</w:t>
      </w:r>
    </w:p>
    <w:p w:rsidR="00E57CE3" w:rsidRPr="00E11AAF" w:rsidRDefault="00E57CE3" w:rsidP="00E57C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Demand Analysis</w:t>
      </w:r>
      <w:r w:rsidRPr="00E11AAF">
        <w:rPr>
          <w:rFonts w:ascii="Times New Roman" w:eastAsia="Times New Roman" w:hAnsi="Times New Roman" w:cs="Times New Roman"/>
          <w:color w:val="0D0D0D"/>
          <w:sz w:val="24"/>
          <w:szCs w:val="24"/>
        </w:rPr>
        <w:t>: Assess the demand for online doctor appointment systems with symptom checkers among patients, considering factors like convenience and accessibility.</w:t>
      </w:r>
    </w:p>
    <w:p w:rsidR="00E57CE3" w:rsidRPr="00E11AAF" w:rsidRDefault="00E57CE3" w:rsidP="00E57C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Competitor Analysis</w:t>
      </w:r>
      <w:r w:rsidRPr="00E11AAF">
        <w:rPr>
          <w:rFonts w:ascii="Times New Roman" w:eastAsia="Times New Roman" w:hAnsi="Times New Roman" w:cs="Times New Roman"/>
          <w:color w:val="0D0D0D"/>
          <w:sz w:val="24"/>
          <w:szCs w:val="24"/>
        </w:rPr>
        <w:t>: Evaluate existing platforms offering similar services, analyze their strengths, weaknesses, and market share to identify opportunities and threats.</w:t>
      </w:r>
    </w:p>
    <w:p w:rsidR="00E57CE3" w:rsidRPr="00E11AAF" w:rsidRDefault="00E57CE3" w:rsidP="00E57CE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User Base Potential</w:t>
      </w:r>
      <w:r w:rsidRPr="00E11AAF">
        <w:rPr>
          <w:rFonts w:ascii="Times New Roman" w:eastAsia="Times New Roman" w:hAnsi="Times New Roman" w:cs="Times New Roman"/>
          <w:color w:val="0D0D0D"/>
          <w:sz w:val="24"/>
          <w:szCs w:val="24"/>
        </w:rPr>
        <w:t>: Estimate the potential user base, considering demographics, healthcare needs, and technological adoption rates.</w:t>
      </w:r>
    </w:p>
    <w:p w:rsidR="00E57CE3" w:rsidRPr="00E11AAF" w:rsidRDefault="00E57CE3" w:rsidP="00E57CE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rPr>
        <w:t>Legal Study</w:t>
      </w:r>
    </w:p>
    <w:p w:rsidR="00E57CE3" w:rsidRPr="00E11AAF" w:rsidRDefault="00E57CE3" w:rsidP="00E57CE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Regulatory Compliance</w:t>
      </w:r>
      <w:r w:rsidRPr="00E11AAF">
        <w:rPr>
          <w:rFonts w:ascii="Times New Roman" w:eastAsia="Times New Roman" w:hAnsi="Times New Roman" w:cs="Times New Roman"/>
          <w:color w:val="0D0D0D"/>
          <w:sz w:val="24"/>
          <w:szCs w:val="24"/>
        </w:rPr>
        <w:t>: Ensure compliance with healthcare regulations, data protection laws (e.g., HIPAA), medical ethics, and patient confidentiality standards.</w:t>
      </w:r>
    </w:p>
    <w:p w:rsidR="00E57CE3" w:rsidRPr="00E11AAF" w:rsidRDefault="00E57CE3" w:rsidP="00E57CE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E11AAF">
        <w:rPr>
          <w:rFonts w:ascii="Times New Roman" w:eastAsia="Times New Roman" w:hAnsi="Times New Roman" w:cs="Times New Roman"/>
          <w:color w:val="0D0D0D"/>
          <w:sz w:val="24"/>
          <w:szCs w:val="24"/>
          <w:bdr w:val="single" w:sz="2" w:space="0" w:color="E3E3E3" w:frame="1"/>
        </w:rPr>
        <w:t>Licensing and Certification</w:t>
      </w:r>
      <w:r w:rsidRPr="00E11AAF">
        <w:rPr>
          <w:rFonts w:ascii="Times New Roman" w:eastAsia="Times New Roman" w:hAnsi="Times New Roman" w:cs="Times New Roman"/>
          <w:color w:val="0D0D0D"/>
          <w:sz w:val="24"/>
          <w:szCs w:val="24"/>
        </w:rPr>
        <w:t>: Obtain necessary licenses and certifications for offering healthcare services online, including accreditation for medical professionals and liability coverage</w:t>
      </w:r>
    </w:p>
    <w:p w:rsidR="007A3A09" w:rsidRDefault="007A3A09">
      <w:bookmarkStart w:id="0" w:name="_GoBack"/>
      <w:bookmarkEnd w:id="0"/>
    </w:p>
    <w:sectPr w:rsidR="007A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3162A"/>
    <w:multiLevelType w:val="multilevel"/>
    <w:tmpl w:val="16BC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C1374D"/>
    <w:multiLevelType w:val="hybridMultilevel"/>
    <w:tmpl w:val="874621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B2EB1"/>
    <w:multiLevelType w:val="multilevel"/>
    <w:tmpl w:val="0576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9D2E01"/>
    <w:multiLevelType w:val="multilevel"/>
    <w:tmpl w:val="56043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516732"/>
    <w:multiLevelType w:val="hybridMultilevel"/>
    <w:tmpl w:val="60946C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854332"/>
    <w:multiLevelType w:val="multilevel"/>
    <w:tmpl w:val="42A6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DA6459"/>
    <w:multiLevelType w:val="hybridMultilevel"/>
    <w:tmpl w:val="E5744C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57795"/>
    <w:multiLevelType w:val="multilevel"/>
    <w:tmpl w:val="B658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1077D2"/>
    <w:multiLevelType w:val="multilevel"/>
    <w:tmpl w:val="2DEA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CD6624"/>
    <w:multiLevelType w:val="hybridMultilevel"/>
    <w:tmpl w:val="8CC4B8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0"/>
  </w:num>
  <w:num w:numId="5">
    <w:abstractNumId w:val="2"/>
  </w:num>
  <w:num w:numId="6">
    <w:abstractNumId w:val="8"/>
  </w:num>
  <w:num w:numId="7">
    <w:abstractNumId w:val="1"/>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E3"/>
    <w:rsid w:val="007A3A09"/>
    <w:rsid w:val="00E5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89273-4E2A-45FE-BEEA-A10EF828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C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CE3"/>
    <w:rPr>
      <w:b/>
      <w:bCs/>
    </w:rPr>
  </w:style>
  <w:style w:type="paragraph" w:styleId="ListParagraph">
    <w:name w:val="List Paragraph"/>
    <w:basedOn w:val="Normal"/>
    <w:uiPriority w:val="34"/>
    <w:qFormat/>
    <w:rsid w:val="00E57CE3"/>
    <w:pPr>
      <w:spacing w:after="200" w:line="276" w:lineRule="auto"/>
      <w:ind w:left="720"/>
      <w:contextualSpacing/>
    </w:pPr>
  </w:style>
  <w:style w:type="table" w:styleId="TableGrid">
    <w:name w:val="Table Grid"/>
    <w:basedOn w:val="TableNormal"/>
    <w:uiPriority w:val="39"/>
    <w:rsid w:val="00E57CE3"/>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4046</Words>
  <Characters>23067</Characters>
  <Application>Microsoft Office Word</Application>
  <DocSecurity>0</DocSecurity>
  <Lines>192</Lines>
  <Paragraphs>54</Paragraphs>
  <ScaleCrop>false</ScaleCrop>
  <Company/>
  <LinksUpToDate>false</LinksUpToDate>
  <CharactersWithSpaces>27059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2025-10-30T12:28:00Z</dcterms:created>
  <dcterms:modified xsi:type="dcterms:W3CDTF">2025-10-30T12:38:00Z</dcterms:modified>
</cp:coreProperties>
</file>