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Power BI Assignment 1 – Retail Sales Analytics (Easy)</w:t>
      </w:r>
    </w:p>
    <w:p>
      <w:pPr/>
      <w:r>
        <w:t xml:space="preserve">Oct 13, 2026</w:t>
      </w:r>
      <w:r>
        <w:t xml:space="preserve"> · </w:t>
      </w:r>
      <w:r>
        <w:t xml:space="preserve">@Dr. Subhabaha Pal</w:t>
      </w:r>
    </w:p>
    <w:p>
      <w:pPr>
        <w:pStyle w:val="Heading2"/>
      </w:pPr>
      <w:r>
        <w:t xml:space="preserve">Overview</w:t>
      </w:r>
    </w:p>
    <w:p>
      <w:pPr/>
      <w:r>
        <w:t xml:space="preserve">You will build a five-page Power BI report (20 visuals) for a national retail chain from a ready-made star-schema dataset of about 24,000 sales transactions.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92"/>
        <w:gridCol w:w="7056"/>
      </w:tblGrid>
      <w:tr>
        <w:trPr>
          <w:tblHeader/>
        </w:trPr>
        <w:tc>
          <w:tcPr>
            <w:tcW w:w="259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7056" w:type="dxa"/>
            <w:shd w:val="clear" w:color="auto" w:fill="F2F2F2"/>
          </w:tcPr>
          <w:p>
            <w:pPr/>
            <w:r>
              <w:t xml:space="preserve">Details</w:t>
            </w:r>
          </w:p>
        </w:tc>
      </w:tr>
      <w:tr>
        <w:tc>
          <w:tcPr>
            <w:tcW w:w="2592" w:type="dxa"/>
          </w:tcPr>
          <w:p>
            <w:pPr/>
            <w:r>
              <w:t xml:space="preserve">Institution</w:t>
            </w:r>
          </w:p>
        </w:tc>
        <w:tc>
          <w:tcPr>
            <w:tcW w:w="7056" w:type="dxa"/>
          </w:tcPr>
          <w:p>
            <w:pPr/>
            <w:r>
              <w:t xml:space="preserve">IILM Jaipur</w:t>
            </w:r>
          </w:p>
        </w:tc>
      </w:tr>
      <w:tr>
        <w:tc>
          <w:tcPr>
            <w:tcW w:w="2592" w:type="dxa"/>
          </w:tcPr>
          <w:p>
            <w:pPr/>
            <w:r>
              <w:t xml:space="preserve">Programme</w:t>
            </w:r>
          </w:p>
        </w:tc>
        <w:tc>
          <w:tcPr>
            <w:tcW w:w="7056" w:type="dxa"/>
          </w:tcPr>
          <w:p>
            <w:pPr/>
            <w:r>
              <w:t xml:space="preserve">MBA</w:t>
            </w:r>
          </w:p>
        </w:tc>
      </w:tr>
      <w:tr>
        <w:tc>
          <w:tcPr>
            <w:tcW w:w="2592" w:type="dxa"/>
          </w:tcPr>
          <w:p>
            <w:pPr/>
            <w:r>
              <w:t xml:space="preserve">Assignment</w:t>
            </w:r>
          </w:p>
        </w:tc>
        <w:tc>
          <w:tcPr>
            <w:tcW w:w="7056" w:type="dxa"/>
          </w:tcPr>
          <w:p>
            <w:pPr/>
            <w:r>
              <w:t xml:space="preserve">Power BI Assignment 1 of 2</w:t>
            </w:r>
          </w:p>
        </w:tc>
      </w:tr>
      <w:tr>
        <w:tc>
          <w:tcPr>
            <w:tcW w:w="2592" w:type="dxa"/>
          </w:tcPr>
          <w:p>
            <w:pPr/>
            <w:r>
              <w:t xml:space="preserve">Difficulty</w:t>
            </w:r>
          </w:p>
        </w:tc>
        <w:tc>
          <w:tcPr>
            <w:tcW w:w="7056" w:type="dxa"/>
          </w:tcPr>
          <w:p>
            <w:pPr/>
            <w:r>
              <w:t xml:space="preserve">Easy</w:t>
            </w:r>
          </w:p>
        </w:tc>
      </w:tr>
      <w:tr>
        <w:tc>
          <w:tcPr>
            <w:tcW w:w="2592" w:type="dxa"/>
          </w:tcPr>
          <w:p>
            <w:pPr/>
            <w:r>
              <w:t xml:space="preserve">Tool</w:t>
            </w:r>
          </w:p>
        </w:tc>
        <w:tc>
          <w:tcPr>
            <w:tcW w:w="7056" w:type="dxa"/>
          </w:tcPr>
          <w:p>
            <w:pPr/>
            <w:r>
              <w:t xml:space="preserve">Power BI Desktop (latest version)</w:t>
            </w:r>
          </w:p>
        </w:tc>
      </w:tr>
      <w:tr>
        <w:tc>
          <w:tcPr>
            <w:tcW w:w="2592" w:type="dxa"/>
          </w:tcPr>
          <w:p>
            <w:pPr/>
            <w:r>
              <w:t xml:space="preserve">Dataset file</w:t>
            </w:r>
          </w:p>
        </w:tc>
        <w:tc>
          <w:tcPr>
            <w:tcW w:w="7056" w:type="dxa"/>
          </w:tcPr>
          <w:p>
            <w:pPr/>
            <w:r>
              <w:t xml:space="preserve">ShopSphere_Retail_StarSchema.xlsx</w:t>
            </w:r>
          </w:p>
        </w:tc>
      </w:tr>
      <w:tr>
        <w:tc>
          <w:tcPr>
            <w:tcW w:w="2592" w:type="dxa"/>
          </w:tcPr>
          <w:p>
            <w:pPr/>
            <w:r>
              <w:t xml:space="preserve">Work mode</w:t>
            </w:r>
          </w:p>
        </w:tc>
        <w:tc>
          <w:tcPr>
            <w:tcW w:w="7056" w:type="dxa"/>
          </w:tcPr>
          <w:p>
            <w:pPr/>
            <w:r>
              <w:t xml:space="preserve">Individual</w:t>
            </w:r>
          </w:p>
        </w:tc>
      </w:tr>
      <w:tr>
        <w:tc>
          <w:tcPr>
            <w:tcW w:w="2592" w:type="dxa"/>
          </w:tcPr>
          <w:p>
            <w:pPr/>
            <w:r>
              <w:t xml:space="preserve">Marks</w:t>
            </w:r>
          </w:p>
        </w:tc>
        <w:tc>
          <w:tcPr>
            <w:tcW w:w="7056" w:type="dxa"/>
          </w:tcPr>
          <w:p>
            <w:pPr/>
            <w:r>
              <w:t xml:space="preserve">50</w:t>
            </w:r>
          </w:p>
        </w:tc>
      </w:tr>
      <w:tr>
        <w:tc>
          <w:tcPr>
            <w:tcW w:w="2592" w:type="dxa"/>
          </w:tcPr>
          <w:p>
            <w:pPr/>
            <w:r>
              <w:t xml:space="preserve">Submission date</w:t>
            </w:r>
          </w:p>
        </w:tc>
        <w:tc>
          <w:tcPr>
            <w:tcW w:w="7056" w:type="dxa"/>
          </w:tcPr>
          <w:p>
            <w:pPr/>
            <w:r>
              <w:t xml:space="preserve">To be announced by the faculty</w:t>
            </w:r>
          </w:p>
        </w:tc>
      </w:tr>
    </w:tbl>
    <w:p>
      <w:pPr>
        <w:pStyle w:val="Heading3"/>
      </w:pPr>
      <w:r>
        <w:t xml:space="preserve">Learning objectives</w:t>
      </w:r>
    </w:p>
    <w:p>
      <w:pPr/>
      <w:r>
        <w:t xml:space="preserve">By the end of this assignment you should be able to:</w:t>
      </w:r>
    </w:p>
    <w:p>
      <w:pPr>
        <w:pStyle w:val="ListParagraph"/>
        <w:numPr>
          <w:ilvl w:val="0"/>
          <w:numId w:val="2"/>
        </w:numPr>
      </w:pPr>
      <w:r>
        <w:t xml:space="preserve">Import a multi-sheet Excel workbook into Power BI and check data types.</w:t>
      </w:r>
    </w:p>
    <w:p>
      <w:pPr>
        <w:pStyle w:val="ListParagraph"/>
        <w:numPr>
          <w:ilvl w:val="0"/>
          <w:numId w:val="2"/>
        </w:numPr>
      </w:pPr>
      <w:r>
        <w:t xml:space="preserve">Build a star-schema data model with one-to-many relationships.</w:t>
      </w:r>
    </w:p>
    <w:p>
      <w:pPr>
        <w:pStyle w:val="ListParagraph"/>
        <w:numPr>
          <w:ilvl w:val="0"/>
          <w:numId w:val="2"/>
        </w:numPr>
      </w:pPr>
      <w:r>
        <w:t xml:space="preserve">Write basic DAX measures (SUM, DIVIDE, DISTINCTCOUNT, CALCULATE, TOTALYTD).</w:t>
      </w:r>
    </w:p>
    <w:p>
      <w:pPr>
        <w:pStyle w:val="ListParagraph"/>
        <w:numPr>
          <w:ilvl w:val="0"/>
          <w:numId w:val="2"/>
        </w:numPr>
      </w:pPr>
      <w:r>
        <w:t xml:space="preserve">Choose the right visual for a business question and format it clearly.</w:t>
      </w:r>
    </w:p>
    <w:p>
      <w:pPr>
        <w:pStyle w:val="ListParagraph"/>
        <w:numPr>
          <w:ilvl w:val="0"/>
          <w:numId w:val="2"/>
        </w:numPr>
      </w:pPr>
      <w:r>
        <w:t xml:space="preserve">Combine visuals, slicers and KPI cards into dashboards that tell a story.</w:t>
      </w:r>
    </w:p>
    <w:p>
      <w:pPr>
        <w:pStyle w:val="ListParagraph"/>
        <w:numPr>
          <w:ilvl w:val="0"/>
          <w:numId w:val="2"/>
        </w:numPr>
      </w:pPr>
      <w:r>
        <w:t xml:space="preserve">Write short, data-backed business insights.</w:t>
      </w:r>
    </w:p>
    <w:p>
      <w:pPr>
        <w:pStyle w:val="Heading3"/>
      </w:pPr>
      <w:r>
        <w:t xml:space="preserve">Business scenario</w:t>
      </w:r>
    </w:p>
    <w:p>
      <w:pPr/>
      <w:r>
        <w:t xml:space="preserve">ShopSphere Retail is a fictitious Indian chain with 24 stores across four regions. It sells Electronics, Fashion, Home &amp; Kitchen, Grocery and Beauty &amp; Personal Care. Management has two years of sales data (January 2024 to December 2025) and wants a self-service dashboard to answer four questions:</w:t>
      </w:r>
    </w:p>
    <w:p>
      <w:pPr>
        <w:pStyle w:val="ListParagraph"/>
        <w:numPr>
          <w:ilvl w:val="0"/>
          <w:numId w:val="3"/>
        </w:numPr>
      </w:pPr>
      <w:r>
        <w:t xml:space="preserve">Is the business growing, and how strong is seasonality?</w:t>
      </w:r>
    </w:p>
    <w:p>
      <w:pPr>
        <w:pStyle w:val="ListParagraph"/>
        <w:numPr>
          <w:ilvl w:val="0"/>
          <w:numId w:val="3"/>
        </w:numPr>
      </w:pPr>
      <w:r>
        <w:t xml:space="preserve">Which categories, products and brands drive revenue and profit?</w:t>
      </w:r>
    </w:p>
    <w:p>
      <w:pPr>
        <w:pStyle w:val="ListParagraph"/>
        <w:numPr>
          <w:ilvl w:val="0"/>
          <w:numId w:val="3"/>
        </w:numPr>
      </w:pPr>
      <w:r>
        <w:t xml:space="preserve">Which stores and regions over- or under-perform?</w:t>
      </w:r>
    </w:p>
    <w:p>
      <w:pPr>
        <w:pStyle w:val="ListParagraph"/>
        <w:numPr>
          <w:ilvl w:val="0"/>
          <w:numId w:val="3"/>
        </w:numPr>
      </w:pPr>
      <w:r>
        <w:t xml:space="preserve">Who are our customers, and do promotions actually pay off?</w:t>
      </w:r>
    </w:p>
    <w:p>
      <w:pPr/>
      <w:r>
        <w:t xml:space="preserve">You are the business analyst asked to build this report.</w:t>
      </w:r>
    </w:p>
    <w:p>
      <w:pPr>
        <w:pStyle w:val="Heading2"/>
      </w:pPr>
      <w:r>
        <w:t xml:space="preserve">Dataset and star schema</w:t>
      </w:r>
    </w:p>
    <w:p>
      <w:pPr/>
      <w:r>
        <w:t xml:space="preserve">The workbook ShopSphere_Retail_StarSchema.xlsx has one fact table (25,569 rows) and five dimension tables, plus a ReadMe sheet. Every sheet is already formatted as an Excel table with the same name. All values are in Indian Rupees (INR), and the data is synthetic.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00"/>
        <w:gridCol w:w="1224"/>
        <w:gridCol w:w="864"/>
        <w:gridCol w:w="1800"/>
        <w:gridCol w:w="3960"/>
      </w:tblGrid>
      <w:tr>
        <w:trPr>
          <w:tblHeader/>
        </w:trPr>
        <w:tc>
          <w:tcPr>
            <w:tcW w:w="1800" w:type="dxa"/>
            <w:shd w:val="clear" w:color="auto" w:fill="F2F2F2"/>
          </w:tcPr>
          <w:p>
            <w:pPr/>
            <w:r>
              <w:t xml:space="preserve">Sheet</w:t>
            </w:r>
          </w:p>
        </w:tc>
        <w:tc>
          <w:tcPr>
            <w:tcW w:w="1224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864" w:type="dxa"/>
            <w:shd w:val="clear" w:color="auto" w:fill="F2F2F2"/>
          </w:tcPr>
          <w:p>
            <w:pPr/>
            <w:r>
              <w:t xml:space="preserve">Rows</w:t>
            </w:r>
          </w:p>
        </w:tc>
        <w:tc>
          <w:tcPr>
            <w:tcW w:w="1800" w:type="dxa"/>
            <w:shd w:val="clear" w:color="auto" w:fill="F2F2F2"/>
          </w:tcPr>
          <w:p>
            <w:pPr/>
            <w:r>
              <w:t xml:space="preserve">Key column</w:t>
            </w:r>
          </w:p>
        </w:tc>
        <w:tc>
          <w:tcPr>
            <w:tcW w:w="3960" w:type="dxa"/>
            <w:shd w:val="clear" w:color="auto" w:fill="F2F2F2"/>
          </w:tcPr>
          <w:p>
            <w:pPr/>
            <w:r>
              <w:t xml:space="preserve">Main columns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FactSales</w:t>
            </w:r>
          </w:p>
        </w:tc>
        <w:tc>
          <w:tcPr>
            <w:tcW w:w="1224" w:type="dxa"/>
          </w:tcPr>
          <w:p>
            <w:pPr/>
            <w:r>
              <w:t xml:space="preserve">Fact</w:t>
            </w:r>
          </w:p>
        </w:tc>
        <w:tc>
          <w:tcPr>
            <w:tcW w:w="864" w:type="dxa"/>
          </w:tcPr>
          <w:p>
            <w:pPr/>
            <w:r>
              <w:t xml:space="preserve">25,569</w:t>
            </w:r>
          </w:p>
        </w:tc>
        <w:tc>
          <w:tcPr>
            <w:tcW w:w="1800" w:type="dxa"/>
          </w:tcPr>
          <w:p>
            <w:pPr/>
            <w:r>
              <w:t xml:space="preserve">SalesID</w:t>
            </w:r>
          </w:p>
        </w:tc>
        <w:tc>
          <w:tcPr>
            <w:tcW w:w="3960" w:type="dxa"/>
          </w:tcPr>
          <w:p>
            <w:pPr/>
            <w:r>
              <w:t xml:space="preserve">DateKey, ProductKey, StoreKey, CustomerKey, PromotionKey, PaymentMode, Quantity, UnitPrice, DiscountPct, SalesAmount, CostAmount, Profit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DimDate</w:t>
            </w:r>
          </w:p>
        </w:tc>
        <w:tc>
          <w:tcPr>
            <w:tcW w:w="1224" w:type="dxa"/>
          </w:tcPr>
          <w:p>
            <w:pPr/>
            <w:r>
              <w:t xml:space="preserve">Dimension</w:t>
            </w:r>
          </w:p>
        </w:tc>
        <w:tc>
          <w:tcPr>
            <w:tcW w:w="864" w:type="dxa"/>
          </w:tcPr>
          <w:p>
            <w:pPr/>
            <w:r>
              <w:t xml:space="preserve">731</w:t>
            </w:r>
          </w:p>
        </w:tc>
        <w:tc>
          <w:tcPr>
            <w:tcW w:w="1800" w:type="dxa"/>
          </w:tcPr>
          <w:p>
            <w:pPr/>
            <w:r>
              <w:t xml:space="preserve">DateKey</w:t>
            </w:r>
          </w:p>
        </w:tc>
        <w:tc>
          <w:tcPr>
            <w:tcW w:w="3960" w:type="dxa"/>
          </w:tcPr>
          <w:p>
            <w:pPr/>
            <w:r>
              <w:t xml:space="preserve">Date, Year, Quarter, MonthNo, MonthName, MonthYear, MonthYearSort, DayName, DayType, FinancialYear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DimProduct</w:t>
            </w:r>
          </w:p>
        </w:tc>
        <w:tc>
          <w:tcPr>
            <w:tcW w:w="1224" w:type="dxa"/>
          </w:tcPr>
          <w:p>
            <w:pPr/>
            <w:r>
              <w:t xml:space="preserve">Dimension</w:t>
            </w:r>
          </w:p>
        </w:tc>
        <w:tc>
          <w:tcPr>
            <w:tcW w:w="864" w:type="dxa"/>
          </w:tcPr>
          <w:p>
            <w:pPr/>
            <w:r>
              <w:t xml:space="preserve">60</w:t>
            </w:r>
          </w:p>
        </w:tc>
        <w:tc>
          <w:tcPr>
            <w:tcW w:w="1800" w:type="dxa"/>
          </w:tcPr>
          <w:p>
            <w:pPr/>
            <w:r>
              <w:t xml:space="preserve">ProductKey</w:t>
            </w:r>
          </w:p>
        </w:tc>
        <w:tc>
          <w:tcPr>
            <w:tcW w:w="3960" w:type="dxa"/>
          </w:tcPr>
          <w:p>
            <w:pPr/>
            <w:r>
              <w:t xml:space="preserve">ProductName, Category, SubCategory, Brand, UnitPrice, UnitCost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DimStore</w:t>
            </w:r>
          </w:p>
        </w:tc>
        <w:tc>
          <w:tcPr>
            <w:tcW w:w="1224" w:type="dxa"/>
          </w:tcPr>
          <w:p>
            <w:pPr/>
            <w:r>
              <w:t xml:space="preserve">Dimension</w:t>
            </w:r>
          </w:p>
        </w:tc>
        <w:tc>
          <w:tcPr>
            <w:tcW w:w="864" w:type="dxa"/>
          </w:tcPr>
          <w:p>
            <w:pPr/>
            <w:r>
              <w:t xml:space="preserve">24</w:t>
            </w:r>
          </w:p>
        </w:tc>
        <w:tc>
          <w:tcPr>
            <w:tcW w:w="1800" w:type="dxa"/>
          </w:tcPr>
          <w:p>
            <w:pPr/>
            <w:r>
              <w:t xml:space="preserve">StoreKey</w:t>
            </w:r>
          </w:p>
        </w:tc>
        <w:tc>
          <w:tcPr>
            <w:tcW w:w="3960" w:type="dxa"/>
          </w:tcPr>
          <w:p>
            <w:pPr/>
            <w:r>
              <w:t xml:space="preserve">StoreName, StoreType, City, State, Region, OpeningDate, StoreSizeSqFt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DimCustomer</w:t>
            </w:r>
          </w:p>
        </w:tc>
        <w:tc>
          <w:tcPr>
            <w:tcW w:w="1224" w:type="dxa"/>
          </w:tcPr>
          <w:p>
            <w:pPr/>
            <w:r>
              <w:t xml:space="preserve">Dimension</w:t>
            </w:r>
          </w:p>
        </w:tc>
        <w:tc>
          <w:tcPr>
            <w:tcW w:w="864" w:type="dxa"/>
          </w:tcPr>
          <w:p>
            <w:pPr/>
            <w:r>
              <w:t xml:space="preserve">3,500</w:t>
            </w:r>
          </w:p>
        </w:tc>
        <w:tc>
          <w:tcPr>
            <w:tcW w:w="1800" w:type="dxa"/>
          </w:tcPr>
          <w:p>
            <w:pPr/>
            <w:r>
              <w:t xml:space="preserve">CustomerKey</w:t>
            </w:r>
          </w:p>
        </w:tc>
        <w:tc>
          <w:tcPr>
            <w:tcW w:w="3960" w:type="dxa"/>
          </w:tcPr>
          <w:p>
            <w:pPr/>
            <w:r>
              <w:t xml:space="preserve">CustomerName, Gender, AgeGroup, Segment, City, Region, LoyaltyMember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DimPromotion</w:t>
            </w:r>
          </w:p>
        </w:tc>
        <w:tc>
          <w:tcPr>
            <w:tcW w:w="1224" w:type="dxa"/>
          </w:tcPr>
          <w:p>
            <w:pPr/>
            <w:r>
              <w:t xml:space="preserve">Dimension</w:t>
            </w:r>
          </w:p>
        </w:tc>
        <w:tc>
          <w:tcPr>
            <w:tcW w:w="864" w:type="dxa"/>
          </w:tcPr>
          <w:p>
            <w:pPr/>
            <w:r>
              <w:t xml:space="preserve">11</w:t>
            </w:r>
          </w:p>
        </w:tc>
        <w:tc>
          <w:tcPr>
            <w:tcW w:w="1800" w:type="dxa"/>
          </w:tcPr>
          <w:p>
            <w:pPr/>
            <w:r>
              <w:t xml:space="preserve">PromotionKey</w:t>
            </w:r>
          </w:p>
        </w:tc>
        <w:tc>
          <w:tcPr>
            <w:tcW w:w="3960" w:type="dxa"/>
          </w:tcPr>
          <w:p>
            <w:pPr/>
            <w:r>
              <w:t xml:space="preserve">PromotionName, PromotionType, DiscountPct, StartDate, EndDate</w:t>
            </w:r>
          </w:p>
        </w:tc>
      </w:tr>
    </w:tbl>
    <w:p>
      <w:pPr/>
      <w:r>
        <w:drawing>
          <wp:inline distT="0" distB="0" distL="0" distR="0">
            <wp:extent cx="5486400" cy="3159578"/>
            <wp:docPr id="1" name="image1" descr="ShopSphere star schema · 1 fact, 5 dimens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hopSphere star schema · 1 fact, 5 dimension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ShopSphere star schema · 1 fact, 5 dimensions</w:t>
      </w:r>
    </w:p>
    <w:p>
      <w:pPr/>
      <w:r>
        <w:t xml:space="preserve">Every dimension filters FactSales through its Key column; your Power BI model view should look like this.</w:t>
      </w:r>
    </w:p>
    <w:p>
      <w:pPr/>
      <w:r>
        <w:t xml:space="preserve">Column notes:</w:t>
      </w:r>
    </w:p>
    <w:p>
      <w:pPr>
        <w:pStyle w:val="ListParagraph"/>
        <w:numPr>
          <w:ilvl w:val="0"/>
          <w:numId w:val="4"/>
        </w:numPr>
      </w:pPr>
      <w:r>
        <w:t xml:space="preserve">SalesAmount is net of discount (Quantity × UnitPrice × (1 − DiscountPct)).</w:t>
      </w:r>
    </w:p>
    <w:p>
      <w:pPr>
        <w:pStyle w:val="ListParagraph"/>
        <w:numPr>
          <w:ilvl w:val="0"/>
          <w:numId w:val="4"/>
        </w:numPr>
      </w:pPr>
      <w:r>
        <w:t xml:space="preserve">Profit = SalesAmount − CostAmount. Some promotional lines have negative profit, which is intentional.</w:t>
      </w:r>
    </w:p>
    <w:p>
      <w:pPr>
        <w:pStyle w:val="ListParagraph"/>
        <w:numPr>
          <w:ilvl w:val="0"/>
          <w:numId w:val="4"/>
        </w:numPr>
      </w:pPr>
      <w:r>
        <w:t xml:space="preserve">DateKey is a whole number in yyyymmdd format (for example 20250315).</w:t>
      </w:r>
    </w:p>
    <w:p>
      <w:pPr>
        <w:pStyle w:val="ListParagraph"/>
        <w:numPr>
          <w:ilvl w:val="0"/>
          <w:numId w:val="4"/>
        </w:numPr>
      </w:pPr>
      <w:r>
        <w:t xml:space="preserve">FinancialYear follows the Indian April–March year (for example FY24-25).</w:t>
      </w:r>
    </w:p>
    <w:p>
      <w:pPr>
        <w:pStyle w:val="ListParagraph"/>
        <w:numPr>
          <w:ilvl w:val="0"/>
          <w:numId w:val="4"/>
        </w:numPr>
      </w:pPr>
      <w:r>
        <w:t xml:space="preserve">Two stores (Surat and Patna) opened on 1 July 2024, so they have no sales before that date.</w:t>
      </w:r>
    </w:p>
    <w:p>
      <w:pPr>
        <w:pStyle w:val="Heading2"/>
      </w:pPr>
      <w:r>
        <w:t xml:space="preserve">Part A – Data preparation and modelling (10 marks)</w:t>
      </w:r>
    </w:p>
    <w:p>
      <w:pPr/>
      <w:r>
        <w:t xml:space="preserve">Complete these steps before you build any visual.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Load data.</w:t>
      </w:r>
      <w:r>
        <w:t xml:space="preserve"> Home → Get Data → Excel Workbook → select all six tables (not the ReadMe sheet) → Transform Data.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Check data types in Power Query.</w:t>
      </w:r>
      <w:r>
        <w:t xml:space="preserve"> Date, OpeningDate, StartDate and EndDate = Date. DiscountPct = Percentage. SalesAmount, CostAmount, Profit, UnitPrice, UnitCost = Fixed decimal (currency). All Key columns = Whole number.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Build relationships</w:t>
      </w:r>
      <w:r>
        <w:t xml:space="preserve"> in Model view. Each dimension relates one-to-many (1:*) to FactSales, single cross-filter direction:</w:t>
      </w:r>
    </w:p>
    <w:p>
      <w:pPr>
        <w:pStyle w:val="ListParagraph"/>
        <w:numPr>
          <w:ilvl w:val="1"/>
          <w:numId w:val="6"/>
        </w:numPr>
      </w:pPr>
      <w:r>
        <w:t xml:space="preserve">DimDate[DateKey] → FactSales[DateKey]</w:t>
      </w:r>
    </w:p>
    <w:p>
      <w:pPr>
        <w:pStyle w:val="ListParagraph"/>
        <w:numPr>
          <w:ilvl w:val="1"/>
          <w:numId w:val="6"/>
        </w:numPr>
      </w:pPr>
      <w:r>
        <w:t xml:space="preserve">DimProduct[ProductKey] → FactSales[ProductKey]</w:t>
      </w:r>
    </w:p>
    <w:p>
      <w:pPr>
        <w:pStyle w:val="ListParagraph"/>
        <w:numPr>
          <w:ilvl w:val="1"/>
          <w:numId w:val="6"/>
        </w:numPr>
      </w:pPr>
      <w:r>
        <w:t xml:space="preserve">DimStore[StoreKey] → FactSales[StoreKey]</w:t>
      </w:r>
    </w:p>
    <w:p>
      <w:pPr>
        <w:pStyle w:val="ListParagraph"/>
        <w:numPr>
          <w:ilvl w:val="1"/>
          <w:numId w:val="6"/>
        </w:numPr>
      </w:pPr>
      <w:r>
        <w:t xml:space="preserve">DimCustomer[CustomerKey] → FactSales[CustomerKey]</w:t>
      </w:r>
    </w:p>
    <w:p>
      <w:pPr>
        <w:pStyle w:val="ListParagraph"/>
        <w:numPr>
          <w:ilvl w:val="1"/>
          <w:numId w:val="6"/>
        </w:numPr>
      </w:pPr>
      <w:r>
        <w:t xml:space="preserve">DimPromotion[PromotionKey] → FactSales[PromotionKey]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Mark DimDate as the date table</w:t>
      </w:r>
      <w:r>
        <w:t xml:space="preserve"> (Table tools → Mark as date table → Date).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Sort columns:</w:t>
      </w:r>
      <w:r>
        <w:t xml:space="preserve"> MonthName by MonthNo, and MonthYear by MonthYearSort.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Create a hierarchy</w:t>
      </w:r>
      <w:r>
        <w:t xml:space="preserve"> in DimDate: Year → Quarter → MonthName → Date. Create a second hierarchy in DimProduct: Category → SubCategory → ProductName.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Hide key columns</w:t>
      </w:r>
      <w:r>
        <w:t xml:space="preserve"> in report view (all Key columns in FactSales) so report users see only meaningful fields.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Take a screenshot</w:t>
      </w:r>
      <w:r>
        <w:t xml:space="preserve"> of the finished model for your submission.</w:t>
      </w:r>
    </w:p>
    <w:p>
      <w:pPr>
        <w:pStyle w:val="Heading2"/>
      </w:pPr>
      <w:r>
        <w:t xml:space="preserve">Part B – DAX measures (10 marks)</w:t>
      </w:r>
    </w:p>
    <w:p>
      <w:pPr/>
      <w:r>
        <w:t xml:space="preserve">Create a table called _Measures (Enter data → blank table) and store every measure there. Format currency measures with the ₹ symbol and no decimals.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76"/>
        <w:gridCol w:w="2448"/>
        <w:gridCol w:w="6623"/>
      </w:tblGrid>
      <w:tr>
        <w:trPr>
          <w:tblHeader/>
        </w:trPr>
        <w:tc>
          <w:tcPr>
            <w:tcW w:w="576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448" w:type="dxa"/>
            <w:shd w:val="clear" w:color="auto" w:fill="F2F2F2"/>
          </w:tcPr>
          <w:p>
            <w:pPr/>
            <w:r>
              <w:t xml:space="preserve">Measure</w:t>
            </w:r>
          </w:p>
        </w:tc>
        <w:tc>
          <w:tcPr>
            <w:tcW w:w="6624" w:type="dxa"/>
            <w:shd w:val="clear" w:color="auto" w:fill="F2F2F2"/>
          </w:tcPr>
          <w:p>
            <w:pPr/>
            <w:r>
              <w:t xml:space="preserve">Suggested DAX</w:t>
            </w:r>
          </w:p>
        </w:tc>
      </w:tr>
      <w:tr>
        <w:tc>
          <w:tcPr>
            <w:tcW w:w="576" w:type="dxa"/>
          </w:tcPr>
          <w:p>
            <w:pPr/>
            <w:r>
              <w:t xml:space="preserve">1</w:t>
            </w:r>
          </w:p>
        </w:tc>
        <w:tc>
          <w:tcPr>
            <w:tcW w:w="2448" w:type="dxa"/>
          </w:tcPr>
          <w:p>
            <w:pPr/>
            <w:r>
              <w:t xml:space="preserve">Total Sales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SUM ( FactSales[SalesAmount]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2</w:t>
            </w:r>
          </w:p>
        </w:tc>
        <w:tc>
          <w:tcPr>
            <w:tcW w:w="2448" w:type="dxa"/>
          </w:tcPr>
          <w:p>
            <w:pPr/>
            <w:r>
              <w:t xml:space="preserve">Total Cost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SUM ( FactSales[CostAmount]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3</w:t>
            </w:r>
          </w:p>
        </w:tc>
        <w:tc>
          <w:tcPr>
            <w:tcW w:w="2448" w:type="dxa"/>
          </w:tcPr>
          <w:p>
            <w:pPr/>
            <w:r>
              <w:t xml:space="preserve">Total Profit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SUM ( FactSales[Profit]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4</w:t>
            </w:r>
          </w:p>
        </w:tc>
        <w:tc>
          <w:tcPr>
            <w:tcW w:w="2448" w:type="dxa"/>
          </w:tcPr>
          <w:p>
            <w:pPr/>
            <w:r>
              <w:t xml:space="preserve">Profit Margin %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DIVIDE ( [Total Profit], [Total Sales]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5</w:t>
            </w:r>
          </w:p>
        </w:tc>
        <w:tc>
          <w:tcPr>
            <w:tcW w:w="2448" w:type="dxa"/>
          </w:tcPr>
          <w:p>
            <w:pPr/>
            <w:r>
              <w:t xml:space="preserve">Total Quantity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SUM ( FactSales[Quantity]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6</w:t>
            </w:r>
          </w:p>
        </w:tc>
        <w:tc>
          <w:tcPr>
            <w:tcW w:w="2448" w:type="dxa"/>
          </w:tcPr>
          <w:p>
            <w:pPr/>
            <w:r>
              <w:t xml:space="preserve">No. of Transactions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COUNTROWS ( FactSales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7</w:t>
            </w:r>
          </w:p>
        </w:tc>
        <w:tc>
          <w:tcPr>
            <w:tcW w:w="2448" w:type="dxa"/>
          </w:tcPr>
          <w:p>
            <w:pPr/>
            <w:r>
              <w:t xml:space="preserve">Unique Customers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DISTINCTCOUNT ( FactSales[CustomerKey]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8</w:t>
            </w:r>
          </w:p>
        </w:tc>
        <w:tc>
          <w:tcPr>
            <w:tcW w:w="2448" w:type="dxa"/>
          </w:tcPr>
          <w:p>
            <w:pPr/>
            <w:r>
              <w:t xml:space="preserve">Avg Transaction Value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DIVIDE ( [Total Sales], [No. of Transactions]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9</w:t>
            </w:r>
          </w:p>
        </w:tc>
        <w:tc>
          <w:tcPr>
            <w:tcW w:w="2448" w:type="dxa"/>
          </w:tcPr>
          <w:p>
            <w:pPr/>
            <w:r>
              <w:t xml:space="preserve">Sales YTD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TOTALYTD ( [Total Sales], DimDate[Date]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10</w:t>
            </w:r>
          </w:p>
        </w:tc>
        <w:tc>
          <w:tcPr>
            <w:tcW w:w="2448" w:type="dxa"/>
          </w:tcPr>
          <w:p>
            <w:pPr/>
            <w:r>
              <w:t xml:space="preserve">Sales LY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CALCULATE ( [Total Sales], SAMEPERIODLASTYEAR ( DimDate[Date] )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11</w:t>
            </w:r>
          </w:p>
        </w:tc>
        <w:tc>
          <w:tcPr>
            <w:tcW w:w="2448" w:type="dxa"/>
          </w:tcPr>
          <w:p>
            <w:pPr/>
            <w:r>
              <w:t xml:space="preserve">YoY Growth %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DIVIDE ( [Total Sales] - [Sales LY], [Sales LY]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12</w:t>
            </w:r>
          </w:p>
        </w:tc>
        <w:tc>
          <w:tcPr>
            <w:tcW w:w="2448" w:type="dxa"/>
          </w:tcPr>
          <w:p>
            <w:pPr/>
            <w:r>
              <w:t xml:space="preserve">Promo Sales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CALCULATE ( [Total Sales], DimPromotion[PromotionType] &lt;&gt; "None"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13</w:t>
            </w:r>
          </w:p>
        </w:tc>
        <w:tc>
          <w:tcPr>
            <w:tcW w:w="2448" w:type="dxa"/>
          </w:tcPr>
          <w:p>
            <w:pPr/>
            <w:r>
              <w:t xml:space="preserve">Promo Sales %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DIVIDE ( [Promo Sales], [Total Sales] )</w:t>
            </w:r>
          </w:p>
        </w:tc>
      </w:tr>
      <w:tr>
        <w:tc>
          <w:tcPr>
            <w:tcW w:w="576" w:type="dxa"/>
          </w:tcPr>
          <w:p>
            <w:pPr/>
            <w:r>
              <w:t xml:space="preserve">14</w:t>
            </w:r>
          </w:p>
        </w:tc>
        <w:tc>
          <w:tcPr>
            <w:tcW w:w="2448" w:type="dxa"/>
          </w:tcPr>
          <w:p>
            <w:pPr/>
            <w:r>
              <w:t xml:space="preserve">Sales per Sq Ft</w:t>
            </w:r>
          </w:p>
        </w:tc>
        <w:tc>
          <w:tcPr>
            <w:tcW w:w="6624" w:type="dxa"/>
          </w:tcPr>
          <w:p>
            <w:pPr/>
            <w:r>
              <w:rPr>
                <w:rStyle w:val="CodeChar"/>
              </w:rPr>
              <w:t xml:space="preserve">DIVIDE ( [Total Sales], SUM ( DimStore[StoreSizeSqFt] ) )</w:t>
            </w:r>
          </w:p>
        </w:tc>
      </w:tr>
    </w:tbl>
    <w:p>
      <w:pPr/>
      <w:r>
        <w:t xml:space="preserve">Also add one calculated column, DimProduct[Price Band] = "Budget" (below ₹1,000), "Mid" (₹1,000–10,000) or "Premium" (above ₹10,000), using IF or SWITCH.</w:t>
      </w:r>
    </w:p>
    <w:p>
      <w:pPr>
        <w:pStyle w:val="Heading2"/>
      </w:pPr>
      <w:r>
        <w:t xml:space="preserve">Part C – Visualizations and dashboards (20 marks)</w:t>
      </w:r>
    </w:p>
    <w:p>
      <w:pPr/>
      <w:r>
        <w:t xml:space="preserve">Build five report pages (dashboards). Each page has exactly four visuals plus the slicers listed, so the report has 20 visuals in total. Give every visual a clear title that states the question it answers, and use one consistent colour theme.</w:t>
      </w:r>
    </w:p>
    <w:p>
      <w:pPr>
        <w:pStyle w:val="Heading3"/>
      </w:pPr>
      <w:r>
        <w:t xml:space="preserve">Dashboard 1 – Executive Overview</w:t>
      </w:r>
    </w:p>
    <w:p>
      <w:pPr/>
      <w:r>
        <w:t xml:space="preserve">Slicers: Year, Region.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48"/>
        <w:gridCol w:w="2232"/>
        <w:gridCol w:w="3744"/>
        <w:gridCol w:w="3024"/>
      </w:tblGrid>
      <w:tr>
        <w:trPr>
          <w:tblHeader/>
        </w:trPr>
        <w:tc>
          <w:tcPr>
            <w:tcW w:w="648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232" w:type="dxa"/>
            <w:shd w:val="clear" w:color="auto" w:fill="F2F2F2"/>
          </w:tcPr>
          <w:p>
            <w:pPr/>
            <w:r>
              <w:t xml:space="preserve">Visual type</w:t>
            </w:r>
          </w:p>
        </w:tc>
        <w:tc>
          <w:tcPr>
            <w:tcW w:w="3744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3024" w:type="dxa"/>
            <w:shd w:val="clear" w:color="auto" w:fill="F2F2F2"/>
          </w:tcPr>
          <w:p>
            <w:pPr/>
            <w:r>
              <w:t xml:space="preserve">Business question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V1</w:t>
            </w:r>
          </w:p>
        </w:tc>
        <w:tc>
          <w:tcPr>
            <w:tcW w:w="2232" w:type="dxa"/>
          </w:tcPr>
          <w:p>
            <w:pPr/>
            <w:r>
              <w:t xml:space="preserve">Multi-row card (KPI strip)</w:t>
            </w:r>
          </w:p>
        </w:tc>
        <w:tc>
          <w:tcPr>
            <w:tcW w:w="3744" w:type="dxa"/>
          </w:tcPr>
          <w:p>
            <w:pPr/>
            <w:r>
              <w:t xml:space="preserve">Total Sales, Total Profit, Profit Margin %, No. of Transactions, Unique Customers</w:t>
            </w:r>
          </w:p>
        </w:tc>
        <w:tc>
          <w:tcPr>
            <w:tcW w:w="3024" w:type="dxa"/>
          </w:tcPr>
          <w:p>
            <w:pPr/>
            <w:r>
              <w:t xml:space="preserve">What are our headline numbers?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V2</w:t>
            </w:r>
          </w:p>
        </w:tc>
        <w:tc>
          <w:tcPr>
            <w:tcW w:w="2232" w:type="dxa"/>
          </w:tcPr>
          <w:p>
            <w:pPr/>
            <w:r>
              <w:t xml:space="preserve">Line chart</w:t>
            </w:r>
          </w:p>
        </w:tc>
        <w:tc>
          <w:tcPr>
            <w:tcW w:w="3744" w:type="dxa"/>
          </w:tcPr>
          <w:p>
            <w:pPr/>
            <w:r>
              <w:t xml:space="preserve">X: DimDate[MonthYear]; Y: Total Sales</w:t>
            </w:r>
          </w:p>
        </w:tc>
        <w:tc>
          <w:tcPr>
            <w:tcW w:w="3024" w:type="dxa"/>
          </w:tcPr>
          <w:p>
            <w:pPr/>
            <w:r>
              <w:t xml:space="preserve">How do sales move month by month over two years?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V3</w:t>
            </w:r>
          </w:p>
        </w:tc>
        <w:tc>
          <w:tcPr>
            <w:tcW w:w="2232" w:type="dxa"/>
          </w:tcPr>
          <w:p>
            <w:pPr/>
            <w:r>
              <w:t xml:space="preserve">Clustered column chart</w:t>
            </w:r>
          </w:p>
        </w:tc>
        <w:tc>
          <w:tcPr>
            <w:tcW w:w="3744" w:type="dxa"/>
          </w:tcPr>
          <w:p>
            <w:pPr/>
            <w:r>
              <w:t xml:space="preserve">X: MonthName; Y: Total Sales; Legend: Year</w:t>
            </w:r>
          </w:p>
        </w:tc>
        <w:tc>
          <w:tcPr>
            <w:tcW w:w="3024" w:type="dxa"/>
          </w:tcPr>
          <w:p>
            <w:pPr/>
            <w:r>
              <w:t xml:space="preserve">Is 2025 ahead of 2024 in every month?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V4</w:t>
            </w:r>
          </w:p>
        </w:tc>
        <w:tc>
          <w:tcPr>
            <w:tcW w:w="2232" w:type="dxa"/>
          </w:tcPr>
          <w:p>
            <w:pPr/>
            <w:r>
              <w:t xml:space="preserve">Donut chart</w:t>
            </w:r>
          </w:p>
        </w:tc>
        <w:tc>
          <w:tcPr>
            <w:tcW w:w="3744" w:type="dxa"/>
          </w:tcPr>
          <w:p>
            <w:pPr/>
            <w:r>
              <w:t xml:space="preserve">Legend: Region; Values: Total Sales</w:t>
            </w:r>
          </w:p>
        </w:tc>
        <w:tc>
          <w:tcPr>
            <w:tcW w:w="3024" w:type="dxa"/>
          </w:tcPr>
          <w:p>
            <w:pPr/>
            <w:r>
              <w:t xml:space="preserve">Which region contributes the most revenue?</w:t>
            </w:r>
          </w:p>
        </w:tc>
      </w:tr>
    </w:tbl>
    <w:p>
      <w:pPr>
        <w:pStyle w:val="Heading3"/>
      </w:pPr>
      <w:r>
        <w:t xml:space="preserve">Dashboard 2 – Product and Category Performance</w:t>
      </w:r>
    </w:p>
    <w:p>
      <w:pPr/>
      <w:r>
        <w:t xml:space="preserve">Slicers: Year, Category.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48"/>
        <w:gridCol w:w="2232"/>
        <w:gridCol w:w="3744"/>
        <w:gridCol w:w="3024"/>
      </w:tblGrid>
      <w:tr>
        <w:trPr>
          <w:tblHeader/>
        </w:trPr>
        <w:tc>
          <w:tcPr>
            <w:tcW w:w="648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232" w:type="dxa"/>
            <w:shd w:val="clear" w:color="auto" w:fill="F2F2F2"/>
          </w:tcPr>
          <w:p>
            <w:pPr/>
            <w:r>
              <w:t xml:space="preserve">Visual type</w:t>
            </w:r>
          </w:p>
        </w:tc>
        <w:tc>
          <w:tcPr>
            <w:tcW w:w="3744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3024" w:type="dxa"/>
            <w:shd w:val="clear" w:color="auto" w:fill="F2F2F2"/>
          </w:tcPr>
          <w:p>
            <w:pPr/>
            <w:r>
              <w:t xml:space="preserve">Business question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V5</w:t>
            </w:r>
          </w:p>
        </w:tc>
        <w:tc>
          <w:tcPr>
            <w:tcW w:w="2232" w:type="dxa"/>
          </w:tcPr>
          <w:p>
            <w:pPr/>
            <w:r>
              <w:t xml:space="preserve">Clustered bar chart</w:t>
            </w:r>
          </w:p>
        </w:tc>
        <w:tc>
          <w:tcPr>
            <w:tcW w:w="3744" w:type="dxa"/>
          </w:tcPr>
          <w:p>
            <w:pPr/>
            <w:r>
              <w:t xml:space="preserve">Y: Category; X: Total Sales and Total Profit</w:t>
            </w:r>
          </w:p>
        </w:tc>
        <w:tc>
          <w:tcPr>
            <w:tcW w:w="3024" w:type="dxa"/>
          </w:tcPr>
          <w:p>
            <w:pPr/>
            <w:r>
              <w:t xml:space="preserve">Which categories earn revenue vs. profit?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V6</w:t>
            </w:r>
          </w:p>
        </w:tc>
        <w:tc>
          <w:tcPr>
            <w:tcW w:w="2232" w:type="dxa"/>
          </w:tcPr>
          <w:p>
            <w:pPr/>
            <w:r>
              <w:t xml:space="preserve">Treemap</w:t>
            </w:r>
          </w:p>
        </w:tc>
        <w:tc>
          <w:tcPr>
            <w:tcW w:w="3744" w:type="dxa"/>
          </w:tcPr>
          <w:p>
            <w:pPr/>
            <w:r>
              <w:t xml:space="preserve">Category → SubCategory; Values: Total Sales</w:t>
            </w:r>
          </w:p>
        </w:tc>
        <w:tc>
          <w:tcPr>
            <w:tcW w:w="3024" w:type="dxa"/>
          </w:tcPr>
          <w:p>
            <w:pPr/>
            <w:r>
              <w:t xml:space="preserve">How is revenue split inside each category?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V7</w:t>
            </w:r>
          </w:p>
        </w:tc>
        <w:tc>
          <w:tcPr>
            <w:tcW w:w="2232" w:type="dxa"/>
          </w:tcPr>
          <w:p>
            <w:pPr/>
            <w:r>
              <w:t xml:space="preserve">Bar chart with Top N filter</w:t>
            </w:r>
          </w:p>
        </w:tc>
        <w:tc>
          <w:tcPr>
            <w:tcW w:w="3744" w:type="dxa"/>
          </w:tcPr>
          <w:p>
            <w:pPr/>
            <w:r>
              <w:t xml:space="preserve">Y: ProductName; X: Total Sales; Filter: Top 10 by Total Sales</w:t>
            </w:r>
          </w:p>
        </w:tc>
        <w:tc>
          <w:tcPr>
            <w:tcW w:w="3024" w:type="dxa"/>
          </w:tcPr>
          <w:p>
            <w:pPr/>
            <w:r>
              <w:t xml:space="preserve">Which 10 products sell the most?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V8</w:t>
            </w:r>
          </w:p>
        </w:tc>
        <w:tc>
          <w:tcPr>
            <w:tcW w:w="2232" w:type="dxa"/>
          </w:tcPr>
          <w:p>
            <w:pPr/>
            <w:r>
              <w:t xml:space="preserve">Scatter chart</w:t>
            </w:r>
          </w:p>
        </w:tc>
        <w:tc>
          <w:tcPr>
            <w:tcW w:w="3744" w:type="dxa"/>
          </w:tcPr>
          <w:p>
            <w:pPr/>
            <w:r>
              <w:t xml:space="preserve">Details: ProductName; X: Total Sales; Y: Profit Margin %; Size: Total Quantity; Legend: Category</w:t>
            </w:r>
          </w:p>
        </w:tc>
        <w:tc>
          <w:tcPr>
            <w:tcW w:w="3024" w:type="dxa"/>
          </w:tcPr>
          <w:p>
            <w:pPr/>
            <w:r>
              <w:t xml:space="preserve">Which products are high-volume but low-margin?</w:t>
            </w:r>
          </w:p>
        </w:tc>
      </w:tr>
    </w:tbl>
    <w:p>
      <w:pPr>
        <w:pStyle w:val="Heading3"/>
      </w:pPr>
      <w:r>
        <w:t xml:space="preserve">Dashboard 3 – Store and Regional Performance</w:t>
      </w:r>
    </w:p>
    <w:p>
      <w:pPr/>
      <w:r>
        <w:t xml:space="preserve">Slicers: Year, StoreType.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48"/>
        <w:gridCol w:w="2232"/>
        <w:gridCol w:w="3744"/>
        <w:gridCol w:w="3024"/>
      </w:tblGrid>
      <w:tr>
        <w:trPr>
          <w:tblHeader/>
        </w:trPr>
        <w:tc>
          <w:tcPr>
            <w:tcW w:w="648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232" w:type="dxa"/>
            <w:shd w:val="clear" w:color="auto" w:fill="F2F2F2"/>
          </w:tcPr>
          <w:p>
            <w:pPr/>
            <w:r>
              <w:t xml:space="preserve">Visual type</w:t>
            </w:r>
          </w:p>
        </w:tc>
        <w:tc>
          <w:tcPr>
            <w:tcW w:w="3744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3024" w:type="dxa"/>
            <w:shd w:val="clear" w:color="auto" w:fill="F2F2F2"/>
          </w:tcPr>
          <w:p>
            <w:pPr/>
            <w:r>
              <w:t xml:space="preserve">Business question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V9</w:t>
            </w:r>
          </w:p>
        </w:tc>
        <w:tc>
          <w:tcPr>
            <w:tcW w:w="2232" w:type="dxa"/>
          </w:tcPr>
          <w:p>
            <w:pPr/>
            <w:r>
              <w:t xml:space="preserve">Map (bubble)</w:t>
            </w:r>
          </w:p>
        </w:tc>
        <w:tc>
          <w:tcPr>
            <w:tcW w:w="3744" w:type="dxa"/>
          </w:tcPr>
          <w:p>
            <w:pPr/>
            <w:r>
              <w:t xml:space="preserve">Location: DimStore[City]; Bubble size: Total Sales</w:t>
            </w:r>
          </w:p>
        </w:tc>
        <w:tc>
          <w:tcPr>
            <w:tcW w:w="3024" w:type="dxa"/>
          </w:tcPr>
          <w:p>
            <w:pPr/>
            <w:r>
              <w:t xml:space="preserve">Where are our strongest cities?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V10</w:t>
            </w:r>
          </w:p>
        </w:tc>
        <w:tc>
          <w:tcPr>
            <w:tcW w:w="2232" w:type="dxa"/>
          </w:tcPr>
          <w:p>
            <w:pPr/>
            <w:r>
              <w:t xml:space="preserve">Bar chart, sorted descending, with data bars or colour by value</w:t>
            </w:r>
          </w:p>
        </w:tc>
        <w:tc>
          <w:tcPr>
            <w:tcW w:w="3744" w:type="dxa"/>
          </w:tcPr>
          <w:p>
            <w:pPr/>
            <w:r>
              <w:t xml:space="preserve">Y: StoreName; X: Total Sales</w:t>
            </w:r>
          </w:p>
        </w:tc>
        <w:tc>
          <w:tcPr>
            <w:tcW w:w="3024" w:type="dxa"/>
          </w:tcPr>
          <w:p>
            <w:pPr/>
            <w:r>
              <w:t xml:space="preserve">Which stores are the top and bottom performers?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V11</w:t>
            </w:r>
          </w:p>
        </w:tc>
        <w:tc>
          <w:tcPr>
            <w:tcW w:w="2232" w:type="dxa"/>
          </w:tcPr>
          <w:p>
            <w:pPr/>
            <w:r>
              <w:t xml:space="preserve">Matrix with conditional formatting</w:t>
            </w:r>
          </w:p>
        </w:tc>
        <w:tc>
          <w:tcPr>
            <w:tcW w:w="3744" w:type="dxa"/>
          </w:tcPr>
          <w:p>
            <w:pPr/>
            <w:r>
              <w:t xml:space="preserve">Rows: Region → State → StoreName; Values: Total Sales, Total Profit, Profit Margin %, YoY Growth %</w:t>
            </w:r>
          </w:p>
        </w:tc>
        <w:tc>
          <w:tcPr>
            <w:tcW w:w="3024" w:type="dxa"/>
          </w:tcPr>
          <w:p>
            <w:pPr/>
            <w:r>
              <w:t xml:space="preserve">How does each store compare on growth and margin?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V12</w:t>
            </w:r>
          </w:p>
        </w:tc>
        <w:tc>
          <w:tcPr>
            <w:tcW w:w="2232" w:type="dxa"/>
          </w:tcPr>
          <w:p>
            <w:pPr/>
            <w:r>
              <w:t xml:space="preserve">Clustered column chart</w:t>
            </w:r>
          </w:p>
        </w:tc>
        <w:tc>
          <w:tcPr>
            <w:tcW w:w="3744" w:type="dxa"/>
          </w:tcPr>
          <w:p>
            <w:pPr/>
            <w:r>
              <w:t xml:space="preserve">X: StoreType; Y: Sales per Sq Ft</w:t>
            </w:r>
          </w:p>
        </w:tc>
        <w:tc>
          <w:tcPr>
            <w:tcW w:w="3024" w:type="dxa"/>
          </w:tcPr>
          <w:p>
            <w:pPr/>
            <w:r>
              <w:t xml:space="preserve">Which store format uses its space best?</w:t>
            </w:r>
          </w:p>
        </w:tc>
      </w:tr>
    </w:tbl>
    <w:p>
      <w:pPr>
        <w:pStyle w:val="Heading3"/>
      </w:pPr>
      <w:r>
        <w:t xml:space="preserve">Dashboard 4 – Customer Insights</w:t>
      </w:r>
    </w:p>
    <w:p>
      <w:pPr/>
      <w:r>
        <w:t xml:space="preserve">Slicers: Year, Region, LoyaltyMember.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48"/>
        <w:gridCol w:w="2232"/>
        <w:gridCol w:w="3744"/>
        <w:gridCol w:w="3024"/>
      </w:tblGrid>
      <w:tr>
        <w:trPr>
          <w:tblHeader/>
        </w:trPr>
        <w:tc>
          <w:tcPr>
            <w:tcW w:w="648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232" w:type="dxa"/>
            <w:shd w:val="clear" w:color="auto" w:fill="F2F2F2"/>
          </w:tcPr>
          <w:p>
            <w:pPr/>
            <w:r>
              <w:t xml:space="preserve">Visual type</w:t>
            </w:r>
          </w:p>
        </w:tc>
        <w:tc>
          <w:tcPr>
            <w:tcW w:w="3744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3024" w:type="dxa"/>
            <w:shd w:val="clear" w:color="auto" w:fill="F2F2F2"/>
          </w:tcPr>
          <w:p>
            <w:pPr/>
            <w:r>
              <w:t xml:space="preserve">Business question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V13</w:t>
            </w:r>
          </w:p>
        </w:tc>
        <w:tc>
          <w:tcPr>
            <w:tcW w:w="2232" w:type="dxa"/>
          </w:tcPr>
          <w:p>
            <w:pPr/>
            <w:r>
              <w:t xml:space="preserve">Clustered column chart</w:t>
            </w:r>
          </w:p>
        </w:tc>
        <w:tc>
          <w:tcPr>
            <w:tcW w:w="3744" w:type="dxa"/>
          </w:tcPr>
          <w:p>
            <w:pPr/>
            <w:r>
              <w:t xml:space="preserve">X: AgeGroup; Y: Total Sales; Legend: Gender</w:t>
            </w:r>
          </w:p>
        </w:tc>
        <w:tc>
          <w:tcPr>
            <w:tcW w:w="3024" w:type="dxa"/>
          </w:tcPr>
          <w:p>
            <w:pPr/>
            <w:r>
              <w:t xml:space="preserve">Which age group and gender buy the most?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V14</w:t>
            </w:r>
          </w:p>
        </w:tc>
        <w:tc>
          <w:tcPr>
            <w:tcW w:w="2232" w:type="dxa"/>
          </w:tcPr>
          <w:p>
            <w:pPr/>
            <w:r>
              <w:t xml:space="preserve">Pie chart</w:t>
            </w:r>
          </w:p>
        </w:tc>
        <w:tc>
          <w:tcPr>
            <w:tcW w:w="3744" w:type="dxa"/>
          </w:tcPr>
          <w:p>
            <w:pPr/>
            <w:r>
              <w:t xml:space="preserve">Legend: Segment; Values: Total Sales</w:t>
            </w:r>
          </w:p>
        </w:tc>
        <w:tc>
          <w:tcPr>
            <w:tcW w:w="3024" w:type="dxa"/>
          </w:tcPr>
          <w:p>
            <w:pPr/>
            <w:r>
              <w:t xml:space="preserve">How much revenue comes from Premium, Regular and New customers?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V15</w:t>
            </w:r>
          </w:p>
        </w:tc>
        <w:tc>
          <w:tcPr>
            <w:tcW w:w="2232" w:type="dxa"/>
          </w:tcPr>
          <w:p>
            <w:pPr/>
            <w:r>
              <w:t xml:space="preserve">Bar chart</w:t>
            </w:r>
          </w:p>
        </w:tc>
        <w:tc>
          <w:tcPr>
            <w:tcW w:w="3744" w:type="dxa"/>
          </w:tcPr>
          <w:p>
            <w:pPr/>
            <w:r>
              <w:t xml:space="preserve">Y: Segment; X: Avg Transaction Value</w:t>
            </w:r>
          </w:p>
        </w:tc>
        <w:tc>
          <w:tcPr>
            <w:tcW w:w="3024" w:type="dxa"/>
          </w:tcPr>
          <w:p>
            <w:pPr/>
            <w:r>
              <w:t xml:space="preserve">Do Premium customers spend more per bill?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V16</w:t>
            </w:r>
          </w:p>
        </w:tc>
        <w:tc>
          <w:tcPr>
            <w:tcW w:w="2232" w:type="dxa"/>
          </w:tcPr>
          <w:p>
            <w:pPr/>
            <w:r>
              <w:t xml:space="preserve">100% stacked column chart</w:t>
            </w:r>
          </w:p>
        </w:tc>
        <w:tc>
          <w:tcPr>
            <w:tcW w:w="3744" w:type="dxa"/>
          </w:tcPr>
          <w:p>
            <w:pPr/>
            <w:r>
              <w:t xml:space="preserve">X: Year; Y: Total Sales; Legend: PaymentMode</w:t>
            </w:r>
          </w:p>
        </w:tc>
        <w:tc>
          <w:tcPr>
            <w:tcW w:w="3024" w:type="dxa"/>
          </w:tcPr>
          <w:p>
            <w:pPr/>
            <w:r>
              <w:t xml:space="preserve">Is the payment mix shifting (UPI vs. cash)?</w:t>
            </w:r>
          </w:p>
        </w:tc>
      </w:tr>
    </w:tbl>
    <w:p>
      <w:pPr>
        <w:pStyle w:val="Heading3"/>
      </w:pPr>
      <w:r>
        <w:t xml:space="preserve">Dashboard 5 – Promotions and Time Analysis</w:t>
      </w:r>
    </w:p>
    <w:p>
      <w:pPr/>
      <w:r>
        <w:t xml:space="preserve">Slicers: Year, Category.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48"/>
        <w:gridCol w:w="2232"/>
        <w:gridCol w:w="3744"/>
        <w:gridCol w:w="3024"/>
      </w:tblGrid>
      <w:tr>
        <w:trPr>
          <w:tblHeader/>
        </w:trPr>
        <w:tc>
          <w:tcPr>
            <w:tcW w:w="648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232" w:type="dxa"/>
            <w:shd w:val="clear" w:color="auto" w:fill="F2F2F2"/>
          </w:tcPr>
          <w:p>
            <w:pPr/>
            <w:r>
              <w:t xml:space="preserve">Visual type</w:t>
            </w:r>
          </w:p>
        </w:tc>
        <w:tc>
          <w:tcPr>
            <w:tcW w:w="3744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3024" w:type="dxa"/>
            <w:shd w:val="clear" w:color="auto" w:fill="F2F2F2"/>
          </w:tcPr>
          <w:p>
            <w:pPr/>
            <w:r>
              <w:t xml:space="preserve">Business question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V17</w:t>
            </w:r>
          </w:p>
        </w:tc>
        <w:tc>
          <w:tcPr>
            <w:tcW w:w="2232" w:type="dxa"/>
          </w:tcPr>
          <w:p>
            <w:pPr/>
            <w:r>
              <w:t xml:space="preserve">Line and clustered column chart (combo)</w:t>
            </w:r>
          </w:p>
        </w:tc>
        <w:tc>
          <w:tcPr>
            <w:tcW w:w="3744" w:type="dxa"/>
          </w:tcPr>
          <w:p>
            <w:pPr/>
            <w:r>
              <w:t xml:space="preserve">X: PromotionName; Columns: Total Sales; Line: Profit Margin %</w:t>
            </w:r>
          </w:p>
        </w:tc>
        <w:tc>
          <w:tcPr>
            <w:tcW w:w="3024" w:type="dxa"/>
          </w:tcPr>
          <w:p>
            <w:pPr/>
            <w:r>
              <w:t xml:space="preserve">Which promotions bring sales but hurt margin?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V18</w:t>
            </w:r>
          </w:p>
        </w:tc>
        <w:tc>
          <w:tcPr>
            <w:tcW w:w="2232" w:type="dxa"/>
          </w:tcPr>
          <w:p>
            <w:pPr/>
            <w:r>
              <w:t xml:space="preserve">Line chart</w:t>
            </w:r>
          </w:p>
        </w:tc>
        <w:tc>
          <w:tcPr>
            <w:tcW w:w="3744" w:type="dxa"/>
          </w:tcPr>
          <w:p>
            <w:pPr/>
            <w:r>
              <w:t xml:space="preserve">X: MonthName; Y: Sales YTD; Legend: Year</w:t>
            </w:r>
          </w:p>
        </w:tc>
        <w:tc>
          <w:tcPr>
            <w:tcW w:w="3024" w:type="dxa"/>
          </w:tcPr>
          <w:p>
            <w:pPr/>
            <w:r>
              <w:t xml:space="preserve">How does cumulative sales in 2025 track against 2024?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V19</w:t>
            </w:r>
          </w:p>
        </w:tc>
        <w:tc>
          <w:tcPr>
            <w:tcW w:w="2232" w:type="dxa"/>
          </w:tcPr>
          <w:p>
            <w:pPr/>
            <w:r>
              <w:t xml:space="preserve">Column chart</w:t>
            </w:r>
          </w:p>
        </w:tc>
        <w:tc>
          <w:tcPr>
            <w:tcW w:w="3744" w:type="dxa"/>
          </w:tcPr>
          <w:p>
            <w:pPr/>
            <w:r>
              <w:t xml:space="preserve">X: DayName (sorted by DayOfWeekNo); Y: Total Sales</w:t>
            </w:r>
          </w:p>
        </w:tc>
        <w:tc>
          <w:tcPr>
            <w:tcW w:w="3024" w:type="dxa"/>
          </w:tcPr>
          <w:p>
            <w:pPr/>
            <w:r>
              <w:t xml:space="preserve">Which days of the week are busiest?</w:t>
            </w:r>
          </w:p>
        </w:tc>
      </w:tr>
      <w:tr>
        <w:tc>
          <w:tcPr>
            <w:tcW w:w="648" w:type="dxa"/>
          </w:tcPr>
          <w:p>
            <w:pPr/>
            <w:r>
              <w:t xml:space="preserve">V20</w:t>
            </w:r>
          </w:p>
        </w:tc>
        <w:tc>
          <w:tcPr>
            <w:tcW w:w="2232" w:type="dxa"/>
          </w:tcPr>
          <w:p>
            <w:pPr/>
            <w:r>
              <w:t xml:space="preserve">KPI visual</w:t>
            </w:r>
          </w:p>
        </w:tc>
        <w:tc>
          <w:tcPr>
            <w:tcW w:w="3744" w:type="dxa"/>
          </w:tcPr>
          <w:p>
            <w:pPr/>
            <w:r>
              <w:t xml:space="preserve">Value: Total Sales; Trend axis: MonthYear; Target: Sales LY</w:t>
            </w:r>
          </w:p>
        </w:tc>
        <w:tc>
          <w:tcPr>
            <w:tcW w:w="3024" w:type="dxa"/>
          </w:tcPr>
          <w:p>
            <w:pPr/>
            <w:r>
              <w:t xml:space="preserve">Are we beating last year's sales?</w:t>
            </w:r>
          </w:p>
        </w:tc>
      </w:tr>
    </w:tbl>
    <w:p>
      <w:pPr>
        <w:pStyle w:val="Heading3"/>
      </w:pPr>
      <w:r>
        <w:t xml:space="preserve">Formatting checklist</w:t>
      </w:r>
    </w:p>
    <w:p>
      <w:pPr>
        <w:pStyle w:val="ListParagraph"/>
        <w:numPr>
          <w:ilvl w:val="0"/>
          <w:numId w:val="7"/>
        </w:numPr>
      </w:pPr>
      <w:r>
        <w:t xml:space="preserve">Add a page title and the company name on each page.</w:t>
      </w:r>
    </w:p>
    <w:p>
      <w:pPr>
        <w:pStyle w:val="ListParagraph"/>
        <w:numPr>
          <w:ilvl w:val="0"/>
          <w:numId w:val="7"/>
        </w:numPr>
      </w:pPr>
      <w:r>
        <w:t xml:space="preserve">Use the same slicer position (top or left) on every page.</w:t>
      </w:r>
    </w:p>
    <w:p>
      <w:pPr>
        <w:pStyle w:val="ListParagraph"/>
        <w:numPr>
          <w:ilvl w:val="0"/>
          <w:numId w:val="7"/>
        </w:numPr>
      </w:pPr>
      <w:r>
        <w:t xml:space="preserve">Show data labels where values are compared, and remove clutter (gridlines, extra decimals).</w:t>
      </w:r>
    </w:p>
    <w:p>
      <w:pPr>
        <w:pStyle w:val="ListParagraph"/>
        <w:numPr>
          <w:ilvl w:val="0"/>
          <w:numId w:val="7"/>
        </w:numPr>
      </w:pPr>
      <w:r>
        <w:t xml:space="preserve">Use conditional formatting in V10 and V11 (red for low, green for high).</w:t>
      </w:r>
    </w:p>
    <w:p>
      <w:pPr>
        <w:pStyle w:val="ListParagraph"/>
        <w:numPr>
          <w:ilvl w:val="0"/>
          <w:numId w:val="7"/>
        </w:numPr>
      </w:pPr>
      <w:r>
        <w:t xml:space="preserve">Add page navigation buttons from Dashboard 1 to the other four pages.</w:t>
      </w:r>
    </w:p>
    <w:p>
      <w:pPr>
        <w:pStyle w:val="Heading2"/>
      </w:pPr>
      <w:r>
        <w:t xml:space="preserve">Part D – Business insights (10 marks)</w:t>
      </w:r>
    </w:p>
    <w:p>
      <w:pPr/>
      <w:r>
        <w:t xml:space="preserve">Answer each question in two to four sentences in a short Word or PDF report. Quote the numbers from your dashboard and name the visual (V1–V20) that supports each answer.</w:t>
      </w:r>
    </w:p>
    <w:p>
      <w:pPr>
        <w:pStyle w:val="ListParagraph"/>
        <w:numPr>
          <w:ilvl w:val="0"/>
          <w:numId w:val="8"/>
        </w:numPr>
      </w:pPr>
      <w:r>
        <w:t xml:space="preserve">By what percentage did total sales grow from 2024 to 2025? Which month is the peak month and why might that be?</w:t>
      </w:r>
    </w:p>
    <w:p>
      <w:pPr>
        <w:pStyle w:val="ListParagraph"/>
        <w:numPr>
          <w:ilvl w:val="0"/>
          <w:numId w:val="8"/>
        </w:numPr>
      </w:pPr>
      <w:r>
        <w:t xml:space="preserve">Which category contributes the most revenue, and which earns the highest profit margin? What does this mean for shelf-space decisions?</w:t>
      </w:r>
    </w:p>
    <w:p>
      <w:pPr>
        <w:pStyle w:val="ListParagraph"/>
        <w:numPr>
          <w:ilvl w:val="0"/>
          <w:numId w:val="8"/>
        </w:numPr>
      </w:pPr>
      <w:r>
        <w:t xml:space="preserve">Which category grew the fastest between 2024 and 2025, and which category declined?</w:t>
      </w:r>
    </w:p>
    <w:p>
      <w:pPr>
        <w:pStyle w:val="ListParagraph"/>
        <w:numPr>
          <w:ilvl w:val="0"/>
          <w:numId w:val="8"/>
        </w:numPr>
      </w:pPr>
      <w:r>
        <w:t xml:space="preserve">About how many of the 60 products make up 80% of sales? (Hint: sort V7 or build a Pareto view.)</w:t>
      </w:r>
    </w:p>
    <w:p>
      <w:pPr>
        <w:pStyle w:val="ListParagraph"/>
        <w:numPr>
          <w:ilvl w:val="0"/>
          <w:numId w:val="8"/>
        </w:numPr>
      </w:pPr>
      <w:r>
        <w:t xml:space="preserve">Name the three weakest stores. Is the problem the store format, the region, or the individual store?</w:t>
      </w:r>
    </w:p>
    <w:p>
      <w:pPr>
        <w:pStyle w:val="ListParagraph"/>
        <w:numPr>
          <w:ilvl w:val="0"/>
          <w:numId w:val="8"/>
        </w:numPr>
      </w:pPr>
      <w:r>
        <w:t xml:space="preserve">Which age group spends the most? How much of revenue comes from Premium customers, compared with their share of the customer base?</w:t>
      </w:r>
    </w:p>
    <w:p>
      <w:pPr>
        <w:pStyle w:val="ListParagraph"/>
        <w:numPr>
          <w:ilvl w:val="0"/>
          <w:numId w:val="8"/>
        </w:numPr>
      </w:pPr>
      <w:r>
        <w:t xml:space="preserve">How has the share of UPI and cash payments changed between 2024 and 2025?</w:t>
      </w:r>
    </w:p>
    <w:p>
      <w:pPr>
        <w:pStyle w:val="ListParagraph"/>
        <w:numPr>
          <w:ilvl w:val="0"/>
          <w:numId w:val="8"/>
        </w:numPr>
      </w:pPr>
      <w:r>
        <w:t xml:space="preserve">Which promotion produced the lowest profit margin? Would you recommend running it again? Justify your answer.</w:t>
      </w:r>
    </w:p>
    <w:p>
      <w:pPr>
        <w:pStyle w:val="ListParagraph"/>
        <w:numPr>
          <w:ilvl w:val="0"/>
          <w:numId w:val="8"/>
        </w:numPr>
      </w:pPr>
      <w:r>
        <w:t xml:space="preserve">Do weekends contribute more than their share of days (2 of 7)?</w:t>
      </w:r>
    </w:p>
    <w:p>
      <w:pPr>
        <w:pStyle w:val="ListParagraph"/>
        <w:numPr>
          <w:ilvl w:val="0"/>
          <w:numId w:val="8"/>
        </w:numPr>
      </w:pPr>
      <w:r>
        <w:t xml:space="preserve">Write three recommendations for ShopSphere's management, each backed by one visual.</w:t>
      </w:r>
    </w:p>
    <w:p>
      <w:pPr>
        <w:pStyle w:val="Heading2"/>
      </w:pPr>
      <w:r>
        <w:t xml:space="preserve">Submission guidelines</w:t>
      </w:r>
    </w:p>
    <w:p>
      <w:pPr/>
      <w:r>
        <w:t xml:space="preserve">Submit one zip file named </w:t>
      </w:r>
      <w:r>
        <w:rPr>
          <w:rStyle w:val="CodeChar"/>
        </w:rPr>
        <w:t xml:space="preserve">RollNo_Name_PBI_A1.zip</w:t>
      </w:r>
      <w:r>
        <w:t xml:space="preserve"> on the LMS containing:</w:t>
      </w:r>
    </w:p>
    <w:p>
      <w:pPr>
        <w:pStyle w:val="ListParagraph"/>
        <w:numPr>
          <w:ilvl w:val="0"/>
          <w:numId w:val="9"/>
        </w:numPr>
      </w:pPr>
      <w:r>
        <w:t xml:space="preserve">The Power BI file (</w:t>
      </w:r>
      <w:r>
        <w:rPr>
          <w:rStyle w:val="CodeChar"/>
        </w:rPr>
        <w:t xml:space="preserve">.pbix</w:t>
      </w:r>
      <w:r>
        <w:t xml:space="preserve">) with all five dashboards.</w:t>
      </w:r>
    </w:p>
    <w:p>
      <w:pPr>
        <w:pStyle w:val="ListParagraph"/>
        <w:numPr>
          <w:ilvl w:val="0"/>
          <w:numId w:val="9"/>
        </w:numPr>
      </w:pPr>
      <w:r>
        <w:t xml:space="preserve">A PDF export of the report (File → Export → Export to PDF).</w:t>
      </w:r>
    </w:p>
    <w:p>
      <w:pPr>
        <w:pStyle w:val="ListParagraph"/>
        <w:numPr>
          <w:ilvl w:val="0"/>
          <w:numId w:val="9"/>
        </w:numPr>
      </w:pPr>
      <w:r>
        <w:t xml:space="preserve">The insights report (Word or PDF, at most 4 pages) with the data model screenshot from Part A.</w:t>
      </w:r>
    </w:p>
    <w:p>
      <w:pPr/>
      <w:r>
        <w:t xml:space="preserve">This is an individual assignment. Identical .pbix files or copied insights will receive zero marks.</w:t>
      </w:r>
    </w:p>
    <w:p>
      <w:pPr>
        <w:pStyle w:val="Heading2"/>
      </w:pPr>
      <w:r>
        <w:t xml:space="preserve">Evaluation rubric (50 marks)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80"/>
        <w:gridCol w:w="1007"/>
        <w:gridCol w:w="5760"/>
      </w:tblGrid>
      <w:tr>
        <w:trPr>
          <w:tblHeader/>
        </w:trPr>
        <w:tc>
          <w:tcPr>
            <w:tcW w:w="288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1008" w:type="dxa"/>
            <w:shd w:val="clear" w:color="auto" w:fill="F2F2F2"/>
          </w:tcPr>
          <w:p>
            <w:pPr/>
            <w:r>
              <w:t xml:space="preserve">Marks</w:t>
            </w:r>
          </w:p>
        </w:tc>
        <w:tc>
          <w:tcPr>
            <w:tcW w:w="5760" w:type="dxa"/>
            <w:shd w:val="clear" w:color="auto" w:fill="F2F2F2"/>
          </w:tcPr>
          <w:p>
            <w:pPr/>
            <w:r>
              <w:t xml:space="preserve">What earns full marks</w:t>
            </w:r>
          </w:p>
        </w:tc>
      </w:tr>
      <w:tr>
        <w:tc>
          <w:tcPr>
            <w:tcW w:w="2880" w:type="dxa"/>
          </w:tcPr>
          <w:p>
            <w:pPr/>
            <w:r>
              <w:t xml:space="preserve">Part A – Data preparation and model</w:t>
            </w:r>
          </w:p>
        </w:tc>
        <w:tc>
          <w:tcPr>
            <w:tcW w:w="1008" w:type="dxa"/>
          </w:tcPr>
          <w:p>
            <w:pPr/>
            <w:r>
              <w:t xml:space="preserve">10</w:t>
            </w:r>
          </w:p>
        </w:tc>
        <w:tc>
          <w:tcPr>
            <w:tcW w:w="5760" w:type="dxa"/>
          </w:tcPr>
          <w:p>
            <w:pPr/>
            <w:r>
              <w:t xml:space="preserve">Correct data types, five 1:* relationships, date table marked, sorting and hierarchies done</w:t>
            </w:r>
          </w:p>
        </w:tc>
      </w:tr>
      <w:tr>
        <w:tc>
          <w:tcPr>
            <w:tcW w:w="2880" w:type="dxa"/>
          </w:tcPr>
          <w:p>
            <w:pPr/>
            <w:r>
              <w:t xml:space="preserve">Part B – DAX measures</w:t>
            </w:r>
          </w:p>
        </w:tc>
        <w:tc>
          <w:tcPr>
            <w:tcW w:w="1008" w:type="dxa"/>
          </w:tcPr>
          <w:p>
            <w:pPr/>
            <w:r>
              <w:t xml:space="preserve">10</w:t>
            </w:r>
          </w:p>
        </w:tc>
        <w:tc>
          <w:tcPr>
            <w:tcW w:w="5760" w:type="dxa"/>
          </w:tcPr>
          <w:p>
            <w:pPr/>
            <w:r>
              <w:t xml:space="preserve">All 14 measures and the calculated column return correct values and are formatted</w:t>
            </w:r>
          </w:p>
        </w:tc>
      </w:tr>
      <w:tr>
        <w:tc>
          <w:tcPr>
            <w:tcW w:w="2880" w:type="dxa"/>
          </w:tcPr>
          <w:p>
            <w:pPr/>
            <w:r>
              <w:t xml:space="preserve">Part C – 20 visuals in 5 dashboards</w:t>
            </w:r>
          </w:p>
        </w:tc>
        <w:tc>
          <w:tcPr>
            <w:tcW w:w="1008" w:type="dxa"/>
          </w:tcPr>
          <w:p>
            <w:pPr/>
            <w:r>
              <w:t xml:space="preserve">20</w:t>
            </w:r>
          </w:p>
        </w:tc>
        <w:tc>
          <w:tcPr>
            <w:tcW w:w="5760" w:type="dxa"/>
          </w:tcPr>
          <w:p>
            <w:pPr/>
            <w:r>
              <w:t xml:space="preserve">Right visual for each question, clear titles, working slicers, consistent theme (1 mark per visual)</w:t>
            </w:r>
          </w:p>
        </w:tc>
      </w:tr>
      <w:tr>
        <w:tc>
          <w:tcPr>
            <w:tcW w:w="2880" w:type="dxa"/>
          </w:tcPr>
          <w:p>
            <w:pPr/>
            <w:r>
              <w:t xml:space="preserve">Part D – Business insights</w:t>
            </w:r>
          </w:p>
        </w:tc>
        <w:tc>
          <w:tcPr>
            <w:tcW w:w="1008" w:type="dxa"/>
          </w:tcPr>
          <w:p>
            <w:pPr/>
            <w:r>
              <w:t xml:space="preserve">10</w:t>
            </w:r>
          </w:p>
        </w:tc>
        <w:tc>
          <w:tcPr>
            <w:tcW w:w="5760" w:type="dxa"/>
          </w:tcPr>
          <w:p>
            <w:pPr/>
            <w:r>
              <w:t xml:space="preserve">Accurate numbers, clear reasoning, practical recommendations</w:t>
            </w:r>
          </w:p>
        </w:tc>
      </w:tr>
      <w:tr>
        <w:tc>
          <w:tcPr>
            <w:tcW w:w="288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008" w:type="dxa"/>
          </w:tcPr>
          <w:p>
            <w:pPr/>
            <w:r>
              <w:rPr>
                <w:b/>
              </w:rPr>
              <w:t xml:space="preserve">50</w:t>
            </w:r>
          </w:p>
        </w:tc>
        <w:tc>
          <w:tcPr>
            <w:tcW w:w="576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1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Power BI Assignment 1 – Retail Sales Analytics (Easy)</dc:title>
  <dc:description>Claude Docs node/49074fa1-43d1@8 docx-w6</dc:description>
  <cp:revision>8</cp:revision>
</cp:coreProperties>
</file>