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6663" w:rsidRPr="00AB6663" w:rsidRDefault="00AB6663" w:rsidP="00AB6663">
      <w:pPr>
        <w:rPr>
          <w:lang w:val="pt-BR"/>
        </w:rPr>
      </w:pPr>
      <w:r w:rsidRPr="00AB6663">
        <w:rPr>
          <w:lang w:val="pt-BR"/>
        </w:rPr>
        <w:t>Revistas cientificas present</w:t>
      </w:r>
      <w:r>
        <w:rPr>
          <w:lang w:val="pt-BR"/>
        </w:rPr>
        <w:t>e</w:t>
      </w:r>
      <w:r w:rsidRPr="00AB6663">
        <w:rPr>
          <w:lang w:val="pt-BR"/>
        </w:rPr>
        <w:t xml:space="preserve">s no primeiro </w:t>
      </w:r>
      <w:r>
        <w:rPr>
          <w:lang w:val="pt-BR"/>
        </w:rPr>
        <w:t xml:space="preserve">quadrante: </w:t>
      </w:r>
    </w:p>
    <w:p w:rsidR="00AB6663" w:rsidRPr="002622C6" w:rsidRDefault="00AB6663" w:rsidP="00AB6663">
      <w:pPr>
        <w:ind w:firstLine="720"/>
        <w:rPr>
          <w:lang w:val="pt-BR"/>
        </w:rPr>
      </w:pPr>
    </w:p>
    <w:p w:rsidR="00AB6663" w:rsidRDefault="00AB6663" w:rsidP="00AB6663">
      <w:pPr>
        <w:ind w:firstLine="720"/>
      </w:pPr>
      <w:r>
        <w:t xml:space="preserve">1. </w:t>
      </w:r>
      <w:r w:rsidRPr="00AB6663">
        <w:t>Journal of Psychosomatic Research</w:t>
      </w:r>
    </w:p>
    <w:p w:rsidR="002622C6" w:rsidRDefault="002622C6" w:rsidP="00AB6663">
      <w:pPr>
        <w:ind w:firstLine="720"/>
      </w:pPr>
      <w:r>
        <w:t xml:space="preserve">2. Nature Reviews Disease Primer </w:t>
      </w:r>
    </w:p>
    <w:p w:rsidR="002622C6" w:rsidRDefault="002622C6" w:rsidP="002622C6"/>
    <w:p w:rsidR="00AB6663" w:rsidRDefault="00AB6663" w:rsidP="00AB6663">
      <w:pPr>
        <w:ind w:firstLine="720"/>
      </w:pPr>
    </w:p>
    <w:p w:rsidR="00AB6663" w:rsidRDefault="00AB6663" w:rsidP="00AB6663"/>
    <w:p w:rsidR="00AB6663" w:rsidRPr="00AB6663" w:rsidRDefault="00AB6663" w:rsidP="00AB6663"/>
    <w:sectPr w:rsidR="00AB6663" w:rsidRPr="00AB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63"/>
    <w:rsid w:val="002622C6"/>
    <w:rsid w:val="00AB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AA813"/>
  <w15:chartTrackingRefBased/>
  <w15:docId w15:val="{DB828ABA-DC4B-7D48-8E9D-CCF1B20A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2</cp:revision>
  <dcterms:created xsi:type="dcterms:W3CDTF">2020-11-27T11:35:00Z</dcterms:created>
  <dcterms:modified xsi:type="dcterms:W3CDTF">2020-11-27T12:00:00Z</dcterms:modified>
</cp:coreProperties>
</file>