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2715FD9B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(elsivier)</w:t>
      </w:r>
    </w:p>
    <w:p w14:paraId="11AEEE2A" w14:textId="6A982248" w:rsidR="00543171" w:rsidRDefault="00543171" w:rsidP="000644A7">
      <w:pPr>
        <w:ind w:firstLine="720"/>
      </w:pPr>
      <w:r>
        <w:t>26. Neural networks (elsivier)</w:t>
      </w:r>
    </w:p>
    <w:p w14:paraId="696808C8" w14:textId="0C8EB590" w:rsidR="00D21D38" w:rsidRDefault="00D21D38" w:rsidP="000644A7">
      <w:pPr>
        <w:ind w:firstLine="720"/>
      </w:pPr>
      <w:r>
        <w:t xml:space="preserve">27. </w:t>
      </w:r>
      <w:r w:rsidRPr="00D21D38">
        <w:t>Academic Emergency Medicine</w:t>
      </w:r>
    </w:p>
    <w:p w14:paraId="59D7F9F4" w14:textId="036889AC" w:rsidR="00FF7F01" w:rsidRDefault="00FF7F01" w:rsidP="000644A7">
      <w:pPr>
        <w:ind w:firstLine="720"/>
      </w:pPr>
      <w:r>
        <w:t xml:space="preserve">28. </w:t>
      </w:r>
      <w:r w:rsidRPr="00FF7F01">
        <w:t>Journal of Clinical Oncology</w:t>
      </w:r>
    </w:p>
    <w:p w14:paraId="5C7646AD" w14:textId="4A30146F" w:rsidR="00D30A8E" w:rsidRDefault="00D30A8E" w:rsidP="000644A7">
      <w:pPr>
        <w:ind w:firstLine="720"/>
      </w:pPr>
      <w:r>
        <w:t xml:space="preserve">29. </w:t>
      </w:r>
      <w:r w:rsidRPr="00D30A8E">
        <w:t>Aging and Mental Health</w:t>
      </w:r>
    </w:p>
    <w:p w14:paraId="318CB0CE" w14:textId="2F47E500" w:rsidR="00A0518E" w:rsidRDefault="00A0518E" w:rsidP="000644A7">
      <w:pPr>
        <w:ind w:firstLine="720"/>
      </w:pPr>
      <w:r>
        <w:t xml:space="preserve">30. </w:t>
      </w:r>
      <w:r w:rsidRPr="00A0518E">
        <w:t>International Journal of Geriatric Psychiatry</w:t>
      </w:r>
    </w:p>
    <w:p w14:paraId="742904EB" w14:textId="53163AA8" w:rsidR="00490D55" w:rsidRDefault="00490D55" w:rsidP="000644A7">
      <w:pPr>
        <w:ind w:firstLine="720"/>
      </w:pPr>
      <w:r>
        <w:t xml:space="preserve">31. </w:t>
      </w:r>
      <w:r w:rsidRPr="00490D55">
        <w:t>Nursing in critical care</w:t>
      </w:r>
    </w:p>
    <w:p w14:paraId="16D516DA" w14:textId="77777777" w:rsidR="00490D55" w:rsidRDefault="00490D55" w:rsidP="000644A7">
      <w:pPr>
        <w:ind w:firstLine="720"/>
      </w:pPr>
    </w:p>
    <w:p w14:paraId="5EF48816" w14:textId="77777777" w:rsidR="00D30A8E" w:rsidRDefault="00D30A8E" w:rsidP="000644A7">
      <w:pPr>
        <w:ind w:firstLine="720"/>
      </w:pPr>
    </w:p>
    <w:p w14:paraId="1359DAFB" w14:textId="793299BC" w:rsidR="00FF7F01" w:rsidRDefault="00FF7F01" w:rsidP="000644A7">
      <w:pPr>
        <w:ind w:firstLine="720"/>
      </w:pPr>
    </w:p>
    <w:p w14:paraId="2540B73C" w14:textId="77777777" w:rsidR="00FF7F01" w:rsidRDefault="00FF7F01" w:rsidP="000644A7">
      <w:pPr>
        <w:ind w:firstLine="720"/>
      </w:pPr>
    </w:p>
    <w:p w14:paraId="372A7B7E" w14:textId="73D066DD" w:rsidR="00D21D38" w:rsidRDefault="00D21D38" w:rsidP="000644A7">
      <w:pPr>
        <w:ind w:firstLine="720"/>
      </w:pPr>
    </w:p>
    <w:p w14:paraId="1D07212D" w14:textId="77777777" w:rsidR="00D21D38" w:rsidRDefault="00D21D38" w:rsidP="000644A7">
      <w:pPr>
        <w:ind w:firstLine="720"/>
      </w:pP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94F58"/>
    <w:rsid w:val="00397523"/>
    <w:rsid w:val="00490D55"/>
    <w:rsid w:val="004F36D5"/>
    <w:rsid w:val="00543171"/>
    <w:rsid w:val="005B461A"/>
    <w:rsid w:val="00706024"/>
    <w:rsid w:val="00723B80"/>
    <w:rsid w:val="008511CF"/>
    <w:rsid w:val="008C4E67"/>
    <w:rsid w:val="00945B42"/>
    <w:rsid w:val="009845D0"/>
    <w:rsid w:val="00A0518E"/>
    <w:rsid w:val="00AB6663"/>
    <w:rsid w:val="00B20ED6"/>
    <w:rsid w:val="00BE78AA"/>
    <w:rsid w:val="00BF7BA0"/>
    <w:rsid w:val="00C653FC"/>
    <w:rsid w:val="00D21D38"/>
    <w:rsid w:val="00D30A8E"/>
    <w:rsid w:val="00D32FC5"/>
    <w:rsid w:val="00D4612C"/>
    <w:rsid w:val="00F17776"/>
    <w:rsid w:val="00F22E8C"/>
    <w:rsid w:val="00F84C35"/>
    <w:rsid w:val="00FD29C4"/>
    <w:rsid w:val="00FF4C08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34</cp:revision>
  <dcterms:created xsi:type="dcterms:W3CDTF">2020-11-27T11:35:00Z</dcterms:created>
  <dcterms:modified xsi:type="dcterms:W3CDTF">2021-04-08T14:05:00Z</dcterms:modified>
</cp:coreProperties>
</file>