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03B6" w14:textId="77777777" w:rsidR="007049FD" w:rsidRDefault="007049FD">
      <w:pPr>
        <w:rPr>
          <w:lang w:val="pt-PT"/>
        </w:rPr>
      </w:pPr>
    </w:p>
    <w:p w14:paraId="5D8C5AB5" w14:textId="7E98AD93" w:rsidR="007049FD" w:rsidRDefault="007049FD">
      <w:pPr>
        <w:rPr>
          <w:lang w:val="pt-PT"/>
        </w:rPr>
      </w:pPr>
    </w:p>
    <w:p w14:paraId="4247D8F6" w14:textId="7482C11D" w:rsidR="00352D86" w:rsidRDefault="00352D86">
      <w:pPr>
        <w:rPr>
          <w:lang w:val="pt-PT"/>
        </w:rPr>
      </w:pPr>
      <w:r>
        <w:rPr>
          <w:lang w:val="pt-PT"/>
        </w:rPr>
        <w:t xml:space="preserve">Eliminei a coluna </w:t>
      </w:r>
      <w:proofErr w:type="spellStart"/>
      <w:r>
        <w:rPr>
          <w:lang w:val="pt-PT"/>
        </w:rPr>
        <w:t>Id_App</w:t>
      </w:r>
      <w:proofErr w:type="spellEnd"/>
      <w:r>
        <w:rPr>
          <w:lang w:val="pt-PT"/>
        </w:rPr>
        <w:t xml:space="preserve">. </w:t>
      </w:r>
    </w:p>
    <w:p w14:paraId="1F4C5781" w14:textId="77777777" w:rsidR="007049FD" w:rsidRDefault="007049FD">
      <w:pPr>
        <w:rPr>
          <w:lang w:val="pt-PT"/>
        </w:rPr>
      </w:pPr>
    </w:p>
    <w:p w14:paraId="3606BC31" w14:textId="22ED4E05" w:rsidR="007049FD" w:rsidRDefault="007049FD">
      <w:pPr>
        <w:rPr>
          <w:b/>
          <w:bCs/>
          <w:lang w:val="pt-PT"/>
        </w:rPr>
      </w:pPr>
      <w:r w:rsidRPr="007049FD">
        <w:rPr>
          <w:b/>
          <w:bCs/>
          <w:lang w:val="pt-PT"/>
        </w:rPr>
        <w:t xml:space="preserve">Proveniência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9FD" w14:paraId="26F38570" w14:textId="77777777" w:rsidTr="007049FD">
        <w:tc>
          <w:tcPr>
            <w:tcW w:w="4508" w:type="dxa"/>
          </w:tcPr>
          <w:p w14:paraId="3BCCA482" w14:textId="5EFA8877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4508" w:type="dxa"/>
          </w:tcPr>
          <w:p w14:paraId="34CFE791" w14:textId="7BF4DA95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Casa</w:t>
            </w:r>
          </w:p>
        </w:tc>
      </w:tr>
      <w:tr w:rsidR="007049FD" w14:paraId="22E69933" w14:textId="77777777" w:rsidTr="007049FD">
        <w:tc>
          <w:tcPr>
            <w:tcW w:w="4508" w:type="dxa"/>
          </w:tcPr>
          <w:p w14:paraId="6752D268" w14:textId="4C522F1F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4508" w:type="dxa"/>
          </w:tcPr>
          <w:p w14:paraId="6F5ECCE0" w14:textId="2B59EFAC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Lar </w:t>
            </w:r>
          </w:p>
        </w:tc>
      </w:tr>
      <w:tr w:rsidR="007049FD" w14:paraId="2A77723B" w14:textId="77777777" w:rsidTr="007049FD">
        <w:tc>
          <w:tcPr>
            <w:tcW w:w="4508" w:type="dxa"/>
          </w:tcPr>
          <w:p w14:paraId="038FFBB1" w14:textId="07E695B3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4508" w:type="dxa"/>
          </w:tcPr>
          <w:p w14:paraId="45B777B0" w14:textId="244AEEAC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Intra-Hospitalar </w:t>
            </w:r>
          </w:p>
        </w:tc>
      </w:tr>
      <w:tr w:rsidR="007049FD" w14:paraId="21A05498" w14:textId="77777777" w:rsidTr="007049FD">
        <w:tc>
          <w:tcPr>
            <w:tcW w:w="4508" w:type="dxa"/>
          </w:tcPr>
          <w:p w14:paraId="43660C5D" w14:textId="3409BAE9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4508" w:type="dxa"/>
          </w:tcPr>
          <w:p w14:paraId="3CF517D6" w14:textId="4DEC22D0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Inter-Hospitalar </w:t>
            </w:r>
          </w:p>
        </w:tc>
      </w:tr>
    </w:tbl>
    <w:p w14:paraId="1849F497" w14:textId="1C27EFF7" w:rsidR="007049FD" w:rsidRDefault="007049FD">
      <w:pPr>
        <w:rPr>
          <w:b/>
          <w:bCs/>
          <w:lang w:val="pt-PT"/>
        </w:rPr>
      </w:pPr>
    </w:p>
    <w:p w14:paraId="77F01E76" w14:textId="04D6DFB3" w:rsidR="00352D86" w:rsidRDefault="004444DD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Local_SU</w:t>
      </w:r>
      <w:proofErr w:type="spellEnd"/>
      <w:r>
        <w:rPr>
          <w:b/>
          <w:bCs/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D86" w14:paraId="72F1FF73" w14:textId="77777777" w:rsidTr="00362404">
        <w:tc>
          <w:tcPr>
            <w:tcW w:w="4508" w:type="dxa"/>
          </w:tcPr>
          <w:p w14:paraId="62684B54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4508" w:type="dxa"/>
          </w:tcPr>
          <w:p w14:paraId="561EB426" w14:textId="3BE91CD4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MACA - Manchester Amarelo</w:t>
            </w:r>
          </w:p>
        </w:tc>
      </w:tr>
      <w:tr w:rsidR="00352D86" w14:paraId="1107CC7B" w14:textId="77777777" w:rsidTr="00362404">
        <w:tc>
          <w:tcPr>
            <w:tcW w:w="4508" w:type="dxa"/>
          </w:tcPr>
          <w:p w14:paraId="48E1E353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4508" w:type="dxa"/>
          </w:tcPr>
          <w:p w14:paraId="1CDACD6F" w14:textId="73561698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MACA - Manchester Laranja</w:t>
            </w:r>
          </w:p>
        </w:tc>
      </w:tr>
      <w:tr w:rsidR="00352D86" w14:paraId="6D9DB777" w14:textId="77777777" w:rsidTr="00362404">
        <w:tc>
          <w:tcPr>
            <w:tcW w:w="4508" w:type="dxa"/>
          </w:tcPr>
          <w:p w14:paraId="733C4427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4508" w:type="dxa"/>
          </w:tcPr>
          <w:p w14:paraId="6A0F7238" w14:textId="36579127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Unidade Cuidados Intermédios S</w:t>
            </w:r>
          </w:p>
        </w:tc>
      </w:tr>
      <w:tr w:rsidR="00352D86" w14:paraId="1938E5A0" w14:textId="77777777" w:rsidTr="00362404">
        <w:tc>
          <w:tcPr>
            <w:tcW w:w="4508" w:type="dxa"/>
          </w:tcPr>
          <w:p w14:paraId="56944A5D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4508" w:type="dxa"/>
          </w:tcPr>
          <w:p w14:paraId="11F5AEA0" w14:textId="50DE636A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Ambulatório</w:t>
            </w:r>
          </w:p>
        </w:tc>
      </w:tr>
    </w:tbl>
    <w:p w14:paraId="541C1D0A" w14:textId="5592DE0D" w:rsidR="00352D86" w:rsidRDefault="00352D86">
      <w:pPr>
        <w:rPr>
          <w:b/>
          <w:bCs/>
          <w:lang w:val="pt-PT"/>
        </w:rPr>
      </w:pPr>
    </w:p>
    <w:p w14:paraId="7E5D7541" w14:textId="4969EABF" w:rsidR="00352D86" w:rsidRDefault="0078051F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Idade </w:t>
      </w:r>
    </w:p>
    <w:p w14:paraId="7F5F753A" w14:textId="1D825832" w:rsidR="0078051F" w:rsidRPr="0078051F" w:rsidRDefault="0078051F">
      <w:pPr>
        <w:rPr>
          <w:lang w:val="pt-PT"/>
        </w:rPr>
      </w:pPr>
      <w:r>
        <w:rPr>
          <w:lang w:val="pt-PT"/>
        </w:rPr>
        <w:t xml:space="preserve">Valores entre os 18 e 100 anos. </w:t>
      </w:r>
    </w:p>
    <w:p w14:paraId="644D89A5" w14:textId="77777777" w:rsidR="007049FD" w:rsidRDefault="007049FD">
      <w:pPr>
        <w:rPr>
          <w:lang w:val="pt-PT"/>
        </w:rPr>
      </w:pPr>
    </w:p>
    <w:p w14:paraId="72EC333C" w14:textId="77777777" w:rsidR="00DD1DB8" w:rsidRDefault="00FD31F6">
      <w:pPr>
        <w:rPr>
          <w:lang w:val="pt-PT"/>
        </w:rPr>
      </w:pPr>
      <w:r>
        <w:rPr>
          <w:lang w:val="pt-PT"/>
        </w:rPr>
        <w:t xml:space="preserve">Uniformização da coluna </w:t>
      </w:r>
      <w:proofErr w:type="spellStart"/>
      <w:r w:rsidRPr="00DD1DB8">
        <w:rPr>
          <w:b/>
          <w:bCs/>
          <w:lang w:val="pt-PT"/>
        </w:rPr>
        <w:t>Interna_Dias</w:t>
      </w:r>
      <w:proofErr w:type="spellEnd"/>
      <w:r w:rsidRPr="00DD1DB8">
        <w:rPr>
          <w:b/>
          <w:bCs/>
          <w:lang w:val="pt-PT"/>
        </w:rPr>
        <w:t xml:space="preserve"> e </w:t>
      </w:r>
      <w:proofErr w:type="spellStart"/>
      <w:r w:rsidRPr="00DD1DB8">
        <w:rPr>
          <w:b/>
          <w:bCs/>
          <w:lang w:val="pt-PT"/>
        </w:rPr>
        <w:t>Interna_Horas</w:t>
      </w:r>
      <w:proofErr w:type="spellEnd"/>
      <w:r w:rsidR="00DD1DB8">
        <w:rPr>
          <w:lang w:val="pt-PT"/>
        </w:rPr>
        <w:t xml:space="preserve"> </w:t>
      </w:r>
    </w:p>
    <w:p w14:paraId="6C831097" w14:textId="5D71FE6C" w:rsidR="005A37EE" w:rsidRDefault="00DD1DB8">
      <w:pPr>
        <w:rPr>
          <w:lang w:val="pt-PT"/>
        </w:rPr>
      </w:pPr>
      <w:r>
        <w:rPr>
          <w:lang w:val="pt-PT"/>
        </w:rPr>
        <w:t>C</w:t>
      </w:r>
      <w:r w:rsidR="00FD31F6">
        <w:rPr>
          <w:lang w:val="pt-PT"/>
        </w:rPr>
        <w:t>omo estas duas colunas representam o mesmo tipo de informação, vamos colocar a informação das duas colunas apenas numa e fazemos a conversão das horas para dias</w:t>
      </w:r>
      <w:r w:rsidR="00AF0645">
        <w:rPr>
          <w:lang w:val="pt-PT"/>
        </w:rPr>
        <w:t xml:space="preserve"> (1 hora corresponde a 0.0417 dias)</w:t>
      </w:r>
      <w:r w:rsidR="00FD31F6">
        <w:rPr>
          <w:lang w:val="pt-PT"/>
        </w:rPr>
        <w:t xml:space="preserve">. </w:t>
      </w:r>
    </w:p>
    <w:p w14:paraId="4AABB25B" w14:textId="4EA92E9C" w:rsidR="002A5911" w:rsidRDefault="002A5911">
      <w:pPr>
        <w:rPr>
          <w:lang w:val="pt-PT"/>
        </w:rPr>
      </w:pPr>
      <w:r>
        <w:rPr>
          <w:lang w:val="pt-PT"/>
        </w:rPr>
        <w:t xml:space="preserve">Para exemplificar deixo aqui um resumo dos dados: </w:t>
      </w:r>
    </w:p>
    <w:p w14:paraId="4B6DE545" w14:textId="520176A9" w:rsidR="004E6C12" w:rsidRDefault="004E6C12">
      <w:pPr>
        <w:rPr>
          <w:lang w:val="pt-PT"/>
        </w:rPr>
      </w:pPr>
    </w:p>
    <w:p w14:paraId="1D320F22" w14:textId="03927E09" w:rsidR="004E6C12" w:rsidRDefault="004E6C12">
      <w:pPr>
        <w:rPr>
          <w:lang w:val="pt-PT"/>
        </w:rPr>
      </w:pPr>
      <w:proofErr w:type="spellStart"/>
      <w:r>
        <w:rPr>
          <w:lang w:val="pt-PT"/>
        </w:rPr>
        <w:t>Interna_Horas</w:t>
      </w:r>
      <w:proofErr w:type="spellEnd"/>
      <w:r>
        <w:rPr>
          <w:lang w:val="pt-PT"/>
        </w:rPr>
        <w:t>: 0- 0 a 12 horas (assumir que é no máximo 12 horas)</w:t>
      </w:r>
    </w:p>
    <w:p w14:paraId="5740388F" w14:textId="149D45EA" w:rsidR="004E6C12" w:rsidRDefault="004E6C1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1- entre 12 a 24 (assumir que no máximo esteve internado 24 horas (1 dia))</w:t>
      </w:r>
    </w:p>
    <w:p w14:paraId="241262F1" w14:textId="706A8134" w:rsidR="00FD31F6" w:rsidRDefault="00FD31F6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918"/>
      </w:tblGrid>
      <w:tr w:rsidR="002A5911" w14:paraId="0D218B20" w14:textId="5D3B4CE1" w:rsidTr="002A5911">
        <w:tc>
          <w:tcPr>
            <w:tcW w:w="1696" w:type="dxa"/>
          </w:tcPr>
          <w:p w14:paraId="1B48304C" w14:textId="4C202E99" w:rsidR="002A5911" w:rsidRDefault="002A591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Interna_Dias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3B7185A9" w14:textId="53CE644A" w:rsidR="002A5911" w:rsidRDefault="002A591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Interna_Horas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7B073D25" w14:textId="7EC3E829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>Nova Coluna</w:t>
            </w:r>
            <w:r w:rsidR="000F0C62">
              <w:rPr>
                <w:lang w:val="pt-PT"/>
              </w:rPr>
              <w:t xml:space="preserve"> (dias)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3918" w:type="dxa"/>
          </w:tcPr>
          <w:p w14:paraId="470136A5" w14:textId="1F64D829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Obs. </w:t>
            </w:r>
          </w:p>
        </w:tc>
      </w:tr>
      <w:tr w:rsidR="002A5911" w14:paraId="552D75A6" w14:textId="149A28CB" w:rsidTr="002A5911">
        <w:tc>
          <w:tcPr>
            <w:tcW w:w="1696" w:type="dxa"/>
          </w:tcPr>
          <w:p w14:paraId="5AE2FF39" w14:textId="06938A0A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701" w:type="dxa"/>
          </w:tcPr>
          <w:p w14:paraId="51661B2D" w14:textId="186DBA5F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701" w:type="dxa"/>
          </w:tcPr>
          <w:p w14:paraId="523D30D6" w14:textId="4588479A" w:rsidR="002A5911" w:rsidRDefault="00E96EFA">
            <w:pPr>
              <w:rPr>
                <w:lang w:val="pt-PT"/>
              </w:rPr>
            </w:pPr>
            <w:r>
              <w:rPr>
                <w:lang w:val="pt-PT"/>
              </w:rPr>
              <w:t>0,5</w:t>
            </w:r>
          </w:p>
        </w:tc>
        <w:tc>
          <w:tcPr>
            <w:tcW w:w="3918" w:type="dxa"/>
          </w:tcPr>
          <w:p w14:paraId="791BA6D8" w14:textId="2D10247D" w:rsidR="002A5911" w:rsidRDefault="0006291C">
            <w:pPr>
              <w:rPr>
                <w:lang w:val="pt-PT"/>
              </w:rPr>
            </w:pPr>
            <w:r>
              <w:rPr>
                <w:lang w:val="pt-PT"/>
              </w:rPr>
              <w:t xml:space="preserve">Será que podemos uniformizar isto para </w:t>
            </w:r>
            <w:r w:rsidR="006217C0">
              <w:rPr>
                <w:lang w:val="pt-PT"/>
              </w:rPr>
              <w:t>meio</w:t>
            </w:r>
            <w:r>
              <w:rPr>
                <w:lang w:val="pt-PT"/>
              </w:rPr>
              <w:t xml:space="preserve"> </w:t>
            </w:r>
            <w:r w:rsidR="006217C0">
              <w:rPr>
                <w:lang w:val="pt-PT"/>
              </w:rPr>
              <w:t>d</w:t>
            </w:r>
            <w:r>
              <w:rPr>
                <w:lang w:val="pt-PT"/>
              </w:rPr>
              <w:t>ia ?</w:t>
            </w:r>
          </w:p>
        </w:tc>
      </w:tr>
      <w:tr w:rsidR="002A3171" w14:paraId="1194259F" w14:textId="77777777" w:rsidTr="002A5911">
        <w:tc>
          <w:tcPr>
            <w:tcW w:w="1696" w:type="dxa"/>
          </w:tcPr>
          <w:p w14:paraId="67EB96C7" w14:textId="755F6CA7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701" w:type="dxa"/>
          </w:tcPr>
          <w:p w14:paraId="54043E96" w14:textId="68D83502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701" w:type="dxa"/>
          </w:tcPr>
          <w:p w14:paraId="41E1E8B8" w14:textId="5F83EAEE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</w:p>
        </w:tc>
        <w:tc>
          <w:tcPr>
            <w:tcW w:w="3918" w:type="dxa"/>
          </w:tcPr>
          <w:p w14:paraId="12A9A7B9" w14:textId="3BF1C849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 xml:space="preserve">Assumi que será 1 dia </w:t>
            </w:r>
          </w:p>
        </w:tc>
      </w:tr>
      <w:tr w:rsidR="002A5911" w14:paraId="41C636AC" w14:textId="34DCA807" w:rsidTr="002A5911">
        <w:tc>
          <w:tcPr>
            <w:tcW w:w="1696" w:type="dxa"/>
          </w:tcPr>
          <w:p w14:paraId="4C073526" w14:textId="53CF3372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4B8ED675" w14:textId="570F8379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57F3D537" w14:textId="77777777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</w:p>
        </w:tc>
        <w:tc>
          <w:tcPr>
            <w:tcW w:w="3918" w:type="dxa"/>
          </w:tcPr>
          <w:p w14:paraId="1026DC41" w14:textId="49FA09B1" w:rsidR="002A5911" w:rsidRDefault="0006291C">
            <w:pPr>
              <w:rPr>
                <w:lang w:val="pt-PT"/>
              </w:rPr>
            </w:pPr>
            <w:r>
              <w:rPr>
                <w:lang w:val="pt-PT"/>
              </w:rPr>
              <w:t xml:space="preserve">Será que podemos uniformizar isto para 0 dias ? </w:t>
            </w:r>
            <w:r w:rsidR="001F2045">
              <w:rPr>
                <w:lang w:val="pt-PT"/>
              </w:rPr>
              <w:t>Pois, se é NA é porque não está internado, certo?</w:t>
            </w:r>
          </w:p>
        </w:tc>
      </w:tr>
      <w:tr w:rsidR="002A5911" w14:paraId="07ADF9D2" w14:textId="3DDC5692" w:rsidTr="002A5911">
        <w:tc>
          <w:tcPr>
            <w:tcW w:w="1696" w:type="dxa"/>
          </w:tcPr>
          <w:p w14:paraId="6C2C3B19" w14:textId="0933A0A9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0</w:t>
            </w:r>
          </w:p>
        </w:tc>
        <w:tc>
          <w:tcPr>
            <w:tcW w:w="1701" w:type="dxa"/>
          </w:tcPr>
          <w:p w14:paraId="77E42D62" w14:textId="55C9F0D1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3EDBA36F" w14:textId="58369527" w:rsidR="002A5911" w:rsidRPr="00DD1DB8" w:rsidRDefault="007205BD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48F1F847" w14:textId="77777777" w:rsidR="002A5911" w:rsidRDefault="002A5911">
            <w:pPr>
              <w:rPr>
                <w:lang w:val="pt-PT"/>
              </w:rPr>
            </w:pPr>
          </w:p>
        </w:tc>
      </w:tr>
      <w:tr w:rsidR="00DC4172" w14:paraId="23576752" w14:textId="77777777" w:rsidTr="002A5911">
        <w:tc>
          <w:tcPr>
            <w:tcW w:w="1696" w:type="dxa"/>
          </w:tcPr>
          <w:p w14:paraId="41188762" w14:textId="4B3549EA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650E81C8" w14:textId="566170E5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1</w:t>
            </w:r>
          </w:p>
        </w:tc>
        <w:tc>
          <w:tcPr>
            <w:tcW w:w="1701" w:type="dxa"/>
          </w:tcPr>
          <w:p w14:paraId="7895C4EC" w14:textId="7334E7B1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24B087D3" w14:textId="77777777" w:rsidR="00DC4172" w:rsidRDefault="00DC4172">
            <w:pPr>
              <w:rPr>
                <w:lang w:val="pt-PT"/>
              </w:rPr>
            </w:pPr>
          </w:p>
        </w:tc>
      </w:tr>
      <w:tr w:rsidR="002A5911" w14:paraId="0910E63D" w14:textId="05CEA273" w:rsidTr="002A5911">
        <w:tc>
          <w:tcPr>
            <w:tcW w:w="1696" w:type="dxa"/>
          </w:tcPr>
          <w:p w14:paraId="3F1CFABE" w14:textId="0B93FC0C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55CC22EA" w14:textId="47390D2F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0</w:t>
            </w:r>
          </w:p>
        </w:tc>
        <w:tc>
          <w:tcPr>
            <w:tcW w:w="1701" w:type="dxa"/>
          </w:tcPr>
          <w:p w14:paraId="13644753" w14:textId="4FA95DB9" w:rsidR="002A5911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633AC368" w14:textId="77777777" w:rsidR="002A5911" w:rsidRDefault="002A5911">
            <w:pPr>
              <w:rPr>
                <w:lang w:val="pt-PT"/>
              </w:rPr>
            </w:pPr>
          </w:p>
        </w:tc>
      </w:tr>
      <w:tr w:rsidR="002A5911" w14:paraId="149BC83A" w14:textId="60675E5F" w:rsidTr="002A5911">
        <w:tc>
          <w:tcPr>
            <w:tcW w:w="1696" w:type="dxa"/>
          </w:tcPr>
          <w:p w14:paraId="2D6BADD0" w14:textId="72BBA015" w:rsidR="002A5911" w:rsidRPr="002A5911" w:rsidRDefault="002A5911">
            <w:pPr>
              <w:rPr>
                <w:highlight w:val="green"/>
                <w:lang w:val="pt-PT"/>
              </w:rPr>
            </w:pPr>
            <w:r w:rsidRPr="002A5911">
              <w:rPr>
                <w:highlight w:val="green"/>
                <w:lang w:val="pt-PT"/>
              </w:rPr>
              <w:t>4</w:t>
            </w:r>
          </w:p>
        </w:tc>
        <w:tc>
          <w:tcPr>
            <w:tcW w:w="1701" w:type="dxa"/>
          </w:tcPr>
          <w:p w14:paraId="16F7D689" w14:textId="26BC16EC" w:rsidR="002A5911" w:rsidRPr="002A5911" w:rsidRDefault="002A5911">
            <w:pPr>
              <w:rPr>
                <w:highlight w:val="green"/>
                <w:lang w:val="pt-PT"/>
              </w:rPr>
            </w:pPr>
            <w:r w:rsidRPr="002A5911">
              <w:rPr>
                <w:highlight w:val="green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3CEE14AB" w14:textId="12B7C23F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18" w:type="dxa"/>
          </w:tcPr>
          <w:p w14:paraId="789C4A6F" w14:textId="293288D4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Nestes casos (assinalados a verde), fica a coluna com o número de dias.  </w:t>
            </w:r>
          </w:p>
        </w:tc>
      </w:tr>
    </w:tbl>
    <w:p w14:paraId="40EB96EF" w14:textId="793A5524" w:rsidR="00FD31F6" w:rsidRDefault="00FD31F6">
      <w:pPr>
        <w:rPr>
          <w:lang w:val="pt-PT"/>
        </w:rPr>
      </w:pPr>
    </w:p>
    <w:p w14:paraId="2EFF7D59" w14:textId="42508D40" w:rsidR="00F4341A" w:rsidRDefault="00DD1DB8">
      <w:pPr>
        <w:rPr>
          <w:lang w:val="pt-PT"/>
        </w:rPr>
      </w:pPr>
      <w:r>
        <w:rPr>
          <w:lang w:val="pt-PT"/>
        </w:rPr>
        <w:t xml:space="preserve">Será que poderia avaliar quais os melhores valores a colocar na nova coluna (assinalados na tabela em cima)? </w:t>
      </w:r>
      <w:r w:rsidR="00F4341A">
        <w:rPr>
          <w:lang w:val="pt-PT"/>
        </w:rPr>
        <w:t xml:space="preserve">Sugere outra ideia para apresentar estes dados? </w:t>
      </w:r>
    </w:p>
    <w:p w14:paraId="2747A512" w14:textId="77777777" w:rsidR="00F50B7E" w:rsidRDefault="00F50B7E">
      <w:pPr>
        <w:rPr>
          <w:lang w:val="pt-PT"/>
        </w:rPr>
      </w:pPr>
    </w:p>
    <w:p w14:paraId="78ECC222" w14:textId="2DE07F99" w:rsidR="004E6C12" w:rsidRDefault="004E6C12">
      <w:pPr>
        <w:rPr>
          <w:lang w:val="pt-PT"/>
        </w:rPr>
      </w:pPr>
    </w:p>
    <w:p w14:paraId="188BE421" w14:textId="6C9979DF" w:rsidR="004E6C12" w:rsidRDefault="004E6C12">
      <w:pPr>
        <w:rPr>
          <w:b/>
          <w:bCs/>
          <w:lang w:val="pt-PT"/>
        </w:rPr>
      </w:pPr>
      <w:proofErr w:type="spellStart"/>
      <w:r w:rsidRPr="004E6C12">
        <w:rPr>
          <w:b/>
          <w:bCs/>
          <w:lang w:val="pt-PT"/>
        </w:rPr>
        <w:lastRenderedPageBreak/>
        <w:t>Grupo_Diagn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8C6AE8" w14:paraId="437119A3" w14:textId="77777777" w:rsidTr="008C6AE8">
        <w:tc>
          <w:tcPr>
            <w:tcW w:w="1413" w:type="dxa"/>
          </w:tcPr>
          <w:p w14:paraId="5248A189" w14:textId="48059A4C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0</w:t>
            </w:r>
          </w:p>
        </w:tc>
        <w:tc>
          <w:tcPr>
            <w:tcW w:w="2551" w:type="dxa"/>
          </w:tcPr>
          <w:p w14:paraId="4769DDDC" w14:textId="77BCCA67" w:rsidR="008C6AE8" w:rsidRPr="008C6AE8" w:rsidRDefault="008C6AE8" w:rsidP="008C6AE8">
            <w:pPr>
              <w:rPr>
                <w:rFonts w:ascii="NewsGotT" w:hAnsi="NewsGotT"/>
              </w:rPr>
            </w:pPr>
            <w:proofErr w:type="spellStart"/>
            <w:r w:rsidRPr="00F50B7E">
              <w:rPr>
                <w:rFonts w:ascii="NewsGotT" w:hAnsi="NewsGotT"/>
                <w:lang w:val="pt-PT"/>
              </w:rPr>
              <w:t>Neurológico</w:t>
            </w:r>
            <w:proofErr w:type="spellEnd"/>
          </w:p>
        </w:tc>
      </w:tr>
      <w:tr w:rsidR="008C6AE8" w14:paraId="058B665F" w14:textId="77777777" w:rsidTr="008C6AE8">
        <w:tc>
          <w:tcPr>
            <w:tcW w:w="1413" w:type="dxa"/>
          </w:tcPr>
          <w:p w14:paraId="64F15E73" w14:textId="47D5CA9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1</w:t>
            </w:r>
          </w:p>
        </w:tc>
        <w:tc>
          <w:tcPr>
            <w:tcW w:w="2551" w:type="dxa"/>
          </w:tcPr>
          <w:p w14:paraId="1AC1529F" w14:textId="45B7706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Cardiovascular</w:t>
            </w:r>
          </w:p>
        </w:tc>
      </w:tr>
      <w:tr w:rsidR="008C6AE8" w14:paraId="3CB4D2F9" w14:textId="77777777" w:rsidTr="008C6AE8">
        <w:tc>
          <w:tcPr>
            <w:tcW w:w="1413" w:type="dxa"/>
          </w:tcPr>
          <w:p w14:paraId="4FE2FE5D" w14:textId="6FCA2872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2</w:t>
            </w:r>
          </w:p>
        </w:tc>
        <w:tc>
          <w:tcPr>
            <w:tcW w:w="2551" w:type="dxa"/>
          </w:tcPr>
          <w:p w14:paraId="524503EF" w14:textId="7AF0838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Gastrointestinal</w:t>
            </w:r>
          </w:p>
        </w:tc>
      </w:tr>
      <w:tr w:rsidR="008C6AE8" w14:paraId="4DFC32C3" w14:textId="77777777" w:rsidTr="008C6AE8">
        <w:tc>
          <w:tcPr>
            <w:tcW w:w="1413" w:type="dxa"/>
          </w:tcPr>
          <w:p w14:paraId="000E6A8F" w14:textId="397E8797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3</w:t>
            </w:r>
          </w:p>
        </w:tc>
        <w:tc>
          <w:tcPr>
            <w:tcW w:w="2551" w:type="dxa"/>
          </w:tcPr>
          <w:p w14:paraId="441AAA18" w14:textId="5543BD41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Respiratório</w:t>
            </w:r>
          </w:p>
        </w:tc>
      </w:tr>
      <w:tr w:rsidR="008C6AE8" w14:paraId="01EEBDA2" w14:textId="77777777" w:rsidTr="008C6AE8">
        <w:tc>
          <w:tcPr>
            <w:tcW w:w="1413" w:type="dxa"/>
          </w:tcPr>
          <w:p w14:paraId="5F34345C" w14:textId="46246E2B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4</w:t>
            </w:r>
          </w:p>
        </w:tc>
        <w:tc>
          <w:tcPr>
            <w:tcW w:w="2551" w:type="dxa"/>
          </w:tcPr>
          <w:p w14:paraId="70C99F3C" w14:textId="58A8BA31" w:rsidR="008C6AE8" w:rsidRPr="008C6AE8" w:rsidRDefault="008C6AE8" w:rsidP="008C6AE8">
            <w:pPr>
              <w:tabs>
                <w:tab w:val="left" w:pos="1584"/>
              </w:tabs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Genitourinário</w:t>
            </w:r>
            <w:proofErr w:type="spellEnd"/>
          </w:p>
        </w:tc>
      </w:tr>
      <w:tr w:rsidR="008C6AE8" w14:paraId="41C1D243" w14:textId="77777777" w:rsidTr="008C6AE8">
        <w:tc>
          <w:tcPr>
            <w:tcW w:w="1413" w:type="dxa"/>
          </w:tcPr>
          <w:p w14:paraId="3EED94A4" w14:textId="7EA337F1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5</w:t>
            </w:r>
          </w:p>
        </w:tc>
        <w:tc>
          <w:tcPr>
            <w:tcW w:w="2551" w:type="dxa"/>
          </w:tcPr>
          <w:p w14:paraId="3B6C388A" w14:textId="6BF12AAD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Musculoesquelético</w:t>
            </w:r>
            <w:proofErr w:type="spellEnd"/>
          </w:p>
        </w:tc>
      </w:tr>
      <w:tr w:rsidR="008C6AE8" w14:paraId="009ECE5D" w14:textId="77777777" w:rsidTr="008C6AE8">
        <w:tc>
          <w:tcPr>
            <w:tcW w:w="1413" w:type="dxa"/>
          </w:tcPr>
          <w:p w14:paraId="43AC1CCC" w14:textId="56A60DF6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6</w:t>
            </w:r>
          </w:p>
        </w:tc>
        <w:tc>
          <w:tcPr>
            <w:tcW w:w="2551" w:type="dxa"/>
          </w:tcPr>
          <w:p w14:paraId="3CD98A63" w14:textId="5BFBDE9D" w:rsidR="008C6AE8" w:rsidRPr="008C6AE8" w:rsidRDefault="008C6AE8" w:rsidP="008C6AE8">
            <w:pPr>
              <w:tabs>
                <w:tab w:val="left" w:pos="2790"/>
              </w:tabs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Toxicidade de Drogas</w:t>
            </w:r>
          </w:p>
        </w:tc>
      </w:tr>
      <w:tr w:rsidR="008C6AE8" w14:paraId="6A43E6C2" w14:textId="77777777" w:rsidTr="008C6AE8">
        <w:tc>
          <w:tcPr>
            <w:tcW w:w="1413" w:type="dxa"/>
          </w:tcPr>
          <w:p w14:paraId="675F6374" w14:textId="3B72887C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7</w:t>
            </w:r>
          </w:p>
        </w:tc>
        <w:tc>
          <w:tcPr>
            <w:tcW w:w="2551" w:type="dxa"/>
          </w:tcPr>
          <w:p w14:paraId="517756A5" w14:textId="2D92BCC6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Outro</w:t>
            </w:r>
          </w:p>
        </w:tc>
      </w:tr>
      <w:tr w:rsidR="008C6AE8" w14:paraId="42F73F77" w14:textId="77777777" w:rsidTr="008C6AE8">
        <w:tc>
          <w:tcPr>
            <w:tcW w:w="1413" w:type="dxa"/>
          </w:tcPr>
          <w:p w14:paraId="3097D086" w14:textId="224A97D7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8</w:t>
            </w:r>
          </w:p>
        </w:tc>
        <w:tc>
          <w:tcPr>
            <w:tcW w:w="2551" w:type="dxa"/>
          </w:tcPr>
          <w:p w14:paraId="4B276FC2" w14:textId="68980DB1" w:rsidR="008C6AE8" w:rsidRPr="008C6AE8" w:rsidRDefault="008C6AE8" w:rsidP="008C6AE8">
            <w:pPr>
              <w:tabs>
                <w:tab w:val="left" w:pos="1602"/>
              </w:tabs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Hemato</w:t>
            </w:r>
            <w:proofErr w:type="spellEnd"/>
            <w:r w:rsidRPr="008C6AE8">
              <w:rPr>
                <w:rFonts w:ascii="NewsGotT" w:hAnsi="NewsGotT"/>
                <w:lang w:val="pt-PT"/>
              </w:rPr>
              <w:t>-Oncológico</w:t>
            </w:r>
          </w:p>
        </w:tc>
      </w:tr>
    </w:tbl>
    <w:p w14:paraId="56E556D9" w14:textId="7E8A4590" w:rsidR="004E6C12" w:rsidRDefault="004E6C12">
      <w:pPr>
        <w:rPr>
          <w:b/>
          <w:bCs/>
          <w:lang w:val="pt-PT"/>
        </w:rPr>
      </w:pPr>
    </w:p>
    <w:p w14:paraId="0C14DCF8" w14:textId="77777777" w:rsidR="008C6AE8" w:rsidRDefault="008C6AE8" w:rsidP="008C6AE8">
      <w:pPr>
        <w:tabs>
          <w:tab w:val="left" w:pos="7722"/>
        </w:tabs>
        <w:rPr>
          <w:lang w:val="pt-PT"/>
        </w:rPr>
      </w:pPr>
    </w:p>
    <w:p w14:paraId="69847B97" w14:textId="2979DA3F" w:rsidR="008C6AE8" w:rsidRPr="00F26B64" w:rsidRDefault="008C6AE8" w:rsidP="008C6AE8">
      <w:pPr>
        <w:tabs>
          <w:tab w:val="left" w:pos="7722"/>
        </w:tabs>
        <w:rPr>
          <w:b/>
          <w:bCs/>
          <w:u w:val="single"/>
          <w:lang w:val="pt-PT"/>
        </w:rPr>
      </w:pPr>
      <w:r w:rsidRPr="00F26B64">
        <w:rPr>
          <w:b/>
          <w:bCs/>
          <w:u w:val="single"/>
          <w:lang w:val="pt-PT"/>
        </w:rPr>
        <w:t xml:space="preserve">Medicamentos: </w:t>
      </w:r>
    </w:p>
    <w:p w14:paraId="379BA71A" w14:textId="1A842901" w:rsidR="008C6AE8" w:rsidRDefault="008C6AE8" w:rsidP="008C6AE8">
      <w:pPr>
        <w:tabs>
          <w:tab w:val="left" w:pos="7722"/>
        </w:tabs>
        <w:rPr>
          <w:lang w:val="pt-PT"/>
        </w:rPr>
      </w:pPr>
      <w:proofErr w:type="spellStart"/>
      <w:r>
        <w:rPr>
          <w:lang w:val="pt-PT"/>
        </w:rPr>
        <w:t>Anti-histaminico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anti-depressivo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anti-psicótico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anti-colinergico</w:t>
      </w:r>
      <w:proofErr w:type="spellEnd"/>
      <w:r>
        <w:rPr>
          <w:lang w:val="pt-PT"/>
        </w:rPr>
        <w:t xml:space="preserve"> central, </w:t>
      </w:r>
      <w:r w:rsidRPr="008C6AE8">
        <w:rPr>
          <w:lang w:val="pt-PT"/>
        </w:rPr>
        <w:t>Anticolinérgico Central</w:t>
      </w:r>
      <w:r>
        <w:rPr>
          <w:lang w:val="pt-PT"/>
        </w:rPr>
        <w:t xml:space="preserve">, </w:t>
      </w:r>
      <w:r w:rsidRPr="008C6AE8">
        <w:rPr>
          <w:lang w:val="pt-PT"/>
        </w:rPr>
        <w:t xml:space="preserve">Antiespasmódicos </w:t>
      </w:r>
      <w:proofErr w:type="spellStart"/>
      <w:r w:rsidRPr="008C6AE8">
        <w:rPr>
          <w:lang w:val="pt-PT"/>
        </w:rPr>
        <w:t>GastroIntestinais</w:t>
      </w:r>
      <w:proofErr w:type="spellEnd"/>
      <w:r>
        <w:rPr>
          <w:lang w:val="pt-PT"/>
        </w:rPr>
        <w:t xml:space="preserve">, </w:t>
      </w:r>
      <w:r w:rsidRPr="008C6AE8">
        <w:rPr>
          <w:lang w:val="pt-PT"/>
        </w:rPr>
        <w:t xml:space="preserve">Antiespasmódicos </w:t>
      </w:r>
      <w:proofErr w:type="spellStart"/>
      <w:r w:rsidRPr="008C6AE8">
        <w:rPr>
          <w:lang w:val="pt-PT"/>
        </w:rPr>
        <w:t>GenitoUrinários</w:t>
      </w:r>
      <w:proofErr w:type="spellEnd"/>
      <w:r>
        <w:rPr>
          <w:lang w:val="pt-PT"/>
        </w:rPr>
        <w:t xml:space="preserve">, </w:t>
      </w:r>
      <w:proofErr w:type="spellStart"/>
      <w:r w:rsidRPr="008C6AE8">
        <w:rPr>
          <w:lang w:val="pt-PT"/>
        </w:rPr>
        <w:t>Antiheméticos</w:t>
      </w:r>
      <w:proofErr w:type="spellEnd"/>
      <w:r>
        <w:rPr>
          <w:lang w:val="pt-PT"/>
        </w:rPr>
        <w:t xml:space="preserve">, </w:t>
      </w:r>
      <w:r w:rsidRPr="008C6AE8">
        <w:rPr>
          <w:lang w:val="pt-PT"/>
        </w:rPr>
        <w:t>Relaxante Muscular</w:t>
      </w:r>
      <w:r>
        <w:rPr>
          <w:lang w:val="pt-PT"/>
        </w:rPr>
        <w:t xml:space="preserve">, </w:t>
      </w:r>
      <w:r w:rsidRPr="008C6AE8">
        <w:rPr>
          <w:lang w:val="pt-PT"/>
        </w:rPr>
        <w:t>Analgésicos</w:t>
      </w:r>
      <w:r>
        <w:rPr>
          <w:lang w:val="pt-PT"/>
        </w:rPr>
        <w:t xml:space="preserve">, </w:t>
      </w:r>
      <w:proofErr w:type="spellStart"/>
      <w:r w:rsidRPr="008C6AE8">
        <w:rPr>
          <w:lang w:val="pt-PT"/>
        </w:rPr>
        <w:t>Antiepiléptico</w:t>
      </w:r>
      <w:proofErr w:type="spellEnd"/>
      <w:r>
        <w:rPr>
          <w:lang w:val="pt-PT"/>
        </w:rPr>
        <w:t xml:space="preserve">. </w:t>
      </w:r>
    </w:p>
    <w:p w14:paraId="5B25D29E" w14:textId="550DEDA2" w:rsidR="008C6AE8" w:rsidRDefault="008C6AE8" w:rsidP="008C6AE8">
      <w:pPr>
        <w:tabs>
          <w:tab w:val="left" w:pos="7722"/>
        </w:tabs>
        <w:rPr>
          <w:lang w:val="pt-PT"/>
        </w:rPr>
      </w:pPr>
    </w:p>
    <w:p w14:paraId="126251D2" w14:textId="17F0D41F" w:rsidR="008C6AE8" w:rsidRDefault="008C6AE8" w:rsidP="008C6AE8">
      <w:pPr>
        <w:tabs>
          <w:tab w:val="left" w:pos="7722"/>
        </w:tabs>
        <w:rPr>
          <w:lang w:val="pt-PT"/>
        </w:rPr>
      </w:pPr>
      <w:r>
        <w:rPr>
          <w:lang w:val="pt-PT"/>
        </w:rPr>
        <w:t>0</w:t>
      </w:r>
      <w:r w:rsidR="00007CC3">
        <w:rPr>
          <w:lang w:val="pt-PT"/>
        </w:rPr>
        <w:t xml:space="preserve"> </w:t>
      </w:r>
      <w:r>
        <w:rPr>
          <w:lang w:val="pt-PT"/>
        </w:rPr>
        <w:t xml:space="preserve">- Não toma </w:t>
      </w:r>
    </w:p>
    <w:p w14:paraId="7E982C15" w14:textId="287E9096" w:rsidR="008C6AE8" w:rsidRDefault="008C6AE8" w:rsidP="008C6AE8">
      <w:pPr>
        <w:tabs>
          <w:tab w:val="left" w:pos="7722"/>
        </w:tabs>
        <w:rPr>
          <w:lang w:val="pt-PT"/>
        </w:rPr>
      </w:pPr>
      <w:r>
        <w:rPr>
          <w:lang w:val="pt-PT"/>
        </w:rPr>
        <w:t xml:space="preserve">1- Toma </w:t>
      </w:r>
    </w:p>
    <w:p w14:paraId="1A7D96FF" w14:textId="5F167992" w:rsidR="0070418C" w:rsidRDefault="0070418C" w:rsidP="008C6AE8">
      <w:pPr>
        <w:tabs>
          <w:tab w:val="left" w:pos="7722"/>
        </w:tabs>
        <w:rPr>
          <w:lang w:val="pt-PT"/>
        </w:rPr>
      </w:pPr>
    </w:p>
    <w:p w14:paraId="7C42B412" w14:textId="12599ECB" w:rsidR="0070418C" w:rsidRDefault="0070418C" w:rsidP="008C6AE8">
      <w:pPr>
        <w:tabs>
          <w:tab w:val="left" w:pos="7722"/>
        </w:tabs>
        <w:rPr>
          <w:lang w:val="pt-PT"/>
        </w:rPr>
      </w:pPr>
      <w:r w:rsidRPr="0070418C">
        <w:rPr>
          <w:b/>
          <w:bCs/>
          <w:lang w:val="pt-PT"/>
        </w:rPr>
        <w:t>Anticolinérgico Central</w:t>
      </w:r>
      <w:r>
        <w:rPr>
          <w:lang w:val="pt-PT"/>
        </w:rPr>
        <w:t xml:space="preserve"> e </w:t>
      </w:r>
      <w:r w:rsidRPr="0070418C">
        <w:rPr>
          <w:b/>
          <w:bCs/>
          <w:lang w:val="pt-PT"/>
        </w:rPr>
        <w:t>Relaxante muscular</w:t>
      </w:r>
      <w:r>
        <w:rPr>
          <w:lang w:val="pt-PT"/>
        </w:rPr>
        <w:t xml:space="preserve"> só apresentam valores 0. Estas colunas serão eliminadas. </w:t>
      </w:r>
    </w:p>
    <w:p w14:paraId="004178FB" w14:textId="6ACAD51A" w:rsidR="00F26B64" w:rsidRDefault="00F26B64" w:rsidP="008C6AE8">
      <w:pPr>
        <w:tabs>
          <w:tab w:val="left" w:pos="7722"/>
        </w:tabs>
        <w:rPr>
          <w:lang w:val="pt-PT"/>
        </w:rPr>
      </w:pPr>
    </w:p>
    <w:p w14:paraId="025E2ED3" w14:textId="7014269E" w:rsidR="00F26B64" w:rsidRPr="006E0CD0" w:rsidRDefault="00F26B64" w:rsidP="008C6AE8">
      <w:pPr>
        <w:tabs>
          <w:tab w:val="left" w:pos="7722"/>
        </w:tabs>
        <w:rPr>
          <w:lang w:val="pt-BR"/>
        </w:rPr>
      </w:pPr>
      <w:r w:rsidRPr="006E0CD0">
        <w:rPr>
          <w:b/>
          <w:bCs/>
          <w:lang w:val="pt-BR"/>
        </w:rPr>
        <w:t>SIRS (</w:t>
      </w:r>
      <w:proofErr w:type="spellStart"/>
      <w:r w:rsidRPr="006E0CD0">
        <w:rPr>
          <w:b/>
          <w:bCs/>
          <w:i/>
          <w:iCs/>
          <w:lang w:val="pt-BR"/>
        </w:rPr>
        <w:t>Systemic</w:t>
      </w:r>
      <w:proofErr w:type="spellEnd"/>
      <w:r w:rsidRPr="006E0CD0">
        <w:rPr>
          <w:b/>
          <w:bCs/>
          <w:i/>
          <w:iCs/>
          <w:lang w:val="pt-BR"/>
        </w:rPr>
        <w:t xml:space="preserve"> </w:t>
      </w:r>
      <w:proofErr w:type="spellStart"/>
      <w:r w:rsidRPr="006E0CD0">
        <w:rPr>
          <w:b/>
          <w:bCs/>
          <w:i/>
          <w:iCs/>
          <w:lang w:val="pt-BR"/>
        </w:rPr>
        <w:t>Inflammatory</w:t>
      </w:r>
      <w:proofErr w:type="spellEnd"/>
      <w:r w:rsidRPr="006E0CD0">
        <w:rPr>
          <w:b/>
          <w:bCs/>
          <w:i/>
          <w:iCs/>
          <w:lang w:val="pt-BR"/>
        </w:rPr>
        <w:t xml:space="preserve"> Response </w:t>
      </w:r>
      <w:proofErr w:type="spellStart"/>
      <w:r w:rsidRPr="006E0CD0">
        <w:rPr>
          <w:b/>
          <w:bCs/>
          <w:i/>
          <w:iCs/>
          <w:lang w:val="pt-BR"/>
        </w:rPr>
        <w:t>Syndrome</w:t>
      </w:r>
      <w:proofErr w:type="spellEnd"/>
      <w:r w:rsidRPr="006E0CD0">
        <w:rPr>
          <w:b/>
          <w:bCs/>
          <w:i/>
          <w:iCs/>
          <w:lang w:val="pt-BR"/>
        </w:rPr>
        <w:t>)</w:t>
      </w:r>
      <w:r w:rsidR="006E0CD0" w:rsidRPr="006E0CD0">
        <w:rPr>
          <w:b/>
          <w:bCs/>
          <w:i/>
          <w:iCs/>
          <w:lang w:val="pt-BR"/>
        </w:rPr>
        <w:t xml:space="preserve"> – </w:t>
      </w:r>
      <w:r w:rsidR="006E0CD0" w:rsidRPr="006E0CD0">
        <w:rPr>
          <w:lang w:val="pt-BR"/>
        </w:rPr>
        <w:t xml:space="preserve">Estes valores significam que o paciente </w:t>
      </w:r>
      <w:r w:rsidR="006E0CD0">
        <w:rPr>
          <w:lang w:val="pt-BR"/>
        </w:rPr>
        <w:t xml:space="preserve">apresentou 0,1,2,3, ou 4 critérios presentes? </w:t>
      </w:r>
      <w:r w:rsidR="006E0CD0" w:rsidRPr="006E0CD0">
        <w:rPr>
          <w:lang w:val="pt-BR"/>
        </w:rPr>
        <w:t xml:space="preserve"> </w:t>
      </w:r>
    </w:p>
    <w:p w14:paraId="166D76A9" w14:textId="5A251D25" w:rsidR="00F26B64" w:rsidRPr="006E0CD0" w:rsidRDefault="00240EC4" w:rsidP="008C6AE8">
      <w:pPr>
        <w:tabs>
          <w:tab w:val="left" w:pos="7722"/>
        </w:tabs>
        <w:rPr>
          <w:lang w:val="pt-BR"/>
        </w:rPr>
      </w:pPr>
      <w:r w:rsidRPr="006E0CD0">
        <w:rPr>
          <w:lang w:val="pt-BR"/>
        </w:rPr>
        <w:t>0-</w:t>
      </w:r>
    </w:p>
    <w:p w14:paraId="5CDBEA9C" w14:textId="1C5DC913" w:rsidR="00240EC4" w:rsidRPr="006E0CD0" w:rsidRDefault="00240EC4" w:rsidP="008C6AE8">
      <w:pPr>
        <w:tabs>
          <w:tab w:val="left" w:pos="7722"/>
        </w:tabs>
        <w:rPr>
          <w:lang w:val="pt-BR"/>
        </w:rPr>
      </w:pPr>
      <w:r w:rsidRPr="006E0CD0">
        <w:rPr>
          <w:lang w:val="pt-BR"/>
        </w:rPr>
        <w:t>1-</w:t>
      </w:r>
    </w:p>
    <w:p w14:paraId="54F79666" w14:textId="2482D815" w:rsidR="00240EC4" w:rsidRDefault="00240EC4" w:rsidP="008C6AE8">
      <w:pPr>
        <w:tabs>
          <w:tab w:val="left" w:pos="7722"/>
        </w:tabs>
      </w:pPr>
      <w:r>
        <w:t>2-</w:t>
      </w:r>
    </w:p>
    <w:p w14:paraId="4AA8639D" w14:textId="6CC36CE4" w:rsidR="00240EC4" w:rsidRDefault="00240EC4" w:rsidP="008C6AE8">
      <w:pPr>
        <w:tabs>
          <w:tab w:val="left" w:pos="7722"/>
        </w:tabs>
      </w:pPr>
      <w:r>
        <w:t>3-</w:t>
      </w:r>
    </w:p>
    <w:p w14:paraId="20354A09" w14:textId="0B8A1C41" w:rsidR="00240EC4" w:rsidRDefault="00240EC4" w:rsidP="008C6AE8">
      <w:pPr>
        <w:tabs>
          <w:tab w:val="left" w:pos="7722"/>
        </w:tabs>
      </w:pPr>
      <w:r>
        <w:t xml:space="preserve">4- </w:t>
      </w:r>
    </w:p>
    <w:p w14:paraId="4C6AAFD3" w14:textId="33E803B1" w:rsidR="00240EC4" w:rsidRDefault="00240EC4" w:rsidP="008C6AE8">
      <w:pPr>
        <w:tabs>
          <w:tab w:val="left" w:pos="7722"/>
        </w:tabs>
      </w:pPr>
    </w:p>
    <w:p w14:paraId="66E263E2" w14:textId="532B1AC8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>Critérios para SIRS: (suspeita de infeção quando estão presentes 2 ou mais c</w:t>
      </w:r>
      <w:r>
        <w:rPr>
          <w:lang w:val="pt-BR"/>
        </w:rPr>
        <w:t>ritérios</w:t>
      </w:r>
      <w:r w:rsidRPr="00240EC4">
        <w:rPr>
          <w:lang w:val="pt-BR"/>
        </w:rPr>
        <w:t>)</w:t>
      </w:r>
      <w:r w:rsidR="00FB33EB">
        <w:rPr>
          <w:lang w:val="pt-BR"/>
        </w:rPr>
        <w:t xml:space="preserve"> (São estes?)</w:t>
      </w:r>
    </w:p>
    <w:p w14:paraId="6957F8D3" w14:textId="14436582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1) Temperatura &gt;38ºC ou &lt;36ºC </w:t>
      </w:r>
    </w:p>
    <w:p w14:paraId="38ADB4B3" w14:textId="647A384A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2) </w:t>
      </w:r>
      <w:r w:rsidR="00F52479">
        <w:rPr>
          <w:lang w:val="pt-BR"/>
        </w:rPr>
        <w:t>Frequência</w:t>
      </w:r>
      <w:r>
        <w:rPr>
          <w:lang w:val="pt-BR"/>
        </w:rPr>
        <w:t xml:space="preserve"> respiratória &gt; 20 </w:t>
      </w:r>
      <w:proofErr w:type="spellStart"/>
      <w:r>
        <w:rPr>
          <w:lang w:val="pt-BR"/>
        </w:rPr>
        <w:t>ipm</w:t>
      </w:r>
      <w:proofErr w:type="spellEnd"/>
      <w:r>
        <w:rPr>
          <w:lang w:val="pt-BR"/>
        </w:rPr>
        <w:t xml:space="preserve"> ou pCO2 &lt; 32 mmHg</w:t>
      </w:r>
    </w:p>
    <w:p w14:paraId="091CEAD1" w14:textId="6CB979F9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>3)</w:t>
      </w:r>
      <w:r>
        <w:rPr>
          <w:lang w:val="pt-BR"/>
        </w:rPr>
        <w:t xml:space="preserve"> </w:t>
      </w:r>
      <w:r w:rsidR="00F52479">
        <w:rPr>
          <w:lang w:val="pt-BR"/>
        </w:rPr>
        <w:t>Frequência</w:t>
      </w:r>
      <w:r>
        <w:rPr>
          <w:lang w:val="pt-BR"/>
        </w:rPr>
        <w:t xml:space="preserve"> cardíaca &gt; 90bpm </w:t>
      </w:r>
    </w:p>
    <w:p w14:paraId="576B2450" w14:textId="1875EEAC" w:rsid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4) </w:t>
      </w:r>
      <w:r>
        <w:rPr>
          <w:lang w:val="pt-BR"/>
        </w:rPr>
        <w:t xml:space="preserve">Leucócitos totais &lt;4000 ou </w:t>
      </w:r>
      <w:r w:rsidR="00F52479">
        <w:rPr>
          <w:lang w:val="pt-BR"/>
        </w:rPr>
        <w:t>&gt;</w:t>
      </w:r>
      <w:r>
        <w:rPr>
          <w:lang w:val="pt-BR"/>
        </w:rPr>
        <w:t>12000</w:t>
      </w:r>
      <w:r w:rsidR="00F52479">
        <w:rPr>
          <w:lang w:val="pt-BR"/>
        </w:rPr>
        <w:t xml:space="preserve"> ou &gt; 10% de linfócitos imaturos (</w:t>
      </w:r>
      <w:proofErr w:type="spellStart"/>
      <w:r w:rsidR="00F52479">
        <w:rPr>
          <w:lang w:val="pt-BR"/>
        </w:rPr>
        <w:t>linfoblastos</w:t>
      </w:r>
      <w:proofErr w:type="spellEnd"/>
      <w:r w:rsidR="00F52479">
        <w:rPr>
          <w:lang w:val="pt-BR"/>
        </w:rPr>
        <w:t>)</w:t>
      </w:r>
    </w:p>
    <w:p w14:paraId="7F51EAB6" w14:textId="04A64B19" w:rsidR="001A2243" w:rsidRDefault="001A2243" w:rsidP="008C6AE8">
      <w:pPr>
        <w:tabs>
          <w:tab w:val="left" w:pos="7722"/>
        </w:tabs>
        <w:rPr>
          <w:lang w:val="pt-BR"/>
        </w:rPr>
      </w:pPr>
    </w:p>
    <w:p w14:paraId="7A9B9EAC" w14:textId="3F232D36" w:rsidR="001A2243" w:rsidRDefault="001A2243" w:rsidP="008C6AE8">
      <w:pPr>
        <w:tabs>
          <w:tab w:val="left" w:pos="7722"/>
        </w:tabs>
        <w:rPr>
          <w:lang w:val="pt-BR"/>
        </w:rPr>
      </w:pPr>
    </w:p>
    <w:p w14:paraId="438A4CDB" w14:textId="27697D59" w:rsidR="001A2243" w:rsidRPr="005B07AA" w:rsidRDefault="001A2243" w:rsidP="008C6AE8">
      <w:pPr>
        <w:tabs>
          <w:tab w:val="left" w:pos="7722"/>
        </w:tabs>
        <w:rPr>
          <w:b/>
          <w:bCs/>
          <w:lang w:val="pt-BR"/>
        </w:rPr>
      </w:pPr>
      <w:r w:rsidRPr="005B07AA">
        <w:rPr>
          <w:b/>
          <w:bCs/>
          <w:lang w:val="pt-BR"/>
        </w:rPr>
        <w:t>Glicose</w:t>
      </w:r>
    </w:p>
    <w:p w14:paraId="14FA7E93" w14:textId="51A6BA40" w:rsidR="001A2243" w:rsidRDefault="001A2243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41 a 1000 </w:t>
      </w:r>
    </w:p>
    <w:p w14:paraId="04440438" w14:textId="50B3F0F7" w:rsidR="001A2243" w:rsidRDefault="001A2243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</w:t>
      </w:r>
      <w:r w:rsidR="00CA59D7">
        <w:rPr>
          <w:lang w:val="pt-BR"/>
        </w:rPr>
        <w:t xml:space="preserve"> (132)</w:t>
      </w:r>
      <w:r>
        <w:rPr>
          <w:lang w:val="pt-BR"/>
        </w:rPr>
        <w:t xml:space="preserve"> – significa que o doente não apresentou dados de análise clinicas. </w:t>
      </w:r>
    </w:p>
    <w:p w14:paraId="22301836" w14:textId="2A1D9959" w:rsidR="00AF451E" w:rsidRDefault="00AF451E" w:rsidP="008C6AE8">
      <w:pPr>
        <w:tabs>
          <w:tab w:val="left" w:pos="7722"/>
        </w:tabs>
        <w:rPr>
          <w:lang w:val="pt-BR"/>
        </w:rPr>
      </w:pPr>
    </w:p>
    <w:p w14:paraId="4C90BAFB" w14:textId="1F001A82" w:rsidR="00AF451E" w:rsidRPr="005B07AA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B07AA">
        <w:rPr>
          <w:b/>
          <w:bCs/>
          <w:lang w:val="pt-BR"/>
        </w:rPr>
        <w:t xml:space="preserve">Sódio </w:t>
      </w:r>
    </w:p>
    <w:p w14:paraId="6205A50C" w14:textId="0FE92287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113 a 151 </w:t>
      </w:r>
    </w:p>
    <w:p w14:paraId="7DDE531E" w14:textId="54915C0A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(106)</w:t>
      </w:r>
    </w:p>
    <w:p w14:paraId="6784E17E" w14:textId="6FCB9442" w:rsidR="00AF451E" w:rsidRDefault="00AF451E" w:rsidP="008C6AE8">
      <w:pPr>
        <w:tabs>
          <w:tab w:val="left" w:pos="7722"/>
        </w:tabs>
        <w:rPr>
          <w:lang w:val="pt-BR"/>
        </w:rPr>
      </w:pPr>
    </w:p>
    <w:p w14:paraId="7003A0FC" w14:textId="7C3131EC" w:rsidR="00AF451E" w:rsidRPr="0055316B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lastRenderedPageBreak/>
        <w:t xml:space="preserve">Ureia </w:t>
      </w:r>
    </w:p>
    <w:p w14:paraId="065531FC" w14:textId="2CDA6140" w:rsidR="00AF451E" w:rsidRPr="00240EC4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4 e 284 </w:t>
      </w:r>
    </w:p>
    <w:p w14:paraId="1410FC8F" w14:textId="77777777" w:rsidR="00AF451E" w:rsidRDefault="00AF451E" w:rsidP="00AF451E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(106)</w:t>
      </w:r>
    </w:p>
    <w:p w14:paraId="034F129F" w14:textId="6AB5C720" w:rsidR="00240EC4" w:rsidRDefault="00240EC4" w:rsidP="008C6AE8">
      <w:pPr>
        <w:tabs>
          <w:tab w:val="left" w:pos="7722"/>
        </w:tabs>
        <w:rPr>
          <w:lang w:val="pt-BR"/>
        </w:rPr>
      </w:pPr>
    </w:p>
    <w:p w14:paraId="49D5C913" w14:textId="0B82AEF0" w:rsidR="00AF451E" w:rsidRPr="0055316B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Creatinina</w:t>
      </w:r>
    </w:p>
    <w:p w14:paraId="5AA4F3E9" w14:textId="76966CDE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0.1 e 19.5 </w:t>
      </w:r>
    </w:p>
    <w:p w14:paraId="14DFD47B" w14:textId="3A9D0B3F" w:rsidR="00AF451E" w:rsidRDefault="00AF451E" w:rsidP="00AF451E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</w:t>
      </w:r>
      <w:r>
        <w:rPr>
          <w:lang w:val="pt-BR"/>
        </w:rPr>
        <w:t>4</w:t>
      </w:r>
      <w:r>
        <w:rPr>
          <w:lang w:val="pt-BR"/>
        </w:rPr>
        <w:t>)</w:t>
      </w:r>
    </w:p>
    <w:p w14:paraId="35C53665" w14:textId="69C4979B" w:rsidR="00DA5CA4" w:rsidRDefault="00DA5CA4" w:rsidP="00AF451E">
      <w:pPr>
        <w:tabs>
          <w:tab w:val="left" w:pos="7722"/>
        </w:tabs>
        <w:rPr>
          <w:lang w:val="pt-BR"/>
        </w:rPr>
      </w:pPr>
    </w:p>
    <w:p w14:paraId="35F90A1F" w14:textId="2E0627EC" w:rsidR="00DA5CA4" w:rsidRDefault="00DA5CA4" w:rsidP="00AF451E">
      <w:pPr>
        <w:tabs>
          <w:tab w:val="left" w:pos="7722"/>
        </w:tabs>
        <w:rPr>
          <w:lang w:val="pt-BR"/>
        </w:rPr>
      </w:pPr>
    </w:p>
    <w:p w14:paraId="3D364859" w14:textId="32B6B390" w:rsidR="00DA5CA4" w:rsidRPr="0055316B" w:rsidRDefault="00DA5CA4" w:rsidP="00AF451E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Osmolaridade</w:t>
      </w:r>
    </w:p>
    <w:p w14:paraId="6A3A628A" w14:textId="09D1AA10" w:rsidR="00DA5CA4" w:rsidRDefault="00DA5CA4" w:rsidP="00DA5CA4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>
        <w:rPr>
          <w:lang w:val="pt-BR"/>
        </w:rPr>
        <w:t>17</w:t>
      </w:r>
      <w:r>
        <w:rPr>
          <w:lang w:val="pt-BR"/>
        </w:rPr>
        <w:t>.</w:t>
      </w:r>
      <w:r>
        <w:rPr>
          <w:lang w:val="pt-BR"/>
        </w:rPr>
        <w:t>44</w:t>
      </w:r>
      <w:r>
        <w:rPr>
          <w:lang w:val="pt-BR"/>
        </w:rPr>
        <w:t xml:space="preserve"> e </w:t>
      </w:r>
      <w:r>
        <w:rPr>
          <w:lang w:val="pt-BR"/>
        </w:rPr>
        <w:t>406.9</w:t>
      </w:r>
      <w:r>
        <w:rPr>
          <w:lang w:val="pt-BR"/>
        </w:rPr>
        <w:t xml:space="preserve"> </w:t>
      </w:r>
    </w:p>
    <w:p w14:paraId="5CE33560" w14:textId="2424C609" w:rsidR="00DA5CA4" w:rsidRDefault="00DA5CA4" w:rsidP="00DA5CA4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</w:t>
      </w:r>
      <w:r>
        <w:rPr>
          <w:lang w:val="pt-BR"/>
        </w:rPr>
        <w:t>5</w:t>
      </w:r>
      <w:r>
        <w:rPr>
          <w:lang w:val="pt-BR"/>
        </w:rPr>
        <w:t>4)</w:t>
      </w:r>
    </w:p>
    <w:p w14:paraId="31CE06F6" w14:textId="47EDCDFA" w:rsidR="0055316B" w:rsidRDefault="0055316B" w:rsidP="00DA5CA4">
      <w:pPr>
        <w:tabs>
          <w:tab w:val="left" w:pos="7722"/>
        </w:tabs>
        <w:rPr>
          <w:lang w:val="pt-BR"/>
        </w:rPr>
      </w:pPr>
    </w:p>
    <w:p w14:paraId="0903DC05" w14:textId="3C22CDD1" w:rsidR="0055316B" w:rsidRPr="0055316B" w:rsidRDefault="0055316B" w:rsidP="00DA5CA4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 xml:space="preserve">PCR </w:t>
      </w:r>
    </w:p>
    <w:p w14:paraId="73525570" w14:textId="79C30047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>
        <w:rPr>
          <w:lang w:val="pt-BR"/>
        </w:rPr>
        <w:t>2</w:t>
      </w:r>
      <w:r>
        <w:rPr>
          <w:lang w:val="pt-BR"/>
        </w:rPr>
        <w:t>.</w:t>
      </w:r>
      <w:r>
        <w:rPr>
          <w:lang w:val="pt-BR"/>
        </w:rPr>
        <w:t>89</w:t>
      </w:r>
      <w:r>
        <w:rPr>
          <w:lang w:val="pt-BR"/>
        </w:rPr>
        <w:t xml:space="preserve"> e 4</w:t>
      </w:r>
      <w:r>
        <w:rPr>
          <w:lang w:val="pt-BR"/>
        </w:rPr>
        <w:t>99</w:t>
      </w:r>
      <w:r>
        <w:rPr>
          <w:lang w:val="pt-BR"/>
        </w:rPr>
        <w:t>.</w:t>
      </w:r>
      <w:r>
        <w:rPr>
          <w:lang w:val="pt-BR"/>
        </w:rPr>
        <w:t>0</w:t>
      </w:r>
      <w:r>
        <w:rPr>
          <w:lang w:val="pt-BR"/>
        </w:rPr>
        <w:t xml:space="preserve"> </w:t>
      </w:r>
    </w:p>
    <w:p w14:paraId="38A49104" w14:textId="176648F7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</w:t>
      </w:r>
      <w:r>
        <w:rPr>
          <w:lang w:val="pt-BR"/>
        </w:rPr>
        <w:t>45</w:t>
      </w:r>
      <w:r>
        <w:rPr>
          <w:lang w:val="pt-BR"/>
        </w:rPr>
        <w:t>)</w:t>
      </w:r>
      <w:r w:rsidR="00E43104">
        <w:rPr>
          <w:lang w:val="pt-BR"/>
        </w:rPr>
        <w:t xml:space="preserve"> </w:t>
      </w:r>
    </w:p>
    <w:p w14:paraId="61188F29" w14:textId="0639030C" w:rsidR="0055316B" w:rsidRDefault="0055316B" w:rsidP="0055316B">
      <w:pPr>
        <w:tabs>
          <w:tab w:val="left" w:pos="7722"/>
        </w:tabs>
        <w:rPr>
          <w:lang w:val="pt-BR"/>
        </w:rPr>
      </w:pPr>
    </w:p>
    <w:p w14:paraId="54368D18" w14:textId="3499675E" w:rsidR="0055316B" w:rsidRPr="0055316B" w:rsidRDefault="0055316B" w:rsidP="0055316B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pH</w:t>
      </w:r>
    </w:p>
    <w:p w14:paraId="39F5D7FC" w14:textId="42B7FA14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>
        <w:rPr>
          <w:lang w:val="pt-BR"/>
        </w:rPr>
        <w:t>7</w:t>
      </w:r>
      <w:r>
        <w:rPr>
          <w:lang w:val="pt-BR"/>
        </w:rPr>
        <w:t>.</w:t>
      </w:r>
      <w:r>
        <w:rPr>
          <w:lang w:val="pt-BR"/>
        </w:rPr>
        <w:t>026</w:t>
      </w:r>
      <w:r>
        <w:rPr>
          <w:lang w:val="pt-BR"/>
        </w:rPr>
        <w:t xml:space="preserve"> e </w:t>
      </w:r>
      <w:r>
        <w:rPr>
          <w:lang w:val="pt-BR"/>
        </w:rPr>
        <w:t>7</w:t>
      </w:r>
      <w:r>
        <w:rPr>
          <w:lang w:val="pt-BR"/>
        </w:rPr>
        <w:t>.</w:t>
      </w:r>
      <w:r>
        <w:rPr>
          <w:lang w:val="pt-BR"/>
        </w:rPr>
        <w:t>625</w:t>
      </w:r>
      <w:r>
        <w:rPr>
          <w:lang w:val="pt-BR"/>
        </w:rPr>
        <w:t xml:space="preserve"> </w:t>
      </w:r>
    </w:p>
    <w:p w14:paraId="276BA475" w14:textId="63EF27AA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</w:t>
      </w:r>
      <w:r>
        <w:rPr>
          <w:lang w:val="pt-BR"/>
        </w:rPr>
        <w:t>25</w:t>
      </w:r>
      <w:r>
        <w:rPr>
          <w:lang w:val="pt-BR"/>
        </w:rPr>
        <w:t>5)</w:t>
      </w:r>
    </w:p>
    <w:p w14:paraId="68D1924D" w14:textId="4AE6833E" w:rsidR="00550628" w:rsidRDefault="00550628" w:rsidP="0055316B">
      <w:pPr>
        <w:tabs>
          <w:tab w:val="left" w:pos="7722"/>
        </w:tabs>
        <w:rPr>
          <w:lang w:val="pt-BR"/>
        </w:rPr>
      </w:pPr>
    </w:p>
    <w:p w14:paraId="7C1F4506" w14:textId="16206905" w:rsidR="0055316B" w:rsidRPr="0033671F" w:rsidRDefault="00550628" w:rsidP="0055316B">
      <w:pPr>
        <w:tabs>
          <w:tab w:val="left" w:pos="7722"/>
        </w:tabs>
        <w:rPr>
          <w:b/>
          <w:bCs/>
          <w:lang w:val="pt-BR"/>
        </w:rPr>
      </w:pPr>
      <w:proofErr w:type="spellStart"/>
      <w:r w:rsidRPr="0033671F">
        <w:rPr>
          <w:b/>
          <w:bCs/>
          <w:lang w:val="pt-BR"/>
        </w:rPr>
        <w:t>Ca_ionizado</w:t>
      </w:r>
      <w:proofErr w:type="spellEnd"/>
    </w:p>
    <w:p w14:paraId="34D62FE2" w14:textId="66967035" w:rsidR="00550628" w:rsidRDefault="00550628" w:rsidP="0055062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 w:rsidR="0033671F">
        <w:rPr>
          <w:lang w:val="pt-BR"/>
        </w:rPr>
        <w:t>0</w:t>
      </w:r>
      <w:r>
        <w:rPr>
          <w:lang w:val="pt-BR"/>
        </w:rPr>
        <w:t>.</w:t>
      </w:r>
      <w:r w:rsidR="0033671F">
        <w:rPr>
          <w:lang w:val="pt-BR"/>
        </w:rPr>
        <w:t>84</w:t>
      </w:r>
      <w:r>
        <w:rPr>
          <w:lang w:val="pt-BR"/>
        </w:rPr>
        <w:t xml:space="preserve"> e </w:t>
      </w:r>
      <w:r w:rsidR="0033671F">
        <w:rPr>
          <w:lang w:val="pt-BR"/>
        </w:rPr>
        <w:t>1</w:t>
      </w:r>
      <w:r>
        <w:rPr>
          <w:lang w:val="pt-BR"/>
        </w:rPr>
        <w:t>.</w:t>
      </w:r>
      <w:r w:rsidR="0033671F">
        <w:rPr>
          <w:lang w:val="pt-BR"/>
        </w:rPr>
        <w:t>33</w:t>
      </w:r>
      <w:r>
        <w:rPr>
          <w:lang w:val="pt-BR"/>
        </w:rPr>
        <w:t xml:space="preserve"> </w:t>
      </w:r>
    </w:p>
    <w:p w14:paraId="17F7BD28" w14:textId="345B8F66" w:rsidR="00550628" w:rsidRDefault="00550628" w:rsidP="0055062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</w:t>
      </w:r>
      <w:r>
        <w:rPr>
          <w:lang w:val="pt-BR"/>
        </w:rPr>
        <w:t>7</w:t>
      </w:r>
      <w:r>
        <w:rPr>
          <w:lang w:val="pt-BR"/>
        </w:rPr>
        <w:t>)</w:t>
      </w:r>
    </w:p>
    <w:p w14:paraId="37991658" w14:textId="06FB0317" w:rsidR="0033671F" w:rsidRDefault="0033671F" w:rsidP="00550628">
      <w:pPr>
        <w:tabs>
          <w:tab w:val="left" w:pos="7722"/>
        </w:tabs>
        <w:rPr>
          <w:lang w:val="pt-BR"/>
        </w:rPr>
      </w:pPr>
    </w:p>
    <w:p w14:paraId="66B24A04" w14:textId="7C7D8F86" w:rsidR="0033671F" w:rsidRPr="0033671F" w:rsidRDefault="0033671F" w:rsidP="00550628">
      <w:pPr>
        <w:tabs>
          <w:tab w:val="left" w:pos="7722"/>
        </w:tabs>
        <w:rPr>
          <w:b/>
          <w:bCs/>
          <w:lang w:val="pt-BR"/>
        </w:rPr>
      </w:pPr>
      <w:r w:rsidRPr="0033671F">
        <w:rPr>
          <w:b/>
          <w:bCs/>
          <w:lang w:val="pt-BR"/>
        </w:rPr>
        <w:t>pCO2</w:t>
      </w:r>
      <w:r w:rsidR="008B72A2">
        <w:rPr>
          <w:b/>
          <w:bCs/>
          <w:lang w:val="pt-BR"/>
        </w:rPr>
        <w:t xml:space="preserve"> – pressão do Co2 </w:t>
      </w:r>
    </w:p>
    <w:p w14:paraId="79980419" w14:textId="45131649" w:rsidR="0033671F" w:rsidRDefault="0033671F" w:rsidP="0033671F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>
        <w:rPr>
          <w:lang w:val="pt-BR"/>
        </w:rPr>
        <w:t>13</w:t>
      </w:r>
      <w:r>
        <w:rPr>
          <w:lang w:val="pt-BR"/>
        </w:rPr>
        <w:t>.</w:t>
      </w:r>
      <w:r>
        <w:rPr>
          <w:lang w:val="pt-BR"/>
        </w:rPr>
        <w:t>20</w:t>
      </w:r>
      <w:r>
        <w:rPr>
          <w:lang w:val="pt-BR"/>
        </w:rPr>
        <w:t xml:space="preserve"> e </w:t>
      </w:r>
      <w:r>
        <w:rPr>
          <w:lang w:val="pt-BR"/>
        </w:rPr>
        <w:t>121</w:t>
      </w:r>
      <w:r>
        <w:rPr>
          <w:lang w:val="pt-BR"/>
        </w:rPr>
        <w:t>.3</w:t>
      </w:r>
      <w:r>
        <w:rPr>
          <w:lang w:val="pt-BR"/>
        </w:rPr>
        <w:t>0</w:t>
      </w:r>
    </w:p>
    <w:p w14:paraId="57E2323C" w14:textId="382BE0A3" w:rsidR="0033671F" w:rsidRDefault="0033671F" w:rsidP="0033671F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</w:t>
      </w:r>
      <w:r>
        <w:rPr>
          <w:lang w:val="pt-BR"/>
        </w:rPr>
        <w:t>5</w:t>
      </w:r>
      <w:r>
        <w:rPr>
          <w:lang w:val="pt-BR"/>
        </w:rPr>
        <w:t>)</w:t>
      </w:r>
    </w:p>
    <w:p w14:paraId="03DB7338" w14:textId="27DCF6A2" w:rsidR="00AF451E" w:rsidRDefault="00AF451E" w:rsidP="008C6AE8">
      <w:pPr>
        <w:tabs>
          <w:tab w:val="left" w:pos="7722"/>
        </w:tabs>
        <w:rPr>
          <w:lang w:val="pt-BR"/>
        </w:rPr>
      </w:pPr>
    </w:p>
    <w:p w14:paraId="6F0CA5AC" w14:textId="6A786D73" w:rsidR="006E5FD9" w:rsidRPr="0033671F" w:rsidRDefault="006E5FD9" w:rsidP="006E5FD9">
      <w:pPr>
        <w:tabs>
          <w:tab w:val="left" w:pos="7722"/>
        </w:tabs>
        <w:rPr>
          <w:b/>
          <w:bCs/>
          <w:lang w:val="pt-BR"/>
        </w:rPr>
      </w:pPr>
      <w:r w:rsidRPr="0033671F">
        <w:rPr>
          <w:b/>
          <w:bCs/>
          <w:lang w:val="pt-BR"/>
        </w:rPr>
        <w:t>pO2</w:t>
      </w:r>
      <w:r w:rsidR="008B72A2">
        <w:rPr>
          <w:b/>
          <w:bCs/>
          <w:lang w:val="pt-BR"/>
        </w:rPr>
        <w:t xml:space="preserve"> – Pressão do O2</w:t>
      </w:r>
    </w:p>
    <w:p w14:paraId="533CB669" w14:textId="5E2324FD" w:rsidR="006E5FD9" w:rsidRPr="00D70297" w:rsidRDefault="006E5FD9" w:rsidP="006E5FD9">
      <w:pPr>
        <w:tabs>
          <w:tab w:val="left" w:pos="7722"/>
        </w:tabs>
        <w:rPr>
          <w:color w:val="F4B083" w:themeColor="accent2" w:themeTint="99"/>
          <w:lang w:val="pt-BR"/>
        </w:rPr>
      </w:pPr>
      <w:r>
        <w:rPr>
          <w:lang w:val="pt-BR"/>
        </w:rPr>
        <w:t xml:space="preserve">Varia entre </w:t>
      </w:r>
      <w:r>
        <w:rPr>
          <w:lang w:val="pt-BR"/>
        </w:rPr>
        <w:t>27</w:t>
      </w:r>
      <w:r>
        <w:rPr>
          <w:lang w:val="pt-BR"/>
        </w:rPr>
        <w:t>.20 e 1</w:t>
      </w:r>
      <w:r>
        <w:rPr>
          <w:lang w:val="pt-BR"/>
        </w:rPr>
        <w:t>78</w:t>
      </w:r>
      <w:r>
        <w:rPr>
          <w:lang w:val="pt-BR"/>
        </w:rPr>
        <w:t>.</w:t>
      </w:r>
      <w:r>
        <w:rPr>
          <w:lang w:val="pt-BR"/>
        </w:rPr>
        <w:t>1</w:t>
      </w:r>
      <w:r>
        <w:rPr>
          <w:lang w:val="pt-BR"/>
        </w:rPr>
        <w:t>0</w:t>
      </w:r>
    </w:p>
    <w:p w14:paraId="5B2ECEF5" w14:textId="054EE072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3E05236C" w14:textId="662CADF0" w:rsidR="006E5FD9" w:rsidRDefault="006E5FD9" w:rsidP="006E5FD9">
      <w:pPr>
        <w:tabs>
          <w:tab w:val="left" w:pos="7722"/>
        </w:tabs>
        <w:rPr>
          <w:lang w:val="pt-BR"/>
        </w:rPr>
      </w:pPr>
    </w:p>
    <w:p w14:paraId="2A905493" w14:textId="25E2BB34" w:rsidR="006E5FD9" w:rsidRPr="006E5FD9" w:rsidRDefault="006E5FD9" w:rsidP="006E5FD9">
      <w:pPr>
        <w:tabs>
          <w:tab w:val="left" w:pos="7722"/>
        </w:tabs>
        <w:rPr>
          <w:b/>
          <w:bCs/>
          <w:lang w:val="pt-BR"/>
        </w:rPr>
      </w:pPr>
      <w:r w:rsidRPr="006E5FD9">
        <w:rPr>
          <w:b/>
          <w:bCs/>
          <w:lang w:val="pt-BR"/>
        </w:rPr>
        <w:t>HC03</w:t>
      </w:r>
    </w:p>
    <w:p w14:paraId="510DF824" w14:textId="423CDE63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Varia entre 7.</w:t>
      </w:r>
      <w:r w:rsidR="00753D76">
        <w:rPr>
          <w:lang w:val="pt-BR"/>
        </w:rPr>
        <w:t>4</w:t>
      </w:r>
      <w:r>
        <w:rPr>
          <w:lang w:val="pt-BR"/>
        </w:rPr>
        <w:t xml:space="preserve">0 e </w:t>
      </w:r>
      <w:r w:rsidR="00753D76">
        <w:rPr>
          <w:lang w:val="pt-BR"/>
        </w:rPr>
        <w:t>39</w:t>
      </w:r>
      <w:r>
        <w:rPr>
          <w:lang w:val="pt-BR"/>
        </w:rPr>
        <w:t>.</w:t>
      </w:r>
      <w:r w:rsidR="00753D76">
        <w:rPr>
          <w:lang w:val="pt-BR"/>
        </w:rPr>
        <w:t>7</w:t>
      </w:r>
      <w:r>
        <w:rPr>
          <w:lang w:val="pt-BR"/>
        </w:rPr>
        <w:t>0</w:t>
      </w:r>
    </w:p>
    <w:p w14:paraId="1FF57052" w14:textId="1E44E728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</w:t>
      </w:r>
      <w:r w:rsidR="00FA7E97">
        <w:rPr>
          <w:lang w:val="pt-BR"/>
        </w:rPr>
        <w:t>6</w:t>
      </w:r>
      <w:r>
        <w:rPr>
          <w:lang w:val="pt-BR"/>
        </w:rPr>
        <w:t>)</w:t>
      </w:r>
    </w:p>
    <w:p w14:paraId="62EE67B0" w14:textId="6B57A4E4" w:rsidR="006E5FD9" w:rsidRDefault="006E5FD9" w:rsidP="008C6AE8">
      <w:pPr>
        <w:tabs>
          <w:tab w:val="left" w:pos="7722"/>
        </w:tabs>
        <w:rPr>
          <w:lang w:val="pt-BR"/>
        </w:rPr>
      </w:pPr>
    </w:p>
    <w:p w14:paraId="0622529C" w14:textId="1E2934A9" w:rsidR="006D3A5D" w:rsidRDefault="008E634E" w:rsidP="008C6AE8">
      <w:pPr>
        <w:tabs>
          <w:tab w:val="left" w:pos="7722"/>
        </w:tabs>
        <w:rPr>
          <w:lang w:val="pt-BR"/>
        </w:rPr>
      </w:pPr>
      <w:proofErr w:type="spellStart"/>
      <w:r w:rsidRPr="008E634E">
        <w:rPr>
          <w:b/>
          <w:bCs/>
          <w:lang w:val="pt-BR"/>
        </w:rPr>
        <w:t>Freq_Resp</w:t>
      </w:r>
      <w:proofErr w:type="spellEnd"/>
      <w:r w:rsidRPr="008E634E">
        <w:rPr>
          <w:b/>
          <w:bCs/>
          <w:lang w:val="pt-BR"/>
        </w:rPr>
        <w:t xml:space="preserve">, </w:t>
      </w:r>
      <w:proofErr w:type="spellStart"/>
      <w:r w:rsidRPr="008E634E">
        <w:rPr>
          <w:b/>
          <w:bCs/>
          <w:lang w:val="pt-BR"/>
        </w:rPr>
        <w:t>Freq_Card</w:t>
      </w:r>
      <w:proofErr w:type="spellEnd"/>
      <w:r w:rsidRPr="008E634E">
        <w:rPr>
          <w:b/>
          <w:bCs/>
          <w:lang w:val="pt-BR"/>
        </w:rPr>
        <w:t xml:space="preserve">, </w:t>
      </w:r>
      <w:proofErr w:type="spellStart"/>
      <w:r w:rsidRPr="008E634E">
        <w:rPr>
          <w:b/>
          <w:bCs/>
          <w:lang w:val="pt-BR"/>
        </w:rPr>
        <w:t>Temp_Corporal</w:t>
      </w:r>
      <w:proofErr w:type="spellEnd"/>
      <w:r w:rsidRPr="008E634E">
        <w:rPr>
          <w:b/>
          <w:bCs/>
          <w:lang w:val="pt-BR"/>
        </w:rPr>
        <w:t xml:space="preserve"> e  </w:t>
      </w:r>
      <w:proofErr w:type="spellStart"/>
      <w:r w:rsidRPr="008E634E">
        <w:rPr>
          <w:b/>
          <w:bCs/>
          <w:lang w:val="pt-BR"/>
        </w:rPr>
        <w:t>Cont_Leucócitos</w:t>
      </w:r>
      <w:proofErr w:type="spellEnd"/>
      <w:r w:rsidRPr="008E634E">
        <w:rPr>
          <w:b/>
          <w:bCs/>
          <w:lang w:val="pt-BR"/>
        </w:rPr>
        <w:t xml:space="preserve"> </w:t>
      </w:r>
      <w:r>
        <w:rPr>
          <w:lang w:val="pt-BR"/>
        </w:rPr>
        <w:t>apresentam-se como coluna</w:t>
      </w:r>
      <w:r w:rsidR="002925D1">
        <w:rPr>
          <w:lang w:val="pt-BR"/>
        </w:rPr>
        <w:t>s</w:t>
      </w:r>
      <w:r>
        <w:rPr>
          <w:lang w:val="pt-BR"/>
        </w:rPr>
        <w:t xml:space="preserve"> auxiliar</w:t>
      </w:r>
      <w:r w:rsidR="002925D1">
        <w:rPr>
          <w:lang w:val="pt-BR"/>
        </w:rPr>
        <w:t>es</w:t>
      </w:r>
      <w:r>
        <w:rPr>
          <w:lang w:val="pt-BR"/>
        </w:rPr>
        <w:t xml:space="preserve"> do SIRS. Como tal, estas colunas não serão necessárias. Na coluna SIRS está presente o somatório de cada um destes critérios. </w:t>
      </w:r>
      <w:r w:rsidR="00602BB6">
        <w:rPr>
          <w:lang w:val="pt-BR"/>
        </w:rPr>
        <w:t xml:space="preserve">No entanto, </w:t>
      </w:r>
      <w:r w:rsidR="00D70297">
        <w:rPr>
          <w:lang w:val="pt-BR"/>
        </w:rPr>
        <w:t>é interessante perceber o porque de aparecerem valores a NA</w:t>
      </w:r>
      <w:r w:rsidR="00602BB6">
        <w:rPr>
          <w:lang w:val="pt-BR"/>
        </w:rPr>
        <w:t xml:space="preserve"> (estes valores parecem que</w:t>
      </w:r>
      <w:r w:rsidR="00D70297">
        <w:rPr>
          <w:lang w:val="pt-BR"/>
        </w:rPr>
        <w:t xml:space="preserve"> não influenciam o resultado da coluna SIRS</w:t>
      </w:r>
      <w:r w:rsidR="00602BB6">
        <w:rPr>
          <w:lang w:val="pt-BR"/>
        </w:rPr>
        <w:t xml:space="preserve">). Só mesmo para ter a certeza que podemos considerar todas as entradas da coluna SIRS. </w:t>
      </w:r>
    </w:p>
    <w:p w14:paraId="733C6FAD" w14:textId="70952FF0" w:rsidR="00D70297" w:rsidRDefault="00D70297" w:rsidP="008C6AE8">
      <w:pPr>
        <w:tabs>
          <w:tab w:val="left" w:pos="7722"/>
        </w:tabs>
        <w:rPr>
          <w:lang w:val="pt-BR"/>
        </w:rPr>
      </w:pPr>
    </w:p>
    <w:p w14:paraId="265D0034" w14:textId="309629B7" w:rsidR="00D70297" w:rsidRDefault="00D70297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(No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dupliquei a coluna SIRS e coloquei-a antes destas 4 que estamos a falar e coloquei </w:t>
      </w:r>
      <w:r w:rsidRPr="00D70297">
        <w:rPr>
          <w:color w:val="F4B083" w:themeColor="accent2" w:themeTint="99"/>
          <w:lang w:val="pt-BR"/>
        </w:rPr>
        <w:t>pintado a</w:t>
      </w:r>
      <w:r>
        <w:rPr>
          <w:color w:val="F4B083" w:themeColor="accent2" w:themeTint="99"/>
          <w:lang w:val="pt-BR"/>
        </w:rPr>
        <w:t xml:space="preserve"> esta cor</w:t>
      </w:r>
      <w:r>
        <w:rPr>
          <w:lang w:val="pt-BR"/>
        </w:rPr>
        <w:t>)</w:t>
      </w:r>
    </w:p>
    <w:p w14:paraId="0BCB2C13" w14:textId="0C66792C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B47FFD7" w14:textId="77777777" w:rsidR="001952BC" w:rsidRPr="001952BC" w:rsidRDefault="001952BC" w:rsidP="001952BC">
      <w:pPr>
        <w:rPr>
          <w:rFonts w:ascii="NewsGotT" w:eastAsia="Times New Roman" w:hAnsi="NewsGotT" w:cs="Times New Roman"/>
          <w:b/>
          <w:bCs/>
          <w:lang w:val="pt-BR" w:eastAsia="en-GB"/>
        </w:rPr>
      </w:pPr>
      <w:proofErr w:type="spellStart"/>
      <w:r w:rsidRPr="001952BC">
        <w:rPr>
          <w:rFonts w:ascii="NewsGotT" w:eastAsia="Times New Roman" w:hAnsi="NewsGotT" w:cs="Arial"/>
          <w:b/>
          <w:bCs/>
          <w:color w:val="000000"/>
          <w:shd w:val="clear" w:color="auto" w:fill="FFFFFF"/>
          <w:lang w:val="pt-BR" w:eastAsia="en-GB"/>
        </w:rPr>
        <w:lastRenderedPageBreak/>
        <w:t>Falta_atenção_auditiva</w:t>
      </w:r>
      <w:proofErr w:type="spellEnd"/>
    </w:p>
    <w:p w14:paraId="52433D2A" w14:textId="719D48F4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0- Não realizado </w:t>
      </w:r>
    </w:p>
    <w:p w14:paraId="25487265" w14:textId="2C2E915B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1- Negativo </w:t>
      </w:r>
    </w:p>
    <w:p w14:paraId="67BD89FD" w14:textId="1563B9E3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2- Positivo </w:t>
      </w:r>
    </w:p>
    <w:p w14:paraId="2DDEE3A7" w14:textId="5AD03B42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4F1557C4" w14:textId="77777777" w:rsidR="00521720" w:rsidRPr="00521720" w:rsidRDefault="00521720" w:rsidP="00521720">
      <w:pPr>
        <w:rPr>
          <w:rFonts w:ascii="NewsGotT" w:eastAsia="Times New Roman" w:hAnsi="NewsGotT" w:cs="Times New Roman"/>
          <w:b/>
          <w:bCs/>
          <w:lang w:val="pt-BR" w:eastAsia="en-GB"/>
        </w:rPr>
      </w:pPr>
      <w:proofErr w:type="spellStart"/>
      <w:r w:rsidRPr="00521720">
        <w:rPr>
          <w:rFonts w:ascii="NewsGotT" w:eastAsia="Times New Roman" w:hAnsi="NewsGotT" w:cs="Arial"/>
          <w:b/>
          <w:bCs/>
          <w:color w:val="000000"/>
          <w:shd w:val="clear" w:color="auto" w:fill="D3D3D3"/>
          <w:lang w:val="pt-BR" w:eastAsia="en-GB"/>
        </w:rPr>
        <w:t>Falta_atenção_visual</w:t>
      </w:r>
      <w:proofErr w:type="spellEnd"/>
    </w:p>
    <w:p w14:paraId="4C2BA22D" w14:textId="77777777" w:rsidR="00521720" w:rsidRP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0- Não realizado </w:t>
      </w:r>
    </w:p>
    <w:p w14:paraId="40F96C1E" w14:textId="77777777" w:rsidR="00521720" w:rsidRP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1- Negativo </w:t>
      </w:r>
    </w:p>
    <w:p w14:paraId="3BB59796" w14:textId="5255626C" w:rsid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2- Positivo </w:t>
      </w:r>
    </w:p>
    <w:p w14:paraId="30ADA493" w14:textId="108F5EFE" w:rsidR="0007186A" w:rsidRDefault="0007186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673BE39A" w14:textId="64460992" w:rsidR="0007186A" w:rsidRPr="004D748F" w:rsidRDefault="0007186A" w:rsidP="00521720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4D748F">
        <w:rPr>
          <w:rFonts w:ascii="NewsGotT" w:hAnsi="NewsGotT"/>
          <w:b/>
          <w:bCs/>
          <w:lang w:val="pt-BR"/>
        </w:rPr>
        <w:t xml:space="preserve">RASS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</w:tblGrid>
      <w:tr w:rsidR="0007186A" w14:paraId="5D83AC2D" w14:textId="77777777" w:rsidTr="0007186A">
        <w:tc>
          <w:tcPr>
            <w:tcW w:w="1696" w:type="dxa"/>
          </w:tcPr>
          <w:p w14:paraId="620DE3C4" w14:textId="4ED0794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-5</w:t>
            </w:r>
          </w:p>
        </w:tc>
        <w:tc>
          <w:tcPr>
            <w:tcW w:w="2268" w:type="dxa"/>
          </w:tcPr>
          <w:p w14:paraId="49E7D282" w14:textId="0DB9E45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Coma</w:t>
            </w:r>
          </w:p>
        </w:tc>
      </w:tr>
      <w:tr w:rsidR="0007186A" w14:paraId="2632726B" w14:textId="77777777" w:rsidTr="0007186A">
        <w:tc>
          <w:tcPr>
            <w:tcW w:w="1696" w:type="dxa"/>
          </w:tcPr>
          <w:p w14:paraId="1F712A38" w14:textId="3E8EB76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-4</w:t>
            </w:r>
          </w:p>
        </w:tc>
        <w:tc>
          <w:tcPr>
            <w:tcW w:w="2268" w:type="dxa"/>
          </w:tcPr>
          <w:p w14:paraId="536D6116" w14:textId="6B83196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profunda</w:t>
            </w:r>
          </w:p>
        </w:tc>
      </w:tr>
      <w:tr w:rsidR="0007186A" w14:paraId="11EFBC04" w14:textId="77777777" w:rsidTr="0007186A">
        <w:tc>
          <w:tcPr>
            <w:tcW w:w="1696" w:type="dxa"/>
          </w:tcPr>
          <w:p w14:paraId="785C3C26" w14:textId="399305E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-3</w:t>
            </w:r>
          </w:p>
        </w:tc>
        <w:tc>
          <w:tcPr>
            <w:tcW w:w="2268" w:type="dxa"/>
          </w:tcPr>
          <w:p w14:paraId="057C7060" w14:textId="5C0BB68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moderada</w:t>
            </w:r>
          </w:p>
        </w:tc>
      </w:tr>
      <w:tr w:rsidR="0007186A" w14:paraId="6FDD2F60" w14:textId="77777777" w:rsidTr="0007186A">
        <w:tc>
          <w:tcPr>
            <w:tcW w:w="1696" w:type="dxa"/>
          </w:tcPr>
          <w:p w14:paraId="350C8E37" w14:textId="4D32163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-2</w:t>
            </w:r>
          </w:p>
        </w:tc>
        <w:tc>
          <w:tcPr>
            <w:tcW w:w="2268" w:type="dxa"/>
          </w:tcPr>
          <w:p w14:paraId="3DB8A6A0" w14:textId="20CD0C9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ligeira</w:t>
            </w:r>
          </w:p>
        </w:tc>
      </w:tr>
      <w:tr w:rsidR="0007186A" w14:paraId="28FBD198" w14:textId="77777777" w:rsidTr="0007186A">
        <w:tc>
          <w:tcPr>
            <w:tcW w:w="1696" w:type="dxa"/>
          </w:tcPr>
          <w:p w14:paraId="136F5B42" w14:textId="2F592DDB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-1</w:t>
            </w:r>
          </w:p>
        </w:tc>
        <w:tc>
          <w:tcPr>
            <w:tcW w:w="2268" w:type="dxa"/>
          </w:tcPr>
          <w:p w14:paraId="320C9D50" w14:textId="748F3E9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Confuso</w:t>
            </w:r>
          </w:p>
        </w:tc>
      </w:tr>
      <w:tr w:rsidR="0007186A" w14:paraId="537A3C62" w14:textId="77777777" w:rsidTr="0007186A">
        <w:tc>
          <w:tcPr>
            <w:tcW w:w="1696" w:type="dxa"/>
          </w:tcPr>
          <w:p w14:paraId="5FA46B4A" w14:textId="0B40F4AB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0</w:t>
            </w:r>
          </w:p>
        </w:tc>
        <w:tc>
          <w:tcPr>
            <w:tcW w:w="2268" w:type="dxa"/>
          </w:tcPr>
          <w:p w14:paraId="41B4E321" w14:textId="56A103B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Calmo</w:t>
            </w:r>
          </w:p>
        </w:tc>
      </w:tr>
      <w:tr w:rsidR="0007186A" w14:paraId="64DF384D" w14:textId="77777777" w:rsidTr="0007186A">
        <w:tc>
          <w:tcPr>
            <w:tcW w:w="1696" w:type="dxa"/>
          </w:tcPr>
          <w:p w14:paraId="136B5BD0" w14:textId="55F6E9E2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1</w:t>
            </w:r>
          </w:p>
        </w:tc>
        <w:tc>
          <w:tcPr>
            <w:tcW w:w="2268" w:type="dxa"/>
          </w:tcPr>
          <w:p w14:paraId="18ADF6BC" w14:textId="23F0363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Irrequieto</w:t>
            </w:r>
          </w:p>
        </w:tc>
      </w:tr>
      <w:tr w:rsidR="0007186A" w14:paraId="783B41AA" w14:textId="77777777" w:rsidTr="0007186A">
        <w:tc>
          <w:tcPr>
            <w:tcW w:w="1696" w:type="dxa"/>
          </w:tcPr>
          <w:p w14:paraId="627FD00A" w14:textId="0601BA9D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2</w:t>
            </w:r>
          </w:p>
        </w:tc>
        <w:tc>
          <w:tcPr>
            <w:tcW w:w="2268" w:type="dxa"/>
          </w:tcPr>
          <w:p w14:paraId="5C5D0951" w14:textId="59ED33EC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Agitado</w:t>
            </w:r>
          </w:p>
        </w:tc>
      </w:tr>
      <w:tr w:rsidR="0007186A" w14:paraId="0F44898E" w14:textId="77777777" w:rsidTr="0007186A">
        <w:tc>
          <w:tcPr>
            <w:tcW w:w="1696" w:type="dxa"/>
          </w:tcPr>
          <w:p w14:paraId="58FD44A1" w14:textId="0B60CD0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3</w:t>
            </w:r>
          </w:p>
        </w:tc>
        <w:tc>
          <w:tcPr>
            <w:tcW w:w="2268" w:type="dxa"/>
          </w:tcPr>
          <w:p w14:paraId="073ECCD4" w14:textId="1A5E6FA2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Muito agitado</w:t>
            </w:r>
          </w:p>
        </w:tc>
      </w:tr>
      <w:tr w:rsidR="0007186A" w14:paraId="7E37CD4F" w14:textId="77777777" w:rsidTr="0007186A">
        <w:tc>
          <w:tcPr>
            <w:tcW w:w="1696" w:type="dxa"/>
          </w:tcPr>
          <w:p w14:paraId="20DAD476" w14:textId="1BA6AE5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4</w:t>
            </w:r>
          </w:p>
        </w:tc>
        <w:tc>
          <w:tcPr>
            <w:tcW w:w="2268" w:type="dxa"/>
          </w:tcPr>
          <w:p w14:paraId="061567B2" w14:textId="4CB15647" w:rsidR="0007186A" w:rsidRDefault="0007186A" w:rsidP="0007186A">
            <w:pPr>
              <w:tabs>
                <w:tab w:val="left" w:pos="936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Combativo</w:t>
            </w:r>
          </w:p>
        </w:tc>
      </w:tr>
      <w:tr w:rsidR="0007186A" w14:paraId="1D8B59D3" w14:textId="77777777" w:rsidTr="0007186A">
        <w:tc>
          <w:tcPr>
            <w:tcW w:w="1696" w:type="dxa"/>
          </w:tcPr>
          <w:p w14:paraId="624C490D" w14:textId="79E6C393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15</w:t>
            </w:r>
          </w:p>
        </w:tc>
        <w:tc>
          <w:tcPr>
            <w:tcW w:w="2268" w:type="dxa"/>
          </w:tcPr>
          <w:p w14:paraId="239B72AF" w14:textId="3A0AD59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NA</w:t>
            </w:r>
            <w:r>
              <w:rPr>
                <w:rFonts w:ascii="NewsGotT" w:hAnsi="NewsGotT"/>
                <w:lang w:val="pt-BR"/>
              </w:rPr>
              <w:t xml:space="preserve"> </w:t>
            </w:r>
          </w:p>
        </w:tc>
      </w:tr>
    </w:tbl>
    <w:p w14:paraId="6DEA1DC6" w14:textId="3413B846" w:rsidR="0007186A" w:rsidRDefault="0007186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73912F7E" w14:textId="77777777" w:rsidR="005B07AA" w:rsidRPr="00521720" w:rsidRDefault="005B07A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32C6ADB3" w14:textId="40811BC9" w:rsidR="00653557" w:rsidRPr="005B07AA" w:rsidRDefault="00653557" w:rsidP="008C6AE8">
      <w:pPr>
        <w:tabs>
          <w:tab w:val="left" w:pos="7722"/>
        </w:tabs>
        <w:rPr>
          <w:b/>
          <w:bCs/>
          <w:lang w:val="pt-BR"/>
        </w:rPr>
      </w:pPr>
      <w:r w:rsidRPr="00A75EAB">
        <w:rPr>
          <w:b/>
          <w:bCs/>
          <w:lang w:val="pt-BR"/>
        </w:rPr>
        <w:t>Resultado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653557" w14:paraId="3032274D" w14:textId="77777777" w:rsidTr="003A2808">
        <w:tc>
          <w:tcPr>
            <w:tcW w:w="988" w:type="dxa"/>
          </w:tcPr>
          <w:p w14:paraId="3A0FF94B" w14:textId="09E5EEA2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-1</w:t>
            </w:r>
          </w:p>
        </w:tc>
        <w:tc>
          <w:tcPr>
            <w:tcW w:w="3118" w:type="dxa"/>
          </w:tcPr>
          <w:p w14:paraId="11DB96BA" w14:textId="21CB0F7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653557" w14:paraId="54E5FD0E" w14:textId="77777777" w:rsidTr="003A2808">
        <w:tc>
          <w:tcPr>
            <w:tcW w:w="988" w:type="dxa"/>
          </w:tcPr>
          <w:p w14:paraId="0F1A84A0" w14:textId="55007426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0</w:t>
            </w:r>
          </w:p>
        </w:tc>
        <w:tc>
          <w:tcPr>
            <w:tcW w:w="3118" w:type="dxa"/>
          </w:tcPr>
          <w:p w14:paraId="075EA4D4" w14:textId="56626F77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Sem diagnóstico Delirium</w:t>
            </w:r>
          </w:p>
        </w:tc>
      </w:tr>
      <w:tr w:rsidR="00653557" w14:paraId="44DF604B" w14:textId="77777777" w:rsidTr="003A2808">
        <w:tc>
          <w:tcPr>
            <w:tcW w:w="988" w:type="dxa"/>
          </w:tcPr>
          <w:p w14:paraId="1629EA17" w14:textId="0D74B198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1</w:t>
            </w:r>
          </w:p>
        </w:tc>
        <w:tc>
          <w:tcPr>
            <w:tcW w:w="3118" w:type="dxa"/>
          </w:tcPr>
          <w:p w14:paraId="61062C53" w14:textId="2A5BEFF5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 xml:space="preserve">Delirium </w:t>
            </w:r>
            <w:proofErr w:type="spellStart"/>
            <w:r w:rsidRPr="003A2808">
              <w:rPr>
                <w:b/>
                <w:bCs/>
                <w:lang w:val="pt-BR"/>
              </w:rPr>
              <w:t>Hipoactivo</w:t>
            </w:r>
            <w:proofErr w:type="spellEnd"/>
          </w:p>
        </w:tc>
      </w:tr>
      <w:tr w:rsidR="00653557" w14:paraId="3B3400BC" w14:textId="77777777" w:rsidTr="003A2808">
        <w:tc>
          <w:tcPr>
            <w:tcW w:w="988" w:type="dxa"/>
          </w:tcPr>
          <w:p w14:paraId="487DE58D" w14:textId="50CDDB40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2</w:t>
            </w:r>
          </w:p>
        </w:tc>
        <w:tc>
          <w:tcPr>
            <w:tcW w:w="3118" w:type="dxa"/>
          </w:tcPr>
          <w:p w14:paraId="20DC36EE" w14:textId="77D05118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 xml:space="preserve">Delirium </w:t>
            </w:r>
            <w:proofErr w:type="spellStart"/>
            <w:r w:rsidRPr="003A2808">
              <w:rPr>
                <w:b/>
                <w:bCs/>
                <w:lang w:val="pt-BR"/>
              </w:rPr>
              <w:t>Hiperactivo</w:t>
            </w:r>
            <w:proofErr w:type="spellEnd"/>
          </w:p>
        </w:tc>
      </w:tr>
      <w:tr w:rsidR="00653557" w14:paraId="54E8B444" w14:textId="77777777" w:rsidTr="003A2808">
        <w:tc>
          <w:tcPr>
            <w:tcW w:w="988" w:type="dxa"/>
          </w:tcPr>
          <w:p w14:paraId="550CEF95" w14:textId="24E88854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118" w:type="dxa"/>
          </w:tcPr>
          <w:p w14:paraId="6C500550" w14:textId="175A1034" w:rsidR="00653557" w:rsidRDefault="00653557" w:rsidP="00653557">
            <w:pPr>
              <w:tabs>
                <w:tab w:val="left" w:pos="7722"/>
              </w:tabs>
              <w:rPr>
                <w:lang w:val="pt-BR"/>
              </w:rPr>
            </w:pPr>
            <w:proofErr w:type="spellStart"/>
            <w:r w:rsidRPr="00653557">
              <w:rPr>
                <w:lang w:val="pt-BR"/>
              </w:rPr>
              <w:t>Delírium</w:t>
            </w:r>
            <w:proofErr w:type="spellEnd"/>
            <w:r w:rsidRPr="00653557">
              <w:rPr>
                <w:lang w:val="pt-BR"/>
              </w:rPr>
              <w:t xml:space="preserve"> Misto</w:t>
            </w:r>
          </w:p>
        </w:tc>
      </w:tr>
      <w:tr w:rsidR="00653557" w14:paraId="1979ACB9" w14:textId="77777777" w:rsidTr="003A2808">
        <w:tc>
          <w:tcPr>
            <w:tcW w:w="988" w:type="dxa"/>
          </w:tcPr>
          <w:p w14:paraId="7E58653F" w14:textId="07C2C36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118" w:type="dxa"/>
          </w:tcPr>
          <w:p w14:paraId="20312C35" w14:textId="22A4B5B8" w:rsidR="00653557" w:rsidRDefault="00653557" w:rsidP="00653557">
            <w:pPr>
              <w:tabs>
                <w:tab w:val="left" w:pos="2682"/>
              </w:tabs>
              <w:rPr>
                <w:lang w:val="pt-BR"/>
              </w:rPr>
            </w:pPr>
            <w:proofErr w:type="spellStart"/>
            <w:r w:rsidRPr="00653557">
              <w:rPr>
                <w:lang w:val="pt-BR"/>
              </w:rPr>
              <w:t>Delírium</w:t>
            </w:r>
            <w:proofErr w:type="spellEnd"/>
          </w:p>
        </w:tc>
      </w:tr>
      <w:tr w:rsidR="00653557" w14:paraId="28F297C6" w14:textId="77777777" w:rsidTr="003A2808">
        <w:tc>
          <w:tcPr>
            <w:tcW w:w="988" w:type="dxa"/>
          </w:tcPr>
          <w:p w14:paraId="6BE3E2E9" w14:textId="55CE10F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118" w:type="dxa"/>
          </w:tcPr>
          <w:p w14:paraId="2084FD35" w14:textId="526EB1CE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 w:rsidRPr="00653557">
              <w:rPr>
                <w:lang w:val="pt-BR"/>
              </w:rPr>
              <w:t>Avaliar mais tarde</w:t>
            </w:r>
          </w:p>
        </w:tc>
      </w:tr>
      <w:tr w:rsidR="00653557" w14:paraId="70B7137F" w14:textId="77777777" w:rsidTr="003A2808">
        <w:tc>
          <w:tcPr>
            <w:tcW w:w="988" w:type="dxa"/>
          </w:tcPr>
          <w:p w14:paraId="7DB53F46" w14:textId="5D6CC9F0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6</w:t>
            </w:r>
          </w:p>
        </w:tc>
        <w:tc>
          <w:tcPr>
            <w:tcW w:w="3118" w:type="dxa"/>
          </w:tcPr>
          <w:p w14:paraId="2D49510C" w14:textId="2741DC77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Nenhum</w:t>
            </w:r>
          </w:p>
        </w:tc>
      </w:tr>
      <w:tr w:rsidR="00653557" w14:paraId="450ADF67" w14:textId="77777777" w:rsidTr="003A2808">
        <w:tc>
          <w:tcPr>
            <w:tcW w:w="988" w:type="dxa"/>
          </w:tcPr>
          <w:p w14:paraId="1CA1E773" w14:textId="4D294643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3118" w:type="dxa"/>
          </w:tcPr>
          <w:p w14:paraId="0A38EDE3" w14:textId="35B2AD07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 w:rsidRPr="00653557">
              <w:rPr>
                <w:lang w:val="pt-BR"/>
              </w:rPr>
              <w:t>Alta/Ausente</w:t>
            </w:r>
          </w:p>
        </w:tc>
      </w:tr>
    </w:tbl>
    <w:p w14:paraId="68F35E01" w14:textId="77777777" w:rsidR="003A2808" w:rsidRDefault="003A2808" w:rsidP="008C6AE8">
      <w:pPr>
        <w:tabs>
          <w:tab w:val="left" w:pos="7722"/>
        </w:tabs>
        <w:rPr>
          <w:lang w:val="pt-BR"/>
        </w:rPr>
      </w:pPr>
    </w:p>
    <w:p w14:paraId="017E38A9" w14:textId="38C2E1E7" w:rsidR="001952BC" w:rsidRDefault="003A2808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Nos dados dos 511 pacientes apenas são apresentados os valores 0,1,2,e 6, salientados a negrito na tabela acima. </w:t>
      </w:r>
      <w:r w:rsidR="00653557">
        <w:rPr>
          <w:lang w:val="pt-BR"/>
        </w:rPr>
        <w:t xml:space="preserve"> </w:t>
      </w:r>
    </w:p>
    <w:p w14:paraId="2761203A" w14:textId="541E2B95" w:rsidR="00A75EAB" w:rsidRDefault="00A75EAB" w:rsidP="008C6AE8">
      <w:pPr>
        <w:tabs>
          <w:tab w:val="left" w:pos="7722"/>
        </w:tabs>
        <w:rPr>
          <w:lang w:val="pt-BR"/>
        </w:rPr>
      </w:pPr>
    </w:p>
    <w:p w14:paraId="247ADD28" w14:textId="370DB6E8" w:rsidR="00A75EAB" w:rsidRDefault="00A75EAB" w:rsidP="008C6AE8">
      <w:pPr>
        <w:tabs>
          <w:tab w:val="left" w:pos="7722"/>
        </w:tabs>
        <w:rPr>
          <w:lang w:val="pt-BR"/>
        </w:rPr>
      </w:pPr>
      <w:r w:rsidRPr="00A75EAB">
        <w:rPr>
          <w:b/>
          <w:bCs/>
          <w:lang w:val="pt-BR"/>
        </w:rPr>
        <w:t>Data e Hora</w:t>
      </w:r>
      <w:r>
        <w:rPr>
          <w:lang w:val="pt-BR"/>
        </w:rPr>
        <w:t xml:space="preserve"> (parecem todas bem)</w:t>
      </w:r>
    </w:p>
    <w:p w14:paraId="242EB65A" w14:textId="2F166CE5" w:rsidR="00A75EAB" w:rsidRDefault="00A75EAB" w:rsidP="008C6AE8">
      <w:pPr>
        <w:tabs>
          <w:tab w:val="left" w:pos="7722"/>
        </w:tabs>
        <w:rPr>
          <w:lang w:val="pt-BR"/>
        </w:rPr>
      </w:pPr>
    </w:p>
    <w:p w14:paraId="66676768" w14:textId="77777777" w:rsidR="00A75EAB" w:rsidRPr="00A75EAB" w:rsidRDefault="00A75EAB" w:rsidP="00A75EAB">
      <w:pPr>
        <w:rPr>
          <w:rFonts w:ascii="NewsGotT" w:eastAsia="Times New Roman" w:hAnsi="NewsGotT" w:cs="Times New Roman"/>
          <w:b/>
          <w:bCs/>
          <w:lang w:eastAsia="en-GB"/>
        </w:rPr>
      </w:pPr>
      <w:proofErr w:type="spellStart"/>
      <w:r w:rsidRPr="00A75EAB">
        <w:rPr>
          <w:rFonts w:ascii="NewsGotT" w:eastAsia="Times New Roman" w:hAnsi="NewsGotT" w:cs="Arial"/>
          <w:b/>
          <w:bCs/>
          <w:color w:val="000000"/>
          <w:shd w:val="clear" w:color="auto" w:fill="FFFFFF"/>
          <w:lang w:eastAsia="en-GB"/>
        </w:rPr>
        <w:t>Av_Psiquiatria</w:t>
      </w:r>
      <w:proofErr w:type="spellEnd"/>
    </w:p>
    <w:p w14:paraId="0A5C4AA3" w14:textId="27F6F273" w:rsidR="00A75EAB" w:rsidRDefault="00A75EAB" w:rsidP="008C6AE8">
      <w:pPr>
        <w:tabs>
          <w:tab w:val="left" w:pos="7722"/>
        </w:tabs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D0B8A" w14:paraId="3B987301" w14:textId="77777777" w:rsidTr="005B07AA">
        <w:tc>
          <w:tcPr>
            <w:tcW w:w="2122" w:type="dxa"/>
          </w:tcPr>
          <w:p w14:paraId="5E6CDE21" w14:textId="4F24031B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894" w:type="dxa"/>
          </w:tcPr>
          <w:p w14:paraId="11927B7F" w14:textId="28912BCA" w:rsidR="00FD0B8A" w:rsidRDefault="00FD0B8A" w:rsidP="00FD0B8A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 xml:space="preserve">Sem diagnóstico Delirium / </w:t>
            </w:r>
            <w:r w:rsidR="005B07AA" w:rsidRPr="00FD0B8A">
              <w:rPr>
                <w:lang w:val="pt-BR"/>
              </w:rPr>
              <w:t>Provável</w:t>
            </w:r>
            <w:r w:rsidRPr="00FD0B8A">
              <w:rPr>
                <w:lang w:val="pt-BR"/>
              </w:rPr>
              <w:t xml:space="preserve"> demência prévia / Outros diagnósticos</w:t>
            </w:r>
          </w:p>
        </w:tc>
      </w:tr>
      <w:tr w:rsidR="00FD0B8A" w14:paraId="403C0F60" w14:textId="77777777" w:rsidTr="005B07AA">
        <w:tc>
          <w:tcPr>
            <w:tcW w:w="2122" w:type="dxa"/>
          </w:tcPr>
          <w:p w14:paraId="6280CC39" w14:textId="339800C5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894" w:type="dxa"/>
          </w:tcPr>
          <w:p w14:paraId="02277EE7" w14:textId="093DC252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>Delirium</w:t>
            </w:r>
          </w:p>
        </w:tc>
      </w:tr>
      <w:tr w:rsidR="00FD0B8A" w14:paraId="306C8B2D" w14:textId="77777777" w:rsidTr="005B07AA">
        <w:tc>
          <w:tcPr>
            <w:tcW w:w="2122" w:type="dxa"/>
          </w:tcPr>
          <w:p w14:paraId="5B26BD34" w14:textId="696256DD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894" w:type="dxa"/>
          </w:tcPr>
          <w:p w14:paraId="783550E0" w14:textId="24D76095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>Alta/Ausente</w:t>
            </w:r>
          </w:p>
        </w:tc>
      </w:tr>
    </w:tbl>
    <w:p w14:paraId="47BFEE4F" w14:textId="75A10772" w:rsidR="00A75EAB" w:rsidRDefault="00A75EAB" w:rsidP="008C6AE8">
      <w:pPr>
        <w:tabs>
          <w:tab w:val="left" w:pos="7722"/>
        </w:tabs>
        <w:rPr>
          <w:lang w:val="pt-BR"/>
        </w:rPr>
      </w:pPr>
    </w:p>
    <w:p w14:paraId="3DA7A004" w14:textId="62B2A02E" w:rsidR="00FD0B8A" w:rsidRDefault="00FD0B8A" w:rsidP="008C6AE8">
      <w:pPr>
        <w:tabs>
          <w:tab w:val="left" w:pos="7722"/>
        </w:tabs>
        <w:rPr>
          <w:lang w:val="pt-BR"/>
        </w:rPr>
      </w:pPr>
    </w:p>
    <w:p w14:paraId="79B7DFAC" w14:textId="19B52A1C" w:rsidR="00FD0B8A" w:rsidRDefault="00FD0B8A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Apenas apresenta os valores 2 e </w:t>
      </w:r>
      <w:r w:rsidRPr="00FD0B8A">
        <w:rPr>
          <w:b/>
          <w:bCs/>
          <w:lang w:val="pt-BR"/>
        </w:rPr>
        <w:t>NA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 xml:space="preserve">Penso que esta coluna podemos eliminar. </w:t>
      </w:r>
    </w:p>
    <w:p w14:paraId="561D3356" w14:textId="39475FCE" w:rsidR="000B028D" w:rsidRPr="000B028D" w:rsidRDefault="000B028D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257B8C3" w14:textId="2F87917C" w:rsidR="000B028D" w:rsidRPr="000B028D" w:rsidRDefault="000B028D" w:rsidP="000B028D">
      <w:pPr>
        <w:rPr>
          <w:lang w:val="pt-BR"/>
        </w:rPr>
      </w:pPr>
      <w:proofErr w:type="spellStart"/>
      <w:r w:rsidRPr="000B028D">
        <w:rPr>
          <w:b/>
          <w:bCs/>
          <w:lang w:val="pt-BR"/>
        </w:rPr>
        <w:t>Data_Psiq</w:t>
      </w:r>
      <w:proofErr w:type="spellEnd"/>
      <w:r w:rsidRPr="00063349">
        <w:rPr>
          <w:lang w:val="pt-BR"/>
        </w:rPr>
        <w:t xml:space="preserve"> – advém da avaliação psiquiátrica por isso também podemos eliminar, pois só tem 9 entradas </w:t>
      </w:r>
    </w:p>
    <w:p w14:paraId="2F6B4F5C" w14:textId="29B1589D" w:rsidR="00063349" w:rsidRPr="00063349" w:rsidRDefault="00063349" w:rsidP="00063349">
      <w:pPr>
        <w:rPr>
          <w:lang w:val="pt-BR"/>
        </w:rPr>
      </w:pPr>
      <w:proofErr w:type="spellStart"/>
      <w:r w:rsidRPr="00063349">
        <w:rPr>
          <w:b/>
          <w:bCs/>
          <w:lang w:val="pt-BR"/>
        </w:rPr>
        <w:t>Hora_Psiq</w:t>
      </w:r>
      <w:proofErr w:type="spellEnd"/>
      <w:r w:rsidRPr="00063349">
        <w:rPr>
          <w:lang w:val="pt-BR"/>
        </w:rPr>
        <w:t>- o mesmo que a anterior</w:t>
      </w:r>
    </w:p>
    <w:p w14:paraId="13A13A4E" w14:textId="2B468FD0" w:rsidR="00063349" w:rsidRPr="00063349" w:rsidRDefault="00063349" w:rsidP="00063349">
      <w:pPr>
        <w:rPr>
          <w:lang w:val="pt-BR"/>
        </w:rPr>
      </w:pPr>
    </w:p>
    <w:p w14:paraId="02333B74" w14:textId="10C37E5E" w:rsidR="000B028D" w:rsidRPr="00060D5B" w:rsidRDefault="000211A4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060D5B">
        <w:rPr>
          <w:rFonts w:ascii="NewsGotT" w:hAnsi="NewsGotT"/>
          <w:b/>
          <w:bCs/>
          <w:lang w:val="pt-BR"/>
        </w:rPr>
        <w:t>ResultDelirium</w:t>
      </w:r>
      <w:proofErr w:type="spellEnd"/>
    </w:p>
    <w:p w14:paraId="36D39193" w14:textId="18EF1C55" w:rsidR="000211A4" w:rsidRPr="00060D5B" w:rsidRDefault="000211A4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060D5B">
        <w:rPr>
          <w:rFonts w:ascii="NewsGotT" w:hAnsi="NewsGotT"/>
          <w:lang w:val="pt-BR"/>
        </w:rPr>
        <w:t xml:space="preserve">0 - </w:t>
      </w:r>
      <w:r w:rsidRPr="00060D5B">
        <w:rPr>
          <w:rFonts w:ascii="NewsGotT" w:hAnsi="NewsGotT"/>
          <w:lang w:val="pt-BR"/>
        </w:rPr>
        <w:t>Sem Delirium</w:t>
      </w:r>
    </w:p>
    <w:p w14:paraId="38D89CC6" w14:textId="1167021C" w:rsidR="000211A4" w:rsidRDefault="000211A4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060D5B">
        <w:rPr>
          <w:rFonts w:ascii="NewsGotT" w:hAnsi="NewsGotT"/>
          <w:lang w:val="pt-BR"/>
        </w:rPr>
        <w:t xml:space="preserve">1 - </w:t>
      </w:r>
      <w:r w:rsidRPr="00060D5B">
        <w:rPr>
          <w:rFonts w:ascii="NewsGotT" w:hAnsi="NewsGotT"/>
          <w:lang w:val="pt-BR"/>
        </w:rPr>
        <w:t>Com Delirium</w:t>
      </w:r>
    </w:p>
    <w:p w14:paraId="37C8A664" w14:textId="15BD0AD1" w:rsidR="008F5E68" w:rsidRDefault="008F5E68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Todas as entradas possuem valores válidos. </w:t>
      </w:r>
    </w:p>
    <w:p w14:paraId="1054BFC2" w14:textId="1E4D2210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0207637" w14:textId="38FB92C7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b/>
          <w:bCs/>
          <w:lang w:val="pt-BR"/>
        </w:rPr>
        <w:t>Aval_Psiq_2</w:t>
      </w:r>
      <w:r w:rsidRPr="00DB67D8">
        <w:rPr>
          <w:rFonts w:ascii="NewsGotT" w:hAnsi="NewsGotT"/>
          <w:b/>
          <w:bCs/>
          <w:lang w:val="pt-BR"/>
        </w:rPr>
        <w:t xml:space="preserve"> </w:t>
      </w:r>
      <w:r>
        <w:rPr>
          <w:rFonts w:ascii="NewsGotT" w:hAnsi="NewsGotT"/>
          <w:b/>
          <w:bCs/>
          <w:lang w:val="pt-BR"/>
        </w:rPr>
        <w:t xml:space="preserve">, </w:t>
      </w:r>
      <w:r>
        <w:rPr>
          <w:rFonts w:ascii="NewsGotT" w:hAnsi="NewsGotT"/>
          <w:lang w:val="pt-BR"/>
        </w:rPr>
        <w:t xml:space="preserve">apenas </w:t>
      </w:r>
      <w:r w:rsidR="00492483">
        <w:rPr>
          <w:rFonts w:ascii="NewsGotT" w:hAnsi="NewsGotT"/>
          <w:lang w:val="pt-BR"/>
        </w:rPr>
        <w:t>possui</w:t>
      </w:r>
      <w:r>
        <w:rPr>
          <w:rFonts w:ascii="NewsGotT" w:hAnsi="NewsGotT"/>
          <w:lang w:val="pt-BR"/>
        </w:rPr>
        <w:t xml:space="preserve"> valores NA. Portanto, é para eliminar. </w:t>
      </w:r>
    </w:p>
    <w:p w14:paraId="7A301621" w14:textId="21CDEC12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3E64095" w14:textId="6649C271" w:rsidR="00DB67D8" w:rsidRDefault="00DB67D8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DB67D8">
        <w:rPr>
          <w:rFonts w:ascii="NewsGotT" w:hAnsi="NewsGotT"/>
          <w:b/>
          <w:bCs/>
          <w:lang w:val="pt-BR"/>
        </w:rPr>
        <w:t>Rosuvastatina</w:t>
      </w:r>
      <w:proofErr w:type="spellEnd"/>
      <w:r>
        <w:rPr>
          <w:rFonts w:ascii="NewsGotT" w:hAnsi="NewsGotT"/>
          <w:b/>
          <w:bCs/>
          <w:lang w:val="pt-BR"/>
        </w:rPr>
        <w:t xml:space="preserve"> </w:t>
      </w:r>
    </w:p>
    <w:p w14:paraId="36B564AF" w14:textId="3F7BB6AC" w:rsidR="00DB67D8" w:rsidRP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58E20052" w14:textId="15E6BFC1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05708E2" w14:textId="39DC8889" w:rsidR="00314D6A" w:rsidRDefault="00314D6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</w:t>
      </w:r>
      <w:r w:rsidR="00D339F6">
        <w:rPr>
          <w:rFonts w:ascii="NewsGotT" w:hAnsi="NewsGotT"/>
          <w:lang w:val="pt-BR"/>
        </w:rPr>
        <w:t>, será que é possível substituir os valores de NA por 0 (ausente)?</w:t>
      </w:r>
    </w:p>
    <w:p w14:paraId="5C6ECF3A" w14:textId="2210CDA5" w:rsidR="005F4D28" w:rsidRDefault="005F4D2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9AE0A28" w14:textId="321BA625" w:rsidR="005F4D28" w:rsidRPr="005F4D28" w:rsidRDefault="005F4D28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Atorvastatina</w:t>
      </w:r>
    </w:p>
    <w:p w14:paraId="4649EB5D" w14:textId="77777777" w:rsidR="005F4D28" w:rsidRPr="00DB67D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1CD72BA0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05B14EA1" w14:textId="7DEA8ED5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2A768016" w14:textId="1F1C85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</w:p>
    <w:p w14:paraId="2438E5EC" w14:textId="339DAA23" w:rsidR="005F4D28" w:rsidRPr="005F4D28" w:rsidRDefault="005F4D28" w:rsidP="005F4D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Pravastatina_40</w:t>
      </w:r>
    </w:p>
    <w:p w14:paraId="635A128F" w14:textId="77777777" w:rsidR="005F4D28" w:rsidRPr="00DB67D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1186E473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BC46540" w14:textId="62335FF3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7E221E1F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</w:p>
    <w:p w14:paraId="773C5D74" w14:textId="0A3A40DF" w:rsidR="000D5784" w:rsidRPr="005F4D28" w:rsidRDefault="000D5784" w:rsidP="000D5784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Pravastatina_</w:t>
      </w:r>
      <w:r>
        <w:rPr>
          <w:rFonts w:ascii="NewsGotT" w:hAnsi="NewsGotT"/>
          <w:b/>
          <w:bCs/>
          <w:lang w:val="pt-BR"/>
        </w:rPr>
        <w:t>2</w:t>
      </w:r>
      <w:r w:rsidRPr="005F4D28">
        <w:rPr>
          <w:rFonts w:ascii="NewsGotT" w:hAnsi="NewsGotT"/>
          <w:b/>
          <w:bCs/>
          <w:lang w:val="pt-BR"/>
        </w:rPr>
        <w:t>0</w:t>
      </w:r>
    </w:p>
    <w:p w14:paraId="61DA26B2" w14:textId="77777777" w:rsidR="000D5784" w:rsidRPr="00DB67D8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090B68BD" w14:textId="77777777" w:rsidR="000D5784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15BDC79F" w14:textId="77777777" w:rsidR="000D5784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5FEFD806" w14:textId="0F3F4669" w:rsidR="007E2AF9" w:rsidRDefault="007E2AF9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97CD0A9" w14:textId="6F3C8724" w:rsidR="007E2AF9" w:rsidRPr="007E2AF9" w:rsidRDefault="007E2AF9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E2AF9">
        <w:rPr>
          <w:rFonts w:ascii="NewsGotT" w:hAnsi="NewsGotT"/>
          <w:b/>
          <w:bCs/>
          <w:lang w:val="pt-BR"/>
        </w:rPr>
        <w:t>Sinvastatina_40</w:t>
      </w:r>
    </w:p>
    <w:p w14:paraId="6B068B20" w14:textId="77777777" w:rsidR="007E2AF9" w:rsidRPr="00DB67D8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514389E" w14:textId="77777777" w:rsidR="007E2AF9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23CD05E7" w14:textId="77777777" w:rsidR="007E2AF9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001970BC" w14:textId="47779892" w:rsidR="007E2AF9" w:rsidRDefault="007E2AF9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EEB0EE2" w14:textId="0586955F" w:rsidR="00F46605" w:rsidRPr="007E2AF9" w:rsidRDefault="00F46605" w:rsidP="00F46605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E2AF9">
        <w:rPr>
          <w:rFonts w:ascii="NewsGotT" w:hAnsi="NewsGotT"/>
          <w:b/>
          <w:bCs/>
          <w:lang w:val="pt-BR"/>
        </w:rPr>
        <w:t>Sinvastatina_</w:t>
      </w:r>
      <w:r>
        <w:rPr>
          <w:rFonts w:ascii="NewsGotT" w:hAnsi="NewsGotT"/>
          <w:b/>
          <w:bCs/>
          <w:lang w:val="pt-BR"/>
        </w:rPr>
        <w:t>2</w:t>
      </w:r>
      <w:r w:rsidRPr="007E2AF9">
        <w:rPr>
          <w:rFonts w:ascii="NewsGotT" w:hAnsi="NewsGotT"/>
          <w:b/>
          <w:bCs/>
          <w:lang w:val="pt-BR"/>
        </w:rPr>
        <w:t>0</w:t>
      </w:r>
    </w:p>
    <w:p w14:paraId="4AA6D6B5" w14:textId="77777777" w:rsidR="00F46605" w:rsidRPr="00DB67D8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D87B917" w14:textId="77777777" w:rsidR="00F46605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AD4914E" w14:textId="77777777" w:rsidR="00F46605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5224F580" w14:textId="7C90EF48" w:rsidR="00F46605" w:rsidRDefault="00F46605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F388D3F" w14:textId="7F03341E" w:rsidR="001719BF" w:rsidRPr="001719BF" w:rsidRDefault="001719BF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1719BF">
        <w:rPr>
          <w:rFonts w:ascii="NewsGotT" w:hAnsi="NewsGotT"/>
          <w:b/>
          <w:bCs/>
          <w:lang w:val="pt-BR"/>
        </w:rPr>
        <w:t>Fluvastatina</w:t>
      </w:r>
      <w:proofErr w:type="spellEnd"/>
    </w:p>
    <w:p w14:paraId="69CF2967" w14:textId="77777777" w:rsidR="001719BF" w:rsidRPr="00DB67D8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4B74475C" w14:textId="77777777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46E26053" w14:textId="77777777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75962A10" w14:textId="548DF056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</w:p>
    <w:p w14:paraId="6449F971" w14:textId="186781BE" w:rsidR="00920E78" w:rsidRPr="00A059FB" w:rsidRDefault="00920E78" w:rsidP="001719BF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A059FB">
        <w:rPr>
          <w:rFonts w:ascii="NewsGotT" w:hAnsi="NewsGotT"/>
          <w:b/>
          <w:bCs/>
          <w:lang w:val="pt-BR"/>
        </w:rPr>
        <w:t>Alverine_1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Alprazolam_1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Captopril_1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Codeine_1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Desloratadine_1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Diazepam_1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Digoxin_1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Dipyridamole_1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Furosemide_1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Fluvoxamine_1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Haloperidol_1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Hydrocortisone_1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Iloperidone_1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Morphine_1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Nifedipine_1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Paliperidone_1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Prednisone_1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Ranitidine_1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Risperidone_1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Trazodone_1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Venlafaxine_1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Warfarin_1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Amitriptyline_3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Hydroxyzine_3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Paroxetine_3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Quetiapine_3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Scopolamine_3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Trihexyphenidyl_3</w:t>
      </w:r>
      <w:r w:rsidRPr="00A059FB">
        <w:rPr>
          <w:rFonts w:ascii="NewsGotT" w:hAnsi="NewsGotT"/>
          <w:b/>
          <w:bCs/>
          <w:lang w:val="pt-BR"/>
        </w:rPr>
        <w:t xml:space="preserve">, </w:t>
      </w:r>
      <w:r w:rsidRPr="00A059FB">
        <w:rPr>
          <w:rFonts w:ascii="NewsGotT" w:hAnsi="NewsGotT"/>
          <w:b/>
          <w:bCs/>
          <w:lang w:val="pt-BR"/>
        </w:rPr>
        <w:t>Trospium_3</w:t>
      </w:r>
    </w:p>
    <w:p w14:paraId="1D20748F" w14:textId="3EF8845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Todos estes medicamentos tem estas características</w:t>
      </w:r>
      <w:r w:rsidR="000153EA">
        <w:rPr>
          <w:rFonts w:ascii="NewsGotT" w:hAnsi="NewsGotT"/>
          <w:lang w:val="pt-BR"/>
        </w:rPr>
        <w:t xml:space="preserve">: </w:t>
      </w:r>
    </w:p>
    <w:p w14:paraId="7EC79FF8" w14:textId="294026E2" w:rsidR="00ED4E58" w:rsidRPr="00DB67D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4B50FB75" w14:textId="7777777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7CCB95D6" w14:textId="7777777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38F3534B" w14:textId="55C190C4" w:rsidR="001719BF" w:rsidRDefault="001719BF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B1C56BF" w14:textId="5C01B91B" w:rsidR="00EE2D70" w:rsidRPr="00E32F86" w:rsidRDefault="00EE2D70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EE2D70">
        <w:rPr>
          <w:rFonts w:ascii="NewsGotT" w:hAnsi="NewsGotT"/>
          <w:b/>
          <w:bCs/>
          <w:lang w:val="pt-BR"/>
        </w:rPr>
        <w:t>Data_óbito</w:t>
      </w:r>
      <w:proofErr w:type="spellEnd"/>
    </w:p>
    <w:p w14:paraId="4D645DE8" w14:textId="002E83B5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Temos 16 datas de óbitos. </w:t>
      </w:r>
    </w:p>
    <w:p w14:paraId="137F6DFB" w14:textId="32CC749D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As restantes estão a NULL, isto significa que as pessoas não morreram. </w:t>
      </w:r>
    </w:p>
    <w:p w14:paraId="68A27836" w14:textId="77777777" w:rsidR="00641F2D" w:rsidRDefault="00641F2D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C1743E6" w14:textId="0394C146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CC7516C" w14:textId="4631BFA9" w:rsidR="00EE2D70" w:rsidRDefault="00EE2D70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DF0A17">
        <w:rPr>
          <w:rFonts w:ascii="NewsGotT" w:hAnsi="NewsGotT"/>
          <w:b/>
          <w:bCs/>
          <w:lang w:val="pt-BR"/>
        </w:rPr>
        <w:t xml:space="preserve">AC0,AC1,AC2_3, AC_mais_q_3,AC_1_todos </w:t>
      </w:r>
    </w:p>
    <w:p w14:paraId="7A6962D4" w14:textId="77777777" w:rsidR="0052474A" w:rsidRPr="00DB67D8" w:rsidRDefault="0052474A" w:rsidP="0052474A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D928E48" w14:textId="266CC794" w:rsidR="0052474A" w:rsidRPr="0052474A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9DA70F7" w14:textId="363133F6" w:rsidR="00EE2D70" w:rsidRDefault="00DF0A17" w:rsidP="008C6AE8">
      <w:pPr>
        <w:tabs>
          <w:tab w:val="left" w:pos="7722"/>
        </w:tabs>
        <w:rPr>
          <w:rFonts w:ascii="NewsGotT" w:hAnsi="NewsGotT"/>
        </w:rPr>
      </w:pPr>
      <w:r w:rsidRPr="00DF0A17">
        <w:rPr>
          <w:rFonts w:ascii="NewsGotT" w:hAnsi="NewsGotT"/>
          <w:b/>
          <w:bCs/>
        </w:rPr>
        <w:t>NA</w:t>
      </w:r>
      <w:r>
        <w:rPr>
          <w:rFonts w:ascii="NewsGotT" w:hAnsi="NewsGotT"/>
        </w:rPr>
        <w:t>(</w:t>
      </w:r>
      <w:r w:rsidR="00EE2D70" w:rsidRPr="00EE2D70">
        <w:rPr>
          <w:rFonts w:ascii="NewsGotT" w:hAnsi="NewsGotT"/>
        </w:rPr>
        <w:t>421</w:t>
      </w:r>
      <w:r>
        <w:rPr>
          <w:rFonts w:ascii="NewsGotT" w:hAnsi="NewsGotT"/>
        </w:rPr>
        <w:t>)</w:t>
      </w:r>
      <w:r w:rsidR="00EE2D70" w:rsidRPr="00EE2D70">
        <w:rPr>
          <w:rFonts w:ascii="NewsGotT" w:hAnsi="NewsGotT"/>
        </w:rPr>
        <w:t xml:space="preserve"> </w:t>
      </w:r>
    </w:p>
    <w:p w14:paraId="18A32AE1" w14:textId="46B0AA4B" w:rsidR="0052474A" w:rsidRDefault="0052474A" w:rsidP="008C6AE8">
      <w:pPr>
        <w:tabs>
          <w:tab w:val="left" w:pos="7722"/>
        </w:tabs>
        <w:rPr>
          <w:rFonts w:ascii="NewsGotT" w:hAnsi="NewsGotT"/>
        </w:rPr>
      </w:pPr>
    </w:p>
    <w:p w14:paraId="0281CDB3" w14:textId="56B60F33" w:rsidR="0052474A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474A">
        <w:rPr>
          <w:rFonts w:ascii="NewsGotT" w:hAnsi="NewsGotT"/>
          <w:lang w:val="pt-BR"/>
        </w:rPr>
        <w:t>Queremos saber o que significam est</w:t>
      </w:r>
      <w:r>
        <w:rPr>
          <w:rFonts w:ascii="NewsGotT" w:hAnsi="NewsGotT"/>
          <w:lang w:val="pt-BR"/>
        </w:rPr>
        <w:t xml:space="preserve">as variáveis. </w:t>
      </w:r>
    </w:p>
    <w:p w14:paraId="2171EAB3" w14:textId="2A45A055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4C24A569" w14:textId="34EA8064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34C4E9A" w14:textId="41702E5B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7AF2CAF" w14:textId="0630E944" w:rsidR="00D22523" w:rsidRDefault="00D22523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D22523">
        <w:rPr>
          <w:rFonts w:ascii="NewsGotT" w:hAnsi="NewsGotT"/>
          <w:b/>
          <w:bCs/>
          <w:lang w:val="pt-BR"/>
        </w:rPr>
        <w:t>Sinvastatina</w:t>
      </w:r>
    </w:p>
    <w:p w14:paraId="42A42D39" w14:textId="65696510" w:rsidR="00D22523" w:rsidRPr="00DB67D8" w:rsidRDefault="00D22523" w:rsidP="00D22523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</w:t>
      </w:r>
      <w:r>
        <w:rPr>
          <w:rFonts w:ascii="NewsGotT" w:hAnsi="NewsGotT"/>
          <w:lang w:val="pt-BR"/>
        </w:rPr>
        <w:t xml:space="preserve">Sem </w:t>
      </w:r>
      <w:r w:rsidRPr="00DB67D8">
        <w:rPr>
          <w:rFonts w:ascii="NewsGotT" w:hAnsi="NewsGotT"/>
          <w:lang w:val="pt-BR"/>
        </w:rPr>
        <w:t xml:space="preserve"> </w:t>
      </w:r>
      <w:r>
        <w:rPr>
          <w:rFonts w:ascii="NewsGotT" w:hAnsi="NewsGotT"/>
          <w:lang w:val="pt-BR"/>
        </w:rPr>
        <w:t>Sinvastatina</w:t>
      </w:r>
    </w:p>
    <w:p w14:paraId="2F67B66E" w14:textId="6B221974" w:rsidR="00D22523" w:rsidRPr="0052474A" w:rsidRDefault="00D22523" w:rsidP="00D22523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</w:t>
      </w:r>
      <w:r>
        <w:rPr>
          <w:rFonts w:ascii="NewsGotT" w:hAnsi="NewsGotT"/>
          <w:lang w:val="pt-BR"/>
        </w:rPr>
        <w:t xml:space="preserve">com Sinvastatina </w:t>
      </w:r>
    </w:p>
    <w:p w14:paraId="5B23F80A" w14:textId="77777777" w:rsidR="00E66A28" w:rsidRPr="00E66A28" w:rsidRDefault="00E66A28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E66A28">
        <w:rPr>
          <w:rFonts w:ascii="NewsGotT" w:hAnsi="NewsGotT"/>
          <w:b/>
          <w:bCs/>
          <w:lang w:val="pt-BR"/>
        </w:rPr>
        <w:t>NA</w:t>
      </w:r>
      <w:r w:rsidRPr="00E66A28">
        <w:rPr>
          <w:rFonts w:ascii="NewsGotT" w:hAnsi="NewsGotT"/>
          <w:lang w:val="pt-BR"/>
        </w:rPr>
        <w:t xml:space="preserve">(421) </w:t>
      </w:r>
    </w:p>
    <w:p w14:paraId="1D7192EC" w14:textId="0DEF7B24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EB09D37" w14:textId="6B043532" w:rsidR="00E66A28" w:rsidRDefault="00E66A28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>
        <w:rPr>
          <w:rFonts w:ascii="NewsGotT" w:hAnsi="NewsGotT"/>
          <w:lang w:val="pt-BR"/>
        </w:rPr>
        <w:t xml:space="preserve">Esta variável tem alguma relação com as </w:t>
      </w:r>
      <w:r w:rsidRPr="007E2AF9">
        <w:rPr>
          <w:rFonts w:ascii="NewsGotT" w:hAnsi="NewsGotT"/>
          <w:b/>
          <w:bCs/>
          <w:lang w:val="pt-BR"/>
        </w:rPr>
        <w:t>Sinvastatina_40</w:t>
      </w:r>
      <w:r>
        <w:rPr>
          <w:rFonts w:ascii="NewsGotT" w:hAnsi="NewsGotT"/>
          <w:b/>
          <w:bCs/>
          <w:lang w:val="pt-BR"/>
        </w:rPr>
        <w:t xml:space="preserve"> e </w:t>
      </w:r>
      <w:r w:rsidRPr="007E2AF9">
        <w:rPr>
          <w:rFonts w:ascii="NewsGotT" w:hAnsi="NewsGotT"/>
          <w:b/>
          <w:bCs/>
          <w:lang w:val="pt-BR"/>
        </w:rPr>
        <w:t>Sinvastatina_</w:t>
      </w:r>
      <w:r>
        <w:rPr>
          <w:rFonts w:ascii="NewsGotT" w:hAnsi="NewsGotT"/>
          <w:b/>
          <w:bCs/>
          <w:lang w:val="pt-BR"/>
        </w:rPr>
        <w:t>2</w:t>
      </w:r>
      <w:r w:rsidRPr="007E2AF9">
        <w:rPr>
          <w:rFonts w:ascii="NewsGotT" w:hAnsi="NewsGotT"/>
          <w:b/>
          <w:bCs/>
          <w:lang w:val="pt-BR"/>
        </w:rPr>
        <w:t>0</w:t>
      </w:r>
      <w:r w:rsidR="000D44B2">
        <w:rPr>
          <w:rFonts w:ascii="NewsGotT" w:hAnsi="NewsGotT"/>
          <w:b/>
          <w:bCs/>
          <w:lang w:val="pt-BR"/>
        </w:rPr>
        <w:t xml:space="preserve"> ? </w:t>
      </w:r>
    </w:p>
    <w:p w14:paraId="1B79B554" w14:textId="4698F8EF" w:rsidR="000D44B2" w:rsidRDefault="000D44B2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</w:p>
    <w:p w14:paraId="7592C6A2" w14:textId="077D9527" w:rsidR="00DD0093" w:rsidRDefault="00DD0093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DD0093">
        <w:rPr>
          <w:rFonts w:ascii="NewsGotT" w:hAnsi="NewsGotT"/>
          <w:b/>
          <w:bCs/>
          <w:lang w:val="pt-BR"/>
        </w:rPr>
        <w:t>PrimaryFirst</w:t>
      </w:r>
      <w:proofErr w:type="spellEnd"/>
      <w:r w:rsidR="00F45D19">
        <w:rPr>
          <w:rFonts w:ascii="NewsGotT" w:hAnsi="NewsGotT"/>
          <w:b/>
          <w:bCs/>
          <w:lang w:val="pt-BR"/>
        </w:rPr>
        <w:t xml:space="preserve"> - </w:t>
      </w:r>
    </w:p>
    <w:p w14:paraId="1BA02712" w14:textId="1BC3882C" w:rsidR="00DD0093" w:rsidRPr="00DD0093" w:rsidRDefault="00DD0093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6D30FE05" w14:textId="41187AE8" w:rsidR="00DD0093" w:rsidRDefault="00DD0093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</w:t>
      </w:r>
      <w:r w:rsidR="00114124">
        <w:rPr>
          <w:rFonts w:ascii="NewsGotT" w:hAnsi="NewsGotT"/>
          <w:lang w:val="pt-BR"/>
        </w:rPr>
        <w:t>–</w:t>
      </w:r>
      <w:r w:rsidRPr="00DD0093">
        <w:rPr>
          <w:rFonts w:ascii="NewsGotT" w:hAnsi="NewsGotT"/>
          <w:lang w:val="pt-BR"/>
        </w:rPr>
        <w:t xml:space="preserve"> </w:t>
      </w:r>
    </w:p>
    <w:p w14:paraId="63BDCB01" w14:textId="28147FCC" w:rsidR="00114124" w:rsidRDefault="00971F13" w:rsidP="00E66A2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(Todas as entradas possuem estes valores)</w:t>
      </w:r>
    </w:p>
    <w:p w14:paraId="35777027" w14:textId="77777777" w:rsidR="006B6270" w:rsidRDefault="006B6270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41CDF5EB" w14:textId="3BEA8CE7" w:rsidR="00114124" w:rsidRDefault="00114124" w:rsidP="00E66A2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Preciso que identifique a funcionalidade desta variável. </w:t>
      </w:r>
    </w:p>
    <w:p w14:paraId="302C593A" w14:textId="3067E1B5" w:rsidR="00641F2D" w:rsidRDefault="00641F2D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1C4ABC37" w14:textId="77777777" w:rsidR="00641F2D" w:rsidRDefault="00641F2D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0C8D4ECC" w14:textId="2414A1A8" w:rsidR="00490ABC" w:rsidRDefault="00490ABC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468A70B0" w14:textId="5EC1A902" w:rsidR="00490ABC" w:rsidRPr="00490ABC" w:rsidRDefault="00490ABC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490ABC">
        <w:rPr>
          <w:rFonts w:ascii="NewsGotT" w:hAnsi="NewsGotT"/>
          <w:b/>
          <w:bCs/>
          <w:lang w:val="pt-BR"/>
        </w:rPr>
        <w:t xml:space="preserve">SIRS_2 E RASS_2 </w:t>
      </w:r>
    </w:p>
    <w:p w14:paraId="3753CFF2" w14:textId="588D13F4" w:rsidR="00E66A28" w:rsidRDefault="00E66A2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E08774D" w14:textId="6FCC9D7C" w:rsidR="00DC09CB" w:rsidRDefault="00490ABC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A informação contida nestas duas colunas é diferente da SIRS e RASS respetivamente. </w:t>
      </w:r>
      <w:r w:rsidR="00DC09CB">
        <w:rPr>
          <w:rFonts w:ascii="NewsGotT" w:hAnsi="NewsGotT"/>
          <w:lang w:val="pt-BR"/>
        </w:rPr>
        <w:t xml:space="preserve">É necessário perceber o que significam estas colunas. </w:t>
      </w:r>
    </w:p>
    <w:p w14:paraId="17C29F87" w14:textId="206EACBA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0E51544" w14:textId="7F6DA64B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C918E39" w14:textId="77946100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Eliminei todas as colunas de contagem. </w:t>
      </w:r>
      <w:r w:rsidR="00926544">
        <w:rPr>
          <w:rFonts w:ascii="NewsGotT" w:hAnsi="NewsGotT"/>
          <w:lang w:val="pt-BR"/>
        </w:rPr>
        <w:t>(</w:t>
      </w:r>
      <w:proofErr w:type="spellStart"/>
      <w:r w:rsidR="00926544">
        <w:rPr>
          <w:rFonts w:ascii="NewsGotT" w:hAnsi="NewsGotT"/>
          <w:lang w:val="pt-BR"/>
        </w:rPr>
        <w:t>sódio,ureia,osm,PCR</w:t>
      </w:r>
      <w:proofErr w:type="spellEnd"/>
      <w:r w:rsidR="00926544">
        <w:rPr>
          <w:rFonts w:ascii="NewsGotT" w:hAnsi="NewsGotT"/>
          <w:lang w:val="pt-BR"/>
        </w:rPr>
        <w:t xml:space="preserve"> pH, </w:t>
      </w:r>
      <w:proofErr w:type="spellStart"/>
      <w:r w:rsidR="00926544">
        <w:rPr>
          <w:rFonts w:ascii="NewsGotT" w:hAnsi="NewsGotT"/>
          <w:lang w:val="pt-BR"/>
        </w:rPr>
        <w:t>Ca,etc</w:t>
      </w:r>
      <w:proofErr w:type="spellEnd"/>
      <w:r w:rsidR="00926544">
        <w:rPr>
          <w:rFonts w:ascii="NewsGotT" w:hAnsi="NewsGotT"/>
          <w:lang w:val="pt-BR"/>
        </w:rPr>
        <w:t>)</w:t>
      </w:r>
    </w:p>
    <w:p w14:paraId="125A2B39" w14:textId="391D29AE" w:rsidR="008478D6" w:rsidRDefault="008478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ED4D559" w14:textId="0E574476" w:rsidR="0067793C" w:rsidRDefault="0067793C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Relativamente às 4 variáveis a seguir, gostaria de saber o que significam cada uma. </w:t>
      </w:r>
    </w:p>
    <w:p w14:paraId="29A998D1" w14:textId="6B01C3BB" w:rsidR="008478D6" w:rsidRPr="007564EC" w:rsidRDefault="008478D6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 xml:space="preserve">UDC1, </w:t>
      </w:r>
    </w:p>
    <w:p w14:paraId="1131C84F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3DDE2E34" w14:textId="5CD715F6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42727714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41F82C07" w14:textId="77777777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UDC2</w:t>
      </w:r>
    </w:p>
    <w:p w14:paraId="5DE7B972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1DC23005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59FE571E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5C8FFE87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1A1E46B8" w14:textId="77777777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UCISU</w:t>
      </w:r>
    </w:p>
    <w:p w14:paraId="3DB8EEFB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08AB5E4D" w14:textId="7A2E49F5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010CA308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1FA90038" w14:textId="314D6446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AMBUL</w:t>
      </w:r>
    </w:p>
    <w:p w14:paraId="0AAAE8B5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59AE23C5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5B567A91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4FF8A72A" w14:textId="74400E09" w:rsidR="00F535D6" w:rsidRDefault="000030F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Todas as variáveis apresentadas a partir</w:t>
      </w:r>
      <w:r w:rsidR="00EC3DD6">
        <w:rPr>
          <w:rFonts w:ascii="NewsGotT" w:hAnsi="NewsGotT"/>
          <w:lang w:val="pt-BR"/>
        </w:rPr>
        <w:t xml:space="preserve"> da</w:t>
      </w:r>
      <w:r>
        <w:rPr>
          <w:rFonts w:ascii="NewsGotT" w:hAnsi="NewsGotT"/>
          <w:lang w:val="pt-BR"/>
        </w:rPr>
        <w:t xml:space="preserve"> </w:t>
      </w:r>
      <w:r w:rsidRPr="000030F0">
        <w:rPr>
          <w:rFonts w:ascii="NewsGotT" w:hAnsi="NewsGotT"/>
          <w:b/>
          <w:bCs/>
          <w:lang w:val="pt-BR"/>
        </w:rPr>
        <w:t>casa</w:t>
      </w:r>
      <w:r>
        <w:rPr>
          <w:rFonts w:ascii="NewsGotT" w:hAnsi="NewsGotT"/>
          <w:lang w:val="pt-BR"/>
        </w:rPr>
        <w:t xml:space="preserve"> até </w:t>
      </w:r>
      <w:r w:rsidR="00EC3DD6">
        <w:rPr>
          <w:rFonts w:ascii="NewsGotT" w:hAnsi="NewsGotT"/>
          <w:lang w:val="pt-BR"/>
        </w:rPr>
        <w:t xml:space="preserve">à </w:t>
      </w:r>
      <w:proofErr w:type="spellStart"/>
      <w:r w:rsidRPr="000030F0">
        <w:rPr>
          <w:rFonts w:ascii="NewsGotT" w:hAnsi="NewsGotT"/>
          <w:b/>
          <w:bCs/>
          <w:lang w:val="pt-BR"/>
        </w:rPr>
        <w:t>hemato</w:t>
      </w:r>
      <w:proofErr w:type="spellEnd"/>
      <w:r>
        <w:rPr>
          <w:rFonts w:ascii="NewsGotT" w:hAnsi="NewsGotT"/>
          <w:b/>
          <w:bCs/>
          <w:lang w:val="pt-BR"/>
        </w:rPr>
        <w:t xml:space="preserve"> </w:t>
      </w:r>
      <w:r>
        <w:rPr>
          <w:rFonts w:ascii="NewsGotT" w:hAnsi="NewsGotT"/>
          <w:lang w:val="pt-BR"/>
        </w:rPr>
        <w:t xml:space="preserve">são </w:t>
      </w:r>
      <w:r w:rsidR="00EC3DD6">
        <w:rPr>
          <w:rFonts w:ascii="NewsGotT" w:hAnsi="NewsGotT"/>
          <w:lang w:val="pt-BR"/>
        </w:rPr>
        <w:t>dados repetidos, esta informação pertence respetivamente à coluna</w:t>
      </w:r>
      <w:r>
        <w:rPr>
          <w:rFonts w:ascii="NewsGotT" w:hAnsi="NewsGotT"/>
          <w:lang w:val="pt-BR"/>
        </w:rPr>
        <w:t xml:space="preserve"> </w:t>
      </w:r>
      <w:r w:rsidRPr="00EC3DD6">
        <w:rPr>
          <w:rFonts w:ascii="NewsGotT" w:hAnsi="NewsGotT"/>
          <w:b/>
          <w:bCs/>
          <w:lang w:val="pt-BR"/>
        </w:rPr>
        <w:t>proveniência</w:t>
      </w:r>
      <w:r>
        <w:rPr>
          <w:rFonts w:ascii="NewsGotT" w:hAnsi="NewsGotT"/>
          <w:lang w:val="pt-BR"/>
        </w:rPr>
        <w:t xml:space="preserve"> e </w:t>
      </w:r>
      <w:proofErr w:type="spellStart"/>
      <w:r w:rsidRPr="00EC3DD6">
        <w:rPr>
          <w:rFonts w:ascii="NewsGotT" w:hAnsi="NewsGotT"/>
          <w:b/>
          <w:bCs/>
          <w:lang w:val="pt-BR"/>
        </w:rPr>
        <w:t>Grupo_Diagn</w:t>
      </w:r>
      <w:proofErr w:type="spellEnd"/>
      <w:r w:rsidR="00EC3DD6">
        <w:rPr>
          <w:rFonts w:ascii="NewsGotT" w:hAnsi="NewsGotT"/>
          <w:lang w:val="pt-BR"/>
        </w:rPr>
        <w:t xml:space="preserve">. </w:t>
      </w:r>
    </w:p>
    <w:p w14:paraId="5867752A" w14:textId="1406BCE1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188B770" w14:textId="54F22A43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94C3FBA" w14:textId="0B9CB27B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RASS_3 </w:t>
      </w:r>
    </w:p>
    <w:p w14:paraId="1577D6CD" w14:textId="2F174724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0- Hipoativo </w:t>
      </w:r>
    </w:p>
    <w:p w14:paraId="0CCEEF6C" w14:textId="1255C829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1- Hiperativo </w:t>
      </w:r>
    </w:p>
    <w:p w14:paraId="0D5A5EB6" w14:textId="6597D6E7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EC3DD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>(85)</w:t>
      </w:r>
    </w:p>
    <w:p w14:paraId="0D1C3862" w14:textId="0EABC0A0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E09765D" w14:textId="49E2FF09" w:rsidR="00253622" w:rsidRPr="009A6860" w:rsidRDefault="00253622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9A6860">
        <w:rPr>
          <w:rFonts w:ascii="NewsGotT" w:hAnsi="NewsGotT"/>
          <w:b/>
          <w:bCs/>
          <w:lang w:val="pt-BR"/>
        </w:rPr>
        <w:t>resulta_hipo_hiper</w:t>
      </w:r>
      <w:proofErr w:type="spellEnd"/>
    </w:p>
    <w:p w14:paraId="245EC88C" w14:textId="42B0E539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0 – Sem delirium </w:t>
      </w:r>
    </w:p>
    <w:p w14:paraId="175680CB" w14:textId="23987671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1 - Hipoativo </w:t>
      </w:r>
    </w:p>
    <w:p w14:paraId="53B0409C" w14:textId="7314FFD3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2 – Hiperativo </w:t>
      </w:r>
    </w:p>
    <w:p w14:paraId="07A73BB7" w14:textId="35AA8AE9" w:rsidR="009A6860" w:rsidRDefault="009A6860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A9FE5A8" w14:textId="41A7D327" w:rsidR="009A6860" w:rsidRPr="000030F0" w:rsidRDefault="009A686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Eliminei as colunas com o nome </w:t>
      </w:r>
      <w:r w:rsidRPr="009A6860">
        <w:rPr>
          <w:rFonts w:ascii="NewsGotT" w:hAnsi="NewsGotT"/>
          <w:b/>
          <w:bCs/>
          <w:lang w:val="pt-BR"/>
        </w:rPr>
        <w:t>idosos</w:t>
      </w:r>
      <w:r>
        <w:rPr>
          <w:rFonts w:ascii="NewsGotT" w:hAnsi="NewsGotT"/>
          <w:lang w:val="pt-BR"/>
        </w:rPr>
        <w:t xml:space="preserve"> e </w:t>
      </w:r>
      <w:r w:rsidRPr="009A6860">
        <w:rPr>
          <w:rFonts w:ascii="NewsGotT" w:hAnsi="NewsGotT"/>
          <w:b/>
          <w:bCs/>
          <w:lang w:val="pt-BR"/>
        </w:rPr>
        <w:t>idosos_2.</w:t>
      </w:r>
      <w:r>
        <w:rPr>
          <w:rFonts w:ascii="NewsGotT" w:hAnsi="NewsGotT"/>
          <w:lang w:val="pt-BR"/>
        </w:rPr>
        <w:t xml:space="preserve"> </w:t>
      </w:r>
    </w:p>
    <w:sectPr w:rsidR="009A6860" w:rsidRPr="0000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﷽﷽﷽﷽﷽﷽﷽﷽ T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F6"/>
    <w:rsid w:val="000030F0"/>
    <w:rsid w:val="00007CC3"/>
    <w:rsid w:val="000153EA"/>
    <w:rsid w:val="000211A4"/>
    <w:rsid w:val="00060D5B"/>
    <w:rsid w:val="0006291C"/>
    <w:rsid w:val="00063349"/>
    <w:rsid w:val="0007186A"/>
    <w:rsid w:val="000B028D"/>
    <w:rsid w:val="000D44B2"/>
    <w:rsid w:val="000D5784"/>
    <w:rsid w:val="000F0C62"/>
    <w:rsid w:val="00114124"/>
    <w:rsid w:val="001719BF"/>
    <w:rsid w:val="001952BC"/>
    <w:rsid w:val="001A2243"/>
    <w:rsid w:val="001B1544"/>
    <w:rsid w:val="001F2045"/>
    <w:rsid w:val="00240EC4"/>
    <w:rsid w:val="00253622"/>
    <w:rsid w:val="002925D1"/>
    <w:rsid w:val="002A3171"/>
    <w:rsid w:val="002A5911"/>
    <w:rsid w:val="0030569A"/>
    <w:rsid w:val="00314D6A"/>
    <w:rsid w:val="0033671F"/>
    <w:rsid w:val="00352D86"/>
    <w:rsid w:val="003A2808"/>
    <w:rsid w:val="00401602"/>
    <w:rsid w:val="004444DD"/>
    <w:rsid w:val="00490ABC"/>
    <w:rsid w:val="00492483"/>
    <w:rsid w:val="004D748F"/>
    <w:rsid w:val="004E6C12"/>
    <w:rsid w:val="00521720"/>
    <w:rsid w:val="0052474A"/>
    <w:rsid w:val="00550628"/>
    <w:rsid w:val="0055316B"/>
    <w:rsid w:val="005B07AA"/>
    <w:rsid w:val="005C6397"/>
    <w:rsid w:val="005F4D28"/>
    <w:rsid w:val="00602BB6"/>
    <w:rsid w:val="006217C0"/>
    <w:rsid w:val="00641F2D"/>
    <w:rsid w:val="00653557"/>
    <w:rsid w:val="00653CF6"/>
    <w:rsid w:val="0067793C"/>
    <w:rsid w:val="006B6270"/>
    <w:rsid w:val="006D3A5D"/>
    <w:rsid w:val="006E0CD0"/>
    <w:rsid w:val="006E5FD9"/>
    <w:rsid w:val="0070418C"/>
    <w:rsid w:val="007049FD"/>
    <w:rsid w:val="007062AA"/>
    <w:rsid w:val="007205BD"/>
    <w:rsid w:val="00753D76"/>
    <w:rsid w:val="007564EC"/>
    <w:rsid w:val="0078051F"/>
    <w:rsid w:val="007E2AF9"/>
    <w:rsid w:val="008478D6"/>
    <w:rsid w:val="008B72A2"/>
    <w:rsid w:val="008C6AE8"/>
    <w:rsid w:val="008E634E"/>
    <w:rsid w:val="008F5E68"/>
    <w:rsid w:val="00920E78"/>
    <w:rsid w:val="00926544"/>
    <w:rsid w:val="00971F13"/>
    <w:rsid w:val="009A6860"/>
    <w:rsid w:val="00A059FB"/>
    <w:rsid w:val="00A75EAB"/>
    <w:rsid w:val="00AF0645"/>
    <w:rsid w:val="00AF451E"/>
    <w:rsid w:val="00B61E7E"/>
    <w:rsid w:val="00B951D7"/>
    <w:rsid w:val="00BB4EFB"/>
    <w:rsid w:val="00CA59D7"/>
    <w:rsid w:val="00D22523"/>
    <w:rsid w:val="00D339F6"/>
    <w:rsid w:val="00D70297"/>
    <w:rsid w:val="00DA5CA4"/>
    <w:rsid w:val="00DB67D8"/>
    <w:rsid w:val="00DC09CB"/>
    <w:rsid w:val="00DC4172"/>
    <w:rsid w:val="00DD0093"/>
    <w:rsid w:val="00DD1DB8"/>
    <w:rsid w:val="00DF0A17"/>
    <w:rsid w:val="00E32F86"/>
    <w:rsid w:val="00E43104"/>
    <w:rsid w:val="00E66A28"/>
    <w:rsid w:val="00E96EFA"/>
    <w:rsid w:val="00EC18E9"/>
    <w:rsid w:val="00EC3DD6"/>
    <w:rsid w:val="00ED4E58"/>
    <w:rsid w:val="00EE2D70"/>
    <w:rsid w:val="00F26B64"/>
    <w:rsid w:val="00F4341A"/>
    <w:rsid w:val="00F45D19"/>
    <w:rsid w:val="00F46605"/>
    <w:rsid w:val="00F50B7E"/>
    <w:rsid w:val="00F52479"/>
    <w:rsid w:val="00F535D6"/>
    <w:rsid w:val="00FA7E97"/>
    <w:rsid w:val="00FB33EB"/>
    <w:rsid w:val="00FD0B8A"/>
    <w:rsid w:val="00F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0015"/>
  <w15:chartTrackingRefBased/>
  <w15:docId w15:val="{6600A531-42BE-6246-9A89-BB80B95C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1058</Words>
  <Characters>6192</Characters>
  <Application>Microsoft Office Word</Application>
  <DocSecurity>0</DocSecurity>
  <Lines>121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102</cp:revision>
  <dcterms:created xsi:type="dcterms:W3CDTF">2021-05-05T13:44:00Z</dcterms:created>
  <dcterms:modified xsi:type="dcterms:W3CDTF">2021-05-05T19:46:00Z</dcterms:modified>
</cp:coreProperties>
</file>