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CB71F5" w:rsidRDefault="00120C27" w:rsidP="00753B8C">
      <w:pPr>
        <w:spacing w:line="360" w:lineRule="auto"/>
        <w:jc w:val="both"/>
        <w:rPr>
          <w:rFonts w:ascii="NewsGotT" w:hAnsi="NewsGotT"/>
          <w:lang w:val="pt-PT"/>
        </w:rPr>
      </w:pPr>
      <w:bookmarkStart w:id="0" w:name="_Hlk7539637"/>
      <w:bookmarkEnd w:id="0"/>
      <w:r w:rsidRPr="00CB71F5">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CB71F5" w:rsidRDefault="00120C27" w:rsidP="00753B8C">
      <w:pPr>
        <w:spacing w:line="360" w:lineRule="auto"/>
        <w:jc w:val="both"/>
        <w:rPr>
          <w:rFonts w:ascii="NewsGotT" w:hAnsi="NewsGotT"/>
          <w:lang w:val="pt-PT"/>
        </w:rPr>
      </w:pPr>
    </w:p>
    <w:p w14:paraId="5B08ED24" w14:textId="77777777" w:rsidR="00120C27" w:rsidRPr="00CB71F5" w:rsidRDefault="00120C27" w:rsidP="00753B8C">
      <w:pPr>
        <w:spacing w:line="360" w:lineRule="auto"/>
        <w:jc w:val="both"/>
        <w:rPr>
          <w:rFonts w:ascii="NewsGotT" w:hAnsi="NewsGotT"/>
          <w:lang w:val="pt-PT"/>
        </w:rPr>
      </w:pPr>
    </w:p>
    <w:p w14:paraId="007E7751" w14:textId="77777777" w:rsidR="00120C27" w:rsidRPr="00CB71F5" w:rsidRDefault="00120C27" w:rsidP="00753B8C">
      <w:pPr>
        <w:spacing w:line="360" w:lineRule="auto"/>
        <w:jc w:val="both"/>
        <w:rPr>
          <w:rFonts w:ascii="NewsGotT" w:hAnsi="NewsGotT"/>
          <w:lang w:val="pt-PT"/>
        </w:rPr>
      </w:pPr>
    </w:p>
    <w:p w14:paraId="0EB40DDC" w14:textId="77777777" w:rsidR="00120C27" w:rsidRPr="00CB71F5" w:rsidRDefault="00120C27" w:rsidP="00753B8C">
      <w:pPr>
        <w:spacing w:line="360" w:lineRule="auto"/>
        <w:jc w:val="both"/>
        <w:rPr>
          <w:rFonts w:ascii="NewsGotT" w:hAnsi="NewsGotT"/>
          <w:lang w:val="pt-PT"/>
        </w:rPr>
      </w:pPr>
    </w:p>
    <w:p w14:paraId="2C846393" w14:textId="77777777" w:rsidR="00120C27" w:rsidRPr="00CB71F5" w:rsidRDefault="00120C27" w:rsidP="00753B8C">
      <w:pPr>
        <w:spacing w:line="360" w:lineRule="auto"/>
        <w:jc w:val="both"/>
        <w:rPr>
          <w:rFonts w:ascii="NewsGotT" w:hAnsi="NewsGotT"/>
          <w:lang w:val="pt-PT"/>
        </w:rPr>
      </w:pPr>
    </w:p>
    <w:p w14:paraId="6DECDBA6" w14:textId="77777777" w:rsidR="00120C27" w:rsidRPr="00CB71F5" w:rsidRDefault="00120C27" w:rsidP="00753B8C">
      <w:pPr>
        <w:spacing w:line="360" w:lineRule="auto"/>
        <w:jc w:val="both"/>
        <w:rPr>
          <w:rFonts w:ascii="NewsGotT" w:hAnsi="NewsGotT"/>
          <w:lang w:val="pt-PT"/>
        </w:rPr>
      </w:pPr>
    </w:p>
    <w:p w14:paraId="32B35E50" w14:textId="77777777" w:rsidR="00120C27" w:rsidRPr="00CB71F5" w:rsidRDefault="00120C27" w:rsidP="00753B8C">
      <w:pPr>
        <w:spacing w:line="360" w:lineRule="auto"/>
        <w:jc w:val="both"/>
        <w:rPr>
          <w:rFonts w:ascii="NewsGotT" w:hAnsi="NewsGotT"/>
          <w:lang w:val="pt-PT"/>
        </w:rPr>
      </w:pPr>
    </w:p>
    <w:p w14:paraId="2635ED9E" w14:textId="77777777" w:rsidR="00120C27" w:rsidRPr="00CB71F5" w:rsidRDefault="00120C27" w:rsidP="00753B8C">
      <w:pPr>
        <w:spacing w:line="360" w:lineRule="auto"/>
        <w:jc w:val="both"/>
        <w:rPr>
          <w:rFonts w:ascii="NewsGotT" w:hAnsi="NewsGotT"/>
          <w:lang w:val="pt-PT"/>
        </w:rPr>
      </w:pPr>
    </w:p>
    <w:p w14:paraId="7DE995F8" w14:textId="29149716" w:rsidR="00120C27" w:rsidRPr="00CB71F5" w:rsidRDefault="004F72D7" w:rsidP="00753B8C">
      <w:pPr>
        <w:spacing w:line="360" w:lineRule="auto"/>
        <w:jc w:val="both"/>
        <w:rPr>
          <w:rFonts w:ascii="NewsGotT" w:hAnsi="NewsGotT"/>
          <w:color w:val="595959" w:themeColor="text1" w:themeTint="A6"/>
          <w:sz w:val="34"/>
          <w:szCs w:val="34"/>
          <w:lang w:val="pt-PT"/>
        </w:rPr>
      </w:pPr>
      <w:r w:rsidRPr="00CB71F5">
        <w:rPr>
          <w:rFonts w:ascii="NewsGotT" w:hAnsi="NewsGotT"/>
          <w:color w:val="595959" w:themeColor="text1" w:themeTint="A6"/>
          <w:sz w:val="34"/>
          <w:szCs w:val="34"/>
          <w:lang w:val="pt-PT"/>
        </w:rPr>
        <w:t xml:space="preserve">Célia Natália Lemos Figueiredo </w:t>
      </w:r>
    </w:p>
    <w:p w14:paraId="052B478E" w14:textId="77777777" w:rsidR="00120C27" w:rsidRPr="00CB71F5" w:rsidRDefault="00120C27" w:rsidP="00753B8C">
      <w:pPr>
        <w:spacing w:line="360" w:lineRule="auto"/>
        <w:jc w:val="both"/>
        <w:rPr>
          <w:rFonts w:ascii="NewsGotT" w:hAnsi="NewsGotT"/>
          <w:lang w:val="pt-PT"/>
        </w:rPr>
      </w:pPr>
    </w:p>
    <w:p w14:paraId="6864BAD2" w14:textId="1D30BC3A" w:rsidR="00120C27" w:rsidRPr="00CB71F5" w:rsidRDefault="00D1460C" w:rsidP="00D1460C">
      <w:pPr>
        <w:autoSpaceDE w:val="0"/>
        <w:autoSpaceDN w:val="0"/>
        <w:adjustRightInd w:val="0"/>
        <w:rPr>
          <w:rFonts w:ascii="NewsGotT" w:hAnsi="NewsGotT"/>
          <w:b/>
          <w:color w:val="595959" w:themeColor="text1" w:themeTint="A6"/>
          <w:sz w:val="34"/>
          <w:szCs w:val="34"/>
          <w:lang w:val="pt-PT"/>
        </w:rPr>
      </w:pPr>
      <w:r w:rsidRPr="00CB71F5">
        <w:rPr>
          <w:rFonts w:ascii="NewsGotT" w:hAnsi="NewsGotT"/>
          <w:b/>
          <w:color w:val="595959" w:themeColor="text1" w:themeTint="A6"/>
          <w:sz w:val="34"/>
          <w:szCs w:val="34"/>
          <w:lang w:val="pt-PT"/>
        </w:rPr>
        <w:t xml:space="preserve">Identificação de pacientes com </w:t>
      </w:r>
      <w:proofErr w:type="spellStart"/>
      <w:r w:rsidRPr="0028220F">
        <w:rPr>
          <w:rFonts w:ascii="NewsGotT" w:hAnsi="NewsGotT"/>
          <w:b/>
          <w:i/>
          <w:iCs/>
          <w:color w:val="595959" w:themeColor="text1" w:themeTint="A6"/>
          <w:sz w:val="34"/>
          <w:szCs w:val="34"/>
          <w:lang w:val="pt-PT"/>
        </w:rPr>
        <w:t>delirium</w:t>
      </w:r>
      <w:proofErr w:type="spellEnd"/>
      <w:r w:rsidRPr="00CB71F5">
        <w:rPr>
          <w:rFonts w:ascii="NewsGotT" w:hAnsi="NewsGotT"/>
          <w:b/>
          <w:color w:val="595959" w:themeColor="text1" w:themeTint="A6"/>
          <w:sz w:val="34"/>
          <w:szCs w:val="34"/>
          <w:lang w:val="pt-PT"/>
        </w:rPr>
        <w:t xml:space="preserve"> em contexto hospitalar através de algoritmos de </w:t>
      </w:r>
      <w:proofErr w:type="spellStart"/>
      <w:r w:rsidRPr="00CB71F5">
        <w:rPr>
          <w:rFonts w:ascii="NewsGotT" w:hAnsi="NewsGotT"/>
          <w:b/>
          <w:i/>
          <w:iCs/>
          <w:color w:val="595959" w:themeColor="text1" w:themeTint="A6"/>
          <w:sz w:val="34"/>
          <w:szCs w:val="34"/>
          <w:lang w:val="pt-PT"/>
        </w:rPr>
        <w:t>machine</w:t>
      </w:r>
      <w:proofErr w:type="spellEnd"/>
      <w:r w:rsidRPr="00CB71F5">
        <w:rPr>
          <w:rFonts w:ascii="NewsGotT" w:hAnsi="NewsGotT"/>
          <w:b/>
          <w:color w:val="595959" w:themeColor="text1" w:themeTint="A6"/>
          <w:sz w:val="34"/>
          <w:szCs w:val="34"/>
          <w:lang w:val="pt-PT"/>
        </w:rPr>
        <w:t xml:space="preserve"> </w:t>
      </w:r>
      <w:proofErr w:type="spellStart"/>
      <w:r w:rsidRPr="00CB71F5">
        <w:rPr>
          <w:rFonts w:ascii="NewsGotT" w:hAnsi="NewsGotT"/>
          <w:b/>
          <w:i/>
          <w:iCs/>
          <w:color w:val="595959" w:themeColor="text1" w:themeTint="A6"/>
          <w:sz w:val="34"/>
          <w:szCs w:val="34"/>
          <w:lang w:val="pt-PT"/>
        </w:rPr>
        <w:t>learning</w:t>
      </w:r>
      <w:proofErr w:type="spellEnd"/>
    </w:p>
    <w:p w14:paraId="7B5FF8E1" w14:textId="77777777" w:rsidR="00120C27" w:rsidRPr="00CB71F5"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CB71F5" w:rsidRDefault="00120C27" w:rsidP="00753B8C">
      <w:pPr>
        <w:spacing w:line="360" w:lineRule="auto"/>
        <w:jc w:val="both"/>
        <w:rPr>
          <w:rFonts w:ascii="NewsGotT" w:hAnsi="NewsGotT"/>
          <w:lang w:val="pt-PT"/>
        </w:rPr>
      </w:pPr>
    </w:p>
    <w:p w14:paraId="2B5A9B93" w14:textId="77777777" w:rsidR="00120C27" w:rsidRPr="00CB71F5" w:rsidRDefault="00120C27" w:rsidP="00753B8C">
      <w:pPr>
        <w:spacing w:line="360" w:lineRule="auto"/>
        <w:jc w:val="both"/>
        <w:rPr>
          <w:rFonts w:ascii="NewsGotT" w:hAnsi="NewsGotT"/>
          <w:lang w:val="pt-PT"/>
        </w:rPr>
      </w:pPr>
    </w:p>
    <w:p w14:paraId="4E0F2048" w14:textId="77777777" w:rsidR="00120C27" w:rsidRPr="00CB71F5" w:rsidRDefault="00120C27" w:rsidP="00753B8C">
      <w:pPr>
        <w:spacing w:line="360" w:lineRule="auto"/>
        <w:jc w:val="both"/>
        <w:rPr>
          <w:rFonts w:ascii="NewsGotT" w:hAnsi="NewsGotT"/>
          <w:lang w:val="pt-PT"/>
        </w:rPr>
      </w:pPr>
    </w:p>
    <w:p w14:paraId="355647BE" w14:textId="77777777" w:rsidR="00120C27" w:rsidRPr="00CB71F5" w:rsidRDefault="00120C27" w:rsidP="00753B8C">
      <w:pPr>
        <w:spacing w:line="360" w:lineRule="auto"/>
        <w:jc w:val="both"/>
        <w:rPr>
          <w:rFonts w:ascii="NewsGotT" w:hAnsi="NewsGotT"/>
          <w:lang w:val="pt-PT"/>
        </w:rPr>
      </w:pPr>
    </w:p>
    <w:p w14:paraId="4A0B18D8" w14:textId="77777777" w:rsidR="00120C27" w:rsidRPr="00CB71F5" w:rsidRDefault="00120C27" w:rsidP="00753B8C">
      <w:pPr>
        <w:spacing w:line="360" w:lineRule="auto"/>
        <w:jc w:val="both"/>
        <w:rPr>
          <w:rFonts w:ascii="NewsGotT" w:hAnsi="NewsGotT"/>
          <w:lang w:val="pt-PT"/>
        </w:rPr>
      </w:pPr>
    </w:p>
    <w:p w14:paraId="26C4E1A0"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Dissertação de Mestrado</w:t>
      </w:r>
    </w:p>
    <w:p w14:paraId="6A1071B7"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Mestrado em Engenharia de Sistemas</w:t>
      </w:r>
    </w:p>
    <w:p w14:paraId="13E77B56" w14:textId="77777777" w:rsidR="00120C27" w:rsidRPr="00CB71F5"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 xml:space="preserve">Trabalho </w:t>
      </w:r>
      <w:r w:rsidR="00B8662F" w:rsidRPr="00CB71F5">
        <w:rPr>
          <w:rFonts w:ascii="NewsGotT" w:hAnsi="NewsGotT"/>
          <w:color w:val="595959" w:themeColor="text1" w:themeTint="A6"/>
          <w:sz w:val="28"/>
          <w:szCs w:val="28"/>
          <w:lang w:val="pt-PT"/>
        </w:rPr>
        <w:t>realizado</w:t>
      </w:r>
      <w:r w:rsidRPr="00CB71F5">
        <w:rPr>
          <w:rFonts w:ascii="NewsGotT" w:hAnsi="NewsGotT"/>
          <w:color w:val="595959" w:themeColor="text1" w:themeTint="A6"/>
          <w:sz w:val="28"/>
          <w:szCs w:val="28"/>
          <w:lang w:val="pt-PT"/>
        </w:rPr>
        <w:t xml:space="preserve"> sob a orientação </w:t>
      </w:r>
      <w:r w:rsidR="00BA67B0" w:rsidRPr="00CB71F5">
        <w:rPr>
          <w:rFonts w:ascii="NewsGotT" w:hAnsi="NewsGotT"/>
          <w:color w:val="595959" w:themeColor="text1" w:themeTint="A6"/>
          <w:sz w:val="28"/>
          <w:szCs w:val="28"/>
          <w:lang w:val="pt-PT"/>
        </w:rPr>
        <w:t>de</w:t>
      </w:r>
    </w:p>
    <w:p w14:paraId="0A0763E0" w14:textId="3BCE5628"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Professor</w:t>
      </w:r>
      <w:r w:rsidR="00425499"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Doutor</w:t>
      </w:r>
      <w:r w:rsidR="00BA67B0"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w:t>
      </w:r>
      <w:r w:rsidR="004F72D7" w:rsidRPr="00CB71F5">
        <w:rPr>
          <w:rFonts w:ascii="NewsGotT" w:hAnsi="NewsGotT"/>
          <w:color w:val="595959" w:themeColor="text1" w:themeTint="A6"/>
          <w:sz w:val="28"/>
          <w:szCs w:val="28"/>
          <w:lang w:val="pt-PT"/>
        </w:rPr>
        <w:t xml:space="preserve">Ana Cristina Silva Braga </w:t>
      </w:r>
    </w:p>
    <w:p w14:paraId="12D6143B" w14:textId="70B8F477" w:rsidR="00BA67B0" w:rsidRPr="00CB71F5" w:rsidRDefault="00BA67B0"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Professor</w:t>
      </w:r>
      <w:r w:rsidR="00425499"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Doutor/a </w:t>
      </w:r>
      <w:r w:rsidR="004F72D7" w:rsidRPr="00CB71F5">
        <w:rPr>
          <w:rFonts w:ascii="NewsGotT" w:hAnsi="NewsGotT"/>
          <w:color w:val="595959" w:themeColor="text1" w:themeTint="A6"/>
          <w:sz w:val="28"/>
          <w:szCs w:val="28"/>
          <w:lang w:val="pt-PT"/>
        </w:rPr>
        <w:t xml:space="preserve">José António </w:t>
      </w:r>
      <w:proofErr w:type="spellStart"/>
      <w:r w:rsidR="004F72D7" w:rsidRPr="00CB71F5">
        <w:rPr>
          <w:rFonts w:ascii="NewsGotT" w:hAnsi="NewsGotT"/>
          <w:color w:val="595959" w:themeColor="text1" w:themeTint="A6"/>
          <w:sz w:val="28"/>
          <w:szCs w:val="28"/>
          <w:lang w:val="pt-PT"/>
        </w:rPr>
        <w:t>Briote</w:t>
      </w:r>
      <w:proofErr w:type="spellEnd"/>
      <w:r w:rsidR="004F72D7" w:rsidRPr="00CB71F5">
        <w:rPr>
          <w:rFonts w:ascii="NewsGotT" w:hAnsi="NewsGotT"/>
          <w:color w:val="595959" w:themeColor="text1" w:themeTint="A6"/>
          <w:sz w:val="28"/>
          <w:szCs w:val="28"/>
          <w:lang w:val="pt-PT"/>
        </w:rPr>
        <w:t xml:space="preserve"> Mariz </w:t>
      </w:r>
    </w:p>
    <w:p w14:paraId="1671D041" w14:textId="77777777" w:rsidR="002C4706" w:rsidRPr="00CB71F5" w:rsidRDefault="002C4706" w:rsidP="00753B8C">
      <w:pPr>
        <w:spacing w:line="360" w:lineRule="auto"/>
        <w:ind w:left="3969" w:right="1126"/>
        <w:jc w:val="both"/>
        <w:rPr>
          <w:rFonts w:ascii="NewsGotT" w:hAnsi="NewsGotT"/>
          <w:lang w:val="pt-PT"/>
        </w:rPr>
      </w:pPr>
    </w:p>
    <w:p w14:paraId="208177A5" w14:textId="77777777" w:rsidR="002C4706" w:rsidRPr="00CB71F5" w:rsidRDefault="002C4706" w:rsidP="00753B8C">
      <w:pPr>
        <w:spacing w:line="360" w:lineRule="auto"/>
        <w:jc w:val="both"/>
        <w:rPr>
          <w:rFonts w:ascii="NewsGotT" w:hAnsi="NewsGotT"/>
          <w:lang w:val="pt-PT"/>
        </w:rPr>
      </w:pPr>
    </w:p>
    <w:p w14:paraId="20B1A98E" w14:textId="77777777" w:rsidR="002C4706" w:rsidRPr="00CB71F5" w:rsidRDefault="002C4706" w:rsidP="00753B8C">
      <w:pPr>
        <w:spacing w:line="360" w:lineRule="auto"/>
        <w:jc w:val="both"/>
        <w:rPr>
          <w:rFonts w:ascii="NewsGotT" w:hAnsi="NewsGotT"/>
          <w:lang w:val="pt-PT"/>
        </w:rPr>
      </w:pPr>
    </w:p>
    <w:p w14:paraId="5AC27D6F" w14:textId="77777777" w:rsidR="002C4706" w:rsidRPr="00CB71F5" w:rsidRDefault="002C4706" w:rsidP="00753B8C">
      <w:pPr>
        <w:spacing w:line="360" w:lineRule="auto"/>
        <w:jc w:val="both"/>
        <w:rPr>
          <w:rFonts w:ascii="NewsGotT" w:hAnsi="NewsGotT"/>
          <w:lang w:val="pt-PT"/>
        </w:rPr>
      </w:pPr>
    </w:p>
    <w:p w14:paraId="054D0EB4" w14:textId="578F45B3" w:rsidR="00DA0C9B" w:rsidRPr="00CB71F5" w:rsidRDefault="004F72D7" w:rsidP="00753B8C">
      <w:pPr>
        <w:spacing w:line="360" w:lineRule="auto"/>
        <w:jc w:val="both"/>
        <w:rPr>
          <w:rFonts w:ascii="NewsGotT" w:hAnsi="NewsGotT"/>
          <w:color w:val="595959" w:themeColor="text1" w:themeTint="A6"/>
          <w:sz w:val="20"/>
          <w:lang w:val="pt-PT"/>
        </w:rPr>
        <w:sectPr w:rsidR="00DA0C9B" w:rsidRPr="00CB71F5"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CB71F5">
        <w:rPr>
          <w:rFonts w:ascii="NewsGotT" w:hAnsi="NewsGotT"/>
          <w:color w:val="595959" w:themeColor="text1" w:themeTint="A6"/>
          <w:sz w:val="20"/>
          <w:lang w:val="pt-PT"/>
        </w:rPr>
        <w:t>Outubro</w:t>
      </w:r>
      <w:r w:rsidR="000210A1" w:rsidRPr="00CB71F5">
        <w:rPr>
          <w:rFonts w:ascii="NewsGotT" w:hAnsi="NewsGotT"/>
          <w:color w:val="595959" w:themeColor="text1" w:themeTint="A6"/>
          <w:sz w:val="20"/>
          <w:lang w:val="pt-PT"/>
        </w:rPr>
        <w:t xml:space="preserve"> d</w:t>
      </w:r>
      <w:r w:rsidR="00E10065" w:rsidRPr="00CB71F5">
        <w:rPr>
          <w:rFonts w:ascii="NewsGotT" w:hAnsi="NewsGotT"/>
          <w:color w:val="595959" w:themeColor="text1" w:themeTint="A6"/>
          <w:sz w:val="20"/>
          <w:lang w:val="pt-PT"/>
        </w:rPr>
        <w:t xml:space="preserve">e </w:t>
      </w:r>
      <w:r w:rsidR="00425499" w:rsidRPr="00CB71F5">
        <w:rPr>
          <w:rFonts w:ascii="NewsGotT" w:hAnsi="NewsGotT"/>
          <w:color w:val="595959" w:themeColor="text1" w:themeTint="A6"/>
          <w:sz w:val="20"/>
          <w:lang w:val="pt-PT"/>
        </w:rPr>
        <w:t>202</w:t>
      </w:r>
      <w:r w:rsidRPr="00CB71F5">
        <w:rPr>
          <w:rFonts w:ascii="NewsGotT" w:hAnsi="NewsGotT"/>
          <w:color w:val="595959" w:themeColor="text1" w:themeTint="A6"/>
          <w:sz w:val="20"/>
          <w:lang w:val="pt-PT"/>
        </w:rPr>
        <w:t xml:space="preserve">1 </w:t>
      </w:r>
      <w:r w:rsidR="00BA67B0" w:rsidRPr="00CB71F5">
        <w:rPr>
          <w:rFonts w:ascii="NewsGotT" w:hAnsi="NewsGotT"/>
          <w:color w:val="595959" w:themeColor="text1" w:themeTint="A6"/>
          <w:sz w:val="20"/>
          <w:highlight w:val="yellow"/>
          <w:lang w:val="pt-PT"/>
        </w:rPr>
        <w:t>(na última linha da capa)</w:t>
      </w:r>
    </w:p>
    <w:p w14:paraId="16D1B4C9" w14:textId="262670E7" w:rsidR="003016E3" w:rsidRPr="00CB71F5" w:rsidRDefault="003016E3" w:rsidP="00753B8C">
      <w:pPr>
        <w:spacing w:line="360" w:lineRule="auto"/>
        <w:jc w:val="both"/>
        <w:rPr>
          <w:rFonts w:ascii="NewsGotT" w:eastAsia="Cambria" w:hAnsi="NewsGotT"/>
          <w:lang w:val="pt-PT"/>
        </w:rPr>
      </w:pPr>
    </w:p>
    <w:p w14:paraId="2BC61DF1" w14:textId="77777777" w:rsidR="00D82DBD" w:rsidRPr="00CB71F5" w:rsidRDefault="00D82DBD" w:rsidP="00753B8C">
      <w:pPr>
        <w:spacing w:line="360" w:lineRule="auto"/>
        <w:jc w:val="both"/>
        <w:rPr>
          <w:rFonts w:ascii="NewsGotT" w:eastAsia="Cambria" w:hAnsi="NewsGotT"/>
          <w:lang w:val="pt-PT"/>
        </w:rPr>
      </w:pPr>
    </w:p>
    <w:p w14:paraId="6329CFE3" w14:textId="77777777" w:rsidR="00B91455" w:rsidRPr="00CB71F5" w:rsidRDefault="00B91455" w:rsidP="00753B8C">
      <w:pPr>
        <w:spacing w:line="360" w:lineRule="auto"/>
        <w:jc w:val="both"/>
        <w:rPr>
          <w:rFonts w:ascii="NewsGotT" w:eastAsia="Cambria" w:hAnsi="NewsGotT"/>
          <w:b/>
          <w:lang w:val="pt-PT"/>
        </w:rPr>
      </w:pPr>
    </w:p>
    <w:p w14:paraId="666B7789" w14:textId="0D8C8728" w:rsidR="003016E3" w:rsidRPr="00CB71F5" w:rsidRDefault="00B91455" w:rsidP="00753B8C">
      <w:pPr>
        <w:spacing w:line="360" w:lineRule="auto"/>
        <w:jc w:val="both"/>
        <w:rPr>
          <w:rFonts w:ascii="NewsGotT" w:eastAsia="Cambria" w:hAnsi="NewsGotT"/>
          <w:b/>
          <w:lang w:val="pt-PT"/>
        </w:rPr>
      </w:pPr>
      <w:r w:rsidRPr="00CB71F5">
        <w:rPr>
          <w:rFonts w:ascii="NewsGotT" w:eastAsia="Cambria" w:hAnsi="NewsGotT"/>
          <w:b/>
          <w:lang w:val="pt-PT"/>
        </w:rPr>
        <w:t>DIREITOS DE AUTOR E CONDIÇÕES DE UTILIZAÇÃO DO TRABALHO POR TERCEIROS</w:t>
      </w:r>
    </w:p>
    <w:p w14:paraId="43D5C346" w14:textId="77777777" w:rsidR="003016E3" w:rsidRPr="00CB71F5" w:rsidRDefault="003016E3" w:rsidP="00753B8C">
      <w:pPr>
        <w:spacing w:line="360" w:lineRule="auto"/>
        <w:jc w:val="both"/>
        <w:rPr>
          <w:rFonts w:ascii="NewsGotT" w:eastAsia="Cambria" w:hAnsi="NewsGotT"/>
          <w:lang w:val="pt-PT"/>
        </w:rPr>
      </w:pPr>
    </w:p>
    <w:p w14:paraId="40FAB289" w14:textId="0F111D1B" w:rsidR="00AD1085" w:rsidRPr="00CB71F5" w:rsidRDefault="003016E3" w:rsidP="00753B8C">
      <w:pPr>
        <w:spacing w:line="360" w:lineRule="auto"/>
        <w:jc w:val="both"/>
        <w:rPr>
          <w:rFonts w:ascii="NewsGotT" w:hAnsi="NewsGotT"/>
          <w:lang w:val="pt-PT"/>
        </w:rPr>
      </w:pPr>
      <w:r w:rsidRPr="00CB71F5">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CB71F5" w:rsidRDefault="003016E3" w:rsidP="00753B8C">
      <w:pPr>
        <w:widowControl w:val="0"/>
        <w:spacing w:before="120" w:line="360" w:lineRule="auto"/>
        <w:jc w:val="both"/>
        <w:rPr>
          <w:rFonts w:ascii="NewsGotT" w:hAnsi="NewsGotT"/>
          <w:lang w:val="pt-PT"/>
        </w:rPr>
      </w:pPr>
      <w:r w:rsidRPr="00CB71F5">
        <w:rPr>
          <w:rFonts w:ascii="NewsGotT" w:hAnsi="NewsGotT"/>
          <w:lang w:val="pt-PT"/>
        </w:rPr>
        <w:t>Assim, o presente trabalho pode ser utilizado nos termos previstos na licença abaixo indicada.</w:t>
      </w:r>
    </w:p>
    <w:p w14:paraId="0F601D47" w14:textId="2EDDC10B" w:rsidR="003016E3" w:rsidRPr="00CB71F5" w:rsidRDefault="003016E3" w:rsidP="00753B8C">
      <w:pPr>
        <w:spacing w:line="360" w:lineRule="auto"/>
        <w:jc w:val="both"/>
        <w:rPr>
          <w:rFonts w:ascii="NewsGotT" w:hAnsi="NewsGotT"/>
          <w:b/>
          <w:lang w:val="pt-PT"/>
        </w:rPr>
      </w:pPr>
      <w:r w:rsidRPr="00CB71F5">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CB71F5">
        <w:rPr>
          <w:rFonts w:ascii="NewsGotT" w:hAnsi="NewsGotT"/>
          <w:lang w:val="pt-PT"/>
        </w:rPr>
        <w:t>RepositóriUM</w:t>
      </w:r>
      <w:proofErr w:type="spellEnd"/>
      <w:r w:rsidRPr="00CB71F5">
        <w:rPr>
          <w:rFonts w:ascii="NewsGotT" w:hAnsi="NewsGotT"/>
          <w:lang w:val="pt-PT"/>
        </w:rPr>
        <w:t xml:space="preserve"> da Universidade do Minho</w:t>
      </w:r>
      <w:r w:rsidR="00AD1085" w:rsidRPr="00CB71F5">
        <w:rPr>
          <w:rFonts w:ascii="NewsGotT" w:hAnsi="NewsGotT"/>
          <w:lang w:val="pt-PT"/>
        </w:rPr>
        <w:t>.</w:t>
      </w:r>
      <w:r w:rsidR="0090027A" w:rsidRPr="00CB71F5">
        <w:rPr>
          <w:rFonts w:ascii="NewsGotT" w:hAnsi="NewsGotT"/>
          <w:lang w:val="pt-PT"/>
        </w:rPr>
        <w:t xml:space="preserve"> </w:t>
      </w:r>
    </w:p>
    <w:p w14:paraId="7C8269D9" w14:textId="561926CF" w:rsidR="00AD1085" w:rsidRPr="00CB71F5" w:rsidRDefault="00AD1085" w:rsidP="00753B8C">
      <w:pPr>
        <w:spacing w:line="360" w:lineRule="auto"/>
        <w:jc w:val="both"/>
        <w:rPr>
          <w:rFonts w:ascii="NewsGotT" w:hAnsi="NewsGotT"/>
          <w:lang w:val="pt-PT"/>
        </w:rPr>
      </w:pPr>
    </w:p>
    <w:p w14:paraId="1DF2A9E5" w14:textId="77777777" w:rsidR="00B91455" w:rsidRPr="00CB71F5" w:rsidRDefault="00B91455" w:rsidP="00753B8C">
      <w:pPr>
        <w:spacing w:line="360" w:lineRule="auto"/>
        <w:jc w:val="both"/>
        <w:rPr>
          <w:rFonts w:ascii="NewsGotT" w:hAnsi="NewsGotT"/>
          <w:lang w:val="pt-PT"/>
        </w:rPr>
      </w:pPr>
    </w:p>
    <w:p w14:paraId="2C57F31C" w14:textId="7948057A" w:rsidR="00B91455" w:rsidRPr="00CB71F5" w:rsidRDefault="00B91455" w:rsidP="00753B8C">
      <w:pPr>
        <w:spacing w:line="360" w:lineRule="auto"/>
        <w:jc w:val="both"/>
        <w:rPr>
          <w:rFonts w:ascii="NewsGotT" w:hAnsi="NewsGotT"/>
          <w:b/>
          <w:bCs/>
          <w:sz w:val="23"/>
          <w:szCs w:val="23"/>
          <w:lang w:val="pt-PT"/>
        </w:rPr>
      </w:pPr>
      <w:r w:rsidRPr="00CB71F5">
        <w:rPr>
          <w:rFonts w:ascii="NewsGotT" w:hAnsi="NewsGotT"/>
          <w:b/>
          <w:bCs/>
          <w:sz w:val="23"/>
          <w:szCs w:val="23"/>
          <w:lang w:val="pt-PT"/>
        </w:rPr>
        <w:t>Licença concedida aos utilizadores deste trabalho</w:t>
      </w:r>
    </w:p>
    <w:p w14:paraId="1C187167" w14:textId="138AA8E1" w:rsidR="0024506F" w:rsidRPr="00CB71F5" w:rsidRDefault="0024506F" w:rsidP="00753B8C">
      <w:pPr>
        <w:spacing w:line="360" w:lineRule="auto"/>
        <w:jc w:val="both"/>
        <w:rPr>
          <w:rFonts w:ascii="NewsGotT" w:hAnsi="NewsGotT"/>
          <w:highlight w:val="yellow"/>
          <w:lang w:val="pt-PT"/>
        </w:rPr>
      </w:pPr>
      <w:r w:rsidRPr="00CB71F5">
        <w:rPr>
          <w:rFonts w:ascii="NewsGotT" w:hAnsi="NewsGotT"/>
          <w:highlight w:val="yellow"/>
          <w:lang w:val="pt-PT"/>
        </w:rPr>
        <w:t>[pode ser usada uma das várias</w:t>
      </w:r>
      <w:r w:rsidRPr="00CB71F5">
        <w:rPr>
          <w:rFonts w:ascii="NewsGotT" w:eastAsiaTheme="minorHAnsi" w:hAnsi="NewsGotT" w:cstheme="minorBidi"/>
          <w:i/>
          <w:highlight w:val="yellow"/>
          <w:lang w:val="pt-PT" w:eastAsia="en-US"/>
        </w:rPr>
        <w:t xml:space="preserve"> </w:t>
      </w:r>
      <w:r w:rsidRPr="00CB71F5">
        <w:rPr>
          <w:rFonts w:ascii="NewsGotT" w:hAnsi="NewsGotT"/>
          <w:highlight w:val="yellow"/>
          <w:lang w:val="pt-PT"/>
        </w:rPr>
        <w:t xml:space="preserve">licenças Creative </w:t>
      </w:r>
      <w:proofErr w:type="spellStart"/>
      <w:r w:rsidRPr="00CB71F5">
        <w:rPr>
          <w:rFonts w:ascii="NewsGotT" w:hAnsi="NewsGotT"/>
          <w:highlight w:val="yellow"/>
          <w:lang w:val="pt-PT"/>
        </w:rPr>
        <w:t>Commons</w:t>
      </w:r>
      <w:proofErr w:type="spellEnd"/>
      <w:r w:rsidRPr="00CB71F5">
        <w:rPr>
          <w:rFonts w:ascii="NewsGotT" w:hAnsi="NewsGotT"/>
          <w:highlight w:val="yellow"/>
          <w:lang w:val="pt-PT"/>
        </w:rPr>
        <w:t xml:space="preserve">, ou outra conforme </w:t>
      </w:r>
      <w:r w:rsidRPr="00CB71F5">
        <w:rPr>
          <w:rFonts w:ascii="NewsGotT" w:hAnsi="NewsGotT"/>
          <w:b/>
          <w:bCs/>
          <w:highlight w:val="yellow"/>
          <w:lang w:val="pt-PT"/>
        </w:rPr>
        <w:t xml:space="preserve">Despacho RT - 31 /2019 - Anexo </w:t>
      </w:r>
      <w:r w:rsidRPr="00CB71F5">
        <w:rPr>
          <w:rFonts w:ascii="NewsGotT" w:hAnsi="NewsGotT"/>
          <w:b/>
          <w:highlight w:val="yellow"/>
          <w:lang w:val="pt-PT"/>
        </w:rPr>
        <w:t>3; apresenta-se abaixo um exemplo</w:t>
      </w:r>
      <w:r w:rsidRPr="00CB71F5">
        <w:rPr>
          <w:rFonts w:ascii="NewsGotT" w:hAnsi="NewsGotT"/>
          <w:highlight w:val="yellow"/>
          <w:lang w:val="pt-PT"/>
        </w:rPr>
        <w:t>]</w:t>
      </w:r>
    </w:p>
    <w:p w14:paraId="5B070BA9" w14:textId="77777777" w:rsidR="00B91455" w:rsidRPr="00CB71F5" w:rsidRDefault="00B91455" w:rsidP="00753B8C">
      <w:pPr>
        <w:spacing w:line="360" w:lineRule="auto"/>
        <w:jc w:val="both"/>
        <w:rPr>
          <w:rFonts w:ascii="NewsGotT" w:hAnsi="NewsGotT"/>
          <w:lang w:val="pt-PT"/>
        </w:rPr>
      </w:pPr>
    </w:p>
    <w:p w14:paraId="360628B0" w14:textId="2553C440" w:rsidR="00AD1085" w:rsidRPr="00CB71F5" w:rsidRDefault="00AD1085" w:rsidP="00753B8C">
      <w:pPr>
        <w:spacing w:line="360" w:lineRule="auto"/>
        <w:jc w:val="both"/>
        <w:rPr>
          <w:rFonts w:ascii="NewsGotT" w:eastAsia="Cambria" w:hAnsi="NewsGotT"/>
          <w:lang w:val="pt-PT"/>
        </w:rPr>
      </w:pPr>
      <w:r w:rsidRPr="00CB71F5">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CB71F5" w:rsidRDefault="00AD1085" w:rsidP="00753B8C">
      <w:pPr>
        <w:shd w:val="clear" w:color="auto" w:fill="FFFFFF"/>
        <w:spacing w:line="360" w:lineRule="auto"/>
        <w:jc w:val="both"/>
        <w:rPr>
          <w:rFonts w:ascii="NewsGotT" w:hAnsi="NewsGotT" w:cs="Arial"/>
          <w:b/>
          <w:bCs/>
          <w:sz w:val="20"/>
          <w:szCs w:val="20"/>
          <w:lang w:val="pt-PT"/>
        </w:rPr>
      </w:pPr>
      <w:r w:rsidRPr="00CB71F5">
        <w:rPr>
          <w:rFonts w:ascii="NewsGotT" w:hAnsi="NewsGotT" w:cs="Arial"/>
          <w:b/>
          <w:bCs/>
          <w:sz w:val="20"/>
          <w:szCs w:val="20"/>
          <w:lang w:val="pt-PT"/>
        </w:rPr>
        <w:t>Atribuição-</w:t>
      </w:r>
      <w:proofErr w:type="spellStart"/>
      <w:r w:rsidRPr="00CB71F5">
        <w:rPr>
          <w:rFonts w:ascii="NewsGotT" w:hAnsi="NewsGotT" w:cs="Arial"/>
          <w:b/>
          <w:bCs/>
          <w:sz w:val="20"/>
          <w:szCs w:val="20"/>
          <w:lang w:val="pt-PT"/>
        </w:rPr>
        <w:t>NãoComercial</w:t>
      </w:r>
      <w:proofErr w:type="spellEnd"/>
      <w:r w:rsidRPr="00CB71F5">
        <w:rPr>
          <w:rFonts w:ascii="NewsGotT" w:hAnsi="NewsGotT" w:cs="Arial"/>
          <w:b/>
          <w:bCs/>
          <w:sz w:val="20"/>
          <w:szCs w:val="20"/>
          <w:lang w:val="pt-PT"/>
        </w:rPr>
        <w:t>-</w:t>
      </w:r>
      <w:proofErr w:type="spellStart"/>
      <w:r w:rsidRPr="00CB71F5">
        <w:rPr>
          <w:rFonts w:ascii="NewsGotT" w:hAnsi="NewsGotT" w:cs="Arial"/>
          <w:b/>
          <w:bCs/>
          <w:sz w:val="20"/>
          <w:szCs w:val="20"/>
          <w:lang w:val="pt-PT"/>
        </w:rPr>
        <w:t>SemDerivações</w:t>
      </w:r>
      <w:proofErr w:type="spellEnd"/>
      <w:r w:rsidRPr="00CB71F5">
        <w:rPr>
          <w:rFonts w:ascii="NewsGotT" w:hAnsi="NewsGotT" w:cs="Arial"/>
          <w:b/>
          <w:bCs/>
          <w:sz w:val="20"/>
          <w:szCs w:val="20"/>
          <w:lang w:val="pt-PT"/>
        </w:rPr>
        <w:t xml:space="preserve"> </w:t>
      </w:r>
      <w:r w:rsidRPr="00CB71F5">
        <w:rPr>
          <w:rFonts w:ascii="NewsGotT" w:hAnsi="NewsGotT" w:cs="Arial"/>
          <w:b/>
          <w:bCs/>
          <w:sz w:val="20"/>
          <w:szCs w:val="20"/>
          <w:lang w:val="pt-PT"/>
        </w:rPr>
        <w:br/>
        <w:t xml:space="preserve">CC BY-NC-ND </w:t>
      </w:r>
    </w:p>
    <w:p w14:paraId="140B0C5D" w14:textId="39D006DC" w:rsidR="003016E3" w:rsidRPr="00CB71F5" w:rsidRDefault="00AD1085" w:rsidP="00753B8C">
      <w:pPr>
        <w:shd w:val="clear" w:color="auto" w:fill="FFFFFF"/>
        <w:spacing w:after="240" w:line="360" w:lineRule="auto"/>
        <w:jc w:val="both"/>
        <w:rPr>
          <w:rFonts w:ascii="NewsGotT" w:hAnsi="NewsGotT" w:cs="Arial"/>
          <w:sz w:val="20"/>
          <w:szCs w:val="20"/>
          <w:lang w:val="pt-PT"/>
        </w:rPr>
      </w:pPr>
      <w:r w:rsidRPr="00CB71F5">
        <w:rPr>
          <w:rFonts w:ascii="NewsGotT" w:hAnsi="NewsGotT" w:cs="Arial"/>
          <w:sz w:val="20"/>
          <w:szCs w:val="20"/>
          <w:lang w:val="pt-PT"/>
        </w:rPr>
        <w:t>https://creativecommons.org/licenses/by-nc-nd/4.0/</w:t>
      </w:r>
    </w:p>
    <w:p w14:paraId="09DB021B" w14:textId="77777777" w:rsidR="0090027A" w:rsidRPr="00CB71F5" w:rsidRDefault="0090027A" w:rsidP="00753B8C">
      <w:pPr>
        <w:spacing w:line="360" w:lineRule="auto"/>
        <w:jc w:val="both"/>
        <w:rPr>
          <w:rFonts w:ascii="NewsGotT" w:eastAsia="Cambria" w:hAnsi="NewsGotT"/>
          <w:lang w:val="pt-PT"/>
        </w:rPr>
      </w:pPr>
    </w:p>
    <w:p w14:paraId="193CF90A" w14:textId="77777777" w:rsidR="00C85A72" w:rsidRPr="00CB71F5" w:rsidRDefault="00C85A72" w:rsidP="00753B8C">
      <w:pPr>
        <w:spacing w:line="360" w:lineRule="auto"/>
        <w:jc w:val="both"/>
        <w:rPr>
          <w:rFonts w:ascii="NewsGotT" w:eastAsia="Cambria" w:hAnsi="NewsGotT"/>
          <w:lang w:val="pt-PT"/>
        </w:rPr>
      </w:pPr>
    </w:p>
    <w:p w14:paraId="4D7720C9" w14:textId="068ECFE8" w:rsidR="00B91455" w:rsidRPr="00CB71F5" w:rsidRDefault="00B91455" w:rsidP="00753B8C">
      <w:pPr>
        <w:spacing w:line="360" w:lineRule="auto"/>
        <w:jc w:val="both"/>
        <w:rPr>
          <w:rFonts w:ascii="NewsGotT" w:hAnsi="NewsGotT"/>
          <w:highlight w:val="yellow"/>
          <w:lang w:val="pt-PT"/>
        </w:rPr>
      </w:pPr>
    </w:p>
    <w:p w14:paraId="0A882FAE" w14:textId="77777777" w:rsidR="0024506F" w:rsidRPr="00CB71F5" w:rsidRDefault="0024506F" w:rsidP="00753B8C">
      <w:pPr>
        <w:spacing w:line="360" w:lineRule="auto"/>
        <w:jc w:val="both"/>
        <w:rPr>
          <w:rFonts w:ascii="NewsGotT" w:eastAsia="Cambria" w:hAnsi="NewsGotT"/>
          <w:lang w:val="pt-PT"/>
        </w:rPr>
      </w:pPr>
    </w:p>
    <w:p w14:paraId="1987BF61" w14:textId="77777777" w:rsidR="0024506F" w:rsidRPr="00CB71F5" w:rsidRDefault="0024506F" w:rsidP="00753B8C">
      <w:pPr>
        <w:spacing w:line="360" w:lineRule="auto"/>
        <w:jc w:val="both"/>
        <w:rPr>
          <w:rFonts w:ascii="NewsGotT" w:hAnsi="NewsGotT"/>
          <w:b/>
          <w:smallCaps/>
          <w:color w:val="000000" w:themeColor="text1"/>
          <w:sz w:val="36"/>
          <w:lang w:val="pt-PT" w:eastAsia="x-none"/>
        </w:rPr>
      </w:pPr>
      <w:r w:rsidRPr="00CB71F5">
        <w:rPr>
          <w:rFonts w:ascii="NewsGotT" w:hAnsi="NewsGotT"/>
          <w:lang w:val="pt-PT"/>
        </w:rPr>
        <w:br w:type="page"/>
      </w:r>
    </w:p>
    <w:p w14:paraId="3822B7B2" w14:textId="0878B36B" w:rsidR="00171AB2" w:rsidRPr="00CB71F5" w:rsidRDefault="00171AB2" w:rsidP="00753B8C">
      <w:pPr>
        <w:pStyle w:val="Heading1"/>
        <w:numPr>
          <w:ilvl w:val="0"/>
          <w:numId w:val="0"/>
        </w:numPr>
        <w:spacing w:line="360" w:lineRule="auto"/>
        <w:jc w:val="both"/>
        <w:rPr>
          <w:lang w:val="pt-PT"/>
        </w:rPr>
      </w:pPr>
      <w:bookmarkStart w:id="1" w:name="_Toc69841896"/>
      <w:r w:rsidRPr="00CB71F5">
        <w:rPr>
          <w:lang w:val="pt-PT"/>
        </w:rPr>
        <w:lastRenderedPageBreak/>
        <w:t>Agradecimentos</w:t>
      </w:r>
      <w:bookmarkEnd w:id="1"/>
    </w:p>
    <w:p w14:paraId="0463F56A" w14:textId="61948BD8" w:rsidR="0090027A" w:rsidRPr="00CB71F5" w:rsidRDefault="008017BA" w:rsidP="00753B8C">
      <w:pPr>
        <w:spacing w:line="360" w:lineRule="auto"/>
        <w:ind w:firstLine="567"/>
        <w:jc w:val="both"/>
        <w:rPr>
          <w:rFonts w:ascii="NewsGotT" w:hAnsi="NewsGotT"/>
          <w:lang w:val="pt-PT"/>
        </w:rPr>
      </w:pPr>
      <w:r w:rsidRPr="00CB71F5">
        <w:rPr>
          <w:rFonts w:ascii="NewsGotT" w:hAnsi="NewsGotT"/>
          <w:lang w:val="pt-PT"/>
        </w:rPr>
        <w:t>Esta página é opcional para a</w:t>
      </w:r>
      <w:r w:rsidR="0024506F" w:rsidRPr="00CB71F5">
        <w:rPr>
          <w:rFonts w:ascii="NewsGotT" w:hAnsi="NewsGotT"/>
          <w:lang w:val="pt-PT"/>
        </w:rPr>
        <w:t>gradecimentos do autor</w:t>
      </w:r>
      <w:r w:rsidRPr="00CB71F5">
        <w:rPr>
          <w:rFonts w:ascii="NewsGotT" w:hAnsi="NewsGotT"/>
          <w:lang w:val="pt-PT"/>
        </w:rPr>
        <w:t xml:space="preserve"> podendo fazer r</w:t>
      </w:r>
      <w:r w:rsidR="0024506F" w:rsidRPr="00CB71F5">
        <w:rPr>
          <w:rFonts w:ascii="NewsGotT" w:hAnsi="NewsGotT"/>
          <w:lang w:val="pt-PT"/>
        </w:rPr>
        <w:t xml:space="preserve">eferência a apoio financeiro, se </w:t>
      </w:r>
      <w:r w:rsidRPr="00CB71F5">
        <w:rPr>
          <w:rFonts w:ascii="NewsGotT" w:hAnsi="NewsGotT"/>
          <w:lang w:val="pt-PT"/>
        </w:rPr>
        <w:t>aplicável.</w:t>
      </w:r>
      <w:r w:rsidR="0024506F" w:rsidRPr="00CB71F5">
        <w:rPr>
          <w:rFonts w:ascii="NewsGotT" w:hAnsi="NewsGotT"/>
          <w:lang w:val="pt-PT"/>
        </w:rPr>
        <w:t xml:space="preserve">  </w:t>
      </w:r>
    </w:p>
    <w:p w14:paraId="1AC5CA7E" w14:textId="69ACBC0D" w:rsidR="00CF0D35" w:rsidRPr="00CB71F5" w:rsidRDefault="00CF0D35" w:rsidP="00753B8C">
      <w:pPr>
        <w:spacing w:line="360" w:lineRule="auto"/>
        <w:ind w:firstLine="567"/>
        <w:jc w:val="both"/>
        <w:rPr>
          <w:rFonts w:ascii="NewsGotT" w:hAnsi="NewsGotT"/>
          <w:lang w:val="pt-PT"/>
        </w:rPr>
      </w:pPr>
      <w:r w:rsidRPr="00CB71F5">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br w:type="page"/>
      </w:r>
    </w:p>
    <w:p w14:paraId="6EEAE8F6" w14:textId="77777777" w:rsidR="0090027A" w:rsidRPr="00CB71F5" w:rsidRDefault="0090027A" w:rsidP="00753B8C">
      <w:pPr>
        <w:pStyle w:val="Default"/>
        <w:spacing w:line="360" w:lineRule="auto"/>
        <w:ind w:left="-284" w:right="-286"/>
        <w:jc w:val="both"/>
        <w:rPr>
          <w:color w:val="auto"/>
        </w:rPr>
      </w:pPr>
    </w:p>
    <w:p w14:paraId="5C1F46B8" w14:textId="77777777" w:rsidR="0090027A" w:rsidRPr="00CB71F5" w:rsidRDefault="0090027A" w:rsidP="00753B8C">
      <w:pPr>
        <w:pStyle w:val="Default"/>
        <w:spacing w:line="360" w:lineRule="auto"/>
        <w:jc w:val="both"/>
        <w:rPr>
          <w:b/>
        </w:rPr>
      </w:pPr>
      <w:r w:rsidRPr="00CB71F5">
        <w:rPr>
          <w:b/>
        </w:rPr>
        <w:t xml:space="preserve">DECLARAÇÃO DE INTEGRIDADE </w:t>
      </w:r>
    </w:p>
    <w:p w14:paraId="36E8F8F4" w14:textId="77777777" w:rsidR="0090027A" w:rsidRPr="00CB71F5" w:rsidRDefault="0090027A" w:rsidP="00753B8C">
      <w:pPr>
        <w:pStyle w:val="Default"/>
        <w:spacing w:line="360" w:lineRule="auto"/>
        <w:jc w:val="both"/>
      </w:pPr>
    </w:p>
    <w:p w14:paraId="22A38900" w14:textId="77777777" w:rsidR="0090027A" w:rsidRPr="00CB71F5" w:rsidRDefault="0090027A" w:rsidP="00753B8C">
      <w:pPr>
        <w:pStyle w:val="Default"/>
        <w:spacing w:line="360" w:lineRule="auto"/>
        <w:jc w:val="both"/>
      </w:pPr>
      <w:r w:rsidRPr="00CB71F5">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t>Mais declaro que conheço e que respeitei o Código de Conduta Ética da Universidade do Minho.</w:t>
      </w:r>
    </w:p>
    <w:p w14:paraId="7A3DCAEF" w14:textId="77777777" w:rsidR="0090027A" w:rsidRPr="00CB71F5" w:rsidRDefault="0090027A" w:rsidP="00753B8C">
      <w:pPr>
        <w:spacing w:line="360" w:lineRule="auto"/>
        <w:jc w:val="both"/>
        <w:rPr>
          <w:rFonts w:ascii="NewsGotT" w:hAnsi="NewsGotT"/>
          <w:lang w:val="pt-PT"/>
        </w:rPr>
      </w:pPr>
    </w:p>
    <w:p w14:paraId="73E75A46" w14:textId="0253760F" w:rsidR="00F32E4F" w:rsidRPr="00CB71F5" w:rsidRDefault="00F32E4F" w:rsidP="009D469F">
      <w:pPr>
        <w:spacing w:line="360" w:lineRule="auto"/>
        <w:jc w:val="both"/>
        <w:rPr>
          <w:rFonts w:ascii="NewsGotT" w:hAnsi="NewsGotT"/>
          <w:lang w:val="pt-PT"/>
        </w:rPr>
      </w:pPr>
    </w:p>
    <w:p w14:paraId="5494390E" w14:textId="77777777" w:rsidR="0090027A" w:rsidRPr="00CB71F5" w:rsidRDefault="0090027A" w:rsidP="00753B8C">
      <w:pPr>
        <w:spacing w:line="360" w:lineRule="auto"/>
        <w:ind w:firstLine="567"/>
        <w:jc w:val="both"/>
        <w:rPr>
          <w:rFonts w:ascii="NewsGotT" w:hAnsi="NewsGotT"/>
          <w:lang w:val="pt-PT"/>
        </w:rPr>
      </w:pPr>
    </w:p>
    <w:p w14:paraId="60900B69" w14:textId="77777777" w:rsidR="00F32E4F" w:rsidRPr="00CB71F5" w:rsidRDefault="00F32E4F" w:rsidP="00753B8C">
      <w:pPr>
        <w:spacing w:line="360" w:lineRule="auto"/>
        <w:ind w:firstLine="720"/>
        <w:jc w:val="both"/>
        <w:rPr>
          <w:rFonts w:ascii="NewsGotT" w:hAnsi="NewsGotT"/>
          <w:lang w:val="pt-PT"/>
        </w:rPr>
      </w:pPr>
    </w:p>
    <w:p w14:paraId="1343A002" w14:textId="5C7DDA3A" w:rsidR="00DA0C9B" w:rsidRPr="00CB71F5" w:rsidRDefault="00DA0C9B" w:rsidP="00753B8C">
      <w:pPr>
        <w:spacing w:line="360" w:lineRule="auto"/>
        <w:ind w:firstLine="720"/>
        <w:jc w:val="both"/>
        <w:rPr>
          <w:rFonts w:ascii="NewsGotT" w:hAnsi="NewsGotT"/>
          <w:lang w:val="pt-PT"/>
        </w:rPr>
        <w:sectPr w:rsidR="00DA0C9B" w:rsidRPr="00CB71F5"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9D469F" w:rsidRDefault="009D469F" w:rsidP="009D469F">
      <w:pPr>
        <w:autoSpaceDE w:val="0"/>
        <w:autoSpaceDN w:val="0"/>
        <w:adjustRightInd w:val="0"/>
        <w:rPr>
          <w:rFonts w:ascii="NewsGotT" w:hAnsi="NewsGotT"/>
          <w:b/>
          <w:i/>
          <w:iCs/>
          <w:sz w:val="36"/>
          <w:szCs w:val="36"/>
          <w:lang w:val="pt-PT"/>
        </w:rPr>
      </w:pPr>
      <w:r w:rsidRPr="009D469F">
        <w:rPr>
          <w:rFonts w:ascii="NewsGotT" w:hAnsi="NewsGotT"/>
          <w:b/>
          <w:sz w:val="36"/>
          <w:szCs w:val="36"/>
          <w:lang w:val="pt-PT"/>
        </w:rPr>
        <w:lastRenderedPageBreak/>
        <w:t xml:space="preserve">Identificação de pacientes com </w:t>
      </w:r>
      <w:proofErr w:type="spellStart"/>
      <w:r w:rsidRPr="009D469F">
        <w:rPr>
          <w:rFonts w:ascii="NewsGotT" w:hAnsi="NewsGotT"/>
          <w:b/>
          <w:i/>
          <w:iCs/>
          <w:sz w:val="36"/>
          <w:szCs w:val="36"/>
          <w:lang w:val="pt-PT"/>
        </w:rPr>
        <w:t>delirium</w:t>
      </w:r>
      <w:proofErr w:type="spellEnd"/>
      <w:r w:rsidRPr="009D469F">
        <w:rPr>
          <w:rFonts w:ascii="NewsGotT" w:hAnsi="NewsGotT"/>
          <w:b/>
          <w:sz w:val="36"/>
          <w:szCs w:val="36"/>
          <w:lang w:val="pt-PT"/>
        </w:rPr>
        <w:t xml:space="preserve"> em contexto hospitalar</w:t>
      </w:r>
      <w:r>
        <w:rPr>
          <w:rFonts w:ascii="NewsGotT" w:hAnsi="NewsGotT"/>
          <w:b/>
          <w:sz w:val="36"/>
          <w:szCs w:val="36"/>
          <w:lang w:val="pt-PT"/>
        </w:rPr>
        <w:t xml:space="preserve"> </w:t>
      </w:r>
      <w:r w:rsidRPr="009D469F">
        <w:rPr>
          <w:rFonts w:ascii="NewsGotT" w:hAnsi="NewsGotT"/>
          <w:b/>
          <w:sz w:val="36"/>
          <w:szCs w:val="36"/>
          <w:lang w:val="pt-PT"/>
        </w:rPr>
        <w:t xml:space="preserve">através de algoritmos de </w:t>
      </w:r>
      <w:proofErr w:type="spellStart"/>
      <w:r w:rsidRPr="009D469F">
        <w:rPr>
          <w:rFonts w:ascii="NewsGotT" w:hAnsi="NewsGotT"/>
          <w:b/>
          <w:i/>
          <w:iCs/>
          <w:sz w:val="36"/>
          <w:szCs w:val="36"/>
          <w:lang w:val="pt-PT"/>
        </w:rPr>
        <w:t>machine</w:t>
      </w:r>
      <w:proofErr w:type="spellEnd"/>
      <w:r w:rsidRPr="009D469F">
        <w:rPr>
          <w:rFonts w:ascii="NewsGotT" w:hAnsi="NewsGotT"/>
          <w:b/>
          <w:i/>
          <w:iCs/>
          <w:sz w:val="36"/>
          <w:szCs w:val="36"/>
          <w:lang w:val="pt-PT"/>
        </w:rPr>
        <w:t xml:space="preserve"> </w:t>
      </w:r>
      <w:proofErr w:type="spellStart"/>
      <w:r w:rsidRPr="009D469F">
        <w:rPr>
          <w:rFonts w:ascii="NewsGotT" w:hAnsi="NewsGotT"/>
          <w:b/>
          <w:i/>
          <w:iCs/>
          <w:sz w:val="36"/>
          <w:szCs w:val="36"/>
          <w:lang w:val="pt-PT"/>
        </w:rPr>
        <w:t>learning</w:t>
      </w:r>
      <w:proofErr w:type="spellEnd"/>
    </w:p>
    <w:p w14:paraId="7B5AAA42" w14:textId="3FE10F18" w:rsidR="00F40266" w:rsidRPr="009D469F" w:rsidRDefault="00F40266" w:rsidP="00753B8C">
      <w:pPr>
        <w:spacing w:line="360" w:lineRule="auto"/>
        <w:jc w:val="both"/>
        <w:rPr>
          <w:rFonts w:ascii="NewsGotT" w:hAnsi="NewsGotT"/>
          <w:b/>
          <w:i/>
          <w:iCs/>
          <w:sz w:val="36"/>
          <w:szCs w:val="36"/>
          <w:lang w:val="pt-PT"/>
        </w:rPr>
      </w:pPr>
    </w:p>
    <w:p w14:paraId="592B5006" w14:textId="6CC276F6" w:rsidR="00171AB2" w:rsidRPr="00CB71F5" w:rsidRDefault="00171AB2" w:rsidP="00753B8C">
      <w:pPr>
        <w:pStyle w:val="Heading1"/>
        <w:numPr>
          <w:ilvl w:val="0"/>
          <w:numId w:val="0"/>
        </w:numPr>
        <w:spacing w:line="360" w:lineRule="auto"/>
        <w:jc w:val="both"/>
        <w:rPr>
          <w:lang w:val="pt-PT"/>
        </w:rPr>
      </w:pPr>
      <w:bookmarkStart w:id="2" w:name="_Toc69841897"/>
      <w:r w:rsidRPr="00CB71F5">
        <w:rPr>
          <w:lang w:val="pt-PT"/>
        </w:rPr>
        <w:t>Resumo</w:t>
      </w:r>
      <w:bookmarkEnd w:id="2"/>
    </w:p>
    <w:p w14:paraId="091E7FC0" w14:textId="5F6F4C9D" w:rsidR="0090027A" w:rsidRPr="00CB71F5" w:rsidRDefault="0090027A" w:rsidP="00753B8C">
      <w:pPr>
        <w:spacing w:line="360" w:lineRule="auto"/>
        <w:ind w:firstLine="567"/>
        <w:jc w:val="both"/>
        <w:rPr>
          <w:rFonts w:ascii="NewsGotT" w:hAnsi="NewsGotT"/>
          <w:lang w:val="pt-PT"/>
        </w:rPr>
      </w:pPr>
      <w:r w:rsidRPr="00CB71F5">
        <w:rPr>
          <w:rFonts w:ascii="NewsGotT" w:hAnsi="NewsGotT"/>
          <w:highlight w:val="yellow"/>
          <w:lang w:val="pt-PT"/>
        </w:rPr>
        <w:t>N</w:t>
      </w:r>
      <w:r w:rsidR="007A2FF4" w:rsidRPr="00CB71F5">
        <w:rPr>
          <w:rFonts w:ascii="NewsGotT" w:hAnsi="NewsGotT"/>
          <w:highlight w:val="yellow"/>
          <w:lang w:val="pt-PT"/>
        </w:rPr>
        <w:t>a extensão máxima de uma</w:t>
      </w:r>
      <w:r w:rsidRPr="00CB71F5">
        <w:rPr>
          <w:rFonts w:ascii="NewsGotT" w:hAnsi="NewsGotT"/>
          <w:highlight w:val="yellow"/>
          <w:lang w:val="pt-PT"/>
        </w:rPr>
        <w:t xml:space="preserve"> página.</w:t>
      </w:r>
    </w:p>
    <w:p w14:paraId="7DCF2F9E" w14:textId="2A46721C" w:rsidR="00064B4C" w:rsidRPr="00CB71F5" w:rsidRDefault="00064B4C" w:rsidP="00753B8C">
      <w:pPr>
        <w:spacing w:line="360" w:lineRule="auto"/>
        <w:ind w:firstLine="567"/>
        <w:jc w:val="both"/>
        <w:rPr>
          <w:rFonts w:ascii="NewsGotT" w:hAnsi="NewsGotT"/>
          <w:lang w:val="pt-PT"/>
        </w:rPr>
      </w:pPr>
    </w:p>
    <w:p w14:paraId="43179207" w14:textId="77777777" w:rsidR="00FC6178" w:rsidRPr="00CB71F5" w:rsidRDefault="00FC6178" w:rsidP="00753B8C">
      <w:pPr>
        <w:spacing w:line="360" w:lineRule="auto"/>
        <w:ind w:firstLine="567"/>
        <w:jc w:val="both"/>
        <w:rPr>
          <w:rFonts w:ascii="NewsGotT" w:hAnsi="NewsGotT"/>
          <w:lang w:val="pt-PT"/>
        </w:rPr>
      </w:pPr>
    </w:p>
    <w:p w14:paraId="132BF3E1" w14:textId="482B7A5B" w:rsidR="00C85A72" w:rsidRPr="00CB71F5" w:rsidRDefault="001F28EE"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color w:val="000000" w:themeColor="text1"/>
          <w:lang w:val="pt-PT"/>
        </w:rPr>
        <w:t>Palavras-C</w:t>
      </w:r>
      <w:r w:rsidR="009C2337" w:rsidRPr="00CB71F5">
        <w:rPr>
          <w:rFonts w:ascii="NewsGotT" w:hAnsi="NewsGotT"/>
          <w:color w:val="000000" w:themeColor="text1"/>
          <w:lang w:val="pt-PT"/>
        </w:rPr>
        <w:t>have</w:t>
      </w:r>
      <w:r w:rsidR="00064B4C" w:rsidRPr="00CB71F5">
        <w:rPr>
          <w:rFonts w:ascii="NewsGotT" w:hAnsi="NewsGotT"/>
          <w:color w:val="000000" w:themeColor="text1"/>
          <w:lang w:val="pt-PT"/>
        </w:rPr>
        <w:t xml:space="preserve">: </w:t>
      </w:r>
      <w:r w:rsidR="000C6561" w:rsidRPr="00CB71F5">
        <w:rPr>
          <w:rFonts w:ascii="NewsGotT" w:hAnsi="NewsGotT"/>
          <w:color w:val="000000" w:themeColor="text1"/>
          <w:highlight w:val="yellow"/>
          <w:lang w:val="pt-PT"/>
        </w:rPr>
        <w:t>3 a 5 palavras</w:t>
      </w:r>
      <w:r w:rsidR="007A2FF4" w:rsidRPr="00CB71F5">
        <w:rPr>
          <w:rFonts w:ascii="NewsGotT" w:hAnsi="NewsGotT"/>
          <w:color w:val="000000" w:themeColor="text1"/>
          <w:highlight w:val="yellow"/>
          <w:lang w:val="pt-PT"/>
        </w:rPr>
        <w:t>, escritas por ordem alfabética</w:t>
      </w:r>
    </w:p>
    <w:p w14:paraId="10510E4B" w14:textId="4D6D13D1" w:rsidR="00F40266" w:rsidRPr="00CB71F5" w:rsidRDefault="00A10FBF" w:rsidP="00346959">
      <w:pPr>
        <w:autoSpaceDE w:val="0"/>
        <w:autoSpaceDN w:val="0"/>
        <w:adjustRightInd w:val="0"/>
        <w:rPr>
          <w:rFonts w:ascii="NewsGotT" w:hAnsi="NewsGotT"/>
          <w:b/>
          <w:sz w:val="36"/>
          <w:szCs w:val="36"/>
          <w:lang w:val="pt-PT"/>
        </w:rPr>
      </w:pPr>
      <w:r w:rsidRPr="00CB71F5">
        <w:rPr>
          <w:rFonts w:ascii="NewsGotT" w:hAnsi="NewsGotT"/>
          <w:lang w:val="pt-PT"/>
        </w:rPr>
        <w:lastRenderedPageBreak/>
        <w:t xml:space="preserve"> </w:t>
      </w:r>
      <w:r w:rsidR="00346959" w:rsidRPr="00CB71F5">
        <w:rPr>
          <w:rFonts w:ascii="NewsGotT" w:hAnsi="NewsGotT"/>
          <w:b/>
          <w:sz w:val="36"/>
          <w:szCs w:val="36"/>
          <w:lang w:val="pt-PT"/>
        </w:rPr>
        <w:t xml:space="preserve">Identificação de pacientes com </w:t>
      </w:r>
      <w:proofErr w:type="spellStart"/>
      <w:r w:rsidR="00346959" w:rsidRPr="00CB71F5">
        <w:rPr>
          <w:rFonts w:ascii="NewsGotT" w:hAnsi="NewsGotT"/>
          <w:b/>
          <w:sz w:val="36"/>
          <w:szCs w:val="36"/>
          <w:lang w:val="pt-PT"/>
        </w:rPr>
        <w:t>delirium</w:t>
      </w:r>
      <w:proofErr w:type="spellEnd"/>
      <w:r w:rsidR="00346959" w:rsidRPr="00CB71F5">
        <w:rPr>
          <w:rFonts w:ascii="NewsGotT" w:hAnsi="NewsGotT"/>
          <w:b/>
          <w:sz w:val="36"/>
          <w:szCs w:val="36"/>
          <w:lang w:val="pt-PT"/>
        </w:rPr>
        <w:t xml:space="preserve"> em contexto hospitalar através de algoritmos de </w:t>
      </w:r>
      <w:proofErr w:type="spellStart"/>
      <w:r w:rsidR="00346959" w:rsidRPr="00CB71F5">
        <w:rPr>
          <w:rFonts w:ascii="NewsGotT" w:hAnsi="NewsGotT"/>
          <w:b/>
          <w:i/>
          <w:iCs/>
          <w:sz w:val="36"/>
          <w:szCs w:val="36"/>
          <w:lang w:val="pt-PT"/>
        </w:rPr>
        <w:t>machine</w:t>
      </w:r>
      <w:proofErr w:type="spellEnd"/>
      <w:r w:rsidR="00346959" w:rsidRPr="00CB71F5">
        <w:rPr>
          <w:rFonts w:ascii="NewsGotT" w:hAnsi="NewsGotT"/>
          <w:b/>
          <w:i/>
          <w:iCs/>
          <w:sz w:val="36"/>
          <w:szCs w:val="36"/>
          <w:lang w:val="pt-PT"/>
        </w:rPr>
        <w:t xml:space="preserve"> </w:t>
      </w:r>
      <w:proofErr w:type="spellStart"/>
      <w:r w:rsidR="00346959" w:rsidRPr="00CB71F5">
        <w:rPr>
          <w:rFonts w:ascii="NewsGotT" w:hAnsi="NewsGotT"/>
          <w:b/>
          <w:i/>
          <w:iCs/>
          <w:sz w:val="36"/>
          <w:szCs w:val="36"/>
          <w:lang w:val="pt-PT"/>
        </w:rPr>
        <w:t>learning</w:t>
      </w:r>
      <w:proofErr w:type="spellEnd"/>
    </w:p>
    <w:p w14:paraId="44930080" w14:textId="4C12E67A" w:rsidR="00522369" w:rsidRPr="00CB71F5" w:rsidRDefault="00CC2E24" w:rsidP="00753B8C">
      <w:pPr>
        <w:pStyle w:val="Heading1"/>
        <w:numPr>
          <w:ilvl w:val="0"/>
          <w:numId w:val="0"/>
        </w:numPr>
        <w:spacing w:line="360" w:lineRule="auto"/>
        <w:jc w:val="both"/>
        <w:rPr>
          <w:lang w:val="pt-PT"/>
        </w:rPr>
      </w:pPr>
      <w:bookmarkStart w:id="3" w:name="_Toc69841898"/>
      <w:proofErr w:type="spellStart"/>
      <w:r w:rsidRPr="00CB71F5">
        <w:rPr>
          <w:lang w:val="pt-PT"/>
        </w:rPr>
        <w:t>Abstract</w:t>
      </w:r>
      <w:bookmarkEnd w:id="3"/>
      <w:proofErr w:type="spellEnd"/>
    </w:p>
    <w:p w14:paraId="63CF0CCD" w14:textId="263FB859" w:rsidR="007A2FF4" w:rsidRPr="00CB71F5" w:rsidRDefault="007A2FF4" w:rsidP="00753B8C">
      <w:pPr>
        <w:spacing w:line="360" w:lineRule="auto"/>
        <w:ind w:firstLine="567"/>
        <w:jc w:val="both"/>
        <w:rPr>
          <w:rFonts w:ascii="NewsGotT" w:hAnsi="NewsGotT"/>
          <w:lang w:val="pt-PT"/>
        </w:rPr>
      </w:pPr>
      <w:r w:rsidRPr="00CB71F5">
        <w:rPr>
          <w:rFonts w:ascii="NewsGotT" w:hAnsi="NewsGotT"/>
          <w:highlight w:val="yellow"/>
          <w:lang w:val="pt-PT"/>
        </w:rPr>
        <w:t>Na extensão máxima de uma página.</w:t>
      </w:r>
    </w:p>
    <w:p w14:paraId="41CC304D" w14:textId="06682138" w:rsidR="000C6561" w:rsidRPr="00CB71F5" w:rsidRDefault="000C6561" w:rsidP="00753B8C">
      <w:pPr>
        <w:spacing w:line="360" w:lineRule="auto"/>
        <w:ind w:firstLine="567"/>
        <w:jc w:val="both"/>
        <w:rPr>
          <w:rFonts w:ascii="NewsGotT" w:hAnsi="NewsGotT"/>
          <w:lang w:val="pt-PT"/>
        </w:rPr>
      </w:pPr>
    </w:p>
    <w:p w14:paraId="0D9399DB" w14:textId="034826F1" w:rsidR="00046E51" w:rsidRPr="00CB71F5" w:rsidRDefault="00046E51" w:rsidP="00753B8C">
      <w:pPr>
        <w:spacing w:line="360" w:lineRule="auto"/>
        <w:ind w:firstLine="567"/>
        <w:jc w:val="both"/>
        <w:rPr>
          <w:rFonts w:ascii="NewsGotT" w:hAnsi="NewsGotT"/>
          <w:lang w:val="pt-PT"/>
        </w:rPr>
      </w:pPr>
    </w:p>
    <w:p w14:paraId="066DB5E9" w14:textId="77777777" w:rsidR="00064B4C" w:rsidRPr="00CB71F5" w:rsidRDefault="00064B4C" w:rsidP="00753B8C">
      <w:pPr>
        <w:spacing w:line="360" w:lineRule="auto"/>
        <w:jc w:val="both"/>
        <w:rPr>
          <w:rFonts w:ascii="NewsGotT" w:hAnsi="NewsGotT"/>
          <w:smallCaps/>
          <w:lang w:val="pt-PT"/>
        </w:rPr>
      </w:pPr>
    </w:p>
    <w:p w14:paraId="39E85395" w14:textId="77777777" w:rsidR="00064B4C" w:rsidRPr="00CB71F5" w:rsidRDefault="00064B4C" w:rsidP="00753B8C">
      <w:pPr>
        <w:spacing w:line="360" w:lineRule="auto"/>
        <w:jc w:val="both"/>
        <w:rPr>
          <w:rFonts w:ascii="NewsGotT" w:hAnsi="NewsGotT"/>
          <w:smallCaps/>
          <w:lang w:val="pt-PT"/>
        </w:rPr>
      </w:pPr>
    </w:p>
    <w:p w14:paraId="23985382" w14:textId="5BCAC7A9" w:rsidR="00C85A72" w:rsidRPr="00CB71F5" w:rsidRDefault="009C2337"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proofErr w:type="spellStart"/>
      <w:r w:rsidRPr="00CB71F5">
        <w:rPr>
          <w:rFonts w:ascii="NewsGotT" w:hAnsi="NewsGotT"/>
          <w:color w:val="000000" w:themeColor="text1"/>
          <w:lang w:val="pt-PT"/>
        </w:rPr>
        <w:t>Keywords</w:t>
      </w:r>
      <w:proofErr w:type="spellEnd"/>
      <w:r w:rsidR="00064B4C" w:rsidRPr="00CB71F5">
        <w:rPr>
          <w:rFonts w:ascii="NewsGotT" w:hAnsi="NewsGotT"/>
          <w:color w:val="000000" w:themeColor="text1"/>
          <w:lang w:val="pt-PT"/>
        </w:rPr>
        <w:t xml:space="preserve">: </w:t>
      </w:r>
      <w:r w:rsidR="007A2FF4" w:rsidRPr="00CB71F5">
        <w:rPr>
          <w:rFonts w:ascii="NewsGotT" w:hAnsi="NewsGotT"/>
          <w:color w:val="000000" w:themeColor="text1"/>
          <w:highlight w:val="yellow"/>
          <w:lang w:val="pt-PT"/>
        </w:rPr>
        <w:t>3 a 5 palavras, escritas por ordem alfabética</w:t>
      </w:r>
    </w:p>
    <w:p w14:paraId="1D40A3EE" w14:textId="5AEAFF65" w:rsidR="00635871" w:rsidRPr="00CB71F5" w:rsidRDefault="00415B5F" w:rsidP="00753B8C">
      <w:pPr>
        <w:pStyle w:val="Estilo1"/>
        <w:spacing w:line="360" w:lineRule="auto"/>
        <w:jc w:val="both"/>
        <w:rPr>
          <w:smallCaps/>
          <w:sz w:val="36"/>
          <w:szCs w:val="28"/>
          <w:lang w:val="pt-PT"/>
        </w:rPr>
      </w:pPr>
      <w:r w:rsidRPr="00CB71F5">
        <w:rPr>
          <w:smallCaps/>
          <w:sz w:val="36"/>
          <w:szCs w:val="28"/>
          <w:lang w:val="pt-PT"/>
        </w:rPr>
        <w:lastRenderedPageBreak/>
        <w:t>Índice</w:t>
      </w:r>
    </w:p>
    <w:p w14:paraId="6AD2621C" w14:textId="03042E0D" w:rsidR="00CB71F5" w:rsidRPr="00CB71F5" w:rsidRDefault="00B654B5">
      <w:pPr>
        <w:pStyle w:val="TOC1"/>
        <w:rPr>
          <w:rFonts w:ascii="NewsGotT" w:eastAsiaTheme="minorEastAsia" w:hAnsi="NewsGotT" w:cstheme="minorBidi"/>
          <w:noProof/>
        </w:rPr>
      </w:pPr>
      <w:r w:rsidRPr="00CB71F5">
        <w:rPr>
          <w:rFonts w:ascii="NewsGotT" w:hAnsi="NewsGotT"/>
          <w:lang w:val="pt-PT"/>
        </w:rPr>
        <w:fldChar w:fldCharType="begin"/>
      </w:r>
      <w:r w:rsidR="00635871" w:rsidRPr="00CB71F5">
        <w:rPr>
          <w:rFonts w:ascii="NewsGotT" w:hAnsi="NewsGotT"/>
          <w:lang w:val="pt-PT"/>
        </w:rPr>
        <w:instrText xml:space="preserve"> TOC \o "1-3" \h \z \u </w:instrText>
      </w:r>
      <w:r w:rsidRPr="00CB71F5">
        <w:rPr>
          <w:rFonts w:ascii="NewsGotT" w:hAnsi="NewsGotT"/>
          <w:lang w:val="pt-PT"/>
        </w:rPr>
        <w:fldChar w:fldCharType="separate"/>
      </w:r>
      <w:hyperlink w:anchor="_Toc69841896" w:history="1">
        <w:r w:rsidR="00CB71F5" w:rsidRPr="00CB71F5">
          <w:rPr>
            <w:rStyle w:val="Hyperlink"/>
            <w:rFonts w:ascii="NewsGotT" w:hAnsi="NewsGotT"/>
            <w:noProof/>
            <w:lang w:val="pt-PT"/>
          </w:rPr>
          <w:t>Agradecimentos</w:t>
        </w:r>
        <w:r w:rsidR="00CB71F5" w:rsidRPr="00CB71F5">
          <w:rPr>
            <w:rFonts w:ascii="NewsGotT" w:hAnsi="NewsGotT"/>
            <w:noProof/>
            <w:webHidden/>
          </w:rPr>
          <w:tab/>
        </w:r>
        <w:r w:rsidR="00CB71F5" w:rsidRPr="00CB71F5">
          <w:rPr>
            <w:rFonts w:ascii="NewsGotT" w:hAnsi="NewsGotT"/>
            <w:noProof/>
            <w:webHidden/>
          </w:rPr>
          <w:fldChar w:fldCharType="begin"/>
        </w:r>
        <w:r w:rsidR="00CB71F5" w:rsidRPr="00CB71F5">
          <w:rPr>
            <w:rFonts w:ascii="NewsGotT" w:hAnsi="NewsGotT"/>
            <w:noProof/>
            <w:webHidden/>
          </w:rPr>
          <w:instrText xml:space="preserve"> PAGEREF _Toc69841896 \h </w:instrText>
        </w:r>
        <w:r w:rsidR="00CB71F5" w:rsidRPr="00CB71F5">
          <w:rPr>
            <w:rFonts w:ascii="NewsGotT" w:hAnsi="NewsGotT"/>
            <w:noProof/>
            <w:webHidden/>
          </w:rPr>
        </w:r>
        <w:r w:rsidR="00CB71F5" w:rsidRPr="00CB71F5">
          <w:rPr>
            <w:rFonts w:ascii="NewsGotT" w:hAnsi="NewsGotT"/>
            <w:noProof/>
            <w:webHidden/>
          </w:rPr>
          <w:fldChar w:fldCharType="separate"/>
        </w:r>
        <w:r w:rsidR="00CB71F5" w:rsidRPr="00CB71F5">
          <w:rPr>
            <w:rFonts w:ascii="NewsGotT" w:hAnsi="NewsGotT"/>
            <w:noProof/>
            <w:webHidden/>
          </w:rPr>
          <w:t>iii</w:t>
        </w:r>
        <w:r w:rsidR="00CB71F5" w:rsidRPr="00CB71F5">
          <w:rPr>
            <w:rFonts w:ascii="NewsGotT" w:hAnsi="NewsGotT"/>
            <w:noProof/>
            <w:webHidden/>
          </w:rPr>
          <w:fldChar w:fldCharType="end"/>
        </w:r>
      </w:hyperlink>
    </w:p>
    <w:p w14:paraId="240AA9E9" w14:textId="71EC8C69" w:rsidR="00CB71F5" w:rsidRPr="00CB71F5" w:rsidRDefault="00CB71F5">
      <w:pPr>
        <w:pStyle w:val="TOC1"/>
        <w:rPr>
          <w:rFonts w:ascii="NewsGotT" w:eastAsiaTheme="minorEastAsia" w:hAnsi="NewsGotT" w:cstheme="minorBidi"/>
          <w:noProof/>
        </w:rPr>
      </w:pPr>
      <w:hyperlink w:anchor="_Toc69841897" w:history="1">
        <w:r w:rsidRPr="00CB71F5">
          <w:rPr>
            <w:rStyle w:val="Hyperlink"/>
            <w:rFonts w:ascii="NewsGotT" w:hAnsi="NewsGotT"/>
            <w:noProof/>
            <w:lang w:val="pt-PT"/>
          </w:rPr>
          <w:t>Resumo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_Toc69841897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v</w:t>
        </w:r>
        <w:r w:rsidRPr="00CB71F5">
          <w:rPr>
            <w:rFonts w:ascii="NewsGotT" w:hAnsi="NewsGotT"/>
            <w:noProof/>
            <w:webHidden/>
          </w:rPr>
          <w:fldChar w:fldCharType="end"/>
        </w:r>
      </w:hyperlink>
    </w:p>
    <w:p w14:paraId="48250C1D" w14:textId="022D5ED7" w:rsidR="00CB71F5" w:rsidRPr="00CB71F5" w:rsidRDefault="00CB71F5">
      <w:pPr>
        <w:pStyle w:val="TOC1"/>
        <w:rPr>
          <w:rFonts w:ascii="NewsGotT" w:eastAsiaTheme="minorEastAsia" w:hAnsi="NewsGotT" w:cstheme="minorBidi"/>
          <w:noProof/>
        </w:rPr>
      </w:pPr>
      <w:hyperlink w:anchor="_Toc69841898" w:history="1">
        <w:r w:rsidRPr="00CB71F5">
          <w:rPr>
            <w:rStyle w:val="Hyperlink"/>
            <w:rFonts w:ascii="NewsGotT" w:hAnsi="NewsGotT"/>
            <w:noProof/>
            <w:lang w:val="pt-PT"/>
          </w:rPr>
          <w:t>Abstract</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_Toc69841898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vi</w:t>
        </w:r>
        <w:r w:rsidRPr="00CB71F5">
          <w:rPr>
            <w:rFonts w:ascii="NewsGotT" w:hAnsi="NewsGotT"/>
            <w:noProof/>
            <w:webHidden/>
          </w:rPr>
          <w:fldChar w:fldCharType="end"/>
        </w:r>
      </w:hyperlink>
    </w:p>
    <w:p w14:paraId="504E7E6A" w14:textId="36B6D997" w:rsidR="00CB71F5" w:rsidRPr="00CB71F5" w:rsidRDefault="00CB71F5">
      <w:pPr>
        <w:pStyle w:val="TOC1"/>
        <w:rPr>
          <w:rFonts w:ascii="NewsGotT" w:eastAsiaTheme="minorEastAsia" w:hAnsi="NewsGotT" w:cstheme="minorBidi"/>
          <w:noProof/>
        </w:rPr>
      </w:pPr>
      <w:hyperlink w:anchor="_Toc69841899" w:history="1">
        <w:r w:rsidRPr="00CB71F5">
          <w:rPr>
            <w:rStyle w:val="Hyperlink"/>
            <w:rFonts w:ascii="NewsGotT" w:hAnsi="NewsGotT"/>
            <w:noProof/>
            <w:lang w:val="pt-PT"/>
          </w:rPr>
          <w:t>Lista de Abreviaturas e Siglas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_Toc69841899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viii</w:t>
        </w:r>
        <w:r w:rsidRPr="00CB71F5">
          <w:rPr>
            <w:rFonts w:ascii="NewsGotT" w:hAnsi="NewsGotT"/>
            <w:noProof/>
            <w:webHidden/>
          </w:rPr>
          <w:fldChar w:fldCharType="end"/>
        </w:r>
      </w:hyperlink>
    </w:p>
    <w:p w14:paraId="6E548617" w14:textId="1B11391B" w:rsidR="00CB71F5" w:rsidRPr="00CB71F5" w:rsidRDefault="00CB71F5">
      <w:pPr>
        <w:pStyle w:val="TOC1"/>
        <w:rPr>
          <w:rFonts w:ascii="NewsGotT" w:eastAsiaTheme="minorEastAsia" w:hAnsi="NewsGotT" w:cstheme="minorBidi"/>
          <w:noProof/>
        </w:rPr>
      </w:pPr>
      <w:hyperlink w:anchor="_Toc69841900" w:history="1">
        <w:r w:rsidRPr="00CB71F5">
          <w:rPr>
            <w:rStyle w:val="Hyperlink"/>
            <w:rFonts w:ascii="NewsGotT" w:hAnsi="NewsGotT"/>
            <w:noProof/>
            <w:lang w:val="pt-PT"/>
          </w:rPr>
          <w:t>Lista de Figuras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_Toc69841900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ix</w:t>
        </w:r>
        <w:r w:rsidRPr="00CB71F5">
          <w:rPr>
            <w:rFonts w:ascii="NewsGotT" w:hAnsi="NewsGotT"/>
            <w:noProof/>
            <w:webHidden/>
          </w:rPr>
          <w:fldChar w:fldCharType="end"/>
        </w:r>
      </w:hyperlink>
    </w:p>
    <w:p w14:paraId="3BA91B8A" w14:textId="049EE1FB" w:rsidR="00CB71F5" w:rsidRPr="00CB71F5" w:rsidRDefault="00CB71F5">
      <w:pPr>
        <w:pStyle w:val="TOC1"/>
        <w:rPr>
          <w:rFonts w:ascii="NewsGotT" w:eastAsiaTheme="minorEastAsia" w:hAnsi="NewsGotT" w:cstheme="minorBidi"/>
          <w:noProof/>
        </w:rPr>
      </w:pPr>
      <w:hyperlink w:anchor="_Toc69841901" w:history="1">
        <w:r w:rsidRPr="00CB71F5">
          <w:rPr>
            <w:rStyle w:val="Hyperlink"/>
            <w:rFonts w:ascii="NewsGotT" w:hAnsi="NewsGotT"/>
            <w:noProof/>
            <w:lang w:val="pt-PT"/>
          </w:rPr>
          <w:t>Lista de Tabelas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_Toc69841901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x</w:t>
        </w:r>
        <w:r w:rsidRPr="00CB71F5">
          <w:rPr>
            <w:rFonts w:ascii="NewsGotT" w:hAnsi="NewsGotT"/>
            <w:noProof/>
            <w:webHidden/>
          </w:rPr>
          <w:fldChar w:fldCharType="end"/>
        </w:r>
      </w:hyperlink>
    </w:p>
    <w:p w14:paraId="61924849" w14:textId="7BE48448" w:rsidR="00CB71F5" w:rsidRPr="00CB71F5" w:rsidRDefault="00CB71F5">
      <w:pPr>
        <w:pStyle w:val="TOC1"/>
        <w:tabs>
          <w:tab w:val="left" w:pos="440"/>
        </w:tabs>
        <w:rPr>
          <w:rFonts w:ascii="NewsGotT" w:eastAsiaTheme="minorEastAsia" w:hAnsi="NewsGotT" w:cstheme="minorBidi"/>
          <w:noProof/>
        </w:rPr>
      </w:pPr>
      <w:hyperlink w:anchor="_Toc69841902" w:history="1">
        <w:r w:rsidRPr="00CB71F5">
          <w:rPr>
            <w:rStyle w:val="Hyperlink"/>
            <w:rFonts w:ascii="NewsGotT" w:hAnsi="NewsGotT"/>
            <w:noProof/>
            <w:lang w:val="pt-PT"/>
          </w:rPr>
          <w:t>1.</w:t>
        </w:r>
        <w:r w:rsidRPr="00CB71F5">
          <w:rPr>
            <w:rFonts w:ascii="NewsGotT" w:eastAsiaTheme="minorEastAsia" w:hAnsi="NewsGotT" w:cstheme="minorBidi"/>
            <w:noProof/>
          </w:rPr>
          <w:tab/>
        </w:r>
        <w:r w:rsidRPr="00CB71F5">
          <w:rPr>
            <w:rStyle w:val="Hyperlink"/>
            <w:rFonts w:ascii="NewsGotT" w:hAnsi="NewsGotT"/>
            <w:noProof/>
            <w:lang w:val="pt-PT"/>
          </w:rPr>
          <w:t>Introdução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_Toc69841902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w:t>
        </w:r>
        <w:r w:rsidRPr="00CB71F5">
          <w:rPr>
            <w:rFonts w:ascii="NewsGotT" w:hAnsi="NewsGotT"/>
            <w:noProof/>
            <w:webHidden/>
          </w:rPr>
          <w:fldChar w:fldCharType="end"/>
        </w:r>
      </w:hyperlink>
    </w:p>
    <w:p w14:paraId="43EBF97A" w14:textId="054FE633"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03" w:history="1">
        <w:r w:rsidRPr="00CB71F5">
          <w:rPr>
            <w:rStyle w:val="Hyperlink"/>
            <w:rFonts w:ascii="NewsGotT" w:hAnsi="NewsGotT"/>
            <w:noProof/>
            <w:lang w:val="pt-PT"/>
            <w14:scene3d>
              <w14:camera w14:prst="orthographicFront"/>
              <w14:lightRig w14:rig="threePt" w14:dir="t">
                <w14:rot w14:lat="0" w14:lon="0" w14:rev="0"/>
              </w14:lightRig>
            </w14:scene3d>
          </w:rPr>
          <w:t>1.1</w:t>
        </w:r>
        <w:r w:rsidRPr="00CB71F5">
          <w:rPr>
            <w:rFonts w:ascii="NewsGotT" w:eastAsiaTheme="minorEastAsia" w:hAnsi="NewsGotT" w:cstheme="minorBidi"/>
            <w:noProof/>
          </w:rPr>
          <w:tab/>
        </w:r>
        <w:r w:rsidRPr="00CB71F5">
          <w:rPr>
            <w:rStyle w:val="Hyperlink"/>
            <w:rFonts w:ascii="NewsGotT" w:hAnsi="NewsGotT"/>
            <w:noProof/>
            <w:lang w:val="pt-PT"/>
          </w:rPr>
          <w:t>Enquadramento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_Toc69841903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w:t>
        </w:r>
        <w:r w:rsidRPr="00CB71F5">
          <w:rPr>
            <w:rFonts w:ascii="NewsGotT" w:hAnsi="NewsGotT"/>
            <w:noProof/>
            <w:webHidden/>
          </w:rPr>
          <w:fldChar w:fldCharType="end"/>
        </w:r>
      </w:hyperlink>
    </w:p>
    <w:p w14:paraId="4ECE98CF" w14:textId="057E303B"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04" w:history="1">
        <w:r w:rsidRPr="00CB71F5">
          <w:rPr>
            <w:rStyle w:val="Hyperlink"/>
            <w:rFonts w:ascii="NewsGotT" w:hAnsi="NewsGotT"/>
            <w:noProof/>
            <w:lang w:val="pt-PT"/>
            <w14:scene3d>
              <w14:camera w14:prst="orthographicFront"/>
              <w14:lightRig w14:rig="threePt" w14:dir="t">
                <w14:rot w14:lat="0" w14:lon="0" w14:rev="0"/>
              </w14:lightRig>
            </w14:scene3d>
          </w:rPr>
          <w:t>1.2</w:t>
        </w:r>
        <w:r w:rsidRPr="00CB71F5">
          <w:rPr>
            <w:rFonts w:ascii="NewsGotT" w:eastAsiaTheme="minorEastAsia" w:hAnsi="NewsGotT" w:cstheme="minorBidi"/>
            <w:noProof/>
          </w:rPr>
          <w:tab/>
        </w:r>
        <w:r w:rsidRPr="00CB71F5">
          <w:rPr>
            <w:rStyle w:val="Hyperlink"/>
            <w:rFonts w:ascii="NewsGotT" w:hAnsi="NewsGotT"/>
            <w:noProof/>
            <w:lang w:val="pt-PT"/>
          </w:rPr>
          <w:t>Objetivos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_Toc69841904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w:t>
        </w:r>
        <w:r w:rsidRPr="00CB71F5">
          <w:rPr>
            <w:rFonts w:ascii="NewsGotT" w:hAnsi="NewsGotT"/>
            <w:noProof/>
            <w:webHidden/>
          </w:rPr>
          <w:fldChar w:fldCharType="end"/>
        </w:r>
      </w:hyperlink>
    </w:p>
    <w:p w14:paraId="66C90EB8" w14:textId="7CF7CEC1"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05" w:history="1">
        <w:r w:rsidRPr="00CB71F5">
          <w:rPr>
            <w:rStyle w:val="Hyperlink"/>
            <w:rFonts w:ascii="NewsGotT" w:hAnsi="NewsGotT"/>
            <w:noProof/>
            <w:lang w:val="pt-PT"/>
            <w14:scene3d>
              <w14:camera w14:prst="orthographicFront"/>
              <w14:lightRig w14:rig="threePt" w14:dir="t">
                <w14:rot w14:lat="0" w14:lon="0" w14:rev="0"/>
              </w14:lightRig>
            </w14:scene3d>
          </w:rPr>
          <w:t>1.3</w:t>
        </w:r>
        <w:r w:rsidRPr="00CB71F5">
          <w:rPr>
            <w:rFonts w:ascii="NewsGotT" w:eastAsiaTheme="minorEastAsia" w:hAnsi="NewsGotT" w:cstheme="minorBidi"/>
            <w:noProof/>
          </w:rPr>
          <w:tab/>
        </w:r>
        <w:r w:rsidRPr="00CB71F5">
          <w:rPr>
            <w:rStyle w:val="Hyperlink"/>
            <w:rFonts w:ascii="NewsGotT" w:hAnsi="NewsGotT"/>
            <w:noProof/>
            <w:lang w:val="pt-PT"/>
          </w:rPr>
          <w:t>Metodologia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_Toc69841905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w:t>
        </w:r>
        <w:r w:rsidRPr="00CB71F5">
          <w:rPr>
            <w:rFonts w:ascii="NewsGotT" w:hAnsi="NewsGotT"/>
            <w:noProof/>
            <w:webHidden/>
          </w:rPr>
          <w:fldChar w:fldCharType="end"/>
        </w:r>
      </w:hyperlink>
    </w:p>
    <w:p w14:paraId="4A469AA9" w14:textId="3A502E8B"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06" w:history="1">
        <w:r w:rsidRPr="00CB71F5">
          <w:rPr>
            <w:rStyle w:val="Hyperlink"/>
            <w:rFonts w:ascii="NewsGotT" w:hAnsi="NewsGotT"/>
            <w:noProof/>
            <w:lang w:val="pt-PT"/>
            <w14:scene3d>
              <w14:camera w14:prst="orthographicFront"/>
              <w14:lightRig w14:rig="threePt" w14:dir="t">
                <w14:rot w14:lat="0" w14:lon="0" w14:rev="0"/>
              </w14:lightRig>
            </w14:scene3d>
          </w:rPr>
          <w:t>1.4</w:t>
        </w:r>
        <w:r w:rsidRPr="00CB71F5">
          <w:rPr>
            <w:rFonts w:ascii="NewsGotT" w:eastAsiaTheme="minorEastAsia" w:hAnsi="NewsGotT" w:cstheme="minorBidi"/>
            <w:noProof/>
          </w:rPr>
          <w:tab/>
        </w:r>
        <w:r w:rsidRPr="00CB71F5">
          <w:rPr>
            <w:rStyle w:val="Hyperlink"/>
            <w:rFonts w:ascii="NewsGotT" w:hAnsi="NewsGotT"/>
            <w:noProof/>
            <w:lang w:val="pt-PT"/>
          </w:rPr>
          <w:t>Estrutura da dissertação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_Toc69841906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w:t>
        </w:r>
        <w:r w:rsidRPr="00CB71F5">
          <w:rPr>
            <w:rFonts w:ascii="NewsGotT" w:hAnsi="NewsGotT"/>
            <w:noProof/>
            <w:webHidden/>
          </w:rPr>
          <w:fldChar w:fldCharType="end"/>
        </w:r>
      </w:hyperlink>
    </w:p>
    <w:p w14:paraId="11A81BDD" w14:textId="3B5E7830" w:rsidR="00CB71F5" w:rsidRPr="00CB71F5" w:rsidRDefault="00CB71F5">
      <w:pPr>
        <w:pStyle w:val="TOC1"/>
        <w:tabs>
          <w:tab w:val="left" w:pos="440"/>
        </w:tabs>
        <w:rPr>
          <w:rFonts w:ascii="NewsGotT" w:eastAsiaTheme="minorEastAsia" w:hAnsi="NewsGotT" w:cstheme="minorBidi"/>
          <w:noProof/>
        </w:rPr>
      </w:pPr>
      <w:hyperlink w:anchor="_Toc69841907" w:history="1">
        <w:r w:rsidRPr="00CB71F5">
          <w:rPr>
            <w:rStyle w:val="Hyperlink"/>
            <w:rFonts w:ascii="NewsGotT" w:hAnsi="NewsGotT"/>
            <w:noProof/>
            <w:lang w:val="pt-PT"/>
          </w:rPr>
          <w:t>2.</w:t>
        </w:r>
        <w:r w:rsidRPr="00CB71F5">
          <w:rPr>
            <w:rFonts w:ascii="NewsGotT" w:eastAsiaTheme="minorEastAsia" w:hAnsi="NewsGotT" w:cstheme="minorBidi"/>
            <w:noProof/>
          </w:rPr>
          <w:tab/>
        </w:r>
        <w:r w:rsidRPr="00CB71F5">
          <w:rPr>
            <w:rStyle w:val="Hyperlink"/>
            <w:rFonts w:ascii="NewsGotT" w:hAnsi="NewsGotT"/>
            <w:noProof/>
            <w:lang w:val="pt-PT"/>
          </w:rPr>
          <w:t>Revisão da literatura estado da arte</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_Toc69841907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4</w:t>
        </w:r>
        <w:r w:rsidRPr="00CB71F5">
          <w:rPr>
            <w:rFonts w:ascii="NewsGotT" w:hAnsi="NewsGotT"/>
            <w:noProof/>
            <w:webHidden/>
          </w:rPr>
          <w:fldChar w:fldCharType="end"/>
        </w:r>
      </w:hyperlink>
    </w:p>
    <w:p w14:paraId="7941B849" w14:textId="4F9E69FB"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08" w:history="1">
        <w:r w:rsidRPr="00CB71F5">
          <w:rPr>
            <w:rStyle w:val="Hyperlink"/>
            <w:rFonts w:ascii="NewsGotT" w:hAnsi="NewsGotT"/>
            <w:noProof/>
            <w:lang w:val="pt-PT"/>
            <w14:scene3d>
              <w14:camera w14:prst="orthographicFront"/>
              <w14:lightRig w14:rig="threePt" w14:dir="t">
                <w14:rot w14:lat="0" w14:lon="0" w14:rev="0"/>
              </w14:lightRig>
            </w14:scene3d>
          </w:rPr>
          <w:t>2.1</w:t>
        </w:r>
        <w:r w:rsidRPr="00CB71F5">
          <w:rPr>
            <w:rFonts w:ascii="NewsGotT" w:eastAsiaTheme="minorEastAsia" w:hAnsi="NewsGotT" w:cstheme="minorBidi"/>
            <w:noProof/>
          </w:rPr>
          <w:tab/>
        </w:r>
        <w:r w:rsidRPr="00CB71F5">
          <w:rPr>
            <w:rStyle w:val="Hyperlink"/>
            <w:rFonts w:ascii="NewsGotT" w:hAnsi="NewsGotT"/>
            <w:noProof/>
            <w:lang w:val="pt-PT"/>
          </w:rPr>
          <w:t>Machine Learning</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_Toc69841908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4</w:t>
        </w:r>
        <w:r w:rsidRPr="00CB71F5">
          <w:rPr>
            <w:rFonts w:ascii="NewsGotT" w:hAnsi="NewsGotT"/>
            <w:noProof/>
            <w:webHidden/>
          </w:rPr>
          <w:fldChar w:fldCharType="end"/>
        </w:r>
      </w:hyperlink>
    </w:p>
    <w:p w14:paraId="6947C1E7" w14:textId="5A677E8E"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09" w:history="1">
        <w:r w:rsidRPr="00CB71F5">
          <w:rPr>
            <w:rStyle w:val="Hyperlink"/>
            <w:rFonts w:ascii="NewsGotT" w:hAnsi="NewsGotT"/>
            <w:noProof/>
            <w:lang w:val="pt-PT"/>
          </w:rPr>
          <w:t>2.1.1</w:t>
        </w:r>
        <w:r w:rsidRPr="00CB71F5">
          <w:rPr>
            <w:rFonts w:ascii="NewsGotT" w:eastAsiaTheme="minorEastAsia" w:hAnsi="NewsGotT" w:cstheme="minorBidi"/>
            <w:noProof/>
          </w:rPr>
          <w:tab/>
        </w:r>
        <w:r w:rsidRPr="00CB71F5">
          <w:rPr>
            <w:rStyle w:val="Hyperlink"/>
            <w:rFonts w:ascii="NewsGotT" w:hAnsi="NewsGotT"/>
            <w:noProof/>
            <w:lang w:val="pt-PT"/>
          </w:rPr>
          <w:t>Breve História e Evolução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_Toc69841909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5</w:t>
        </w:r>
        <w:r w:rsidRPr="00CB71F5">
          <w:rPr>
            <w:rFonts w:ascii="NewsGotT" w:hAnsi="NewsGotT"/>
            <w:noProof/>
            <w:webHidden/>
          </w:rPr>
          <w:fldChar w:fldCharType="end"/>
        </w:r>
      </w:hyperlink>
    </w:p>
    <w:p w14:paraId="00E69EA7" w14:textId="1F17FEC8"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0" w:history="1">
        <w:r w:rsidRPr="00CB71F5">
          <w:rPr>
            <w:rStyle w:val="Hyperlink"/>
            <w:rFonts w:ascii="NewsGotT" w:hAnsi="NewsGotT"/>
            <w:noProof/>
            <w:lang w:val="pt-PT"/>
          </w:rPr>
          <w:t>2.1.2</w:t>
        </w:r>
        <w:r w:rsidRPr="00CB71F5">
          <w:rPr>
            <w:rFonts w:ascii="NewsGotT" w:eastAsiaTheme="minorEastAsia" w:hAnsi="NewsGotT" w:cstheme="minorBidi"/>
            <w:noProof/>
          </w:rPr>
          <w:tab/>
        </w:r>
        <w:r w:rsidRPr="00CB71F5">
          <w:rPr>
            <w:rStyle w:val="Hyperlink"/>
            <w:rFonts w:ascii="NewsGotT" w:hAnsi="NewsGotT"/>
            <w:noProof/>
            <w:lang w:val="pt-PT"/>
          </w:rPr>
          <w:t>Aprendizagem Supervisionada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_Toc69841910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7</w:t>
        </w:r>
        <w:r w:rsidRPr="00CB71F5">
          <w:rPr>
            <w:rFonts w:ascii="NewsGotT" w:hAnsi="NewsGotT"/>
            <w:noProof/>
            <w:webHidden/>
          </w:rPr>
          <w:fldChar w:fldCharType="end"/>
        </w:r>
      </w:hyperlink>
    </w:p>
    <w:p w14:paraId="2A611714" w14:textId="66E5ED6D"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1" w:history="1">
        <w:r w:rsidRPr="00CB71F5">
          <w:rPr>
            <w:rStyle w:val="Hyperlink"/>
            <w:rFonts w:ascii="NewsGotT" w:hAnsi="NewsGotT"/>
            <w:noProof/>
            <w:lang w:val="pt-PT"/>
          </w:rPr>
          <w:t>2.1.3</w:t>
        </w:r>
        <w:r w:rsidRPr="00CB71F5">
          <w:rPr>
            <w:rFonts w:ascii="NewsGotT" w:eastAsiaTheme="minorEastAsia" w:hAnsi="NewsGotT" w:cstheme="minorBidi"/>
            <w:noProof/>
          </w:rPr>
          <w:tab/>
        </w:r>
        <w:r w:rsidRPr="00CB71F5">
          <w:rPr>
            <w:rStyle w:val="Hyperlink"/>
            <w:rFonts w:ascii="NewsGotT" w:hAnsi="NewsGotT"/>
            <w:noProof/>
            <w:lang w:val="pt-PT"/>
          </w:rPr>
          <w:t>Aprendizagem Não-Supervisionada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_Toc69841911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16</w:t>
        </w:r>
        <w:r w:rsidRPr="00CB71F5">
          <w:rPr>
            <w:rFonts w:ascii="NewsGotT" w:hAnsi="NewsGotT"/>
            <w:noProof/>
            <w:webHidden/>
          </w:rPr>
          <w:fldChar w:fldCharType="end"/>
        </w:r>
      </w:hyperlink>
    </w:p>
    <w:p w14:paraId="69BF2CC3" w14:textId="79AB7E64"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2" w:history="1">
        <w:r w:rsidRPr="00CB71F5">
          <w:rPr>
            <w:rStyle w:val="Hyperlink"/>
            <w:rFonts w:ascii="NewsGotT" w:hAnsi="NewsGotT"/>
            <w:noProof/>
            <w:lang w:val="pt-PT"/>
          </w:rPr>
          <w:t>2.1.4</w:t>
        </w:r>
        <w:r w:rsidRPr="00CB71F5">
          <w:rPr>
            <w:rFonts w:ascii="NewsGotT" w:eastAsiaTheme="minorEastAsia" w:hAnsi="NewsGotT" w:cstheme="minorBidi"/>
            <w:noProof/>
          </w:rPr>
          <w:tab/>
        </w:r>
        <w:r w:rsidRPr="00CB71F5">
          <w:rPr>
            <w:rStyle w:val="Hyperlink"/>
            <w:rFonts w:ascii="NewsGotT" w:hAnsi="NewsGotT"/>
            <w:noProof/>
            <w:lang w:val="pt-PT"/>
          </w:rPr>
          <w:t xml:space="preserve">Frameworks para construção de modelos de </w:t>
        </w:r>
        <w:r w:rsidRPr="00CB71F5">
          <w:rPr>
            <w:rStyle w:val="Hyperlink"/>
            <w:rFonts w:ascii="NewsGotT" w:hAnsi="NewsGotT"/>
            <w:i/>
            <w:iCs/>
            <w:noProof/>
            <w:lang w:val="pt-PT"/>
          </w:rPr>
          <w:t>Machine Learning</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_Toc69841912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18</w:t>
        </w:r>
        <w:r w:rsidRPr="00CB71F5">
          <w:rPr>
            <w:rFonts w:ascii="NewsGotT" w:hAnsi="NewsGotT"/>
            <w:noProof/>
            <w:webHidden/>
          </w:rPr>
          <w:fldChar w:fldCharType="end"/>
        </w:r>
      </w:hyperlink>
    </w:p>
    <w:p w14:paraId="662519A7" w14:textId="7605B258"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3" w:history="1">
        <w:r w:rsidRPr="00CB71F5">
          <w:rPr>
            <w:rStyle w:val="Hyperlink"/>
            <w:rFonts w:ascii="NewsGotT" w:hAnsi="NewsGotT"/>
            <w:noProof/>
            <w:lang w:val="pt-PT"/>
          </w:rPr>
          <w:t>2.1.5</w:t>
        </w:r>
        <w:r w:rsidRPr="00CB71F5">
          <w:rPr>
            <w:rFonts w:ascii="NewsGotT" w:eastAsiaTheme="minorEastAsia" w:hAnsi="NewsGotT" w:cstheme="minorBidi"/>
            <w:noProof/>
          </w:rPr>
          <w:tab/>
        </w:r>
        <w:r w:rsidRPr="00CB71F5">
          <w:rPr>
            <w:rStyle w:val="Hyperlink"/>
            <w:rFonts w:ascii="NewsGotT" w:hAnsi="NewsGotT"/>
            <w:noProof/>
            <w:lang w:val="pt-PT"/>
          </w:rPr>
          <w:t>ML Python Packages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_Toc69841913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18</w:t>
        </w:r>
        <w:r w:rsidRPr="00CB71F5">
          <w:rPr>
            <w:rFonts w:ascii="NewsGotT" w:hAnsi="NewsGotT"/>
            <w:noProof/>
            <w:webHidden/>
          </w:rPr>
          <w:fldChar w:fldCharType="end"/>
        </w:r>
      </w:hyperlink>
    </w:p>
    <w:p w14:paraId="385617E6" w14:textId="151421E1"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14" w:history="1">
        <w:r w:rsidRPr="00CB71F5">
          <w:rPr>
            <w:rStyle w:val="Hyperlink"/>
            <w:rFonts w:ascii="NewsGotT" w:hAnsi="NewsGotT"/>
            <w:noProof/>
            <w:lang w:val="pt-PT"/>
            <w14:scene3d>
              <w14:camera w14:prst="orthographicFront"/>
              <w14:lightRig w14:rig="threePt" w14:dir="t">
                <w14:rot w14:lat="0" w14:lon="0" w14:rev="0"/>
              </w14:lightRig>
            </w14:scene3d>
          </w:rPr>
          <w:t>2.2</w:t>
        </w:r>
        <w:r w:rsidRPr="00CB71F5">
          <w:rPr>
            <w:rFonts w:ascii="NewsGotT" w:eastAsiaTheme="minorEastAsia" w:hAnsi="NewsGotT" w:cstheme="minorBidi"/>
            <w:noProof/>
          </w:rPr>
          <w:tab/>
        </w:r>
        <w:r w:rsidRPr="00CB71F5">
          <w:rPr>
            <w:rStyle w:val="Hyperlink"/>
            <w:rFonts w:ascii="NewsGotT" w:hAnsi="NewsGotT"/>
            <w:noProof/>
            <w:lang w:val="pt-PT"/>
          </w:rPr>
          <w:t>Delirium</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_Toc69841914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20</w:t>
        </w:r>
        <w:r w:rsidRPr="00CB71F5">
          <w:rPr>
            <w:rFonts w:ascii="NewsGotT" w:hAnsi="NewsGotT"/>
            <w:noProof/>
            <w:webHidden/>
          </w:rPr>
          <w:fldChar w:fldCharType="end"/>
        </w:r>
      </w:hyperlink>
    </w:p>
    <w:p w14:paraId="59DFB289" w14:textId="7DB3A27E"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5" w:history="1">
        <w:r w:rsidRPr="00CB71F5">
          <w:rPr>
            <w:rStyle w:val="Hyperlink"/>
            <w:rFonts w:ascii="NewsGotT" w:hAnsi="NewsGotT"/>
            <w:noProof/>
            <w:lang w:val="pt-PT"/>
          </w:rPr>
          <w:t>2.2.1</w:t>
        </w:r>
        <w:r w:rsidRPr="00CB71F5">
          <w:rPr>
            <w:rFonts w:ascii="NewsGotT" w:eastAsiaTheme="minorEastAsia" w:hAnsi="NewsGotT" w:cstheme="minorBidi"/>
            <w:noProof/>
          </w:rPr>
          <w:tab/>
        </w:r>
        <w:r w:rsidRPr="00CB71F5">
          <w:rPr>
            <w:rStyle w:val="Hyperlink"/>
            <w:rFonts w:ascii="NewsGotT" w:hAnsi="NewsGotT"/>
            <w:noProof/>
            <w:lang w:val="pt-PT"/>
          </w:rPr>
          <w:t>Definição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_Toc69841915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20</w:t>
        </w:r>
        <w:r w:rsidRPr="00CB71F5">
          <w:rPr>
            <w:rFonts w:ascii="NewsGotT" w:hAnsi="NewsGotT"/>
            <w:noProof/>
            <w:webHidden/>
          </w:rPr>
          <w:fldChar w:fldCharType="end"/>
        </w:r>
      </w:hyperlink>
    </w:p>
    <w:p w14:paraId="75D125C1" w14:textId="08BEEE01"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6" w:history="1">
        <w:r w:rsidRPr="00CB71F5">
          <w:rPr>
            <w:rStyle w:val="Hyperlink"/>
            <w:rFonts w:ascii="NewsGotT" w:hAnsi="NewsGotT"/>
            <w:noProof/>
            <w:lang w:val="pt-PT"/>
          </w:rPr>
          <w:t>2.2.2</w:t>
        </w:r>
        <w:r w:rsidRPr="00CB71F5">
          <w:rPr>
            <w:rFonts w:ascii="NewsGotT" w:eastAsiaTheme="minorEastAsia" w:hAnsi="NewsGotT" w:cstheme="minorBidi"/>
            <w:noProof/>
          </w:rPr>
          <w:tab/>
        </w:r>
        <w:r w:rsidRPr="00CB71F5">
          <w:rPr>
            <w:rStyle w:val="Hyperlink"/>
            <w:rFonts w:ascii="NewsGotT" w:hAnsi="NewsGotT"/>
            <w:noProof/>
            <w:lang w:val="pt-PT"/>
          </w:rPr>
          <w:t>Fatores de risco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_Toc69841916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23</w:t>
        </w:r>
        <w:r w:rsidRPr="00CB71F5">
          <w:rPr>
            <w:rFonts w:ascii="NewsGotT" w:hAnsi="NewsGotT"/>
            <w:noProof/>
            <w:webHidden/>
          </w:rPr>
          <w:fldChar w:fldCharType="end"/>
        </w:r>
      </w:hyperlink>
    </w:p>
    <w:p w14:paraId="73A26435" w14:textId="781BE2CB"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7" w:history="1">
        <w:r w:rsidRPr="00CB71F5">
          <w:rPr>
            <w:rStyle w:val="Hyperlink"/>
            <w:rFonts w:ascii="NewsGotT" w:hAnsi="NewsGotT"/>
            <w:noProof/>
            <w:lang w:val="pt-PT"/>
          </w:rPr>
          <w:t>2.2.3</w:t>
        </w:r>
        <w:r w:rsidRPr="00CB71F5">
          <w:rPr>
            <w:rFonts w:ascii="NewsGotT" w:eastAsiaTheme="minorEastAsia" w:hAnsi="NewsGotT" w:cstheme="minorBidi"/>
            <w:noProof/>
          </w:rPr>
          <w:tab/>
        </w:r>
        <w:r w:rsidRPr="00CB71F5">
          <w:rPr>
            <w:rStyle w:val="Hyperlink"/>
            <w:rFonts w:ascii="NewsGotT" w:hAnsi="NewsGotT"/>
            <w:noProof/>
            <w:lang w:val="pt-PT"/>
          </w:rPr>
          <w:t>Fatores predisponentes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_Toc69841917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24</w:t>
        </w:r>
        <w:r w:rsidRPr="00CB71F5">
          <w:rPr>
            <w:rFonts w:ascii="NewsGotT" w:hAnsi="NewsGotT"/>
            <w:noProof/>
            <w:webHidden/>
          </w:rPr>
          <w:fldChar w:fldCharType="end"/>
        </w:r>
      </w:hyperlink>
    </w:p>
    <w:p w14:paraId="37EB3247" w14:textId="0E1F27FE"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8" w:history="1">
        <w:r w:rsidRPr="00CB71F5">
          <w:rPr>
            <w:rStyle w:val="Hyperlink"/>
            <w:rFonts w:ascii="NewsGotT" w:hAnsi="NewsGotT"/>
            <w:noProof/>
            <w:lang w:val="pt-PT"/>
          </w:rPr>
          <w:t>2.2.4</w:t>
        </w:r>
        <w:r w:rsidRPr="00CB71F5">
          <w:rPr>
            <w:rFonts w:ascii="NewsGotT" w:eastAsiaTheme="minorEastAsia" w:hAnsi="NewsGotT" w:cstheme="minorBidi"/>
            <w:noProof/>
          </w:rPr>
          <w:tab/>
        </w:r>
        <w:r w:rsidRPr="00CB71F5">
          <w:rPr>
            <w:rStyle w:val="Hyperlink"/>
            <w:rFonts w:ascii="NewsGotT" w:hAnsi="NewsGotT"/>
            <w:noProof/>
            <w:lang w:val="pt-PT"/>
          </w:rPr>
          <w:t>Fatores precipitantes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_Toc69841918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25</w:t>
        </w:r>
        <w:r w:rsidRPr="00CB71F5">
          <w:rPr>
            <w:rFonts w:ascii="NewsGotT" w:hAnsi="NewsGotT"/>
            <w:noProof/>
            <w:webHidden/>
          </w:rPr>
          <w:fldChar w:fldCharType="end"/>
        </w:r>
      </w:hyperlink>
    </w:p>
    <w:p w14:paraId="54F48C5B" w14:textId="19E84DD1"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9" w:history="1">
        <w:r w:rsidRPr="00CB71F5">
          <w:rPr>
            <w:rStyle w:val="Hyperlink"/>
            <w:rFonts w:ascii="NewsGotT" w:hAnsi="NewsGotT"/>
            <w:noProof/>
            <w:lang w:val="pt-PT"/>
          </w:rPr>
          <w:t>2.2.5</w:t>
        </w:r>
        <w:r w:rsidRPr="00CB71F5">
          <w:rPr>
            <w:rFonts w:ascii="NewsGotT" w:eastAsiaTheme="minorEastAsia" w:hAnsi="NewsGotT" w:cstheme="minorBidi"/>
            <w:noProof/>
          </w:rPr>
          <w:tab/>
        </w:r>
        <w:r w:rsidRPr="00CB71F5">
          <w:rPr>
            <w:rStyle w:val="Hyperlink"/>
            <w:rFonts w:ascii="NewsGotT" w:hAnsi="NewsGotT"/>
            <w:noProof/>
            <w:lang w:val="pt-PT"/>
          </w:rPr>
          <w:t>Fisiopatologia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_Toc69841919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27</w:t>
        </w:r>
        <w:r w:rsidRPr="00CB71F5">
          <w:rPr>
            <w:rFonts w:ascii="NewsGotT" w:hAnsi="NewsGotT"/>
            <w:noProof/>
            <w:webHidden/>
          </w:rPr>
          <w:fldChar w:fldCharType="end"/>
        </w:r>
      </w:hyperlink>
    </w:p>
    <w:p w14:paraId="44B97299" w14:textId="1FFD93A1"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20" w:history="1">
        <w:r w:rsidRPr="00CB71F5">
          <w:rPr>
            <w:rStyle w:val="Hyperlink"/>
            <w:rFonts w:ascii="NewsGotT" w:hAnsi="NewsGotT"/>
            <w:noProof/>
            <w:lang w:val="pt-PT"/>
          </w:rPr>
          <w:t>2.2.6</w:t>
        </w:r>
        <w:r w:rsidRPr="00CB71F5">
          <w:rPr>
            <w:rFonts w:ascii="NewsGotT" w:eastAsiaTheme="minorEastAsia" w:hAnsi="NewsGotT" w:cstheme="minorBidi"/>
            <w:noProof/>
          </w:rPr>
          <w:tab/>
        </w:r>
        <w:r w:rsidRPr="00CB71F5">
          <w:rPr>
            <w:rStyle w:val="Hyperlink"/>
            <w:rFonts w:ascii="NewsGotT" w:hAnsi="NewsGotT"/>
            <w:noProof/>
            <w:lang w:val="pt-PT"/>
          </w:rPr>
          <w:t>Clínica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_Toc69841920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28</w:t>
        </w:r>
        <w:r w:rsidRPr="00CB71F5">
          <w:rPr>
            <w:rFonts w:ascii="NewsGotT" w:hAnsi="NewsGotT"/>
            <w:noProof/>
            <w:webHidden/>
          </w:rPr>
          <w:fldChar w:fldCharType="end"/>
        </w:r>
      </w:hyperlink>
    </w:p>
    <w:p w14:paraId="196E34DF" w14:textId="06793A89"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21" w:history="1">
        <w:r w:rsidRPr="00CB71F5">
          <w:rPr>
            <w:rStyle w:val="Hyperlink"/>
            <w:rFonts w:ascii="NewsGotT" w:hAnsi="NewsGotT"/>
            <w:noProof/>
            <w:lang w:val="pt-PT"/>
          </w:rPr>
          <w:t>2.2.7</w:t>
        </w:r>
        <w:r w:rsidRPr="00CB71F5">
          <w:rPr>
            <w:rFonts w:ascii="NewsGotT" w:eastAsiaTheme="minorEastAsia" w:hAnsi="NewsGotT" w:cstheme="minorBidi"/>
            <w:noProof/>
          </w:rPr>
          <w:tab/>
        </w:r>
        <w:r w:rsidRPr="00CB71F5">
          <w:rPr>
            <w:rStyle w:val="Hyperlink"/>
            <w:rFonts w:ascii="NewsGotT" w:hAnsi="NewsGotT"/>
            <w:noProof/>
            <w:lang w:val="pt-PT"/>
          </w:rPr>
          <w:t>Diagnóstico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_Toc69841921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29</w:t>
        </w:r>
        <w:r w:rsidRPr="00CB71F5">
          <w:rPr>
            <w:rFonts w:ascii="NewsGotT" w:hAnsi="NewsGotT"/>
            <w:noProof/>
            <w:webHidden/>
          </w:rPr>
          <w:fldChar w:fldCharType="end"/>
        </w:r>
      </w:hyperlink>
    </w:p>
    <w:p w14:paraId="33EF07F5" w14:textId="7CCDDCEB"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22" w:history="1">
        <w:r w:rsidRPr="00CB71F5">
          <w:rPr>
            <w:rStyle w:val="Hyperlink"/>
            <w:rFonts w:ascii="NewsGotT" w:hAnsi="NewsGotT"/>
            <w:noProof/>
            <w:lang w:val="pt-PT"/>
          </w:rPr>
          <w:t>2.2.8</w:t>
        </w:r>
        <w:r w:rsidRPr="00CB71F5">
          <w:rPr>
            <w:rFonts w:ascii="NewsGotT" w:eastAsiaTheme="minorEastAsia" w:hAnsi="NewsGotT" w:cstheme="minorBidi"/>
            <w:noProof/>
          </w:rPr>
          <w:tab/>
        </w:r>
        <w:r w:rsidRPr="00CB71F5">
          <w:rPr>
            <w:rStyle w:val="Hyperlink"/>
            <w:rFonts w:ascii="NewsGotT" w:hAnsi="NewsGotT"/>
            <w:noProof/>
            <w:lang w:val="pt-PT"/>
          </w:rPr>
          <w:t>Ferramentas de diagnóstico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_Toc69841922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30</w:t>
        </w:r>
        <w:r w:rsidRPr="00CB71F5">
          <w:rPr>
            <w:rFonts w:ascii="NewsGotT" w:hAnsi="NewsGotT"/>
            <w:noProof/>
            <w:webHidden/>
          </w:rPr>
          <w:fldChar w:fldCharType="end"/>
        </w:r>
      </w:hyperlink>
    </w:p>
    <w:p w14:paraId="74111DA3" w14:textId="72D2C76C"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23" w:history="1">
        <w:r w:rsidRPr="00CB71F5">
          <w:rPr>
            <w:rStyle w:val="Hyperlink"/>
            <w:rFonts w:ascii="NewsGotT" w:hAnsi="NewsGotT"/>
            <w:noProof/>
            <w:lang w:val="pt-PT"/>
          </w:rPr>
          <w:t>2.2.9</w:t>
        </w:r>
        <w:r w:rsidRPr="00CB71F5">
          <w:rPr>
            <w:rFonts w:ascii="NewsGotT" w:eastAsiaTheme="minorEastAsia" w:hAnsi="NewsGotT" w:cstheme="minorBidi"/>
            <w:noProof/>
          </w:rPr>
          <w:tab/>
        </w:r>
        <w:r w:rsidRPr="00CB71F5">
          <w:rPr>
            <w:rStyle w:val="Hyperlink"/>
            <w:rFonts w:ascii="NewsGotT" w:hAnsi="NewsGotT"/>
            <w:noProof/>
            <w:lang w:val="pt-PT"/>
          </w:rPr>
          <w:t>Prognóstico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_Toc69841923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34</w:t>
        </w:r>
        <w:r w:rsidRPr="00CB71F5">
          <w:rPr>
            <w:rFonts w:ascii="NewsGotT" w:hAnsi="NewsGotT"/>
            <w:noProof/>
            <w:webHidden/>
          </w:rPr>
          <w:fldChar w:fldCharType="end"/>
        </w:r>
      </w:hyperlink>
    </w:p>
    <w:p w14:paraId="4FAAFC09" w14:textId="4E6F33FA" w:rsidR="00CB71F5" w:rsidRPr="00CB71F5" w:rsidRDefault="00CB71F5">
      <w:pPr>
        <w:pStyle w:val="TOC1"/>
        <w:tabs>
          <w:tab w:val="left" w:pos="440"/>
        </w:tabs>
        <w:rPr>
          <w:rFonts w:ascii="NewsGotT" w:eastAsiaTheme="minorEastAsia" w:hAnsi="NewsGotT" w:cstheme="minorBidi"/>
          <w:noProof/>
        </w:rPr>
      </w:pPr>
      <w:hyperlink w:anchor="_Toc69841924" w:history="1">
        <w:r w:rsidRPr="00CB71F5">
          <w:rPr>
            <w:rStyle w:val="Hyperlink"/>
            <w:rFonts w:ascii="NewsGotT" w:hAnsi="NewsGotT"/>
            <w:noProof/>
            <w:lang w:val="pt-PT"/>
          </w:rPr>
          <w:t>3.</w:t>
        </w:r>
        <w:r w:rsidRPr="00CB71F5">
          <w:rPr>
            <w:rFonts w:ascii="NewsGotT" w:eastAsiaTheme="minorEastAsia" w:hAnsi="NewsGotT" w:cstheme="minorBidi"/>
            <w:noProof/>
          </w:rPr>
          <w:tab/>
        </w:r>
        <w:r w:rsidRPr="00CB71F5">
          <w:rPr>
            <w:rStyle w:val="Hyperlink"/>
            <w:rFonts w:ascii="NewsGotT" w:hAnsi="NewsGotT"/>
            <w:noProof/>
            <w:lang w:val="pt-PT"/>
          </w:rPr>
          <w:t>Apresentação do caso de estudo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_Toc69841924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35</w:t>
        </w:r>
        <w:r w:rsidRPr="00CB71F5">
          <w:rPr>
            <w:rFonts w:ascii="NewsGotT" w:hAnsi="NewsGotT"/>
            <w:noProof/>
            <w:webHidden/>
          </w:rPr>
          <w:fldChar w:fldCharType="end"/>
        </w:r>
      </w:hyperlink>
    </w:p>
    <w:p w14:paraId="6D93CEFE" w14:textId="181BB3AD" w:rsidR="00CB71F5" w:rsidRPr="00CB71F5" w:rsidRDefault="00CB71F5">
      <w:pPr>
        <w:pStyle w:val="TOC1"/>
        <w:tabs>
          <w:tab w:val="left" w:pos="440"/>
        </w:tabs>
        <w:rPr>
          <w:rFonts w:ascii="NewsGotT" w:eastAsiaTheme="minorEastAsia" w:hAnsi="NewsGotT" w:cstheme="minorBidi"/>
          <w:noProof/>
        </w:rPr>
      </w:pPr>
      <w:hyperlink w:anchor="_Toc69841925" w:history="1">
        <w:r w:rsidRPr="00CB71F5">
          <w:rPr>
            <w:rStyle w:val="Hyperlink"/>
            <w:rFonts w:ascii="NewsGotT" w:hAnsi="NewsGotT"/>
            <w:noProof/>
            <w:lang w:val="pt-PT"/>
          </w:rPr>
          <w:t>4.</w:t>
        </w:r>
        <w:r w:rsidRPr="00CB71F5">
          <w:rPr>
            <w:rFonts w:ascii="NewsGotT" w:eastAsiaTheme="minorEastAsia" w:hAnsi="NewsGotT" w:cstheme="minorBidi"/>
            <w:noProof/>
          </w:rPr>
          <w:tab/>
        </w:r>
        <w:r w:rsidRPr="00CB71F5">
          <w:rPr>
            <w:rStyle w:val="Hyperlink"/>
            <w:rFonts w:ascii="NewsGotT" w:hAnsi="NewsGotT"/>
            <w:noProof/>
            <w:lang w:val="pt-PT"/>
          </w:rPr>
          <w:t>Preparação dos dados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_Toc69841925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36</w:t>
        </w:r>
        <w:r w:rsidRPr="00CB71F5">
          <w:rPr>
            <w:rFonts w:ascii="NewsGotT" w:hAnsi="NewsGotT"/>
            <w:noProof/>
            <w:webHidden/>
          </w:rPr>
          <w:fldChar w:fldCharType="end"/>
        </w:r>
      </w:hyperlink>
    </w:p>
    <w:p w14:paraId="5A78CB6D" w14:textId="17C34C28"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26" w:history="1">
        <w:r w:rsidRPr="00CB71F5">
          <w:rPr>
            <w:rStyle w:val="Hyperlink"/>
            <w:rFonts w:ascii="NewsGotT" w:hAnsi="NewsGotT"/>
            <w:noProof/>
            <w:lang w:val="pt-PT"/>
            <w14:scene3d>
              <w14:camera w14:prst="orthographicFront"/>
              <w14:lightRig w14:rig="threePt" w14:dir="t">
                <w14:rot w14:lat="0" w14:lon="0" w14:rev="0"/>
              </w14:lightRig>
            </w14:scene3d>
          </w:rPr>
          <w:t>4.1</w:t>
        </w:r>
        <w:r w:rsidRPr="00CB71F5">
          <w:rPr>
            <w:rFonts w:ascii="NewsGotT" w:eastAsiaTheme="minorEastAsia" w:hAnsi="NewsGotT" w:cstheme="minorBidi"/>
            <w:noProof/>
          </w:rPr>
          <w:tab/>
        </w:r>
        <w:r w:rsidRPr="00CB71F5">
          <w:rPr>
            <w:rStyle w:val="Hyperlink"/>
            <w:rFonts w:ascii="NewsGotT" w:hAnsi="NewsGotT"/>
            <w:noProof/>
            <w:lang w:val="pt-PT"/>
          </w:rPr>
          <w:t>Caracterização dos dados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_Toc69841926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36</w:t>
        </w:r>
        <w:r w:rsidRPr="00CB71F5">
          <w:rPr>
            <w:rFonts w:ascii="NewsGotT" w:hAnsi="NewsGotT"/>
            <w:noProof/>
            <w:webHidden/>
          </w:rPr>
          <w:fldChar w:fldCharType="end"/>
        </w:r>
      </w:hyperlink>
    </w:p>
    <w:p w14:paraId="6720F6D4" w14:textId="7298192F"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27" w:history="1">
        <w:r w:rsidRPr="00CB71F5">
          <w:rPr>
            <w:rStyle w:val="Hyperlink"/>
            <w:rFonts w:ascii="NewsGotT" w:hAnsi="NewsGotT"/>
            <w:noProof/>
            <w:lang w:val="pt-PT"/>
            <w14:scene3d>
              <w14:camera w14:prst="orthographicFront"/>
              <w14:lightRig w14:rig="threePt" w14:dir="t">
                <w14:rot w14:lat="0" w14:lon="0" w14:rev="0"/>
              </w14:lightRig>
            </w14:scene3d>
          </w:rPr>
          <w:t>4.2</w:t>
        </w:r>
        <w:r w:rsidRPr="00CB71F5">
          <w:rPr>
            <w:rFonts w:ascii="NewsGotT" w:eastAsiaTheme="minorEastAsia" w:hAnsi="NewsGotT" w:cstheme="minorBidi"/>
            <w:noProof/>
          </w:rPr>
          <w:tab/>
        </w:r>
        <w:r w:rsidRPr="00CB71F5">
          <w:rPr>
            <w:rStyle w:val="Hyperlink"/>
            <w:rFonts w:ascii="NewsGotT" w:hAnsi="NewsGotT"/>
            <w:noProof/>
            <w:lang w:val="pt-PT"/>
          </w:rPr>
          <w:t>Exploração dos dados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_Toc69841927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36</w:t>
        </w:r>
        <w:r w:rsidRPr="00CB71F5">
          <w:rPr>
            <w:rFonts w:ascii="NewsGotT" w:hAnsi="NewsGotT"/>
            <w:noProof/>
            <w:webHidden/>
          </w:rPr>
          <w:fldChar w:fldCharType="end"/>
        </w:r>
      </w:hyperlink>
    </w:p>
    <w:p w14:paraId="76AA01DF" w14:textId="642D6F25"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28" w:history="1">
        <w:r w:rsidRPr="00CB71F5">
          <w:rPr>
            <w:rStyle w:val="Hyperlink"/>
            <w:rFonts w:ascii="NewsGotT" w:hAnsi="NewsGotT"/>
            <w:noProof/>
            <w:lang w:val="pt-PT"/>
            <w14:scene3d>
              <w14:camera w14:prst="orthographicFront"/>
              <w14:lightRig w14:rig="threePt" w14:dir="t">
                <w14:rot w14:lat="0" w14:lon="0" w14:rev="0"/>
              </w14:lightRig>
            </w14:scene3d>
          </w:rPr>
          <w:t>4.3</w:t>
        </w:r>
        <w:r w:rsidRPr="00CB71F5">
          <w:rPr>
            <w:rFonts w:ascii="NewsGotT" w:eastAsiaTheme="minorEastAsia" w:hAnsi="NewsGotT" w:cstheme="minorBidi"/>
            <w:noProof/>
          </w:rPr>
          <w:tab/>
        </w:r>
        <w:r w:rsidRPr="00CB71F5">
          <w:rPr>
            <w:rStyle w:val="Hyperlink"/>
            <w:rFonts w:ascii="NewsGotT" w:hAnsi="NewsGotT"/>
            <w:noProof/>
            <w:lang w:val="pt-PT"/>
          </w:rPr>
          <w:t>Limpeza dos dados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_Toc69841928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37</w:t>
        </w:r>
        <w:r w:rsidRPr="00CB71F5">
          <w:rPr>
            <w:rFonts w:ascii="NewsGotT" w:hAnsi="NewsGotT"/>
            <w:noProof/>
            <w:webHidden/>
          </w:rPr>
          <w:fldChar w:fldCharType="end"/>
        </w:r>
      </w:hyperlink>
    </w:p>
    <w:p w14:paraId="7316C690" w14:textId="70B3746E"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29" w:history="1">
        <w:r w:rsidRPr="00CB71F5">
          <w:rPr>
            <w:rStyle w:val="Hyperlink"/>
            <w:rFonts w:ascii="NewsGotT" w:hAnsi="NewsGotT"/>
            <w:noProof/>
            <w:lang w:val="pt-PT"/>
            <w14:scene3d>
              <w14:camera w14:prst="orthographicFront"/>
              <w14:lightRig w14:rig="threePt" w14:dir="t">
                <w14:rot w14:lat="0" w14:lon="0" w14:rev="0"/>
              </w14:lightRig>
            </w14:scene3d>
          </w:rPr>
          <w:t>4.4</w:t>
        </w:r>
        <w:r w:rsidRPr="00CB71F5">
          <w:rPr>
            <w:rFonts w:ascii="NewsGotT" w:eastAsiaTheme="minorEastAsia" w:hAnsi="NewsGotT" w:cstheme="minorBidi"/>
            <w:noProof/>
          </w:rPr>
          <w:tab/>
        </w:r>
        <w:r w:rsidRPr="00CB71F5">
          <w:rPr>
            <w:rStyle w:val="Hyperlink"/>
            <w:rFonts w:ascii="NewsGotT" w:hAnsi="NewsGotT"/>
            <w:noProof/>
            <w:lang w:val="pt-PT"/>
          </w:rPr>
          <w:t>Transformação dos dados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_Toc69841929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37</w:t>
        </w:r>
        <w:r w:rsidRPr="00CB71F5">
          <w:rPr>
            <w:rFonts w:ascii="NewsGotT" w:hAnsi="NewsGotT"/>
            <w:noProof/>
            <w:webHidden/>
          </w:rPr>
          <w:fldChar w:fldCharType="end"/>
        </w:r>
      </w:hyperlink>
    </w:p>
    <w:p w14:paraId="4BCC7A92" w14:textId="6ECB140A" w:rsidR="00CB71F5" w:rsidRPr="00CB71F5" w:rsidRDefault="00CB71F5">
      <w:pPr>
        <w:pStyle w:val="TOC1"/>
        <w:tabs>
          <w:tab w:val="left" w:pos="440"/>
        </w:tabs>
        <w:rPr>
          <w:rFonts w:ascii="NewsGotT" w:eastAsiaTheme="minorEastAsia" w:hAnsi="NewsGotT" w:cstheme="minorBidi"/>
          <w:noProof/>
        </w:rPr>
      </w:pPr>
      <w:hyperlink w:anchor="_Toc69841930" w:history="1">
        <w:r w:rsidRPr="00CB71F5">
          <w:rPr>
            <w:rStyle w:val="Hyperlink"/>
            <w:rFonts w:ascii="NewsGotT" w:hAnsi="NewsGotT"/>
            <w:noProof/>
            <w:lang w:val="pt-PT"/>
          </w:rPr>
          <w:t>5.</w:t>
        </w:r>
        <w:r w:rsidRPr="00CB71F5">
          <w:rPr>
            <w:rFonts w:ascii="NewsGotT" w:eastAsiaTheme="minorEastAsia" w:hAnsi="NewsGotT" w:cstheme="minorBidi"/>
            <w:noProof/>
          </w:rPr>
          <w:tab/>
        </w:r>
        <w:r w:rsidRPr="00CB71F5">
          <w:rPr>
            <w:rStyle w:val="Hyperlink"/>
            <w:rFonts w:ascii="NewsGotT" w:hAnsi="NewsGotT"/>
            <w:noProof/>
            <w:lang w:val="pt-PT"/>
          </w:rPr>
          <w:t>Modelação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_Toc69841930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38</w:t>
        </w:r>
        <w:r w:rsidRPr="00CB71F5">
          <w:rPr>
            <w:rFonts w:ascii="NewsGotT" w:hAnsi="NewsGotT"/>
            <w:noProof/>
            <w:webHidden/>
          </w:rPr>
          <w:fldChar w:fldCharType="end"/>
        </w:r>
      </w:hyperlink>
    </w:p>
    <w:p w14:paraId="7E872168" w14:textId="1B35D2A9"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31" w:history="1">
        <w:r w:rsidRPr="00CB71F5">
          <w:rPr>
            <w:rStyle w:val="Hyperlink"/>
            <w:rFonts w:ascii="NewsGotT" w:hAnsi="NewsGotT"/>
            <w:noProof/>
            <w:lang w:val="pt-PT"/>
            <w14:scene3d>
              <w14:camera w14:prst="orthographicFront"/>
              <w14:lightRig w14:rig="threePt" w14:dir="t">
                <w14:rot w14:lat="0" w14:lon="0" w14:rev="0"/>
              </w14:lightRig>
            </w14:scene3d>
          </w:rPr>
          <w:t>5.1</w:t>
        </w:r>
        <w:r w:rsidRPr="00CB71F5">
          <w:rPr>
            <w:rFonts w:ascii="NewsGotT" w:eastAsiaTheme="minorEastAsia" w:hAnsi="NewsGotT" w:cstheme="minorBidi"/>
            <w:noProof/>
          </w:rPr>
          <w:tab/>
        </w:r>
        <w:r w:rsidRPr="00CB71F5">
          <w:rPr>
            <w:rStyle w:val="Hyperlink"/>
            <w:rFonts w:ascii="NewsGotT" w:hAnsi="NewsGotT"/>
            <w:noProof/>
            <w:lang w:val="pt-PT"/>
          </w:rPr>
          <w:t>Regressão Logística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_Toc69841931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38</w:t>
        </w:r>
        <w:r w:rsidRPr="00CB71F5">
          <w:rPr>
            <w:rFonts w:ascii="NewsGotT" w:hAnsi="NewsGotT"/>
            <w:noProof/>
            <w:webHidden/>
          </w:rPr>
          <w:fldChar w:fldCharType="end"/>
        </w:r>
      </w:hyperlink>
    </w:p>
    <w:p w14:paraId="211981FA" w14:textId="42CD8D91"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32" w:history="1">
        <w:r w:rsidRPr="00CB71F5">
          <w:rPr>
            <w:rStyle w:val="Hyperlink"/>
            <w:rFonts w:ascii="NewsGotT" w:hAnsi="NewsGotT"/>
            <w:noProof/>
            <w:lang w:val="pt-PT"/>
            <w14:scene3d>
              <w14:camera w14:prst="orthographicFront"/>
              <w14:lightRig w14:rig="threePt" w14:dir="t">
                <w14:rot w14:lat="0" w14:lon="0" w14:rev="0"/>
              </w14:lightRig>
            </w14:scene3d>
          </w:rPr>
          <w:t>5.2</w:t>
        </w:r>
        <w:r w:rsidRPr="00CB71F5">
          <w:rPr>
            <w:rFonts w:ascii="NewsGotT" w:eastAsiaTheme="minorEastAsia" w:hAnsi="NewsGotT" w:cstheme="minorBidi"/>
            <w:noProof/>
          </w:rPr>
          <w:tab/>
        </w:r>
        <w:r w:rsidRPr="00CB71F5">
          <w:rPr>
            <w:rStyle w:val="Hyperlink"/>
            <w:rFonts w:ascii="NewsGotT" w:hAnsi="NewsGotT"/>
            <w:noProof/>
            <w:lang w:val="pt-PT"/>
          </w:rPr>
          <w:t>Random Forest</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_Toc69841932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38</w:t>
        </w:r>
        <w:r w:rsidRPr="00CB71F5">
          <w:rPr>
            <w:rFonts w:ascii="NewsGotT" w:hAnsi="NewsGotT"/>
            <w:noProof/>
            <w:webHidden/>
          </w:rPr>
          <w:fldChar w:fldCharType="end"/>
        </w:r>
      </w:hyperlink>
    </w:p>
    <w:p w14:paraId="6A9C1C93" w14:textId="224154AC" w:rsidR="00CB71F5" w:rsidRPr="00CB71F5" w:rsidRDefault="00CB71F5">
      <w:pPr>
        <w:pStyle w:val="TOC1"/>
        <w:tabs>
          <w:tab w:val="left" w:pos="440"/>
        </w:tabs>
        <w:rPr>
          <w:rFonts w:ascii="NewsGotT" w:eastAsiaTheme="minorEastAsia" w:hAnsi="NewsGotT" w:cstheme="minorBidi"/>
          <w:noProof/>
        </w:rPr>
      </w:pPr>
      <w:hyperlink w:anchor="_Toc69841933" w:history="1">
        <w:r w:rsidRPr="00CB71F5">
          <w:rPr>
            <w:rStyle w:val="Hyperlink"/>
            <w:rFonts w:ascii="NewsGotT" w:hAnsi="NewsGotT"/>
            <w:noProof/>
            <w:lang w:val="pt-PT"/>
          </w:rPr>
          <w:t>6.</w:t>
        </w:r>
        <w:r w:rsidRPr="00CB71F5">
          <w:rPr>
            <w:rFonts w:ascii="NewsGotT" w:eastAsiaTheme="minorEastAsia" w:hAnsi="NewsGotT" w:cstheme="minorBidi"/>
            <w:noProof/>
          </w:rPr>
          <w:tab/>
        </w:r>
        <w:r w:rsidRPr="00CB71F5">
          <w:rPr>
            <w:rStyle w:val="Hyperlink"/>
            <w:rFonts w:ascii="NewsGotT" w:hAnsi="NewsGotT"/>
            <w:noProof/>
            <w:lang w:val="pt-PT"/>
          </w:rPr>
          <w:t>Apresentação e discussão de resultados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_Toc69841933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39</w:t>
        </w:r>
        <w:r w:rsidRPr="00CB71F5">
          <w:rPr>
            <w:rFonts w:ascii="NewsGotT" w:hAnsi="NewsGotT"/>
            <w:noProof/>
            <w:webHidden/>
          </w:rPr>
          <w:fldChar w:fldCharType="end"/>
        </w:r>
      </w:hyperlink>
    </w:p>
    <w:p w14:paraId="02011B8F" w14:textId="364C732E" w:rsidR="00CB71F5" w:rsidRPr="00CB71F5" w:rsidRDefault="00CB71F5">
      <w:pPr>
        <w:pStyle w:val="TOC1"/>
        <w:tabs>
          <w:tab w:val="left" w:pos="440"/>
        </w:tabs>
        <w:rPr>
          <w:rFonts w:ascii="NewsGotT" w:eastAsiaTheme="minorEastAsia" w:hAnsi="NewsGotT" w:cstheme="minorBidi"/>
          <w:noProof/>
        </w:rPr>
      </w:pPr>
      <w:hyperlink w:anchor="_Toc69841934" w:history="1">
        <w:r w:rsidRPr="00CB71F5">
          <w:rPr>
            <w:rStyle w:val="Hyperlink"/>
            <w:rFonts w:ascii="NewsGotT" w:hAnsi="NewsGotT"/>
            <w:noProof/>
            <w:lang w:val="pt-PT"/>
          </w:rPr>
          <w:t>7.</w:t>
        </w:r>
        <w:r w:rsidRPr="00CB71F5">
          <w:rPr>
            <w:rFonts w:ascii="NewsGotT" w:eastAsiaTheme="minorEastAsia" w:hAnsi="NewsGotT" w:cstheme="minorBidi"/>
            <w:noProof/>
          </w:rPr>
          <w:tab/>
        </w:r>
        <w:r w:rsidRPr="00CB71F5">
          <w:rPr>
            <w:rStyle w:val="Hyperlink"/>
            <w:rFonts w:ascii="NewsGotT" w:hAnsi="NewsGotT"/>
            <w:noProof/>
            <w:lang w:val="pt-PT"/>
          </w:rPr>
          <w:t>Conclusões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_Toc69841934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40</w:t>
        </w:r>
        <w:r w:rsidRPr="00CB71F5">
          <w:rPr>
            <w:rFonts w:ascii="NewsGotT" w:hAnsi="NewsGotT"/>
            <w:noProof/>
            <w:webHidden/>
          </w:rPr>
          <w:fldChar w:fldCharType="end"/>
        </w:r>
      </w:hyperlink>
    </w:p>
    <w:p w14:paraId="7F8ADC7E" w14:textId="2436A2E7" w:rsidR="00CB71F5" w:rsidRPr="00CB71F5" w:rsidRDefault="00CB71F5">
      <w:pPr>
        <w:pStyle w:val="TOC1"/>
        <w:rPr>
          <w:rFonts w:ascii="NewsGotT" w:eastAsiaTheme="minorEastAsia" w:hAnsi="NewsGotT" w:cstheme="minorBidi"/>
          <w:noProof/>
        </w:rPr>
      </w:pPr>
      <w:hyperlink w:anchor="_Toc69841935" w:history="1">
        <w:r w:rsidRPr="00CB71F5">
          <w:rPr>
            <w:rStyle w:val="Hyperlink"/>
            <w:rFonts w:ascii="NewsGotT" w:hAnsi="NewsGotT"/>
            <w:noProof/>
            <w:lang w:val="pt-PT"/>
          </w:rPr>
          <w:t>Bibliografia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_Toc69841935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41</w:t>
        </w:r>
        <w:r w:rsidRPr="00CB71F5">
          <w:rPr>
            <w:rFonts w:ascii="NewsGotT" w:hAnsi="NewsGotT"/>
            <w:noProof/>
            <w:webHidden/>
          </w:rPr>
          <w:fldChar w:fldCharType="end"/>
        </w:r>
      </w:hyperlink>
    </w:p>
    <w:p w14:paraId="0D39B9AD" w14:textId="671FB06A" w:rsidR="00CB71F5" w:rsidRPr="00CB71F5" w:rsidRDefault="00CB71F5">
      <w:pPr>
        <w:pStyle w:val="TOC1"/>
        <w:rPr>
          <w:rFonts w:ascii="NewsGotT" w:eastAsiaTheme="minorEastAsia" w:hAnsi="NewsGotT" w:cstheme="minorBidi"/>
          <w:noProof/>
        </w:rPr>
      </w:pPr>
      <w:hyperlink w:anchor="_Toc69841936" w:history="1">
        <w:r w:rsidRPr="00CB71F5">
          <w:rPr>
            <w:rStyle w:val="Hyperlink"/>
            <w:rFonts w:ascii="NewsGotT" w:hAnsi="NewsGotT"/>
            <w:noProof/>
            <w:lang w:val="pt-PT"/>
          </w:rPr>
          <w:t>Apêndice I – Título do Apêndice</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_Toc69841936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50</w:t>
        </w:r>
        <w:r w:rsidRPr="00CB71F5">
          <w:rPr>
            <w:rFonts w:ascii="NewsGotT" w:hAnsi="NewsGotT"/>
            <w:noProof/>
            <w:webHidden/>
          </w:rPr>
          <w:fldChar w:fldCharType="end"/>
        </w:r>
      </w:hyperlink>
    </w:p>
    <w:p w14:paraId="7A94DB9D" w14:textId="39BBBB69" w:rsidR="00CB71F5" w:rsidRPr="00CB71F5" w:rsidRDefault="00CB71F5">
      <w:pPr>
        <w:pStyle w:val="TOC1"/>
        <w:rPr>
          <w:rFonts w:ascii="NewsGotT" w:eastAsiaTheme="minorEastAsia" w:hAnsi="NewsGotT" w:cstheme="minorBidi"/>
          <w:noProof/>
        </w:rPr>
      </w:pPr>
      <w:hyperlink w:anchor="_Toc69841937" w:history="1">
        <w:r w:rsidRPr="00CB71F5">
          <w:rPr>
            <w:rStyle w:val="Hyperlink"/>
            <w:rFonts w:ascii="NewsGotT" w:hAnsi="NewsGotT"/>
            <w:noProof/>
            <w:lang w:val="pt-PT"/>
          </w:rPr>
          <w:t>Anexo I – The confusion assessment method instrument</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_Toc69841937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51</w:t>
        </w:r>
        <w:r w:rsidRPr="00CB71F5">
          <w:rPr>
            <w:rFonts w:ascii="NewsGotT" w:hAnsi="NewsGotT"/>
            <w:noProof/>
            <w:webHidden/>
          </w:rPr>
          <w:fldChar w:fldCharType="end"/>
        </w:r>
      </w:hyperlink>
    </w:p>
    <w:p w14:paraId="3BBA17F6" w14:textId="3922142D" w:rsidR="00CB71F5" w:rsidRPr="00CB71F5" w:rsidRDefault="00CB71F5">
      <w:pPr>
        <w:pStyle w:val="TOC1"/>
        <w:rPr>
          <w:rFonts w:ascii="NewsGotT" w:eastAsiaTheme="minorEastAsia" w:hAnsi="NewsGotT" w:cstheme="minorBidi"/>
          <w:noProof/>
        </w:rPr>
      </w:pPr>
      <w:hyperlink w:anchor="_Toc69841938" w:history="1">
        <w:r w:rsidRPr="00CB71F5">
          <w:rPr>
            <w:rStyle w:val="Hyperlink"/>
            <w:rFonts w:ascii="NewsGotT" w:hAnsi="NewsGotT"/>
            <w:noProof/>
          </w:rPr>
          <w:t>Anexo II – The Confusion Assessment Method (CAM) Diagnostic Algorithm*</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_Toc69841938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53</w:t>
        </w:r>
        <w:r w:rsidRPr="00CB71F5">
          <w:rPr>
            <w:rFonts w:ascii="NewsGotT" w:hAnsi="NewsGotT"/>
            <w:noProof/>
            <w:webHidden/>
          </w:rPr>
          <w:fldChar w:fldCharType="end"/>
        </w:r>
      </w:hyperlink>
    </w:p>
    <w:p w14:paraId="6CBCBB5E" w14:textId="6D361101" w:rsidR="00C85A72" w:rsidRPr="00CB71F5" w:rsidRDefault="00B654B5" w:rsidP="00753B8C">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lang w:val="pt-PT"/>
        </w:rPr>
        <w:fldChar w:fldCharType="end"/>
      </w:r>
    </w:p>
    <w:p w14:paraId="3CF1332F" w14:textId="7CE4C6D5" w:rsidR="00F40266" w:rsidRPr="00CB71F5" w:rsidRDefault="00F40266" w:rsidP="00753B8C">
      <w:pPr>
        <w:pStyle w:val="Heading1"/>
        <w:numPr>
          <w:ilvl w:val="0"/>
          <w:numId w:val="0"/>
        </w:numPr>
        <w:spacing w:line="360" w:lineRule="auto"/>
        <w:jc w:val="both"/>
        <w:rPr>
          <w:lang w:val="pt-PT"/>
        </w:rPr>
      </w:pPr>
      <w:bookmarkStart w:id="4" w:name="_Toc69841899"/>
      <w:r w:rsidRPr="00CB71F5">
        <w:rPr>
          <w:lang w:val="pt-PT"/>
        </w:rPr>
        <w:lastRenderedPageBreak/>
        <w:t>Lista de Abreviaturas e Siglas</w:t>
      </w:r>
      <w:bookmarkEnd w:id="4"/>
    </w:p>
    <w:p w14:paraId="4332D552" w14:textId="1C996BDD" w:rsidR="00A757C9" w:rsidRPr="00CB71F5" w:rsidRDefault="00A757C9" w:rsidP="00753B8C">
      <w:pPr>
        <w:spacing w:line="360" w:lineRule="auto"/>
        <w:jc w:val="both"/>
        <w:rPr>
          <w:rFonts w:ascii="NewsGotT" w:hAnsi="NewsGotT"/>
          <w:lang w:eastAsia="x-none"/>
        </w:rPr>
      </w:pPr>
      <w:r w:rsidRPr="00CB71F5">
        <w:rPr>
          <w:rFonts w:ascii="NewsGotT" w:hAnsi="NewsGotT"/>
          <w:color w:val="000000" w:themeColor="text1"/>
          <w:sz w:val="23"/>
          <w:szCs w:val="23"/>
        </w:rPr>
        <w:t>APACHE</w:t>
      </w:r>
      <w:r w:rsidR="000061B5" w:rsidRPr="00CB71F5">
        <w:rPr>
          <w:rFonts w:ascii="NewsGotT" w:hAnsi="NewsGotT"/>
          <w:color w:val="000000" w:themeColor="text1"/>
          <w:sz w:val="23"/>
          <w:szCs w:val="23"/>
        </w:rPr>
        <w:t>--I</w:t>
      </w:r>
      <w:r w:rsidRPr="00CB71F5">
        <w:rPr>
          <w:rFonts w:ascii="NewsGotT" w:hAnsi="NewsGotT"/>
          <w:color w:val="000000" w:themeColor="text1"/>
          <w:sz w:val="23"/>
          <w:szCs w:val="23"/>
        </w:rPr>
        <w:t xml:space="preserve">I </w:t>
      </w:r>
      <w:r w:rsidRPr="00CB71F5">
        <w:rPr>
          <w:rFonts w:ascii="NewsGotT" w:hAnsi="NewsGotT"/>
          <w:lang w:eastAsia="x-none"/>
        </w:rPr>
        <w:t xml:space="preserve">– </w:t>
      </w:r>
      <w:r w:rsidRPr="00CB71F5">
        <w:rPr>
          <w:rFonts w:ascii="NewsGotT" w:hAnsi="NewsGotT"/>
          <w:color w:val="000000" w:themeColor="text1"/>
          <w:sz w:val="23"/>
          <w:szCs w:val="23"/>
        </w:rPr>
        <w:t xml:space="preserve">Acute Physiology and Chronic Health Evaluation-II </w:t>
      </w:r>
    </w:p>
    <w:p w14:paraId="6213D6FF" w14:textId="5C370934" w:rsidR="007258E2" w:rsidRPr="00CB71F5" w:rsidRDefault="007258E2" w:rsidP="00753B8C">
      <w:pPr>
        <w:spacing w:line="360" w:lineRule="auto"/>
        <w:jc w:val="both"/>
        <w:rPr>
          <w:rFonts w:ascii="NewsGotT" w:hAnsi="NewsGotT"/>
          <w:lang w:val="pt-PT" w:eastAsia="x-none"/>
        </w:rPr>
      </w:pPr>
      <w:r w:rsidRPr="00CB71F5">
        <w:rPr>
          <w:rFonts w:ascii="NewsGotT" w:hAnsi="NewsGotT"/>
          <w:lang w:val="pt-PT" w:eastAsia="x-none"/>
        </w:rPr>
        <w:t xml:space="preserve">CAM – </w:t>
      </w:r>
      <w:proofErr w:type="spellStart"/>
      <w:r w:rsidR="0086525A" w:rsidRPr="00CB71F5">
        <w:rPr>
          <w:rFonts w:ascii="NewsGotT" w:hAnsi="NewsGotT"/>
          <w:lang w:val="pt-PT" w:eastAsia="x-none"/>
        </w:rPr>
        <w:t>Confusion</w:t>
      </w:r>
      <w:proofErr w:type="spellEnd"/>
      <w:r w:rsidR="0086525A" w:rsidRPr="00CB71F5">
        <w:rPr>
          <w:rFonts w:ascii="NewsGotT" w:hAnsi="NewsGotT"/>
          <w:lang w:val="pt-PT" w:eastAsia="x-none"/>
        </w:rPr>
        <w:t xml:space="preserve"> </w:t>
      </w:r>
      <w:proofErr w:type="spellStart"/>
      <w:r w:rsidR="0086525A" w:rsidRPr="00CB71F5">
        <w:rPr>
          <w:rFonts w:ascii="NewsGotT" w:hAnsi="NewsGotT"/>
          <w:lang w:val="pt-PT" w:eastAsia="x-none"/>
        </w:rPr>
        <w:t>Assessment</w:t>
      </w:r>
      <w:proofErr w:type="spellEnd"/>
      <w:r w:rsidR="0086525A" w:rsidRPr="00CB71F5">
        <w:rPr>
          <w:rFonts w:ascii="NewsGotT" w:hAnsi="NewsGotT"/>
          <w:lang w:val="pt-PT" w:eastAsia="x-none"/>
        </w:rPr>
        <w:t xml:space="preserve"> </w:t>
      </w:r>
      <w:proofErr w:type="spellStart"/>
      <w:r w:rsidR="0086525A" w:rsidRPr="00CB71F5">
        <w:rPr>
          <w:rFonts w:ascii="NewsGotT" w:hAnsi="NewsGotT"/>
          <w:lang w:val="pt-PT" w:eastAsia="x-none"/>
        </w:rPr>
        <w:t>Method</w:t>
      </w:r>
      <w:proofErr w:type="spellEnd"/>
    </w:p>
    <w:p w14:paraId="5D3B5306" w14:textId="4050BCAF" w:rsidR="00A863DF" w:rsidRPr="00CB71F5" w:rsidRDefault="007258E2" w:rsidP="00753B8C">
      <w:pPr>
        <w:spacing w:line="360" w:lineRule="auto"/>
        <w:jc w:val="both"/>
        <w:rPr>
          <w:rFonts w:ascii="NewsGotT" w:hAnsi="NewsGotT"/>
          <w:lang w:val="pt-PT" w:eastAsia="x-none"/>
        </w:rPr>
      </w:pPr>
      <w:r w:rsidRPr="00CB71F5">
        <w:rPr>
          <w:rFonts w:ascii="NewsGotT" w:hAnsi="NewsGotT"/>
          <w:lang w:val="pt-PT" w:eastAsia="x-none"/>
        </w:rPr>
        <w:t>CAM-ICU –</w:t>
      </w:r>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Confusion</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Assessment</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Method</w:t>
      </w:r>
      <w:proofErr w:type="spellEnd"/>
      <w:r w:rsidR="00A863DF" w:rsidRPr="00CB71F5">
        <w:rPr>
          <w:rFonts w:ascii="NewsGotT" w:hAnsi="NewsGotT"/>
          <w:lang w:val="pt-PT" w:eastAsia="x-none"/>
        </w:rPr>
        <w:t xml:space="preserve"> for </w:t>
      </w:r>
      <w:proofErr w:type="spellStart"/>
      <w:r w:rsidR="00A863DF" w:rsidRPr="00CB71F5">
        <w:rPr>
          <w:rFonts w:ascii="NewsGotT" w:hAnsi="NewsGotT"/>
          <w:lang w:val="pt-PT" w:eastAsia="x-none"/>
        </w:rPr>
        <w:t>the</w:t>
      </w:r>
      <w:proofErr w:type="spellEnd"/>
      <w:r w:rsidRPr="00CB71F5">
        <w:rPr>
          <w:rFonts w:ascii="NewsGotT" w:hAnsi="NewsGotT"/>
          <w:lang w:val="pt-PT" w:eastAsia="x-none"/>
        </w:rPr>
        <w:t xml:space="preserve"> </w:t>
      </w:r>
      <w:proofErr w:type="spellStart"/>
      <w:r w:rsidRPr="00CB71F5">
        <w:rPr>
          <w:rFonts w:ascii="NewsGotT" w:hAnsi="NewsGotT"/>
          <w:lang w:val="pt-PT" w:eastAsia="x-none"/>
        </w:rPr>
        <w:t>Intensive</w:t>
      </w:r>
      <w:proofErr w:type="spellEnd"/>
      <w:r w:rsidRPr="00CB71F5">
        <w:rPr>
          <w:rFonts w:ascii="NewsGotT" w:hAnsi="NewsGotT"/>
          <w:lang w:val="pt-PT" w:eastAsia="x-none"/>
        </w:rPr>
        <w:t xml:space="preserve"> </w:t>
      </w:r>
      <w:proofErr w:type="spellStart"/>
      <w:r w:rsidRPr="00CB71F5">
        <w:rPr>
          <w:rFonts w:ascii="NewsGotT" w:hAnsi="NewsGotT"/>
          <w:lang w:val="pt-PT" w:eastAsia="x-none"/>
        </w:rPr>
        <w:t>Care</w:t>
      </w:r>
      <w:proofErr w:type="spellEnd"/>
      <w:r w:rsidRPr="00CB71F5">
        <w:rPr>
          <w:rFonts w:ascii="NewsGotT" w:hAnsi="NewsGotT"/>
          <w:lang w:val="pt-PT" w:eastAsia="x-none"/>
        </w:rPr>
        <w:t xml:space="preserve"> </w:t>
      </w:r>
      <w:proofErr w:type="spellStart"/>
      <w:r w:rsidRPr="00CB71F5">
        <w:rPr>
          <w:rFonts w:ascii="NewsGotT" w:hAnsi="NewsGotT"/>
          <w:lang w:val="pt-PT" w:eastAsia="x-none"/>
        </w:rPr>
        <w:t>Unit</w:t>
      </w:r>
      <w:proofErr w:type="spellEnd"/>
      <w:r w:rsidRPr="00CB71F5">
        <w:rPr>
          <w:rFonts w:ascii="NewsGotT" w:hAnsi="NewsGotT"/>
          <w:lang w:val="pt-PT" w:eastAsia="x-none"/>
        </w:rPr>
        <w:t xml:space="preserve"> </w:t>
      </w:r>
    </w:p>
    <w:p w14:paraId="746369D3" w14:textId="7DF0C816" w:rsidR="001F3D45" w:rsidRPr="00CB71F5" w:rsidRDefault="001F3D45" w:rsidP="00753B8C">
      <w:pPr>
        <w:spacing w:line="360" w:lineRule="auto"/>
        <w:jc w:val="both"/>
        <w:rPr>
          <w:rFonts w:ascii="NewsGotT" w:hAnsi="NewsGotT"/>
          <w:lang w:val="pt-PT" w:eastAsia="x-none"/>
        </w:rPr>
      </w:pPr>
      <w:r w:rsidRPr="00CB71F5">
        <w:rPr>
          <w:rFonts w:ascii="NewsGotT" w:hAnsi="NewsGotT"/>
          <w:lang w:val="pt-PT" w:eastAsia="x-none"/>
        </w:rPr>
        <w:t xml:space="preserve">CRISP-DM - Cross </w:t>
      </w:r>
      <w:proofErr w:type="spellStart"/>
      <w:r w:rsidRPr="00CB71F5">
        <w:rPr>
          <w:rFonts w:ascii="NewsGotT" w:hAnsi="NewsGotT"/>
          <w:lang w:val="pt-PT" w:eastAsia="x-none"/>
        </w:rPr>
        <w:t>Industry</w:t>
      </w:r>
      <w:proofErr w:type="spellEnd"/>
      <w:r w:rsidRPr="00CB71F5">
        <w:rPr>
          <w:rFonts w:ascii="NewsGotT" w:hAnsi="NewsGotT"/>
          <w:lang w:val="pt-PT" w:eastAsia="x-none"/>
        </w:rPr>
        <w:t xml:space="preserve"> Standard </w:t>
      </w:r>
      <w:proofErr w:type="spellStart"/>
      <w:r w:rsidRPr="00CB71F5">
        <w:rPr>
          <w:rFonts w:ascii="NewsGotT" w:hAnsi="NewsGotT"/>
          <w:lang w:val="pt-PT" w:eastAsia="x-none"/>
        </w:rPr>
        <w:t>Process</w:t>
      </w:r>
      <w:proofErr w:type="spellEnd"/>
      <w:r w:rsidRPr="00CB71F5">
        <w:rPr>
          <w:rFonts w:ascii="NewsGotT" w:hAnsi="NewsGotT"/>
          <w:lang w:val="pt-PT" w:eastAsia="x-none"/>
        </w:rPr>
        <w:t xml:space="preserve"> for Data </w:t>
      </w:r>
      <w:proofErr w:type="spellStart"/>
      <w:r w:rsidRPr="00CB71F5">
        <w:rPr>
          <w:rFonts w:ascii="NewsGotT" w:hAnsi="NewsGotT"/>
          <w:lang w:val="pt-PT" w:eastAsia="x-none"/>
        </w:rPr>
        <w:t>Mining</w:t>
      </w:r>
      <w:proofErr w:type="spellEnd"/>
    </w:p>
    <w:p w14:paraId="5F059C71" w14:textId="69F7E2A5" w:rsidR="004E0683" w:rsidRPr="00CB71F5" w:rsidRDefault="004E0683" w:rsidP="00753B8C">
      <w:pPr>
        <w:spacing w:line="360" w:lineRule="auto"/>
        <w:jc w:val="both"/>
        <w:rPr>
          <w:rFonts w:ascii="NewsGotT" w:hAnsi="NewsGotT"/>
          <w:lang w:eastAsia="x-none"/>
        </w:rPr>
      </w:pPr>
      <w:r w:rsidRPr="00CB71F5">
        <w:rPr>
          <w:rFonts w:ascii="NewsGotT" w:hAnsi="NewsGotT"/>
        </w:rPr>
        <w:t xml:space="preserve">DARPA -- </w:t>
      </w:r>
      <w:proofErr w:type="spellStart"/>
      <w:r w:rsidRPr="00CB71F5">
        <w:rPr>
          <w:rFonts w:ascii="NewsGotT" w:hAnsi="NewsGotT"/>
        </w:rPr>
        <w:t>Defense</w:t>
      </w:r>
      <w:proofErr w:type="spellEnd"/>
      <w:r w:rsidRPr="00CB71F5">
        <w:rPr>
          <w:rFonts w:ascii="NewsGotT" w:hAnsi="NewsGotT"/>
        </w:rPr>
        <w:t xml:space="preserve"> Advanced Research Projects Agency </w:t>
      </w:r>
    </w:p>
    <w:p w14:paraId="2E45BE94" w14:textId="470D3D70" w:rsidR="007258E2" w:rsidRPr="00CB71F5" w:rsidRDefault="007258E2" w:rsidP="00753B8C">
      <w:pPr>
        <w:spacing w:line="360" w:lineRule="auto"/>
        <w:jc w:val="both"/>
        <w:rPr>
          <w:rFonts w:ascii="NewsGotT" w:hAnsi="NewsGotT"/>
          <w:lang w:val="pt-PT" w:eastAsia="x-none"/>
        </w:rPr>
      </w:pPr>
      <w:r w:rsidRPr="00CB71F5">
        <w:rPr>
          <w:rFonts w:ascii="NewsGotT" w:hAnsi="NewsGotT"/>
          <w:lang w:val="pt-PT" w:eastAsia="x-none"/>
        </w:rPr>
        <w:t xml:space="preserve">DSM-III – </w:t>
      </w:r>
      <w:proofErr w:type="spellStart"/>
      <w:r w:rsidR="00A863DF" w:rsidRPr="00CB71F5">
        <w:rPr>
          <w:rFonts w:ascii="NewsGotT" w:hAnsi="NewsGotT"/>
          <w:lang w:val="pt-PT" w:eastAsia="x-none"/>
        </w:rPr>
        <w:t>Diagnostic</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and</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Statistical</w:t>
      </w:r>
      <w:proofErr w:type="spellEnd"/>
      <w:r w:rsidR="00A863DF" w:rsidRPr="00CB71F5">
        <w:rPr>
          <w:rFonts w:ascii="NewsGotT" w:hAnsi="NewsGotT"/>
          <w:lang w:val="pt-PT" w:eastAsia="x-none"/>
        </w:rPr>
        <w:t xml:space="preserve"> Manual </w:t>
      </w:r>
      <w:proofErr w:type="spellStart"/>
      <w:r w:rsidR="00A863DF" w:rsidRPr="00CB71F5">
        <w:rPr>
          <w:rFonts w:ascii="NewsGotT" w:hAnsi="NewsGotT"/>
          <w:lang w:val="pt-PT" w:eastAsia="x-none"/>
        </w:rPr>
        <w:t>of</w:t>
      </w:r>
      <w:proofErr w:type="spellEnd"/>
      <w:r w:rsidR="00A863DF" w:rsidRPr="00CB71F5">
        <w:rPr>
          <w:rFonts w:ascii="NewsGotT" w:hAnsi="NewsGotT"/>
          <w:lang w:val="pt-PT" w:eastAsia="x-none"/>
        </w:rPr>
        <w:t xml:space="preserve"> Mental </w:t>
      </w:r>
      <w:proofErr w:type="spellStart"/>
      <w:r w:rsidR="00A863DF" w:rsidRPr="00CB71F5">
        <w:rPr>
          <w:rFonts w:ascii="NewsGotT" w:hAnsi="NewsGotT"/>
          <w:lang w:val="pt-PT" w:eastAsia="x-none"/>
        </w:rPr>
        <w:t>Disorders</w:t>
      </w:r>
      <w:proofErr w:type="spellEnd"/>
    </w:p>
    <w:p w14:paraId="7609BDFD" w14:textId="77BC90AC" w:rsidR="007258E2" w:rsidRPr="00CB71F5" w:rsidRDefault="007258E2" w:rsidP="00753B8C">
      <w:pPr>
        <w:spacing w:line="360" w:lineRule="auto"/>
        <w:jc w:val="both"/>
        <w:rPr>
          <w:rFonts w:ascii="NewsGotT" w:hAnsi="NewsGotT"/>
          <w:lang w:val="pt-PT" w:eastAsia="x-none"/>
        </w:rPr>
      </w:pPr>
      <w:r w:rsidRPr="00CB71F5">
        <w:rPr>
          <w:rFonts w:ascii="NewsGotT" w:hAnsi="NewsGotT"/>
          <w:lang w:val="pt-PT" w:eastAsia="x-none"/>
        </w:rPr>
        <w:t xml:space="preserve">DSM-IV </w:t>
      </w:r>
      <w:r w:rsidR="00802F03" w:rsidRPr="00CB71F5">
        <w:rPr>
          <w:rFonts w:ascii="NewsGotT" w:hAnsi="NewsGotT"/>
          <w:lang w:val="pt-PT" w:eastAsia="x-none"/>
        </w:rPr>
        <w:t>–</w:t>
      </w:r>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Diagnostic</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and</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Statistical</w:t>
      </w:r>
      <w:proofErr w:type="spellEnd"/>
      <w:r w:rsidR="00A863DF" w:rsidRPr="00CB71F5">
        <w:rPr>
          <w:rFonts w:ascii="NewsGotT" w:hAnsi="NewsGotT"/>
          <w:lang w:val="pt-PT" w:eastAsia="x-none"/>
        </w:rPr>
        <w:t xml:space="preserve"> Manual </w:t>
      </w:r>
      <w:proofErr w:type="spellStart"/>
      <w:r w:rsidR="00A863DF" w:rsidRPr="00CB71F5">
        <w:rPr>
          <w:rFonts w:ascii="NewsGotT" w:hAnsi="NewsGotT"/>
          <w:lang w:val="pt-PT" w:eastAsia="x-none"/>
        </w:rPr>
        <w:t>of</w:t>
      </w:r>
      <w:proofErr w:type="spellEnd"/>
      <w:r w:rsidR="00A863DF" w:rsidRPr="00CB71F5">
        <w:rPr>
          <w:rFonts w:ascii="NewsGotT" w:hAnsi="NewsGotT"/>
          <w:lang w:val="pt-PT" w:eastAsia="x-none"/>
        </w:rPr>
        <w:t xml:space="preserve"> Mental </w:t>
      </w:r>
      <w:proofErr w:type="spellStart"/>
      <w:r w:rsidR="00A863DF" w:rsidRPr="00CB71F5">
        <w:rPr>
          <w:rFonts w:ascii="NewsGotT" w:hAnsi="NewsGotT"/>
          <w:lang w:val="pt-PT" w:eastAsia="x-none"/>
        </w:rPr>
        <w:t>Disorders</w:t>
      </w:r>
      <w:proofErr w:type="spellEnd"/>
    </w:p>
    <w:p w14:paraId="6809E2F6" w14:textId="78404CCD" w:rsidR="00586612" w:rsidRPr="00CB71F5" w:rsidRDefault="007258E2" w:rsidP="00753B8C">
      <w:pPr>
        <w:spacing w:line="360" w:lineRule="auto"/>
        <w:jc w:val="both"/>
        <w:rPr>
          <w:rFonts w:ascii="NewsGotT" w:hAnsi="NewsGotT"/>
          <w:lang w:val="pt-PT" w:eastAsia="x-none"/>
        </w:rPr>
      </w:pPr>
      <w:r w:rsidRPr="00CB71F5">
        <w:rPr>
          <w:rFonts w:ascii="NewsGotT" w:hAnsi="NewsGotT"/>
          <w:lang w:val="pt-PT" w:eastAsia="x-none"/>
        </w:rPr>
        <w:t xml:space="preserve">DSM-5 </w:t>
      </w:r>
      <w:r w:rsidR="00802F03" w:rsidRPr="00CB71F5">
        <w:rPr>
          <w:rFonts w:ascii="NewsGotT" w:hAnsi="NewsGotT"/>
          <w:lang w:val="pt-PT" w:eastAsia="x-none"/>
        </w:rPr>
        <w:t>–</w:t>
      </w:r>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Diagnostic</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and</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Statistical</w:t>
      </w:r>
      <w:proofErr w:type="spellEnd"/>
      <w:r w:rsidR="00A863DF" w:rsidRPr="00CB71F5">
        <w:rPr>
          <w:rFonts w:ascii="NewsGotT" w:hAnsi="NewsGotT"/>
          <w:lang w:val="pt-PT" w:eastAsia="x-none"/>
        </w:rPr>
        <w:t xml:space="preserve"> Manual </w:t>
      </w:r>
      <w:proofErr w:type="spellStart"/>
      <w:r w:rsidR="00A863DF" w:rsidRPr="00CB71F5">
        <w:rPr>
          <w:rFonts w:ascii="NewsGotT" w:hAnsi="NewsGotT"/>
          <w:lang w:val="pt-PT" w:eastAsia="x-none"/>
        </w:rPr>
        <w:t>of</w:t>
      </w:r>
      <w:proofErr w:type="spellEnd"/>
      <w:r w:rsidR="00A863DF" w:rsidRPr="00CB71F5">
        <w:rPr>
          <w:rFonts w:ascii="NewsGotT" w:hAnsi="NewsGotT"/>
          <w:lang w:val="pt-PT" w:eastAsia="x-none"/>
        </w:rPr>
        <w:t xml:space="preserve"> Mental </w:t>
      </w:r>
      <w:proofErr w:type="spellStart"/>
      <w:r w:rsidR="00A863DF" w:rsidRPr="00CB71F5">
        <w:rPr>
          <w:rFonts w:ascii="NewsGotT" w:hAnsi="NewsGotT"/>
          <w:lang w:val="pt-PT" w:eastAsia="x-none"/>
        </w:rPr>
        <w:t>Disorders</w:t>
      </w:r>
      <w:proofErr w:type="spellEnd"/>
    </w:p>
    <w:p w14:paraId="215065F5" w14:textId="55CF4025" w:rsidR="007258E2" w:rsidRPr="00CB71F5" w:rsidRDefault="00986B14" w:rsidP="00753B8C">
      <w:pPr>
        <w:spacing w:line="360" w:lineRule="auto"/>
        <w:jc w:val="both"/>
        <w:rPr>
          <w:rFonts w:ascii="NewsGotT" w:hAnsi="NewsGotT"/>
          <w:lang w:eastAsia="x-none"/>
        </w:rPr>
      </w:pPr>
      <w:r w:rsidRPr="00CB71F5">
        <w:rPr>
          <w:rFonts w:ascii="NewsGotT" w:hAnsi="NewsGotT"/>
          <w:color w:val="000000" w:themeColor="text1"/>
          <w:sz w:val="23"/>
          <w:szCs w:val="23"/>
        </w:rPr>
        <w:t xml:space="preserve">PRE-DELIRIC </w:t>
      </w:r>
      <w:r w:rsidRPr="00CB71F5">
        <w:rPr>
          <w:rFonts w:ascii="NewsGotT" w:hAnsi="NewsGotT"/>
          <w:lang w:eastAsia="x-none"/>
        </w:rPr>
        <w:t xml:space="preserve">– </w:t>
      </w:r>
      <w:proofErr w:type="spellStart"/>
      <w:r w:rsidRPr="00CB71F5">
        <w:rPr>
          <w:rFonts w:ascii="NewsGotT" w:hAnsi="NewsGotT"/>
          <w:color w:val="000000" w:themeColor="text1"/>
          <w:sz w:val="23"/>
          <w:szCs w:val="23"/>
        </w:rPr>
        <w:t>PREdiction</w:t>
      </w:r>
      <w:proofErr w:type="spellEnd"/>
      <w:r w:rsidRPr="00CB71F5">
        <w:rPr>
          <w:rFonts w:ascii="NewsGotT" w:hAnsi="NewsGotT"/>
          <w:color w:val="000000" w:themeColor="text1"/>
          <w:sz w:val="23"/>
          <w:szCs w:val="23"/>
        </w:rPr>
        <w:t xml:space="preserve"> of </w:t>
      </w:r>
      <w:proofErr w:type="spellStart"/>
      <w:r w:rsidRPr="00CB71F5">
        <w:rPr>
          <w:rFonts w:ascii="NewsGotT" w:hAnsi="NewsGotT"/>
          <w:color w:val="000000" w:themeColor="text1"/>
          <w:sz w:val="23"/>
          <w:szCs w:val="23"/>
        </w:rPr>
        <w:t>DELIRium</w:t>
      </w:r>
      <w:proofErr w:type="spellEnd"/>
      <w:r w:rsidRPr="00CB71F5">
        <w:rPr>
          <w:rFonts w:ascii="NewsGotT" w:hAnsi="NewsGotT"/>
          <w:color w:val="000000" w:themeColor="text1"/>
          <w:sz w:val="23"/>
          <w:szCs w:val="23"/>
        </w:rPr>
        <w:t xml:space="preserve"> for Intensive Care patients </w:t>
      </w:r>
    </w:p>
    <w:p w14:paraId="088FF26F" w14:textId="7E1F9374" w:rsidR="00D92F42" w:rsidRPr="00CB71F5" w:rsidRDefault="00D92F42" w:rsidP="00753B8C">
      <w:pPr>
        <w:spacing w:line="360" w:lineRule="auto"/>
        <w:jc w:val="both"/>
        <w:rPr>
          <w:rFonts w:ascii="NewsGotT" w:hAnsi="NewsGotT"/>
          <w:lang w:val="pt-PT" w:eastAsia="x-none"/>
        </w:rPr>
      </w:pPr>
      <w:r w:rsidRPr="00CB71F5">
        <w:rPr>
          <w:rFonts w:ascii="NewsGotT" w:hAnsi="NewsGotT"/>
          <w:lang w:val="pt-PT" w:eastAsia="x-none"/>
        </w:rPr>
        <w:t xml:space="preserve">SU – Serviço de urgência </w:t>
      </w:r>
    </w:p>
    <w:p w14:paraId="1C68D542" w14:textId="6F61066C" w:rsidR="00C428EE" w:rsidRPr="00CB71F5" w:rsidRDefault="00C428EE" w:rsidP="00753B8C">
      <w:pPr>
        <w:spacing w:line="360" w:lineRule="auto"/>
        <w:jc w:val="both"/>
        <w:rPr>
          <w:rFonts w:ascii="NewsGotT" w:hAnsi="NewsGotT"/>
          <w:lang w:val="pt-PT" w:eastAsia="x-none"/>
        </w:rPr>
      </w:pPr>
      <w:r w:rsidRPr="00CB71F5">
        <w:rPr>
          <w:rFonts w:ascii="NewsGotT" w:hAnsi="NewsGotT"/>
          <w:lang w:val="pt-PT" w:eastAsia="x-none"/>
        </w:rPr>
        <w:t xml:space="preserve">SVM – </w:t>
      </w:r>
      <w:proofErr w:type="spellStart"/>
      <w:r w:rsidRPr="00CB71F5">
        <w:rPr>
          <w:rFonts w:ascii="NewsGotT" w:hAnsi="NewsGotT"/>
          <w:lang w:val="pt-PT" w:eastAsia="x-none"/>
        </w:rPr>
        <w:t>Support</w:t>
      </w:r>
      <w:proofErr w:type="spellEnd"/>
      <w:r w:rsidRPr="00CB71F5">
        <w:rPr>
          <w:rFonts w:ascii="NewsGotT" w:hAnsi="NewsGotT"/>
          <w:lang w:val="pt-PT" w:eastAsia="x-none"/>
        </w:rPr>
        <w:t xml:space="preserve"> </w:t>
      </w:r>
      <w:proofErr w:type="spellStart"/>
      <w:r w:rsidRPr="00CB71F5">
        <w:rPr>
          <w:rFonts w:ascii="NewsGotT" w:hAnsi="NewsGotT"/>
          <w:lang w:val="pt-PT" w:eastAsia="x-none"/>
        </w:rPr>
        <w:t>Vector</w:t>
      </w:r>
      <w:proofErr w:type="spellEnd"/>
      <w:r w:rsidRPr="00CB71F5">
        <w:rPr>
          <w:rFonts w:ascii="NewsGotT" w:hAnsi="NewsGotT"/>
          <w:lang w:val="pt-PT" w:eastAsia="x-none"/>
        </w:rPr>
        <w:t xml:space="preserve"> </w:t>
      </w:r>
      <w:proofErr w:type="spellStart"/>
      <w:r w:rsidRPr="00CB71F5">
        <w:rPr>
          <w:rFonts w:ascii="NewsGotT" w:hAnsi="NewsGotT"/>
          <w:lang w:val="pt-PT" w:eastAsia="x-none"/>
        </w:rPr>
        <w:t>Machine</w:t>
      </w:r>
      <w:proofErr w:type="spellEnd"/>
      <w:r w:rsidRPr="00CB71F5">
        <w:rPr>
          <w:rFonts w:ascii="NewsGotT" w:hAnsi="NewsGotT"/>
          <w:lang w:val="pt-PT" w:eastAsia="x-none"/>
        </w:rPr>
        <w:t xml:space="preserve"> </w:t>
      </w:r>
    </w:p>
    <w:p w14:paraId="7B70D773" w14:textId="7AAEDF17" w:rsidR="00A757C9" w:rsidRPr="00CB71F5" w:rsidRDefault="00A757C9" w:rsidP="00753B8C">
      <w:pPr>
        <w:spacing w:line="360" w:lineRule="auto"/>
        <w:jc w:val="both"/>
        <w:rPr>
          <w:rFonts w:ascii="NewsGotT" w:hAnsi="NewsGotT"/>
          <w:lang w:val="pt-PT" w:eastAsia="x-none"/>
        </w:rPr>
      </w:pPr>
      <w:r w:rsidRPr="00CB71F5">
        <w:rPr>
          <w:rFonts w:ascii="NewsGotT" w:hAnsi="NewsGotT"/>
          <w:lang w:val="pt-PT" w:eastAsia="x-none"/>
        </w:rPr>
        <w:t xml:space="preserve">UCI – Unidade de Cuidados Intensivos </w:t>
      </w:r>
    </w:p>
    <w:p w14:paraId="21B17449" w14:textId="2FC6E2F9" w:rsidR="00A757C9" w:rsidRPr="00CB71F5" w:rsidRDefault="00A757C9" w:rsidP="00753B8C">
      <w:pPr>
        <w:spacing w:line="360" w:lineRule="auto"/>
        <w:jc w:val="both"/>
        <w:rPr>
          <w:rFonts w:ascii="NewsGotT" w:hAnsi="NewsGotT"/>
          <w:lang w:val="pt-PT" w:eastAsia="x-none"/>
        </w:rPr>
      </w:pPr>
    </w:p>
    <w:p w14:paraId="7BFE24BF" w14:textId="77777777" w:rsidR="00A757C9" w:rsidRPr="00CB71F5" w:rsidRDefault="00A757C9" w:rsidP="00753B8C">
      <w:pPr>
        <w:spacing w:line="360" w:lineRule="auto"/>
        <w:jc w:val="both"/>
        <w:rPr>
          <w:rFonts w:ascii="NewsGotT" w:hAnsi="NewsGotT"/>
          <w:lang w:val="pt-PT" w:eastAsia="x-none"/>
        </w:rPr>
      </w:pPr>
    </w:p>
    <w:p w14:paraId="40EEC9E4" w14:textId="77777777" w:rsidR="00D92F42" w:rsidRPr="00CB71F5" w:rsidRDefault="00D92F42" w:rsidP="00753B8C">
      <w:pPr>
        <w:spacing w:line="360" w:lineRule="auto"/>
        <w:jc w:val="both"/>
        <w:rPr>
          <w:rFonts w:ascii="NewsGotT" w:hAnsi="NewsGotT"/>
          <w:lang w:val="pt-PT" w:eastAsia="x-none"/>
        </w:rPr>
      </w:pPr>
    </w:p>
    <w:p w14:paraId="1CACA86F" w14:textId="77777777" w:rsidR="00F40266" w:rsidRPr="00CB71F5" w:rsidRDefault="00F40266" w:rsidP="00753B8C">
      <w:pPr>
        <w:spacing w:line="360" w:lineRule="auto"/>
        <w:jc w:val="both"/>
        <w:rPr>
          <w:rFonts w:ascii="NewsGotT" w:hAnsi="NewsGotT"/>
          <w:lang w:val="pt-PT" w:eastAsia="x-none"/>
        </w:rPr>
      </w:pPr>
    </w:p>
    <w:p w14:paraId="1E44B85F" w14:textId="77777777" w:rsidR="00F40266" w:rsidRPr="00CB71F5" w:rsidRDefault="00F40266" w:rsidP="00753B8C">
      <w:pPr>
        <w:spacing w:line="360" w:lineRule="auto"/>
        <w:jc w:val="both"/>
        <w:rPr>
          <w:rFonts w:ascii="NewsGotT" w:hAnsi="NewsGotT"/>
          <w:b/>
          <w:smallCaps/>
          <w:color w:val="595959"/>
          <w:sz w:val="36"/>
          <w:lang w:val="pt-PT" w:eastAsia="x-none"/>
        </w:rPr>
      </w:pPr>
      <w:r w:rsidRPr="00CB71F5">
        <w:rPr>
          <w:rFonts w:ascii="NewsGotT" w:hAnsi="NewsGotT"/>
          <w:lang w:val="pt-PT"/>
        </w:rPr>
        <w:br w:type="page"/>
      </w:r>
    </w:p>
    <w:p w14:paraId="56B9CD95" w14:textId="79766A24" w:rsidR="00250C3E" w:rsidRPr="00CB71F5" w:rsidRDefault="00064B4C" w:rsidP="00753B8C">
      <w:pPr>
        <w:pStyle w:val="Heading1"/>
        <w:numPr>
          <w:ilvl w:val="0"/>
          <w:numId w:val="0"/>
        </w:numPr>
        <w:spacing w:line="360" w:lineRule="auto"/>
        <w:jc w:val="both"/>
        <w:rPr>
          <w:lang w:val="pt-PT"/>
        </w:rPr>
      </w:pPr>
      <w:bookmarkStart w:id="5" w:name="_Toc69841900"/>
      <w:r w:rsidRPr="00CB71F5">
        <w:rPr>
          <w:lang w:val="pt-PT"/>
        </w:rPr>
        <w:lastRenderedPageBreak/>
        <w:t>Lista</w:t>
      </w:r>
      <w:r w:rsidR="00297817" w:rsidRPr="00CB71F5">
        <w:rPr>
          <w:lang w:val="pt-PT"/>
        </w:rPr>
        <w:t xml:space="preserve"> de </w:t>
      </w:r>
      <w:r w:rsidR="00AB2403" w:rsidRPr="00CB71F5">
        <w:rPr>
          <w:lang w:val="pt-PT"/>
        </w:rPr>
        <w:t>F</w:t>
      </w:r>
      <w:r w:rsidR="00297817" w:rsidRPr="00CB71F5">
        <w:rPr>
          <w:lang w:val="pt-PT"/>
        </w:rPr>
        <w:t>iguras</w:t>
      </w:r>
      <w:bookmarkEnd w:id="5"/>
    </w:p>
    <w:p w14:paraId="69228244" w14:textId="4CC96B18" w:rsidR="009D469F" w:rsidRDefault="004D7E4B">
      <w:pPr>
        <w:pStyle w:val="TableofFigures"/>
        <w:tabs>
          <w:tab w:val="right" w:leader="dot" w:pos="9054"/>
        </w:tabs>
        <w:rPr>
          <w:rFonts w:asciiTheme="minorHAnsi" w:eastAsiaTheme="minorEastAsia" w:hAnsiTheme="minorHAnsi" w:cstheme="minorBidi"/>
          <w:noProof/>
        </w:rPr>
      </w:pPr>
      <w:r w:rsidRPr="00CB71F5">
        <w:rPr>
          <w:rFonts w:ascii="NewsGotT" w:hAnsi="NewsGotT"/>
          <w:b/>
          <w:lang w:val="pt-PT"/>
        </w:rPr>
        <w:fldChar w:fldCharType="begin"/>
      </w:r>
      <w:r w:rsidRPr="00CB71F5">
        <w:rPr>
          <w:rFonts w:ascii="NewsGotT" w:hAnsi="NewsGotT"/>
          <w:b/>
          <w:lang w:val="pt-PT"/>
        </w:rPr>
        <w:instrText xml:space="preserve"> TOC \h \z \c "Figura" </w:instrText>
      </w:r>
      <w:r w:rsidRPr="00CB71F5">
        <w:rPr>
          <w:rFonts w:ascii="NewsGotT" w:hAnsi="NewsGotT"/>
          <w:b/>
          <w:lang w:val="pt-PT"/>
        </w:rPr>
        <w:fldChar w:fldCharType="separate"/>
      </w:r>
      <w:hyperlink w:anchor="_Toc69976973" w:history="1">
        <w:r w:rsidR="009D469F" w:rsidRPr="00B648BD">
          <w:rPr>
            <w:rStyle w:val="Hyperlink"/>
            <w:noProof/>
            <w:lang w:val="pt-BR"/>
          </w:rPr>
          <w:t>Figura 2 – Fases da  Metodologia CRISP-DM</w:t>
        </w:r>
        <w:r w:rsidR="009D469F">
          <w:rPr>
            <w:noProof/>
            <w:webHidden/>
          </w:rPr>
          <w:tab/>
        </w:r>
        <w:r w:rsidR="009D469F">
          <w:rPr>
            <w:noProof/>
            <w:webHidden/>
          </w:rPr>
          <w:fldChar w:fldCharType="begin"/>
        </w:r>
        <w:r w:rsidR="009D469F">
          <w:rPr>
            <w:noProof/>
            <w:webHidden/>
          </w:rPr>
          <w:instrText xml:space="preserve"> PAGEREF _Toc69976973 \h </w:instrText>
        </w:r>
        <w:r w:rsidR="009D469F">
          <w:rPr>
            <w:noProof/>
            <w:webHidden/>
          </w:rPr>
        </w:r>
        <w:r w:rsidR="009D469F">
          <w:rPr>
            <w:noProof/>
            <w:webHidden/>
          </w:rPr>
          <w:fldChar w:fldCharType="separate"/>
        </w:r>
        <w:r w:rsidR="009D469F">
          <w:rPr>
            <w:noProof/>
            <w:webHidden/>
          </w:rPr>
          <w:t>3</w:t>
        </w:r>
        <w:r w:rsidR="009D469F">
          <w:rPr>
            <w:noProof/>
            <w:webHidden/>
          </w:rPr>
          <w:fldChar w:fldCharType="end"/>
        </w:r>
      </w:hyperlink>
    </w:p>
    <w:p w14:paraId="6BEC4D88" w14:textId="37A81377" w:rsidR="009D469F" w:rsidRDefault="009D469F">
      <w:pPr>
        <w:pStyle w:val="TableofFigures"/>
        <w:tabs>
          <w:tab w:val="right" w:leader="dot" w:pos="9054"/>
        </w:tabs>
        <w:rPr>
          <w:rFonts w:asciiTheme="minorHAnsi" w:eastAsiaTheme="minorEastAsia" w:hAnsiTheme="minorHAnsi" w:cstheme="minorBidi"/>
          <w:noProof/>
        </w:rPr>
      </w:pPr>
      <w:hyperlink w:anchor="_Toc69976974" w:history="1">
        <w:r w:rsidRPr="00B648BD">
          <w:rPr>
            <w:rStyle w:val="Hyperlink"/>
            <w:rFonts w:ascii="NewsGotT" w:hAnsi="NewsGotT"/>
            <w:noProof/>
            <w:lang w:val="pt-BR"/>
          </w:rPr>
          <w:t>Figura 3 Funcionamento do neurónio artificial</w:t>
        </w:r>
        <w:r>
          <w:rPr>
            <w:noProof/>
            <w:webHidden/>
          </w:rPr>
          <w:tab/>
        </w:r>
        <w:r>
          <w:rPr>
            <w:noProof/>
            <w:webHidden/>
          </w:rPr>
          <w:fldChar w:fldCharType="begin"/>
        </w:r>
        <w:r>
          <w:rPr>
            <w:noProof/>
            <w:webHidden/>
          </w:rPr>
          <w:instrText xml:space="preserve"> PAGEREF _Toc69976974 \h </w:instrText>
        </w:r>
        <w:r>
          <w:rPr>
            <w:noProof/>
            <w:webHidden/>
          </w:rPr>
        </w:r>
        <w:r>
          <w:rPr>
            <w:noProof/>
            <w:webHidden/>
          </w:rPr>
          <w:fldChar w:fldCharType="separate"/>
        </w:r>
        <w:r>
          <w:rPr>
            <w:noProof/>
            <w:webHidden/>
          </w:rPr>
          <w:t>15</w:t>
        </w:r>
        <w:r>
          <w:rPr>
            <w:noProof/>
            <w:webHidden/>
          </w:rPr>
          <w:fldChar w:fldCharType="end"/>
        </w:r>
      </w:hyperlink>
    </w:p>
    <w:p w14:paraId="3A13A06E" w14:textId="63674AA6" w:rsidR="00C85A72" w:rsidRPr="00CB71F5" w:rsidRDefault="004D7E4B" w:rsidP="00753B8C">
      <w:pPr>
        <w:spacing w:line="360" w:lineRule="auto"/>
        <w:jc w:val="both"/>
        <w:rPr>
          <w:rFonts w:ascii="NewsGotT" w:hAnsi="NewsGotT"/>
          <w:b/>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b/>
          <w:lang w:val="pt-PT"/>
        </w:rPr>
        <w:fldChar w:fldCharType="end"/>
      </w:r>
    </w:p>
    <w:p w14:paraId="12EF1ECD" w14:textId="33111880" w:rsidR="004272D4" w:rsidRPr="00CB71F5" w:rsidRDefault="00064B4C" w:rsidP="00753B8C">
      <w:pPr>
        <w:pStyle w:val="Heading1"/>
        <w:numPr>
          <w:ilvl w:val="0"/>
          <w:numId w:val="0"/>
        </w:numPr>
        <w:spacing w:line="360" w:lineRule="auto"/>
        <w:jc w:val="both"/>
        <w:rPr>
          <w:lang w:val="pt-PT"/>
        </w:rPr>
      </w:pPr>
      <w:bookmarkStart w:id="6" w:name="_Toc69841901"/>
      <w:r w:rsidRPr="00CB71F5">
        <w:rPr>
          <w:lang w:val="pt-PT"/>
        </w:rPr>
        <w:lastRenderedPageBreak/>
        <w:t>Lista</w:t>
      </w:r>
      <w:r w:rsidR="00297817" w:rsidRPr="00CB71F5">
        <w:rPr>
          <w:lang w:val="pt-PT"/>
        </w:rPr>
        <w:t xml:space="preserve"> de </w:t>
      </w:r>
      <w:r w:rsidR="00AB2403" w:rsidRPr="00CB71F5">
        <w:rPr>
          <w:lang w:val="pt-PT"/>
        </w:rPr>
        <w:t>T</w:t>
      </w:r>
      <w:r w:rsidR="00297817" w:rsidRPr="00CB71F5">
        <w:rPr>
          <w:lang w:val="pt-PT"/>
        </w:rPr>
        <w:t>abelas</w:t>
      </w:r>
      <w:bookmarkEnd w:id="6"/>
    </w:p>
    <w:p w14:paraId="3E028E6D" w14:textId="3DF7D543" w:rsidR="001A6D91" w:rsidRDefault="00C02B32">
      <w:pPr>
        <w:pStyle w:val="TableofFigures"/>
        <w:tabs>
          <w:tab w:val="right" w:leader="dot" w:pos="9054"/>
        </w:tabs>
        <w:rPr>
          <w:rFonts w:asciiTheme="minorHAnsi" w:eastAsiaTheme="minorEastAsia" w:hAnsiTheme="minorHAnsi" w:cstheme="minorBidi"/>
          <w:noProof/>
        </w:rPr>
      </w:pPr>
      <w:r w:rsidRPr="00CB71F5">
        <w:rPr>
          <w:rFonts w:ascii="NewsGotT" w:hAnsi="NewsGotT"/>
          <w:lang w:val="pt-PT"/>
        </w:rPr>
        <w:fldChar w:fldCharType="begin"/>
      </w:r>
      <w:r w:rsidRPr="00CB71F5">
        <w:rPr>
          <w:rFonts w:ascii="NewsGotT" w:hAnsi="NewsGotT"/>
          <w:lang w:val="pt-PT"/>
        </w:rPr>
        <w:instrText xml:space="preserve"> TOC \h \z \c "Tabela" </w:instrText>
      </w:r>
      <w:r w:rsidRPr="00CB71F5">
        <w:rPr>
          <w:rFonts w:ascii="NewsGotT" w:hAnsi="NewsGotT"/>
          <w:lang w:val="pt-PT"/>
        </w:rPr>
        <w:fldChar w:fldCharType="separate"/>
      </w:r>
      <w:hyperlink w:anchor="_Toc69919255" w:history="1">
        <w:r w:rsidR="001A6D91" w:rsidRPr="00620FA8">
          <w:rPr>
            <w:rStyle w:val="Hyperlink"/>
            <w:rFonts w:ascii="NewsGotT" w:hAnsi="NewsGotT"/>
            <w:noProof/>
            <w:lang w:val="pt-PT"/>
          </w:rPr>
          <w:t>Tabela 2 Fatores precipitantes do delirium (Sharon K. Inouye et al., 2014) (Nagari &amp; Suresh Babu, 2019)</w:t>
        </w:r>
        <w:r w:rsidR="001A6D91">
          <w:rPr>
            <w:noProof/>
            <w:webHidden/>
          </w:rPr>
          <w:tab/>
        </w:r>
        <w:r w:rsidR="001A6D91">
          <w:rPr>
            <w:noProof/>
            <w:webHidden/>
          </w:rPr>
          <w:fldChar w:fldCharType="begin"/>
        </w:r>
        <w:r w:rsidR="001A6D91">
          <w:rPr>
            <w:noProof/>
            <w:webHidden/>
          </w:rPr>
          <w:instrText xml:space="preserve"> PAGEREF _Toc69919255 \h </w:instrText>
        </w:r>
        <w:r w:rsidR="001A6D91">
          <w:rPr>
            <w:noProof/>
            <w:webHidden/>
          </w:rPr>
        </w:r>
        <w:r w:rsidR="001A6D91">
          <w:rPr>
            <w:noProof/>
            <w:webHidden/>
          </w:rPr>
          <w:fldChar w:fldCharType="separate"/>
        </w:r>
        <w:r w:rsidR="001A6D91">
          <w:rPr>
            <w:noProof/>
            <w:webHidden/>
          </w:rPr>
          <w:t>28</w:t>
        </w:r>
        <w:r w:rsidR="001A6D91">
          <w:rPr>
            <w:noProof/>
            <w:webHidden/>
          </w:rPr>
          <w:fldChar w:fldCharType="end"/>
        </w:r>
      </w:hyperlink>
    </w:p>
    <w:p w14:paraId="031EC511" w14:textId="68B7F4C4" w:rsidR="001A6D91" w:rsidRDefault="001A6D91">
      <w:pPr>
        <w:pStyle w:val="TableofFigures"/>
        <w:tabs>
          <w:tab w:val="right" w:leader="dot" w:pos="9054"/>
        </w:tabs>
        <w:rPr>
          <w:rFonts w:asciiTheme="minorHAnsi" w:eastAsiaTheme="minorEastAsia" w:hAnsiTheme="minorHAnsi" w:cstheme="minorBidi"/>
          <w:noProof/>
        </w:rPr>
      </w:pPr>
      <w:hyperlink w:anchor="_Toc69919256" w:history="1">
        <w:r w:rsidRPr="00620FA8">
          <w:rPr>
            <w:rStyle w:val="Hyperlink"/>
            <w:rFonts w:ascii="NewsGotT" w:hAnsi="NewsGotT"/>
            <w:noProof/>
            <w:lang w:val="pt-PT"/>
          </w:rPr>
          <w:t>Tabela 3 - Sistema neuronal e respetivos neurotransmissores</w:t>
        </w:r>
        <w:r>
          <w:rPr>
            <w:noProof/>
            <w:webHidden/>
          </w:rPr>
          <w:tab/>
        </w:r>
        <w:r>
          <w:rPr>
            <w:noProof/>
            <w:webHidden/>
          </w:rPr>
          <w:fldChar w:fldCharType="begin"/>
        </w:r>
        <w:r>
          <w:rPr>
            <w:noProof/>
            <w:webHidden/>
          </w:rPr>
          <w:instrText xml:space="preserve"> PAGEREF _Toc69919256 \h </w:instrText>
        </w:r>
        <w:r>
          <w:rPr>
            <w:noProof/>
            <w:webHidden/>
          </w:rPr>
        </w:r>
        <w:r>
          <w:rPr>
            <w:noProof/>
            <w:webHidden/>
          </w:rPr>
          <w:fldChar w:fldCharType="separate"/>
        </w:r>
        <w:r>
          <w:rPr>
            <w:noProof/>
            <w:webHidden/>
          </w:rPr>
          <w:t>29</w:t>
        </w:r>
        <w:r>
          <w:rPr>
            <w:noProof/>
            <w:webHidden/>
          </w:rPr>
          <w:fldChar w:fldCharType="end"/>
        </w:r>
      </w:hyperlink>
    </w:p>
    <w:p w14:paraId="4E7ACC01" w14:textId="0FF00243" w:rsidR="001A6D91" w:rsidRDefault="001A6D91">
      <w:pPr>
        <w:pStyle w:val="TableofFigures"/>
        <w:tabs>
          <w:tab w:val="right" w:leader="dot" w:pos="9054"/>
        </w:tabs>
        <w:rPr>
          <w:rFonts w:asciiTheme="minorHAnsi" w:eastAsiaTheme="minorEastAsia" w:hAnsiTheme="minorHAnsi" w:cstheme="minorBidi"/>
          <w:noProof/>
        </w:rPr>
      </w:pPr>
      <w:hyperlink w:anchor="_Toc69919257" w:history="1">
        <w:r w:rsidRPr="00620FA8">
          <w:rPr>
            <w:rStyle w:val="Hyperlink"/>
            <w:rFonts w:ascii="NewsGotT" w:hAnsi="NewsGotT"/>
            <w:noProof/>
            <w:lang w:val="pt-PT"/>
          </w:rPr>
          <w:t>Tabela 4 Ferramentas para diagnóstico de delirium</w:t>
        </w:r>
        <w:r>
          <w:rPr>
            <w:noProof/>
            <w:webHidden/>
          </w:rPr>
          <w:tab/>
        </w:r>
        <w:r>
          <w:rPr>
            <w:noProof/>
            <w:webHidden/>
          </w:rPr>
          <w:fldChar w:fldCharType="begin"/>
        </w:r>
        <w:r>
          <w:rPr>
            <w:noProof/>
            <w:webHidden/>
          </w:rPr>
          <w:instrText xml:space="preserve"> PAGEREF _Toc69919257 \h </w:instrText>
        </w:r>
        <w:r>
          <w:rPr>
            <w:noProof/>
            <w:webHidden/>
          </w:rPr>
        </w:r>
        <w:r>
          <w:rPr>
            <w:noProof/>
            <w:webHidden/>
          </w:rPr>
          <w:fldChar w:fldCharType="separate"/>
        </w:r>
        <w:r>
          <w:rPr>
            <w:noProof/>
            <w:webHidden/>
          </w:rPr>
          <w:t>32</w:t>
        </w:r>
        <w:r>
          <w:rPr>
            <w:noProof/>
            <w:webHidden/>
          </w:rPr>
          <w:fldChar w:fldCharType="end"/>
        </w:r>
      </w:hyperlink>
    </w:p>
    <w:p w14:paraId="5C0A603E" w14:textId="57F1305C" w:rsidR="00C85A72" w:rsidRPr="00CB71F5" w:rsidRDefault="00C02B32" w:rsidP="00753B8C">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lang w:val="pt-PT"/>
        </w:rPr>
        <w:fldChar w:fldCharType="end"/>
      </w:r>
    </w:p>
    <w:p w14:paraId="38FA1005" w14:textId="2D5D7F46" w:rsidR="00C37CD7" w:rsidRDefault="00067B72" w:rsidP="00753B8C">
      <w:pPr>
        <w:pStyle w:val="Heading1"/>
        <w:tabs>
          <w:tab w:val="clear" w:pos="680"/>
        </w:tabs>
        <w:spacing w:line="360" w:lineRule="auto"/>
        <w:ind w:left="567" w:hanging="567"/>
        <w:jc w:val="both"/>
        <w:rPr>
          <w:lang w:val="pt-PT"/>
        </w:rPr>
      </w:pPr>
      <w:bookmarkStart w:id="7" w:name="_Toc69841902"/>
      <w:r w:rsidRPr="00CB71F5">
        <w:rPr>
          <w:lang w:val="pt-PT"/>
        </w:rPr>
        <w:lastRenderedPageBreak/>
        <w:t>Introdução</w:t>
      </w:r>
      <w:bookmarkEnd w:id="7"/>
    </w:p>
    <w:p w14:paraId="76E8637D" w14:textId="6A574260" w:rsidR="009A409B" w:rsidRPr="009A409B" w:rsidRDefault="009A409B" w:rsidP="00B2551F">
      <w:pPr>
        <w:spacing w:line="360" w:lineRule="auto"/>
        <w:ind w:firstLine="567"/>
        <w:jc w:val="both"/>
        <w:rPr>
          <w:rFonts w:ascii="NewsGotT" w:hAnsi="NewsGotT"/>
          <w:lang w:val="pt-PT" w:eastAsia="x-none"/>
        </w:rPr>
      </w:pPr>
      <w:r w:rsidRPr="009A409B">
        <w:rPr>
          <w:rFonts w:ascii="NewsGotT" w:hAnsi="NewsGotT"/>
          <w:lang w:val="pt-PT" w:eastAsia="x-none"/>
        </w:rPr>
        <w:t xml:space="preserve">A presente dissertação foi realizada no âmbito do </w:t>
      </w:r>
      <w:r>
        <w:rPr>
          <w:rFonts w:ascii="NewsGotT" w:hAnsi="NewsGotT"/>
          <w:lang w:val="pt-PT" w:eastAsia="x-none"/>
        </w:rPr>
        <w:t xml:space="preserve">Mestrado em Engenharia de Sistemas. </w:t>
      </w:r>
      <w:r w:rsidR="007846BE" w:rsidRPr="007846BE">
        <w:rPr>
          <w:rFonts w:ascii="NewsGotT" w:hAnsi="NewsGotT"/>
          <w:lang w:val="pt-PT" w:eastAsia="x-none"/>
        </w:rPr>
        <w:t xml:space="preserve">Neste capítulo pretende-se apresentar o contexto do tema da dissertação, </w:t>
      </w:r>
      <w:r w:rsidR="007846BE">
        <w:rPr>
          <w:rFonts w:ascii="NewsGotT" w:hAnsi="NewsGotT"/>
          <w:lang w:val="pt-PT" w:eastAsia="x-none"/>
        </w:rPr>
        <w:t>os objetivos</w:t>
      </w:r>
      <w:r w:rsidR="007846BE" w:rsidRPr="007846BE">
        <w:rPr>
          <w:rFonts w:ascii="NewsGotT" w:hAnsi="NewsGotT"/>
          <w:lang w:val="pt-PT" w:eastAsia="x-none"/>
        </w:rPr>
        <w:t xml:space="preserve"> deste projeto, </w:t>
      </w:r>
      <w:r w:rsidR="00B2551F">
        <w:rPr>
          <w:rFonts w:ascii="NewsGotT" w:hAnsi="NewsGotT"/>
          <w:lang w:val="pt-PT" w:eastAsia="x-none"/>
        </w:rPr>
        <w:t xml:space="preserve">assim como </w:t>
      </w:r>
      <w:r w:rsidR="007846BE">
        <w:rPr>
          <w:rFonts w:ascii="NewsGotT" w:hAnsi="NewsGotT"/>
          <w:lang w:val="pt-PT" w:eastAsia="x-none"/>
        </w:rPr>
        <w:t xml:space="preserve">a metodologia seguida </w:t>
      </w:r>
      <w:r w:rsidR="007846BE" w:rsidRPr="007846BE">
        <w:rPr>
          <w:rFonts w:ascii="NewsGotT" w:hAnsi="NewsGotT"/>
          <w:lang w:val="pt-PT" w:eastAsia="x-none"/>
        </w:rPr>
        <w:t>e, por último, a estrutura do documento.</w:t>
      </w:r>
    </w:p>
    <w:p w14:paraId="4A181CEF" w14:textId="648C78C5" w:rsidR="00144F22" w:rsidRPr="00CB71F5" w:rsidRDefault="00CF0D35" w:rsidP="00753B8C">
      <w:pPr>
        <w:pStyle w:val="Heading2"/>
        <w:spacing w:line="360" w:lineRule="auto"/>
        <w:jc w:val="both"/>
        <w:rPr>
          <w:rFonts w:ascii="NewsGotT" w:hAnsi="NewsGotT"/>
          <w:lang w:val="pt-PT"/>
        </w:rPr>
      </w:pPr>
      <w:bookmarkStart w:id="8" w:name="_Toc69841903"/>
      <w:r w:rsidRPr="00CB71F5">
        <w:rPr>
          <w:rFonts w:ascii="NewsGotT" w:hAnsi="NewsGotT"/>
          <w:lang w:val="pt-PT"/>
        </w:rPr>
        <w:t>Enquadramento</w:t>
      </w:r>
      <w:bookmarkEnd w:id="8"/>
      <w:r w:rsidRPr="00CB71F5">
        <w:rPr>
          <w:rFonts w:ascii="NewsGotT" w:hAnsi="NewsGotT"/>
          <w:lang w:val="pt-PT"/>
        </w:rPr>
        <w:t xml:space="preserve"> </w:t>
      </w:r>
    </w:p>
    <w:p w14:paraId="64631E77" w14:textId="32E00CB0" w:rsidR="00D92F42" w:rsidRDefault="00D92F42" w:rsidP="00BE0D87">
      <w:pPr>
        <w:spacing w:line="360" w:lineRule="auto"/>
        <w:ind w:firstLine="567"/>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w:t>
      </w:r>
      <w:r w:rsidRPr="00CB71F5">
        <w:rPr>
          <w:rFonts w:ascii="NewsGotT" w:hAnsi="NewsGotT"/>
          <w:lang w:val="pt-PT"/>
        </w:rPr>
        <w:fldChar w:fldCharType="end"/>
      </w:r>
      <w:r w:rsidRPr="00CB71F5">
        <w:rPr>
          <w:rFonts w:ascii="NewsGotT" w:hAnsi="NewsGotT"/>
          <w:lang w:val="pt-PT"/>
        </w:rPr>
        <w:t xml:space="preserve">.  É uma entidade muito prevalente, sobretudo na população idosa internada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e em ambientes de terapia intensiva </w:t>
      </w:r>
      <w:r w:rsidRPr="00CB71F5">
        <w:rPr>
          <w:rFonts w:ascii="NewsGotT" w:hAnsi="NewsGotT"/>
          <w:lang w:val="pt-PT"/>
        </w:rPr>
        <w:fldChar w:fldCharType="begin" w:fldLock="1"/>
      </w:r>
      <w:r w:rsidR="00FC466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CB71F5">
        <w:rPr>
          <w:rFonts w:ascii="NewsGotT" w:hAnsi="NewsGotT"/>
          <w:lang w:val="pt-PT"/>
        </w:rPr>
        <w:fldChar w:fldCharType="separate"/>
      </w:r>
      <w:r w:rsidR="0057783D" w:rsidRPr="00CB71F5">
        <w:rPr>
          <w:rFonts w:ascii="NewsGotT" w:hAnsi="NewsGotT"/>
          <w:noProof/>
          <w:lang w:val="pt-PT"/>
        </w:rPr>
        <w:t>(J. E. Wilson et al., 2020)</w:t>
      </w:r>
      <w:r w:rsidRPr="00CB71F5">
        <w:rPr>
          <w:rFonts w:ascii="NewsGotT" w:hAnsi="NewsGotT"/>
          <w:lang w:val="pt-PT"/>
        </w:rPr>
        <w:fldChar w:fldCharType="end"/>
      </w:r>
      <w:r w:rsidRPr="00CB71F5">
        <w:rPr>
          <w:rFonts w:ascii="NewsGotT" w:hAnsi="NewsGotT"/>
          <w:lang w:val="pt-PT"/>
        </w:rPr>
        <w:t xml:space="preserve">. Apesar de grave e potencialmente fatal, esta doença é frequentemente subdiagnosticada e negligenciada </w:t>
      </w:r>
      <w:r w:rsidRPr="00CB71F5">
        <w:rPr>
          <w:rFonts w:ascii="NewsGotT" w:hAnsi="NewsGotT"/>
          <w:lang w:val="pt-PT"/>
        </w:rPr>
        <w:fldChar w:fldCharType="begin" w:fldLock="1"/>
      </w:r>
      <w:r w:rsidRPr="00CB71F5">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 Van Eijk et al., 2009)</w:t>
      </w:r>
      <w:r w:rsidRPr="00CB71F5">
        <w:rPr>
          <w:rFonts w:ascii="NewsGotT" w:hAnsi="NewsGotT"/>
          <w:lang w:val="pt-PT"/>
        </w:rPr>
        <w:fldChar w:fldCharType="end"/>
      </w:r>
      <w:r w:rsidRPr="00CB71F5">
        <w:rPr>
          <w:rFonts w:ascii="NewsGotT" w:hAnsi="NewsGotT"/>
          <w:lang w:val="pt-PT"/>
        </w:rPr>
        <w:t xml:space="preserve">, relacionando-se com maiores taxas de </w:t>
      </w:r>
      <w:proofErr w:type="spellStart"/>
      <w:r w:rsidRPr="00CB71F5">
        <w:rPr>
          <w:rFonts w:ascii="NewsGotT" w:hAnsi="NewsGotT"/>
          <w:lang w:val="pt-PT"/>
        </w:rPr>
        <w:t>morbi</w:t>
      </w:r>
      <w:proofErr w:type="spellEnd"/>
      <w:r w:rsidRPr="00CB71F5">
        <w:rPr>
          <w:rFonts w:ascii="NewsGotT" w:hAnsi="NewsGotT"/>
          <w:lang w:val="pt-PT"/>
        </w:rPr>
        <w:t xml:space="preserve">-mortalidade e aumento do tempo de internamento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Westendorp, &amp; Saczynski, 2014; Michaud et al., 2007)</w:t>
      </w:r>
      <w:r w:rsidRPr="00CB71F5">
        <w:rPr>
          <w:rFonts w:ascii="NewsGotT" w:hAnsi="NewsGotT"/>
          <w:lang w:val="pt-PT"/>
        </w:rPr>
        <w:fldChar w:fldCharType="end"/>
      </w:r>
      <w:r w:rsidRPr="00CB71F5">
        <w:rPr>
          <w:rFonts w:ascii="NewsGotT" w:hAnsi="NewsGotT"/>
          <w:lang w:val="pt-PT"/>
        </w:rPr>
        <w:t>. Tal facto</w:t>
      </w:r>
      <w:r w:rsidR="007258E2" w:rsidRPr="00CB71F5">
        <w:rPr>
          <w:rFonts w:ascii="NewsGotT" w:hAnsi="NewsGotT"/>
          <w:lang w:val="pt-PT"/>
        </w:rPr>
        <w:t>,</w:t>
      </w:r>
      <w:r w:rsidRPr="00CB71F5">
        <w:rPr>
          <w:rFonts w:ascii="NewsGotT" w:hAnsi="NewsGotT"/>
          <w:lang w:val="pt-PT"/>
        </w:rPr>
        <w:t xml:space="preserve"> leva a questionar investigadores e profissionais de saúde se com base nas ferramentas já existentes será possível utilizar a técnica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para a deteção precoce do </w:t>
      </w:r>
      <w:proofErr w:type="spellStart"/>
      <w:r w:rsidRPr="00CB71F5">
        <w:rPr>
          <w:rFonts w:ascii="NewsGotT" w:hAnsi="NewsGotT"/>
          <w:i/>
          <w:iCs/>
          <w:lang w:val="pt-PT"/>
        </w:rPr>
        <w:t>delirium</w:t>
      </w:r>
      <w:proofErr w:type="spellEnd"/>
      <w:r w:rsidRPr="00CB71F5">
        <w:rPr>
          <w:rFonts w:ascii="NewsGotT" w:hAnsi="NewsGotT"/>
          <w:lang w:val="pt-PT"/>
        </w:rPr>
        <w:t xml:space="preserve"> com base em dados de saúde disponíveis eletronicamente </w:t>
      </w:r>
      <w:r w:rsidRPr="00CB71F5">
        <w:rPr>
          <w:rFonts w:ascii="NewsGotT" w:hAnsi="NewsGotT"/>
          <w:lang w:val="pt-PT"/>
        </w:rPr>
        <w:fldChar w:fldCharType="begin" w:fldLock="1"/>
      </w:r>
      <w:r w:rsidR="000F4FA5" w:rsidRPr="00CB71F5">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CB71F5">
        <w:rPr>
          <w:lang w:val="pt-PT"/>
        </w:rPr>
        <w:instrText> </w:instrText>
      </w:r>
      <w:r w:rsidR="000F4FA5" w:rsidRPr="00CB71F5">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CB71F5">
        <w:rPr>
          <w:lang w:val="pt-PT"/>
        </w:rPr>
        <w:instrText> </w:instrText>
      </w:r>
      <w:r w:rsidR="000F4FA5" w:rsidRPr="00CB71F5">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CB71F5">
        <w:rPr>
          <w:lang w:val="pt-PT"/>
        </w:rPr>
        <w:instrText> </w:instrText>
      </w:r>
      <w:r w:rsidR="000F4FA5" w:rsidRPr="00CB71F5">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CB71F5">
        <w:rPr>
          <w:rFonts w:ascii="NewsGotT" w:hAnsi="NewsGotT"/>
          <w:lang w:val="pt-PT"/>
        </w:rPr>
        <w:fldChar w:fldCharType="separate"/>
      </w:r>
      <w:r w:rsidR="008F7C0A" w:rsidRPr="00CB71F5">
        <w:rPr>
          <w:rFonts w:ascii="NewsGotT" w:hAnsi="NewsGotT"/>
          <w:noProof/>
          <w:lang w:val="pt-PT"/>
        </w:rPr>
        <w:t>(A. Wong et al., 2018)</w:t>
      </w:r>
      <w:r w:rsidRPr="00CB71F5">
        <w:rPr>
          <w:rFonts w:ascii="NewsGotT" w:hAnsi="NewsGotT"/>
          <w:lang w:val="pt-PT"/>
        </w:rPr>
        <w:fldChar w:fldCharType="end"/>
      </w:r>
      <w:r w:rsidRPr="00CB71F5">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de um paciente no contexto do Serviço de Urgência (SU). Esta ferramenta procurará facilitar 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para os profissionais de saúde e, consequentemente, melhorar a qualidade de vida do paciente.</w:t>
      </w:r>
    </w:p>
    <w:p w14:paraId="5853824B" w14:textId="16BA6698" w:rsidR="008D6E00" w:rsidRDefault="008D6E00" w:rsidP="00BE0D87">
      <w:pPr>
        <w:spacing w:line="360" w:lineRule="auto"/>
        <w:ind w:firstLine="567"/>
        <w:jc w:val="both"/>
        <w:rPr>
          <w:rFonts w:ascii="NewsGotT" w:hAnsi="NewsGotT"/>
          <w:lang w:val="pt-PT"/>
        </w:rPr>
      </w:pPr>
    </w:p>
    <w:p w14:paraId="07FE858D" w14:textId="5121CE8F" w:rsidR="008D6E00" w:rsidRDefault="008D6E00" w:rsidP="00BE0D87">
      <w:pPr>
        <w:spacing w:line="360" w:lineRule="auto"/>
        <w:ind w:firstLine="567"/>
        <w:jc w:val="both"/>
        <w:rPr>
          <w:rFonts w:ascii="NewsGotT" w:hAnsi="NewsGotT"/>
          <w:lang w:val="pt-PT"/>
        </w:rPr>
      </w:pPr>
    </w:p>
    <w:p w14:paraId="18FE3086" w14:textId="186DF33D" w:rsidR="008D6E00" w:rsidRDefault="008D6E00" w:rsidP="00BE0D87">
      <w:pPr>
        <w:spacing w:line="360" w:lineRule="auto"/>
        <w:ind w:firstLine="567"/>
        <w:jc w:val="both"/>
        <w:rPr>
          <w:rFonts w:ascii="NewsGotT" w:hAnsi="NewsGotT"/>
          <w:lang w:val="pt-PT"/>
        </w:rPr>
      </w:pPr>
    </w:p>
    <w:p w14:paraId="4D193903" w14:textId="3306EBFC" w:rsidR="008D6E00" w:rsidRDefault="008D6E00" w:rsidP="00BE0D87">
      <w:pPr>
        <w:spacing w:line="360" w:lineRule="auto"/>
        <w:ind w:firstLine="567"/>
        <w:jc w:val="both"/>
        <w:rPr>
          <w:rFonts w:ascii="NewsGotT" w:hAnsi="NewsGotT"/>
          <w:b/>
          <w:bCs/>
          <w:color w:val="00B050"/>
          <w:lang w:val="pt-PT"/>
        </w:rPr>
      </w:pPr>
      <w:r w:rsidRPr="008D6E00">
        <w:rPr>
          <w:rFonts w:ascii="NewsGotT" w:hAnsi="NewsGotT"/>
          <w:b/>
          <w:bCs/>
          <w:color w:val="00B050"/>
          <w:lang w:val="pt-PT"/>
        </w:rPr>
        <w:t>(Ainda vou alterar aqui )</w:t>
      </w:r>
    </w:p>
    <w:p w14:paraId="2B97F545" w14:textId="7FA91FEB" w:rsidR="008D6E00" w:rsidRDefault="008D6E00" w:rsidP="00BE0D87">
      <w:pPr>
        <w:spacing w:line="360" w:lineRule="auto"/>
        <w:ind w:firstLine="567"/>
        <w:jc w:val="both"/>
        <w:rPr>
          <w:rFonts w:ascii="NewsGotT" w:hAnsi="NewsGotT"/>
          <w:b/>
          <w:bCs/>
          <w:color w:val="00B050"/>
          <w:lang w:val="pt-PT"/>
        </w:rPr>
      </w:pPr>
    </w:p>
    <w:p w14:paraId="163A81FF" w14:textId="5D99BE6B" w:rsidR="008D6E00" w:rsidRDefault="008D6E00" w:rsidP="00BE0D87">
      <w:pPr>
        <w:spacing w:line="360" w:lineRule="auto"/>
        <w:ind w:firstLine="567"/>
        <w:jc w:val="both"/>
        <w:rPr>
          <w:rFonts w:ascii="NewsGotT" w:hAnsi="NewsGotT"/>
          <w:b/>
          <w:bCs/>
          <w:color w:val="00B050"/>
          <w:lang w:val="pt-PT"/>
        </w:rPr>
      </w:pPr>
    </w:p>
    <w:p w14:paraId="6E2B0435" w14:textId="034D5055" w:rsidR="008D6E00" w:rsidRDefault="008D6E00" w:rsidP="00BE0D87">
      <w:pPr>
        <w:spacing w:line="360" w:lineRule="auto"/>
        <w:ind w:firstLine="567"/>
        <w:jc w:val="both"/>
        <w:rPr>
          <w:rFonts w:ascii="NewsGotT" w:hAnsi="NewsGotT"/>
          <w:b/>
          <w:bCs/>
          <w:color w:val="00B050"/>
          <w:lang w:val="pt-PT"/>
        </w:rPr>
      </w:pPr>
    </w:p>
    <w:p w14:paraId="480F6FB8" w14:textId="77777777" w:rsidR="008D6E00" w:rsidRDefault="008D6E00" w:rsidP="00BE0D87">
      <w:pPr>
        <w:spacing w:line="360" w:lineRule="auto"/>
        <w:ind w:firstLine="567"/>
        <w:jc w:val="both"/>
        <w:rPr>
          <w:rFonts w:ascii="NewsGotT" w:hAnsi="NewsGotT"/>
          <w:b/>
          <w:bCs/>
          <w:color w:val="00B050"/>
          <w:lang w:val="pt-PT"/>
        </w:rPr>
      </w:pPr>
    </w:p>
    <w:p w14:paraId="540B9979" w14:textId="5C0BA447" w:rsidR="008D6E00" w:rsidRDefault="008D6E00" w:rsidP="00BE0D87">
      <w:pPr>
        <w:spacing w:line="360" w:lineRule="auto"/>
        <w:ind w:firstLine="567"/>
        <w:jc w:val="both"/>
        <w:rPr>
          <w:rFonts w:ascii="NewsGotT" w:hAnsi="NewsGotT"/>
          <w:b/>
          <w:bCs/>
          <w:color w:val="00B050"/>
          <w:lang w:val="pt-PT"/>
        </w:rPr>
      </w:pPr>
    </w:p>
    <w:p w14:paraId="45AA1228" w14:textId="47E2552F" w:rsidR="008D6E00" w:rsidRDefault="008D6E00" w:rsidP="00BE0D87">
      <w:pPr>
        <w:spacing w:line="360" w:lineRule="auto"/>
        <w:ind w:firstLine="567"/>
        <w:jc w:val="both"/>
        <w:rPr>
          <w:rFonts w:ascii="NewsGotT" w:hAnsi="NewsGotT"/>
          <w:b/>
          <w:bCs/>
          <w:color w:val="00B050"/>
          <w:lang w:val="pt-PT"/>
        </w:rPr>
      </w:pPr>
    </w:p>
    <w:p w14:paraId="50EAC59D" w14:textId="600EA85C" w:rsidR="008D6E00" w:rsidRDefault="008D6E00" w:rsidP="00BE0D87">
      <w:pPr>
        <w:spacing w:line="360" w:lineRule="auto"/>
        <w:ind w:firstLine="567"/>
        <w:jc w:val="both"/>
        <w:rPr>
          <w:rFonts w:ascii="NewsGotT" w:hAnsi="NewsGotT"/>
          <w:b/>
          <w:bCs/>
          <w:color w:val="00B050"/>
          <w:lang w:val="pt-PT"/>
        </w:rPr>
      </w:pPr>
    </w:p>
    <w:p w14:paraId="2D5DAB43" w14:textId="77777777" w:rsidR="008D6E00" w:rsidRPr="008D6E00" w:rsidRDefault="008D6E00" w:rsidP="00BE0D87">
      <w:pPr>
        <w:spacing w:line="360" w:lineRule="auto"/>
        <w:ind w:firstLine="567"/>
        <w:jc w:val="both"/>
        <w:rPr>
          <w:rFonts w:ascii="NewsGotT" w:hAnsi="NewsGotT"/>
          <w:b/>
          <w:bCs/>
          <w:color w:val="00B050"/>
          <w:lang w:val="pt-PT" w:eastAsia="x-none"/>
        </w:rPr>
      </w:pPr>
    </w:p>
    <w:p w14:paraId="125F8ED7" w14:textId="0FBB5483" w:rsidR="004C6EDA" w:rsidRPr="00CB71F5" w:rsidRDefault="00CF0D35" w:rsidP="00753B8C">
      <w:pPr>
        <w:pStyle w:val="Heading2"/>
        <w:spacing w:line="360" w:lineRule="auto"/>
        <w:jc w:val="both"/>
        <w:rPr>
          <w:rFonts w:ascii="NewsGotT" w:hAnsi="NewsGotT"/>
          <w:lang w:val="pt-PT"/>
        </w:rPr>
      </w:pPr>
      <w:bookmarkStart w:id="9" w:name="_Toc69841904"/>
      <w:r w:rsidRPr="00CB71F5">
        <w:rPr>
          <w:rFonts w:ascii="NewsGotT" w:hAnsi="NewsGotT"/>
          <w:lang w:val="pt-PT"/>
        </w:rPr>
        <w:t>Objetivos</w:t>
      </w:r>
      <w:bookmarkEnd w:id="9"/>
      <w:r w:rsidRPr="00CB71F5">
        <w:rPr>
          <w:rFonts w:ascii="NewsGotT" w:hAnsi="NewsGotT"/>
          <w:lang w:val="pt-PT"/>
        </w:rPr>
        <w:t xml:space="preserve"> </w:t>
      </w:r>
    </w:p>
    <w:p w14:paraId="195AF33B" w14:textId="7815E4B8" w:rsidR="00CF0D35" w:rsidRDefault="005D0F85" w:rsidP="00753B8C">
      <w:pPr>
        <w:spacing w:line="360" w:lineRule="auto"/>
        <w:ind w:firstLine="567"/>
        <w:jc w:val="both"/>
        <w:rPr>
          <w:rFonts w:ascii="NewsGotT" w:hAnsi="NewsGotT"/>
          <w:lang w:val="pt-PT"/>
        </w:rPr>
      </w:pPr>
      <w:r w:rsidRPr="00CB71F5">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em contexto de SU. Inerentemente serão estudados algoritmos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Na fase de implementação dos modelos de</w:t>
      </w:r>
      <w:r w:rsidRPr="00CB71F5">
        <w:rPr>
          <w:rFonts w:ascii="NewsGotT" w:hAnsi="NewsGotT"/>
          <w:i/>
          <w:iCs/>
          <w:lang w:val="pt-PT"/>
        </w:rPr>
        <w:t xml:space="preserv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i/>
          <w:iCs/>
          <w:lang w:val="pt-PT"/>
        </w:rPr>
        <w:t xml:space="preserve"> </w:t>
      </w:r>
      <w:r w:rsidRPr="00CB71F5">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CB71F5">
        <w:rPr>
          <w:rFonts w:ascii="NewsGotT" w:hAnsi="NewsGotT"/>
          <w:i/>
          <w:iCs/>
          <w:lang w:val="pt-PT"/>
        </w:rPr>
        <w:t>delirium</w:t>
      </w:r>
      <w:proofErr w:type="spellEnd"/>
      <w:r w:rsidRPr="00CB71F5">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Default="00D00DE1" w:rsidP="00753B8C">
      <w:pPr>
        <w:spacing w:line="360" w:lineRule="auto"/>
        <w:ind w:firstLine="567"/>
        <w:jc w:val="both"/>
        <w:rPr>
          <w:rFonts w:ascii="NewsGotT" w:hAnsi="NewsGotT"/>
          <w:lang w:val="pt-PT"/>
        </w:rPr>
      </w:pPr>
    </w:p>
    <w:p w14:paraId="56970906" w14:textId="4D56394E" w:rsidR="00D00DE1" w:rsidRDefault="00D00DE1" w:rsidP="00753B8C">
      <w:pPr>
        <w:spacing w:line="360" w:lineRule="auto"/>
        <w:ind w:firstLine="567"/>
        <w:jc w:val="both"/>
        <w:rPr>
          <w:rFonts w:ascii="NewsGotT" w:hAnsi="NewsGotT"/>
          <w:lang w:val="pt-PT"/>
        </w:rPr>
      </w:pPr>
    </w:p>
    <w:p w14:paraId="7B408485" w14:textId="77777777" w:rsidR="00D00DE1" w:rsidRPr="00CB71F5" w:rsidRDefault="00D00DE1" w:rsidP="00753B8C">
      <w:pPr>
        <w:spacing w:line="360" w:lineRule="auto"/>
        <w:ind w:firstLine="567"/>
        <w:jc w:val="both"/>
        <w:rPr>
          <w:rFonts w:ascii="NewsGotT" w:hAnsi="NewsGotT"/>
          <w:lang w:val="pt-PT" w:eastAsia="x-none"/>
        </w:rPr>
      </w:pPr>
    </w:p>
    <w:p w14:paraId="5131CFA9" w14:textId="0E7DF13C" w:rsidR="00CF0D35" w:rsidRPr="00CB71F5" w:rsidRDefault="00CF0D35" w:rsidP="00753B8C">
      <w:pPr>
        <w:pStyle w:val="Heading2"/>
        <w:spacing w:line="360" w:lineRule="auto"/>
        <w:jc w:val="both"/>
        <w:rPr>
          <w:rFonts w:ascii="NewsGotT" w:hAnsi="NewsGotT"/>
          <w:lang w:val="pt-PT"/>
        </w:rPr>
      </w:pPr>
      <w:bookmarkStart w:id="10" w:name="_Toc69841905"/>
      <w:r w:rsidRPr="00CB71F5">
        <w:rPr>
          <w:rFonts w:ascii="NewsGotT" w:hAnsi="NewsGotT"/>
          <w:lang w:val="pt-PT"/>
        </w:rPr>
        <w:t>Metodologia</w:t>
      </w:r>
      <w:bookmarkEnd w:id="10"/>
      <w:r w:rsidRPr="00CB71F5">
        <w:rPr>
          <w:rFonts w:ascii="NewsGotT" w:hAnsi="NewsGotT"/>
          <w:lang w:val="pt-PT"/>
        </w:rPr>
        <w:t xml:space="preserve"> </w:t>
      </w:r>
    </w:p>
    <w:p w14:paraId="7ED15038" w14:textId="5A1C7390" w:rsidR="001C73A2" w:rsidRDefault="001C73A2" w:rsidP="00BE0D87">
      <w:pPr>
        <w:spacing w:line="360" w:lineRule="auto"/>
        <w:jc w:val="both"/>
        <w:rPr>
          <w:rFonts w:ascii="NewsGotT" w:hAnsi="NewsGotT"/>
          <w:lang w:val="pt-PT" w:eastAsia="x-none"/>
        </w:rPr>
      </w:pPr>
    </w:p>
    <w:p w14:paraId="78DD57D3" w14:textId="610E7864" w:rsidR="00C67867" w:rsidRDefault="00F6449C" w:rsidP="00C67867">
      <w:pPr>
        <w:spacing w:line="360" w:lineRule="auto"/>
        <w:ind w:firstLine="567"/>
        <w:jc w:val="both"/>
        <w:rPr>
          <w:rFonts w:ascii="NewsGotT" w:hAnsi="NewsGotT"/>
          <w:lang w:val="pt-PT" w:eastAsia="x-none"/>
        </w:rPr>
      </w:pPr>
      <w:r w:rsidRPr="00F6449C">
        <w:rPr>
          <w:rFonts w:ascii="NewsGotT" w:hAnsi="NewsGotT"/>
          <w:lang w:val="pt-PT" w:eastAsia="x-none"/>
        </w:rPr>
        <w:t xml:space="preserve">O presente projeto de dissertação seguiu a metodologia </w:t>
      </w:r>
      <w:r w:rsidR="00901C70">
        <w:rPr>
          <w:rFonts w:ascii="NewsGotT" w:hAnsi="NewsGotT"/>
          <w:lang w:val="pt-PT" w:eastAsia="x-none"/>
        </w:rPr>
        <w:t>CRISP-DM</w:t>
      </w:r>
      <w:r w:rsidR="00D00DE1">
        <w:rPr>
          <w:rFonts w:ascii="NewsGotT" w:hAnsi="NewsGotT"/>
          <w:lang w:val="pt-PT" w:eastAsia="x-none"/>
        </w:rPr>
        <w:t xml:space="preserve"> </w:t>
      </w:r>
      <w:r w:rsidR="00901C70">
        <w:rPr>
          <w:rFonts w:ascii="NewsGotT" w:hAnsi="NewsGotT"/>
          <w:lang w:val="pt-PT" w:eastAsia="x-none"/>
        </w:rPr>
        <w:t>(</w:t>
      </w:r>
      <w:r w:rsidR="00901C70" w:rsidRPr="00590ACF">
        <w:rPr>
          <w:rFonts w:ascii="NewsGotT" w:hAnsi="NewsGotT"/>
          <w:lang w:val="pt-PT" w:eastAsia="x-none"/>
        </w:rPr>
        <w:t>C</w:t>
      </w:r>
      <w:r w:rsidR="00901C70">
        <w:rPr>
          <w:rFonts w:ascii="NewsGotT" w:hAnsi="NewsGotT"/>
          <w:lang w:val="pt-PT" w:eastAsia="x-none"/>
        </w:rPr>
        <w:t>r</w:t>
      </w:r>
      <w:r w:rsidR="00901C70" w:rsidRPr="00590ACF">
        <w:rPr>
          <w:rFonts w:ascii="NewsGotT" w:hAnsi="NewsGotT"/>
          <w:lang w:val="pt-PT" w:eastAsia="x-none"/>
        </w:rPr>
        <w:t>oss</w:t>
      </w:r>
      <w:r w:rsidR="00901C70">
        <w:rPr>
          <w:rFonts w:ascii="NewsGotT" w:hAnsi="NewsGotT"/>
          <w:lang w:val="pt-PT" w:eastAsia="x-none"/>
        </w:rPr>
        <w:t xml:space="preserve"> </w:t>
      </w:r>
      <w:proofErr w:type="spellStart"/>
      <w:r w:rsidR="00901C70" w:rsidRPr="00590ACF">
        <w:rPr>
          <w:rFonts w:ascii="NewsGotT" w:hAnsi="NewsGotT"/>
          <w:lang w:val="pt-PT" w:eastAsia="x-none"/>
        </w:rPr>
        <w:t>Industry</w:t>
      </w:r>
      <w:proofErr w:type="spellEnd"/>
      <w:r w:rsidR="00901C70" w:rsidRPr="00590ACF">
        <w:rPr>
          <w:rFonts w:ascii="NewsGotT" w:hAnsi="NewsGotT"/>
          <w:lang w:val="pt-PT" w:eastAsia="x-none"/>
        </w:rPr>
        <w:t xml:space="preserve"> Standard </w:t>
      </w:r>
      <w:proofErr w:type="spellStart"/>
      <w:r w:rsidR="00901C70" w:rsidRPr="00590ACF">
        <w:rPr>
          <w:rFonts w:ascii="NewsGotT" w:hAnsi="NewsGotT"/>
          <w:lang w:val="pt-PT" w:eastAsia="x-none"/>
        </w:rPr>
        <w:t>Process</w:t>
      </w:r>
      <w:proofErr w:type="spellEnd"/>
      <w:r w:rsidR="00901C70" w:rsidRPr="00590ACF">
        <w:rPr>
          <w:rFonts w:ascii="NewsGotT" w:hAnsi="NewsGotT"/>
          <w:lang w:val="pt-PT" w:eastAsia="x-none"/>
        </w:rPr>
        <w:t xml:space="preserve"> for Data </w:t>
      </w:r>
      <w:proofErr w:type="spellStart"/>
      <w:r w:rsidR="00901C70" w:rsidRPr="00590ACF">
        <w:rPr>
          <w:rFonts w:ascii="NewsGotT" w:hAnsi="NewsGotT"/>
          <w:lang w:val="pt-PT" w:eastAsia="x-none"/>
        </w:rPr>
        <w:t>Mining</w:t>
      </w:r>
      <w:proofErr w:type="spellEnd"/>
      <w:r w:rsidR="00901C70">
        <w:rPr>
          <w:rFonts w:ascii="NewsGotT" w:hAnsi="NewsGotT"/>
          <w:lang w:val="pt-PT" w:eastAsia="x-none"/>
        </w:rPr>
        <w:t>)</w:t>
      </w:r>
      <w:r w:rsidR="00901C70">
        <w:rPr>
          <w:rFonts w:ascii="NewsGotT" w:hAnsi="NewsGotT"/>
          <w:lang w:val="pt-PT" w:eastAsia="x-none"/>
        </w:rPr>
        <w:t xml:space="preserve">. </w:t>
      </w:r>
      <w:r w:rsidR="00C36B33">
        <w:rPr>
          <w:rFonts w:ascii="NewsGotT" w:hAnsi="NewsGotT"/>
          <w:lang w:val="pt-PT" w:eastAsia="x-none"/>
        </w:rPr>
        <w:t xml:space="preserve">Esta </w:t>
      </w:r>
      <w:r w:rsidR="00CA06A1">
        <w:rPr>
          <w:rFonts w:ascii="NewsGotT" w:hAnsi="NewsGotT"/>
          <w:lang w:val="pt-PT" w:eastAsia="x-none"/>
        </w:rPr>
        <w:t xml:space="preserve">é uma </w:t>
      </w:r>
      <w:r w:rsidR="00C36B33">
        <w:rPr>
          <w:rFonts w:ascii="NewsGotT" w:hAnsi="NewsGotT"/>
          <w:lang w:val="pt-PT" w:eastAsia="x-none"/>
        </w:rPr>
        <w:t xml:space="preserve">metodologia recente </w:t>
      </w:r>
      <w:r w:rsidR="00D00DE1">
        <w:rPr>
          <w:rFonts w:ascii="NewsGotT" w:hAnsi="NewsGotT"/>
          <w:lang w:val="pt-PT"/>
        </w:rPr>
        <w:t xml:space="preserve">e surgiu </w:t>
      </w:r>
      <w:r w:rsidR="00E82695" w:rsidRPr="00CB71F5">
        <w:rPr>
          <w:rFonts w:ascii="NewsGotT" w:hAnsi="NewsGotT"/>
          <w:lang w:val="pt-PT"/>
        </w:rPr>
        <w:t xml:space="preserve">pela necessidade </w:t>
      </w:r>
      <w:r w:rsidR="00C36B33">
        <w:rPr>
          <w:rFonts w:ascii="NewsGotT" w:hAnsi="NewsGotT"/>
          <w:lang w:val="pt-PT"/>
        </w:rPr>
        <w:t>que os</w:t>
      </w:r>
      <w:r w:rsidR="00E82695" w:rsidRPr="00CB71F5">
        <w:rPr>
          <w:rFonts w:ascii="NewsGotT" w:hAnsi="NewsGotT"/>
          <w:lang w:val="pt-PT"/>
        </w:rPr>
        <w:t xml:space="preserve"> profissionais de Data </w:t>
      </w:r>
      <w:proofErr w:type="spellStart"/>
      <w:r w:rsidR="00E82695" w:rsidRPr="00CB71F5">
        <w:rPr>
          <w:rFonts w:ascii="NewsGotT" w:hAnsi="NewsGotT"/>
          <w:lang w:val="pt-PT"/>
        </w:rPr>
        <w:t>Mining</w:t>
      </w:r>
      <w:proofErr w:type="spellEnd"/>
      <w:r w:rsidR="00C36B33">
        <w:rPr>
          <w:rFonts w:ascii="NewsGotT" w:hAnsi="NewsGotT"/>
          <w:lang w:val="pt-PT"/>
        </w:rPr>
        <w:t xml:space="preserve"> (DM) sentiram </w:t>
      </w:r>
      <w:r w:rsidR="00653686">
        <w:rPr>
          <w:rFonts w:ascii="NewsGotT" w:hAnsi="NewsGotT"/>
          <w:lang w:val="pt-PT"/>
        </w:rPr>
        <w:t>ao</w:t>
      </w:r>
      <w:r w:rsidR="00E82695" w:rsidRPr="00CB71F5">
        <w:rPr>
          <w:rFonts w:ascii="NewsGotT" w:hAnsi="NewsGotT"/>
          <w:lang w:val="pt-PT"/>
        </w:rPr>
        <w:t xml:space="preserve"> </w:t>
      </w:r>
      <w:r w:rsidR="00C36B33">
        <w:rPr>
          <w:rFonts w:ascii="NewsGotT" w:hAnsi="NewsGotT"/>
          <w:lang w:val="pt-PT"/>
        </w:rPr>
        <w:t>desenvolver</w:t>
      </w:r>
      <w:r w:rsidR="00E82695" w:rsidRPr="00CB71F5">
        <w:rPr>
          <w:rFonts w:ascii="NewsGotT" w:hAnsi="NewsGotT"/>
          <w:lang w:val="pt-PT"/>
        </w:rPr>
        <w:t xml:space="preserve"> projetos </w:t>
      </w:r>
      <w:r w:rsidR="00C36B33">
        <w:rPr>
          <w:rFonts w:ascii="NewsGotT" w:hAnsi="NewsGotT"/>
          <w:lang w:val="pt-PT"/>
        </w:rPr>
        <w:t>relacionados</w:t>
      </w:r>
      <w:r w:rsidR="00E82695" w:rsidRPr="00CB71F5">
        <w:rPr>
          <w:rFonts w:ascii="NewsGotT" w:hAnsi="NewsGotT"/>
          <w:lang w:val="pt-PT"/>
        </w:rPr>
        <w:t xml:space="preserve"> com o processamento e análise de um grande volume de dados</w:t>
      </w:r>
      <w:r w:rsidR="00D00DE1">
        <w:rPr>
          <w:rFonts w:ascii="NewsGotT" w:hAnsi="NewsGotT"/>
          <w:lang w:val="pt-PT"/>
        </w:rPr>
        <w:t xml:space="preserve"> </w:t>
      </w:r>
      <w:r w:rsidR="00D00DE1">
        <w:rPr>
          <w:rFonts w:ascii="NewsGotT" w:hAnsi="NewsGotT"/>
          <w:lang w:val="pt-PT"/>
        </w:rPr>
        <w:fldChar w:fldCharType="begin" w:fldLock="1"/>
      </w:r>
      <w:r w:rsidR="00D57F95">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Pr>
          <w:rFonts w:ascii="NewsGotT" w:hAnsi="NewsGotT"/>
          <w:lang w:val="pt-PT"/>
        </w:rPr>
        <w:fldChar w:fldCharType="separate"/>
      </w:r>
      <w:r w:rsidR="00D00DE1" w:rsidRPr="00D00DE1">
        <w:rPr>
          <w:rFonts w:ascii="NewsGotT" w:hAnsi="NewsGotT"/>
          <w:noProof/>
          <w:lang w:val="pt-PT"/>
        </w:rPr>
        <w:t>(Schröer, Kruse, &amp; Gómez, 2021)</w:t>
      </w:r>
      <w:r w:rsidR="00D00DE1">
        <w:rPr>
          <w:rFonts w:ascii="NewsGotT" w:hAnsi="NewsGotT"/>
          <w:lang w:val="pt-PT"/>
        </w:rPr>
        <w:fldChar w:fldCharType="end"/>
      </w:r>
      <w:r w:rsidR="00E82695" w:rsidRPr="00CB71F5">
        <w:rPr>
          <w:rFonts w:ascii="NewsGotT" w:hAnsi="NewsGotT"/>
          <w:lang w:val="pt-PT"/>
        </w:rPr>
        <w:t xml:space="preserve">. </w:t>
      </w:r>
      <w:r w:rsidR="00C36B33">
        <w:rPr>
          <w:rFonts w:ascii="NewsGotT" w:hAnsi="NewsGotT"/>
          <w:lang w:val="pt-PT" w:eastAsia="x-none"/>
        </w:rPr>
        <w:t>O</w:t>
      </w:r>
      <w:r w:rsidR="00D00DE1">
        <w:rPr>
          <w:rFonts w:ascii="NewsGotT" w:hAnsi="NewsGotT"/>
          <w:lang w:val="pt-PT" w:eastAsia="x-none"/>
        </w:rPr>
        <w:t xml:space="preserve"> modelo</w:t>
      </w:r>
      <w:r w:rsidR="00C36B33">
        <w:rPr>
          <w:rFonts w:ascii="NewsGotT" w:hAnsi="NewsGotT"/>
          <w:lang w:val="pt-PT" w:eastAsia="x-none"/>
        </w:rPr>
        <w:t xml:space="preserve"> </w:t>
      </w:r>
      <w:r w:rsidR="00BE0D87" w:rsidRPr="00590ACF">
        <w:rPr>
          <w:rFonts w:ascii="NewsGotT" w:hAnsi="NewsGotT"/>
          <w:lang w:val="pt-PT" w:eastAsia="x-none"/>
        </w:rPr>
        <w:t>CRISP-DM</w:t>
      </w:r>
      <w:r w:rsidR="00D00DE1">
        <w:rPr>
          <w:rFonts w:ascii="NewsGotT" w:hAnsi="NewsGotT"/>
          <w:lang w:val="pt-PT" w:eastAsia="x-none"/>
        </w:rPr>
        <w:t>,</w:t>
      </w:r>
      <w:r w:rsidR="00BE0D87" w:rsidRPr="00590ACF">
        <w:rPr>
          <w:rFonts w:ascii="NewsGotT" w:hAnsi="NewsGotT"/>
          <w:lang w:val="pt-PT" w:eastAsia="x-none"/>
        </w:rPr>
        <w:t xml:space="preserve"> define um projeto como um processo cíclico, onde </w:t>
      </w:r>
      <w:r w:rsidR="00C36B33">
        <w:rPr>
          <w:rFonts w:ascii="NewsGotT" w:hAnsi="NewsGotT"/>
          <w:lang w:val="pt-PT" w:eastAsia="x-none"/>
        </w:rPr>
        <w:t xml:space="preserve">podem ser utilizadas </w:t>
      </w:r>
      <w:r w:rsidR="00BE0D87" w:rsidRPr="00590ACF">
        <w:rPr>
          <w:rFonts w:ascii="NewsGotT" w:hAnsi="NewsGotT"/>
          <w:lang w:val="pt-PT" w:eastAsia="x-none"/>
        </w:rPr>
        <w:t xml:space="preserve">várias iterações para permitir um resultado final sintonizado com os objetivos </w:t>
      </w:r>
      <w:r w:rsidR="00C36B33">
        <w:rPr>
          <w:rFonts w:ascii="NewsGotT" w:hAnsi="NewsGotT"/>
          <w:lang w:val="pt-PT" w:eastAsia="x-none"/>
        </w:rPr>
        <w:t>do projeto</w:t>
      </w:r>
      <w:r w:rsidR="00BE0D87" w:rsidRPr="00590ACF">
        <w:rPr>
          <w:rFonts w:ascii="NewsGotT" w:hAnsi="NewsGotT"/>
          <w:lang w:val="pt-PT" w:eastAsia="x-none"/>
        </w:rPr>
        <w:t xml:space="preserve">. </w:t>
      </w:r>
      <w:r w:rsidR="008C21AE">
        <w:rPr>
          <w:rFonts w:ascii="NewsGotT" w:hAnsi="NewsGotT"/>
          <w:lang w:val="pt-PT" w:eastAsia="x-none"/>
        </w:rPr>
        <w:t>Nesta</w:t>
      </w:r>
      <w:r w:rsidR="00346D06">
        <w:rPr>
          <w:rFonts w:ascii="NewsGotT" w:hAnsi="NewsGotT"/>
          <w:lang w:val="pt-PT" w:eastAsia="x-none"/>
        </w:rPr>
        <w:t xml:space="preserve"> </w:t>
      </w:r>
      <w:r w:rsidR="00E94965">
        <w:rPr>
          <w:rFonts w:ascii="NewsGotT" w:hAnsi="NewsGotT"/>
          <w:lang w:val="pt-PT" w:eastAsia="x-none"/>
        </w:rPr>
        <w:t>metodologia</w:t>
      </w:r>
      <w:r w:rsidR="00346D06">
        <w:rPr>
          <w:rFonts w:ascii="NewsGotT" w:hAnsi="NewsGotT"/>
          <w:lang w:val="pt-PT" w:eastAsia="x-none"/>
        </w:rPr>
        <w:t xml:space="preserve"> </w:t>
      </w:r>
      <w:r w:rsidR="008C21AE">
        <w:rPr>
          <w:rFonts w:ascii="NewsGotT" w:hAnsi="NewsGotT"/>
          <w:lang w:val="pt-PT" w:eastAsia="x-none"/>
        </w:rPr>
        <w:t xml:space="preserve">estão </w:t>
      </w:r>
      <w:r w:rsidR="00B87BC7">
        <w:rPr>
          <w:rFonts w:ascii="NewsGotT" w:hAnsi="NewsGotT"/>
          <w:lang w:val="pt-PT" w:eastAsia="x-none"/>
        </w:rPr>
        <w:t>re</w:t>
      </w:r>
      <w:r w:rsidR="008C21AE">
        <w:rPr>
          <w:rFonts w:ascii="NewsGotT" w:hAnsi="NewsGotT"/>
          <w:lang w:val="pt-PT" w:eastAsia="x-none"/>
        </w:rPr>
        <w:t>unidas</w:t>
      </w:r>
      <w:r w:rsidR="00B87BC7">
        <w:rPr>
          <w:rFonts w:ascii="NewsGotT" w:hAnsi="NewsGotT"/>
          <w:lang w:val="pt-PT" w:eastAsia="x-none"/>
        </w:rPr>
        <w:t xml:space="preserve"> as melhores práticas</w:t>
      </w:r>
      <w:r w:rsidR="00810D30">
        <w:rPr>
          <w:rFonts w:ascii="NewsGotT" w:hAnsi="NewsGotT"/>
          <w:lang w:val="pt-PT" w:eastAsia="x-none"/>
        </w:rPr>
        <w:t xml:space="preserve"> para lidar com projetos relacionados com a mineração de dados. Possibilitando, </w:t>
      </w:r>
      <w:r w:rsidR="00C67867">
        <w:rPr>
          <w:rFonts w:ascii="NewsGotT" w:hAnsi="NewsGotT"/>
          <w:lang w:val="pt-PT" w:eastAsia="x-none"/>
        </w:rPr>
        <w:t>assim</w:t>
      </w:r>
      <w:r w:rsidR="008C21AE">
        <w:rPr>
          <w:rFonts w:ascii="NewsGotT" w:hAnsi="NewsGotT"/>
          <w:lang w:val="pt-PT" w:eastAsia="x-none"/>
        </w:rPr>
        <w:t xml:space="preserve">, </w:t>
      </w:r>
      <w:r w:rsidR="00810D30">
        <w:rPr>
          <w:rFonts w:ascii="NewsGotT" w:hAnsi="NewsGotT"/>
          <w:lang w:val="pt-PT" w:eastAsia="x-none"/>
        </w:rPr>
        <w:t xml:space="preserve">que se construam </w:t>
      </w:r>
      <w:r w:rsidR="00810D30">
        <w:rPr>
          <w:rFonts w:ascii="NewsGotT" w:hAnsi="NewsGotT"/>
          <w:lang w:val="pt-PT" w:eastAsia="x-none"/>
        </w:rPr>
        <w:lastRenderedPageBreak/>
        <w:t>modelos da forma</w:t>
      </w:r>
      <w:r w:rsidR="00B87BC7">
        <w:rPr>
          <w:rFonts w:ascii="NewsGotT" w:hAnsi="NewsGotT"/>
          <w:lang w:val="pt-PT" w:eastAsia="x-none"/>
        </w:rPr>
        <w:t xml:space="preserve"> mais eficiente possível</w:t>
      </w:r>
      <w:r w:rsidR="00810D30">
        <w:rPr>
          <w:rFonts w:ascii="NewsGotT" w:hAnsi="NewsGotT"/>
          <w:lang w:val="pt-PT" w:eastAsia="x-none"/>
        </w:rPr>
        <w:t xml:space="preserve"> </w:t>
      </w:r>
      <w:r w:rsidR="00810D30">
        <w:rPr>
          <w:rFonts w:ascii="NewsGotT" w:hAnsi="NewsGotT"/>
          <w:lang w:val="pt-PT" w:eastAsia="x-none"/>
        </w:rPr>
        <w:fldChar w:fldCharType="begin" w:fldLock="1"/>
      </w:r>
      <w:r w:rsidR="0065368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653686">
        <w:rPr>
          <w:rFonts w:ascii="NewsGotT" w:hAnsi="NewsGotT"/>
          <w:lang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Pr>
          <w:rFonts w:ascii="NewsGotT" w:hAnsi="NewsGotT"/>
          <w:lang w:val="pt-PT" w:eastAsia="x-none"/>
        </w:rPr>
        <w:fldChar w:fldCharType="separate"/>
      </w:r>
      <w:r w:rsidR="00810D30" w:rsidRPr="00653686">
        <w:rPr>
          <w:rFonts w:ascii="NewsGotT" w:hAnsi="NewsGotT"/>
          <w:noProof/>
          <w:lang w:eastAsia="x-none"/>
        </w:rPr>
        <w:t>(Wirth &amp; Hipp, 2000)</w:t>
      </w:r>
      <w:r w:rsidR="00810D30">
        <w:rPr>
          <w:rFonts w:ascii="NewsGotT" w:hAnsi="NewsGotT"/>
          <w:lang w:val="pt-PT" w:eastAsia="x-none"/>
        </w:rPr>
        <w:fldChar w:fldCharType="end"/>
      </w:r>
      <w:r w:rsidR="00B87BC7" w:rsidRPr="00653686">
        <w:rPr>
          <w:rFonts w:ascii="NewsGotT" w:hAnsi="NewsGotT"/>
          <w:lang w:eastAsia="x-none"/>
        </w:rPr>
        <w:t>.</w:t>
      </w:r>
      <w:r w:rsidR="00C67867" w:rsidRPr="00653686">
        <w:rPr>
          <w:rFonts w:ascii="NewsGotT" w:hAnsi="NewsGotT"/>
          <w:lang w:val="pt-BR" w:eastAsia="x-none"/>
        </w:rPr>
        <w:t xml:space="preserve"> </w:t>
      </w:r>
      <w:r w:rsidR="00653686">
        <w:rPr>
          <w:rFonts w:ascii="NewsGotT" w:hAnsi="NewsGotT"/>
          <w:lang w:val="pt-BR" w:eastAsia="x-none"/>
        </w:rPr>
        <w:t>N</w:t>
      </w:r>
      <w:r w:rsidR="00C67867" w:rsidRPr="00653686">
        <w:rPr>
          <w:rFonts w:ascii="NewsGotT" w:hAnsi="NewsGotT"/>
          <w:lang w:val="pt-BR" w:eastAsia="x-none"/>
        </w:rPr>
        <w:t>o ano de 2000</w:t>
      </w:r>
      <w:r w:rsidR="00653686">
        <w:rPr>
          <w:rFonts w:ascii="NewsGotT" w:hAnsi="NewsGotT"/>
          <w:lang w:val="pt-BR" w:eastAsia="x-none"/>
        </w:rPr>
        <w:t>, foi concebido</w:t>
      </w:r>
      <w:r w:rsidR="00C67867" w:rsidRPr="00653686">
        <w:rPr>
          <w:rFonts w:ascii="NewsGotT" w:hAnsi="NewsGotT"/>
          <w:lang w:val="pt-BR" w:eastAsia="x-none"/>
        </w:rPr>
        <w:t xml:space="preserve"> um esquema que permite a visualização das fases necessárias para a realização de projetos relacionados com a </w:t>
      </w:r>
      <w:r w:rsidR="00653686" w:rsidRPr="00653686">
        <w:rPr>
          <w:rFonts w:ascii="NewsGotT" w:hAnsi="NewsGotT"/>
          <w:lang w:val="pt-BR" w:eastAsia="x-none"/>
        </w:rPr>
        <w:t>prospecção</w:t>
      </w:r>
      <w:r w:rsidR="00C67867" w:rsidRPr="00653686">
        <w:rPr>
          <w:rFonts w:ascii="NewsGotT" w:hAnsi="NewsGotT"/>
          <w:lang w:val="pt-BR" w:eastAsia="x-none"/>
        </w:rPr>
        <w:t xml:space="preserve"> de dados. </w:t>
      </w:r>
      <w:r w:rsidR="00C67867">
        <w:rPr>
          <w:rFonts w:ascii="NewsGotT" w:hAnsi="NewsGotT"/>
          <w:lang w:val="pt-PT"/>
        </w:rPr>
        <w:t>Na</w:t>
      </w:r>
      <w:r w:rsidR="0089683D" w:rsidRPr="009B1B1B">
        <w:rPr>
          <w:rFonts w:ascii="NewsGotT" w:hAnsi="NewsGotT"/>
          <w:lang w:val="pt-PT"/>
        </w:rPr>
        <w:t xml:space="preserve"> </w:t>
      </w:r>
      <w:r w:rsidR="0089683D" w:rsidRPr="009B1B1B">
        <w:rPr>
          <w:rFonts w:ascii="NewsGotT" w:hAnsi="NewsGotT"/>
          <w:lang w:val="pt-PT"/>
        </w:rPr>
        <w:fldChar w:fldCharType="begin"/>
      </w:r>
      <w:r w:rsidR="0089683D" w:rsidRPr="009B1B1B">
        <w:rPr>
          <w:rFonts w:ascii="NewsGotT" w:hAnsi="NewsGotT"/>
          <w:lang w:val="pt-PT"/>
        </w:rPr>
        <w:instrText xml:space="preserve"> REF _Ref69898704 \h </w:instrText>
      </w:r>
      <w:r w:rsidR="0089683D" w:rsidRPr="009B1B1B">
        <w:rPr>
          <w:rFonts w:ascii="NewsGotT" w:hAnsi="NewsGotT"/>
          <w:lang w:val="pt-PT"/>
        </w:rPr>
      </w:r>
      <w:r w:rsidR="0089683D">
        <w:rPr>
          <w:rFonts w:ascii="NewsGotT" w:hAnsi="NewsGotT"/>
          <w:lang w:val="pt-PT"/>
        </w:rPr>
        <w:instrText xml:space="preserve"> \* MERGEFORMAT </w:instrText>
      </w:r>
      <w:r w:rsidR="0089683D" w:rsidRPr="009B1B1B">
        <w:rPr>
          <w:rFonts w:ascii="NewsGotT" w:hAnsi="NewsGotT"/>
          <w:lang w:val="pt-PT"/>
        </w:rPr>
        <w:fldChar w:fldCharType="separate"/>
      </w:r>
      <w:r w:rsidR="0089683D" w:rsidRPr="009B1B1B">
        <w:rPr>
          <w:rFonts w:ascii="NewsGotT" w:hAnsi="NewsGotT"/>
          <w:lang w:val="pt-BR"/>
        </w:rPr>
        <w:t xml:space="preserve">Figura </w:t>
      </w:r>
      <w:r w:rsidR="0089683D" w:rsidRPr="009B1B1B">
        <w:rPr>
          <w:rFonts w:ascii="NewsGotT" w:hAnsi="NewsGotT"/>
          <w:noProof/>
          <w:lang w:val="pt-BR"/>
        </w:rPr>
        <w:t>2</w:t>
      </w:r>
      <w:r w:rsidR="0089683D" w:rsidRPr="009B1B1B">
        <w:rPr>
          <w:rFonts w:ascii="NewsGotT" w:hAnsi="NewsGotT"/>
          <w:lang w:val="pt-PT"/>
        </w:rPr>
        <w:fldChar w:fldCharType="end"/>
      </w:r>
      <w:r w:rsidR="003869EF">
        <w:rPr>
          <w:rFonts w:ascii="NewsGotT" w:hAnsi="NewsGotT"/>
          <w:lang w:val="pt-PT"/>
        </w:rPr>
        <w:t xml:space="preserve">, é </w:t>
      </w:r>
      <w:r w:rsidR="00C67867">
        <w:rPr>
          <w:rFonts w:ascii="NewsGotT" w:hAnsi="NewsGotT"/>
          <w:lang w:val="pt-PT"/>
        </w:rPr>
        <w:t xml:space="preserve">apresentada </w:t>
      </w:r>
      <w:r w:rsidR="003869EF">
        <w:rPr>
          <w:rFonts w:ascii="NewsGotT" w:hAnsi="NewsGotT"/>
          <w:lang w:val="pt-PT"/>
        </w:rPr>
        <w:t xml:space="preserve">uma adaptação do esquema original </w:t>
      </w:r>
      <w:r w:rsidR="003D3C18">
        <w:rPr>
          <w:rFonts w:ascii="NewsGotT" w:hAnsi="NewsGotT"/>
          <w:lang w:val="pt-PT"/>
        </w:rPr>
        <w:t>desenvolvido</w:t>
      </w:r>
      <w:r w:rsidR="00C67867">
        <w:rPr>
          <w:rFonts w:ascii="NewsGotT" w:hAnsi="NewsGotT"/>
          <w:lang w:val="pt-PT"/>
        </w:rPr>
        <w:t xml:space="preserve"> pelos autores</w:t>
      </w:r>
      <w:r w:rsidR="003869EF">
        <w:rPr>
          <w:rFonts w:ascii="NewsGotT" w:hAnsi="NewsGotT"/>
          <w:lang w:val="pt-PT"/>
        </w:rPr>
        <w:t xml:space="preserve">, sendo possível identificar as seis etapas </w:t>
      </w:r>
      <w:r w:rsidR="00D57F95">
        <w:rPr>
          <w:rFonts w:ascii="NewsGotT" w:hAnsi="NewsGotT"/>
          <w:lang w:val="pt-PT"/>
        </w:rPr>
        <w:t>pertencentes a</w:t>
      </w:r>
      <w:r w:rsidR="003869EF">
        <w:rPr>
          <w:rFonts w:ascii="NewsGotT" w:hAnsi="NewsGotT"/>
          <w:lang w:val="pt-PT"/>
        </w:rPr>
        <w:t>o modelo CRISP-DM, sendo elas: definição do problema, compreensão dos dados, tratamento dos dados, modelação, avaliação dos resultados e implementação</w:t>
      </w:r>
      <w:r w:rsidR="00653686">
        <w:rPr>
          <w:rFonts w:ascii="NewsGotT" w:hAnsi="NewsGotT"/>
          <w:lang w:val="pt-PT"/>
        </w:rPr>
        <w:t xml:space="preserve"> </w:t>
      </w:r>
      <w:r w:rsidR="00653686">
        <w:rPr>
          <w:rFonts w:ascii="NewsGotT" w:hAnsi="NewsGotT"/>
          <w:lang w:val="pt-PT"/>
        </w:rPr>
        <w:fldChar w:fldCharType="begin" w:fldLock="1"/>
      </w:r>
      <w:r w:rsidR="007F251B">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Pr>
          <w:rFonts w:ascii="NewsGotT" w:hAnsi="NewsGotT"/>
          <w:lang w:val="pt-PT"/>
        </w:rPr>
        <w:fldChar w:fldCharType="separate"/>
      </w:r>
      <w:r w:rsidR="00653686" w:rsidRPr="00653686">
        <w:rPr>
          <w:rFonts w:ascii="NewsGotT" w:hAnsi="NewsGotT"/>
          <w:noProof/>
          <w:lang w:val="pt-PT"/>
        </w:rPr>
        <w:t>(Chapman et al., 2000; Wirth &amp; Hipp, 2000)</w:t>
      </w:r>
      <w:r w:rsidR="00653686">
        <w:rPr>
          <w:rFonts w:ascii="NewsGotT" w:hAnsi="NewsGotT"/>
          <w:lang w:val="pt-PT"/>
        </w:rPr>
        <w:fldChar w:fldCharType="end"/>
      </w:r>
      <w:r w:rsidR="003869EF">
        <w:rPr>
          <w:rFonts w:ascii="NewsGotT" w:hAnsi="NewsGotT"/>
          <w:lang w:val="pt-PT"/>
        </w:rPr>
        <w:t xml:space="preserve">. </w:t>
      </w:r>
    </w:p>
    <w:p w14:paraId="21F39975" w14:textId="77777777" w:rsidR="0089683D" w:rsidRDefault="0089683D" w:rsidP="00D00DE1">
      <w:pPr>
        <w:spacing w:line="360" w:lineRule="auto"/>
        <w:ind w:firstLine="567"/>
        <w:jc w:val="both"/>
        <w:rPr>
          <w:rFonts w:ascii="NewsGotT" w:hAnsi="NewsGotT"/>
          <w:lang w:val="pt-PT" w:eastAsia="x-none"/>
        </w:rPr>
      </w:pPr>
    </w:p>
    <w:p w14:paraId="1EEAA775" w14:textId="77777777" w:rsidR="003B1F79" w:rsidRDefault="003B1F79" w:rsidP="003B1F79">
      <w:pPr>
        <w:keepNext/>
        <w:spacing w:line="360" w:lineRule="auto"/>
        <w:jc w:val="center"/>
      </w:pPr>
      <w:r>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46859B9F" w:rsidR="001C73A2" w:rsidRDefault="003B1F79" w:rsidP="001C73A2">
      <w:pPr>
        <w:pStyle w:val="Caption"/>
        <w:jc w:val="center"/>
        <w:rPr>
          <w:lang w:val="pt-BR"/>
        </w:rPr>
      </w:pPr>
      <w:bookmarkStart w:id="11" w:name="_Ref69898704"/>
      <w:bookmarkStart w:id="12" w:name="_Toc69976973"/>
      <w:r w:rsidRPr="00107BD5">
        <w:rPr>
          <w:lang w:val="pt-BR"/>
        </w:rPr>
        <w:t xml:space="preserve">Figura </w:t>
      </w:r>
      <w:r>
        <w:fldChar w:fldCharType="begin"/>
      </w:r>
      <w:r w:rsidRPr="00107BD5">
        <w:rPr>
          <w:lang w:val="pt-BR"/>
        </w:rPr>
        <w:instrText xml:space="preserve"> SEQ Figura \* ARABIC </w:instrText>
      </w:r>
      <w:r>
        <w:fldChar w:fldCharType="separate"/>
      </w:r>
      <w:r w:rsidRPr="00107BD5">
        <w:rPr>
          <w:noProof/>
          <w:lang w:val="pt-BR"/>
        </w:rPr>
        <w:t>2</w:t>
      </w:r>
      <w:r>
        <w:fldChar w:fldCharType="end"/>
      </w:r>
      <w:bookmarkEnd w:id="11"/>
      <w:r w:rsidRPr="00107BD5">
        <w:rPr>
          <w:lang w:val="pt-BR"/>
        </w:rPr>
        <w:t xml:space="preserve"> </w:t>
      </w:r>
      <w:r w:rsidR="00107BD5" w:rsidRPr="00107BD5">
        <w:rPr>
          <w:lang w:val="pt-BR"/>
        </w:rPr>
        <w:t>–</w:t>
      </w:r>
      <w:r w:rsidRPr="00107BD5">
        <w:rPr>
          <w:lang w:val="pt-BR"/>
        </w:rPr>
        <w:t xml:space="preserve"> </w:t>
      </w:r>
      <w:r w:rsidR="00A847C3">
        <w:rPr>
          <w:lang w:val="pt-BR"/>
        </w:rPr>
        <w:t xml:space="preserve">Fases da  </w:t>
      </w:r>
      <w:r w:rsidR="00107BD5" w:rsidRPr="00107BD5">
        <w:rPr>
          <w:lang w:val="pt-BR"/>
        </w:rPr>
        <w:t xml:space="preserve">Metodologia </w:t>
      </w:r>
      <w:r w:rsidRPr="00107BD5">
        <w:rPr>
          <w:lang w:val="pt-BR"/>
        </w:rPr>
        <w:t>CRISP-DM</w:t>
      </w:r>
      <w:bookmarkEnd w:id="12"/>
      <w:r w:rsidR="00F3160A">
        <w:rPr>
          <w:lang w:val="pt-BR"/>
        </w:rPr>
        <w:t xml:space="preserve"> </w:t>
      </w:r>
    </w:p>
    <w:p w14:paraId="0EB002F9" w14:textId="479786B3" w:rsidR="00706F83" w:rsidRPr="00706F83" w:rsidRDefault="00706F83" w:rsidP="00706F83">
      <w:pPr>
        <w:jc w:val="center"/>
        <w:rPr>
          <w:i/>
          <w:iCs/>
          <w:color w:val="1F497D" w:themeColor="text2"/>
          <w:sz w:val="18"/>
          <w:szCs w:val="18"/>
          <w:lang w:val="pt-BR"/>
        </w:rPr>
      </w:pPr>
      <w:r w:rsidRPr="00706F83">
        <w:rPr>
          <w:i/>
          <w:iCs/>
          <w:color w:val="1F497D" w:themeColor="text2"/>
          <w:sz w:val="18"/>
          <w:szCs w:val="18"/>
          <w:lang w:val="pt-BR"/>
        </w:rPr>
        <w:t xml:space="preserve">(Fonte: adaptado de  </w:t>
      </w:r>
      <w:r w:rsidRPr="00706F83">
        <w:rPr>
          <w:i/>
          <w:iCs/>
          <w:color w:val="1F497D" w:themeColor="text2"/>
          <w:sz w:val="18"/>
          <w:szCs w:val="18"/>
          <w:lang w:val="pt-BR"/>
        </w:rPr>
        <w:fldChar w:fldCharType="begin" w:fldLock="1"/>
      </w:r>
      <w:r w:rsidR="007F251B">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706F83">
        <w:rPr>
          <w:i/>
          <w:iCs/>
          <w:color w:val="1F497D" w:themeColor="text2"/>
          <w:sz w:val="18"/>
          <w:szCs w:val="18"/>
          <w:lang w:val="pt-BR"/>
        </w:rPr>
        <w:fldChar w:fldCharType="separate"/>
      </w:r>
      <w:r w:rsidRPr="00706F83">
        <w:rPr>
          <w:i/>
          <w:iCs/>
          <w:noProof/>
          <w:color w:val="1F497D" w:themeColor="text2"/>
          <w:sz w:val="18"/>
          <w:szCs w:val="18"/>
          <w:lang w:val="pt-BR"/>
        </w:rPr>
        <w:t>(Chapman et al., 2000; Wirth &amp; Hipp, 2000)</w:t>
      </w:r>
      <w:r w:rsidRPr="00706F83">
        <w:rPr>
          <w:i/>
          <w:iCs/>
          <w:color w:val="1F497D" w:themeColor="text2"/>
          <w:sz w:val="18"/>
          <w:szCs w:val="18"/>
          <w:lang w:val="pt-BR"/>
        </w:rPr>
        <w:fldChar w:fldCharType="end"/>
      </w:r>
    </w:p>
    <w:p w14:paraId="13FB85FE" w14:textId="322F6437" w:rsidR="005E6FAE" w:rsidRPr="005E6FAE" w:rsidRDefault="005E6FAE" w:rsidP="005E6FAE">
      <w:pPr>
        <w:rPr>
          <w:lang w:val="pt-BR"/>
        </w:rPr>
      </w:pPr>
      <w:r>
        <w:rPr>
          <w:lang w:val="pt-BR"/>
        </w:rPr>
        <w:tab/>
      </w:r>
      <w:r>
        <w:rPr>
          <w:lang w:val="pt-BR"/>
        </w:rPr>
        <w:tab/>
      </w:r>
      <w:r>
        <w:rPr>
          <w:lang w:val="pt-BR"/>
        </w:rPr>
        <w:tab/>
      </w:r>
      <w:r>
        <w:rPr>
          <w:lang w:val="pt-BR"/>
        </w:rPr>
        <w:tab/>
      </w:r>
    </w:p>
    <w:p w14:paraId="1F5BC09E" w14:textId="77777777" w:rsidR="001C73A2" w:rsidRPr="001C73A2" w:rsidRDefault="001C73A2" w:rsidP="001C73A2">
      <w:pPr>
        <w:rPr>
          <w:lang w:val="pt-BR"/>
        </w:rPr>
      </w:pPr>
    </w:p>
    <w:p w14:paraId="5E0D49A0" w14:textId="2358B5C1" w:rsidR="00107BD5" w:rsidRPr="00CB71F5" w:rsidRDefault="005E6FAE" w:rsidP="00107BD5">
      <w:pPr>
        <w:spacing w:line="360" w:lineRule="auto"/>
        <w:jc w:val="both"/>
        <w:rPr>
          <w:rFonts w:ascii="NewsGotT" w:hAnsi="NewsGotT"/>
          <w:lang w:val="pt-PT"/>
        </w:rPr>
      </w:pPr>
      <w:r>
        <w:rPr>
          <w:rFonts w:ascii="NewsGotT" w:hAnsi="NewsGotT"/>
          <w:lang w:val="pt-BR"/>
        </w:rPr>
        <w:t xml:space="preserve">Como </w:t>
      </w:r>
      <w:r w:rsidR="00AA6C9A">
        <w:rPr>
          <w:rFonts w:ascii="NewsGotT" w:hAnsi="NewsGotT"/>
          <w:lang w:val="pt-PT"/>
        </w:rPr>
        <w:t>é possível de observar</w:t>
      </w:r>
      <w:r w:rsidR="00D57F95">
        <w:rPr>
          <w:rFonts w:ascii="NewsGotT" w:hAnsi="NewsGotT"/>
          <w:lang w:val="pt-PT"/>
        </w:rPr>
        <w:t xml:space="preserve"> pela </w:t>
      </w:r>
      <w:r w:rsidR="00D57F95" w:rsidRPr="009B1B1B">
        <w:rPr>
          <w:rFonts w:ascii="NewsGotT" w:hAnsi="NewsGotT"/>
          <w:lang w:val="pt-PT"/>
        </w:rPr>
        <w:fldChar w:fldCharType="begin"/>
      </w:r>
      <w:r w:rsidR="00D57F95" w:rsidRPr="009B1B1B">
        <w:rPr>
          <w:rFonts w:ascii="NewsGotT" w:hAnsi="NewsGotT"/>
          <w:lang w:val="pt-PT"/>
        </w:rPr>
        <w:instrText xml:space="preserve"> REF _Ref69898704 \h </w:instrText>
      </w:r>
      <w:r w:rsidR="00D57F95" w:rsidRPr="009B1B1B">
        <w:rPr>
          <w:rFonts w:ascii="NewsGotT" w:hAnsi="NewsGotT"/>
          <w:lang w:val="pt-PT"/>
        </w:rPr>
      </w:r>
      <w:r w:rsidR="00D57F95">
        <w:rPr>
          <w:rFonts w:ascii="NewsGotT" w:hAnsi="NewsGotT"/>
          <w:lang w:val="pt-PT"/>
        </w:rPr>
        <w:instrText xml:space="preserve"> \* MERGEFORMAT </w:instrText>
      </w:r>
      <w:r w:rsidR="00D57F95" w:rsidRPr="009B1B1B">
        <w:rPr>
          <w:rFonts w:ascii="NewsGotT" w:hAnsi="NewsGotT"/>
          <w:lang w:val="pt-PT"/>
        </w:rPr>
        <w:fldChar w:fldCharType="separate"/>
      </w:r>
      <w:r w:rsidR="00D57F95" w:rsidRPr="009B1B1B">
        <w:rPr>
          <w:rFonts w:ascii="NewsGotT" w:hAnsi="NewsGotT"/>
          <w:lang w:val="pt-BR"/>
        </w:rPr>
        <w:t xml:space="preserve">Figura </w:t>
      </w:r>
      <w:r w:rsidR="00D57F95" w:rsidRPr="009B1B1B">
        <w:rPr>
          <w:rFonts w:ascii="NewsGotT" w:hAnsi="NewsGotT"/>
          <w:noProof/>
          <w:lang w:val="pt-BR"/>
        </w:rPr>
        <w:t>2</w:t>
      </w:r>
      <w:r w:rsidR="00D57F95" w:rsidRPr="009B1B1B">
        <w:rPr>
          <w:rFonts w:ascii="NewsGotT" w:hAnsi="NewsGotT"/>
          <w:lang w:val="pt-PT"/>
        </w:rPr>
        <w:fldChar w:fldCharType="end"/>
      </w:r>
      <w:r>
        <w:rPr>
          <w:rFonts w:ascii="NewsGotT" w:hAnsi="NewsGotT"/>
          <w:lang w:val="pt-PT"/>
        </w:rPr>
        <w:t>,</w:t>
      </w:r>
      <w:r w:rsidR="00AA6C9A">
        <w:rPr>
          <w:rFonts w:ascii="NewsGotT" w:hAnsi="NewsGotT"/>
          <w:lang w:val="pt-PT"/>
        </w:rPr>
        <w:t xml:space="preserve"> esta metodologia </w:t>
      </w:r>
      <w:r w:rsidR="00107BD5" w:rsidRPr="00CB71F5">
        <w:rPr>
          <w:rFonts w:ascii="NewsGotT" w:hAnsi="NewsGotT"/>
          <w:lang w:val="pt-PT"/>
        </w:rPr>
        <w:t>define o ciclo de vida do projeto</w:t>
      </w:r>
      <w:r w:rsidR="00AA6C9A">
        <w:rPr>
          <w:rFonts w:ascii="NewsGotT" w:hAnsi="NewsGotT"/>
          <w:lang w:val="pt-PT"/>
        </w:rPr>
        <w:t xml:space="preserve">, </w:t>
      </w:r>
      <w:r w:rsidR="00107BD5" w:rsidRPr="00CB71F5">
        <w:rPr>
          <w:rFonts w:ascii="NewsGotT" w:hAnsi="NewsGotT"/>
          <w:lang w:val="pt-PT"/>
        </w:rPr>
        <w:t>dividindo-o em seis etapas</w:t>
      </w:r>
      <w:r w:rsidR="00DF2269">
        <w:rPr>
          <w:rFonts w:ascii="NewsGotT" w:hAnsi="NewsGotT"/>
          <w:lang w:val="pt-PT"/>
        </w:rPr>
        <w:t>, enunciadas anteriormente</w:t>
      </w:r>
      <w:r w:rsidR="00D57F95">
        <w:rPr>
          <w:rFonts w:ascii="NewsGotT" w:hAnsi="NewsGotT"/>
          <w:lang w:val="pt-PT"/>
        </w:rPr>
        <w:t>, que serão explicadas de seguida</w:t>
      </w:r>
      <w:r w:rsidR="00107BD5" w:rsidRPr="00CB71F5">
        <w:rPr>
          <w:rFonts w:ascii="NewsGotT" w:hAnsi="NewsGotT"/>
          <w:lang w:val="pt-PT"/>
        </w:rPr>
        <w:t xml:space="preserve">: </w:t>
      </w:r>
    </w:p>
    <w:p w14:paraId="18E9C5E6" w14:textId="77777777" w:rsidR="00D57F95" w:rsidRDefault="00D57F95" w:rsidP="00107BD5">
      <w:pPr>
        <w:spacing w:line="360" w:lineRule="auto"/>
        <w:ind w:firstLine="709"/>
        <w:jc w:val="both"/>
        <w:rPr>
          <w:rFonts w:ascii="NewsGotT" w:hAnsi="NewsGotT"/>
          <w:lang w:val="pt-PT"/>
        </w:rPr>
      </w:pPr>
    </w:p>
    <w:p w14:paraId="3ECE6447" w14:textId="110D68BD" w:rsidR="00107BD5" w:rsidRPr="00CB71F5" w:rsidRDefault="00107BD5" w:rsidP="00107BD5">
      <w:pPr>
        <w:spacing w:line="360" w:lineRule="auto"/>
        <w:ind w:firstLine="709"/>
        <w:jc w:val="both"/>
        <w:rPr>
          <w:rFonts w:ascii="NewsGotT" w:hAnsi="NewsGotT"/>
          <w:lang w:val="pt-PT"/>
        </w:rPr>
      </w:pPr>
      <w:r w:rsidRPr="00CB71F5">
        <w:rPr>
          <w:rFonts w:ascii="NewsGotT" w:hAnsi="NewsGotT"/>
          <w:lang w:val="pt-PT"/>
        </w:rPr>
        <w:t xml:space="preserve">1.  </w:t>
      </w:r>
      <w:r>
        <w:rPr>
          <w:rFonts w:ascii="NewsGotT" w:hAnsi="NewsGotT"/>
          <w:b/>
          <w:bCs/>
          <w:lang w:val="pt-PT"/>
        </w:rPr>
        <w:t>Definição</w:t>
      </w:r>
      <w:r w:rsidRPr="00CB71F5">
        <w:rPr>
          <w:rFonts w:ascii="NewsGotT" w:hAnsi="NewsGotT"/>
          <w:b/>
          <w:bCs/>
          <w:lang w:val="pt-PT"/>
        </w:rPr>
        <w:t xml:space="preserve"> do problema:</w:t>
      </w:r>
      <w:r w:rsidRPr="00CB71F5">
        <w:rPr>
          <w:rFonts w:ascii="NewsGotT" w:hAnsi="NewsGotT"/>
          <w:lang w:val="pt-PT"/>
        </w:rPr>
        <w:t xml:space="preserve"> </w:t>
      </w:r>
      <w:r>
        <w:rPr>
          <w:rFonts w:ascii="NewsGotT" w:hAnsi="NewsGotT"/>
          <w:lang w:val="pt-PT"/>
        </w:rPr>
        <w:t>A</w:t>
      </w:r>
      <w:r w:rsidRPr="00CB71F5">
        <w:rPr>
          <w:rFonts w:ascii="NewsGotT" w:hAnsi="NewsGotT"/>
          <w:lang w:val="pt-PT"/>
        </w:rPr>
        <w:t xml:space="preserve"> primeira </w:t>
      </w:r>
      <w:r>
        <w:rPr>
          <w:rFonts w:ascii="NewsGotT" w:hAnsi="NewsGotT"/>
          <w:lang w:val="pt-PT"/>
        </w:rPr>
        <w:t>fase da metodologia</w:t>
      </w:r>
      <w:r w:rsidR="00E051E1">
        <w:rPr>
          <w:rFonts w:ascii="NewsGotT" w:hAnsi="NewsGotT"/>
          <w:lang w:val="pt-PT"/>
        </w:rPr>
        <w:t xml:space="preserve"> </w:t>
      </w:r>
      <w:r>
        <w:rPr>
          <w:rFonts w:ascii="NewsGotT" w:hAnsi="NewsGotT"/>
          <w:lang w:val="pt-PT"/>
        </w:rPr>
        <w:t>consiste em</w:t>
      </w:r>
      <w:r w:rsidR="00183B85">
        <w:rPr>
          <w:rFonts w:ascii="NewsGotT" w:hAnsi="NewsGotT"/>
          <w:lang w:val="pt-PT"/>
        </w:rPr>
        <w:t xml:space="preserve"> identificar os objetivos do projeto, perceber quais os recursos disponíveis (dados, software), </w:t>
      </w:r>
      <w:r w:rsidR="0044432D">
        <w:rPr>
          <w:rFonts w:ascii="NewsGotT" w:hAnsi="NewsGotT"/>
          <w:lang w:val="pt-PT"/>
        </w:rPr>
        <w:t xml:space="preserve">determinar o objetivo do uso do ML neste projeto e por fim a construção do plano do projeto. </w:t>
      </w:r>
    </w:p>
    <w:p w14:paraId="0EE9D9E1" w14:textId="2C50E4DC" w:rsidR="00107BD5" w:rsidRDefault="00107BD5" w:rsidP="009B1B1B">
      <w:pPr>
        <w:spacing w:line="360" w:lineRule="auto"/>
        <w:ind w:firstLine="709"/>
        <w:jc w:val="both"/>
        <w:rPr>
          <w:rFonts w:ascii="NewsGotT" w:hAnsi="NewsGotT"/>
          <w:lang w:val="pt-PT"/>
        </w:rPr>
      </w:pPr>
      <w:r w:rsidRPr="00CB71F5">
        <w:rPr>
          <w:rFonts w:ascii="NewsGotT" w:hAnsi="NewsGotT"/>
          <w:lang w:val="pt-PT"/>
        </w:rPr>
        <w:t xml:space="preserve">2. </w:t>
      </w:r>
      <w:r w:rsidRPr="00CB71F5">
        <w:rPr>
          <w:rFonts w:ascii="NewsGotT" w:hAnsi="NewsGotT"/>
          <w:b/>
          <w:bCs/>
          <w:lang w:val="pt-PT"/>
        </w:rPr>
        <w:t>Compreensão dos dados:</w:t>
      </w:r>
      <w:r w:rsidRPr="00CB71F5">
        <w:rPr>
          <w:rFonts w:ascii="NewsGotT" w:hAnsi="NewsGotT"/>
          <w:lang w:val="pt-PT"/>
        </w:rPr>
        <w:t xml:space="preserve"> </w:t>
      </w:r>
      <w:r w:rsidR="009B1B1B">
        <w:rPr>
          <w:rFonts w:ascii="NewsGotT" w:hAnsi="NewsGotT"/>
          <w:lang w:val="pt-PT"/>
        </w:rPr>
        <w:t>E</w:t>
      </w:r>
      <w:r>
        <w:rPr>
          <w:rFonts w:ascii="NewsGotT" w:hAnsi="NewsGotT"/>
          <w:lang w:val="pt-PT"/>
        </w:rPr>
        <w:t>sta</w:t>
      </w:r>
      <w:r w:rsidRPr="00CB71F5">
        <w:rPr>
          <w:rFonts w:ascii="NewsGotT" w:hAnsi="NewsGotT"/>
          <w:lang w:val="pt-PT"/>
        </w:rPr>
        <w:t xml:space="preserve"> etapa </w:t>
      </w:r>
      <w:r w:rsidR="009B1B1B" w:rsidRPr="009B1B1B">
        <w:rPr>
          <w:rFonts w:ascii="NewsGotT" w:hAnsi="NewsGotT"/>
          <w:lang w:val="pt-PT"/>
        </w:rPr>
        <w:t xml:space="preserve">começa com uma recolha inicial de dados e prossegue </w:t>
      </w:r>
      <w:r w:rsidR="00E051E1">
        <w:rPr>
          <w:rFonts w:ascii="NewsGotT" w:hAnsi="NewsGotT"/>
          <w:lang w:val="pt-PT"/>
        </w:rPr>
        <w:t>através de</w:t>
      </w:r>
      <w:r w:rsidR="009B1B1B" w:rsidRPr="009B1B1B">
        <w:rPr>
          <w:rFonts w:ascii="NewsGotT" w:hAnsi="NewsGotT"/>
          <w:lang w:val="pt-PT"/>
        </w:rPr>
        <w:t xml:space="preserve"> </w:t>
      </w:r>
      <w:r w:rsidR="009B1B1B" w:rsidRPr="009B1B1B">
        <w:rPr>
          <w:rFonts w:ascii="NewsGotT" w:hAnsi="NewsGotT"/>
          <w:lang w:val="pt-PT"/>
        </w:rPr>
        <w:t>atividades</w:t>
      </w:r>
      <w:r w:rsidR="009B1B1B" w:rsidRPr="009B1B1B">
        <w:rPr>
          <w:rFonts w:ascii="NewsGotT" w:hAnsi="NewsGotT"/>
          <w:lang w:val="pt-PT"/>
        </w:rPr>
        <w:t xml:space="preserve"> </w:t>
      </w:r>
      <w:r w:rsidR="009B1B1B">
        <w:rPr>
          <w:rFonts w:ascii="NewsGotT" w:hAnsi="NewsGotT"/>
          <w:lang w:val="pt-PT"/>
        </w:rPr>
        <w:t>de</w:t>
      </w:r>
      <w:r w:rsidR="009B1B1B" w:rsidRPr="009B1B1B">
        <w:rPr>
          <w:rFonts w:ascii="NewsGotT" w:hAnsi="NewsGotT"/>
          <w:lang w:val="pt-PT"/>
        </w:rPr>
        <w:t xml:space="preserve"> familiariza</w:t>
      </w:r>
      <w:r w:rsidR="009B1B1B">
        <w:rPr>
          <w:rFonts w:ascii="NewsGotT" w:hAnsi="NewsGotT"/>
          <w:lang w:val="pt-PT"/>
        </w:rPr>
        <w:t>ção</w:t>
      </w:r>
      <w:r w:rsidR="009B1B1B" w:rsidRPr="009B1B1B">
        <w:rPr>
          <w:rFonts w:ascii="NewsGotT" w:hAnsi="NewsGotT"/>
          <w:lang w:val="pt-PT"/>
        </w:rPr>
        <w:t xml:space="preserve"> com os dados</w:t>
      </w:r>
      <w:r w:rsidR="009B1B1B">
        <w:rPr>
          <w:rFonts w:ascii="NewsGotT" w:hAnsi="NewsGotT"/>
          <w:lang w:val="pt-PT"/>
        </w:rPr>
        <w:t>. Assim, será possível não só</w:t>
      </w:r>
      <w:r w:rsidR="009B1B1B" w:rsidRPr="009B1B1B">
        <w:rPr>
          <w:rFonts w:ascii="NewsGotT" w:hAnsi="NewsGotT"/>
          <w:lang w:val="pt-PT"/>
        </w:rPr>
        <w:t xml:space="preserve"> identificar problemas de qualidade dos dados</w:t>
      </w:r>
      <w:r w:rsidR="009B1B1B">
        <w:rPr>
          <w:rFonts w:ascii="NewsGotT" w:hAnsi="NewsGotT"/>
          <w:lang w:val="pt-PT"/>
        </w:rPr>
        <w:t>, como também adquirir conhecimento sobre os dados em estudo</w:t>
      </w:r>
      <w:r w:rsidR="00FD6DA1">
        <w:rPr>
          <w:rFonts w:ascii="NewsGotT" w:hAnsi="NewsGotT"/>
          <w:lang w:val="pt-PT"/>
        </w:rPr>
        <w:t xml:space="preserve">. </w:t>
      </w:r>
    </w:p>
    <w:p w14:paraId="1F4E3F0B" w14:textId="0C26CCF2" w:rsidR="00107BD5" w:rsidRPr="00AA6C9A" w:rsidRDefault="00107BD5" w:rsidP="00AA6C9A">
      <w:pPr>
        <w:spacing w:line="360" w:lineRule="auto"/>
        <w:ind w:firstLine="709"/>
        <w:jc w:val="both"/>
        <w:rPr>
          <w:rFonts w:ascii="NewsGotT" w:hAnsi="NewsGotT"/>
          <w:b/>
          <w:bCs/>
          <w:lang w:val="pt-PT"/>
        </w:rPr>
      </w:pPr>
      <w:r w:rsidRPr="00CB71F5">
        <w:rPr>
          <w:rFonts w:ascii="NewsGotT" w:hAnsi="NewsGotT"/>
          <w:lang w:val="pt-PT"/>
        </w:rPr>
        <w:lastRenderedPageBreak/>
        <w:t xml:space="preserve">3. </w:t>
      </w:r>
      <w:r w:rsidRPr="00CB71F5">
        <w:rPr>
          <w:rFonts w:ascii="NewsGotT" w:hAnsi="NewsGotT"/>
          <w:b/>
          <w:bCs/>
          <w:lang w:val="pt-PT"/>
        </w:rPr>
        <w:t xml:space="preserve">Preparação dos dados: </w:t>
      </w:r>
      <w:r w:rsidR="00FD6DA1" w:rsidRPr="00FD6DA1">
        <w:rPr>
          <w:rFonts w:ascii="NewsGotT" w:hAnsi="NewsGotT"/>
          <w:lang w:val="pt-PT"/>
        </w:rPr>
        <w:t xml:space="preserve">A fase de preparação dos dados abrange todas as </w:t>
      </w:r>
      <w:r w:rsidR="00FD6DA1" w:rsidRPr="00FD6DA1">
        <w:rPr>
          <w:rFonts w:ascii="NewsGotT" w:hAnsi="NewsGotT"/>
          <w:lang w:val="pt-PT"/>
        </w:rPr>
        <w:t>atividades</w:t>
      </w:r>
      <w:r w:rsidR="00FD6DA1" w:rsidRPr="00FD6DA1">
        <w:rPr>
          <w:rFonts w:ascii="NewsGotT" w:hAnsi="NewsGotT"/>
          <w:lang w:val="pt-PT"/>
        </w:rPr>
        <w:t xml:space="preserve"> para construir o conjunto de dados final. </w:t>
      </w:r>
      <w:r w:rsidR="00392CDE">
        <w:rPr>
          <w:rFonts w:ascii="NewsGotT" w:hAnsi="NewsGotT"/>
          <w:lang w:val="pt-PT"/>
        </w:rPr>
        <w:t xml:space="preserve">Esta </w:t>
      </w:r>
      <w:r w:rsidR="00FD6DA1" w:rsidRPr="00FD6DA1">
        <w:rPr>
          <w:rFonts w:ascii="NewsGotT" w:hAnsi="NewsGotT"/>
          <w:lang w:val="pt-PT"/>
        </w:rPr>
        <w:t>tarefa</w:t>
      </w:r>
      <w:r w:rsidR="00392CDE">
        <w:rPr>
          <w:rFonts w:ascii="NewsGotT" w:hAnsi="NewsGotT"/>
          <w:lang w:val="pt-PT"/>
        </w:rPr>
        <w:t xml:space="preserve">, pode ser executada </w:t>
      </w:r>
      <w:r w:rsidR="00FD6DA1" w:rsidRPr="00FD6DA1">
        <w:rPr>
          <w:rFonts w:ascii="NewsGotT" w:hAnsi="NewsGotT"/>
          <w:lang w:val="pt-PT"/>
        </w:rPr>
        <w:t xml:space="preserve">várias vezes, e não </w:t>
      </w:r>
      <w:r w:rsidR="008D157E">
        <w:rPr>
          <w:rFonts w:ascii="NewsGotT" w:hAnsi="NewsGotT"/>
          <w:lang w:val="pt-PT"/>
        </w:rPr>
        <w:t>t</w:t>
      </w:r>
      <w:r w:rsidR="00FD6DA1" w:rsidRPr="00FD6DA1">
        <w:rPr>
          <w:rFonts w:ascii="NewsGotT" w:hAnsi="NewsGotT"/>
          <w:lang w:val="pt-PT"/>
        </w:rPr>
        <w:t xml:space="preserve">em qualquer ordem prescrita. </w:t>
      </w:r>
      <w:r w:rsidR="00392CDE">
        <w:rPr>
          <w:rFonts w:ascii="NewsGotT" w:hAnsi="NewsGotT"/>
          <w:lang w:val="pt-PT"/>
        </w:rPr>
        <w:t>Nesta fase podem ser incluídas tarefas como a</w:t>
      </w:r>
      <w:r w:rsidR="00FD6DA1" w:rsidRPr="00FD6DA1">
        <w:rPr>
          <w:rFonts w:ascii="NewsGotT" w:hAnsi="NewsGotT"/>
          <w:lang w:val="pt-PT"/>
        </w:rPr>
        <w:t xml:space="preserve"> </w:t>
      </w:r>
      <w:r w:rsidR="00392CDE" w:rsidRPr="00FD6DA1">
        <w:rPr>
          <w:rFonts w:ascii="NewsGotT" w:hAnsi="NewsGotT"/>
          <w:lang w:val="pt-PT"/>
        </w:rPr>
        <w:t>seleção</w:t>
      </w:r>
      <w:r w:rsidR="00FD6DA1" w:rsidRPr="00FD6DA1">
        <w:rPr>
          <w:rFonts w:ascii="NewsGotT" w:hAnsi="NewsGotT"/>
          <w:lang w:val="pt-PT"/>
        </w:rPr>
        <w:t xml:space="preserve"> de </w:t>
      </w:r>
      <w:r w:rsidR="00392CDE">
        <w:rPr>
          <w:rFonts w:ascii="NewsGotT" w:hAnsi="NewsGotT"/>
          <w:lang w:val="pt-PT"/>
        </w:rPr>
        <w:t>variáveis</w:t>
      </w:r>
      <w:r w:rsidR="00FD6DA1" w:rsidRPr="00FD6DA1">
        <w:rPr>
          <w:rFonts w:ascii="NewsGotT" w:hAnsi="NewsGotT"/>
          <w:lang w:val="pt-PT"/>
        </w:rPr>
        <w:t xml:space="preserve">, limpeza de dados, construção de novos atributos e transformação de dados para </w:t>
      </w:r>
      <w:r w:rsidR="00392CDE">
        <w:rPr>
          <w:rFonts w:ascii="NewsGotT" w:hAnsi="NewsGotT"/>
          <w:lang w:val="pt-PT"/>
        </w:rPr>
        <w:t xml:space="preserve">as </w:t>
      </w:r>
      <w:r w:rsidR="00FD6DA1" w:rsidRPr="00FD6DA1">
        <w:rPr>
          <w:rFonts w:ascii="NewsGotT" w:hAnsi="NewsGotT"/>
          <w:lang w:val="pt-PT"/>
        </w:rPr>
        <w:t xml:space="preserve">ferramentas de </w:t>
      </w:r>
      <w:r w:rsidR="00392CDE">
        <w:rPr>
          <w:rFonts w:ascii="NewsGotT" w:hAnsi="NewsGotT"/>
          <w:lang w:val="pt-PT"/>
        </w:rPr>
        <w:t>modelação</w:t>
      </w:r>
      <w:r w:rsidR="00FD6DA1" w:rsidRPr="00FD6DA1">
        <w:rPr>
          <w:rFonts w:ascii="NewsGotT" w:hAnsi="NewsGotT"/>
          <w:lang w:val="pt-PT"/>
        </w:rPr>
        <w:t>.</w:t>
      </w:r>
    </w:p>
    <w:p w14:paraId="6EED2C8B" w14:textId="2465673E" w:rsidR="00107BD5" w:rsidRPr="00CB71F5" w:rsidRDefault="00107BD5" w:rsidP="001C73A2">
      <w:pPr>
        <w:spacing w:line="360" w:lineRule="auto"/>
        <w:jc w:val="both"/>
        <w:rPr>
          <w:rFonts w:ascii="NewsGotT" w:hAnsi="NewsGotT"/>
          <w:lang w:val="pt-PT"/>
        </w:rPr>
      </w:pPr>
      <w:r w:rsidRPr="00CB71F5">
        <w:rPr>
          <w:rFonts w:ascii="NewsGotT" w:hAnsi="NewsGotT"/>
          <w:lang w:val="pt-PT"/>
        </w:rPr>
        <w:tab/>
        <w:t xml:space="preserve">4. </w:t>
      </w:r>
      <w:r w:rsidRPr="00DB5B69">
        <w:rPr>
          <w:rFonts w:ascii="NewsGotT" w:hAnsi="NewsGotT"/>
          <w:b/>
          <w:bCs/>
          <w:lang w:val="pt-PT"/>
        </w:rPr>
        <w:t>Modelação</w:t>
      </w:r>
      <w:r w:rsidR="00DB5B69" w:rsidRPr="00DB5B69">
        <w:rPr>
          <w:rFonts w:ascii="NewsGotT" w:hAnsi="NewsGotT"/>
          <w:b/>
          <w:bCs/>
          <w:lang w:val="pt-PT"/>
        </w:rPr>
        <w:t>:</w:t>
      </w:r>
      <w:r w:rsidR="00DB5B69">
        <w:rPr>
          <w:rFonts w:ascii="NewsGotT" w:hAnsi="NewsGotT"/>
          <w:lang w:val="pt-PT"/>
        </w:rPr>
        <w:t xml:space="preserve"> </w:t>
      </w:r>
      <w:r w:rsidR="00DB5B69" w:rsidRPr="00DB5B69">
        <w:rPr>
          <w:rFonts w:ascii="NewsGotT" w:hAnsi="NewsGotT"/>
          <w:lang w:val="pt-PT"/>
        </w:rPr>
        <w:t xml:space="preserve">Nesta fase, </w:t>
      </w:r>
      <w:r w:rsidR="008D157E">
        <w:rPr>
          <w:rFonts w:ascii="NewsGotT" w:hAnsi="NewsGotT"/>
          <w:lang w:val="pt-PT"/>
        </w:rPr>
        <w:t>são</w:t>
      </w:r>
      <w:r w:rsidR="00DB5B69">
        <w:rPr>
          <w:rFonts w:ascii="NewsGotT" w:hAnsi="NewsGotT"/>
          <w:lang w:val="pt-PT"/>
        </w:rPr>
        <w:t xml:space="preserve"> selecionadas </w:t>
      </w:r>
      <w:r w:rsidR="008D157E">
        <w:rPr>
          <w:rFonts w:ascii="NewsGotT" w:hAnsi="NewsGotT"/>
          <w:lang w:val="pt-PT"/>
        </w:rPr>
        <w:t>as</w:t>
      </w:r>
      <w:r w:rsidR="00DB5B69" w:rsidRPr="00DB5B69">
        <w:rPr>
          <w:rFonts w:ascii="NewsGotT" w:hAnsi="NewsGotT"/>
          <w:lang w:val="pt-PT"/>
        </w:rPr>
        <w:t xml:space="preserve"> técnicas</w:t>
      </w:r>
      <w:r w:rsidR="008D157E">
        <w:rPr>
          <w:rFonts w:ascii="NewsGotT" w:hAnsi="NewsGotT"/>
          <w:lang w:val="pt-PT"/>
        </w:rPr>
        <w:t xml:space="preserve"> de</w:t>
      </w:r>
      <w:r w:rsidR="00DB5B69">
        <w:rPr>
          <w:rFonts w:ascii="NewsGotT" w:hAnsi="NewsGotT"/>
          <w:lang w:val="pt-PT"/>
        </w:rPr>
        <w:t xml:space="preserve"> modelação dos dados</w:t>
      </w:r>
      <w:r w:rsidR="008D157E">
        <w:rPr>
          <w:rFonts w:ascii="NewsGotT" w:hAnsi="NewsGotT"/>
          <w:lang w:val="pt-PT"/>
        </w:rPr>
        <w:t xml:space="preserve"> e verificadas </w:t>
      </w:r>
      <w:r w:rsidR="008B3C66">
        <w:rPr>
          <w:rFonts w:ascii="NewsGotT" w:hAnsi="NewsGotT"/>
          <w:lang w:val="pt-PT"/>
        </w:rPr>
        <w:t>as premissas para a modelação</w:t>
      </w:r>
      <w:r w:rsidR="00DB5B69" w:rsidRPr="00DB5B69">
        <w:rPr>
          <w:rFonts w:ascii="NewsGotT" w:hAnsi="NewsGotT"/>
          <w:lang w:val="pt-PT"/>
        </w:rPr>
        <w:t>.</w:t>
      </w:r>
      <w:r w:rsidR="008B3C66">
        <w:rPr>
          <w:rFonts w:ascii="NewsGotT" w:hAnsi="NewsGotT"/>
          <w:lang w:val="pt-PT"/>
        </w:rPr>
        <w:t xml:space="preserve"> Além disso, é nesta fase que se desenrola a </w:t>
      </w:r>
      <w:r w:rsidR="008D157E">
        <w:rPr>
          <w:rFonts w:ascii="NewsGotT" w:hAnsi="NewsGotT"/>
          <w:lang w:val="pt-PT"/>
        </w:rPr>
        <w:t>construção do modelo</w:t>
      </w:r>
      <w:r w:rsidR="008B3C66">
        <w:rPr>
          <w:rFonts w:ascii="NewsGotT" w:hAnsi="NewsGotT"/>
          <w:lang w:val="pt-PT"/>
        </w:rPr>
        <w:t xml:space="preserve"> de </w:t>
      </w:r>
      <w:proofErr w:type="spellStart"/>
      <w:r w:rsidR="008B3C66" w:rsidRPr="008B3C66">
        <w:rPr>
          <w:rFonts w:ascii="NewsGotT" w:hAnsi="NewsGotT"/>
          <w:i/>
          <w:iCs/>
          <w:lang w:val="pt-PT"/>
        </w:rPr>
        <w:t>machine</w:t>
      </w:r>
      <w:proofErr w:type="spellEnd"/>
      <w:r w:rsidR="008B3C66" w:rsidRPr="008B3C66">
        <w:rPr>
          <w:rFonts w:ascii="NewsGotT" w:hAnsi="NewsGotT"/>
          <w:i/>
          <w:iCs/>
          <w:lang w:val="pt-PT"/>
        </w:rPr>
        <w:t xml:space="preserve"> </w:t>
      </w:r>
      <w:proofErr w:type="spellStart"/>
      <w:r w:rsidR="008B3C66" w:rsidRPr="008B3C66">
        <w:rPr>
          <w:rFonts w:ascii="NewsGotT" w:hAnsi="NewsGotT"/>
          <w:i/>
          <w:iCs/>
          <w:lang w:val="pt-PT"/>
        </w:rPr>
        <w:t>learning</w:t>
      </w:r>
      <w:proofErr w:type="spellEnd"/>
      <w:r w:rsidR="008B3C66">
        <w:rPr>
          <w:rFonts w:ascii="NewsGotT" w:hAnsi="NewsGotT"/>
          <w:lang w:val="pt-PT"/>
        </w:rPr>
        <w:t xml:space="preserve">. </w:t>
      </w:r>
      <w:r w:rsidR="00DB5B69" w:rsidRPr="00DB5B69">
        <w:rPr>
          <w:rFonts w:ascii="NewsGotT" w:hAnsi="NewsGotT"/>
          <w:lang w:val="pt-PT"/>
        </w:rPr>
        <w:t>Muitas vezes</w:t>
      </w:r>
      <w:r w:rsidR="008B3C66">
        <w:rPr>
          <w:rFonts w:ascii="NewsGotT" w:hAnsi="NewsGotT"/>
          <w:lang w:val="pt-PT"/>
        </w:rPr>
        <w:t>, é nesta etapa que se</w:t>
      </w:r>
      <w:r w:rsidR="00DB5B69" w:rsidRPr="00DB5B69">
        <w:rPr>
          <w:rFonts w:ascii="NewsGotT" w:hAnsi="NewsGotT"/>
          <w:lang w:val="pt-PT"/>
        </w:rPr>
        <w:t xml:space="preserve"> </w:t>
      </w:r>
      <w:r w:rsidR="00DB5B69">
        <w:rPr>
          <w:rFonts w:ascii="NewsGotT" w:hAnsi="NewsGotT"/>
          <w:lang w:val="pt-PT"/>
        </w:rPr>
        <w:t>constatam</w:t>
      </w:r>
      <w:r w:rsidR="008B3C66">
        <w:rPr>
          <w:rFonts w:ascii="NewsGotT" w:hAnsi="NewsGotT"/>
          <w:lang w:val="pt-PT"/>
        </w:rPr>
        <w:t xml:space="preserve"> </w:t>
      </w:r>
      <w:r w:rsidR="00DB5B69" w:rsidRPr="00DB5B69">
        <w:rPr>
          <w:rFonts w:ascii="NewsGotT" w:hAnsi="NewsGotT"/>
          <w:lang w:val="pt-PT"/>
        </w:rPr>
        <w:t xml:space="preserve">problemas </w:t>
      </w:r>
      <w:r w:rsidR="00DB5B69">
        <w:rPr>
          <w:rFonts w:ascii="NewsGotT" w:hAnsi="NewsGotT"/>
          <w:lang w:val="pt-PT"/>
        </w:rPr>
        <w:t>nos</w:t>
      </w:r>
      <w:r w:rsidR="00DB5B69" w:rsidRPr="00DB5B69">
        <w:rPr>
          <w:rFonts w:ascii="NewsGotT" w:hAnsi="NewsGotT"/>
          <w:lang w:val="pt-PT"/>
        </w:rPr>
        <w:t xml:space="preserve"> dados ou</w:t>
      </w:r>
      <w:r w:rsidR="008B3C66">
        <w:rPr>
          <w:rFonts w:ascii="NewsGotT" w:hAnsi="NewsGotT"/>
          <w:lang w:val="pt-PT"/>
        </w:rPr>
        <w:t>, por outro lado,</w:t>
      </w:r>
      <w:r w:rsidR="00DB5B69" w:rsidRPr="00DB5B69">
        <w:rPr>
          <w:rFonts w:ascii="NewsGotT" w:hAnsi="NewsGotT"/>
          <w:lang w:val="pt-PT"/>
        </w:rPr>
        <w:t xml:space="preserve"> </w:t>
      </w:r>
      <w:r w:rsidR="00DB5B69">
        <w:rPr>
          <w:rFonts w:ascii="NewsGotT" w:hAnsi="NewsGotT"/>
          <w:lang w:val="pt-PT"/>
        </w:rPr>
        <w:t xml:space="preserve">surgem novas ideias </w:t>
      </w:r>
      <w:r w:rsidR="00DB5B69" w:rsidRPr="00DB5B69">
        <w:rPr>
          <w:rFonts w:ascii="NewsGotT" w:hAnsi="NewsGotT"/>
          <w:lang w:val="pt-PT"/>
        </w:rPr>
        <w:t>para a construção</w:t>
      </w:r>
      <w:r w:rsidR="00DB5B69">
        <w:rPr>
          <w:rFonts w:ascii="NewsGotT" w:hAnsi="NewsGotT"/>
          <w:lang w:val="pt-PT"/>
        </w:rPr>
        <w:t xml:space="preserve"> dos modelos</w:t>
      </w:r>
      <w:r w:rsidR="00DB5B69" w:rsidRPr="00DB5B69">
        <w:rPr>
          <w:rFonts w:ascii="NewsGotT" w:hAnsi="NewsGotT"/>
          <w:lang w:val="pt-PT"/>
        </w:rPr>
        <w:t>.</w:t>
      </w:r>
    </w:p>
    <w:p w14:paraId="7F10B20D" w14:textId="73AEFF3E" w:rsidR="00107BD5" w:rsidRPr="00CB71F5" w:rsidRDefault="00107BD5" w:rsidP="002E37F3">
      <w:pPr>
        <w:spacing w:line="360" w:lineRule="auto"/>
        <w:jc w:val="both"/>
        <w:rPr>
          <w:rFonts w:ascii="NewsGotT" w:hAnsi="NewsGotT"/>
          <w:lang w:val="pt-PT"/>
        </w:rPr>
      </w:pPr>
      <w:r w:rsidRPr="00CB71F5">
        <w:rPr>
          <w:rFonts w:ascii="NewsGotT" w:hAnsi="NewsGotT"/>
          <w:lang w:val="pt-PT"/>
        </w:rPr>
        <w:tab/>
        <w:t xml:space="preserve">5. </w:t>
      </w:r>
      <w:r w:rsidRPr="00DB5B69">
        <w:rPr>
          <w:rFonts w:ascii="NewsGotT" w:hAnsi="NewsGotT"/>
          <w:b/>
          <w:bCs/>
          <w:lang w:val="pt-PT"/>
        </w:rPr>
        <w:t xml:space="preserve">Avaliação </w:t>
      </w:r>
      <w:r w:rsidR="00A847C3" w:rsidRPr="00DB5B69">
        <w:rPr>
          <w:rFonts w:ascii="NewsGotT" w:hAnsi="NewsGotT"/>
          <w:b/>
          <w:bCs/>
          <w:lang w:val="pt-PT"/>
        </w:rPr>
        <w:t>dos resultados:</w:t>
      </w:r>
      <w:r w:rsidR="00A847C3">
        <w:rPr>
          <w:rFonts w:ascii="NewsGotT" w:hAnsi="NewsGotT"/>
          <w:lang w:val="pt-PT"/>
        </w:rPr>
        <w:t xml:space="preserve"> </w:t>
      </w:r>
      <w:r w:rsidR="00DB5B69" w:rsidRPr="00DB5B69">
        <w:rPr>
          <w:rFonts w:ascii="NewsGotT" w:hAnsi="NewsGotT"/>
          <w:lang w:val="pt-PT"/>
        </w:rPr>
        <w:t xml:space="preserve">Nesta fase do projeto, </w:t>
      </w:r>
      <w:r w:rsidR="00DB6DD1">
        <w:rPr>
          <w:rFonts w:ascii="NewsGotT" w:hAnsi="NewsGotT"/>
          <w:lang w:val="pt-PT"/>
        </w:rPr>
        <w:t>tem-se</w:t>
      </w:r>
      <w:r w:rsidR="00DB5B69">
        <w:rPr>
          <w:rFonts w:ascii="NewsGotT" w:hAnsi="NewsGotT"/>
          <w:lang w:val="pt-PT"/>
        </w:rPr>
        <w:t xml:space="preserve"> construído</w:t>
      </w:r>
      <w:r w:rsidR="00DB5B69" w:rsidRPr="00DB5B69">
        <w:rPr>
          <w:rFonts w:ascii="NewsGotT" w:hAnsi="NewsGotT"/>
          <w:lang w:val="pt-PT"/>
        </w:rPr>
        <w:t xml:space="preserve"> um ou mais modelos </w:t>
      </w:r>
      <w:r w:rsidR="00DB6DD1">
        <w:rPr>
          <w:rFonts w:ascii="NewsGotT" w:hAnsi="NewsGotT"/>
          <w:lang w:val="pt-PT"/>
        </w:rPr>
        <w:t>de acordo com os objetivos pretendidos</w:t>
      </w:r>
      <w:r w:rsidR="00DB5B69" w:rsidRPr="00DB5B69">
        <w:rPr>
          <w:rFonts w:ascii="NewsGotT" w:hAnsi="NewsGotT"/>
          <w:lang w:val="pt-PT"/>
        </w:rPr>
        <w:t xml:space="preserve">. </w:t>
      </w:r>
      <w:r w:rsidR="00DB6DD1">
        <w:rPr>
          <w:rFonts w:ascii="NewsGotT" w:hAnsi="NewsGotT"/>
          <w:lang w:val="pt-PT"/>
        </w:rPr>
        <w:t>No entanto, a</w:t>
      </w:r>
      <w:r w:rsidR="00DB5B69" w:rsidRPr="00DB5B69">
        <w:rPr>
          <w:rFonts w:ascii="NewsGotT" w:hAnsi="NewsGotT"/>
          <w:lang w:val="pt-PT"/>
        </w:rPr>
        <w:t xml:space="preserve">ntes de proceder à </w:t>
      </w:r>
      <w:r w:rsidR="00DB6DD1">
        <w:rPr>
          <w:rFonts w:ascii="NewsGotT" w:hAnsi="NewsGotT"/>
          <w:lang w:val="pt-PT"/>
        </w:rPr>
        <w:t>implementação</w:t>
      </w:r>
      <w:r w:rsidR="00DB5B69" w:rsidRPr="00DB5B69">
        <w:rPr>
          <w:rFonts w:ascii="NewsGotT" w:hAnsi="NewsGotT"/>
          <w:lang w:val="pt-PT"/>
        </w:rPr>
        <w:t xml:space="preserve"> final do modelo, é importante avaliar mais profundamente o modelo, e rever as etapas executadas para </w:t>
      </w:r>
      <w:r w:rsidR="00DB6DD1">
        <w:rPr>
          <w:rFonts w:ascii="NewsGotT" w:hAnsi="NewsGotT"/>
          <w:lang w:val="pt-PT"/>
        </w:rPr>
        <w:t>a construção</w:t>
      </w:r>
      <w:r w:rsidR="00DB5B69" w:rsidRPr="00DB5B69">
        <w:rPr>
          <w:rFonts w:ascii="NewsGotT" w:hAnsi="NewsGotT"/>
          <w:lang w:val="pt-PT"/>
        </w:rPr>
        <w:t xml:space="preserve"> o modelo, para </w:t>
      </w:r>
      <w:r w:rsidR="00DB6DD1">
        <w:rPr>
          <w:rFonts w:ascii="NewsGotT" w:hAnsi="NewsGotT"/>
          <w:lang w:val="pt-PT"/>
        </w:rPr>
        <w:t xml:space="preserve">garantir que </w:t>
      </w:r>
      <w:r w:rsidR="00DB5B69" w:rsidRPr="00DB5B69">
        <w:rPr>
          <w:rFonts w:ascii="NewsGotT" w:hAnsi="NewsGotT"/>
          <w:lang w:val="pt-PT"/>
        </w:rPr>
        <w:t xml:space="preserve"> alcança </w:t>
      </w:r>
      <w:r w:rsidR="00DB6DD1" w:rsidRPr="00DB5B69">
        <w:rPr>
          <w:rFonts w:ascii="NewsGotT" w:hAnsi="NewsGotT"/>
          <w:lang w:val="pt-PT"/>
        </w:rPr>
        <w:t>corretamente</w:t>
      </w:r>
      <w:r w:rsidR="00DB5B69" w:rsidRPr="00DB5B69">
        <w:rPr>
          <w:rFonts w:ascii="NewsGotT" w:hAnsi="NewsGotT"/>
          <w:lang w:val="pt-PT"/>
        </w:rPr>
        <w:t xml:space="preserve"> os </w:t>
      </w:r>
      <w:r w:rsidR="00DB6DD1" w:rsidRPr="00DB5B69">
        <w:rPr>
          <w:rFonts w:ascii="NewsGotT" w:hAnsi="NewsGotT"/>
          <w:lang w:val="pt-PT"/>
        </w:rPr>
        <w:t>objetivos</w:t>
      </w:r>
      <w:r w:rsidR="00DB5B69" w:rsidRPr="00DB5B69">
        <w:rPr>
          <w:rFonts w:ascii="NewsGotT" w:hAnsi="NewsGotT"/>
          <w:lang w:val="pt-PT"/>
        </w:rPr>
        <w:t xml:space="preserve"> </w:t>
      </w:r>
      <w:r w:rsidR="00DB6DD1">
        <w:rPr>
          <w:rFonts w:ascii="NewsGotT" w:hAnsi="NewsGotT"/>
          <w:lang w:val="pt-PT"/>
        </w:rPr>
        <w:t>pretendidos no projeto</w:t>
      </w:r>
      <w:r w:rsidR="00DB5B69" w:rsidRPr="00DB5B69">
        <w:rPr>
          <w:rFonts w:ascii="NewsGotT" w:hAnsi="NewsGotT"/>
          <w:lang w:val="pt-PT"/>
        </w:rPr>
        <w:t xml:space="preserve">. </w:t>
      </w:r>
    </w:p>
    <w:p w14:paraId="3E8BAB3D" w14:textId="100EB845" w:rsidR="00107BD5" w:rsidRDefault="00107BD5" w:rsidP="002E37F3">
      <w:pPr>
        <w:spacing w:line="360" w:lineRule="auto"/>
        <w:jc w:val="both"/>
        <w:rPr>
          <w:rFonts w:ascii="NewsGotT" w:hAnsi="NewsGotT"/>
          <w:lang w:val="pt-PT"/>
        </w:rPr>
      </w:pPr>
      <w:r w:rsidRPr="00CB71F5">
        <w:rPr>
          <w:rFonts w:ascii="NewsGotT" w:hAnsi="NewsGotT"/>
          <w:lang w:val="pt-PT"/>
        </w:rPr>
        <w:tab/>
        <w:t>6.</w:t>
      </w:r>
      <w:r w:rsidR="001C73A2">
        <w:rPr>
          <w:rFonts w:ascii="NewsGotT" w:hAnsi="NewsGotT"/>
          <w:lang w:val="pt-PT"/>
        </w:rPr>
        <w:t xml:space="preserve"> </w:t>
      </w:r>
      <w:r w:rsidRPr="000D07B2">
        <w:rPr>
          <w:rFonts w:ascii="NewsGotT" w:hAnsi="NewsGotT"/>
          <w:b/>
          <w:bCs/>
          <w:lang w:val="pt-PT"/>
        </w:rPr>
        <w:t>Implementação</w:t>
      </w:r>
      <w:r w:rsidR="00A847C3" w:rsidRPr="000D07B2">
        <w:rPr>
          <w:rFonts w:ascii="NewsGotT" w:hAnsi="NewsGotT"/>
          <w:b/>
          <w:bCs/>
          <w:lang w:val="pt-PT"/>
        </w:rPr>
        <w:t>:</w:t>
      </w:r>
      <w:r w:rsidR="00A847C3">
        <w:rPr>
          <w:rFonts w:ascii="NewsGotT" w:hAnsi="NewsGotT"/>
          <w:lang w:val="pt-PT"/>
        </w:rPr>
        <w:t xml:space="preserve"> </w:t>
      </w:r>
      <w:r w:rsidR="000D07B2">
        <w:rPr>
          <w:rFonts w:ascii="NewsGotT" w:hAnsi="NewsGotT"/>
          <w:lang w:val="pt-PT"/>
        </w:rPr>
        <w:t xml:space="preserve">Nesta fase final, </w:t>
      </w:r>
      <w:r w:rsidR="002E37F3">
        <w:rPr>
          <w:rFonts w:ascii="NewsGotT" w:hAnsi="NewsGotT"/>
          <w:lang w:val="pt-PT"/>
        </w:rPr>
        <w:t xml:space="preserve">os conhecimentos adquiridos nas fases anteriores </w:t>
      </w:r>
      <w:r w:rsidR="000D07B2">
        <w:rPr>
          <w:rFonts w:ascii="NewsGotT" w:hAnsi="NewsGotT"/>
          <w:lang w:val="pt-PT"/>
        </w:rPr>
        <w:t>serão implementad</w:t>
      </w:r>
      <w:r w:rsidR="002E37F3">
        <w:rPr>
          <w:rFonts w:ascii="NewsGotT" w:hAnsi="NewsGotT"/>
          <w:lang w:val="pt-PT"/>
        </w:rPr>
        <w:t xml:space="preserve">os. E </w:t>
      </w:r>
      <w:r w:rsidR="00DE0C8F">
        <w:rPr>
          <w:rFonts w:ascii="NewsGotT" w:hAnsi="NewsGotT"/>
          <w:lang w:val="pt-PT"/>
        </w:rPr>
        <w:t xml:space="preserve">para este projeto específico, </w:t>
      </w:r>
      <w:r w:rsidR="00ED45A0">
        <w:rPr>
          <w:rFonts w:ascii="NewsGotT" w:hAnsi="NewsGotT"/>
          <w:lang w:val="pt-PT"/>
        </w:rPr>
        <w:t>será implementada</w:t>
      </w:r>
      <w:r w:rsidR="002E37F3">
        <w:rPr>
          <w:rFonts w:ascii="NewsGotT" w:hAnsi="NewsGotT"/>
          <w:lang w:val="pt-PT"/>
        </w:rPr>
        <w:t xml:space="preserve"> uma aplicação </w:t>
      </w:r>
      <w:r w:rsidR="00ED45A0">
        <w:rPr>
          <w:rFonts w:ascii="NewsGotT" w:hAnsi="NewsGotT"/>
          <w:lang w:val="pt-PT"/>
        </w:rPr>
        <w:t xml:space="preserve">baseada em </w:t>
      </w:r>
      <w:proofErr w:type="spellStart"/>
      <w:r w:rsidR="00ED45A0" w:rsidRPr="00ED45A0">
        <w:rPr>
          <w:rFonts w:ascii="NewsGotT" w:hAnsi="NewsGotT"/>
          <w:i/>
          <w:iCs/>
          <w:lang w:val="pt-PT"/>
        </w:rPr>
        <w:t>machine</w:t>
      </w:r>
      <w:proofErr w:type="spellEnd"/>
      <w:r w:rsidR="00ED45A0" w:rsidRPr="00ED45A0">
        <w:rPr>
          <w:rFonts w:ascii="NewsGotT" w:hAnsi="NewsGotT"/>
          <w:i/>
          <w:iCs/>
          <w:lang w:val="pt-PT"/>
        </w:rPr>
        <w:t xml:space="preserve"> </w:t>
      </w:r>
      <w:proofErr w:type="spellStart"/>
      <w:r w:rsidR="00ED45A0" w:rsidRPr="00ED45A0">
        <w:rPr>
          <w:rFonts w:ascii="NewsGotT" w:hAnsi="NewsGotT"/>
          <w:i/>
          <w:iCs/>
          <w:lang w:val="pt-PT"/>
        </w:rPr>
        <w:t>le</w:t>
      </w:r>
      <w:r w:rsidR="00ED45A0">
        <w:rPr>
          <w:rFonts w:ascii="NewsGotT" w:hAnsi="NewsGotT"/>
          <w:i/>
          <w:iCs/>
          <w:lang w:val="pt-PT"/>
        </w:rPr>
        <w:t>a</w:t>
      </w:r>
      <w:r w:rsidR="00ED45A0" w:rsidRPr="00ED45A0">
        <w:rPr>
          <w:rFonts w:ascii="NewsGotT" w:hAnsi="NewsGotT"/>
          <w:i/>
          <w:iCs/>
          <w:lang w:val="pt-PT"/>
        </w:rPr>
        <w:t>rning</w:t>
      </w:r>
      <w:proofErr w:type="spellEnd"/>
      <w:r w:rsidR="00ED45A0">
        <w:rPr>
          <w:rFonts w:ascii="NewsGotT" w:hAnsi="NewsGotT"/>
          <w:lang w:val="pt-PT"/>
        </w:rPr>
        <w:t xml:space="preserve"> </w:t>
      </w:r>
      <w:r w:rsidR="002E37F3">
        <w:rPr>
          <w:rFonts w:ascii="NewsGotT" w:hAnsi="NewsGotT"/>
          <w:lang w:val="pt-PT"/>
        </w:rPr>
        <w:t xml:space="preserve">que auxiliará os profissionais de saúde na deteção do </w:t>
      </w:r>
      <w:proofErr w:type="spellStart"/>
      <w:r w:rsidR="002E37F3" w:rsidRPr="002E37F3">
        <w:rPr>
          <w:rFonts w:ascii="NewsGotT" w:hAnsi="NewsGotT"/>
          <w:i/>
          <w:iCs/>
          <w:lang w:val="pt-PT"/>
        </w:rPr>
        <w:t>delirium</w:t>
      </w:r>
      <w:proofErr w:type="spellEnd"/>
      <w:r w:rsidR="002E37F3">
        <w:rPr>
          <w:rFonts w:ascii="NewsGotT" w:hAnsi="NewsGotT"/>
          <w:lang w:val="pt-PT"/>
        </w:rPr>
        <w:t xml:space="preserve"> em doentes hospitalizados.  </w:t>
      </w:r>
    </w:p>
    <w:p w14:paraId="30FA8101" w14:textId="1533C0E2" w:rsidR="00ED45A0" w:rsidRDefault="00ED45A0" w:rsidP="002E37F3">
      <w:pPr>
        <w:spacing w:line="360" w:lineRule="auto"/>
        <w:jc w:val="both"/>
        <w:rPr>
          <w:rFonts w:ascii="NewsGotT" w:hAnsi="NewsGotT"/>
          <w:lang w:val="pt-PT"/>
        </w:rPr>
      </w:pPr>
    </w:p>
    <w:p w14:paraId="5CDCA441" w14:textId="7E84AEBC" w:rsidR="005D0F85" w:rsidRPr="00CB71F5" w:rsidRDefault="00ED45A0" w:rsidP="004714F9">
      <w:pPr>
        <w:spacing w:line="360" w:lineRule="auto"/>
        <w:ind w:firstLine="567"/>
        <w:jc w:val="both"/>
        <w:rPr>
          <w:rFonts w:ascii="NewsGotT" w:hAnsi="NewsGotT"/>
          <w:lang w:val="pt-PT" w:eastAsia="x-none"/>
        </w:rPr>
      </w:pPr>
      <w:r>
        <w:rPr>
          <w:rFonts w:ascii="NewsGotT" w:hAnsi="NewsGotT"/>
          <w:lang w:val="pt-PT"/>
        </w:rPr>
        <w:t xml:space="preserve">A utilização desta metodologia no projeto torna-se um </w:t>
      </w:r>
      <w:r w:rsidRPr="00ED45A0">
        <w:rPr>
          <w:rFonts w:ascii="NewsGotT" w:hAnsi="NewsGotT"/>
          <w:lang w:val="pt-PT"/>
        </w:rPr>
        <w:t xml:space="preserve">processo útil para o planeamento, documentação e </w:t>
      </w:r>
      <w:r>
        <w:rPr>
          <w:rFonts w:ascii="NewsGotT" w:hAnsi="NewsGotT"/>
          <w:lang w:val="pt-PT"/>
        </w:rPr>
        <w:t>implementação</w:t>
      </w:r>
      <w:r w:rsidR="00EA51ED">
        <w:rPr>
          <w:rFonts w:ascii="NewsGotT" w:hAnsi="NewsGotT"/>
          <w:lang w:val="pt-PT"/>
        </w:rPr>
        <w:t xml:space="preserve">, uma vez que permite </w:t>
      </w:r>
      <w:r w:rsidR="00DB6DD1" w:rsidRPr="00DB6DD1">
        <w:rPr>
          <w:rFonts w:ascii="NewsGotT" w:hAnsi="NewsGotT"/>
          <w:lang w:val="pt-PT" w:eastAsia="x-none"/>
        </w:rPr>
        <w:t>compreender antecipadamente qu</w:t>
      </w:r>
      <w:r w:rsidR="000307EF">
        <w:rPr>
          <w:rFonts w:ascii="NewsGotT" w:hAnsi="NewsGotT"/>
          <w:lang w:val="pt-PT" w:eastAsia="x-none"/>
        </w:rPr>
        <w:t>ais as</w:t>
      </w:r>
      <w:r w:rsidR="00DB6DD1" w:rsidRPr="00DB6DD1">
        <w:rPr>
          <w:rFonts w:ascii="NewsGotT" w:hAnsi="NewsGotT"/>
          <w:lang w:val="pt-PT" w:eastAsia="x-none"/>
        </w:rPr>
        <w:t xml:space="preserve"> </w:t>
      </w:r>
      <w:r w:rsidR="00EA51ED" w:rsidRPr="00DB6DD1">
        <w:rPr>
          <w:rFonts w:ascii="NewsGotT" w:hAnsi="NewsGotT"/>
          <w:lang w:val="pt-PT" w:eastAsia="x-none"/>
        </w:rPr>
        <w:t>ações</w:t>
      </w:r>
      <w:r w:rsidR="00DB6DD1" w:rsidRPr="00DB6DD1">
        <w:rPr>
          <w:rFonts w:ascii="NewsGotT" w:hAnsi="NewsGotT"/>
          <w:lang w:val="pt-PT" w:eastAsia="x-none"/>
        </w:rPr>
        <w:t xml:space="preserve"> terão de ser levadas a cabo para </w:t>
      </w:r>
      <w:r w:rsidR="000307EF">
        <w:rPr>
          <w:rFonts w:ascii="NewsGotT" w:hAnsi="NewsGotT"/>
          <w:lang w:val="pt-PT" w:eastAsia="x-none"/>
        </w:rPr>
        <w:t>a construção d</w:t>
      </w:r>
      <w:r w:rsidR="00EA51ED">
        <w:rPr>
          <w:rFonts w:ascii="NewsGotT" w:hAnsi="NewsGotT"/>
          <w:lang w:val="pt-PT" w:eastAsia="x-none"/>
        </w:rPr>
        <w:t>os</w:t>
      </w:r>
      <w:r w:rsidR="00DB6DD1" w:rsidRPr="00DB6DD1">
        <w:rPr>
          <w:rFonts w:ascii="NewsGotT" w:hAnsi="NewsGotT"/>
          <w:lang w:val="pt-PT" w:eastAsia="x-none"/>
        </w:rPr>
        <w:t xml:space="preserve"> modelos </w:t>
      </w:r>
      <w:r w:rsidR="00EA51ED">
        <w:rPr>
          <w:rFonts w:ascii="NewsGotT" w:hAnsi="NewsGotT"/>
          <w:lang w:val="pt-PT" w:eastAsia="x-none"/>
        </w:rPr>
        <w:t>pretendidos</w:t>
      </w:r>
      <w:r w:rsidR="00DB6DD1" w:rsidRPr="00DB6DD1">
        <w:rPr>
          <w:rFonts w:ascii="NewsGotT" w:hAnsi="NewsGotT"/>
          <w:lang w:val="pt-PT" w:eastAsia="x-none"/>
        </w:rPr>
        <w:t>.</w:t>
      </w:r>
    </w:p>
    <w:p w14:paraId="6479D2D6" w14:textId="59CCFDAE" w:rsidR="00CF0D35" w:rsidRPr="00CB71F5" w:rsidRDefault="00CF0D35" w:rsidP="00753B8C">
      <w:pPr>
        <w:pStyle w:val="Heading2"/>
        <w:spacing w:line="360" w:lineRule="auto"/>
        <w:jc w:val="both"/>
        <w:rPr>
          <w:rFonts w:ascii="NewsGotT" w:hAnsi="NewsGotT"/>
          <w:lang w:val="pt-PT"/>
        </w:rPr>
      </w:pPr>
      <w:bookmarkStart w:id="13" w:name="_Toc69841906"/>
      <w:r w:rsidRPr="00CB71F5">
        <w:rPr>
          <w:rFonts w:ascii="NewsGotT" w:hAnsi="NewsGotT"/>
          <w:lang w:val="pt-PT"/>
        </w:rPr>
        <w:t>Estrutura da dissertação</w:t>
      </w:r>
      <w:bookmarkEnd w:id="13"/>
      <w:r w:rsidRPr="00CB71F5">
        <w:rPr>
          <w:rFonts w:ascii="NewsGotT" w:hAnsi="NewsGotT"/>
          <w:lang w:val="pt-PT"/>
        </w:rPr>
        <w:t xml:space="preserve"> </w:t>
      </w:r>
    </w:p>
    <w:p w14:paraId="55B0CBAE" w14:textId="77777777" w:rsidR="00CF0D35" w:rsidRDefault="00CF0D35" w:rsidP="00F11795">
      <w:pPr>
        <w:spacing w:line="360" w:lineRule="auto"/>
        <w:jc w:val="both"/>
        <w:rPr>
          <w:rFonts w:ascii="NewsGotT" w:hAnsi="NewsGotT"/>
          <w:lang w:val="pt-PT"/>
        </w:rPr>
      </w:pPr>
    </w:p>
    <w:p w14:paraId="50CEC89A" w14:textId="278518F4" w:rsidR="000E790E" w:rsidRDefault="00C801F9" w:rsidP="00753B8C">
      <w:pPr>
        <w:spacing w:line="360" w:lineRule="auto"/>
        <w:ind w:firstLine="567"/>
        <w:jc w:val="both"/>
        <w:rPr>
          <w:rFonts w:ascii="NewsGotT" w:hAnsi="NewsGotT"/>
          <w:lang w:val="pt-PT"/>
        </w:rPr>
      </w:pPr>
      <w:r w:rsidRPr="00C801F9">
        <w:rPr>
          <w:rFonts w:ascii="NewsGotT" w:hAnsi="NewsGotT"/>
          <w:lang w:val="pt-PT"/>
        </w:rPr>
        <w:t xml:space="preserve">A estrutura deste documento consiste </w:t>
      </w:r>
      <w:r w:rsidR="00F11795">
        <w:rPr>
          <w:rFonts w:ascii="NewsGotT" w:hAnsi="NewsGotT"/>
          <w:lang w:val="pt-PT"/>
        </w:rPr>
        <w:t>na apresentação de sete</w:t>
      </w:r>
      <w:r>
        <w:rPr>
          <w:rFonts w:ascii="NewsGotT" w:hAnsi="NewsGotT"/>
          <w:lang w:val="pt-PT"/>
        </w:rPr>
        <w:t xml:space="preserve"> </w:t>
      </w:r>
      <w:r w:rsidRPr="00C801F9">
        <w:rPr>
          <w:rFonts w:ascii="NewsGotT" w:hAnsi="NewsGotT"/>
          <w:lang w:val="pt-PT"/>
        </w:rPr>
        <w:t xml:space="preserve">capítulos, cada um composto por diversas seções. O primeiro capítulo introduz o tema deste projeto, revelando as principais motivações para o seu desenvolvimento, bem como os objetivos a alcançar </w:t>
      </w:r>
      <w:r w:rsidR="008B782B">
        <w:rPr>
          <w:rFonts w:ascii="NewsGotT" w:hAnsi="NewsGotT"/>
          <w:lang w:val="pt-PT"/>
        </w:rPr>
        <w:t>até ao final do projeto</w:t>
      </w:r>
      <w:r w:rsidRPr="00C801F9">
        <w:rPr>
          <w:rFonts w:ascii="NewsGotT" w:hAnsi="NewsGotT"/>
          <w:lang w:val="pt-PT"/>
        </w:rPr>
        <w:t xml:space="preserve">. Termina com uma breve descrição da estrutura desta dissertação. </w:t>
      </w:r>
    </w:p>
    <w:p w14:paraId="6B4D49F0" w14:textId="27F297A9" w:rsidR="00C801F9" w:rsidRDefault="00C801F9" w:rsidP="00753B8C">
      <w:pPr>
        <w:spacing w:line="360" w:lineRule="auto"/>
        <w:ind w:firstLine="567"/>
        <w:jc w:val="both"/>
        <w:rPr>
          <w:rFonts w:ascii="NewsGotT" w:hAnsi="NewsGotT"/>
          <w:lang w:val="pt-PT"/>
        </w:rPr>
      </w:pPr>
      <w:r w:rsidRPr="00C801F9">
        <w:rPr>
          <w:rFonts w:ascii="NewsGotT" w:hAnsi="NewsGotT"/>
          <w:lang w:val="pt-PT"/>
        </w:rPr>
        <w:t>No segundo</w:t>
      </w:r>
      <w:r w:rsidR="008B782B">
        <w:rPr>
          <w:rFonts w:ascii="NewsGotT" w:hAnsi="NewsGotT"/>
          <w:lang w:val="pt-PT"/>
        </w:rPr>
        <w:t xml:space="preserve"> </w:t>
      </w:r>
      <w:r w:rsidR="008B782B" w:rsidRPr="008B782B">
        <w:rPr>
          <w:rFonts w:ascii="NewsGotT" w:hAnsi="NewsGotT"/>
          <w:lang w:val="pt-PT"/>
        </w:rPr>
        <w:t>capítulo,</w:t>
      </w:r>
      <w:r w:rsidR="008B782B">
        <w:rPr>
          <w:rFonts w:ascii="NewsGotT" w:hAnsi="NewsGotT"/>
          <w:lang w:val="pt-PT"/>
        </w:rPr>
        <w:t xml:space="preserve"> </w:t>
      </w:r>
      <w:r w:rsidR="008B782B" w:rsidRPr="008B782B">
        <w:rPr>
          <w:rFonts w:ascii="NewsGotT" w:hAnsi="NewsGotT"/>
          <w:lang w:val="pt-PT"/>
        </w:rPr>
        <w:t>é apresentada a revisão bibliográfica dos principais temas tratados ao longo deste projeto</w:t>
      </w:r>
      <w:r w:rsidR="008B782B">
        <w:rPr>
          <w:rFonts w:ascii="NewsGotT" w:hAnsi="NewsGotT"/>
          <w:lang w:val="pt-PT"/>
        </w:rPr>
        <w:t xml:space="preserve">, o </w:t>
      </w:r>
      <w:proofErr w:type="spellStart"/>
      <w:r w:rsidR="008B782B" w:rsidRPr="008B782B">
        <w:rPr>
          <w:rFonts w:ascii="NewsGotT" w:hAnsi="NewsGotT"/>
          <w:i/>
          <w:iCs/>
          <w:lang w:val="pt-PT"/>
        </w:rPr>
        <w:t>delirium</w:t>
      </w:r>
      <w:proofErr w:type="spellEnd"/>
      <w:r w:rsidR="008B782B">
        <w:rPr>
          <w:rFonts w:ascii="NewsGotT" w:hAnsi="NewsGotT"/>
          <w:lang w:val="pt-PT"/>
        </w:rPr>
        <w:t xml:space="preserve">  e o </w:t>
      </w:r>
      <w:proofErr w:type="spellStart"/>
      <w:r w:rsidR="008B782B" w:rsidRPr="008B782B">
        <w:rPr>
          <w:rFonts w:ascii="NewsGotT" w:hAnsi="NewsGotT"/>
          <w:i/>
          <w:iCs/>
          <w:lang w:val="pt-PT"/>
        </w:rPr>
        <w:t>machine</w:t>
      </w:r>
      <w:proofErr w:type="spellEnd"/>
      <w:r w:rsidR="008B782B" w:rsidRPr="008B782B">
        <w:rPr>
          <w:rFonts w:ascii="NewsGotT" w:hAnsi="NewsGotT"/>
          <w:i/>
          <w:iCs/>
          <w:lang w:val="pt-PT"/>
        </w:rPr>
        <w:t xml:space="preserve"> </w:t>
      </w:r>
      <w:proofErr w:type="spellStart"/>
      <w:r w:rsidR="008B782B" w:rsidRPr="008B782B">
        <w:rPr>
          <w:rFonts w:ascii="NewsGotT" w:hAnsi="NewsGotT"/>
          <w:i/>
          <w:iCs/>
          <w:lang w:val="pt-PT"/>
        </w:rPr>
        <w:t>learning</w:t>
      </w:r>
      <w:proofErr w:type="spellEnd"/>
      <w:r w:rsidR="008B782B">
        <w:rPr>
          <w:rFonts w:ascii="NewsGotT" w:hAnsi="NewsGotT"/>
          <w:lang w:val="pt-PT"/>
        </w:rPr>
        <w:t xml:space="preserve"> . </w:t>
      </w:r>
    </w:p>
    <w:p w14:paraId="3B2D8C30" w14:textId="1329E06F" w:rsidR="00C37CA6" w:rsidRDefault="000E790E" w:rsidP="00753B8C">
      <w:pPr>
        <w:spacing w:line="360" w:lineRule="auto"/>
        <w:ind w:firstLine="567"/>
        <w:jc w:val="both"/>
        <w:rPr>
          <w:rFonts w:ascii="NewsGotT" w:hAnsi="NewsGotT"/>
          <w:lang w:val="pt-PT"/>
        </w:rPr>
      </w:pPr>
      <w:r>
        <w:rPr>
          <w:rFonts w:ascii="NewsGotT" w:hAnsi="NewsGotT"/>
          <w:lang w:val="pt-PT"/>
        </w:rPr>
        <w:t>No Capitulo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_Ref69917732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3</w:t>
      </w:r>
      <w:r w:rsidR="00F11795">
        <w:rPr>
          <w:rFonts w:ascii="NewsGotT" w:hAnsi="NewsGotT"/>
          <w:lang w:val="pt-PT"/>
        </w:rPr>
        <w:fldChar w:fldCharType="end"/>
      </w:r>
      <w:r>
        <w:rPr>
          <w:rFonts w:ascii="NewsGotT" w:hAnsi="NewsGotT"/>
          <w:lang w:val="pt-PT"/>
        </w:rPr>
        <w:t xml:space="preserve"> é apresentado o caso de estudo, aqui é feita uma breve descrição do problema, assim como uma análise breve aos dados que se </w:t>
      </w:r>
      <w:r w:rsidR="00F11795">
        <w:rPr>
          <w:rFonts w:ascii="NewsGotT" w:hAnsi="NewsGotT"/>
          <w:lang w:val="pt-PT"/>
        </w:rPr>
        <w:t>possui</w:t>
      </w:r>
      <w:r>
        <w:rPr>
          <w:rFonts w:ascii="NewsGotT" w:hAnsi="NewsGotT"/>
          <w:lang w:val="pt-PT"/>
        </w:rPr>
        <w:t xml:space="preserve">. </w:t>
      </w:r>
    </w:p>
    <w:p w14:paraId="63D20C2D" w14:textId="211AB984" w:rsidR="00C37CA6" w:rsidRDefault="00C37CA6" w:rsidP="00753B8C">
      <w:pPr>
        <w:spacing w:line="360" w:lineRule="auto"/>
        <w:ind w:firstLine="567"/>
        <w:jc w:val="both"/>
        <w:rPr>
          <w:rFonts w:ascii="NewsGotT" w:hAnsi="NewsGotT"/>
          <w:lang w:val="pt-PT"/>
        </w:rPr>
      </w:pPr>
      <w:r>
        <w:rPr>
          <w:rFonts w:ascii="NewsGotT" w:hAnsi="NewsGotT"/>
          <w:lang w:val="pt-PT"/>
        </w:rPr>
        <w:lastRenderedPageBreak/>
        <w:t>No capitulo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_Ref69917747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4</w:t>
      </w:r>
      <w:r w:rsidR="00F11795">
        <w:rPr>
          <w:rFonts w:ascii="NewsGotT" w:hAnsi="NewsGotT"/>
          <w:lang w:val="pt-PT"/>
        </w:rPr>
        <w:fldChar w:fldCharType="end"/>
      </w:r>
      <w:r>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161714BD" w:rsidR="00C37CA6" w:rsidRDefault="00C37CA6" w:rsidP="00753B8C">
      <w:pPr>
        <w:spacing w:line="360" w:lineRule="auto"/>
        <w:ind w:firstLine="567"/>
        <w:jc w:val="both"/>
        <w:rPr>
          <w:rFonts w:ascii="NewsGotT" w:hAnsi="NewsGotT"/>
          <w:lang w:val="pt-PT"/>
        </w:rPr>
      </w:pPr>
      <w:r>
        <w:rPr>
          <w:rFonts w:ascii="NewsGotT" w:hAnsi="NewsGotT"/>
          <w:lang w:val="pt-PT"/>
        </w:rPr>
        <w:t>No capitulo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_Ref69917758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5</w:t>
      </w:r>
      <w:r w:rsidR="00F11795">
        <w:rPr>
          <w:rFonts w:ascii="NewsGotT" w:hAnsi="NewsGotT"/>
          <w:lang w:val="pt-PT"/>
        </w:rPr>
        <w:fldChar w:fldCharType="end"/>
      </w:r>
      <w:r>
        <w:rPr>
          <w:rFonts w:ascii="NewsGotT" w:hAnsi="NewsGotT"/>
          <w:lang w:val="pt-PT"/>
        </w:rPr>
        <w:t xml:space="preserve"> é descrito o processo de modelação dos algoritmos de ML, sendo abordados os algoritmos: regressão logística, </w:t>
      </w:r>
      <w:proofErr w:type="spellStart"/>
      <w:r>
        <w:rPr>
          <w:rFonts w:ascii="NewsGotT" w:hAnsi="NewsGotT"/>
          <w:lang w:val="pt-PT"/>
        </w:rPr>
        <w:t>random</w:t>
      </w:r>
      <w:proofErr w:type="spellEnd"/>
      <w:r>
        <w:rPr>
          <w:rFonts w:ascii="NewsGotT" w:hAnsi="NewsGotT"/>
          <w:lang w:val="pt-PT"/>
        </w:rPr>
        <w:t xml:space="preserve"> </w:t>
      </w:r>
      <w:proofErr w:type="spellStart"/>
      <w:r>
        <w:rPr>
          <w:rFonts w:ascii="NewsGotT" w:hAnsi="NewsGotT"/>
          <w:lang w:val="pt-PT"/>
        </w:rPr>
        <w:t>forest</w:t>
      </w:r>
      <w:proofErr w:type="spellEnd"/>
      <w:r>
        <w:rPr>
          <w:rFonts w:ascii="NewsGotT" w:hAnsi="NewsGotT"/>
          <w:lang w:val="pt-PT"/>
        </w:rPr>
        <w:t xml:space="preserve"> ... </w:t>
      </w:r>
    </w:p>
    <w:p w14:paraId="03B5F603" w14:textId="70A975DE" w:rsidR="008B782B" w:rsidRDefault="00C37CA6" w:rsidP="00F11795">
      <w:pPr>
        <w:spacing w:line="360" w:lineRule="auto"/>
        <w:ind w:firstLine="567"/>
        <w:jc w:val="both"/>
        <w:rPr>
          <w:rFonts w:ascii="NewsGotT" w:hAnsi="NewsGotT"/>
          <w:lang w:val="pt-PT"/>
        </w:rPr>
      </w:pPr>
      <w:r>
        <w:rPr>
          <w:rFonts w:ascii="NewsGotT" w:hAnsi="NewsGotT"/>
          <w:lang w:val="pt-PT"/>
        </w:rPr>
        <w:t>No capítulo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_Ref69917772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6</w:t>
      </w:r>
      <w:r w:rsidR="00F11795">
        <w:rPr>
          <w:rFonts w:ascii="NewsGotT" w:hAnsi="NewsGotT"/>
          <w:lang w:val="pt-PT"/>
        </w:rPr>
        <w:fldChar w:fldCharType="end"/>
      </w:r>
      <w:r>
        <w:rPr>
          <w:rFonts w:ascii="NewsGotT" w:hAnsi="NewsGotT"/>
          <w:lang w:val="pt-PT"/>
        </w:rPr>
        <w:t xml:space="preserve"> são apresentados os resultados da predição dos diversos algoritmos de </w:t>
      </w:r>
      <w:r w:rsidR="00F11795">
        <w:rPr>
          <w:rFonts w:ascii="NewsGotT" w:hAnsi="NewsGotT"/>
          <w:lang w:val="pt-PT"/>
        </w:rPr>
        <w:t>ML</w:t>
      </w:r>
      <w:r>
        <w:rPr>
          <w:rFonts w:ascii="NewsGotT" w:hAnsi="NewsGotT"/>
          <w:lang w:val="pt-PT"/>
        </w:rPr>
        <w:t xml:space="preserve">, assim como a explicação do funcionamento da aplicação informática que tem a função de prever o </w:t>
      </w:r>
      <w:proofErr w:type="spellStart"/>
      <w:r w:rsidRPr="00F11795">
        <w:rPr>
          <w:rFonts w:ascii="NewsGotT" w:hAnsi="NewsGotT"/>
          <w:i/>
          <w:iCs/>
          <w:lang w:val="pt-PT"/>
        </w:rPr>
        <w:t>delirium</w:t>
      </w:r>
      <w:proofErr w:type="spellEnd"/>
      <w:r>
        <w:rPr>
          <w:rFonts w:ascii="NewsGotT" w:hAnsi="NewsGotT"/>
          <w:lang w:val="pt-PT"/>
        </w:rPr>
        <w:t xml:space="preserve">.  </w:t>
      </w:r>
      <w:r w:rsidR="000E790E">
        <w:rPr>
          <w:rFonts w:ascii="NewsGotT" w:hAnsi="NewsGotT"/>
          <w:lang w:val="pt-PT"/>
        </w:rPr>
        <w:t xml:space="preserve"> </w:t>
      </w:r>
    </w:p>
    <w:p w14:paraId="06CF6E4D" w14:textId="1855DA1D" w:rsidR="008B782B" w:rsidRPr="00CB71F5" w:rsidRDefault="008B782B" w:rsidP="00753B8C">
      <w:pPr>
        <w:spacing w:line="360" w:lineRule="auto"/>
        <w:ind w:firstLine="567"/>
        <w:jc w:val="both"/>
        <w:rPr>
          <w:rFonts w:ascii="NewsGotT" w:hAnsi="NewsGotT"/>
          <w:lang w:val="pt-PT"/>
        </w:rPr>
        <w:sectPr w:rsidR="008B782B" w:rsidRPr="00CB71F5" w:rsidSect="0034739B">
          <w:footerReference w:type="default" r:id="rId15"/>
          <w:pgSz w:w="11900" w:h="16840" w:code="9"/>
          <w:pgMar w:top="1418" w:right="1418" w:bottom="1418" w:left="1418" w:header="709" w:footer="709" w:gutter="0"/>
          <w:pgNumType w:start="1"/>
          <w:cols w:space="708"/>
          <w:docGrid w:linePitch="326"/>
        </w:sectPr>
      </w:pPr>
      <w:r w:rsidRPr="008B782B">
        <w:rPr>
          <w:rFonts w:ascii="NewsGotT" w:hAnsi="NewsGotT"/>
          <w:lang w:val="pt-PT"/>
        </w:rPr>
        <w:t xml:space="preserve">No </w:t>
      </w:r>
      <w:r>
        <w:rPr>
          <w:rFonts w:ascii="NewsGotT" w:hAnsi="NewsGotT"/>
          <w:lang w:val="pt-PT"/>
        </w:rPr>
        <w:t xml:space="preserve">Capitulo </w:t>
      </w:r>
      <w:r>
        <w:rPr>
          <w:rFonts w:ascii="NewsGotT" w:hAnsi="NewsGotT"/>
          <w:lang w:val="pt-PT"/>
        </w:rPr>
        <w:fldChar w:fldCharType="begin"/>
      </w:r>
      <w:r>
        <w:rPr>
          <w:rFonts w:ascii="NewsGotT" w:hAnsi="NewsGotT"/>
          <w:lang w:val="pt-PT"/>
        </w:rPr>
        <w:instrText xml:space="preserve"> REF _Ref69916993 \r \h </w:instrText>
      </w:r>
      <w:r>
        <w:rPr>
          <w:rFonts w:ascii="NewsGotT" w:hAnsi="NewsGotT"/>
          <w:lang w:val="pt-PT"/>
        </w:rPr>
      </w:r>
      <w:r>
        <w:rPr>
          <w:rFonts w:ascii="NewsGotT" w:hAnsi="NewsGotT"/>
          <w:lang w:val="pt-PT"/>
        </w:rPr>
        <w:fldChar w:fldCharType="separate"/>
      </w:r>
      <w:r>
        <w:rPr>
          <w:rFonts w:ascii="NewsGotT" w:hAnsi="NewsGotT"/>
          <w:lang w:val="pt-PT"/>
        </w:rPr>
        <w:t>7</w:t>
      </w:r>
      <w:r>
        <w:rPr>
          <w:rFonts w:ascii="NewsGotT" w:hAnsi="NewsGotT"/>
          <w:lang w:val="pt-PT"/>
        </w:rPr>
        <w:fldChar w:fldCharType="end"/>
      </w:r>
      <w:r w:rsidRPr="008B782B">
        <w:rPr>
          <w:rFonts w:ascii="NewsGotT" w:hAnsi="NewsGotT"/>
          <w:lang w:val="pt-PT"/>
        </w:rPr>
        <w:t xml:space="preserve">são apresentadas as principais conclusões deste projeto de dissertação. São ainda feitas sugestões de investigação futura para estudo neste tipo de </w:t>
      </w:r>
      <w:r>
        <w:rPr>
          <w:rFonts w:ascii="NewsGotT" w:hAnsi="NewsGotT"/>
          <w:lang w:val="pt-PT"/>
        </w:rPr>
        <w:t xml:space="preserve">projetos. </w:t>
      </w:r>
    </w:p>
    <w:p w14:paraId="5EC73A31" w14:textId="08C23839" w:rsidR="00144F22" w:rsidRPr="00CB71F5" w:rsidRDefault="00CF0D35" w:rsidP="00753B8C">
      <w:pPr>
        <w:pStyle w:val="Heading1"/>
        <w:tabs>
          <w:tab w:val="clear" w:pos="680"/>
          <w:tab w:val="num" w:pos="567"/>
        </w:tabs>
        <w:spacing w:line="360" w:lineRule="auto"/>
        <w:ind w:hanging="720"/>
        <w:jc w:val="both"/>
        <w:rPr>
          <w:lang w:val="pt-PT"/>
        </w:rPr>
      </w:pPr>
      <w:bookmarkStart w:id="14" w:name="_Toc69841907"/>
      <w:r w:rsidRPr="00CB71F5">
        <w:rPr>
          <w:lang w:val="pt-PT"/>
        </w:rPr>
        <w:lastRenderedPageBreak/>
        <w:t>Revisão da literatura</w:t>
      </w:r>
      <w:bookmarkEnd w:id="14"/>
    </w:p>
    <w:p w14:paraId="3B0F94AF" w14:textId="63CDEAF0" w:rsidR="001160EC" w:rsidRPr="00651E8A" w:rsidRDefault="001160EC" w:rsidP="00651E8A">
      <w:pPr>
        <w:spacing w:line="360" w:lineRule="auto"/>
        <w:ind w:firstLine="567"/>
        <w:jc w:val="both"/>
        <w:rPr>
          <w:rFonts w:ascii="NewsGotT" w:hAnsi="NewsGotT"/>
          <w:sz w:val="23"/>
          <w:szCs w:val="23"/>
          <w:lang w:val="pt-PT"/>
        </w:rPr>
      </w:pPr>
      <w:r>
        <w:rPr>
          <w:rFonts w:ascii="NewsGotT" w:hAnsi="NewsGotT"/>
          <w:sz w:val="23"/>
          <w:szCs w:val="23"/>
          <w:lang w:val="pt-PT"/>
        </w:rPr>
        <w:t>Ne</w:t>
      </w:r>
      <w:r w:rsidR="00836B26" w:rsidRPr="00836B26">
        <w:rPr>
          <w:rFonts w:ascii="NewsGotT" w:hAnsi="NewsGotT"/>
          <w:sz w:val="23"/>
          <w:szCs w:val="23"/>
          <w:lang w:val="pt-PT"/>
        </w:rPr>
        <w:t>ste capítulo</w:t>
      </w:r>
      <w:r w:rsidR="000F5E8F">
        <w:rPr>
          <w:rFonts w:ascii="NewsGotT" w:hAnsi="NewsGotT"/>
          <w:sz w:val="23"/>
          <w:szCs w:val="23"/>
          <w:lang w:val="pt-PT"/>
        </w:rPr>
        <w:t xml:space="preserve"> é apresentada </w:t>
      </w:r>
      <w:r w:rsidR="000F5E8F" w:rsidRPr="00CB71F5">
        <w:rPr>
          <w:rFonts w:ascii="NewsGotT" w:hAnsi="NewsGotT"/>
          <w:sz w:val="23"/>
          <w:szCs w:val="23"/>
          <w:lang w:val="pt-PT"/>
        </w:rPr>
        <w:t>uma revisão d</w:t>
      </w:r>
      <w:r w:rsidR="000F5E8F">
        <w:rPr>
          <w:rFonts w:ascii="NewsGotT" w:hAnsi="NewsGotT"/>
          <w:sz w:val="23"/>
          <w:szCs w:val="23"/>
          <w:lang w:val="pt-PT"/>
        </w:rPr>
        <w:t xml:space="preserve">as principais áreas de domínio </w:t>
      </w:r>
      <w:r w:rsidR="000F5E8F" w:rsidRPr="00CB71F5">
        <w:rPr>
          <w:rFonts w:ascii="NewsGotT" w:hAnsi="NewsGotT"/>
          <w:sz w:val="23"/>
          <w:szCs w:val="23"/>
          <w:lang w:val="pt-PT"/>
        </w:rPr>
        <w:t>e conceitos utilizados neste projeto</w:t>
      </w:r>
      <w:r w:rsidR="00836B26" w:rsidRPr="00836B2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Pr>
          <w:rFonts w:ascii="NewsGotT" w:hAnsi="NewsGotT"/>
          <w:sz w:val="23"/>
          <w:szCs w:val="23"/>
          <w:lang w:val="pt-PT"/>
        </w:rPr>
        <w:t xml:space="preserve"> e</w:t>
      </w:r>
      <w:r w:rsidR="00836B26" w:rsidRPr="00836B26">
        <w:rPr>
          <w:rFonts w:ascii="NewsGotT" w:hAnsi="NewsGotT"/>
          <w:sz w:val="23"/>
          <w:szCs w:val="23"/>
          <w:lang w:val="pt-PT"/>
        </w:rPr>
        <w:t xml:space="preserve"> livros científicos.</w:t>
      </w:r>
      <w:r w:rsidR="00651E8A">
        <w:rPr>
          <w:rFonts w:ascii="NewsGotT" w:hAnsi="NewsGotT"/>
          <w:sz w:val="23"/>
          <w:szCs w:val="23"/>
          <w:lang w:val="pt-PT"/>
        </w:rPr>
        <w:t xml:space="preserve"> </w:t>
      </w:r>
      <w:r w:rsidRPr="001160EC">
        <w:rPr>
          <w:rFonts w:ascii="NewsGotT" w:hAnsi="NewsGotT"/>
          <w:lang w:val="pt-PT"/>
        </w:rPr>
        <w:t xml:space="preserve">O objetivo desta análise não é apenas reunir informações relevantes, mas também refletir </w:t>
      </w:r>
      <w:r w:rsidR="00651E8A">
        <w:rPr>
          <w:rFonts w:ascii="NewsGotT" w:hAnsi="NewsGotT"/>
          <w:lang w:val="pt-PT"/>
        </w:rPr>
        <w:t xml:space="preserve">sobre a temática deste </w:t>
      </w:r>
      <w:r w:rsidRPr="001160EC">
        <w:rPr>
          <w:rFonts w:ascii="NewsGotT" w:hAnsi="NewsGotT"/>
          <w:lang w:val="pt-PT"/>
        </w:rPr>
        <w:t>projeto de dissertação.</w:t>
      </w:r>
    </w:p>
    <w:p w14:paraId="6650E514" w14:textId="7F73838E" w:rsidR="00071745" w:rsidRPr="00CB71F5" w:rsidRDefault="00CF0D35" w:rsidP="00753B8C">
      <w:pPr>
        <w:pStyle w:val="Heading2"/>
        <w:spacing w:line="360" w:lineRule="auto"/>
        <w:jc w:val="both"/>
        <w:rPr>
          <w:rFonts w:ascii="NewsGotT" w:hAnsi="NewsGotT"/>
          <w:lang w:val="pt-PT"/>
        </w:rPr>
      </w:pPr>
      <w:bookmarkStart w:id="15" w:name="_Toc69841908"/>
      <w:proofErr w:type="spellStart"/>
      <w:r w:rsidRPr="00CB71F5">
        <w:rPr>
          <w:rFonts w:ascii="NewsGotT" w:hAnsi="NewsGotT"/>
          <w:lang w:val="pt-PT"/>
        </w:rPr>
        <w:t>Machine</w:t>
      </w:r>
      <w:proofErr w:type="spellEnd"/>
      <w:r w:rsidRPr="00CB71F5">
        <w:rPr>
          <w:rFonts w:ascii="NewsGotT" w:hAnsi="NewsGotT"/>
          <w:lang w:val="pt-PT"/>
        </w:rPr>
        <w:t xml:space="preserve"> </w:t>
      </w:r>
      <w:proofErr w:type="spellStart"/>
      <w:r w:rsidRPr="00CB71F5">
        <w:rPr>
          <w:rFonts w:ascii="NewsGotT" w:hAnsi="NewsGotT"/>
          <w:lang w:val="pt-PT"/>
        </w:rPr>
        <w:t>Learning</w:t>
      </w:r>
      <w:bookmarkEnd w:id="15"/>
      <w:proofErr w:type="spellEnd"/>
      <w:r w:rsidRPr="00CB71F5">
        <w:rPr>
          <w:rFonts w:ascii="NewsGotT" w:hAnsi="NewsGotT"/>
          <w:lang w:val="pt-PT"/>
        </w:rPr>
        <w:t xml:space="preserve"> </w:t>
      </w:r>
    </w:p>
    <w:p w14:paraId="0D8ADC9E" w14:textId="77777777" w:rsidR="00B75452" w:rsidRPr="00CB71F5" w:rsidRDefault="00B75452" w:rsidP="00B75452">
      <w:pPr>
        <w:rPr>
          <w:rFonts w:ascii="NewsGotT" w:hAnsi="NewsGotT"/>
          <w:lang w:val="pt-PT" w:eastAsia="x-none"/>
        </w:rPr>
      </w:pPr>
    </w:p>
    <w:p w14:paraId="6A7827FE" w14:textId="3F4EE36C" w:rsidR="005704B8" w:rsidRPr="00CB71F5" w:rsidRDefault="002C7723" w:rsidP="005704B8">
      <w:pPr>
        <w:spacing w:line="360" w:lineRule="auto"/>
        <w:ind w:firstLine="567"/>
        <w:jc w:val="both"/>
        <w:rPr>
          <w:rFonts w:ascii="NewsGotT" w:hAnsi="NewsGotT"/>
          <w:lang w:val="pt-PT" w:eastAsia="x-none"/>
        </w:rPr>
      </w:pPr>
      <w:r w:rsidRPr="00CB71F5">
        <w:rPr>
          <w:rFonts w:ascii="NewsGotT" w:hAnsi="NewsGotT"/>
          <w:lang w:val="pt-PT" w:eastAsia="x-none"/>
        </w:rPr>
        <w:t>Durante os últimos anos devido</w:t>
      </w:r>
      <w:r w:rsidR="00352E42" w:rsidRPr="00CB71F5">
        <w:rPr>
          <w:rFonts w:ascii="NewsGotT" w:hAnsi="NewsGotT"/>
          <w:lang w:val="pt-PT" w:eastAsia="x-none"/>
        </w:rPr>
        <w:t xml:space="preserve"> </w:t>
      </w:r>
      <w:r w:rsidRPr="00CB71F5">
        <w:rPr>
          <w:rFonts w:ascii="NewsGotT" w:hAnsi="NewsGotT"/>
          <w:lang w:val="pt-PT" w:eastAsia="x-none"/>
        </w:rPr>
        <w:t>a</w:t>
      </w:r>
      <w:r w:rsidR="00352E42" w:rsidRPr="00CB71F5">
        <w:rPr>
          <w:rFonts w:ascii="NewsGotT" w:hAnsi="NewsGotT"/>
          <w:lang w:val="pt-PT" w:eastAsia="x-none"/>
        </w:rPr>
        <w:t xml:space="preserve">os avanços da tecnologia, o </w:t>
      </w:r>
      <w:r w:rsidRPr="00CB71F5">
        <w:rPr>
          <w:rFonts w:ascii="NewsGotT" w:hAnsi="NewsGotT"/>
          <w:lang w:val="pt-PT" w:eastAsia="x-none"/>
        </w:rPr>
        <w:t>armazenamento</w:t>
      </w:r>
      <w:r w:rsidR="00352E42" w:rsidRPr="00CB71F5">
        <w:rPr>
          <w:rFonts w:ascii="NewsGotT" w:hAnsi="NewsGotT"/>
          <w:lang w:val="pt-PT" w:eastAsia="x-none"/>
        </w:rPr>
        <w:t xml:space="preserve"> de dados tem sido uma prática recorrente</w:t>
      </w:r>
      <w:r w:rsidR="001A6D91">
        <w:rPr>
          <w:rFonts w:ascii="NewsGotT" w:hAnsi="NewsGotT"/>
          <w:lang w:val="pt-PT" w:eastAsia="x-none"/>
        </w:rPr>
        <w:t xml:space="preserve"> </w:t>
      </w:r>
      <w:r w:rsidR="008B21E1"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CB71F5">
        <w:rPr>
          <w:rFonts w:ascii="NewsGotT" w:hAnsi="NewsGotT"/>
          <w:lang w:val="pt-PT" w:eastAsia="x-none"/>
        </w:rPr>
        <w:fldChar w:fldCharType="separate"/>
      </w:r>
      <w:r w:rsidR="008B21E1" w:rsidRPr="00CB71F5">
        <w:rPr>
          <w:rFonts w:ascii="NewsGotT" w:hAnsi="NewsGotT"/>
          <w:noProof/>
          <w:lang w:val="pt-PT" w:eastAsia="x-none"/>
        </w:rPr>
        <w:t>(Jamin, Abraham, &amp; Humeau-Heurtier, 2021)</w:t>
      </w:r>
      <w:r w:rsidR="008B21E1" w:rsidRPr="00CB71F5">
        <w:rPr>
          <w:rFonts w:ascii="NewsGotT" w:hAnsi="NewsGotT"/>
          <w:lang w:val="pt-PT" w:eastAsia="x-none"/>
        </w:rPr>
        <w:fldChar w:fldCharType="end"/>
      </w:r>
      <w:r w:rsidR="001A6D91">
        <w:rPr>
          <w:rFonts w:ascii="NewsGotT" w:hAnsi="NewsGotT"/>
          <w:lang w:val="pt-PT" w:eastAsia="x-none"/>
        </w:rPr>
        <w:t>.</w:t>
      </w:r>
      <w:r w:rsidR="008B21E1" w:rsidRPr="00CB71F5">
        <w:rPr>
          <w:rFonts w:ascii="NewsGotT" w:hAnsi="NewsGotT"/>
          <w:lang w:val="pt-PT" w:eastAsia="x-none"/>
        </w:rPr>
        <w:t xml:space="preserve"> </w:t>
      </w:r>
      <w:r w:rsidRPr="00CB71F5">
        <w:rPr>
          <w:rFonts w:ascii="NewsGotT" w:hAnsi="NewsGotT"/>
          <w:lang w:val="pt-PT" w:eastAsia="x-none"/>
        </w:rPr>
        <w:t xml:space="preserve">O que levou a um crescente interesse na prospeção de dados, ou na utilização de dados históricos para descobrir </w:t>
      </w:r>
      <w:r w:rsidR="00DD3C8C" w:rsidRPr="00CB71F5">
        <w:rPr>
          <w:rFonts w:ascii="NewsGotT" w:hAnsi="NewsGotT"/>
          <w:lang w:val="pt-PT" w:eastAsia="x-none"/>
        </w:rPr>
        <w:t>padrões</w:t>
      </w:r>
      <w:r w:rsidRPr="00CB71F5">
        <w:rPr>
          <w:rFonts w:ascii="NewsGotT" w:hAnsi="NewsGotT"/>
          <w:lang w:val="pt-PT" w:eastAsia="x-none"/>
        </w:rPr>
        <w:t xml:space="preserve"> e melhorar decisões futuras</w:t>
      </w:r>
      <w:r w:rsidR="001A6D91">
        <w:rPr>
          <w:rFonts w:ascii="NewsGotT" w:hAnsi="NewsGotT"/>
          <w:lang w:val="pt-PT" w:eastAsia="x-none"/>
        </w:rPr>
        <w:t xml:space="preserve"> </w:t>
      </w:r>
      <w:r w:rsidR="00D8307A" w:rsidRPr="00CB71F5">
        <w:rPr>
          <w:rFonts w:ascii="NewsGotT" w:hAnsi="NewsGotT"/>
          <w:lang w:val="pt-PT" w:eastAsia="x-none"/>
        </w:rPr>
        <w:fldChar w:fldCharType="begin" w:fldLock="1"/>
      </w:r>
      <w:r w:rsidR="005704B8" w:rsidRPr="00CB71F5">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1999)","previouslyFormattedCitation":"(Mitchell, 1999)"},"properties":{"noteIndex":0},"schema":"https://github.com/citation-style-language/schema/raw/master/csl-citation.json"}</w:instrText>
      </w:r>
      <w:r w:rsidR="00D8307A" w:rsidRPr="00CB71F5">
        <w:rPr>
          <w:rFonts w:ascii="NewsGotT" w:hAnsi="NewsGotT"/>
          <w:lang w:val="pt-PT" w:eastAsia="x-none"/>
        </w:rPr>
        <w:fldChar w:fldCharType="separate"/>
      </w:r>
      <w:r w:rsidR="00D8307A" w:rsidRPr="00CB71F5">
        <w:rPr>
          <w:rFonts w:ascii="NewsGotT" w:hAnsi="NewsGotT"/>
          <w:noProof/>
          <w:lang w:val="pt-PT" w:eastAsia="x-none"/>
        </w:rPr>
        <w:t>(Mitchell, 1999)</w:t>
      </w:r>
      <w:r w:rsidR="00D8307A" w:rsidRPr="00CB71F5">
        <w:rPr>
          <w:rFonts w:ascii="NewsGotT" w:hAnsi="NewsGotT"/>
          <w:lang w:val="pt-PT" w:eastAsia="x-none"/>
        </w:rPr>
        <w:fldChar w:fldCharType="end"/>
      </w:r>
      <w:r w:rsidR="001A6D91">
        <w:rPr>
          <w:rFonts w:ascii="NewsGotT" w:hAnsi="NewsGotT"/>
          <w:lang w:val="pt-PT" w:eastAsia="x-none"/>
        </w:rPr>
        <w:t>.</w:t>
      </w:r>
      <w:r w:rsidR="003E244B" w:rsidRPr="00CB71F5">
        <w:rPr>
          <w:rFonts w:ascii="NewsGotT" w:hAnsi="NewsGotT"/>
          <w:lang w:val="pt-PT" w:eastAsia="x-none"/>
        </w:rPr>
        <w:t xml:space="preserve"> Desde o início da era informática, </w:t>
      </w:r>
      <w:r w:rsidR="005704B8" w:rsidRPr="00CB71F5">
        <w:rPr>
          <w:rFonts w:ascii="NewsGotT" w:hAnsi="NewsGotT"/>
          <w:lang w:val="pt-PT" w:eastAsia="x-none"/>
        </w:rPr>
        <w:t>vários</w:t>
      </w:r>
      <w:r w:rsidR="003E244B" w:rsidRPr="00CB71F5">
        <w:rPr>
          <w:rFonts w:ascii="NewsGotT" w:hAnsi="NewsGotT"/>
          <w:lang w:val="pt-PT" w:eastAsia="x-none"/>
        </w:rPr>
        <w:t xml:space="preserve"> investigadores </w:t>
      </w:r>
      <w:r w:rsidR="005704B8" w:rsidRPr="00CB71F5">
        <w:rPr>
          <w:rFonts w:ascii="NewsGotT" w:hAnsi="NewsGotT"/>
          <w:lang w:val="pt-PT" w:eastAsia="x-none"/>
        </w:rPr>
        <w:t>têm concentrado o seu</w:t>
      </w:r>
      <w:r w:rsidR="003E244B" w:rsidRPr="00CB71F5">
        <w:rPr>
          <w:rFonts w:ascii="NewsGotT" w:hAnsi="NewsGotT"/>
          <w:lang w:val="pt-PT" w:eastAsia="x-none"/>
        </w:rPr>
        <w:t xml:space="preserve"> esforç</w:t>
      </w:r>
      <w:r w:rsidR="005704B8" w:rsidRPr="00CB71F5">
        <w:rPr>
          <w:rFonts w:ascii="NewsGotT" w:hAnsi="NewsGotT"/>
          <w:lang w:val="pt-PT" w:eastAsia="x-none"/>
        </w:rPr>
        <w:t>o</w:t>
      </w:r>
      <w:r w:rsidR="003E244B" w:rsidRPr="00CB71F5">
        <w:rPr>
          <w:rFonts w:ascii="NewsGotT" w:hAnsi="NewsGotT"/>
          <w:lang w:val="pt-PT" w:eastAsia="x-none"/>
        </w:rPr>
        <w:t xml:space="preserve"> p</w:t>
      </w:r>
      <w:r w:rsidR="005704B8" w:rsidRPr="00CB71F5">
        <w:rPr>
          <w:rFonts w:ascii="NewsGotT" w:hAnsi="NewsGotT"/>
          <w:lang w:val="pt-PT" w:eastAsia="x-none"/>
        </w:rPr>
        <w:t>a</w:t>
      </w:r>
      <w:r w:rsidR="003E244B" w:rsidRPr="00CB71F5">
        <w:rPr>
          <w:rFonts w:ascii="NewsGotT" w:hAnsi="NewsGotT"/>
          <w:lang w:val="pt-PT" w:eastAsia="x-none"/>
        </w:rPr>
        <w:t>ra implantar a capacidade de aprendizagem em equipamentos informáticos</w:t>
      </w:r>
      <w:r w:rsidR="005704B8" w:rsidRPr="00CB71F5">
        <w:rPr>
          <w:rFonts w:ascii="NewsGotT" w:hAnsi="NewsGotT"/>
          <w:lang w:val="pt-PT" w:eastAsia="x-none"/>
        </w:rPr>
        <w:t>, tendo surgido o conceito de inteligência artificial (IA)</w:t>
      </w:r>
      <w:r w:rsidR="001A6D91">
        <w:rPr>
          <w:rFonts w:ascii="NewsGotT" w:hAnsi="NewsGotT"/>
          <w:lang w:val="pt-PT" w:eastAsia="x-none"/>
        </w:rPr>
        <w:t xml:space="preserve"> </w:t>
      </w:r>
      <w:r w:rsidR="005704B8" w:rsidRPr="00CB71F5">
        <w:rPr>
          <w:rFonts w:ascii="NewsGotT" w:hAnsi="NewsGotT"/>
          <w:lang w:val="pt-PT" w:eastAsia="x-none"/>
        </w:rPr>
        <w:fldChar w:fldCharType="begin" w:fldLock="1"/>
      </w:r>
      <w:r w:rsidR="008B21E1" w:rsidRPr="00CB71F5">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CB71F5">
        <w:rPr>
          <w:rFonts w:ascii="NewsGotT" w:hAnsi="NewsGotT"/>
          <w:lang w:val="pt-PT" w:eastAsia="x-none"/>
        </w:rPr>
        <w:fldChar w:fldCharType="separate"/>
      </w:r>
      <w:r w:rsidR="005704B8" w:rsidRPr="00CB71F5">
        <w:rPr>
          <w:rFonts w:ascii="NewsGotT" w:hAnsi="NewsGotT"/>
          <w:noProof/>
          <w:lang w:val="pt-PT" w:eastAsia="x-none"/>
        </w:rPr>
        <w:t>(Michalski, Carbonell, &amp; Mitchell, 1983)</w:t>
      </w:r>
      <w:r w:rsidR="005704B8" w:rsidRPr="00CB71F5">
        <w:rPr>
          <w:rFonts w:ascii="NewsGotT" w:hAnsi="NewsGotT"/>
          <w:lang w:val="pt-PT" w:eastAsia="x-none"/>
        </w:rPr>
        <w:fldChar w:fldCharType="end"/>
      </w:r>
      <w:r w:rsidR="001A6D91">
        <w:rPr>
          <w:rFonts w:ascii="NewsGotT" w:hAnsi="NewsGotT"/>
          <w:lang w:val="pt-PT" w:eastAsia="x-none"/>
        </w:rPr>
        <w:t xml:space="preserve">. </w:t>
      </w:r>
      <w:r w:rsidR="00B75452" w:rsidRPr="00CB71F5">
        <w:rPr>
          <w:rFonts w:ascii="NewsGotT" w:hAnsi="NewsGotT"/>
          <w:lang w:val="pt-PT" w:eastAsia="x-none"/>
        </w:rPr>
        <w:t>Este</w:t>
      </w:r>
      <w:r w:rsidR="005704B8" w:rsidRPr="00CB71F5">
        <w:rPr>
          <w:rFonts w:ascii="NewsGotT" w:hAnsi="NewsGotT"/>
          <w:lang w:val="pt-PT" w:eastAsia="x-none"/>
        </w:rPr>
        <w:t xml:space="preserve"> conceito é vasto e tradicionalmente refere-se a </w:t>
      </w:r>
      <w:r w:rsidR="00EA30B6" w:rsidRPr="00CB71F5">
        <w:rPr>
          <w:rFonts w:ascii="NewsGotT" w:hAnsi="NewsGotT"/>
          <w:lang w:val="pt-PT" w:eastAsia="x-none"/>
        </w:rPr>
        <w:t xml:space="preserve">criações artificiais que </w:t>
      </w:r>
      <w:r w:rsidR="00202B12" w:rsidRPr="00CB71F5">
        <w:rPr>
          <w:rFonts w:ascii="NewsGotT" w:hAnsi="NewsGotT"/>
          <w:lang w:val="pt-PT" w:eastAsia="x-none"/>
        </w:rPr>
        <w:t>permitem</w:t>
      </w:r>
      <w:r w:rsidR="00EA30B6" w:rsidRPr="00CB71F5">
        <w:rPr>
          <w:rFonts w:ascii="NewsGotT" w:hAnsi="NewsGotT"/>
          <w:lang w:val="pt-PT" w:eastAsia="x-none"/>
        </w:rPr>
        <w:t xml:space="preserve"> imitar o funcionamento da inteligência humana para resolver problemas</w:t>
      </w:r>
      <w:r w:rsidR="00202B12" w:rsidRPr="00CB71F5">
        <w:rPr>
          <w:rFonts w:ascii="NewsGotT" w:hAnsi="NewsGotT"/>
          <w:lang w:val="pt-PT" w:eastAsia="x-none"/>
        </w:rPr>
        <w:t xml:space="preserve"> do dia-a-dia</w:t>
      </w:r>
      <w:r w:rsidR="00EA30B6" w:rsidRPr="00CB71F5">
        <w:rPr>
          <w:rFonts w:ascii="NewsGotT" w:hAnsi="NewsGotT"/>
          <w:lang w:val="pt-PT" w:eastAsia="x-none"/>
        </w:rPr>
        <w:t>.</w:t>
      </w:r>
    </w:p>
    <w:p w14:paraId="1DAA3111" w14:textId="560B7DF1" w:rsidR="00A3204F" w:rsidRPr="00CB71F5" w:rsidRDefault="008F7CFD" w:rsidP="00655900">
      <w:pPr>
        <w:spacing w:line="360" w:lineRule="auto"/>
        <w:ind w:firstLine="567"/>
        <w:jc w:val="both"/>
        <w:rPr>
          <w:rFonts w:ascii="NewsGotT" w:hAnsi="NewsGotT"/>
          <w:lang w:val="pt-PT" w:eastAsia="x-none"/>
        </w:rPr>
      </w:pPr>
      <w:r w:rsidRPr="00CB71F5">
        <w:rPr>
          <w:rFonts w:ascii="NewsGotT" w:hAnsi="NewsGotT"/>
          <w:lang w:val="pt-PT" w:eastAsia="x-none"/>
        </w:rPr>
        <w:t xml:space="preserve">O </w:t>
      </w:r>
      <w:proofErr w:type="spellStart"/>
      <w:r w:rsidRPr="00CB71F5">
        <w:rPr>
          <w:rFonts w:ascii="NewsGotT" w:hAnsi="NewsGotT"/>
          <w:i/>
          <w:iCs/>
          <w:lang w:val="pt-PT" w:eastAsia="x-none"/>
        </w:rPr>
        <w:t>Machine</w:t>
      </w:r>
      <w:proofErr w:type="spellEnd"/>
      <w:r w:rsidRPr="00CB71F5">
        <w:rPr>
          <w:rFonts w:ascii="NewsGotT" w:hAnsi="NewsGotT"/>
          <w:i/>
          <w:iCs/>
          <w:lang w:val="pt-PT" w:eastAsia="x-none"/>
        </w:rPr>
        <w:t xml:space="preserve"> </w:t>
      </w:r>
      <w:proofErr w:type="spellStart"/>
      <w:r w:rsidRPr="00CB71F5">
        <w:rPr>
          <w:rFonts w:ascii="NewsGotT" w:hAnsi="NewsGotT"/>
          <w:i/>
          <w:iCs/>
          <w:lang w:val="pt-PT" w:eastAsia="x-none"/>
        </w:rPr>
        <w:t>Learning</w:t>
      </w:r>
      <w:proofErr w:type="spellEnd"/>
      <w:r w:rsidRPr="00CB71F5">
        <w:rPr>
          <w:rFonts w:ascii="NewsGotT" w:hAnsi="NewsGotT"/>
          <w:lang w:val="pt-PT" w:eastAsia="x-none"/>
        </w:rPr>
        <w:t xml:space="preserve"> (ML) é uma área de investigação</w:t>
      </w:r>
      <w:r w:rsidR="00D23DD4" w:rsidRPr="00CB71F5">
        <w:rPr>
          <w:rFonts w:ascii="NewsGotT" w:hAnsi="NewsGotT"/>
          <w:lang w:val="pt-PT" w:eastAsia="x-none"/>
        </w:rPr>
        <w:t xml:space="preserve"> da ciência da computação</w:t>
      </w:r>
      <w:r w:rsidRPr="00CB71F5">
        <w:rPr>
          <w:rFonts w:ascii="NewsGotT" w:hAnsi="NewsGotT"/>
          <w:lang w:val="pt-PT" w:eastAsia="x-none"/>
        </w:rPr>
        <w:t xml:space="preserve"> que utiliza conceitos de IA e </w:t>
      </w:r>
      <w:r w:rsidR="00D34C7A" w:rsidRPr="00CB71F5">
        <w:rPr>
          <w:rFonts w:ascii="NewsGotT" w:hAnsi="NewsGotT"/>
          <w:lang w:val="pt-PT" w:eastAsia="x-none"/>
        </w:rPr>
        <w:t xml:space="preserve">métodos </w:t>
      </w:r>
      <w:r w:rsidRPr="00CB71F5">
        <w:rPr>
          <w:rFonts w:ascii="NewsGotT" w:hAnsi="NewsGotT"/>
          <w:lang w:val="pt-PT" w:eastAsia="x-none"/>
        </w:rPr>
        <w:t>estatístic</w:t>
      </w:r>
      <w:r w:rsidR="00D34C7A" w:rsidRPr="00CB71F5">
        <w:rPr>
          <w:rFonts w:ascii="NewsGotT" w:hAnsi="NewsGotT"/>
          <w:lang w:val="pt-PT" w:eastAsia="x-none"/>
        </w:rPr>
        <w:t xml:space="preserve">os para desenvolver algoritmos que aprendem e fazem previsões sobre os dados. </w:t>
      </w:r>
      <w:r w:rsidR="00E755B6" w:rsidRPr="00CB71F5">
        <w:rPr>
          <w:rFonts w:ascii="NewsGotT" w:hAnsi="NewsGotT"/>
          <w:lang w:val="pt-PT" w:eastAsia="x-none"/>
        </w:rPr>
        <w:t xml:space="preserve">Este campo da IA explora o estudo e </w:t>
      </w:r>
      <w:r w:rsidR="00D23DD4" w:rsidRPr="00CB71F5">
        <w:rPr>
          <w:rFonts w:ascii="NewsGotT" w:hAnsi="NewsGotT"/>
          <w:lang w:val="pt-PT" w:eastAsia="x-none"/>
        </w:rPr>
        <w:t xml:space="preserve">a </w:t>
      </w:r>
      <w:r w:rsidR="00E755B6" w:rsidRPr="00CB71F5">
        <w:rPr>
          <w:rFonts w:ascii="NewsGotT" w:hAnsi="NewsGotT"/>
          <w:lang w:val="pt-PT" w:eastAsia="x-none"/>
        </w:rPr>
        <w:t>construção de algoritmos</w:t>
      </w:r>
      <w:r w:rsidR="00513942" w:rsidRPr="00CB71F5">
        <w:rPr>
          <w:rFonts w:ascii="NewsGotT" w:hAnsi="NewsGotT"/>
          <w:lang w:val="pt-PT" w:eastAsia="x-none"/>
        </w:rPr>
        <w:t>,</w:t>
      </w:r>
      <w:r w:rsidR="00E755B6" w:rsidRPr="00CB71F5">
        <w:rPr>
          <w:rFonts w:ascii="NewsGotT" w:hAnsi="NewsGotT"/>
          <w:lang w:val="pt-PT" w:eastAsia="x-none"/>
        </w:rPr>
        <w:t xml:space="preserve"> </w:t>
      </w:r>
      <w:r w:rsidR="00513942" w:rsidRPr="00CB71F5">
        <w:rPr>
          <w:rFonts w:ascii="NewsGotT" w:hAnsi="NewsGotT"/>
          <w:lang w:val="pt-PT" w:eastAsia="x-none"/>
        </w:rPr>
        <w:t>que permitem aprender com dados,</w:t>
      </w:r>
      <w:r w:rsidR="00E755B6" w:rsidRPr="00CB71F5">
        <w:rPr>
          <w:rFonts w:ascii="NewsGotT" w:hAnsi="NewsGotT"/>
          <w:lang w:val="pt-PT" w:eastAsia="x-none"/>
        </w:rPr>
        <w:t xml:space="preserve"> </w:t>
      </w:r>
      <w:r w:rsidR="00513942" w:rsidRPr="00CB71F5">
        <w:rPr>
          <w:rFonts w:ascii="NewsGotT" w:hAnsi="NewsGotT"/>
          <w:lang w:val="pt-PT" w:eastAsia="x-none"/>
        </w:rPr>
        <w:t>identificar</w:t>
      </w:r>
      <w:r w:rsidR="00E755B6" w:rsidRPr="00CB71F5">
        <w:rPr>
          <w:rFonts w:ascii="NewsGotT" w:hAnsi="NewsGotT"/>
          <w:lang w:val="pt-PT" w:eastAsia="x-none"/>
        </w:rPr>
        <w:t xml:space="preserve"> padrões em enormes quantidades de dados</w:t>
      </w:r>
      <w:r w:rsidR="00513942" w:rsidRPr="00CB71F5">
        <w:rPr>
          <w:rFonts w:ascii="NewsGotT" w:hAnsi="NewsGotT"/>
          <w:lang w:val="pt-PT" w:eastAsia="x-none"/>
        </w:rPr>
        <w:t xml:space="preserve"> e tomar decisões</w:t>
      </w:r>
      <w:r w:rsidR="00E755B6" w:rsidRPr="00CB71F5">
        <w:rPr>
          <w:rFonts w:ascii="NewsGotT" w:hAnsi="NewsGotT"/>
          <w:lang w:val="pt-PT" w:eastAsia="x-none"/>
        </w:rPr>
        <w:t>.</w:t>
      </w:r>
      <w:r w:rsidR="00D23DD4" w:rsidRPr="00CB71F5">
        <w:rPr>
          <w:rFonts w:ascii="NewsGotT" w:hAnsi="NewsGotT"/>
          <w:lang w:val="pt-PT" w:eastAsia="x-none"/>
        </w:rPr>
        <w:t xml:space="preserve"> </w:t>
      </w:r>
      <w:r w:rsidRPr="00CB71F5">
        <w:rPr>
          <w:rFonts w:ascii="NewsGotT" w:hAnsi="NewsGotT"/>
          <w:lang w:val="pt-PT" w:eastAsia="x-none"/>
        </w:rPr>
        <w:t>A maior utilidade e impacto do conhecimento extraído a partir de dados e eventos históricos é a previsão de eventos e alterações similares no futuro</w:t>
      </w:r>
      <w:r w:rsidR="001A6D91">
        <w:rPr>
          <w:rFonts w:ascii="NewsGotT" w:hAnsi="NewsGotT"/>
          <w:lang w:val="pt-PT" w:eastAsia="x-none"/>
        </w:rPr>
        <w:t xml:space="preserve"> </w:t>
      </w:r>
      <w:r w:rsidR="006965D3" w:rsidRPr="00CB71F5">
        <w:rPr>
          <w:rFonts w:ascii="NewsGotT" w:hAnsi="NewsGotT"/>
          <w:lang w:val="pt-PT" w:eastAsia="x-none"/>
        </w:rPr>
        <w:fldChar w:fldCharType="begin" w:fldLock="1"/>
      </w:r>
      <w:r w:rsidR="00A3204F" w:rsidRPr="00CB71F5">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(Murphy, 2012)</w:t>
      </w:r>
      <w:r w:rsidR="006965D3" w:rsidRPr="00CB71F5">
        <w:rPr>
          <w:rFonts w:ascii="NewsGotT" w:hAnsi="NewsGotT"/>
          <w:lang w:val="pt-PT" w:eastAsia="x-none"/>
        </w:rPr>
        <w:fldChar w:fldCharType="end"/>
      </w:r>
      <w:r w:rsidR="001A6D91">
        <w:rPr>
          <w:rFonts w:ascii="NewsGotT" w:hAnsi="NewsGotT"/>
          <w:lang w:val="pt-PT" w:eastAsia="x-none"/>
        </w:rPr>
        <w:t>.</w:t>
      </w:r>
      <w:r w:rsidR="006965D3" w:rsidRPr="00CB71F5">
        <w:rPr>
          <w:rFonts w:ascii="NewsGotT" w:hAnsi="NewsGotT"/>
          <w:lang w:val="pt-PT" w:eastAsia="x-none"/>
        </w:rPr>
        <w:t xml:space="preserve"> </w:t>
      </w:r>
      <w:r w:rsidR="00EA30B6" w:rsidRPr="00CB71F5">
        <w:rPr>
          <w:rFonts w:ascii="NewsGotT" w:hAnsi="NewsGotT"/>
          <w:lang w:val="pt-PT" w:eastAsia="x-none"/>
        </w:rPr>
        <w:t xml:space="preserve">Apesar de não ser nova, </w:t>
      </w:r>
      <w:r w:rsidR="006965D3" w:rsidRPr="00CB71F5">
        <w:rPr>
          <w:rFonts w:ascii="NewsGotT" w:hAnsi="NewsGotT"/>
          <w:lang w:val="pt-PT" w:eastAsia="x-none"/>
        </w:rPr>
        <w:t xml:space="preserve">esta técnica </w:t>
      </w:r>
      <w:r w:rsidR="00EA30B6" w:rsidRPr="00CB71F5">
        <w:rPr>
          <w:rFonts w:ascii="NewsGotT" w:hAnsi="NewsGotT"/>
          <w:lang w:val="pt-PT" w:eastAsia="x-none"/>
        </w:rPr>
        <w:t>tem vindo a ganhar importância nos últimos anos e é agora utilizada numa grande variedade de aplicações.</w:t>
      </w:r>
      <w:r w:rsidR="00C82D18" w:rsidRPr="00CB71F5">
        <w:rPr>
          <w:rFonts w:ascii="NewsGotT" w:hAnsi="NewsGotT"/>
          <w:lang w:val="pt-PT" w:eastAsia="x-none"/>
        </w:rPr>
        <w:t xml:space="preserve"> </w:t>
      </w:r>
      <w:r w:rsidR="006965D3" w:rsidRPr="00CB71F5">
        <w:rPr>
          <w:rFonts w:ascii="NewsGotT" w:hAnsi="NewsGotT"/>
          <w:lang w:val="pt-PT" w:eastAsia="x-none"/>
        </w:rPr>
        <w:t>Com o rápido desenvolvimento da IA, o ML e o reconhecimento inteligente têm sido cada vez mais aplicados às necessidades da vida humana</w:t>
      </w:r>
      <w:r w:rsidR="006B5FC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(Xia, Wang, Yan, Dong, &amp; Wang, 2019)</w:t>
      </w:r>
      <w:r w:rsidR="006965D3" w:rsidRPr="00CB71F5">
        <w:rPr>
          <w:rFonts w:ascii="NewsGotT" w:hAnsi="NewsGotT"/>
          <w:lang w:val="pt-PT" w:eastAsia="x-none"/>
        </w:rPr>
        <w:fldChar w:fldCharType="end"/>
      </w:r>
      <w:r w:rsidR="006B5FCA">
        <w:rPr>
          <w:rFonts w:ascii="NewsGotT" w:hAnsi="NewsGotT"/>
          <w:lang w:val="pt-PT" w:eastAsia="x-none"/>
        </w:rPr>
        <w:t>.</w:t>
      </w:r>
      <w:r w:rsidR="006965D3" w:rsidRPr="00CB71F5">
        <w:rPr>
          <w:rFonts w:ascii="NewsGotT" w:hAnsi="NewsGotT"/>
          <w:lang w:val="pt-PT" w:eastAsia="x-none"/>
        </w:rPr>
        <w:t xml:space="preserve"> Em algumas áreas</w:t>
      </w:r>
      <w:r w:rsidR="006B5FCA">
        <w:rPr>
          <w:rFonts w:ascii="NewsGotT" w:hAnsi="NewsGotT"/>
          <w:lang w:val="pt-PT" w:eastAsia="x-none"/>
        </w:rPr>
        <w:t>,</w:t>
      </w:r>
      <w:r w:rsidR="006965D3" w:rsidRPr="00CB71F5">
        <w:rPr>
          <w:rFonts w:ascii="NewsGotT" w:hAnsi="NewsGotT"/>
          <w:lang w:val="pt-PT" w:eastAsia="x-none"/>
        </w:rPr>
        <w:t xml:space="preserve"> tais como</w:t>
      </w:r>
      <w:r w:rsidR="006B5FCA">
        <w:rPr>
          <w:rFonts w:ascii="NewsGotT" w:hAnsi="NewsGotT"/>
          <w:lang w:val="pt-PT" w:eastAsia="x-none"/>
        </w:rPr>
        <w:t>,</w:t>
      </w:r>
      <w:r w:rsidR="006965D3" w:rsidRPr="00CB71F5">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no armazenamento de dados e pelo desenvolvimento tecnológico. </w:t>
      </w:r>
      <w:r w:rsidR="00031DEC" w:rsidRPr="00CB71F5">
        <w:rPr>
          <w:rFonts w:ascii="NewsGotT" w:hAnsi="NewsGotT"/>
          <w:lang w:val="pt-PT" w:eastAsia="x-none"/>
        </w:rPr>
        <w:t>U</w:t>
      </w:r>
      <w:r w:rsidR="006965D3" w:rsidRPr="00CB71F5">
        <w:rPr>
          <w:rFonts w:ascii="NewsGotT" w:hAnsi="NewsGotT"/>
          <w:lang w:val="pt-PT" w:eastAsia="x-none"/>
        </w:rPr>
        <w:t xml:space="preserve">m estudo realizado em 2020 por </w:t>
      </w:r>
      <w:proofErr w:type="spellStart"/>
      <w:r w:rsidR="006965D3" w:rsidRPr="00CB71F5">
        <w:rPr>
          <w:rFonts w:ascii="NewsGotT" w:hAnsi="NewsGotT"/>
          <w:lang w:val="pt-PT" w:eastAsia="x-none"/>
        </w:rPr>
        <w:t>Vellido</w:t>
      </w:r>
      <w:proofErr w:type="spellEnd"/>
      <w:r w:rsidR="006965D3" w:rsidRPr="00CB71F5">
        <w:rPr>
          <w:rFonts w:ascii="NewsGotT" w:hAnsi="NewsGotT"/>
          <w:lang w:val="pt-PT" w:eastAsia="x-none"/>
        </w:rPr>
        <w:t xml:space="preserve">, </w:t>
      </w:r>
      <w:r w:rsidR="00031DEC" w:rsidRPr="00CB71F5">
        <w:rPr>
          <w:rFonts w:ascii="NewsGotT" w:hAnsi="NewsGotT"/>
          <w:lang w:val="pt-PT" w:eastAsia="x-none"/>
        </w:rPr>
        <w:t xml:space="preserve">afirma que </w:t>
      </w:r>
      <w:r w:rsidR="006965D3" w:rsidRPr="00CB71F5">
        <w:rPr>
          <w:rFonts w:ascii="NewsGotT" w:hAnsi="NewsGotT"/>
          <w:lang w:val="pt-PT" w:eastAsia="x-none"/>
        </w:rPr>
        <w:t>a conjetura atual do desenvolvimento tecnológico</w:t>
      </w:r>
      <w:r w:rsidR="000657B2" w:rsidRPr="00CB71F5">
        <w:rPr>
          <w:rFonts w:ascii="NewsGotT" w:hAnsi="NewsGotT"/>
          <w:lang w:val="pt-PT" w:eastAsia="x-none"/>
        </w:rPr>
        <w:t xml:space="preserve"> </w:t>
      </w:r>
      <w:r w:rsidR="006965D3" w:rsidRPr="00CB71F5">
        <w:rPr>
          <w:rFonts w:ascii="NewsGotT" w:hAnsi="NewsGotT"/>
          <w:lang w:val="pt-PT" w:eastAsia="x-none"/>
        </w:rPr>
        <w:t>desencadeou a ideia que a utilização de ML</w:t>
      </w:r>
      <w:r w:rsidR="000657B2" w:rsidRPr="00CB71F5">
        <w:rPr>
          <w:rFonts w:ascii="NewsGotT" w:hAnsi="NewsGotT"/>
          <w:lang w:val="pt-PT" w:eastAsia="x-none"/>
        </w:rPr>
        <w:t xml:space="preserve"> seria o </w:t>
      </w:r>
      <w:r w:rsidR="000657B2" w:rsidRPr="00CB71F5">
        <w:rPr>
          <w:rFonts w:ascii="NewsGotT" w:hAnsi="NewsGotT"/>
          <w:lang w:val="pt-PT" w:eastAsia="x-none"/>
        </w:rPr>
        <w:lastRenderedPageBreak/>
        <w:t>caminho a seguir</w:t>
      </w:r>
      <w:r w:rsidR="006965D3" w:rsidRPr="00CB71F5">
        <w:rPr>
          <w:rFonts w:ascii="NewsGotT" w:hAnsi="NewsGotT"/>
          <w:lang w:val="pt-PT" w:eastAsia="x-none"/>
        </w:rPr>
        <w:t xml:space="preserve"> para resolver problemas relacionados com a saúde, </w:t>
      </w:r>
      <w:r w:rsidR="000657B2" w:rsidRPr="00CB71F5">
        <w:rPr>
          <w:rFonts w:ascii="NewsGotT" w:hAnsi="NewsGotT"/>
          <w:lang w:val="pt-PT" w:eastAsia="x-none"/>
        </w:rPr>
        <w:t xml:space="preserve">além de ser uma mais valia para </w:t>
      </w:r>
      <w:r w:rsidR="006965D3" w:rsidRPr="00CB71F5">
        <w:rPr>
          <w:rFonts w:ascii="NewsGotT" w:hAnsi="NewsGotT"/>
          <w:lang w:val="pt-PT" w:eastAsia="x-none"/>
        </w:rPr>
        <w:t>a melhoria da qualidade dos serviços de saúde</w:t>
      </w:r>
      <w:r w:rsidR="00C83B8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(Vellido, 2020)</w:t>
      </w:r>
      <w:r w:rsidR="006965D3" w:rsidRPr="00CB71F5">
        <w:rPr>
          <w:rFonts w:ascii="NewsGotT" w:hAnsi="NewsGotT"/>
          <w:lang w:val="pt-PT" w:eastAsia="x-none"/>
        </w:rPr>
        <w:fldChar w:fldCharType="end"/>
      </w:r>
      <w:r w:rsidR="00C83B8A">
        <w:rPr>
          <w:rFonts w:ascii="NewsGotT" w:hAnsi="NewsGotT"/>
          <w:lang w:val="pt-PT" w:eastAsia="x-none"/>
        </w:rPr>
        <w:t>.</w:t>
      </w:r>
      <w:r w:rsidR="00882E2A" w:rsidRPr="00CB71F5">
        <w:rPr>
          <w:rFonts w:ascii="NewsGotT" w:hAnsi="NewsGotT"/>
          <w:lang w:val="pt-PT" w:eastAsia="x-none"/>
        </w:rPr>
        <w:t xml:space="preserve"> Do mesmo modo, </w:t>
      </w:r>
      <w:proofErr w:type="spellStart"/>
      <w:r w:rsidR="00253346" w:rsidRPr="00CB71F5">
        <w:rPr>
          <w:rFonts w:ascii="NewsGotT" w:hAnsi="NewsGotT"/>
          <w:lang w:val="pt-PT" w:eastAsia="x-none"/>
        </w:rPr>
        <w:t>Kareemi</w:t>
      </w:r>
      <w:proofErr w:type="spellEnd"/>
      <w:r w:rsidR="00253346" w:rsidRPr="00CB71F5">
        <w:rPr>
          <w:rFonts w:ascii="NewsGotT" w:hAnsi="NewsGotT"/>
          <w:lang w:val="pt-PT" w:eastAsia="x-none"/>
        </w:rPr>
        <w:t xml:space="preserve"> </w:t>
      </w:r>
      <w:proofErr w:type="spellStart"/>
      <w:r w:rsidR="00253346" w:rsidRPr="00CB71F5">
        <w:rPr>
          <w:rFonts w:ascii="NewsGotT" w:hAnsi="NewsGotT"/>
          <w:lang w:val="pt-PT" w:eastAsia="x-none"/>
        </w:rPr>
        <w:t>et</w:t>
      </w:r>
      <w:proofErr w:type="spellEnd"/>
      <w:r w:rsidR="00253346" w:rsidRPr="00CB71F5">
        <w:rPr>
          <w:rFonts w:ascii="NewsGotT" w:hAnsi="NewsGotT"/>
          <w:lang w:val="pt-PT" w:eastAsia="x-none"/>
        </w:rPr>
        <w:t xml:space="preserve"> al.</w:t>
      </w:r>
      <w:r w:rsidR="008533A6" w:rsidRPr="00CB71F5">
        <w:rPr>
          <w:rFonts w:ascii="NewsGotT" w:hAnsi="NewsGotT"/>
          <w:lang w:val="pt-PT" w:eastAsia="x-none"/>
        </w:rPr>
        <w:t xml:space="preserve"> (2021)</w:t>
      </w:r>
      <w:r w:rsidR="00253346" w:rsidRPr="00CB71F5">
        <w:rPr>
          <w:rFonts w:ascii="NewsGotT" w:hAnsi="NewsGotT"/>
          <w:lang w:val="pt-PT" w:eastAsia="x-none"/>
        </w:rPr>
        <w:t xml:space="preserve"> destacam o potencial do ML implementado nos cuidados de saúde</w:t>
      </w:r>
      <w:r w:rsidR="002A6E7C" w:rsidRPr="00CB71F5">
        <w:rPr>
          <w:rFonts w:ascii="NewsGotT" w:hAnsi="NewsGotT"/>
          <w:lang w:val="pt-PT" w:eastAsia="x-none"/>
        </w:rPr>
        <w:t>,</w:t>
      </w:r>
      <w:r w:rsidR="00253346" w:rsidRPr="00CB71F5">
        <w:rPr>
          <w:rFonts w:ascii="NewsGotT" w:hAnsi="NewsGotT"/>
          <w:lang w:val="pt-PT" w:eastAsia="x-none"/>
        </w:rPr>
        <w:t xml:space="preserve"> </w:t>
      </w:r>
      <w:r w:rsidR="002A6E7C" w:rsidRPr="00CB71F5">
        <w:rPr>
          <w:rFonts w:ascii="NewsGotT" w:hAnsi="NewsGotT"/>
          <w:lang w:val="pt-PT" w:eastAsia="x-none"/>
        </w:rPr>
        <w:t>ao promover</w:t>
      </w:r>
      <w:r w:rsidR="00253346" w:rsidRPr="00CB71F5">
        <w:rPr>
          <w:rFonts w:ascii="NewsGotT" w:hAnsi="NewsGotT"/>
          <w:lang w:val="pt-PT" w:eastAsia="x-none"/>
        </w:rPr>
        <w:t xml:space="preserve"> </w:t>
      </w:r>
      <w:r w:rsidR="002A6E7C" w:rsidRPr="00CB71F5">
        <w:rPr>
          <w:rFonts w:ascii="NewsGotT" w:hAnsi="NewsGotT"/>
          <w:lang w:val="pt-PT" w:eastAsia="x-none"/>
        </w:rPr>
        <w:t>uma melhoria na qualidade da medicina e ao permitir acelerar o ritmo de evolução de técnicas complexas de diagnóstico e terapêuticas</w:t>
      </w:r>
      <w:r w:rsidR="00253346" w:rsidRPr="00CB71F5">
        <w:rPr>
          <w:rFonts w:ascii="NewsGotT" w:hAnsi="NewsGotT"/>
          <w:lang w:val="pt-PT" w:eastAsia="x-none"/>
        </w:rPr>
        <w:t xml:space="preserve">. Os autores </w:t>
      </w:r>
      <w:r w:rsidR="00F46ADF" w:rsidRPr="00CB71F5">
        <w:rPr>
          <w:rFonts w:ascii="NewsGotT" w:hAnsi="NewsGotT"/>
          <w:lang w:val="pt-PT" w:eastAsia="x-none"/>
        </w:rPr>
        <w:t>salientam</w:t>
      </w:r>
      <w:r w:rsidR="00253346" w:rsidRPr="00CB71F5">
        <w:rPr>
          <w:rFonts w:ascii="NewsGotT" w:hAnsi="NewsGotT"/>
          <w:lang w:val="pt-PT" w:eastAsia="x-none"/>
        </w:rPr>
        <w:t xml:space="preserve"> que as ferramentas de ML </w:t>
      </w:r>
      <w:r w:rsidR="00F46ADF" w:rsidRPr="00CB71F5">
        <w:rPr>
          <w:rFonts w:ascii="NewsGotT" w:hAnsi="NewsGotT"/>
          <w:lang w:val="pt-PT" w:eastAsia="x-none"/>
        </w:rPr>
        <w:t xml:space="preserve">utilizam </w:t>
      </w:r>
      <w:r w:rsidR="00253346" w:rsidRPr="00CB71F5">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CB71F5">
        <w:rPr>
          <w:rFonts w:ascii="NewsGotT" w:hAnsi="NewsGotT"/>
          <w:lang w:val="pt-PT" w:eastAsia="x-none"/>
        </w:rPr>
        <w:t xml:space="preserve"> </w:t>
      </w:r>
      <w:r w:rsidR="00A3204F" w:rsidRPr="00CB71F5">
        <w:rPr>
          <w:rFonts w:ascii="NewsGotT" w:hAnsi="NewsGotT"/>
          <w:lang w:val="pt-PT" w:eastAsia="x-none"/>
        </w:rPr>
        <w:fldChar w:fldCharType="begin" w:fldLock="1"/>
      </w:r>
      <w:r w:rsidR="006146D4" w:rsidRPr="00CB71F5">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CB71F5">
        <w:rPr>
          <w:rFonts w:ascii="NewsGotT" w:hAnsi="NewsGotT"/>
          <w:lang w:val="pt-PT" w:eastAsia="x-none"/>
        </w:rPr>
        <w:fldChar w:fldCharType="separate"/>
      </w:r>
      <w:r w:rsidR="00A3204F" w:rsidRPr="00CB71F5">
        <w:rPr>
          <w:rFonts w:ascii="NewsGotT" w:hAnsi="NewsGotT"/>
          <w:noProof/>
          <w:lang w:val="pt-PT" w:eastAsia="x-none"/>
        </w:rPr>
        <w:t>(Kareemi, Vaillancourt, Rosenberg, Fournier, &amp; Yadav, 2021)</w:t>
      </w:r>
      <w:r w:rsidR="00A3204F" w:rsidRPr="00CB71F5">
        <w:rPr>
          <w:rFonts w:ascii="NewsGotT" w:hAnsi="NewsGotT"/>
          <w:lang w:val="pt-PT" w:eastAsia="x-none"/>
        </w:rPr>
        <w:fldChar w:fldCharType="end"/>
      </w:r>
      <w:r w:rsidR="00EC6988" w:rsidRPr="00CB71F5">
        <w:rPr>
          <w:rFonts w:ascii="NewsGotT" w:hAnsi="NewsGotT"/>
          <w:lang w:val="pt-PT" w:eastAsia="x-none"/>
        </w:rPr>
        <w:t xml:space="preserve">. </w:t>
      </w:r>
    </w:p>
    <w:p w14:paraId="725A782B" w14:textId="0D8771E2" w:rsidR="00AE0F7C" w:rsidRPr="00CB71F5" w:rsidRDefault="00A3204F" w:rsidP="00A90AC6">
      <w:pPr>
        <w:spacing w:line="360" w:lineRule="auto"/>
        <w:ind w:firstLine="567"/>
        <w:jc w:val="both"/>
        <w:rPr>
          <w:rFonts w:ascii="NewsGotT" w:hAnsi="NewsGotT"/>
          <w:lang w:val="pt-PT" w:eastAsia="x-none"/>
        </w:rPr>
      </w:pPr>
      <w:r w:rsidRPr="00CB71F5">
        <w:rPr>
          <w:rFonts w:ascii="NewsGotT" w:hAnsi="NewsGotT"/>
          <w:lang w:val="pt-PT" w:eastAsia="x-none"/>
        </w:rPr>
        <w:t>Vários autores</w:t>
      </w:r>
      <w:r w:rsidR="00655900" w:rsidRPr="00CB71F5">
        <w:rPr>
          <w:rFonts w:ascii="NewsGotT" w:hAnsi="NewsGotT"/>
          <w:lang w:val="pt-PT" w:eastAsia="x-none"/>
        </w:rPr>
        <w:t xml:space="preserve"> investigaram a utilização de modelos de ML em diversas área</w:t>
      </w:r>
      <w:r w:rsidR="00EC6988" w:rsidRPr="00CB71F5">
        <w:rPr>
          <w:rFonts w:ascii="NewsGotT" w:hAnsi="NewsGotT"/>
          <w:lang w:val="pt-PT" w:eastAsia="x-none"/>
        </w:rPr>
        <w:t>s</w:t>
      </w:r>
      <w:r w:rsidR="00655900" w:rsidRPr="00CB71F5">
        <w:rPr>
          <w:rFonts w:ascii="NewsGotT" w:hAnsi="NewsGotT"/>
          <w:lang w:val="pt-PT" w:eastAsia="x-none"/>
        </w:rPr>
        <w:t xml:space="preserve"> da saúde</w:t>
      </w:r>
      <w:r w:rsidR="00E13314" w:rsidRPr="00CB71F5">
        <w:rPr>
          <w:rFonts w:ascii="NewsGotT" w:hAnsi="NewsGotT"/>
          <w:lang w:val="pt-PT" w:eastAsia="x-none"/>
        </w:rPr>
        <w:t xml:space="preserve"> e </w:t>
      </w:r>
      <w:r w:rsidR="00655900" w:rsidRPr="00CB71F5">
        <w:rPr>
          <w:rFonts w:ascii="NewsGotT" w:hAnsi="NewsGotT"/>
          <w:lang w:val="pt-PT" w:eastAsia="x-none"/>
        </w:rPr>
        <w:t xml:space="preserve">concluíram </w:t>
      </w:r>
      <w:r w:rsidR="00253346" w:rsidRPr="00CB71F5">
        <w:rPr>
          <w:rFonts w:ascii="NewsGotT" w:hAnsi="NewsGotT"/>
          <w:lang w:val="pt-PT" w:eastAsia="x-none"/>
        </w:rPr>
        <w:t>que os modelos de ML parecem ter melhor desempenho de diagnóstico e prognóstico em comparação com os cuidados habituais para pacientes admitidos em SU (Serviço de Urgência)</w:t>
      </w:r>
      <w:r w:rsidR="00EC6988" w:rsidRPr="00CB71F5">
        <w:rPr>
          <w:rFonts w:ascii="NewsGotT" w:hAnsi="NewsGotT"/>
          <w:lang w:val="pt-PT" w:eastAsia="x-none"/>
        </w:rPr>
        <w:t xml:space="preserve"> </w:t>
      </w:r>
      <w:r w:rsidR="00253346" w:rsidRPr="00CB71F5">
        <w:rPr>
          <w:rFonts w:ascii="NewsGotT" w:hAnsi="NewsGotT"/>
          <w:lang w:val="pt-PT" w:eastAsia="x-none"/>
        </w:rPr>
        <w:t xml:space="preserve"> </w:t>
      </w:r>
      <w:r w:rsidRPr="00CB71F5">
        <w:rPr>
          <w:rFonts w:ascii="NewsGotT" w:hAnsi="NewsGotT"/>
          <w:lang w:val="pt-PT" w:eastAsia="x-none"/>
        </w:rPr>
        <w:fldChar w:fldCharType="begin" w:fldLock="1"/>
      </w:r>
      <w:r w:rsidRPr="00CB71F5">
        <w:rPr>
          <w:rFonts w:ascii="NewsGotT" w:hAnsi="NewsGotT"/>
          <w:lang w:val="pt-PT"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medicine","type":"article-journal","volume":"30"},"uris":["http://www.mendeley.com/documents/?uuid=ff75337b-53cf-4a1b-8d5f-6e21ff6f6053"]},{"id":"ITEM-2","itemData":{"DOI":"10.1111/acem.14190","ISSN":"15532712","PMID":"33277724","abstract":"Objective: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Medicine","id":"ITEM-2","issue":"2","issued":{"date-parts":[["2021"]]},"page":"184-196","title":"Machine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 Stewart, Sprivulis, &amp; Dwivedi, 2018)","plainTextFormattedCitation":"(Kareemi et al., 2021; Stewart, Sprivulis, &amp; Dwivedi, 2018)","previouslyFormattedCitation":"(Kareemi et al., 2021; Stewart, Sprivulis, &amp; Dwivedi, 2018)"},"properties":{"noteIndex":0},"schema":"https://github.com/citation-style-language/schema/raw/master/csl-citation.json"}</w:instrText>
      </w:r>
      <w:r w:rsidRPr="00CB71F5">
        <w:rPr>
          <w:rFonts w:ascii="NewsGotT" w:hAnsi="NewsGotT"/>
          <w:lang w:val="pt-PT" w:eastAsia="x-none"/>
        </w:rPr>
        <w:fldChar w:fldCharType="separate"/>
      </w:r>
      <w:r w:rsidRPr="00CB71F5">
        <w:rPr>
          <w:rFonts w:ascii="NewsGotT" w:hAnsi="NewsGotT"/>
          <w:noProof/>
          <w:lang w:val="pt-PT" w:eastAsia="x-none"/>
        </w:rPr>
        <w:t>(Kareemi et al., 2021; Stewart, Sprivulis, &amp; Dwivedi, 2018)</w:t>
      </w:r>
      <w:r w:rsidRPr="00CB71F5">
        <w:rPr>
          <w:rFonts w:ascii="NewsGotT" w:hAnsi="NewsGotT"/>
          <w:lang w:val="pt-PT" w:eastAsia="x-none"/>
        </w:rPr>
        <w:fldChar w:fldCharType="end"/>
      </w:r>
      <w:r w:rsidR="00C83B8A">
        <w:rPr>
          <w:rFonts w:ascii="NewsGotT" w:hAnsi="NewsGotT"/>
          <w:lang w:val="pt-PT" w:eastAsia="x-none"/>
        </w:rPr>
        <w:t xml:space="preserve">. </w:t>
      </w:r>
    </w:p>
    <w:p w14:paraId="07D16044" w14:textId="7E7B3226" w:rsidR="0043313E" w:rsidRPr="00CB71F5" w:rsidRDefault="00BF069A" w:rsidP="00753B8C">
      <w:pPr>
        <w:pStyle w:val="Heading3"/>
        <w:spacing w:line="360" w:lineRule="auto"/>
        <w:jc w:val="both"/>
        <w:rPr>
          <w:rFonts w:ascii="NewsGotT" w:hAnsi="NewsGotT"/>
          <w:lang w:val="pt-PT"/>
        </w:rPr>
      </w:pPr>
      <w:bookmarkStart w:id="16" w:name="_Toc69841909"/>
      <w:r w:rsidRPr="00CB71F5">
        <w:rPr>
          <w:rFonts w:ascii="NewsGotT" w:hAnsi="NewsGotT"/>
          <w:lang w:val="pt-PT"/>
        </w:rPr>
        <w:t xml:space="preserve">Breve </w:t>
      </w:r>
      <w:r w:rsidR="00130183" w:rsidRPr="00CB71F5">
        <w:rPr>
          <w:rFonts w:ascii="NewsGotT" w:hAnsi="NewsGotT"/>
          <w:lang w:val="pt-PT"/>
        </w:rPr>
        <w:t>História e Evolução</w:t>
      </w:r>
      <w:bookmarkEnd w:id="16"/>
      <w:r w:rsidR="00130183" w:rsidRPr="00CB71F5">
        <w:rPr>
          <w:rFonts w:ascii="NewsGotT" w:hAnsi="NewsGotT"/>
          <w:lang w:val="pt-PT"/>
        </w:rPr>
        <w:t xml:space="preserve"> </w:t>
      </w:r>
    </w:p>
    <w:p w14:paraId="112F19D7" w14:textId="56FEF63D" w:rsidR="00D757A6" w:rsidRPr="00CB71F5" w:rsidRDefault="00D757A6" w:rsidP="00594E44">
      <w:pPr>
        <w:jc w:val="both"/>
        <w:rPr>
          <w:rFonts w:ascii="NewsGotT" w:hAnsi="NewsGotT"/>
          <w:lang w:val="pt-PT"/>
        </w:rPr>
      </w:pPr>
    </w:p>
    <w:p w14:paraId="17C3893B" w14:textId="0AC03DFC" w:rsidR="00807426" w:rsidRPr="00CB71F5" w:rsidRDefault="00594E44" w:rsidP="00EA0B5A">
      <w:pPr>
        <w:spacing w:line="360" w:lineRule="auto"/>
        <w:ind w:firstLine="709"/>
        <w:jc w:val="both"/>
        <w:rPr>
          <w:rFonts w:ascii="NewsGotT" w:hAnsi="NewsGotT"/>
          <w:lang w:val="pt-PT"/>
        </w:rPr>
      </w:pPr>
      <w:r w:rsidRPr="00CB71F5">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CB71F5">
        <w:rPr>
          <w:rFonts w:ascii="NewsGotT" w:hAnsi="NewsGotT"/>
          <w:lang w:val="pt-PT" w:eastAsia="x-none"/>
        </w:rPr>
        <w:fldChar w:fldCharType="begin" w:fldLock="1"/>
      </w:r>
      <w:r w:rsidR="009D37FE" w:rsidRPr="00CB71F5">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CB71F5">
        <w:rPr>
          <w:rFonts w:ascii="NewsGotT" w:hAnsi="NewsGotT"/>
          <w:lang w:val="pt-PT" w:eastAsia="x-none"/>
        </w:rPr>
        <w:fldChar w:fldCharType="separate"/>
      </w:r>
      <w:r w:rsidRPr="00CB71F5">
        <w:rPr>
          <w:rFonts w:ascii="NewsGotT" w:hAnsi="NewsGotT"/>
          <w:noProof/>
          <w:lang w:val="pt-PT" w:eastAsia="x-none"/>
        </w:rPr>
        <w:t>(McCorduck, 2004)</w:t>
      </w:r>
      <w:r w:rsidRPr="00CB71F5">
        <w:rPr>
          <w:rFonts w:ascii="NewsGotT" w:hAnsi="NewsGotT"/>
          <w:lang w:val="pt-PT" w:eastAsia="x-none"/>
        </w:rPr>
        <w:fldChar w:fldCharType="end"/>
      </w:r>
      <w:r w:rsidR="00F13A76">
        <w:rPr>
          <w:rFonts w:ascii="NewsGotT" w:hAnsi="NewsGotT"/>
          <w:lang w:val="pt-PT" w:eastAsia="x-none"/>
        </w:rPr>
        <w:t>.</w:t>
      </w:r>
      <w:r w:rsidR="000F675F" w:rsidRPr="00CB71F5">
        <w:rPr>
          <w:rFonts w:ascii="NewsGotT" w:hAnsi="NewsGotT"/>
          <w:lang w:val="pt-PT" w:eastAsia="x-none"/>
        </w:rPr>
        <w:t xml:space="preserve"> A aventura pela inteligência artificial começou a dar frutos a partir do ano </w:t>
      </w:r>
      <w:r w:rsidR="00265823" w:rsidRPr="00CB71F5">
        <w:rPr>
          <w:rFonts w:ascii="NewsGotT" w:hAnsi="NewsGotT"/>
          <w:lang w:val="pt-PT"/>
        </w:rPr>
        <w:t>de 1943</w:t>
      </w:r>
      <w:r w:rsidR="00E761D2" w:rsidRPr="00CB71F5">
        <w:rPr>
          <w:rFonts w:ascii="NewsGotT" w:hAnsi="NewsGotT"/>
          <w:lang w:val="pt-PT"/>
        </w:rPr>
        <w:t xml:space="preserve">, quando </w:t>
      </w:r>
      <w:proofErr w:type="spellStart"/>
      <w:r w:rsidR="00265823" w:rsidRPr="00CB71F5">
        <w:rPr>
          <w:rFonts w:ascii="NewsGotT" w:hAnsi="NewsGotT"/>
          <w:lang w:val="pt-PT"/>
        </w:rPr>
        <w:t>Warren</w:t>
      </w:r>
      <w:proofErr w:type="spellEnd"/>
      <w:r w:rsidR="00265823" w:rsidRPr="00CB71F5">
        <w:rPr>
          <w:rFonts w:ascii="NewsGotT" w:hAnsi="NewsGotT"/>
          <w:lang w:val="pt-PT"/>
        </w:rPr>
        <w:t xml:space="preserve"> </w:t>
      </w:r>
      <w:proofErr w:type="spellStart"/>
      <w:r w:rsidR="00265823" w:rsidRPr="00CB71F5">
        <w:rPr>
          <w:rFonts w:ascii="NewsGotT" w:hAnsi="NewsGotT"/>
          <w:lang w:val="pt-PT"/>
        </w:rPr>
        <w:t>McCulloch</w:t>
      </w:r>
      <w:proofErr w:type="spellEnd"/>
      <w:r w:rsidR="00265823" w:rsidRPr="00CB71F5">
        <w:rPr>
          <w:rFonts w:ascii="NewsGotT" w:hAnsi="NewsGotT"/>
          <w:lang w:val="pt-PT"/>
        </w:rPr>
        <w:t xml:space="preserve"> e Walter </w:t>
      </w:r>
      <w:proofErr w:type="spellStart"/>
      <w:r w:rsidR="00265823" w:rsidRPr="00CB71F5">
        <w:rPr>
          <w:rFonts w:ascii="NewsGotT" w:hAnsi="NewsGotT"/>
          <w:lang w:val="pt-PT"/>
        </w:rPr>
        <w:t>Pitts</w:t>
      </w:r>
      <w:proofErr w:type="spellEnd"/>
      <w:r w:rsidR="00B75452" w:rsidRPr="00CB71F5">
        <w:rPr>
          <w:rFonts w:ascii="NewsGotT" w:hAnsi="NewsGotT"/>
          <w:lang w:val="pt-PT"/>
        </w:rPr>
        <w:t xml:space="preserve"> </w:t>
      </w:r>
      <w:r w:rsidR="00265823" w:rsidRPr="00CB71F5">
        <w:rPr>
          <w:rFonts w:ascii="NewsGotT" w:hAnsi="NewsGotT"/>
          <w:lang w:val="pt-PT"/>
        </w:rPr>
        <w:t>escreveram um artigo sobre o funcionamento dos neurónios e desenvolveram um modelo computacional para redes neuronais baseadas em algoritmos de lógica</w:t>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t xml:space="preserve"> </w:t>
      </w:r>
      <w:r w:rsidR="00265823"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CB71F5">
        <w:rPr>
          <w:rFonts w:ascii="NewsGotT" w:hAnsi="NewsGotT"/>
          <w:lang w:val="pt-PT"/>
        </w:rPr>
        <w:fldChar w:fldCharType="separate"/>
      </w:r>
      <w:r w:rsidR="00265823" w:rsidRPr="00CB71F5">
        <w:rPr>
          <w:rFonts w:ascii="NewsGotT" w:hAnsi="NewsGotT"/>
          <w:noProof/>
          <w:lang w:val="pt-PT"/>
        </w:rPr>
        <w:t>(McCulloch &amp; Pits, 1943)</w:t>
      </w:r>
      <w:r w:rsidR="00265823" w:rsidRPr="00CB71F5">
        <w:rPr>
          <w:rFonts w:ascii="NewsGotT" w:hAnsi="NewsGotT"/>
          <w:lang w:val="pt-PT"/>
        </w:rPr>
        <w:fldChar w:fldCharType="end"/>
      </w:r>
      <w:r w:rsidR="00265823" w:rsidRPr="00CB71F5">
        <w:rPr>
          <w:rFonts w:ascii="NewsGotT" w:hAnsi="NewsGotT"/>
          <w:lang w:val="pt-PT"/>
        </w:rPr>
        <w:t>. Este estudo foi a rampa de lançamento para o desenvolvimento da área da inteligência artificial</w:t>
      </w:r>
      <w:r w:rsidR="008268C8" w:rsidRPr="00CB71F5">
        <w:rPr>
          <w:rFonts w:ascii="NewsGotT" w:hAnsi="NewsGotT"/>
          <w:lang w:val="pt-PT"/>
        </w:rPr>
        <w:t xml:space="preserve"> (IA)</w:t>
      </w:r>
      <w:r w:rsidR="00265823" w:rsidRPr="00CB71F5">
        <w:rPr>
          <w:rFonts w:ascii="NewsGotT" w:hAnsi="NewsGotT"/>
          <w:lang w:val="pt-PT"/>
        </w:rPr>
        <w:t xml:space="preserve">. </w:t>
      </w:r>
      <w:r w:rsidR="00E761D2" w:rsidRPr="00CB71F5">
        <w:rPr>
          <w:rFonts w:ascii="NewsGotT" w:hAnsi="NewsGotT"/>
          <w:lang w:val="pt-PT"/>
        </w:rPr>
        <w:t xml:space="preserve">No ano de 1950, Alan </w:t>
      </w:r>
      <w:proofErr w:type="spellStart"/>
      <w:r w:rsidR="00E761D2" w:rsidRPr="00CB71F5">
        <w:rPr>
          <w:rFonts w:ascii="NewsGotT" w:hAnsi="NewsGotT"/>
          <w:lang w:val="pt-PT"/>
        </w:rPr>
        <w:t>Turing</w:t>
      </w:r>
      <w:proofErr w:type="spellEnd"/>
      <w:r w:rsidR="00E761D2" w:rsidRPr="00CB71F5">
        <w:rPr>
          <w:rFonts w:ascii="NewsGotT" w:hAnsi="NewsGotT"/>
          <w:lang w:val="pt-PT"/>
        </w:rPr>
        <w:t xml:space="preserve"> public</w:t>
      </w:r>
      <w:r w:rsidR="00B75452" w:rsidRPr="00CB71F5">
        <w:rPr>
          <w:rFonts w:ascii="NewsGotT" w:hAnsi="NewsGotT"/>
          <w:lang w:val="pt-PT"/>
        </w:rPr>
        <w:t xml:space="preserve">ou o artigo </w:t>
      </w:r>
      <w:proofErr w:type="spellStart"/>
      <w:r w:rsidR="00B75452" w:rsidRPr="00CB71F5">
        <w:rPr>
          <w:rFonts w:ascii="NewsGotT" w:hAnsi="NewsGotT"/>
          <w:lang w:val="pt-PT"/>
        </w:rPr>
        <w:t>entitulado</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Computing</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Machinery</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and</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Intelligence</w:t>
      </w:r>
      <w:proofErr w:type="spellEnd"/>
      <w:r w:rsidR="00E761D2" w:rsidRPr="00CB71F5">
        <w:rPr>
          <w:rFonts w:ascii="NewsGotT" w:hAnsi="NewsGotT"/>
          <w:lang w:val="pt-PT"/>
        </w:rPr>
        <w:t xml:space="preserve">,” </w:t>
      </w:r>
      <w:r w:rsidR="00807426" w:rsidRPr="00CB71F5">
        <w:rPr>
          <w:rFonts w:ascii="NewsGotT" w:hAnsi="NewsGotT"/>
          <w:lang w:val="pt-PT"/>
        </w:rPr>
        <w:t>no qual</w:t>
      </w:r>
      <w:r w:rsidR="00E761D2" w:rsidRPr="00CB71F5">
        <w:rPr>
          <w:rFonts w:ascii="NewsGotT" w:hAnsi="NewsGotT"/>
          <w:lang w:val="pt-PT"/>
        </w:rPr>
        <w:t xml:space="preserve"> propôs o</w:t>
      </w:r>
      <w:r w:rsidR="006E2A64" w:rsidRPr="00CB71F5">
        <w:rPr>
          <w:rFonts w:ascii="NewsGotT" w:hAnsi="NewsGotT"/>
          <w:lang w:val="pt-PT"/>
        </w:rPr>
        <w:t xml:space="preserve"> </w:t>
      </w:r>
      <w:r w:rsidR="00E761D2" w:rsidRPr="00CB71F5">
        <w:rPr>
          <w:rFonts w:ascii="NewsGotT" w:hAnsi="NewsGotT"/>
          <w:lang w:val="pt-PT"/>
        </w:rPr>
        <w:t xml:space="preserve">“Teste de </w:t>
      </w:r>
      <w:proofErr w:type="spellStart"/>
      <w:r w:rsidR="00E761D2" w:rsidRPr="00CB71F5">
        <w:rPr>
          <w:rFonts w:ascii="NewsGotT" w:hAnsi="NewsGotT"/>
          <w:lang w:val="pt-PT"/>
        </w:rPr>
        <w:t>Turing</w:t>
      </w:r>
      <w:proofErr w:type="spellEnd"/>
      <w:r w:rsidR="00E761D2" w:rsidRPr="00CB71F5">
        <w:rPr>
          <w:rFonts w:ascii="NewsGotT" w:hAnsi="NewsGotT"/>
          <w:lang w:val="pt-PT"/>
        </w:rPr>
        <w:t>” que consistia em o computador te</w:t>
      </w:r>
      <w:r w:rsidR="00C6399E" w:rsidRPr="00CB71F5">
        <w:rPr>
          <w:rFonts w:ascii="NewsGotT" w:hAnsi="NewsGotT"/>
          <w:lang w:val="pt-PT"/>
        </w:rPr>
        <w:t>r</w:t>
      </w:r>
      <w:r w:rsidR="00E761D2" w:rsidRPr="00CB71F5">
        <w:rPr>
          <w:rFonts w:ascii="NewsGotT" w:hAnsi="NewsGotT"/>
          <w:lang w:val="pt-PT"/>
        </w:rPr>
        <w:t xml:space="preserve"> </w:t>
      </w:r>
      <w:r w:rsidR="006E2A64" w:rsidRPr="00CB71F5">
        <w:rPr>
          <w:rFonts w:ascii="NewsGotT" w:hAnsi="NewsGotT"/>
          <w:lang w:val="pt-PT"/>
        </w:rPr>
        <w:t xml:space="preserve">a capacidade </w:t>
      </w:r>
      <w:r w:rsidR="00E761D2" w:rsidRPr="00CB71F5">
        <w:rPr>
          <w:rFonts w:ascii="NewsGotT" w:hAnsi="NewsGotT"/>
          <w:lang w:val="pt-PT"/>
        </w:rPr>
        <w:t>de convencer um humano de que é um humano e não um computador.</w:t>
      </w:r>
      <w:r w:rsidR="004D0426" w:rsidRPr="00CB71F5">
        <w:rPr>
          <w:rFonts w:ascii="NewsGotT" w:hAnsi="NewsGotT"/>
          <w:lang w:val="pt-PT"/>
        </w:rPr>
        <w:t xml:space="preserve"> </w:t>
      </w:r>
    </w:p>
    <w:p w14:paraId="7A430237" w14:textId="24540091" w:rsidR="00EA0B5A" w:rsidRPr="00CB71F5" w:rsidRDefault="004D0426" w:rsidP="00EA0B5A">
      <w:pPr>
        <w:spacing w:line="360" w:lineRule="auto"/>
        <w:ind w:firstLine="709"/>
        <w:jc w:val="both"/>
        <w:rPr>
          <w:rFonts w:ascii="NewsGotT" w:hAnsi="NewsGotT"/>
          <w:lang w:val="pt-PT"/>
        </w:rPr>
      </w:pPr>
      <w:r w:rsidRPr="00CB71F5">
        <w:rPr>
          <w:rFonts w:ascii="NewsGotT" w:hAnsi="NewsGotT"/>
          <w:lang w:val="pt-PT"/>
        </w:rPr>
        <w:t xml:space="preserve">Frank </w:t>
      </w:r>
      <w:proofErr w:type="spellStart"/>
      <w:r w:rsidRPr="00CB71F5">
        <w:rPr>
          <w:rFonts w:ascii="NewsGotT" w:hAnsi="NewsGotT"/>
          <w:lang w:val="pt-PT"/>
        </w:rPr>
        <w:t>Rosenblatt</w:t>
      </w:r>
      <w:proofErr w:type="spellEnd"/>
      <w:r w:rsidRPr="00CB71F5">
        <w:rPr>
          <w:rFonts w:ascii="NewsGotT" w:hAnsi="NewsGotT"/>
          <w:lang w:val="pt-PT"/>
        </w:rPr>
        <w:t xml:space="preserve">, em 1958, concebeu a primeira rede neural artificial chamada </w:t>
      </w:r>
      <w:r w:rsidR="00E573D3" w:rsidRPr="00CB71F5">
        <w:rPr>
          <w:rFonts w:ascii="NewsGotT" w:hAnsi="NewsGotT"/>
          <w:lang w:val="pt-PT"/>
        </w:rPr>
        <w:t>“</w:t>
      </w:r>
      <w:proofErr w:type="spellStart"/>
      <w:r w:rsidR="00E573D3" w:rsidRPr="00CB71F5">
        <w:rPr>
          <w:rFonts w:ascii="NewsGotT" w:hAnsi="NewsGotT"/>
          <w:lang w:val="pt-PT"/>
        </w:rPr>
        <w:t>The</w:t>
      </w:r>
      <w:proofErr w:type="spellEnd"/>
      <w:r w:rsidR="00E573D3" w:rsidRPr="00CB71F5">
        <w:rPr>
          <w:rFonts w:ascii="NewsGotT" w:hAnsi="NewsGotT"/>
          <w:lang w:val="pt-PT"/>
        </w:rPr>
        <w:t xml:space="preserve"> </w:t>
      </w:r>
      <w:proofErr w:type="spellStart"/>
      <w:r w:rsidRPr="00CB71F5">
        <w:rPr>
          <w:rFonts w:ascii="NewsGotT" w:hAnsi="NewsGotT"/>
          <w:lang w:val="pt-PT"/>
        </w:rPr>
        <w:t>Perceptron</w:t>
      </w:r>
      <w:proofErr w:type="spellEnd"/>
      <w:r w:rsidR="00E573D3" w:rsidRPr="00CB71F5">
        <w:rPr>
          <w:rFonts w:ascii="NewsGotT" w:hAnsi="NewsGotT"/>
          <w:lang w:val="pt-PT"/>
        </w:rPr>
        <w:t>”</w:t>
      </w:r>
      <w:r w:rsidRPr="00CB71F5">
        <w:rPr>
          <w:rFonts w:ascii="NewsGotT" w:hAnsi="NewsGotT"/>
          <w:lang w:val="pt-PT"/>
        </w:rPr>
        <w:t xml:space="preserve">. </w:t>
      </w:r>
      <w:r w:rsidR="008A4261" w:rsidRPr="00CB71F5">
        <w:rPr>
          <w:rFonts w:ascii="NewsGotT" w:hAnsi="NewsGotT"/>
          <w:lang w:val="pt-PT"/>
        </w:rPr>
        <w:t xml:space="preserve">Com este estudo descobriu que o sistema desenvolvido era capaz de reconhecer padrões </w:t>
      </w:r>
      <w:r w:rsidR="009D37FE" w:rsidRPr="00CB71F5">
        <w:rPr>
          <w:rFonts w:ascii="NewsGotT" w:hAnsi="NewsGotT"/>
          <w:lang w:val="pt-PT"/>
        </w:rPr>
        <w:fldChar w:fldCharType="begin" w:fldLock="1"/>
      </w:r>
      <w:r w:rsidR="00EA0B5A" w:rsidRPr="00CB71F5">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CB71F5">
        <w:rPr>
          <w:rFonts w:ascii="NewsGotT" w:hAnsi="NewsGotT"/>
          <w:lang w:val="pt-PT"/>
        </w:rPr>
        <w:fldChar w:fldCharType="separate"/>
      </w:r>
      <w:r w:rsidR="009D37FE" w:rsidRPr="00CB71F5">
        <w:rPr>
          <w:rFonts w:ascii="NewsGotT" w:hAnsi="NewsGotT"/>
          <w:noProof/>
          <w:lang w:val="pt-PT"/>
        </w:rPr>
        <w:t>(Rosenblatt, 1958)</w:t>
      </w:r>
      <w:r w:rsidR="009D37FE" w:rsidRPr="00CB71F5">
        <w:rPr>
          <w:rFonts w:ascii="NewsGotT" w:hAnsi="NewsGotT"/>
          <w:lang w:val="pt-PT"/>
        </w:rPr>
        <w:fldChar w:fldCharType="end"/>
      </w:r>
      <w:r w:rsidR="009D37FE" w:rsidRPr="00CB71F5">
        <w:rPr>
          <w:rFonts w:ascii="NewsGotT" w:hAnsi="NewsGotT"/>
          <w:lang w:val="pt-PT"/>
        </w:rPr>
        <w:t xml:space="preserve">. </w:t>
      </w:r>
      <w:r w:rsidR="00611F59" w:rsidRPr="00CB71F5">
        <w:rPr>
          <w:rFonts w:ascii="NewsGotT" w:hAnsi="NewsGotT"/>
          <w:lang w:val="pt-PT"/>
        </w:rPr>
        <w:t xml:space="preserve">Em 1959, Arthur Samuel, um pioneiro americano no campo dos jogos de computador, </w:t>
      </w:r>
      <w:proofErr w:type="spellStart"/>
      <w:r w:rsidR="00611F59" w:rsidRPr="00CB71F5">
        <w:rPr>
          <w:rFonts w:ascii="NewsGotT" w:hAnsi="NewsGotT"/>
          <w:i/>
          <w:iCs/>
          <w:lang w:val="pt-PT"/>
        </w:rPr>
        <w:t>machine</w:t>
      </w:r>
      <w:proofErr w:type="spellEnd"/>
      <w:r w:rsidR="00611F59" w:rsidRPr="00CB71F5">
        <w:rPr>
          <w:rFonts w:ascii="NewsGotT" w:hAnsi="NewsGotT"/>
          <w:i/>
          <w:iCs/>
          <w:lang w:val="pt-PT"/>
        </w:rPr>
        <w:t xml:space="preserve"> </w:t>
      </w:r>
      <w:proofErr w:type="spellStart"/>
      <w:r w:rsidR="00611F59" w:rsidRPr="00CB71F5">
        <w:rPr>
          <w:rFonts w:ascii="NewsGotT" w:hAnsi="NewsGotT"/>
          <w:i/>
          <w:iCs/>
          <w:lang w:val="pt-PT"/>
        </w:rPr>
        <w:t>learning</w:t>
      </w:r>
      <w:proofErr w:type="spellEnd"/>
      <w:r w:rsidR="00807426" w:rsidRPr="00CB71F5">
        <w:rPr>
          <w:rFonts w:ascii="NewsGotT" w:hAnsi="NewsGotT"/>
          <w:lang w:val="pt-PT"/>
        </w:rPr>
        <w:t xml:space="preserve"> </w:t>
      </w:r>
      <w:r w:rsidR="00611F59" w:rsidRPr="00CB71F5">
        <w:rPr>
          <w:rFonts w:ascii="NewsGotT" w:hAnsi="NewsGotT"/>
          <w:lang w:val="pt-PT"/>
        </w:rPr>
        <w:t xml:space="preserve">e inteligência artificial </w:t>
      </w:r>
      <w:r w:rsidR="00624C26" w:rsidRPr="00CB71F5">
        <w:rPr>
          <w:rFonts w:ascii="NewsGotT" w:hAnsi="NewsGotT"/>
          <w:lang w:val="pt-PT"/>
        </w:rPr>
        <w:t>estudou</w:t>
      </w:r>
      <w:r w:rsidR="00611F59" w:rsidRPr="00CB71F5">
        <w:rPr>
          <w:rFonts w:ascii="NewsGotT" w:hAnsi="NewsGotT"/>
          <w:lang w:val="pt-PT"/>
        </w:rPr>
        <w:t xml:space="preserve"> </w:t>
      </w:r>
      <w:r w:rsidR="00624C26" w:rsidRPr="00CB71F5">
        <w:rPr>
          <w:rFonts w:ascii="NewsGotT" w:hAnsi="NewsGotT"/>
          <w:lang w:val="pt-PT"/>
        </w:rPr>
        <w:t>procedimentos de</w:t>
      </w:r>
      <w:r w:rsidR="00611F59" w:rsidRPr="00CB71F5">
        <w:rPr>
          <w:rFonts w:ascii="NewsGotT" w:hAnsi="NewsGotT"/>
          <w:i/>
          <w:iCs/>
          <w:lang w:val="pt-PT"/>
        </w:rPr>
        <w:t xml:space="preserve"> </w:t>
      </w:r>
      <w:proofErr w:type="spellStart"/>
      <w:r w:rsidR="00611F59" w:rsidRPr="00CB71F5">
        <w:rPr>
          <w:rFonts w:ascii="NewsGotT" w:hAnsi="NewsGotT"/>
          <w:i/>
          <w:iCs/>
          <w:lang w:val="pt-PT"/>
        </w:rPr>
        <w:t>machine</w:t>
      </w:r>
      <w:proofErr w:type="spellEnd"/>
      <w:r w:rsidR="00611F59" w:rsidRPr="00CB71F5">
        <w:rPr>
          <w:rFonts w:ascii="NewsGotT" w:hAnsi="NewsGotT"/>
          <w:i/>
          <w:iCs/>
          <w:lang w:val="pt-PT"/>
        </w:rPr>
        <w:t xml:space="preserve"> </w:t>
      </w:r>
      <w:proofErr w:type="spellStart"/>
      <w:r w:rsidR="00611F59" w:rsidRPr="00CB71F5">
        <w:rPr>
          <w:rFonts w:ascii="NewsGotT" w:hAnsi="NewsGotT"/>
          <w:i/>
          <w:iCs/>
          <w:lang w:val="pt-PT"/>
        </w:rPr>
        <w:t>learning</w:t>
      </w:r>
      <w:proofErr w:type="spellEnd"/>
      <w:r w:rsidR="007609F8" w:rsidRPr="00CB71F5">
        <w:rPr>
          <w:rFonts w:ascii="NewsGotT" w:hAnsi="NewsGotT"/>
          <w:lang w:val="pt-PT"/>
        </w:rPr>
        <w:t xml:space="preserve"> </w:t>
      </w:r>
      <w:r w:rsidR="00624C26" w:rsidRPr="00CB71F5">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CB71F5">
        <w:rPr>
          <w:rFonts w:ascii="NewsGotT" w:hAnsi="NewsGotT"/>
          <w:lang w:val="pt-PT"/>
        </w:rPr>
        <w:t>seria</w:t>
      </w:r>
      <w:r w:rsidR="00624C26" w:rsidRPr="00CB71F5">
        <w:rPr>
          <w:rFonts w:ascii="NewsGotT" w:hAnsi="NewsGotT"/>
          <w:lang w:val="pt-PT"/>
        </w:rPr>
        <w:t xml:space="preserve"> necessári</w:t>
      </w:r>
      <w:r w:rsidR="00E0561F" w:rsidRPr="00CB71F5">
        <w:rPr>
          <w:rFonts w:ascii="NewsGotT" w:hAnsi="NewsGotT"/>
          <w:lang w:val="pt-PT"/>
        </w:rPr>
        <w:t>o</w:t>
      </w:r>
      <w:r w:rsidR="00624C26" w:rsidRPr="00CB71F5">
        <w:rPr>
          <w:rFonts w:ascii="NewsGotT" w:hAnsi="NewsGotT"/>
          <w:lang w:val="pt-PT"/>
        </w:rPr>
        <w:t xml:space="preserve"> </w:t>
      </w:r>
      <w:r w:rsidR="00E0561F" w:rsidRPr="00CB71F5">
        <w:rPr>
          <w:rFonts w:ascii="NewsGotT" w:hAnsi="NewsGotT"/>
          <w:lang w:val="pt-PT"/>
        </w:rPr>
        <w:t>programar</w:t>
      </w:r>
      <w:r w:rsidR="00624C26" w:rsidRPr="00CB71F5">
        <w:rPr>
          <w:rFonts w:ascii="NewsGotT" w:hAnsi="NewsGotT"/>
          <w:lang w:val="pt-PT"/>
        </w:rPr>
        <w:t xml:space="preserve"> </w:t>
      </w:r>
      <w:r w:rsidR="00624C26" w:rsidRPr="00CB71F5">
        <w:rPr>
          <w:rFonts w:ascii="NewsGotT" w:hAnsi="NewsGotT"/>
          <w:lang w:val="pt-PT"/>
        </w:rPr>
        <w:lastRenderedPageBreak/>
        <w:t>todas as diretrizes do jogo. E conclui que este mecanismo</w:t>
      </w:r>
      <w:r w:rsidR="007609F8" w:rsidRPr="00CB71F5">
        <w:rPr>
          <w:rFonts w:ascii="NewsGotT" w:hAnsi="NewsGotT"/>
          <w:lang w:val="pt-PT"/>
        </w:rPr>
        <w:t xml:space="preserve"> de aprendizagem</w:t>
      </w:r>
      <w:r w:rsidR="00624C26" w:rsidRPr="00CB71F5">
        <w:rPr>
          <w:rFonts w:ascii="NewsGotT" w:hAnsi="NewsGotT"/>
          <w:lang w:val="pt-PT"/>
        </w:rPr>
        <w:t xml:space="preserve"> poderia ser </w:t>
      </w:r>
      <w:r w:rsidR="007609F8" w:rsidRPr="00CB71F5">
        <w:rPr>
          <w:rFonts w:ascii="NewsGotT" w:hAnsi="NewsGotT"/>
          <w:lang w:val="pt-PT"/>
        </w:rPr>
        <w:t>aplicado a problemas da vida real</w:t>
      </w:r>
      <w:r w:rsidR="005F6B4D" w:rsidRPr="00CB71F5">
        <w:rPr>
          <w:rFonts w:ascii="NewsGotT" w:hAnsi="NewsGotT"/>
          <w:lang w:val="pt-PT"/>
        </w:rPr>
        <w:t xml:space="preserve"> </w:t>
      </w:r>
      <w:r w:rsidR="0012661F" w:rsidRPr="00CB71F5">
        <w:rPr>
          <w:rFonts w:ascii="NewsGotT" w:hAnsi="NewsGotT"/>
          <w:lang w:val="pt-PT"/>
        </w:rPr>
        <w:fldChar w:fldCharType="begin" w:fldLock="1"/>
      </w:r>
      <w:r w:rsidR="00E60832" w:rsidRPr="00CB71F5">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CB71F5">
        <w:rPr>
          <w:rFonts w:ascii="NewsGotT" w:hAnsi="NewsGotT"/>
          <w:lang w:val="pt-PT"/>
        </w:rPr>
        <w:fldChar w:fldCharType="separate"/>
      </w:r>
      <w:r w:rsidR="0012661F" w:rsidRPr="00CB71F5">
        <w:rPr>
          <w:rFonts w:ascii="NewsGotT" w:hAnsi="NewsGotT"/>
          <w:noProof/>
          <w:lang w:val="pt-PT"/>
        </w:rPr>
        <w:t>(Samuel, 1959)</w:t>
      </w:r>
      <w:r w:rsidR="0012661F" w:rsidRPr="00CB71F5">
        <w:rPr>
          <w:rFonts w:ascii="NewsGotT" w:hAnsi="NewsGotT"/>
          <w:lang w:val="pt-PT"/>
        </w:rPr>
        <w:fldChar w:fldCharType="end"/>
      </w:r>
      <w:r w:rsidR="005F6B4D" w:rsidRPr="00CB71F5">
        <w:rPr>
          <w:rFonts w:ascii="NewsGotT" w:hAnsi="NewsGotT"/>
          <w:lang w:val="pt-PT"/>
        </w:rPr>
        <w:t xml:space="preserve">. </w:t>
      </w:r>
    </w:p>
    <w:p w14:paraId="78C04F05" w14:textId="14F59357" w:rsidR="00BA0665" w:rsidRPr="00CB71F5" w:rsidRDefault="00EA0B5A" w:rsidP="00BA0665">
      <w:pPr>
        <w:spacing w:line="360" w:lineRule="auto"/>
        <w:ind w:firstLine="709"/>
        <w:jc w:val="both"/>
        <w:rPr>
          <w:rFonts w:ascii="NewsGotT" w:hAnsi="NewsGotT"/>
          <w:lang w:val="pt-PT"/>
        </w:rPr>
      </w:pPr>
      <w:r w:rsidRPr="00CB71F5">
        <w:rPr>
          <w:rFonts w:ascii="NewsGotT" w:hAnsi="NewsGotT"/>
          <w:lang w:val="pt-PT"/>
        </w:rPr>
        <w:t xml:space="preserve">Já em 1987 Laird, </w:t>
      </w:r>
      <w:proofErr w:type="spellStart"/>
      <w:r w:rsidRPr="00CB71F5">
        <w:rPr>
          <w:rFonts w:ascii="NewsGotT" w:hAnsi="NewsGotT"/>
          <w:lang w:val="pt-PT"/>
        </w:rPr>
        <w:t>Newell</w:t>
      </w:r>
      <w:proofErr w:type="spellEnd"/>
      <w:r w:rsidRPr="00CB71F5">
        <w:rPr>
          <w:rFonts w:ascii="NewsGotT" w:hAnsi="NewsGotT"/>
          <w:lang w:val="pt-PT"/>
        </w:rPr>
        <w:t xml:space="preserve"> &amp; </w:t>
      </w:r>
      <w:proofErr w:type="spellStart"/>
      <w:r w:rsidRPr="00CB71F5">
        <w:rPr>
          <w:rFonts w:ascii="NewsGotT" w:hAnsi="NewsGotT"/>
          <w:lang w:val="pt-PT"/>
        </w:rPr>
        <w:t>Rosenbloom</w:t>
      </w:r>
      <w:proofErr w:type="spellEnd"/>
      <w:r w:rsidRPr="00CB71F5">
        <w:rPr>
          <w:rFonts w:ascii="NewsGotT" w:hAnsi="NewsGotT"/>
          <w:lang w:val="pt-PT"/>
        </w:rPr>
        <w:t xml:space="preserve"> apresentaram o SOAR com o objetivo de fornecer a estrutura que permitiria a um sistema executar tarefas cognitivas, aplicar métodos de resolução de problemas, e aprender sobre os aspetos das tarefas e do desempenho</w:t>
      </w:r>
      <w:r w:rsidR="0064266F" w:rsidRPr="00CB71F5">
        <w:rPr>
          <w:rFonts w:ascii="NewsGotT" w:hAnsi="NewsGotT"/>
          <w:lang w:val="pt-PT"/>
        </w:rPr>
        <w:t xml:space="preserve"> </w:t>
      </w:r>
      <w:r w:rsidRPr="00CB71F5">
        <w:rPr>
          <w:rFonts w:ascii="NewsGotT" w:hAnsi="NewsGotT"/>
          <w:lang w:val="pt-PT"/>
        </w:rPr>
        <w:fldChar w:fldCharType="begin" w:fldLock="1"/>
      </w:r>
      <w:r w:rsidR="00D713E3" w:rsidRPr="00CB71F5">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(Laird, Newell, &amp; Rosenbloom, 1987)</w:t>
      </w:r>
      <w:r w:rsidRPr="00CB71F5">
        <w:rPr>
          <w:rFonts w:ascii="NewsGotT" w:hAnsi="NewsGotT"/>
          <w:lang w:val="pt-PT"/>
        </w:rPr>
        <w:fldChar w:fldCharType="end"/>
      </w:r>
      <w:r w:rsidRPr="00CB71F5">
        <w:rPr>
          <w:rFonts w:ascii="NewsGotT" w:hAnsi="NewsGotT"/>
          <w:lang w:val="pt-PT"/>
        </w:rPr>
        <w:t>.  Em 1997, o computador de xadrez chamado de  “</w:t>
      </w:r>
      <w:proofErr w:type="spellStart"/>
      <w:r w:rsidRPr="00CB71F5">
        <w:rPr>
          <w:rFonts w:ascii="NewsGotT" w:hAnsi="NewsGotT"/>
          <w:lang w:val="pt-PT"/>
        </w:rPr>
        <w:t>Deep</w:t>
      </w:r>
      <w:proofErr w:type="spellEnd"/>
      <w:r w:rsidRPr="00CB71F5">
        <w:rPr>
          <w:rFonts w:ascii="NewsGotT" w:hAnsi="NewsGotT"/>
          <w:lang w:val="pt-PT"/>
        </w:rPr>
        <w:t xml:space="preserve"> </w:t>
      </w:r>
      <w:proofErr w:type="spellStart"/>
      <w:r w:rsidRPr="00CB71F5">
        <w:rPr>
          <w:rFonts w:ascii="NewsGotT" w:hAnsi="NewsGotT"/>
          <w:lang w:val="pt-PT"/>
        </w:rPr>
        <w:t>Blue</w:t>
      </w:r>
      <w:proofErr w:type="spellEnd"/>
      <w:r w:rsidRPr="00CB71F5">
        <w:rPr>
          <w:rFonts w:ascii="NewsGotT" w:hAnsi="NewsGotT"/>
          <w:lang w:val="pt-PT"/>
        </w:rPr>
        <w:t>” da IBM venceu o campeão mundial de xadrez</w:t>
      </w:r>
      <w:r w:rsidR="00D713E3" w:rsidRPr="00CB71F5">
        <w:rPr>
          <w:rFonts w:ascii="NewsGotT" w:hAnsi="NewsGotT"/>
          <w:lang w:val="pt-PT"/>
        </w:rPr>
        <w:t xml:space="preserve"> </w:t>
      </w:r>
      <w:r w:rsidR="00D713E3" w:rsidRPr="00CB71F5">
        <w:rPr>
          <w:rFonts w:ascii="NewsGotT" w:hAnsi="NewsGotT"/>
          <w:lang w:val="pt-PT"/>
        </w:rPr>
        <w:fldChar w:fldCharType="begin" w:fldLock="1"/>
      </w:r>
      <w:r w:rsidR="00FC4159" w:rsidRPr="00CB71F5">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CB71F5">
        <w:rPr>
          <w:rFonts w:ascii="NewsGotT" w:hAnsi="NewsGotT"/>
          <w:lang w:val="pt-PT"/>
        </w:rPr>
        <w:fldChar w:fldCharType="separate"/>
      </w:r>
      <w:r w:rsidR="00D713E3" w:rsidRPr="00CB71F5">
        <w:rPr>
          <w:rFonts w:ascii="NewsGotT" w:hAnsi="NewsGotT"/>
          <w:noProof/>
          <w:lang w:val="pt-PT"/>
        </w:rPr>
        <w:t>(McCorduck, 2004)</w:t>
      </w:r>
      <w:r w:rsidR="00D713E3" w:rsidRPr="00CB71F5">
        <w:rPr>
          <w:rFonts w:ascii="NewsGotT" w:hAnsi="NewsGotT"/>
          <w:lang w:val="pt-PT"/>
        </w:rPr>
        <w:fldChar w:fldCharType="end"/>
      </w:r>
      <w:r w:rsidR="00D713E3" w:rsidRPr="00CB71F5">
        <w:rPr>
          <w:rFonts w:ascii="NewsGotT" w:hAnsi="NewsGotT"/>
          <w:lang w:val="pt-PT"/>
        </w:rPr>
        <w:t>. Desde então, houve muitos avanços no campo de ML,</w:t>
      </w:r>
      <w:r w:rsidR="007471F0" w:rsidRPr="00CB71F5">
        <w:rPr>
          <w:rFonts w:ascii="NewsGotT" w:hAnsi="NewsGotT"/>
          <w:lang w:val="pt-PT"/>
        </w:rPr>
        <w:t xml:space="preserve"> nomeadamente a partir de 2000 sugiram para comercialização os primeiros robots de estimação e brinquedos inteligentes. Em 2003, DARPA (Defense </w:t>
      </w:r>
      <w:proofErr w:type="spellStart"/>
      <w:r w:rsidR="007471F0" w:rsidRPr="00CB71F5">
        <w:rPr>
          <w:rFonts w:ascii="NewsGotT" w:hAnsi="NewsGotT"/>
          <w:lang w:val="pt-PT"/>
        </w:rPr>
        <w:t>Advanced</w:t>
      </w:r>
      <w:proofErr w:type="spellEnd"/>
      <w:r w:rsidR="007471F0" w:rsidRPr="00CB71F5">
        <w:rPr>
          <w:rFonts w:ascii="NewsGotT" w:hAnsi="NewsGotT"/>
          <w:lang w:val="pt-PT"/>
        </w:rPr>
        <w:t xml:space="preserve"> Research </w:t>
      </w:r>
      <w:proofErr w:type="spellStart"/>
      <w:r w:rsidR="007471F0" w:rsidRPr="00CB71F5">
        <w:rPr>
          <w:rFonts w:ascii="NewsGotT" w:hAnsi="NewsGotT"/>
          <w:lang w:val="pt-PT"/>
        </w:rPr>
        <w:t>Projects</w:t>
      </w:r>
      <w:proofErr w:type="spellEnd"/>
      <w:r w:rsidR="007471F0" w:rsidRPr="00CB71F5">
        <w:rPr>
          <w:rFonts w:ascii="NewsGotT" w:hAnsi="NewsGotT"/>
          <w:lang w:val="pt-PT"/>
        </w:rPr>
        <w:t xml:space="preserve"> </w:t>
      </w:r>
      <w:proofErr w:type="spellStart"/>
      <w:r w:rsidR="007471F0" w:rsidRPr="00CB71F5">
        <w:rPr>
          <w:rFonts w:ascii="NewsGotT" w:hAnsi="NewsGotT"/>
          <w:lang w:val="pt-PT"/>
        </w:rPr>
        <w:t>Agency</w:t>
      </w:r>
      <w:proofErr w:type="spellEnd"/>
      <w:r w:rsidR="007471F0" w:rsidRPr="00CB71F5">
        <w:rPr>
          <w:rFonts w:ascii="NewsGotT" w:hAnsi="NewsGotT"/>
          <w:lang w:val="pt-PT"/>
        </w:rPr>
        <w:t>) deu inicio a grandes projetos de IA</w:t>
      </w:r>
      <w:r w:rsidR="00254D0B" w:rsidRPr="00CB71F5">
        <w:rPr>
          <w:rFonts w:ascii="NewsGotT" w:hAnsi="NewsGotT"/>
          <w:lang w:val="pt-PT"/>
        </w:rPr>
        <w:t>, nomeadamente o “</w:t>
      </w:r>
      <w:proofErr w:type="spellStart"/>
      <w:r w:rsidR="00254D0B" w:rsidRPr="00CB71F5">
        <w:rPr>
          <w:rFonts w:ascii="NewsGotT" w:hAnsi="NewsGotT"/>
          <w:lang w:val="pt-PT"/>
        </w:rPr>
        <w:t>LifeLog</w:t>
      </w:r>
      <w:proofErr w:type="spellEnd"/>
      <w:r w:rsidR="00254D0B" w:rsidRPr="00CB71F5">
        <w:rPr>
          <w:rFonts w:ascii="NewsGotT" w:hAnsi="NewsGotT"/>
          <w:lang w:val="pt-PT"/>
        </w:rPr>
        <w:t xml:space="preserve">” (um diário eletrónico permanente da vida das pessoas), porém foi cancelado em 2004 por violar as politicas de privacidade. </w:t>
      </w:r>
      <w:r w:rsidR="00BA0665" w:rsidRPr="00CB71F5">
        <w:rPr>
          <w:rFonts w:ascii="NewsGotT" w:hAnsi="NewsGotT"/>
          <w:lang w:val="pt-PT"/>
        </w:rPr>
        <w:t xml:space="preserve">Em 2015, foi lançada a plataforma “Amazon </w:t>
      </w:r>
      <w:proofErr w:type="spellStart"/>
      <w:r w:rsidR="00BA0665" w:rsidRPr="00CB71F5">
        <w:rPr>
          <w:rFonts w:ascii="NewsGotT" w:hAnsi="NewsGotT"/>
          <w:lang w:val="pt-PT"/>
        </w:rPr>
        <w:t>Machine</w:t>
      </w:r>
      <w:proofErr w:type="spellEnd"/>
      <w:r w:rsidR="00BA0665" w:rsidRPr="00CB71F5">
        <w:rPr>
          <w:rFonts w:ascii="NewsGotT" w:hAnsi="NewsGotT"/>
          <w:lang w:val="pt-PT"/>
        </w:rPr>
        <w:t xml:space="preserve"> </w:t>
      </w:r>
      <w:proofErr w:type="spellStart"/>
      <w:r w:rsidR="00BA0665" w:rsidRPr="00CB71F5">
        <w:rPr>
          <w:rFonts w:ascii="NewsGotT" w:hAnsi="NewsGotT"/>
          <w:lang w:val="pt-PT"/>
        </w:rPr>
        <w:t>Learning</w:t>
      </w:r>
      <w:proofErr w:type="spellEnd"/>
      <w:r w:rsidR="00BA0665" w:rsidRPr="00CB71F5">
        <w:rPr>
          <w:rFonts w:ascii="NewsGotT" w:hAnsi="NewsGotT"/>
          <w:lang w:val="pt-PT"/>
        </w:rPr>
        <w:t xml:space="preserve"> </w:t>
      </w:r>
      <w:proofErr w:type="spellStart"/>
      <w:r w:rsidR="00BA0665" w:rsidRPr="00CB71F5">
        <w:rPr>
          <w:rFonts w:ascii="NewsGotT" w:hAnsi="NewsGotT"/>
          <w:lang w:val="pt-PT"/>
        </w:rPr>
        <w:t>Platform</w:t>
      </w:r>
      <w:proofErr w:type="spellEnd"/>
      <w:r w:rsidR="00BA0665" w:rsidRPr="00CB71F5">
        <w:rPr>
          <w:rFonts w:ascii="NewsGotT" w:hAnsi="NewsGotT"/>
          <w:lang w:val="pt-PT"/>
        </w:rPr>
        <w:t xml:space="preserve">”, esta ferramenta impulsiona os seus sistemas internos assim como as  recomendações de pesquisa, a  Alexa, e serviços como Prime </w:t>
      </w:r>
      <w:proofErr w:type="spellStart"/>
      <w:r w:rsidR="00BA0665" w:rsidRPr="00CB71F5">
        <w:rPr>
          <w:rFonts w:ascii="NewsGotT" w:hAnsi="NewsGotT"/>
          <w:lang w:val="pt-PT"/>
        </w:rPr>
        <w:t>Air</w:t>
      </w:r>
      <w:proofErr w:type="spellEnd"/>
      <w:r w:rsidR="00BA0665" w:rsidRPr="00CB71F5">
        <w:rPr>
          <w:rFonts w:ascii="NewsGotT" w:hAnsi="NewsGotT"/>
          <w:lang w:val="pt-PT"/>
        </w:rPr>
        <w:t xml:space="preserve"> e Amazon </w:t>
      </w:r>
      <w:proofErr w:type="spellStart"/>
      <w:r w:rsidR="00BA0665" w:rsidRPr="00CB71F5">
        <w:rPr>
          <w:rFonts w:ascii="NewsGotT" w:hAnsi="NewsGotT"/>
          <w:lang w:val="pt-PT"/>
        </w:rPr>
        <w:t>Go</w:t>
      </w:r>
      <w:proofErr w:type="spellEnd"/>
      <w:r w:rsidR="00BA0665" w:rsidRPr="00CB71F5">
        <w:rPr>
          <w:rFonts w:ascii="NewsGotT" w:hAnsi="NewsGotT"/>
          <w:lang w:val="pt-PT"/>
        </w:rPr>
        <w:t>.</w:t>
      </w:r>
    </w:p>
    <w:p w14:paraId="262EB813" w14:textId="63E4828E" w:rsidR="00B33313" w:rsidRDefault="00842DCF" w:rsidP="008E0030">
      <w:pPr>
        <w:spacing w:line="360" w:lineRule="auto"/>
        <w:ind w:firstLine="709"/>
        <w:jc w:val="both"/>
        <w:rPr>
          <w:rFonts w:ascii="NewsGotT" w:hAnsi="NewsGotT"/>
          <w:lang w:val="pt-PT"/>
        </w:rPr>
      </w:pPr>
      <w:r w:rsidRPr="00CB71F5">
        <w:rPr>
          <w:rFonts w:ascii="NewsGotT" w:hAnsi="NewsGotT"/>
          <w:lang w:val="pt-PT"/>
        </w:rPr>
        <w:t>Atualmente são utilizad</w:t>
      </w:r>
      <w:r w:rsidR="00B33313" w:rsidRPr="00CB71F5">
        <w:rPr>
          <w:rFonts w:ascii="NewsGotT" w:hAnsi="NewsGotT"/>
          <w:lang w:val="pt-PT"/>
        </w:rPr>
        <w:t xml:space="preserve">os variados algoritmos de ML </w:t>
      </w:r>
      <w:r w:rsidRPr="00CB71F5">
        <w:rPr>
          <w:rFonts w:ascii="NewsGotT" w:hAnsi="NewsGotT"/>
          <w:lang w:val="pt-PT"/>
        </w:rPr>
        <w:t>no nosso quotidiano</w:t>
      </w:r>
      <w:r w:rsidR="00B33313" w:rsidRPr="00CB71F5">
        <w:rPr>
          <w:rFonts w:ascii="NewsGotT" w:hAnsi="NewsGotT"/>
          <w:lang w:val="pt-PT"/>
        </w:rPr>
        <w:t>. Muitas empresas na área do comércio eletrónico, hotelaria</w:t>
      </w:r>
      <w:r w:rsidR="004D4DA2" w:rsidRPr="00CB71F5">
        <w:rPr>
          <w:rFonts w:ascii="NewsGotT" w:hAnsi="NewsGotT"/>
          <w:lang w:val="pt-PT"/>
        </w:rPr>
        <w:t>,</w:t>
      </w:r>
      <w:r w:rsidR="00B33313" w:rsidRPr="00CB71F5">
        <w:rPr>
          <w:rFonts w:ascii="NewsGotT" w:hAnsi="NewsGotT"/>
          <w:lang w:val="pt-PT"/>
        </w:rPr>
        <w:t xml:space="preserve"> restauração</w:t>
      </w:r>
      <w:r w:rsidR="004D4DA2" w:rsidRPr="00CB71F5">
        <w:rPr>
          <w:rFonts w:ascii="NewsGotT" w:hAnsi="NewsGotT"/>
          <w:lang w:val="pt-PT"/>
        </w:rPr>
        <w:t xml:space="preserve"> e </w:t>
      </w:r>
      <w:r w:rsidR="00DB3E97" w:rsidRPr="00CB71F5">
        <w:rPr>
          <w:rFonts w:ascii="NewsGotT" w:hAnsi="NewsGotT"/>
          <w:lang w:val="pt-PT"/>
        </w:rPr>
        <w:t>saúde</w:t>
      </w:r>
      <w:r w:rsidR="00B33313" w:rsidRPr="00CB71F5">
        <w:rPr>
          <w:rFonts w:ascii="NewsGotT" w:hAnsi="NewsGotT"/>
          <w:lang w:val="pt-PT"/>
        </w:rPr>
        <w:t xml:space="preserve"> utilizam estes sistemas, não só para proporcionar uma experiência melhor ao consumidor, mas também para retirar as diversas vantagens que deles advêm.</w:t>
      </w:r>
      <w:r w:rsidR="007E7979" w:rsidRPr="00CB71F5">
        <w:rPr>
          <w:rFonts w:ascii="NewsGotT" w:hAnsi="NewsGotT"/>
          <w:lang w:val="pt-PT"/>
        </w:rPr>
        <w:t xml:space="preserve"> A Amazon foi a primeira grande empresa a utilizar </w:t>
      </w:r>
      <w:r w:rsidR="008268C8" w:rsidRPr="00CB71F5">
        <w:rPr>
          <w:rFonts w:ascii="NewsGotT" w:hAnsi="NewsGotT"/>
          <w:lang w:val="pt-PT"/>
        </w:rPr>
        <w:t>algoritmos de ML</w:t>
      </w:r>
      <w:r w:rsidR="007E7979" w:rsidRPr="00CB71F5">
        <w:rPr>
          <w:rFonts w:ascii="NewsGotT" w:hAnsi="NewsGotT"/>
          <w:lang w:val="pt-PT"/>
        </w:rPr>
        <w:t xml:space="preserve">, em 1998, sendo pioneira em recomendações para milhões de clientes e tendo um catálogo de milhões de </w:t>
      </w:r>
      <w:r w:rsidR="004D4DA2" w:rsidRPr="00CB71F5">
        <w:rPr>
          <w:rFonts w:ascii="NewsGotT" w:hAnsi="NewsGotT"/>
          <w:lang w:val="pt-PT"/>
        </w:rPr>
        <w:t>produtos</w:t>
      </w:r>
      <w:r w:rsidR="007E7979" w:rsidRPr="00CB71F5">
        <w:rPr>
          <w:rFonts w:ascii="NewsGotT" w:hAnsi="NewsGotT"/>
          <w:lang w:val="pt-PT"/>
        </w:rPr>
        <w:t>.</w:t>
      </w:r>
      <w:r w:rsidR="0013587A" w:rsidRPr="00CB71F5">
        <w:rPr>
          <w:rFonts w:ascii="NewsGotT" w:hAnsi="NewsGotT"/>
          <w:lang w:val="pt-PT"/>
        </w:rPr>
        <w:t xml:space="preserve"> </w:t>
      </w:r>
      <w:r w:rsidR="008268C8" w:rsidRPr="00CB71F5">
        <w:rPr>
          <w:rFonts w:ascii="NewsGotT" w:hAnsi="NewsGotT"/>
          <w:lang w:val="pt-PT"/>
        </w:rPr>
        <w:t>A plataforma</w:t>
      </w:r>
      <w:r w:rsidR="0013587A" w:rsidRPr="00CB71F5">
        <w:rPr>
          <w:rFonts w:ascii="NewsGotT" w:hAnsi="NewsGotT"/>
          <w:lang w:val="pt-PT"/>
        </w:rPr>
        <w:t xml:space="preserve"> YouTube</w:t>
      </w:r>
      <w:r w:rsidR="008268C8" w:rsidRPr="00CB71F5">
        <w:rPr>
          <w:rFonts w:ascii="NewsGotT" w:hAnsi="NewsGotT"/>
          <w:lang w:val="pt-PT"/>
        </w:rPr>
        <w:t xml:space="preserve">, é mais um exemplo da utilização de ML, neste modelo são selecionados </w:t>
      </w:r>
      <w:r w:rsidR="0013587A" w:rsidRPr="00CB71F5">
        <w:rPr>
          <w:rFonts w:ascii="NewsGotT" w:hAnsi="NewsGotT"/>
          <w:lang w:val="pt-PT"/>
        </w:rPr>
        <w:t xml:space="preserve">os vídeos de acordo com os interesses do utilizador. </w:t>
      </w:r>
      <w:r w:rsidR="0030053F" w:rsidRPr="00CB71F5">
        <w:rPr>
          <w:rFonts w:ascii="NewsGotT" w:hAnsi="NewsGotT"/>
          <w:lang w:val="pt-PT"/>
        </w:rPr>
        <w:t>Um outro exemplo</w:t>
      </w:r>
      <w:r w:rsidR="00DB3E97">
        <w:rPr>
          <w:rFonts w:ascii="NewsGotT" w:hAnsi="NewsGotT"/>
          <w:lang w:val="pt-PT"/>
        </w:rPr>
        <w:t>,</w:t>
      </w:r>
      <w:r w:rsidR="0030053F" w:rsidRPr="00CB71F5">
        <w:rPr>
          <w:rFonts w:ascii="NewsGotT" w:hAnsi="NewsGotT"/>
          <w:lang w:val="pt-PT"/>
        </w:rPr>
        <w:t xml:space="preserve"> são os fornecedores de serviços de e-mail que utilizam um modelo de </w:t>
      </w:r>
      <w:r w:rsidR="0034569E" w:rsidRPr="00CB71F5">
        <w:rPr>
          <w:rFonts w:ascii="NewsGotT" w:hAnsi="NewsGotT"/>
          <w:lang w:val="pt-PT"/>
        </w:rPr>
        <w:t>ML</w:t>
      </w:r>
      <w:r w:rsidR="0030053F" w:rsidRPr="00CB71F5">
        <w:rPr>
          <w:rFonts w:ascii="NewsGotT" w:hAnsi="NewsGotT"/>
          <w:lang w:val="pt-PT"/>
        </w:rPr>
        <w:t xml:space="preserve"> que pode detetar e mover automaticamente as mensagens não solicitadas para a pasta de </w:t>
      </w:r>
      <w:r w:rsidR="0030053F" w:rsidRPr="00DD4CEB">
        <w:rPr>
          <w:rFonts w:ascii="NewsGotT" w:hAnsi="NewsGotT"/>
          <w:i/>
          <w:iCs/>
          <w:lang w:val="pt-PT"/>
        </w:rPr>
        <w:t>spam</w:t>
      </w:r>
      <w:r w:rsidR="0030053F" w:rsidRPr="00CB71F5">
        <w:rPr>
          <w:rFonts w:ascii="NewsGotT" w:hAnsi="NewsGotT"/>
          <w:lang w:val="pt-PT"/>
        </w:rPr>
        <w:t>.</w:t>
      </w:r>
      <w:r w:rsidR="00DD4CEB">
        <w:rPr>
          <w:rFonts w:ascii="NewsGotT" w:hAnsi="NewsGotT"/>
          <w:lang w:val="pt-PT"/>
        </w:rPr>
        <w:t xml:space="preserve"> </w:t>
      </w:r>
    </w:p>
    <w:p w14:paraId="2C41DDF1" w14:textId="77777777" w:rsidR="00CB4E29" w:rsidRDefault="007F251B" w:rsidP="00E33366">
      <w:pPr>
        <w:spacing w:line="360" w:lineRule="auto"/>
        <w:ind w:firstLine="709"/>
        <w:jc w:val="both"/>
        <w:rPr>
          <w:rFonts w:ascii="NewsGotT" w:hAnsi="NewsGotT"/>
          <w:lang w:val="pt-PT"/>
        </w:rPr>
      </w:pPr>
      <w:r w:rsidRPr="00CB71F5">
        <w:rPr>
          <w:rFonts w:ascii="NewsGotT" w:hAnsi="NewsGotT"/>
          <w:lang w:val="pt-PT"/>
        </w:rPr>
        <w:t xml:space="preserve">Na literatura podem ser encontrados vários estudos que relacionam o conceito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aplicado a diversas áreas</w:t>
      </w:r>
      <w:r>
        <w:rPr>
          <w:rFonts w:ascii="NewsGotT" w:hAnsi="NewsGotT"/>
          <w:lang w:val="pt-PT"/>
        </w:rPr>
        <w:t xml:space="preserve"> </w:t>
      </w:r>
      <w:r w:rsidRPr="00CB71F5">
        <w:rPr>
          <w:rFonts w:ascii="NewsGotT" w:hAnsi="NewsGotT"/>
          <w:lang w:val="pt-PT"/>
        </w:rPr>
        <w:t>da saúde</w:t>
      </w:r>
      <w:r>
        <w:rPr>
          <w:rFonts w:ascii="NewsGotT" w:hAnsi="NewsGotT"/>
          <w:lang w:val="pt-PT"/>
        </w:rPr>
        <w:t xml:space="preserve"> </w:t>
      </w:r>
      <w:r>
        <w:rPr>
          <w:rFonts w:ascii="NewsGotT" w:hAnsi="NewsGotT"/>
          <w:lang w:val="pt-PT"/>
        </w:rPr>
        <w:fldChar w:fldCharType="begin" w:fldLock="1"/>
      </w:r>
      <w:r w:rsidR="00F510FA">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Pr>
          <w:lang w:val="pt-PT"/>
        </w:rPr>
        <w:instrText> </w:instrText>
      </w:r>
      <w:r w:rsidR="00F510FA">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Pr>
          <w:lang w:val="pt-PT"/>
        </w:rPr>
        <w:instrText> </w:instrText>
      </w:r>
      <w:r w:rsidR="00F510FA">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Pr>
          <w:rFonts w:ascii="NewsGotT" w:hAnsi="NewsGotT"/>
          <w:lang w:val="pt-PT"/>
        </w:rPr>
        <w:fldChar w:fldCharType="separate"/>
      </w:r>
      <w:r w:rsidRPr="007F251B">
        <w:rPr>
          <w:rFonts w:ascii="NewsGotT" w:hAnsi="NewsGotT"/>
          <w:noProof/>
          <w:lang w:val="pt-PT"/>
        </w:rPr>
        <w:t>(Alsuliman, Humaidan, &amp; Sliman, 2020; Basu, Faghmous, &amp; Doupe, 2020; Corradi, Thompson, Mather, Waszynski, &amp; Dicks, 2018; Nemati et al., 2018; Taylor &amp; Haimovich, 2021; Xue et al., 2021)</w:t>
      </w:r>
      <w:r>
        <w:rPr>
          <w:rFonts w:ascii="NewsGotT" w:hAnsi="NewsGotT"/>
          <w:lang w:val="pt-PT"/>
        </w:rPr>
        <w:fldChar w:fldCharType="end"/>
      </w:r>
      <w:r w:rsidR="00CB4E29">
        <w:rPr>
          <w:rFonts w:ascii="NewsGotT" w:hAnsi="NewsGotT"/>
          <w:lang w:val="pt-PT"/>
        </w:rPr>
        <w:t xml:space="preserve">. </w:t>
      </w:r>
      <w:r>
        <w:rPr>
          <w:rFonts w:ascii="NewsGotT" w:hAnsi="NewsGotT"/>
          <w:lang w:val="pt-PT"/>
        </w:rPr>
        <w:t xml:space="preserve">Pelo que, esta é uma temática atual </w:t>
      </w:r>
      <w:r w:rsidR="00514BF2">
        <w:rPr>
          <w:rFonts w:ascii="NewsGotT" w:hAnsi="NewsGotT"/>
          <w:lang w:val="pt-PT"/>
        </w:rPr>
        <w:t xml:space="preserve">e </w:t>
      </w:r>
      <w:r>
        <w:rPr>
          <w:rFonts w:ascii="NewsGotT" w:hAnsi="NewsGotT"/>
          <w:lang w:val="pt-PT"/>
        </w:rPr>
        <w:t xml:space="preserve">com evidência cientifica </w:t>
      </w:r>
      <w:r w:rsidR="00DA0A01">
        <w:rPr>
          <w:rFonts w:ascii="NewsGotT" w:hAnsi="NewsGotT"/>
          <w:lang w:val="pt-PT"/>
        </w:rPr>
        <w:t>em desenvolvimento</w:t>
      </w:r>
      <w:r>
        <w:rPr>
          <w:rFonts w:ascii="NewsGotT" w:hAnsi="NewsGotT"/>
          <w:lang w:val="pt-PT"/>
        </w:rPr>
        <w:t xml:space="preserve">. </w:t>
      </w:r>
    </w:p>
    <w:p w14:paraId="06FC31BE" w14:textId="326AE20A" w:rsidR="00360EE3" w:rsidRPr="00CB71F5" w:rsidRDefault="00914492" w:rsidP="007721E0">
      <w:pPr>
        <w:spacing w:line="360" w:lineRule="auto"/>
        <w:ind w:firstLine="709"/>
        <w:jc w:val="both"/>
        <w:rPr>
          <w:rFonts w:ascii="NewsGotT" w:hAnsi="NewsGotT"/>
          <w:lang w:val="pt-PT"/>
        </w:rPr>
      </w:pPr>
      <w:r>
        <w:rPr>
          <w:rFonts w:ascii="NewsGotT" w:hAnsi="NewsGotT"/>
          <w:lang w:val="pt-PT"/>
        </w:rPr>
        <w:t>Em 2018, foi realizado um estudo que avaliou a predição de</w:t>
      </w:r>
      <w:r w:rsidRPr="00914492">
        <w:rPr>
          <w:rFonts w:ascii="NewsGotT" w:hAnsi="NewsGotT"/>
          <w:i/>
          <w:iCs/>
          <w:lang w:val="pt-PT"/>
        </w:rPr>
        <w:t xml:space="preserve"> </w:t>
      </w:r>
      <w:proofErr w:type="spellStart"/>
      <w:r w:rsidRPr="00914492">
        <w:rPr>
          <w:rFonts w:ascii="NewsGotT" w:hAnsi="NewsGotT"/>
          <w:i/>
          <w:iCs/>
          <w:lang w:val="pt-PT"/>
        </w:rPr>
        <w:t>delirium</w:t>
      </w:r>
      <w:proofErr w:type="spellEnd"/>
      <w:r>
        <w:rPr>
          <w:rFonts w:ascii="NewsGotT" w:hAnsi="NewsGotT"/>
          <w:lang w:val="pt-PT"/>
        </w:rPr>
        <w:t xml:space="preserve"> usando o algoritmo </w:t>
      </w:r>
      <w:proofErr w:type="spellStart"/>
      <w:r w:rsidRPr="00914492">
        <w:rPr>
          <w:rFonts w:ascii="NewsGotT" w:hAnsi="NewsGotT"/>
          <w:i/>
          <w:iCs/>
          <w:lang w:val="pt-PT"/>
        </w:rPr>
        <w:t>random</w:t>
      </w:r>
      <w:proofErr w:type="spellEnd"/>
      <w:r w:rsidRPr="00914492">
        <w:rPr>
          <w:rFonts w:ascii="NewsGotT" w:hAnsi="NewsGotT"/>
          <w:i/>
          <w:iCs/>
          <w:lang w:val="pt-PT"/>
        </w:rPr>
        <w:t xml:space="preserve"> </w:t>
      </w:r>
      <w:proofErr w:type="spellStart"/>
      <w:r w:rsidRPr="00914492">
        <w:rPr>
          <w:rFonts w:ascii="NewsGotT" w:hAnsi="NewsGotT"/>
          <w:i/>
          <w:iCs/>
          <w:lang w:val="pt-PT"/>
        </w:rPr>
        <w:t>forest</w:t>
      </w:r>
      <w:proofErr w:type="spellEnd"/>
      <w:r>
        <w:rPr>
          <w:rFonts w:ascii="NewsGotT" w:hAnsi="NewsGotT"/>
          <w:lang w:val="pt-PT"/>
        </w:rPr>
        <w:t>.</w:t>
      </w:r>
      <w:r w:rsidR="00E65572">
        <w:rPr>
          <w:rFonts w:ascii="NewsGotT" w:hAnsi="NewsGotT"/>
          <w:lang w:val="pt-PT"/>
        </w:rPr>
        <w:t xml:space="preserve"> Previamente foi executada uma recolha de dados</w:t>
      </w:r>
      <w:r w:rsidR="00514BF2">
        <w:rPr>
          <w:rFonts w:ascii="NewsGotT" w:hAnsi="NewsGotT"/>
          <w:lang w:val="pt-PT"/>
        </w:rPr>
        <w:t>,</w:t>
      </w:r>
      <w:r w:rsidR="00E65572">
        <w:rPr>
          <w:rFonts w:ascii="NewsGotT" w:hAnsi="NewsGotT"/>
          <w:lang w:val="pt-PT"/>
        </w:rPr>
        <w:t xml:space="preserve"> que implicou </w:t>
      </w:r>
      <w:r w:rsidR="00514BF2">
        <w:rPr>
          <w:rFonts w:ascii="NewsGotT" w:hAnsi="NewsGotT"/>
          <w:lang w:val="pt-PT"/>
        </w:rPr>
        <w:t xml:space="preserve">a </w:t>
      </w:r>
      <w:r w:rsidR="00E65572">
        <w:rPr>
          <w:rFonts w:ascii="NewsGotT" w:hAnsi="NewsGotT"/>
          <w:lang w:val="pt-PT"/>
        </w:rPr>
        <w:t>realização d</w:t>
      </w:r>
      <w:r w:rsidR="00C677DE">
        <w:rPr>
          <w:rFonts w:ascii="NewsGotT" w:hAnsi="NewsGotT"/>
          <w:lang w:val="pt-PT"/>
        </w:rPr>
        <w:t xml:space="preserve">o rastreio de </w:t>
      </w:r>
      <w:proofErr w:type="spellStart"/>
      <w:r w:rsidR="00C677DE" w:rsidRPr="00C677DE">
        <w:rPr>
          <w:rFonts w:ascii="NewsGotT" w:hAnsi="NewsGotT"/>
          <w:i/>
          <w:iCs/>
          <w:lang w:val="pt-PT"/>
        </w:rPr>
        <w:t>delirium</w:t>
      </w:r>
      <w:proofErr w:type="spellEnd"/>
      <w:r w:rsidR="00C677DE">
        <w:rPr>
          <w:rFonts w:ascii="NewsGotT" w:hAnsi="NewsGotT"/>
          <w:lang w:val="pt-PT"/>
        </w:rPr>
        <w:t xml:space="preserve"> através do CAM e de dados de saúde eletrónicos em 64038 pacientes. </w:t>
      </w:r>
      <w:r w:rsidR="00E65572">
        <w:rPr>
          <w:rFonts w:ascii="NewsGotT" w:hAnsi="NewsGotT"/>
          <w:lang w:val="pt-PT"/>
        </w:rPr>
        <w:t xml:space="preserve">Estes </w:t>
      </w:r>
      <w:r w:rsidR="00C677DE">
        <w:rPr>
          <w:rFonts w:ascii="NewsGotT" w:hAnsi="NewsGotT"/>
          <w:lang w:val="pt-PT"/>
        </w:rPr>
        <w:t>dados</w:t>
      </w:r>
      <w:r w:rsidR="00E65572">
        <w:rPr>
          <w:rFonts w:ascii="NewsGotT" w:hAnsi="NewsGotT"/>
          <w:lang w:val="pt-PT"/>
        </w:rPr>
        <w:t xml:space="preserve"> foram</w:t>
      </w:r>
      <w:r w:rsidR="00F22B53">
        <w:rPr>
          <w:rFonts w:ascii="NewsGotT" w:hAnsi="NewsGotT"/>
          <w:lang w:val="pt-PT"/>
        </w:rPr>
        <w:t xml:space="preserve"> divididos aleatoriamente em 80% para treino e 20%</w:t>
      </w:r>
      <w:r w:rsidR="00E65572">
        <w:rPr>
          <w:rFonts w:ascii="NewsGotT" w:hAnsi="NewsGotT"/>
          <w:lang w:val="pt-PT"/>
        </w:rPr>
        <w:t xml:space="preserve"> </w:t>
      </w:r>
      <w:r w:rsidR="00F22B53">
        <w:rPr>
          <w:rFonts w:ascii="NewsGotT" w:hAnsi="NewsGotT"/>
          <w:lang w:val="pt-PT"/>
        </w:rPr>
        <w:t xml:space="preserve">para teste e </w:t>
      </w:r>
      <w:r w:rsidR="00E65572">
        <w:rPr>
          <w:rFonts w:ascii="NewsGotT" w:hAnsi="NewsGotT"/>
          <w:lang w:val="pt-PT"/>
        </w:rPr>
        <w:t xml:space="preserve">aplicados ao algoritmo </w:t>
      </w:r>
      <w:proofErr w:type="spellStart"/>
      <w:r w:rsidR="00E65572" w:rsidRPr="00F22B53">
        <w:rPr>
          <w:rFonts w:ascii="NewsGotT" w:hAnsi="NewsGotT"/>
          <w:i/>
          <w:iCs/>
          <w:lang w:val="pt-PT"/>
        </w:rPr>
        <w:t>random</w:t>
      </w:r>
      <w:proofErr w:type="spellEnd"/>
      <w:r w:rsidR="00E65572" w:rsidRPr="00F22B53">
        <w:rPr>
          <w:rFonts w:ascii="NewsGotT" w:hAnsi="NewsGotT"/>
          <w:i/>
          <w:iCs/>
          <w:lang w:val="pt-PT"/>
        </w:rPr>
        <w:t xml:space="preserve"> </w:t>
      </w:r>
      <w:proofErr w:type="spellStart"/>
      <w:r w:rsidR="00E65572" w:rsidRPr="00F22B53">
        <w:rPr>
          <w:rFonts w:ascii="NewsGotT" w:hAnsi="NewsGotT"/>
          <w:i/>
          <w:iCs/>
          <w:lang w:val="pt-PT"/>
        </w:rPr>
        <w:t>forest</w:t>
      </w:r>
      <w:proofErr w:type="spellEnd"/>
      <w:r w:rsidR="00F22B53">
        <w:rPr>
          <w:rFonts w:ascii="NewsGotT" w:hAnsi="NewsGotT"/>
          <w:lang w:val="pt-PT"/>
        </w:rPr>
        <w:t xml:space="preserve">. </w:t>
      </w:r>
      <w:r w:rsidR="00464E30">
        <w:rPr>
          <w:rFonts w:ascii="NewsGotT" w:hAnsi="NewsGotT"/>
          <w:lang w:val="pt-PT"/>
        </w:rPr>
        <w:t>Este modelo de previsão produziu uma área sob a curva ROC de 0</w:t>
      </w:r>
      <w:r w:rsidR="00B27C3D">
        <w:rPr>
          <w:rFonts w:ascii="NewsGotT" w:hAnsi="NewsGotT"/>
          <w:lang w:val="pt-PT"/>
        </w:rPr>
        <w:t>.</w:t>
      </w:r>
      <w:r w:rsidR="00464E30">
        <w:rPr>
          <w:rFonts w:ascii="NewsGotT" w:hAnsi="NewsGotT"/>
          <w:lang w:val="pt-PT"/>
        </w:rPr>
        <w:t xml:space="preserve">909, o que demonstrou que este algoritmo tem </w:t>
      </w:r>
      <w:r w:rsidR="00464E30">
        <w:rPr>
          <w:rFonts w:ascii="NewsGotT" w:hAnsi="NewsGotT"/>
          <w:lang w:val="pt-PT"/>
        </w:rPr>
        <w:lastRenderedPageBreak/>
        <w:t>um elevado grau de precisão e potencial para fornecer um modelo preditivo útil na pr</w:t>
      </w:r>
      <w:r w:rsidR="00B27C3D">
        <w:rPr>
          <w:rFonts w:ascii="NewsGotT" w:hAnsi="NewsGotT"/>
          <w:lang w:val="pt-PT"/>
        </w:rPr>
        <w:t>á</w:t>
      </w:r>
      <w:r w:rsidR="00464E30">
        <w:rPr>
          <w:rFonts w:ascii="NewsGotT" w:hAnsi="NewsGotT"/>
          <w:lang w:val="pt-PT"/>
        </w:rPr>
        <w:t>tica cl</w:t>
      </w:r>
      <w:r w:rsidR="00B27C3D">
        <w:rPr>
          <w:rFonts w:ascii="NewsGotT" w:hAnsi="NewsGotT"/>
          <w:lang w:val="pt-PT"/>
        </w:rPr>
        <w:t>í</w:t>
      </w:r>
      <w:r w:rsidR="00464E30">
        <w:rPr>
          <w:rFonts w:ascii="NewsGotT" w:hAnsi="NewsGotT"/>
          <w:lang w:val="pt-PT"/>
        </w:rPr>
        <w:t xml:space="preserve">nica </w:t>
      </w:r>
      <w:r w:rsidR="00464E30">
        <w:rPr>
          <w:rFonts w:ascii="NewsGotT" w:hAnsi="NewsGotT"/>
          <w:lang w:val="pt-PT"/>
        </w:rPr>
        <w:fldChar w:fldCharType="begin" w:fldLock="1"/>
      </w:r>
      <w:r w:rsidR="001A51EF">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Pr>
          <w:rFonts w:ascii="NewsGotT" w:hAnsi="NewsGotT"/>
          <w:lang w:val="pt-PT"/>
        </w:rPr>
        <w:fldChar w:fldCharType="separate"/>
      </w:r>
      <w:r w:rsidR="00464E30" w:rsidRPr="00464E30">
        <w:rPr>
          <w:rFonts w:ascii="NewsGotT" w:hAnsi="NewsGotT"/>
          <w:noProof/>
          <w:lang w:val="pt-PT"/>
        </w:rPr>
        <w:t>(Corradi et al., 2018)</w:t>
      </w:r>
      <w:r w:rsidR="00464E30">
        <w:rPr>
          <w:rFonts w:ascii="NewsGotT" w:hAnsi="NewsGotT"/>
          <w:lang w:val="pt-PT"/>
        </w:rPr>
        <w:fldChar w:fldCharType="end"/>
      </w:r>
      <w:r w:rsidR="00464E30">
        <w:rPr>
          <w:rFonts w:ascii="NewsGotT" w:hAnsi="NewsGotT"/>
          <w:lang w:val="pt-PT"/>
        </w:rPr>
        <w:t xml:space="preserve">. </w:t>
      </w:r>
      <w:r w:rsidR="00565678">
        <w:rPr>
          <w:rFonts w:ascii="NewsGotT" w:hAnsi="NewsGotT"/>
          <w:lang w:val="pt-PT"/>
        </w:rPr>
        <w:t xml:space="preserve">Já em 2021, foi publicado um estudo de coorte </w:t>
      </w:r>
      <w:r w:rsidR="00783A9B">
        <w:rPr>
          <w:rFonts w:ascii="NewsGotT" w:hAnsi="NewsGotT"/>
          <w:lang w:val="pt-PT"/>
        </w:rPr>
        <w:t xml:space="preserve">retrospetivo que desenvolveu e validou algoritmos de ML para a deteção do </w:t>
      </w:r>
      <w:proofErr w:type="spellStart"/>
      <w:r w:rsidR="00783A9B" w:rsidRPr="00783A9B">
        <w:rPr>
          <w:rFonts w:ascii="NewsGotT" w:hAnsi="NewsGotT"/>
          <w:i/>
          <w:iCs/>
          <w:lang w:val="pt-PT"/>
        </w:rPr>
        <w:t>delirium</w:t>
      </w:r>
      <w:proofErr w:type="spellEnd"/>
      <w:r w:rsidR="00783A9B">
        <w:rPr>
          <w:rFonts w:ascii="NewsGotT" w:hAnsi="NewsGotT"/>
          <w:lang w:val="pt-PT"/>
        </w:rPr>
        <w:t>. Em que foram recolhidos dados durante 5 anos e para a realização do rastreio foram utilizados os métodos DOSS, para os doentes internados e CAM-I</w:t>
      </w:r>
      <w:r w:rsidR="00204FED">
        <w:rPr>
          <w:rFonts w:ascii="NewsGotT" w:hAnsi="NewsGotT"/>
          <w:lang w:val="pt-PT"/>
        </w:rPr>
        <w:t>C</w:t>
      </w:r>
      <w:r w:rsidR="00783A9B">
        <w:rPr>
          <w:rFonts w:ascii="NewsGotT" w:hAnsi="NewsGotT"/>
          <w:lang w:val="pt-PT"/>
        </w:rPr>
        <w:t>U para doentes ventilados</w:t>
      </w:r>
      <w:r w:rsidR="005E0E07">
        <w:rPr>
          <w:rFonts w:ascii="NewsGotT" w:hAnsi="NewsGotT"/>
          <w:lang w:val="pt-PT"/>
        </w:rPr>
        <w:t xml:space="preserve">. Também foram recolhidos dados </w:t>
      </w:r>
      <w:r w:rsidR="00783A9B">
        <w:rPr>
          <w:rFonts w:ascii="NewsGotT" w:hAnsi="NewsGotT"/>
          <w:lang w:val="pt-PT"/>
        </w:rPr>
        <w:t>acerca do histórico m</w:t>
      </w:r>
      <w:r w:rsidR="001D53A1">
        <w:rPr>
          <w:rFonts w:ascii="NewsGotT" w:hAnsi="NewsGotT"/>
          <w:lang w:val="pt-PT"/>
        </w:rPr>
        <w:t>é</w:t>
      </w:r>
      <w:r w:rsidR="00783A9B">
        <w:rPr>
          <w:rFonts w:ascii="NewsGotT" w:hAnsi="NewsGotT"/>
          <w:lang w:val="pt-PT"/>
        </w:rPr>
        <w:t>dico, medicamentos administrados</w:t>
      </w:r>
      <w:r w:rsidR="005E0E07">
        <w:rPr>
          <w:rFonts w:ascii="NewsGotT" w:hAnsi="NewsGotT"/>
          <w:lang w:val="pt-PT"/>
        </w:rPr>
        <w:t xml:space="preserve">, medições fisiológicas e resultados laboratoriais. </w:t>
      </w:r>
      <w:r w:rsidR="00204FED" w:rsidRPr="00204FED">
        <w:rPr>
          <w:rFonts w:ascii="NewsGotT" w:hAnsi="NewsGotT"/>
          <w:lang w:val="pt-PT"/>
        </w:rPr>
        <w:t>Os algoritmos</w:t>
      </w:r>
      <w:r w:rsidR="00204FED">
        <w:rPr>
          <w:rFonts w:ascii="NewsGotT" w:hAnsi="NewsGotT"/>
          <w:lang w:val="pt-PT"/>
        </w:rPr>
        <w:t xml:space="preserve"> estudados</w:t>
      </w:r>
      <w:r w:rsidR="00204FED" w:rsidRPr="00204FED">
        <w:rPr>
          <w:rFonts w:ascii="NewsGotT" w:hAnsi="NewsGotT"/>
          <w:lang w:val="pt-PT"/>
        </w:rPr>
        <w:t xml:space="preserve"> incluíram </w:t>
      </w:r>
      <w:r w:rsidR="00204FED">
        <w:rPr>
          <w:rFonts w:ascii="NewsGotT" w:hAnsi="NewsGotT"/>
          <w:lang w:val="pt-PT"/>
        </w:rPr>
        <w:t>r</w:t>
      </w:r>
      <w:r w:rsidR="00204FED" w:rsidRPr="00204FED">
        <w:rPr>
          <w:rFonts w:ascii="NewsGotT" w:hAnsi="NewsGotT"/>
          <w:lang w:val="pt-PT"/>
        </w:rPr>
        <w:t xml:space="preserve">egressão </w:t>
      </w:r>
      <w:r w:rsidR="00204FED">
        <w:rPr>
          <w:rFonts w:ascii="NewsGotT" w:hAnsi="NewsGotT"/>
          <w:lang w:val="pt-PT"/>
        </w:rPr>
        <w:t>l</w:t>
      </w:r>
      <w:r w:rsidR="00204FED" w:rsidRPr="00204FED">
        <w:rPr>
          <w:rFonts w:ascii="NewsGotT" w:hAnsi="NewsGotT"/>
          <w:lang w:val="pt-PT"/>
        </w:rPr>
        <w:t>ogística (</w:t>
      </w:r>
      <w:r w:rsidR="00204FED">
        <w:rPr>
          <w:rFonts w:ascii="NewsGotT" w:hAnsi="NewsGotT"/>
          <w:lang w:val="pt-PT"/>
        </w:rPr>
        <w:t>RL</w:t>
      </w:r>
      <w:r w:rsidR="00204FED" w:rsidRPr="00204FED">
        <w:rPr>
          <w:rFonts w:ascii="NewsGotT" w:hAnsi="NewsGotT"/>
          <w:lang w:val="pt-PT"/>
        </w:rPr>
        <w:t xml:space="preserve">), Árvore de Decisão (DT), </w:t>
      </w:r>
      <w:proofErr w:type="spellStart"/>
      <w:r w:rsidR="00204FED" w:rsidRPr="00204FED">
        <w:rPr>
          <w:rFonts w:ascii="NewsGotT" w:hAnsi="NewsGotT"/>
          <w:lang w:val="pt-PT"/>
        </w:rPr>
        <w:t>Random</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Forest</w:t>
      </w:r>
      <w:proofErr w:type="spellEnd"/>
      <w:r w:rsidR="00204FED" w:rsidRPr="00204FED">
        <w:rPr>
          <w:rFonts w:ascii="NewsGotT" w:hAnsi="NewsGotT"/>
          <w:lang w:val="pt-PT"/>
        </w:rPr>
        <w:t xml:space="preserve"> (RF), </w:t>
      </w:r>
      <w:proofErr w:type="spellStart"/>
      <w:r w:rsidR="00204FED" w:rsidRPr="00204FED">
        <w:rPr>
          <w:rFonts w:ascii="NewsGotT" w:hAnsi="NewsGotT"/>
          <w:lang w:val="pt-PT"/>
        </w:rPr>
        <w:t>Gradient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Boosting</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Machine</w:t>
      </w:r>
      <w:proofErr w:type="spellEnd"/>
      <w:r w:rsidR="00204FED" w:rsidRPr="00204FED">
        <w:rPr>
          <w:rFonts w:ascii="NewsGotT" w:hAnsi="NewsGotT"/>
          <w:lang w:val="pt-PT"/>
        </w:rPr>
        <w:t xml:space="preserve"> (GBM), e </w:t>
      </w:r>
      <w:proofErr w:type="spellStart"/>
      <w:r w:rsidR="00204FED" w:rsidRPr="00204FED">
        <w:rPr>
          <w:rFonts w:ascii="NewsGotT" w:hAnsi="NewsGotT"/>
          <w:lang w:val="pt-PT"/>
        </w:rPr>
        <w:t>Gaussian</w:t>
      </w:r>
      <w:proofErr w:type="spellEnd"/>
      <w:r w:rsidR="00204FED" w:rsidRPr="00204FED">
        <w:rPr>
          <w:rFonts w:ascii="NewsGotT" w:hAnsi="NewsGotT"/>
          <w:lang w:val="pt-PT"/>
        </w:rPr>
        <w:t xml:space="preserve"> Naïve </w:t>
      </w:r>
      <w:proofErr w:type="spellStart"/>
      <w:r w:rsidR="00204FED" w:rsidRPr="00204FED">
        <w:rPr>
          <w:rFonts w:ascii="NewsGotT" w:hAnsi="NewsGotT"/>
          <w:lang w:val="pt-PT"/>
        </w:rPr>
        <w:t>Bayes</w:t>
      </w:r>
      <w:proofErr w:type="spellEnd"/>
      <w:r w:rsidR="00204FED" w:rsidRPr="00204FED">
        <w:rPr>
          <w:rFonts w:ascii="NewsGotT" w:hAnsi="NewsGotT"/>
          <w:lang w:val="pt-PT"/>
        </w:rPr>
        <w:t xml:space="preserve"> (GNB), </w:t>
      </w:r>
      <w:proofErr w:type="spellStart"/>
      <w:r w:rsidR="00204FED" w:rsidRPr="00204FED">
        <w:rPr>
          <w:rFonts w:ascii="NewsGotT" w:hAnsi="NewsGotT"/>
          <w:lang w:val="pt-PT"/>
        </w:rPr>
        <w:t>Support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Vector</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Machine</w:t>
      </w:r>
      <w:proofErr w:type="spellEnd"/>
      <w:r w:rsidR="00204FED" w:rsidRPr="00204FED">
        <w:rPr>
          <w:rFonts w:ascii="NewsGotT" w:hAnsi="NewsGotT"/>
          <w:lang w:val="pt-PT"/>
        </w:rPr>
        <w:t xml:space="preserve"> (SVM), e K </w:t>
      </w:r>
      <w:proofErr w:type="spellStart"/>
      <w:r w:rsidR="00204FED" w:rsidRPr="00204FED">
        <w:rPr>
          <w:rFonts w:ascii="NewsGotT" w:hAnsi="NewsGotT"/>
          <w:lang w:val="pt-PT"/>
        </w:rPr>
        <w:t>Nearest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Neighbor</w:t>
      </w:r>
      <w:proofErr w:type="spellEnd"/>
      <w:r w:rsidR="00204FED" w:rsidRPr="00204FED">
        <w:rPr>
          <w:rFonts w:ascii="NewsGotT" w:hAnsi="NewsGotT"/>
          <w:lang w:val="pt-PT"/>
        </w:rPr>
        <w:t xml:space="preserve"> (KNN). </w:t>
      </w:r>
      <w:r w:rsidR="00DE1728">
        <w:rPr>
          <w:rFonts w:ascii="NewsGotT" w:hAnsi="NewsGotT"/>
          <w:lang w:val="pt-PT"/>
        </w:rPr>
        <w:t xml:space="preserve">Com este estudo, concluíram que os algoritmos de </w:t>
      </w:r>
      <w:proofErr w:type="spellStart"/>
      <w:r w:rsidR="00DE1728" w:rsidRPr="00204FED">
        <w:rPr>
          <w:rFonts w:ascii="NewsGotT" w:hAnsi="NewsGotT"/>
          <w:lang w:val="pt-PT"/>
        </w:rPr>
        <w:t>Random</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Forest</w:t>
      </w:r>
      <w:proofErr w:type="spellEnd"/>
      <w:r w:rsidR="00DE1728" w:rsidRPr="00204FED">
        <w:rPr>
          <w:rFonts w:ascii="NewsGotT" w:hAnsi="NewsGotT"/>
          <w:lang w:val="pt-PT"/>
        </w:rPr>
        <w:t xml:space="preserve"> (RF), </w:t>
      </w:r>
      <w:proofErr w:type="spellStart"/>
      <w:r w:rsidR="00DE1728" w:rsidRPr="00204FED">
        <w:rPr>
          <w:rFonts w:ascii="NewsGotT" w:hAnsi="NewsGotT"/>
          <w:lang w:val="pt-PT"/>
        </w:rPr>
        <w:t>Gradient</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Boosting</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Machine</w:t>
      </w:r>
      <w:proofErr w:type="spellEnd"/>
      <w:r w:rsidR="00DE1728" w:rsidRPr="00204FED">
        <w:rPr>
          <w:rFonts w:ascii="NewsGotT" w:hAnsi="NewsGotT"/>
          <w:lang w:val="pt-PT"/>
        </w:rPr>
        <w:t xml:space="preserve"> (GBM)</w:t>
      </w:r>
      <w:r w:rsidR="00DE1728">
        <w:rPr>
          <w:rFonts w:ascii="NewsGotT" w:hAnsi="NewsGotT"/>
          <w:lang w:val="pt-PT"/>
        </w:rPr>
        <w:t xml:space="preserve">  e </w:t>
      </w:r>
      <w:r w:rsidR="00DE1728">
        <w:rPr>
          <w:rFonts w:ascii="NewsGotT" w:hAnsi="NewsGotT"/>
          <w:lang w:val="pt-PT"/>
        </w:rPr>
        <w:t>r</w:t>
      </w:r>
      <w:r w:rsidR="00DE1728" w:rsidRPr="00204FED">
        <w:rPr>
          <w:rFonts w:ascii="NewsGotT" w:hAnsi="NewsGotT"/>
          <w:lang w:val="pt-PT"/>
        </w:rPr>
        <w:t xml:space="preserve">egressão </w:t>
      </w:r>
      <w:r w:rsidR="00DE1728">
        <w:rPr>
          <w:rFonts w:ascii="NewsGotT" w:hAnsi="NewsGotT"/>
          <w:lang w:val="pt-PT"/>
        </w:rPr>
        <w:t>l</w:t>
      </w:r>
      <w:r w:rsidR="00DE1728" w:rsidRPr="00204FED">
        <w:rPr>
          <w:rFonts w:ascii="NewsGotT" w:hAnsi="NewsGotT"/>
          <w:lang w:val="pt-PT"/>
        </w:rPr>
        <w:t>ogística (</w:t>
      </w:r>
      <w:r w:rsidR="00DE1728">
        <w:rPr>
          <w:rFonts w:ascii="NewsGotT" w:hAnsi="NewsGotT"/>
          <w:lang w:val="pt-PT"/>
        </w:rPr>
        <w:t>RL</w:t>
      </w:r>
      <w:r w:rsidR="00DE1728">
        <w:rPr>
          <w:rFonts w:ascii="NewsGotT" w:hAnsi="NewsGotT"/>
          <w:lang w:val="pt-PT"/>
        </w:rPr>
        <w:t>) apresentaram</w:t>
      </w:r>
      <w:r w:rsidR="00DE1728" w:rsidRPr="00DE1728">
        <w:rPr>
          <w:rFonts w:ascii="NewsGotT" w:hAnsi="NewsGotT"/>
          <w:lang w:val="pt-PT"/>
        </w:rPr>
        <w:t xml:space="preserve"> a melhor capacidade de previsão com </w:t>
      </w:r>
      <w:r w:rsidR="00DE1728">
        <w:rPr>
          <w:rFonts w:ascii="NewsGotT" w:hAnsi="NewsGotT"/>
          <w:lang w:val="pt-PT"/>
        </w:rPr>
        <w:t>o valor da AUC</w:t>
      </w:r>
      <w:r w:rsidR="00DE1728" w:rsidRPr="00DE1728">
        <w:rPr>
          <w:rFonts w:ascii="NewsGotT" w:hAnsi="NewsGotT"/>
          <w:lang w:val="pt-PT"/>
        </w:rPr>
        <w:t xml:space="preserve"> de </w:t>
      </w:r>
      <w:r w:rsidR="00DE1728">
        <w:rPr>
          <w:rFonts w:ascii="NewsGotT" w:hAnsi="NewsGotT"/>
          <w:lang w:val="pt-PT"/>
        </w:rPr>
        <w:t>0</w:t>
      </w:r>
      <w:r w:rsidR="00DE1728" w:rsidRPr="00DE1728">
        <w:rPr>
          <w:rFonts w:ascii="NewsGotT" w:hAnsi="NewsGotT"/>
          <w:lang w:val="pt-PT"/>
        </w:rPr>
        <w:t xml:space="preserve">.85 a </w:t>
      </w:r>
      <w:r w:rsidR="00DE1728">
        <w:rPr>
          <w:rFonts w:ascii="NewsGotT" w:hAnsi="NewsGotT"/>
          <w:lang w:val="pt-PT"/>
        </w:rPr>
        <w:t>0</w:t>
      </w:r>
      <w:r w:rsidR="00DE1728" w:rsidRPr="00DE1728">
        <w:rPr>
          <w:rFonts w:ascii="NewsGotT" w:hAnsi="NewsGotT"/>
          <w:lang w:val="pt-PT"/>
        </w:rPr>
        <w:t>.86.</w:t>
      </w:r>
      <w:r w:rsidR="00833663">
        <w:rPr>
          <w:rFonts w:ascii="NewsGotT" w:hAnsi="NewsGotT"/>
          <w:lang w:val="pt-PT"/>
        </w:rPr>
        <w:t xml:space="preserve"> Tendo demonstrado, que o uso de algoritmos de ML para a identificação</w:t>
      </w:r>
      <w:r w:rsidR="001A51EF">
        <w:rPr>
          <w:rFonts w:ascii="NewsGotT" w:hAnsi="NewsGotT"/>
          <w:lang w:val="pt-PT"/>
        </w:rPr>
        <w:t xml:space="preserve"> de </w:t>
      </w:r>
      <w:proofErr w:type="spellStart"/>
      <w:r w:rsidR="001A51EF" w:rsidRPr="001A51EF">
        <w:rPr>
          <w:rFonts w:ascii="NewsGotT" w:hAnsi="NewsGotT"/>
          <w:i/>
          <w:iCs/>
          <w:lang w:val="pt-PT"/>
        </w:rPr>
        <w:t>delirium</w:t>
      </w:r>
      <w:proofErr w:type="spellEnd"/>
      <w:r w:rsidR="00833663">
        <w:rPr>
          <w:rFonts w:ascii="NewsGotT" w:hAnsi="NewsGotT"/>
          <w:lang w:val="pt-PT"/>
        </w:rPr>
        <w:t xml:space="preserve"> é uma boa abordagem na prática clinica</w:t>
      </w:r>
      <w:r w:rsidR="001A51EF">
        <w:rPr>
          <w:rFonts w:ascii="NewsGotT" w:hAnsi="NewsGotT"/>
          <w:lang w:val="pt-PT"/>
        </w:rPr>
        <w:t xml:space="preserve">, podendo identificar casos que passariam despercebidos </w:t>
      </w:r>
      <w:r w:rsidR="001A51EF">
        <w:rPr>
          <w:rFonts w:ascii="NewsGotT" w:hAnsi="NewsGotT"/>
          <w:lang w:val="pt-PT"/>
        </w:rPr>
        <w:fldChar w:fldCharType="begin" w:fldLock="1"/>
      </w:r>
      <w:r w:rsidR="00CB4E2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Pr>
          <w:rFonts w:ascii="NewsGotT" w:hAnsi="NewsGotT"/>
          <w:lang w:val="pt-PT"/>
        </w:rPr>
        <w:fldChar w:fldCharType="separate"/>
      </w:r>
      <w:r w:rsidR="001A51EF" w:rsidRPr="001A51EF">
        <w:rPr>
          <w:rFonts w:ascii="NewsGotT" w:hAnsi="NewsGotT"/>
          <w:noProof/>
          <w:lang w:val="pt-PT"/>
        </w:rPr>
        <w:t>(Lee, Mueller, Nick Street, &amp; M. Carnahan, 2021)</w:t>
      </w:r>
      <w:r w:rsidR="001A51EF">
        <w:rPr>
          <w:rFonts w:ascii="NewsGotT" w:hAnsi="NewsGotT"/>
          <w:lang w:val="pt-PT"/>
        </w:rPr>
        <w:fldChar w:fldCharType="end"/>
      </w:r>
      <w:r w:rsidR="001A51EF">
        <w:rPr>
          <w:rFonts w:ascii="NewsGotT" w:hAnsi="NewsGotT"/>
          <w:lang w:val="pt-PT"/>
        </w:rPr>
        <w:t xml:space="preserve">. </w:t>
      </w:r>
      <w:r w:rsidR="00CB4E29">
        <w:rPr>
          <w:rFonts w:ascii="NewsGotT" w:hAnsi="NewsGotT"/>
          <w:lang w:val="pt-PT"/>
        </w:rPr>
        <w:t xml:space="preserve">Para além deste estudo, também outros estudos </w:t>
      </w:r>
      <w:r w:rsidR="00DB3E97">
        <w:rPr>
          <w:rFonts w:ascii="NewsGotT" w:hAnsi="NewsGotT"/>
          <w:lang w:val="pt-PT"/>
        </w:rPr>
        <w:t xml:space="preserve">salientam </w:t>
      </w:r>
      <w:r w:rsidR="00E33366" w:rsidRPr="00CB71F5">
        <w:rPr>
          <w:rFonts w:ascii="NewsGotT" w:hAnsi="NewsGotT"/>
          <w:lang w:val="pt-PT"/>
        </w:rPr>
        <w:t xml:space="preserve">que </w:t>
      </w:r>
      <w:r w:rsidR="00DB3E97">
        <w:rPr>
          <w:rFonts w:ascii="NewsGotT" w:hAnsi="NewsGotT"/>
          <w:lang w:val="pt-PT"/>
        </w:rPr>
        <w:t xml:space="preserve">os </w:t>
      </w:r>
      <w:r w:rsidR="00E33366" w:rsidRPr="00CB71F5">
        <w:rPr>
          <w:rFonts w:ascii="NewsGotT" w:hAnsi="NewsGotT"/>
          <w:lang w:val="pt-PT"/>
        </w:rPr>
        <w:t>modelos de previsão</w:t>
      </w:r>
      <w:r w:rsidR="0043620F">
        <w:rPr>
          <w:rFonts w:ascii="NewsGotT" w:hAnsi="NewsGotT"/>
          <w:lang w:val="pt-PT"/>
        </w:rPr>
        <w:t xml:space="preserve"> baseados em ML</w:t>
      </w:r>
      <w:r w:rsidR="00E33366" w:rsidRPr="00CB71F5">
        <w:rPr>
          <w:rFonts w:ascii="NewsGotT" w:hAnsi="NewsGotT"/>
          <w:lang w:val="pt-PT"/>
        </w:rPr>
        <w:t xml:space="preserve"> permitem auxiliar os profissionais de saúde na identificação de </w:t>
      </w:r>
      <w:r w:rsidR="00CB4E29">
        <w:rPr>
          <w:rFonts w:ascii="NewsGotT" w:hAnsi="NewsGotT"/>
          <w:lang w:val="pt-PT"/>
        </w:rPr>
        <w:t xml:space="preserve">diferentes patologias </w:t>
      </w:r>
      <w:r w:rsidR="00952663">
        <w:rPr>
          <w:rFonts w:ascii="NewsGotT" w:hAnsi="NewsGotT"/>
          <w:lang w:val="pt-PT"/>
        </w:rPr>
        <w:t>aquando do internamento hospitalar</w:t>
      </w:r>
      <w:r w:rsidR="00CB4E29">
        <w:rPr>
          <w:rFonts w:ascii="NewsGotT" w:hAnsi="NewsGotT"/>
          <w:lang w:val="pt-PT"/>
        </w:rPr>
        <w:t xml:space="preserve"> </w:t>
      </w:r>
      <w:r w:rsidR="00952663">
        <w:rPr>
          <w:rFonts w:ascii="NewsGotT" w:hAnsi="NewsGotT"/>
          <w:lang w:val="pt-PT"/>
        </w:rPr>
        <w:fldChar w:fldCharType="begin" w:fldLock="1"/>
      </w:r>
      <w:r w:rsidR="004929B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Pr>
          <w:lang w:val="pt-PT"/>
        </w:rPr>
        <w:instrText> </w:instrText>
      </w:r>
      <w:r w:rsidR="004929B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Pr>
          <w:lang w:val="pt-PT"/>
        </w:rPr>
        <w:instrText> </w:instrText>
      </w:r>
      <w:r w:rsidR="004929B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Pr>
          <w:lang w:val="pt-PT"/>
        </w:rPr>
        <w:instrText> </w:instrText>
      </w:r>
      <w:r w:rsidR="004929B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Pr>
          <w:rFonts w:ascii="NewsGotT" w:hAnsi="NewsGotT"/>
          <w:lang w:val="pt-PT"/>
        </w:rPr>
        <w:fldChar w:fldCharType="separate"/>
      </w:r>
      <w:r w:rsidR="00952663" w:rsidRPr="00952663">
        <w:rPr>
          <w:rFonts w:ascii="NewsGotT" w:hAnsi="NewsGotT"/>
          <w:noProof/>
          <w:lang w:val="pt-PT"/>
        </w:rPr>
        <w:t>(Davoudi et al., 2017; Lee et al., 2021; A. Wong et al., 2018)</w:t>
      </w:r>
      <w:r w:rsidR="00952663">
        <w:rPr>
          <w:rFonts w:ascii="NewsGotT" w:hAnsi="NewsGotT"/>
          <w:lang w:val="pt-PT"/>
        </w:rPr>
        <w:fldChar w:fldCharType="end"/>
      </w:r>
      <w:r w:rsidR="00952663">
        <w:rPr>
          <w:rFonts w:ascii="NewsGotT" w:hAnsi="NewsGotT"/>
          <w:lang w:val="pt-PT"/>
        </w:rPr>
        <w:t xml:space="preserve">. </w:t>
      </w:r>
    </w:p>
    <w:p w14:paraId="32B83D5A" w14:textId="4F20A51B" w:rsidR="007721E0" w:rsidRDefault="007721E0" w:rsidP="007721E0">
      <w:pPr>
        <w:pStyle w:val="Heading3"/>
        <w:spacing w:line="360" w:lineRule="auto"/>
        <w:jc w:val="both"/>
        <w:rPr>
          <w:rFonts w:ascii="NewsGotT" w:hAnsi="NewsGotT"/>
          <w:lang w:val="pt-PT"/>
        </w:rPr>
      </w:pPr>
      <w:r>
        <w:rPr>
          <w:rFonts w:ascii="NewsGotT" w:hAnsi="NewsGotT"/>
          <w:lang w:val="pt-PT"/>
        </w:rPr>
        <w:t xml:space="preserve">Abordagens do ML </w:t>
      </w:r>
    </w:p>
    <w:p w14:paraId="2210D900" w14:textId="1143F82C" w:rsidR="00CF56CD" w:rsidRDefault="00CF56CD" w:rsidP="007721E0">
      <w:pPr>
        <w:rPr>
          <w:lang w:val="pt-PT"/>
        </w:rPr>
      </w:pPr>
    </w:p>
    <w:p w14:paraId="73533323" w14:textId="72EE2259" w:rsidR="007721E0" w:rsidRDefault="004929B9" w:rsidP="008D3C0F">
      <w:pPr>
        <w:spacing w:line="360" w:lineRule="auto"/>
        <w:ind w:firstLine="709"/>
        <w:jc w:val="both"/>
        <w:rPr>
          <w:rFonts w:ascii="NewsGotT" w:hAnsi="NewsGotT"/>
          <w:lang w:val="pt-PT"/>
        </w:rPr>
      </w:pPr>
      <w:r>
        <w:rPr>
          <w:rFonts w:ascii="NewsGotT" w:hAnsi="NewsGotT"/>
          <w:lang w:val="pt-PT"/>
        </w:rPr>
        <w:t xml:space="preserve">Atualmente, existe um vasto número de algoritmos de ML. </w:t>
      </w:r>
      <w:r w:rsidR="00360EE3" w:rsidRPr="00360EE3">
        <w:rPr>
          <w:rFonts w:ascii="NewsGotT" w:hAnsi="NewsGotT"/>
          <w:lang w:val="pt-PT"/>
        </w:rPr>
        <w:t xml:space="preserve">Dependendo da natureza do problema a ser tratado, </w:t>
      </w:r>
      <w:r w:rsidR="00360EE3">
        <w:rPr>
          <w:rFonts w:ascii="NewsGotT" w:hAnsi="NewsGotT"/>
          <w:lang w:val="pt-PT"/>
        </w:rPr>
        <w:t xml:space="preserve">podem ser aplicadas </w:t>
      </w:r>
      <w:r w:rsidR="00360EE3" w:rsidRPr="00360EE3">
        <w:rPr>
          <w:rFonts w:ascii="NewsGotT" w:hAnsi="NewsGotT"/>
          <w:lang w:val="pt-PT"/>
        </w:rPr>
        <w:t>diferentes abordagens baseadas no tipo e volume dos dados.</w:t>
      </w:r>
      <w:r w:rsidR="00360EE3">
        <w:rPr>
          <w:rFonts w:ascii="NewsGotT" w:hAnsi="NewsGotT"/>
          <w:lang w:val="pt-PT"/>
        </w:rPr>
        <w:t xml:space="preserve"> </w:t>
      </w:r>
      <w:r>
        <w:rPr>
          <w:rFonts w:ascii="NewsGotT" w:hAnsi="NewsGotT"/>
          <w:lang w:val="pt-PT"/>
        </w:rPr>
        <w:t xml:space="preserve">Sendo possível categorizar os sistemas de ML ao longo de diversas dimensões. </w:t>
      </w:r>
      <w:r w:rsidR="008D3C0F">
        <w:rPr>
          <w:rFonts w:ascii="NewsGotT" w:hAnsi="NewsGotT"/>
          <w:lang w:val="pt-PT"/>
        </w:rPr>
        <w:t xml:space="preserve">Contudo, com base no feedback disponível durante a aprendizagem, pode-se distinguir </w:t>
      </w:r>
      <w:r w:rsidR="008D3C0F">
        <w:rPr>
          <w:rFonts w:ascii="NewsGotT" w:hAnsi="NewsGotT"/>
          <w:lang w:val="pt-PT"/>
        </w:rPr>
        <w:fldChar w:fldCharType="begin" w:fldLock="1"/>
      </w:r>
      <w:r w:rsidR="00AC2834">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8D3C0F">
        <w:rPr>
          <w:rFonts w:ascii="NewsGotT" w:hAnsi="NewsGotT"/>
          <w:lang w:val="pt-PT"/>
        </w:rPr>
        <w:fldChar w:fldCharType="separate"/>
      </w:r>
      <w:r w:rsidR="008D3C0F" w:rsidRPr="004929B9">
        <w:rPr>
          <w:rFonts w:ascii="NewsGotT" w:hAnsi="NewsGotT"/>
          <w:noProof/>
          <w:lang w:val="pt-PT"/>
        </w:rPr>
        <w:t>(Basu et al., 2020; Bruha &amp; Berka, 2000; Libbrecht &amp; Noble, 2015)</w:t>
      </w:r>
      <w:r w:rsidR="008D3C0F">
        <w:rPr>
          <w:rFonts w:ascii="NewsGotT" w:hAnsi="NewsGotT"/>
          <w:lang w:val="pt-PT"/>
        </w:rPr>
        <w:fldChar w:fldCharType="end"/>
      </w:r>
      <w:r w:rsidR="008D3C0F">
        <w:rPr>
          <w:rFonts w:ascii="NewsGotT" w:hAnsi="NewsGotT"/>
          <w:lang w:val="pt-PT"/>
        </w:rPr>
        <w:t>:</w:t>
      </w:r>
      <w:r w:rsidR="00E670B0">
        <w:rPr>
          <w:rFonts w:ascii="NewsGotT" w:hAnsi="NewsGotT"/>
          <w:lang w:val="pt-PT"/>
        </w:rPr>
        <w:t xml:space="preserve"> </w:t>
      </w:r>
      <w:r w:rsidR="008D3C0F" w:rsidRPr="004929B9">
        <w:rPr>
          <w:rFonts w:ascii="NewsGotT" w:hAnsi="NewsGotT"/>
          <w:lang w:val="pt-PT"/>
        </w:rPr>
        <w:t>aprendizagem supervisionada</w:t>
      </w:r>
      <w:r w:rsidR="008D3C0F">
        <w:rPr>
          <w:rFonts w:ascii="NewsGotT" w:hAnsi="NewsGotT"/>
          <w:lang w:val="pt-PT"/>
        </w:rPr>
        <w:t xml:space="preserve">; </w:t>
      </w:r>
      <w:r w:rsidR="008D3C0F" w:rsidRPr="004929B9">
        <w:rPr>
          <w:rFonts w:ascii="NewsGotT" w:hAnsi="NewsGotT"/>
          <w:lang w:val="pt-PT"/>
        </w:rPr>
        <w:t>reforço da aprendizagem</w:t>
      </w:r>
      <w:r w:rsidR="008D3C0F">
        <w:rPr>
          <w:rFonts w:ascii="NewsGotT" w:hAnsi="NewsGotT"/>
          <w:lang w:val="pt-PT"/>
        </w:rPr>
        <w:t xml:space="preserve">; </w:t>
      </w:r>
      <w:r w:rsidR="008D3C0F" w:rsidRPr="004929B9">
        <w:rPr>
          <w:rFonts w:ascii="NewsGotT" w:hAnsi="NewsGotT"/>
          <w:lang w:val="pt-PT"/>
        </w:rPr>
        <w:t>aprendizagem de aprendizagem</w:t>
      </w:r>
      <w:r w:rsidR="008D3C0F">
        <w:rPr>
          <w:rFonts w:ascii="NewsGotT" w:hAnsi="NewsGotT"/>
          <w:lang w:val="pt-PT"/>
        </w:rPr>
        <w:t xml:space="preserve"> e </w:t>
      </w:r>
      <w:r w:rsidR="008D3C0F" w:rsidRPr="004929B9">
        <w:rPr>
          <w:rFonts w:ascii="NewsGotT" w:hAnsi="NewsGotT"/>
          <w:lang w:val="pt-PT"/>
        </w:rPr>
        <w:t>aprendizagem não supervisionada</w:t>
      </w:r>
      <w:r w:rsidR="008D3C0F">
        <w:rPr>
          <w:rFonts w:ascii="NewsGotT" w:hAnsi="NewsGotT"/>
          <w:lang w:val="pt-PT"/>
        </w:rPr>
        <w:t xml:space="preserve">. </w:t>
      </w:r>
      <w:r w:rsidR="00360EE3">
        <w:rPr>
          <w:rFonts w:ascii="NewsGotT" w:hAnsi="NewsGotT"/>
          <w:lang w:val="pt-PT"/>
        </w:rPr>
        <w:t>Ao longo desta</w:t>
      </w:r>
      <w:r w:rsidR="007721E0">
        <w:rPr>
          <w:rFonts w:ascii="NewsGotT" w:hAnsi="NewsGotT"/>
          <w:lang w:val="pt-PT"/>
        </w:rPr>
        <w:t xml:space="preserve"> secção serão discutidas as diferentes abordagens. </w:t>
      </w:r>
    </w:p>
    <w:p w14:paraId="6381210F" w14:textId="4781C793" w:rsidR="00E670B0" w:rsidRDefault="00E670B0" w:rsidP="00E670B0">
      <w:pPr>
        <w:spacing w:line="360" w:lineRule="auto"/>
        <w:jc w:val="both"/>
        <w:rPr>
          <w:rFonts w:ascii="NewsGotT" w:hAnsi="NewsGotT"/>
          <w:lang w:val="pt-PT"/>
        </w:rPr>
      </w:pPr>
    </w:p>
    <w:p w14:paraId="19C89F0E" w14:textId="68954045" w:rsidR="004929B9" w:rsidRPr="00E670B0" w:rsidRDefault="00E670B0" w:rsidP="00E670B0">
      <w:pPr>
        <w:spacing w:line="360" w:lineRule="auto"/>
        <w:jc w:val="both"/>
        <w:rPr>
          <w:rFonts w:ascii="NewsGotT" w:hAnsi="NewsGotT"/>
          <w:b/>
          <w:bCs/>
          <w:lang w:val="pt-PT"/>
        </w:rPr>
      </w:pPr>
      <w:r w:rsidRPr="00E670B0">
        <w:rPr>
          <w:rFonts w:ascii="NewsGotT" w:hAnsi="NewsGotT"/>
          <w:b/>
          <w:bCs/>
          <w:lang w:val="pt-PT"/>
        </w:rPr>
        <w:t xml:space="preserve">Aprendizagem supervisionada </w:t>
      </w:r>
    </w:p>
    <w:p w14:paraId="569CE58B" w14:textId="5C1EEC73" w:rsidR="009F586E" w:rsidRPr="00CB71F5" w:rsidRDefault="009F586E" w:rsidP="009F586E">
      <w:pPr>
        <w:rPr>
          <w:rFonts w:ascii="NewsGotT" w:hAnsi="NewsGotT"/>
          <w:lang w:val="pt-PT"/>
        </w:rPr>
      </w:pPr>
    </w:p>
    <w:p w14:paraId="21F79E98" w14:textId="6855B9A6" w:rsidR="00111FDC" w:rsidRDefault="00034DFC" w:rsidP="00FF7732">
      <w:pPr>
        <w:spacing w:line="360" w:lineRule="auto"/>
        <w:ind w:firstLine="709"/>
        <w:jc w:val="both"/>
        <w:rPr>
          <w:rFonts w:ascii="NewsGotT" w:hAnsi="NewsGotT"/>
          <w:lang w:val="pt-PT"/>
        </w:rPr>
      </w:pPr>
      <w:r w:rsidRPr="00CB71F5">
        <w:rPr>
          <w:rFonts w:ascii="NewsGotT" w:hAnsi="NewsGotT"/>
          <w:lang w:val="pt-PT"/>
        </w:rPr>
        <w:t xml:space="preserve">A aprendizagem supervisionada é definida pela utilização de conjuntos de dados </w:t>
      </w:r>
      <w:r w:rsidR="00461C49" w:rsidRPr="00CB71F5">
        <w:rPr>
          <w:rFonts w:ascii="NewsGotT" w:hAnsi="NewsGotT"/>
          <w:lang w:val="pt-PT"/>
        </w:rPr>
        <w:t>com informações</w:t>
      </w:r>
      <w:r w:rsidR="00F01E8E">
        <w:rPr>
          <w:rFonts w:ascii="NewsGotT" w:hAnsi="NewsGotT"/>
          <w:lang w:val="pt-PT"/>
        </w:rPr>
        <w:t xml:space="preserve"> sobre a classificação dos mesmos</w:t>
      </w:r>
      <w:r w:rsidR="00AC2834">
        <w:rPr>
          <w:rFonts w:ascii="NewsGotT" w:hAnsi="NewsGotT"/>
          <w:lang w:val="pt-PT"/>
        </w:rPr>
        <w:t xml:space="preserve"> </w:t>
      </w:r>
      <w:r w:rsidR="00AC2834">
        <w:rPr>
          <w:rFonts w:ascii="NewsGotT" w:hAnsi="NewsGotT"/>
          <w:lang w:val="pt-PT"/>
        </w:rPr>
        <w:fldChar w:fldCharType="begin" w:fldLock="1"/>
      </w:r>
      <w:r w:rsidR="00C73ACB">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AC2834">
        <w:rPr>
          <w:rFonts w:ascii="NewsGotT" w:hAnsi="NewsGotT"/>
          <w:lang w:val="pt-PT"/>
        </w:rPr>
        <w:fldChar w:fldCharType="separate"/>
      </w:r>
      <w:r w:rsidR="00AC2834" w:rsidRPr="00AC2834">
        <w:rPr>
          <w:rFonts w:ascii="NewsGotT" w:hAnsi="NewsGotT"/>
          <w:noProof/>
          <w:lang w:val="pt-PT"/>
        </w:rPr>
        <w:t>(Hurwitz &amp; Kirsch, 2018)</w:t>
      </w:r>
      <w:r w:rsidR="00AC2834">
        <w:rPr>
          <w:rFonts w:ascii="NewsGotT" w:hAnsi="NewsGotT"/>
          <w:lang w:val="pt-PT"/>
        </w:rPr>
        <w:fldChar w:fldCharType="end"/>
      </w:r>
      <w:r w:rsidR="00461C49" w:rsidRPr="00CB71F5">
        <w:rPr>
          <w:rFonts w:ascii="NewsGotT" w:hAnsi="NewsGotT"/>
          <w:lang w:val="pt-PT"/>
        </w:rPr>
        <w:t xml:space="preserve">. </w:t>
      </w:r>
      <w:r w:rsidR="001730D1" w:rsidRPr="00CB71F5">
        <w:rPr>
          <w:rFonts w:ascii="NewsGotT" w:hAnsi="NewsGotT"/>
          <w:lang w:val="pt-PT"/>
        </w:rPr>
        <w:t xml:space="preserve">Este tipo de aprendizagem usa </w:t>
      </w:r>
      <w:r w:rsidR="00657A4F" w:rsidRPr="00CB71F5">
        <w:rPr>
          <w:rFonts w:ascii="NewsGotT" w:hAnsi="NewsGotT"/>
          <w:lang w:val="pt-PT"/>
        </w:rPr>
        <w:t xml:space="preserve">um conjunto de </w:t>
      </w:r>
      <w:r w:rsidR="001730D1" w:rsidRPr="00CB71F5">
        <w:rPr>
          <w:rFonts w:ascii="NewsGotT" w:hAnsi="NewsGotT"/>
          <w:lang w:val="pt-PT"/>
        </w:rPr>
        <w:t>dados de treino com as entradas</w:t>
      </w:r>
      <w:r w:rsidR="00657A4F" w:rsidRPr="00CB71F5">
        <w:rPr>
          <w:rFonts w:ascii="NewsGotT" w:hAnsi="NewsGotT"/>
          <w:lang w:val="pt-PT"/>
        </w:rPr>
        <w:t xml:space="preserve"> (características)</w:t>
      </w:r>
      <w:r w:rsidR="001730D1" w:rsidRPr="00CB71F5">
        <w:rPr>
          <w:rFonts w:ascii="NewsGotT" w:hAnsi="NewsGotT"/>
          <w:lang w:val="pt-PT"/>
        </w:rPr>
        <w:t xml:space="preserve"> emparelhadas com os </w:t>
      </w:r>
      <w:r w:rsidR="00657A4F" w:rsidRPr="00CB71F5">
        <w:rPr>
          <w:rFonts w:ascii="NewsGotT" w:hAnsi="NewsGotT"/>
          <w:lang w:val="pt-PT"/>
        </w:rPr>
        <w:t>valores de resposta</w:t>
      </w:r>
      <w:r w:rsidR="001730D1" w:rsidRPr="00CB71F5">
        <w:rPr>
          <w:rFonts w:ascii="NewsGotT" w:hAnsi="NewsGotT"/>
          <w:lang w:val="pt-PT"/>
        </w:rPr>
        <w:t xml:space="preserve"> </w:t>
      </w:r>
      <w:r w:rsidR="00657A4F" w:rsidRPr="00CB71F5">
        <w:rPr>
          <w:rFonts w:ascii="NewsGotT" w:hAnsi="NewsGotT"/>
          <w:lang w:val="pt-PT"/>
        </w:rPr>
        <w:t>correspondentes</w:t>
      </w:r>
      <w:r w:rsidR="001730D1" w:rsidRPr="00CB71F5">
        <w:rPr>
          <w:rFonts w:ascii="NewsGotT" w:hAnsi="NewsGotT"/>
          <w:lang w:val="pt-PT"/>
        </w:rPr>
        <w:t xml:space="preserve"> (por exemplo, ‘sim’ ou  ‘não’). Durante o treino, o algoritmo procura padrões </w:t>
      </w:r>
      <w:r w:rsidR="001730D1" w:rsidRPr="00CB71F5">
        <w:rPr>
          <w:rFonts w:ascii="NewsGotT" w:hAnsi="NewsGotT"/>
          <w:lang w:val="pt-PT"/>
        </w:rPr>
        <w:lastRenderedPageBreak/>
        <w:t xml:space="preserve">nos dados que </w:t>
      </w:r>
      <w:r w:rsidR="006A7303" w:rsidRPr="00CB71F5">
        <w:rPr>
          <w:rFonts w:ascii="NewsGotT" w:hAnsi="NewsGotT"/>
          <w:lang w:val="pt-PT"/>
        </w:rPr>
        <w:t xml:space="preserve">se </w:t>
      </w:r>
      <w:r w:rsidR="001730D1" w:rsidRPr="00CB71F5">
        <w:rPr>
          <w:rFonts w:ascii="NewsGotT" w:hAnsi="NewsGotT"/>
          <w:lang w:val="pt-PT"/>
        </w:rPr>
        <w:t xml:space="preserve">correlacionem com as saídas desejadas. Após o treino, o algoritmo recebe novos dados e </w:t>
      </w:r>
      <w:r w:rsidR="00657A4F" w:rsidRPr="00CB71F5">
        <w:rPr>
          <w:rFonts w:ascii="NewsGotT" w:hAnsi="NewsGotT"/>
          <w:lang w:val="pt-PT"/>
        </w:rPr>
        <w:t>atribui um</w:t>
      </w:r>
      <w:r w:rsidR="001730D1" w:rsidRPr="00CB71F5">
        <w:rPr>
          <w:rFonts w:ascii="NewsGotT" w:hAnsi="NewsGotT"/>
          <w:lang w:val="pt-PT"/>
        </w:rPr>
        <w:t xml:space="preserve"> rótulo, com base nos dados de treino prévio. O objetivo deste modelo de aprendizagem é prever a etiqueta correta para o novo conjunto de dados apresentado. </w:t>
      </w:r>
      <w:r w:rsidR="00461C49" w:rsidRPr="00CB71F5">
        <w:rPr>
          <w:rFonts w:ascii="NewsGotT" w:hAnsi="NewsGotT"/>
          <w:lang w:val="pt-PT"/>
        </w:rPr>
        <w:t>É usado quando dados históricos estão disponíveis e o objetivo é prever resultados futuros. Por isso, é possível comparar os valores gerados pelo sistema com os esperados</w:t>
      </w:r>
      <w:r w:rsidR="00CB1DA1">
        <w:rPr>
          <w:rFonts w:ascii="NewsGotT" w:hAnsi="NewsGotT"/>
          <w:lang w:val="pt-PT"/>
        </w:rPr>
        <w:t>, através dos dados de teste</w:t>
      </w:r>
      <w:r w:rsidR="00F8654A" w:rsidRPr="00CB71F5">
        <w:rPr>
          <w:rFonts w:ascii="NewsGotT" w:hAnsi="NewsGotT"/>
          <w:lang w:val="pt-PT"/>
        </w:rPr>
        <w:t xml:space="preserve"> </w:t>
      </w:r>
      <w:r w:rsidR="00317A78" w:rsidRPr="00CB71F5">
        <w:rPr>
          <w:rFonts w:ascii="NewsGotT" w:hAnsi="NewsGotT"/>
          <w:lang w:val="pt-PT"/>
        </w:rPr>
        <w:fldChar w:fldCharType="begin" w:fldLock="1"/>
      </w:r>
      <w:r w:rsidR="00F87834"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sidRPr="00CB71F5">
        <w:rPr>
          <w:rFonts w:ascii="NewsGotT" w:hAnsi="NewsGotT"/>
          <w:lang w:val="pt-PT"/>
        </w:rPr>
        <w:fldChar w:fldCharType="separate"/>
      </w:r>
      <w:r w:rsidR="00317A78" w:rsidRPr="00CB71F5">
        <w:rPr>
          <w:rFonts w:ascii="NewsGotT" w:hAnsi="NewsGotT"/>
          <w:noProof/>
          <w:lang w:val="pt-PT"/>
        </w:rPr>
        <w:t>(Friedman, 2002; Libbrecht &amp; Noble, 2015)</w:t>
      </w:r>
      <w:r w:rsidR="00317A78" w:rsidRPr="00CB71F5">
        <w:rPr>
          <w:rFonts w:ascii="NewsGotT" w:hAnsi="NewsGotT"/>
          <w:lang w:val="pt-PT"/>
        </w:rPr>
        <w:fldChar w:fldCharType="end"/>
      </w:r>
      <w:r w:rsidR="00461C49" w:rsidRPr="00CB71F5">
        <w:rPr>
          <w:rFonts w:ascii="NewsGotT" w:hAnsi="NewsGotT"/>
          <w:lang w:val="pt-PT"/>
        </w:rPr>
        <w:t xml:space="preserve">. </w:t>
      </w:r>
    </w:p>
    <w:p w14:paraId="1C5C8E9E" w14:textId="29084674" w:rsidR="00111FDC" w:rsidRDefault="00111FDC" w:rsidP="005A55DD">
      <w:pPr>
        <w:spacing w:line="360" w:lineRule="auto"/>
        <w:ind w:firstLine="709"/>
        <w:jc w:val="both"/>
        <w:rPr>
          <w:rFonts w:ascii="NewsGotT" w:hAnsi="NewsGotT"/>
          <w:lang w:val="pt-PT"/>
        </w:rPr>
      </w:pPr>
      <w:r>
        <w:rPr>
          <w:rFonts w:ascii="NewsGotT" w:hAnsi="NewsGotT"/>
          <w:lang w:val="pt-PT"/>
        </w:rPr>
        <w:t>Por vezes</w:t>
      </w:r>
      <w:r w:rsidRPr="00111FDC">
        <w:rPr>
          <w:rFonts w:ascii="NewsGotT" w:hAnsi="NewsGotT"/>
          <w:lang w:val="pt-PT"/>
        </w:rPr>
        <w:t>, os padrões identificados num subconjunto d</w:t>
      </w:r>
      <w:r w:rsidR="00655DAA">
        <w:rPr>
          <w:rFonts w:ascii="NewsGotT" w:hAnsi="NewsGotT"/>
          <w:lang w:val="pt-PT"/>
        </w:rPr>
        <w:t>e</w:t>
      </w:r>
      <w:r w:rsidRPr="00111FDC">
        <w:rPr>
          <w:rFonts w:ascii="NewsGotT" w:hAnsi="NewsGotT"/>
          <w:lang w:val="pt-PT"/>
        </w:rPr>
        <w:t xml:space="preserve"> dados podem</w:t>
      </w:r>
      <w:r w:rsidR="00FF7732">
        <w:rPr>
          <w:rFonts w:ascii="NewsGotT" w:hAnsi="NewsGotT"/>
          <w:lang w:val="pt-PT"/>
        </w:rPr>
        <w:t xml:space="preserve"> </w:t>
      </w:r>
      <w:r w:rsidR="00FF7732" w:rsidRPr="00111FDC">
        <w:rPr>
          <w:rFonts w:ascii="NewsGotT" w:hAnsi="NewsGotT"/>
          <w:lang w:val="pt-PT"/>
        </w:rPr>
        <w:t>não</w:t>
      </w:r>
      <w:r w:rsidRPr="00111FDC">
        <w:rPr>
          <w:rFonts w:ascii="NewsGotT" w:hAnsi="NewsGotT"/>
          <w:lang w:val="pt-PT"/>
        </w:rPr>
        <w:t xml:space="preserve"> ser detetados</w:t>
      </w:r>
      <w:r w:rsidR="00FF7732">
        <w:rPr>
          <w:rFonts w:ascii="NewsGotT" w:hAnsi="NewsGotT"/>
          <w:lang w:val="pt-PT"/>
        </w:rPr>
        <w:t xml:space="preserve"> </w:t>
      </w:r>
      <w:r>
        <w:rPr>
          <w:rFonts w:ascii="NewsGotT" w:hAnsi="NewsGotT"/>
          <w:lang w:val="pt-PT"/>
        </w:rPr>
        <w:t xml:space="preserve">num conjunto maior de dados. </w:t>
      </w:r>
      <w:r w:rsidR="00FF7732">
        <w:rPr>
          <w:rFonts w:ascii="NewsGotT" w:hAnsi="NewsGotT"/>
          <w:lang w:val="pt-PT"/>
        </w:rPr>
        <w:t>Quando</w:t>
      </w:r>
      <w:r>
        <w:rPr>
          <w:rFonts w:ascii="NewsGotT" w:hAnsi="NewsGotT"/>
          <w:lang w:val="pt-PT"/>
        </w:rPr>
        <w:t xml:space="preserve"> o modelo </w:t>
      </w:r>
      <w:r w:rsidR="00FF7732">
        <w:rPr>
          <w:rFonts w:ascii="NewsGotT" w:hAnsi="NewsGotT"/>
          <w:lang w:val="pt-PT"/>
        </w:rPr>
        <w:t>está</w:t>
      </w:r>
      <w:r>
        <w:rPr>
          <w:rFonts w:ascii="NewsGotT" w:hAnsi="NewsGotT"/>
          <w:lang w:val="pt-PT"/>
        </w:rPr>
        <w:t xml:space="preserve"> </w:t>
      </w:r>
      <w:r w:rsidRPr="00111FDC">
        <w:rPr>
          <w:rFonts w:ascii="NewsGotT" w:hAnsi="NewsGotT"/>
          <w:lang w:val="pt-PT"/>
        </w:rPr>
        <w:t>adequado</w:t>
      </w:r>
      <w:r w:rsidR="005921EF">
        <w:rPr>
          <w:rFonts w:ascii="NewsGotT" w:hAnsi="NewsGotT"/>
          <w:lang w:val="pt-PT"/>
        </w:rPr>
        <w:t xml:space="preserve"> </w:t>
      </w:r>
      <w:r w:rsidR="005921EF">
        <w:rPr>
          <w:rFonts w:ascii="NewsGotT" w:hAnsi="NewsGotT"/>
          <w:lang w:val="pt-PT"/>
        </w:rPr>
        <w:t>apenas</w:t>
      </w:r>
      <w:r w:rsidRPr="00111FDC">
        <w:rPr>
          <w:rFonts w:ascii="NewsGotT" w:hAnsi="NewsGotT"/>
          <w:lang w:val="pt-PT"/>
        </w:rPr>
        <w:t xml:space="preserve"> para representar padrões que exist</w:t>
      </w:r>
      <w:r w:rsidR="005921EF">
        <w:rPr>
          <w:rFonts w:ascii="NewsGotT" w:hAnsi="NewsGotT"/>
          <w:lang w:val="pt-PT"/>
        </w:rPr>
        <w:t>a</w:t>
      </w:r>
      <w:r w:rsidRPr="00111FDC">
        <w:rPr>
          <w:rFonts w:ascii="NewsGotT" w:hAnsi="NewsGotT"/>
          <w:lang w:val="pt-PT"/>
        </w:rPr>
        <w:t xml:space="preserve">m no subconjunto de </w:t>
      </w:r>
      <w:r w:rsidR="00FF7732">
        <w:rPr>
          <w:rFonts w:ascii="NewsGotT" w:hAnsi="NewsGotT"/>
          <w:lang w:val="pt-PT"/>
        </w:rPr>
        <w:t>treino</w:t>
      </w:r>
      <w:r w:rsidRPr="00111FDC">
        <w:rPr>
          <w:rFonts w:ascii="NewsGotT" w:hAnsi="NewsGotT"/>
          <w:lang w:val="pt-PT"/>
        </w:rPr>
        <w:t xml:space="preserve">, </w:t>
      </w:r>
      <w:r>
        <w:rPr>
          <w:rFonts w:ascii="NewsGotT" w:hAnsi="NewsGotT"/>
          <w:lang w:val="pt-PT"/>
        </w:rPr>
        <w:t>pode ocorrer o</w:t>
      </w:r>
      <w:r w:rsidRPr="00111FDC">
        <w:rPr>
          <w:rFonts w:ascii="NewsGotT" w:hAnsi="NewsGotT"/>
          <w:lang w:val="pt-PT"/>
        </w:rPr>
        <w:t xml:space="preserve"> problema chamado </w:t>
      </w:r>
      <w:proofErr w:type="spellStart"/>
      <w:r w:rsidRPr="00111FDC">
        <w:rPr>
          <w:rFonts w:ascii="NewsGotT" w:hAnsi="NewsGotT"/>
          <w:i/>
          <w:iCs/>
          <w:lang w:val="pt-PT"/>
        </w:rPr>
        <w:t>overfitting</w:t>
      </w:r>
      <w:proofErr w:type="spellEnd"/>
      <w:r w:rsidRPr="00111FDC">
        <w:rPr>
          <w:rFonts w:ascii="NewsGotT" w:hAnsi="NewsGotT"/>
          <w:lang w:val="pt-PT"/>
        </w:rPr>
        <w:t xml:space="preserve">. </w:t>
      </w:r>
      <w:r w:rsidR="00AC2423">
        <w:rPr>
          <w:rFonts w:ascii="NewsGotT" w:hAnsi="NewsGotT"/>
          <w:lang w:val="pt-PT"/>
        </w:rPr>
        <w:t xml:space="preserve">Isto </w:t>
      </w:r>
      <w:r w:rsidRPr="00111FDC">
        <w:rPr>
          <w:rFonts w:ascii="NewsGotT" w:hAnsi="NewsGotT"/>
          <w:lang w:val="pt-PT"/>
        </w:rPr>
        <w:t xml:space="preserve">significa que o modelo está precisamente afinado para </w:t>
      </w:r>
      <w:r w:rsidR="00AC2423">
        <w:rPr>
          <w:rFonts w:ascii="NewsGotT" w:hAnsi="NewsGotT"/>
          <w:lang w:val="pt-PT"/>
        </w:rPr>
        <w:t xml:space="preserve">os dados de treino, </w:t>
      </w:r>
      <w:r w:rsidRPr="00111FDC">
        <w:rPr>
          <w:rFonts w:ascii="NewsGotT" w:hAnsi="NewsGotT"/>
          <w:lang w:val="pt-PT"/>
        </w:rPr>
        <w:t xml:space="preserve">mas </w:t>
      </w:r>
      <w:r w:rsidR="005921EF" w:rsidRPr="00111FDC">
        <w:rPr>
          <w:rFonts w:ascii="NewsGotT" w:hAnsi="NewsGotT"/>
          <w:lang w:val="pt-PT"/>
        </w:rPr>
        <w:t xml:space="preserve">não </w:t>
      </w:r>
      <w:r w:rsidRPr="00111FDC">
        <w:rPr>
          <w:rFonts w:ascii="NewsGotT" w:hAnsi="NewsGotT"/>
          <w:lang w:val="pt-PT"/>
        </w:rPr>
        <w:t xml:space="preserve">pode ser </w:t>
      </w:r>
      <w:r w:rsidR="00AC2423">
        <w:rPr>
          <w:rFonts w:ascii="NewsGotT" w:hAnsi="NewsGotT"/>
          <w:lang w:val="pt-PT"/>
        </w:rPr>
        <w:t>aplicado</w:t>
      </w:r>
      <w:r w:rsidRPr="00111FDC">
        <w:rPr>
          <w:rFonts w:ascii="NewsGotT" w:hAnsi="NewsGotT"/>
          <w:lang w:val="pt-PT"/>
        </w:rPr>
        <w:t xml:space="preserve"> a grandes conjuntos de dados desconhecidos</w:t>
      </w:r>
      <w:r w:rsidR="00C73ACB">
        <w:rPr>
          <w:rFonts w:ascii="NewsGotT" w:hAnsi="NewsGotT"/>
          <w:lang w:val="pt-PT"/>
        </w:rPr>
        <w:t xml:space="preserve"> </w:t>
      </w:r>
      <w:r w:rsidR="00C73ACB">
        <w:rPr>
          <w:rFonts w:ascii="NewsGotT" w:hAnsi="NewsGotT"/>
          <w:lang w:val="pt-PT"/>
        </w:rPr>
        <w:fldChar w:fldCharType="begin" w:fldLock="1"/>
      </w:r>
      <w:r w:rsidR="00960AC1">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C73ACB">
        <w:rPr>
          <w:rFonts w:ascii="NewsGotT" w:hAnsi="NewsGotT"/>
          <w:lang w:val="pt-PT"/>
        </w:rPr>
        <w:fldChar w:fldCharType="separate"/>
      </w:r>
      <w:r w:rsidR="00C73ACB" w:rsidRPr="00C73ACB">
        <w:rPr>
          <w:rFonts w:ascii="NewsGotT" w:hAnsi="NewsGotT"/>
          <w:noProof/>
          <w:lang w:val="pt-PT"/>
        </w:rPr>
        <w:t>(Hurwitz &amp; Kirsch, 2018)</w:t>
      </w:r>
      <w:r w:rsidR="00C73ACB">
        <w:rPr>
          <w:rFonts w:ascii="NewsGotT" w:hAnsi="NewsGotT"/>
          <w:lang w:val="pt-PT"/>
        </w:rPr>
        <w:fldChar w:fldCharType="end"/>
      </w:r>
      <w:r w:rsidRPr="00111FDC">
        <w:rPr>
          <w:rFonts w:ascii="NewsGotT" w:hAnsi="NewsGotT"/>
          <w:lang w:val="pt-PT"/>
        </w:rPr>
        <w:t>.</w:t>
      </w:r>
    </w:p>
    <w:p w14:paraId="6B2949E5" w14:textId="77777777" w:rsidR="00111FDC" w:rsidRDefault="00111FDC" w:rsidP="005A55DD">
      <w:pPr>
        <w:spacing w:line="360" w:lineRule="auto"/>
        <w:ind w:firstLine="709"/>
        <w:jc w:val="both"/>
        <w:rPr>
          <w:rFonts w:ascii="NewsGotT" w:hAnsi="NewsGotT"/>
          <w:lang w:val="pt-PT"/>
        </w:rPr>
      </w:pPr>
    </w:p>
    <w:p w14:paraId="15402246" w14:textId="77777777" w:rsidR="00111FDC" w:rsidRDefault="00111FDC" w:rsidP="005A55DD">
      <w:pPr>
        <w:spacing w:line="360" w:lineRule="auto"/>
        <w:ind w:firstLine="709"/>
        <w:jc w:val="both"/>
        <w:rPr>
          <w:rFonts w:ascii="NewsGotT" w:hAnsi="NewsGotT"/>
          <w:lang w:val="pt-PT"/>
        </w:rPr>
      </w:pPr>
    </w:p>
    <w:p w14:paraId="5E5DE15B" w14:textId="31A63AB0" w:rsidR="00B334D7" w:rsidRPr="00CB71F5" w:rsidRDefault="00B334D7" w:rsidP="005A55DD">
      <w:pPr>
        <w:spacing w:line="360" w:lineRule="auto"/>
        <w:ind w:firstLine="709"/>
        <w:jc w:val="both"/>
        <w:rPr>
          <w:rFonts w:ascii="NewsGotT" w:hAnsi="NewsGotT"/>
          <w:lang w:val="pt-PT"/>
        </w:rPr>
      </w:pPr>
    </w:p>
    <w:p w14:paraId="6CC93A8F" w14:textId="7732A97E" w:rsidR="009F586E" w:rsidRPr="00CB71F5" w:rsidRDefault="009F586E" w:rsidP="00F87834">
      <w:pPr>
        <w:spacing w:line="360" w:lineRule="auto"/>
        <w:ind w:firstLine="709"/>
        <w:jc w:val="both"/>
        <w:rPr>
          <w:rFonts w:ascii="NewsGotT" w:hAnsi="NewsGotT"/>
          <w:lang w:val="pt-PT"/>
        </w:rPr>
      </w:pPr>
    </w:p>
    <w:p w14:paraId="5A6E779C" w14:textId="5AEF9115" w:rsidR="009F586E" w:rsidRPr="00CB71F5" w:rsidRDefault="009F586E" w:rsidP="009F586E">
      <w:pPr>
        <w:rPr>
          <w:rFonts w:ascii="NewsGotT" w:hAnsi="NewsGotT"/>
          <w:lang w:val="pt-PT"/>
        </w:rPr>
      </w:pPr>
    </w:p>
    <w:p w14:paraId="55DA1032" w14:textId="77777777" w:rsidR="001D2016" w:rsidRPr="00CB71F5" w:rsidRDefault="001D2016" w:rsidP="001D2016">
      <w:pPr>
        <w:rPr>
          <w:rFonts w:ascii="NewsGotT" w:hAnsi="NewsGotT"/>
          <w:lang w:val="pt-PT"/>
        </w:rPr>
      </w:pPr>
    </w:p>
    <w:p w14:paraId="6EC33975" w14:textId="697D6984" w:rsidR="00432E0E" w:rsidRPr="00CB71F5" w:rsidRDefault="00432E0E" w:rsidP="00466AF9">
      <w:pPr>
        <w:pStyle w:val="TOC1"/>
        <w:spacing w:line="360" w:lineRule="auto"/>
        <w:jc w:val="both"/>
        <w:rPr>
          <w:rFonts w:ascii="NewsGotT" w:hAnsi="NewsGotT"/>
          <w:lang w:val="pt-PT"/>
        </w:rPr>
      </w:pPr>
      <w:r w:rsidRPr="00CB71F5">
        <w:rPr>
          <w:rFonts w:ascii="NewsGotT" w:hAnsi="NewsGotT"/>
          <w:lang w:val="pt-PT"/>
        </w:rPr>
        <w:t xml:space="preserve">Regressão </w:t>
      </w:r>
      <w:r w:rsidR="00416096" w:rsidRPr="00CB71F5">
        <w:rPr>
          <w:rFonts w:ascii="NewsGotT" w:hAnsi="NewsGotT"/>
          <w:lang w:val="pt-PT"/>
        </w:rPr>
        <w:t>Logística</w:t>
      </w:r>
      <w:r w:rsidR="006348A1" w:rsidRPr="00CB71F5">
        <w:rPr>
          <w:rFonts w:ascii="NewsGotT" w:hAnsi="NewsGotT"/>
          <w:lang w:val="pt-PT"/>
        </w:rPr>
        <w:t xml:space="preserve"> </w:t>
      </w:r>
    </w:p>
    <w:p w14:paraId="746F8706" w14:textId="5382B1D7" w:rsidR="005164A6" w:rsidRPr="00CB71F5" w:rsidRDefault="005164A6" w:rsidP="005164A6">
      <w:pPr>
        <w:rPr>
          <w:rFonts w:ascii="NewsGotT" w:hAnsi="NewsGotT"/>
          <w:lang w:val="pt-PT"/>
        </w:rPr>
      </w:pPr>
    </w:p>
    <w:p w14:paraId="623A80A2" w14:textId="7D03DBFD" w:rsidR="005164A6" w:rsidRPr="00CB71F5" w:rsidRDefault="005164A6" w:rsidP="00957DC5">
      <w:pPr>
        <w:spacing w:line="360" w:lineRule="auto"/>
        <w:ind w:firstLine="720"/>
        <w:jc w:val="both"/>
        <w:rPr>
          <w:rFonts w:ascii="NewsGotT" w:hAnsi="NewsGotT"/>
          <w:lang w:val="pt-PT"/>
        </w:rPr>
      </w:pPr>
      <w:r w:rsidRPr="00CB71F5">
        <w:rPr>
          <w:rFonts w:ascii="NewsGotT" w:hAnsi="NewsGotT"/>
          <w:lang w:val="pt-PT"/>
        </w:rPr>
        <w:t>Os modelos de regressão constituem uma das ferramentas estatísticas mais importantes na análise estatística de dados quando se pretende modelar relações entre variáveis. O principal objetivo destes modelos é explorar a relação entre uma ou mais variáveis explicativas (ou independentes) e uma variável resposta (ou dependente). Um dos casos particulares dos modelos lineares generalizados são os modelos onde a variável resposta apresenta apenas duas categorias ou que de alguma forma foi dicotomizada assumindo valores 0 ou 1 sendo o modelo de regressão logística o mais popular desses modelos.</w:t>
      </w:r>
    </w:p>
    <w:p w14:paraId="473B08C7" w14:textId="01A4BDD8" w:rsidR="005164A6" w:rsidRPr="00CB71F5" w:rsidRDefault="005164A6" w:rsidP="005164A6">
      <w:pPr>
        <w:spacing w:line="360" w:lineRule="auto"/>
        <w:jc w:val="both"/>
        <w:rPr>
          <w:rFonts w:ascii="NewsGotT" w:hAnsi="NewsGotT"/>
          <w:lang w:val="pt-PT"/>
        </w:rPr>
      </w:pPr>
      <w:r w:rsidRPr="00CB71F5">
        <w:rPr>
          <w:rFonts w:ascii="NewsGotT" w:hAnsi="NewsGotT"/>
          <w:lang w:val="pt-PT"/>
        </w:rPr>
        <w:t>A regressão logística é uma técnica estatística que tem como objetivo modelar, a partir de um conjunto de observações, a relação “logística” entre uma variável resposta dicotómica e uma serie de variáveis explicativas numéricas (continuas, discretas) e/ou categóricas.</w:t>
      </w:r>
    </w:p>
    <w:p w14:paraId="2813BBFF" w14:textId="181FE5C7" w:rsidR="00CA752D" w:rsidRPr="00CB71F5" w:rsidRDefault="00CA752D" w:rsidP="005164A6">
      <w:pPr>
        <w:spacing w:line="360" w:lineRule="auto"/>
        <w:jc w:val="both"/>
        <w:rPr>
          <w:rFonts w:ascii="NewsGotT" w:hAnsi="NewsGotT"/>
          <w:lang w:val="pt-PT"/>
        </w:rPr>
      </w:pPr>
    </w:p>
    <w:p w14:paraId="6D57ED51" w14:textId="51AC8016" w:rsidR="00CA752D" w:rsidRPr="00CB71F5" w:rsidRDefault="00CA752D" w:rsidP="00CA752D">
      <w:pPr>
        <w:spacing w:line="360" w:lineRule="auto"/>
        <w:jc w:val="both"/>
        <w:rPr>
          <w:rFonts w:ascii="NewsGotT" w:hAnsi="NewsGotT"/>
          <w:lang w:val="pt-PT"/>
        </w:rPr>
      </w:pPr>
      <w:r w:rsidRPr="00CB71F5">
        <w:rPr>
          <w:rFonts w:ascii="NewsGotT" w:hAnsi="NewsGotT"/>
          <w:lang w:val="pt-PT"/>
        </w:rPr>
        <w:t xml:space="preserve">Tal como referido por </w:t>
      </w:r>
      <w:r w:rsidR="0021747C" w:rsidRPr="00CB71F5">
        <w:rPr>
          <w:rFonts w:ascii="NewsGotT" w:hAnsi="NewsGotT"/>
          <w:noProof/>
          <w:lang w:val="pt-PT"/>
        </w:rPr>
        <w:t>Hosmer, Lemeshow &amp; Sturdivant</w:t>
      </w:r>
      <w:r w:rsidR="0021747C" w:rsidRPr="00CB71F5">
        <w:rPr>
          <w:rFonts w:ascii="NewsGotT" w:hAnsi="NewsGotT"/>
          <w:lang w:val="pt-PT"/>
        </w:rPr>
        <w:t xml:space="preserve"> </w:t>
      </w:r>
      <w:r w:rsidRPr="00CB71F5">
        <w:rPr>
          <w:rFonts w:ascii="NewsGotT" w:hAnsi="NewsGotT"/>
          <w:lang w:val="pt-PT"/>
        </w:rPr>
        <w:t>(</w:t>
      </w:r>
      <w:r w:rsidR="0021747C" w:rsidRPr="00CB71F5">
        <w:rPr>
          <w:rFonts w:ascii="NewsGotT" w:hAnsi="NewsGotT"/>
          <w:lang w:val="pt-PT"/>
        </w:rPr>
        <w:t>2013</w:t>
      </w:r>
      <w:r w:rsidRPr="00CB71F5">
        <w:rPr>
          <w:rFonts w:ascii="NewsGotT" w:hAnsi="NewsGotT"/>
          <w:lang w:val="pt-PT"/>
        </w:rPr>
        <w:t xml:space="preserve">), nos modelos de regressão linear simples ou múltipla a variável dependente Y é uma variável aleatória de natureza contínua, sendo esta em alguns casos qualitativa e expressa em função de duas ou mais variáveis de natureza categórica, isto é, admite </w:t>
      </w:r>
      <w:r w:rsidRPr="00CB71F5">
        <w:rPr>
          <w:rFonts w:ascii="NewsGotT" w:hAnsi="NewsGotT"/>
          <w:lang w:val="pt-PT"/>
        </w:rPr>
        <w:lastRenderedPageBreak/>
        <w:t>dois ou mais valores</w:t>
      </w:r>
      <w:r w:rsidR="0021747C" w:rsidRPr="00CB71F5">
        <w:rPr>
          <w:rFonts w:ascii="NewsGotT" w:hAnsi="NewsGotT"/>
          <w:lang w:val="pt-PT"/>
        </w:rPr>
        <w:t xml:space="preserve"> </w:t>
      </w:r>
      <w:r w:rsidR="0021747C" w:rsidRPr="00CB71F5">
        <w:rPr>
          <w:rFonts w:ascii="NewsGotT" w:hAnsi="NewsGotT"/>
          <w:lang w:val="pt-PT"/>
        </w:rPr>
        <w:fldChar w:fldCharType="begin" w:fldLock="1"/>
      </w:r>
      <w:r w:rsidR="0021747C"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sidRPr="00CB71F5">
        <w:rPr>
          <w:rFonts w:ascii="NewsGotT" w:hAnsi="NewsGotT"/>
          <w:lang w:val="pt-PT"/>
        </w:rPr>
        <w:fldChar w:fldCharType="separate"/>
      </w:r>
      <w:r w:rsidR="0021747C" w:rsidRPr="00CB71F5">
        <w:rPr>
          <w:rFonts w:ascii="NewsGotT" w:hAnsi="NewsGotT"/>
          <w:noProof/>
          <w:lang w:val="pt-PT"/>
        </w:rPr>
        <w:t>(Hosmer, Lemeshow, &amp; Sturdivant, 2013)</w:t>
      </w:r>
      <w:r w:rsidR="0021747C" w:rsidRPr="00CB71F5">
        <w:rPr>
          <w:rFonts w:ascii="NewsGotT" w:hAnsi="NewsGotT"/>
          <w:lang w:val="pt-PT"/>
        </w:rPr>
        <w:fldChar w:fldCharType="end"/>
      </w:r>
      <w:r w:rsidRPr="00CB71F5">
        <w:rPr>
          <w:rFonts w:ascii="NewsGotT" w:hAnsi="NewsGotT"/>
          <w:lang w:val="pt-PT"/>
        </w:rPr>
        <w:t>.</w:t>
      </w:r>
      <w:r w:rsidR="00F87834" w:rsidRPr="00CB71F5">
        <w:rPr>
          <w:rFonts w:ascii="NewsGotT" w:hAnsi="NewsGotT"/>
          <w:lang w:val="pt-PT"/>
        </w:rPr>
        <w:t xml:space="preserve"> </w:t>
      </w:r>
      <w:r w:rsidRPr="00CB71F5">
        <w:rPr>
          <w:rFonts w:ascii="NewsGotT" w:hAnsi="NewsGotT"/>
          <w:lang w:val="pt-PT"/>
        </w:rPr>
        <w:t>Assim, o que distingue o modelo de regressão logística do da regressão linear é que a variável resultado na regressão logística é binária (dicotómica)</w:t>
      </w:r>
      <w:r w:rsidR="008F1F21" w:rsidRPr="00CB71F5">
        <w:rPr>
          <w:rFonts w:ascii="NewsGotT" w:hAnsi="NewsGotT"/>
          <w:lang w:val="pt-PT"/>
        </w:rPr>
        <w:t xml:space="preserve"> </w:t>
      </w:r>
      <w:r w:rsidR="008F1F21" w:rsidRPr="00CB71F5">
        <w:rPr>
          <w:rFonts w:ascii="NewsGotT" w:hAnsi="NewsGotT"/>
          <w:lang w:val="pt-PT"/>
        </w:rPr>
        <w:fldChar w:fldCharType="begin" w:fldLock="1"/>
      </w:r>
      <w:r w:rsidR="00D754FF"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8F1F21" w:rsidRPr="00CB71F5">
        <w:rPr>
          <w:rFonts w:ascii="NewsGotT" w:hAnsi="NewsGotT"/>
          <w:lang w:val="pt-PT"/>
        </w:rPr>
        <w:fldChar w:fldCharType="separate"/>
      </w:r>
      <w:r w:rsidR="003B79BF" w:rsidRPr="00CB71F5">
        <w:rPr>
          <w:rFonts w:ascii="NewsGotT" w:hAnsi="NewsGotT"/>
          <w:noProof/>
          <w:lang w:val="pt-PT"/>
        </w:rPr>
        <w:t>(Hosmer et al., 2013)</w:t>
      </w:r>
      <w:r w:rsidR="008F1F21" w:rsidRPr="00CB71F5">
        <w:rPr>
          <w:rFonts w:ascii="NewsGotT" w:hAnsi="NewsGotT"/>
          <w:lang w:val="pt-PT"/>
        </w:rPr>
        <w:fldChar w:fldCharType="end"/>
      </w:r>
      <w:r w:rsidR="008F1F21" w:rsidRPr="00CB71F5">
        <w:rPr>
          <w:rFonts w:ascii="NewsGotT" w:hAnsi="NewsGotT"/>
          <w:lang w:val="pt-PT"/>
        </w:rPr>
        <w:t>.</w:t>
      </w:r>
    </w:p>
    <w:p w14:paraId="3A74427C" w14:textId="192761B2" w:rsidR="0021747C" w:rsidRPr="00CB71F5" w:rsidRDefault="0021747C" w:rsidP="00CA752D">
      <w:pPr>
        <w:spacing w:line="360" w:lineRule="auto"/>
        <w:jc w:val="both"/>
        <w:rPr>
          <w:rFonts w:ascii="NewsGotT" w:hAnsi="NewsGotT"/>
          <w:lang w:val="pt-PT"/>
        </w:rPr>
      </w:pPr>
    </w:p>
    <w:p w14:paraId="16DBAA8E" w14:textId="358DB546" w:rsidR="0021747C" w:rsidRPr="00CB71F5" w:rsidRDefault="0021747C" w:rsidP="00CA752D">
      <w:pPr>
        <w:spacing w:line="360" w:lineRule="auto"/>
        <w:jc w:val="both"/>
        <w:rPr>
          <w:rFonts w:ascii="NewsGotT" w:hAnsi="NewsGotT"/>
          <w:lang w:val="pt-PT"/>
        </w:rPr>
      </w:pPr>
    </w:p>
    <w:p w14:paraId="5C5F6491" w14:textId="77777777" w:rsidR="009F586E" w:rsidRPr="00CB71F5" w:rsidRDefault="009F586E" w:rsidP="00CA752D">
      <w:pPr>
        <w:spacing w:line="360" w:lineRule="auto"/>
        <w:jc w:val="both"/>
        <w:rPr>
          <w:rFonts w:ascii="NewsGotT" w:hAnsi="NewsGotT"/>
          <w:lang w:val="pt-PT"/>
        </w:rPr>
      </w:pPr>
    </w:p>
    <w:p w14:paraId="785E8C91" w14:textId="7F1F1BE5" w:rsidR="0021747C" w:rsidRPr="00CB71F5" w:rsidRDefault="0021747C" w:rsidP="0021747C">
      <w:pPr>
        <w:spacing w:line="360" w:lineRule="auto"/>
        <w:jc w:val="both"/>
        <w:rPr>
          <w:rFonts w:ascii="NewsGotT" w:hAnsi="NewsGotT"/>
          <w:lang w:val="pt-PT"/>
        </w:rPr>
      </w:pPr>
      <w:r w:rsidRPr="00CB71F5">
        <w:rPr>
          <w:rFonts w:ascii="NewsGotT" w:hAnsi="NewsGotT"/>
          <w:lang w:val="pt-PT"/>
        </w:rPr>
        <w:t xml:space="preserve">Os métodos de regressão tornaram-se uma componente integral de qualquer análise de dados relacionada com a descrição da relação entre uma variável de resposta e uma ou mais variáveis explicativas. Muitas vezes, a variável de resultado é discreta, tomando em consideração dois ou mais valores possíveis. O modelo de regressão logística é o modelo de regressão mais frequentemente utilizado para a análise destes dados. </w:t>
      </w:r>
      <w:r w:rsidRPr="00CB71F5">
        <w:rPr>
          <w:rFonts w:ascii="NewsGotT" w:hAnsi="NewsGotT"/>
          <w:b/>
          <w:bCs/>
          <w:lang w:val="pt-PT"/>
        </w:rPr>
        <w:t xml:space="preserve">O que distingue um modelo de regressão logística do modelo de regressão linear é que a variável de resultado na regressão logística é binária ou dicotómica. </w:t>
      </w:r>
      <w:r w:rsidRPr="00CB71F5">
        <w:rPr>
          <w:rFonts w:ascii="NewsGotT" w:hAnsi="NewsGotT"/>
          <w:lang w:val="pt-PT"/>
        </w:rPr>
        <w:t xml:space="preserve">Esta diferença entre regressão logística e linear </w:t>
      </w:r>
      <w:proofErr w:type="spellStart"/>
      <w:r w:rsidRPr="00CB71F5">
        <w:rPr>
          <w:rFonts w:ascii="NewsGotT" w:hAnsi="NewsGotT"/>
          <w:lang w:val="pt-PT"/>
        </w:rPr>
        <w:t>reflecte-se</w:t>
      </w:r>
      <w:proofErr w:type="spellEnd"/>
      <w:r w:rsidRPr="00CB71F5">
        <w:rPr>
          <w:rFonts w:ascii="NewsGotT" w:hAnsi="NewsGotT"/>
          <w:lang w:val="pt-PT"/>
        </w:rPr>
        <w:t xml:space="preserve"> tanto na forma do modelo como nos seus pressupostos. Uma vez contabilizada esta diferença, os métodos utilizados numa análise utilizando a regressão logística seguem, mais ou menos, os mesmos princípios gerais utilizados na regressão linear. Assim, as técnicas utilizadas na análise da regressão linear motivam a nossa abordagem à regressão logística.</w:t>
      </w:r>
      <w:r w:rsidRPr="00CB71F5">
        <w:rPr>
          <w:rFonts w:ascii="NewsGotT" w:hAnsi="NewsGotT"/>
          <w:lang w:val="pt-PT"/>
        </w:rPr>
        <w:fldChar w:fldCharType="begin" w:fldLock="1"/>
      </w:r>
      <w:r w:rsidR="003B79BF"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w:t>
      </w:r>
      <w:proofErr w:type="spellStart"/>
      <w:r w:rsidRPr="00CB71F5">
        <w:rPr>
          <w:rFonts w:ascii="NewsGotT" w:hAnsi="NewsGotT"/>
          <w:noProof/>
          <w:lang w:val="pt-PT"/>
        </w:rPr>
        <w:t>Hosmer</w:t>
      </w:r>
      <w:proofErr w:type="spellEnd"/>
      <w:r w:rsidRPr="00CB71F5">
        <w:rPr>
          <w:rFonts w:ascii="NewsGotT" w:hAnsi="NewsGotT"/>
          <w:noProof/>
          <w:lang w:val="pt-PT"/>
        </w:rPr>
        <w:t xml:space="preserve"> et al., 2013)</w:t>
      </w:r>
      <w:r w:rsidRPr="00CB71F5">
        <w:rPr>
          <w:rFonts w:ascii="NewsGotT" w:hAnsi="NewsGotT"/>
          <w:lang w:val="pt-PT"/>
        </w:rPr>
        <w:fldChar w:fldCharType="end"/>
      </w:r>
    </w:p>
    <w:p w14:paraId="6B3ED2BB" w14:textId="00CF70EE" w:rsidR="00466AF9" w:rsidRPr="00CB71F5" w:rsidRDefault="00466AF9" w:rsidP="00753B8C">
      <w:pPr>
        <w:spacing w:line="360" w:lineRule="auto"/>
        <w:jc w:val="both"/>
        <w:rPr>
          <w:rFonts w:ascii="NewsGotT" w:hAnsi="NewsGotT"/>
          <w:lang w:val="pt-PT"/>
        </w:rPr>
      </w:pPr>
    </w:p>
    <w:p w14:paraId="312C1C06" w14:textId="77777777" w:rsidR="0021747C" w:rsidRPr="00CB71F5" w:rsidRDefault="0021747C" w:rsidP="00753B8C">
      <w:pPr>
        <w:spacing w:line="360" w:lineRule="auto"/>
        <w:jc w:val="both"/>
        <w:rPr>
          <w:rFonts w:ascii="NewsGotT" w:hAnsi="NewsGotT"/>
          <w:lang w:val="pt-PT"/>
        </w:rPr>
      </w:pPr>
    </w:p>
    <w:p w14:paraId="53B2DB07" w14:textId="2499E4C0" w:rsidR="00466AF9" w:rsidRPr="00CB71F5" w:rsidRDefault="00466AF9" w:rsidP="00753B8C">
      <w:pPr>
        <w:spacing w:line="360" w:lineRule="auto"/>
        <w:jc w:val="both"/>
        <w:rPr>
          <w:rFonts w:ascii="NewsGotT" w:hAnsi="NewsGotT"/>
          <w:lang w:val="pt-PT"/>
        </w:rPr>
      </w:pPr>
      <w:r w:rsidRPr="00CB71F5">
        <w:rPr>
          <w:rFonts w:ascii="NewsGotT" w:hAnsi="NewsGotT"/>
          <w:lang w:val="pt-PT"/>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CB71F5">
        <w:rPr>
          <w:rFonts w:ascii="NewsGotT" w:hAnsi="NewsGotT"/>
          <w:lang w:val="pt-PT"/>
        </w:rPr>
        <w:t>logítica</w:t>
      </w:r>
      <w:proofErr w:type="spellEnd"/>
      <w:r w:rsidRPr="00CB71F5">
        <w:rPr>
          <w:rFonts w:ascii="NewsGotT" w:hAnsi="NewsGotT"/>
          <w:lang w:val="pt-PT"/>
        </w:rPr>
        <w:t xml:space="preserve">, a regressão logística identifica iterativamente a combinação linear mais forte de variáveis com a maior probabilidade de </w:t>
      </w:r>
      <w:proofErr w:type="spellStart"/>
      <w:r w:rsidRPr="00CB71F5">
        <w:rPr>
          <w:rFonts w:ascii="NewsGotT" w:hAnsi="NewsGotT"/>
          <w:lang w:val="pt-PT"/>
        </w:rPr>
        <w:t>detectar</w:t>
      </w:r>
      <w:proofErr w:type="spellEnd"/>
      <w:r w:rsidRPr="00CB71F5">
        <w:rPr>
          <w:rFonts w:ascii="NewsGotT" w:hAnsi="NewsGotT"/>
          <w:lang w:val="pt-PT"/>
        </w:rPr>
        <w:t xml:space="preserve"> o resultado observado.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p>
    <w:p w14:paraId="3EE95565" w14:textId="187DCDA6" w:rsidR="005164A6" w:rsidRPr="00CB71F5" w:rsidRDefault="005164A6" w:rsidP="00753B8C">
      <w:pPr>
        <w:spacing w:line="360" w:lineRule="auto"/>
        <w:jc w:val="both"/>
        <w:rPr>
          <w:rFonts w:ascii="NewsGotT" w:hAnsi="NewsGotT"/>
          <w:lang w:val="pt-PT"/>
        </w:rPr>
      </w:pPr>
    </w:p>
    <w:p w14:paraId="07651545" w14:textId="4BEDA519" w:rsidR="00466AF9" w:rsidRPr="00CB71F5" w:rsidRDefault="00466AF9" w:rsidP="00753B8C">
      <w:pPr>
        <w:spacing w:line="360" w:lineRule="auto"/>
        <w:jc w:val="both"/>
        <w:rPr>
          <w:rFonts w:ascii="NewsGotT" w:hAnsi="NewsGotT"/>
          <w:lang w:val="pt-PT"/>
        </w:rPr>
      </w:pPr>
    </w:p>
    <w:p w14:paraId="76E39049" w14:textId="43A9AC43" w:rsidR="00466AF9" w:rsidRPr="00CB71F5" w:rsidRDefault="00466AF9" w:rsidP="00753B8C">
      <w:pPr>
        <w:spacing w:line="360" w:lineRule="auto"/>
        <w:jc w:val="both"/>
        <w:rPr>
          <w:rFonts w:ascii="NewsGotT" w:hAnsi="NewsGotT"/>
          <w:lang w:val="pt-PT"/>
        </w:rPr>
      </w:pPr>
      <w:r w:rsidRPr="00CB71F5">
        <w:rPr>
          <w:rFonts w:ascii="NewsGotT" w:hAnsi="NewsGotT"/>
          <w:lang w:val="pt-PT"/>
        </w:rPr>
        <w:t xml:space="preserve">Considerações importantes na condução da regressão logística incluem a seleção de variáveis independentes, a garantia de que os pressupostos relevantes são cumpridos, e a escolha de uma estratégia adequada de construção de modelos. Para a </w:t>
      </w:r>
      <w:r w:rsidR="00CF6D28" w:rsidRPr="00CB71F5">
        <w:rPr>
          <w:rFonts w:ascii="NewsGotT" w:hAnsi="NewsGotT"/>
          <w:lang w:val="pt-PT"/>
        </w:rPr>
        <w:t>seleção</w:t>
      </w:r>
      <w:r w:rsidRPr="00CB71F5">
        <w:rPr>
          <w:rFonts w:ascii="NewsGotT" w:hAnsi="NewsGotT"/>
          <w:lang w:val="pt-PT"/>
        </w:rPr>
        <w:t xml:space="preserve"> de variáveis independentes, deve-se orientar por </w:t>
      </w:r>
      <w:r w:rsidR="00CF6D28" w:rsidRPr="00CB71F5">
        <w:rPr>
          <w:rFonts w:ascii="NewsGotT" w:hAnsi="NewsGotT"/>
          <w:lang w:val="pt-PT"/>
        </w:rPr>
        <w:t>fatores</w:t>
      </w:r>
      <w:r w:rsidRPr="00CB71F5">
        <w:rPr>
          <w:rFonts w:ascii="NewsGotT" w:hAnsi="NewsGotT"/>
          <w:lang w:val="pt-PT"/>
        </w:rPr>
        <w:t xml:space="preserve"> tais como teoria aceite, investigações empíricas anteriores, considerações clínicas, e </w:t>
      </w:r>
      <w:r w:rsidRPr="00CB71F5">
        <w:rPr>
          <w:rFonts w:ascii="NewsGotT" w:hAnsi="NewsGotT"/>
          <w:lang w:val="pt-PT"/>
        </w:rPr>
        <w:lastRenderedPageBreak/>
        <w:t xml:space="preserve">análises estatísticas </w:t>
      </w:r>
      <w:proofErr w:type="spellStart"/>
      <w:r w:rsidRPr="00CB71F5">
        <w:rPr>
          <w:rFonts w:ascii="NewsGotT" w:hAnsi="NewsGotT"/>
          <w:lang w:val="pt-PT"/>
        </w:rPr>
        <w:t>univariadas</w:t>
      </w:r>
      <w:proofErr w:type="spellEnd"/>
      <w:r w:rsidRPr="00CB71F5">
        <w:rPr>
          <w:rFonts w:ascii="NewsGotT" w:hAnsi="NewsGotT"/>
          <w:lang w:val="pt-PT"/>
        </w:rPr>
        <w:t xml:space="preserve">, com reconhecimento de potenciais variáveis confusas que devem ser contabilizadas. Os pressupostos básicos que devem ser cumpridos para a regressão logística incluem independência de erros, linearidade no </w:t>
      </w:r>
      <w:proofErr w:type="spellStart"/>
      <w:r w:rsidRPr="00CB71F5">
        <w:rPr>
          <w:rFonts w:ascii="NewsGotT" w:hAnsi="NewsGotT"/>
          <w:lang w:val="pt-PT"/>
        </w:rPr>
        <w:t>logit</w:t>
      </w:r>
      <w:proofErr w:type="spellEnd"/>
      <w:r w:rsidRPr="00CB71F5">
        <w:rPr>
          <w:rFonts w:ascii="NewsGotT" w:hAnsi="NewsGotT"/>
          <w:lang w:val="pt-PT"/>
        </w:rPr>
        <w:t xml:space="preserve"> para variáveis contínuas, ausência de </w:t>
      </w:r>
      <w:proofErr w:type="spellStart"/>
      <w:r w:rsidRPr="00CB71F5">
        <w:rPr>
          <w:rFonts w:ascii="NewsGotT" w:hAnsi="NewsGotT"/>
          <w:lang w:val="pt-PT"/>
        </w:rPr>
        <w:t>multicolinearidade</w:t>
      </w:r>
      <w:proofErr w:type="spellEnd"/>
      <w:r w:rsidRPr="00CB71F5">
        <w:rPr>
          <w:rFonts w:ascii="NewsGotT" w:hAnsi="NewsGotT"/>
          <w:lang w:val="pt-PT"/>
        </w:rPr>
        <w:t xml:space="preserve">, e ausência de </w:t>
      </w:r>
      <w:proofErr w:type="spellStart"/>
      <w:r w:rsidRPr="00CB71F5">
        <w:rPr>
          <w:rFonts w:ascii="NewsGotT" w:hAnsi="NewsGotT"/>
          <w:lang w:val="pt-PT"/>
        </w:rPr>
        <w:t>outliers</w:t>
      </w:r>
      <w:proofErr w:type="spellEnd"/>
      <w:r w:rsidRPr="00CB71F5">
        <w:rPr>
          <w:rFonts w:ascii="NewsGotT" w:hAnsi="NewsGotT"/>
          <w:lang w:val="pt-PT"/>
        </w:rPr>
        <w:t xml:space="preserve"> fortemente influentes. Além disso, deve haver um número adequado de eventos por variável independente para evitar um modelo de </w:t>
      </w:r>
      <w:proofErr w:type="spellStart"/>
      <w:r w:rsidRPr="00CB71F5">
        <w:rPr>
          <w:rFonts w:ascii="NewsGotT" w:hAnsi="NewsGotT"/>
          <w:lang w:val="pt-PT"/>
        </w:rPr>
        <w:t>sobreajustamento</w:t>
      </w:r>
      <w:proofErr w:type="spellEnd"/>
      <w:r w:rsidRPr="00CB71F5">
        <w:rPr>
          <w:rFonts w:ascii="NewsGotT" w:hAnsi="NewsGotT"/>
          <w:lang w:val="pt-PT"/>
        </w:rPr>
        <w:t xml:space="preserve">, com "regras de polegar" mínimas geralmente recomendadas, variando de 10 a 20 eventos por </w:t>
      </w:r>
      <w:proofErr w:type="spellStart"/>
      <w:r w:rsidRPr="00CB71F5">
        <w:rPr>
          <w:rFonts w:ascii="NewsGotT" w:hAnsi="NewsGotT"/>
          <w:lang w:val="pt-PT"/>
        </w:rPr>
        <w:t>covariada</w:t>
      </w:r>
      <w:proofErr w:type="spellEnd"/>
      <w:r w:rsidRPr="00CB71F5">
        <w:rPr>
          <w:rFonts w:ascii="NewsGotT" w:hAnsi="NewsGotT"/>
          <w:lang w:val="pt-PT"/>
        </w:rPr>
        <w:t xml:space="preserve">. Relativamente às estratégias de construção de modelos, os três tipos gerais são </w:t>
      </w:r>
      <w:proofErr w:type="spellStart"/>
      <w:r w:rsidRPr="00CB71F5">
        <w:rPr>
          <w:rFonts w:ascii="NewsGotT" w:hAnsi="NewsGotT"/>
          <w:lang w:val="pt-PT"/>
        </w:rPr>
        <w:t>direct</w:t>
      </w:r>
      <w:proofErr w:type="spellEnd"/>
      <w:r w:rsidRPr="00CB71F5">
        <w:rPr>
          <w:lang w:val="pt-PT"/>
        </w:rPr>
        <w:t>⁄</w:t>
      </w:r>
      <w:r w:rsidRPr="00CB71F5">
        <w:rPr>
          <w:rFonts w:ascii="NewsGotT" w:hAnsi="NewsGotT"/>
          <w:lang w:val="pt-PT"/>
        </w:rPr>
        <w:t xml:space="preserve"> standard, sequencial </w:t>
      </w:r>
      <w:r w:rsidRPr="00CB71F5">
        <w:rPr>
          <w:lang w:val="pt-PT"/>
        </w:rPr>
        <w:t>⁄</w:t>
      </w:r>
      <w:r w:rsidRPr="00CB71F5">
        <w:rPr>
          <w:rFonts w:ascii="NewsGotT" w:hAnsi="NewsGotT"/>
          <w:lang w:val="pt-PT"/>
        </w:rPr>
        <w:t xml:space="preserve"> hierárquico, e passo a passo </w:t>
      </w:r>
      <w:r w:rsidRPr="00CB71F5">
        <w:rPr>
          <w:lang w:val="pt-PT"/>
        </w:rPr>
        <w:t>⁄</w:t>
      </w:r>
      <w:r w:rsidRPr="00CB71F5">
        <w:rPr>
          <w:rFonts w:ascii="NewsGotT" w:hAnsi="NewsGotT"/>
          <w:lang w:val="pt-PT"/>
        </w:rPr>
        <w:t xml:space="preserve"> estatístico, tendo cada um deles uma ênfase e um objetivo diferentes. Antes de se chegar a conclusões definitivas a partir dos resultados de qualquer destes métodos, deve-se quantificar formalmente a validade interna do modelo (ou seja, a replicabilidade dentro do mesmo conjunto de dados) e a validade externa (ou seja, a </w:t>
      </w:r>
      <w:proofErr w:type="spellStart"/>
      <w:r w:rsidRPr="00CB71F5">
        <w:rPr>
          <w:rFonts w:ascii="NewsGotT" w:hAnsi="NewsGotT"/>
          <w:lang w:val="pt-PT"/>
        </w:rPr>
        <w:t>generalizabilidade</w:t>
      </w:r>
      <w:proofErr w:type="spellEnd"/>
      <w:r w:rsidRPr="00CB71F5">
        <w:rPr>
          <w:rFonts w:ascii="NewsGotT" w:hAnsi="NewsGotT"/>
          <w:lang w:val="pt-PT"/>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CB71F5">
        <w:rPr>
          <w:rFonts w:ascii="NewsGotT" w:hAnsi="NewsGotT"/>
          <w:lang w:val="pt-PT"/>
        </w:rPr>
        <w:t>odds</w:t>
      </w:r>
      <w:proofErr w:type="spellEnd"/>
      <w:r w:rsidRPr="00CB71F5">
        <w:rPr>
          <w:rFonts w:ascii="NewsGotT" w:hAnsi="NewsGotT"/>
          <w:lang w:val="pt-PT"/>
        </w:rPr>
        <w:t xml:space="preserve"> ratios (</w:t>
      </w:r>
      <w:proofErr w:type="spellStart"/>
      <w:r w:rsidRPr="00CB71F5">
        <w:rPr>
          <w:rFonts w:ascii="NewsGotT" w:hAnsi="NewsGotT"/>
          <w:lang w:val="pt-PT"/>
        </w:rPr>
        <w:t>ORs</w:t>
      </w:r>
      <w:proofErr w:type="spellEnd"/>
      <w:r w:rsidRPr="00CB71F5">
        <w:rPr>
          <w:rFonts w:ascii="NewsGotT" w:hAnsi="NewsGotT"/>
          <w:lang w:val="pt-PT"/>
        </w:rPr>
        <w:t>) com intervalos de confiança de 95% (</w:t>
      </w:r>
      <w:proofErr w:type="spellStart"/>
      <w:r w:rsidRPr="00CB71F5">
        <w:rPr>
          <w:rFonts w:ascii="NewsGotT" w:hAnsi="NewsGotT"/>
          <w:lang w:val="pt-PT"/>
        </w:rPr>
        <w:t>CIs</w:t>
      </w:r>
      <w:proofErr w:type="spellEnd"/>
      <w:r w:rsidRPr="00CB71F5">
        <w:rPr>
          <w:rFonts w:ascii="NewsGotT" w:hAnsi="NewsGotT"/>
          <w:lang w:val="pt-PT"/>
        </w:rPr>
        <w:t xml:space="preserve">). </w:t>
      </w:r>
      <w:r w:rsidRPr="00CB71F5">
        <w:rPr>
          <w:rFonts w:ascii="NewsGotT" w:hAnsi="NewsGotT"/>
          <w:lang w:val="pt-PT"/>
        </w:rPr>
        <w:fldChar w:fldCharType="begin" w:fldLock="1"/>
      </w:r>
      <w:r w:rsidR="0058102D"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p>
    <w:p w14:paraId="698C64BA" w14:textId="4A011B6C" w:rsidR="00466AF9" w:rsidRPr="00CB71F5" w:rsidRDefault="00466AF9" w:rsidP="00753B8C">
      <w:pPr>
        <w:spacing w:line="360" w:lineRule="auto"/>
        <w:jc w:val="both"/>
        <w:rPr>
          <w:rFonts w:ascii="NewsGotT" w:hAnsi="NewsGotT"/>
          <w:lang w:val="pt-PT"/>
        </w:rPr>
      </w:pPr>
    </w:p>
    <w:p w14:paraId="767617D8" w14:textId="77777777" w:rsidR="0058102D" w:rsidRPr="00CB71F5" w:rsidRDefault="0058102D" w:rsidP="0058102D">
      <w:pPr>
        <w:spacing w:line="360" w:lineRule="auto"/>
        <w:jc w:val="both"/>
        <w:rPr>
          <w:rFonts w:ascii="NewsGotT" w:hAnsi="NewsGotT"/>
          <w:lang w:val="pt-PT"/>
        </w:rPr>
      </w:pPr>
      <w:r w:rsidRPr="00CB71F5">
        <w:rPr>
          <w:rFonts w:ascii="NewsGotT" w:hAnsi="NewsGotT"/>
          <w:lang w:val="pt-PT"/>
        </w:rPr>
        <w:t xml:space="preserve">Conclusão: </w:t>
      </w:r>
    </w:p>
    <w:p w14:paraId="2785CEA2" w14:textId="38EF71E5" w:rsidR="00466AF9" w:rsidRPr="00CB71F5" w:rsidRDefault="0058102D" w:rsidP="0058102D">
      <w:pPr>
        <w:spacing w:line="360" w:lineRule="auto"/>
        <w:jc w:val="both"/>
        <w:rPr>
          <w:rFonts w:ascii="NewsGotT" w:hAnsi="NewsGotT"/>
          <w:lang w:val="pt-PT"/>
        </w:rPr>
      </w:pPr>
      <w:r w:rsidRPr="00CB71F5">
        <w:rPr>
          <w:rFonts w:ascii="NewsGotT" w:hAnsi="NewsGotT"/>
          <w:lang w:val="pt-PT"/>
        </w:rPr>
        <w:t xml:space="preserve">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w:t>
      </w:r>
      <w:proofErr w:type="spellStart"/>
      <w:r w:rsidRPr="00CB71F5">
        <w:rPr>
          <w:rFonts w:ascii="NewsGotT" w:hAnsi="NewsGotT"/>
          <w:lang w:val="pt-PT"/>
        </w:rPr>
        <w:t>concepção</w:t>
      </w:r>
      <w:proofErr w:type="spellEnd"/>
      <w:r w:rsidRPr="00CB71F5">
        <w:rPr>
          <w:rFonts w:ascii="NewsGotT" w:hAnsi="NewsGotT"/>
          <w:lang w:val="pt-PT"/>
        </w:rPr>
        <w:t xml:space="preserve">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sidRPr="00CB71F5">
        <w:rPr>
          <w:rFonts w:ascii="NewsGotT" w:hAnsi="NewsGotT"/>
          <w:lang w:val="pt-PT"/>
        </w:rPr>
        <w:fldChar w:fldCharType="begin" w:fldLock="1"/>
      </w:r>
      <w:r w:rsidR="00960659"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w:t>
      </w:r>
      <w:proofErr w:type="spellStart"/>
      <w:r w:rsidRPr="00CB71F5">
        <w:rPr>
          <w:rFonts w:ascii="NewsGotT" w:hAnsi="NewsGotT"/>
          <w:noProof/>
          <w:lang w:val="pt-PT"/>
        </w:rPr>
        <w:t>Stoltzfus</w:t>
      </w:r>
      <w:proofErr w:type="spellEnd"/>
      <w:r w:rsidRPr="00CB71F5">
        <w:rPr>
          <w:rFonts w:ascii="NewsGotT" w:hAnsi="NewsGotT"/>
          <w:noProof/>
          <w:lang w:val="pt-PT"/>
        </w:rPr>
        <w:t>, 2011)</w:t>
      </w:r>
      <w:r w:rsidRPr="00CB71F5">
        <w:rPr>
          <w:rFonts w:ascii="NewsGotT" w:hAnsi="NewsGotT"/>
          <w:lang w:val="pt-PT"/>
        </w:rPr>
        <w:fldChar w:fldCharType="end"/>
      </w:r>
    </w:p>
    <w:p w14:paraId="2B31B6B1" w14:textId="77777777" w:rsidR="00466AF9" w:rsidRPr="00CB71F5" w:rsidRDefault="00466AF9" w:rsidP="00753B8C">
      <w:pPr>
        <w:spacing w:line="360" w:lineRule="auto"/>
        <w:jc w:val="both"/>
        <w:rPr>
          <w:rFonts w:ascii="NewsGotT" w:hAnsi="NewsGotT"/>
          <w:lang w:val="pt-PT"/>
        </w:rPr>
      </w:pPr>
    </w:p>
    <w:p w14:paraId="36CCAAD9" w14:textId="77777777" w:rsidR="00466AF9" w:rsidRPr="00CB71F5" w:rsidRDefault="00466AF9" w:rsidP="00753B8C">
      <w:pPr>
        <w:spacing w:line="360" w:lineRule="auto"/>
        <w:jc w:val="both"/>
        <w:rPr>
          <w:rFonts w:ascii="NewsGotT" w:hAnsi="NewsGotT"/>
          <w:lang w:val="pt-PT"/>
        </w:rPr>
      </w:pPr>
    </w:p>
    <w:p w14:paraId="2B0BAC34" w14:textId="6E23A65B" w:rsidR="00466AF9" w:rsidRPr="00CB71F5" w:rsidRDefault="00F244B8" w:rsidP="00AF47BB">
      <w:pPr>
        <w:spacing w:line="360" w:lineRule="auto"/>
        <w:jc w:val="both"/>
        <w:rPr>
          <w:rFonts w:ascii="NewsGotT" w:hAnsi="NewsGotT"/>
          <w:lang w:val="pt-PT"/>
        </w:rPr>
      </w:pPr>
      <w:r w:rsidRPr="00CB71F5">
        <w:rPr>
          <w:rFonts w:ascii="NewsGotT" w:hAnsi="NewsGotT"/>
          <w:lang w:val="pt-PT"/>
        </w:rPr>
        <w:lastRenderedPageBreak/>
        <w:t xml:space="preserve">(tese regressão </w:t>
      </w:r>
      <w:proofErr w:type="spellStart"/>
      <w:r w:rsidRPr="00CB71F5">
        <w:rPr>
          <w:rFonts w:ascii="NewsGotT" w:hAnsi="NewsGotT"/>
          <w:lang w:val="pt-PT"/>
        </w:rPr>
        <w:t>logistica</w:t>
      </w:r>
      <w:proofErr w:type="spellEnd"/>
      <w:r w:rsidRPr="00CB71F5">
        <w:rPr>
          <w:rFonts w:ascii="NewsGotT" w:hAnsi="NewsGotT"/>
          <w:lang w:val="pt-PT"/>
        </w:rPr>
        <w:t>)</w:t>
      </w:r>
      <w:r w:rsidR="00232F4A" w:rsidRPr="00CB71F5">
        <w:rPr>
          <w:rFonts w:ascii="NewsGotT" w:hAnsi="NewsGotT"/>
          <w:lang w:val="pt-PT"/>
        </w:rPr>
        <w:t xml:space="preserve"> </w:t>
      </w:r>
      <w:r w:rsidR="00AF47BB" w:rsidRPr="00CB71F5">
        <w:rPr>
          <w:rFonts w:ascii="NewsGotT" w:hAnsi="NewsGotT"/>
          <w:lang w:val="pt-PT"/>
        </w:rPr>
        <w:t>A análise da curva ROC (</w:t>
      </w:r>
      <w:proofErr w:type="spellStart"/>
      <w:r w:rsidR="00AF47BB" w:rsidRPr="00CB71F5">
        <w:rPr>
          <w:rFonts w:ascii="NewsGotT" w:hAnsi="NewsGotT"/>
          <w:lang w:val="pt-PT"/>
        </w:rPr>
        <w:t>Receiver</w:t>
      </w:r>
      <w:proofErr w:type="spellEnd"/>
      <w:r w:rsidR="00AF47BB" w:rsidRPr="00CB71F5">
        <w:rPr>
          <w:rFonts w:ascii="NewsGotT" w:hAnsi="NewsGotT"/>
          <w:lang w:val="pt-PT"/>
        </w:rPr>
        <w:t xml:space="preserve"> </w:t>
      </w:r>
      <w:proofErr w:type="spellStart"/>
      <w:r w:rsidR="00AF47BB" w:rsidRPr="00CB71F5">
        <w:rPr>
          <w:rFonts w:ascii="NewsGotT" w:hAnsi="NewsGotT"/>
          <w:lang w:val="pt-PT"/>
        </w:rPr>
        <w:t>Operating</w:t>
      </w:r>
      <w:proofErr w:type="spellEnd"/>
      <w:r w:rsidR="00AF47BB" w:rsidRPr="00CB71F5">
        <w:rPr>
          <w:rFonts w:ascii="NewsGotT" w:hAnsi="NewsGotT"/>
          <w:lang w:val="pt-PT"/>
        </w:rPr>
        <w:t xml:space="preserve"> </w:t>
      </w:r>
      <w:proofErr w:type="spellStart"/>
      <w:r w:rsidR="00AF47BB" w:rsidRPr="00CB71F5">
        <w:rPr>
          <w:rFonts w:ascii="NewsGotT" w:hAnsi="NewsGotT"/>
          <w:lang w:val="pt-PT"/>
        </w:rPr>
        <w:t>Characteristic</w:t>
      </w:r>
      <w:proofErr w:type="spellEnd"/>
      <w:r w:rsidR="00AF47BB" w:rsidRPr="00CB71F5">
        <w:rPr>
          <w:rFonts w:ascii="NewsGotT" w:hAnsi="NewsGotT"/>
          <w:lang w:val="pt-PT"/>
        </w:rPr>
        <w:t>) pode ser feita por meio de um gráfico que nos permite estudar a variação da sensibilidade e especificidade para cada valor de cut-</w:t>
      </w:r>
      <w:proofErr w:type="spellStart"/>
      <w:r w:rsidR="00AF47BB" w:rsidRPr="00CB71F5">
        <w:rPr>
          <w:rFonts w:ascii="NewsGotT" w:hAnsi="NewsGotT"/>
          <w:lang w:val="pt-PT"/>
        </w:rPr>
        <w:t>off</w:t>
      </w:r>
      <w:proofErr w:type="spellEnd"/>
      <w:r w:rsidR="00AF47BB" w:rsidRPr="00CB71F5">
        <w:rPr>
          <w:rFonts w:ascii="NewsGotT" w:hAnsi="NewsGotT"/>
          <w:lang w:val="pt-PT"/>
        </w:rPr>
        <w:t>. A sensibilidade é apresentada no eixo das ordenadas e (1-especificidade) no eixo das abcissas. O objetivo desta análise é identificar ou confirmar a qualidade do ajustamento do modelo. Aquando da observação do gráfico verifica-se que o ideal seria encontrar uma área sob a curva ROC perto de 1, uma vez que, quanto mais próxima estiver a curva do canto superior esquerdo, mais verdadeiros positivos e menos falsos negativos serão obtidos.</w:t>
      </w:r>
      <w:r w:rsidR="00F658CA" w:rsidRPr="00CB71F5">
        <w:rPr>
          <w:rFonts w:ascii="NewsGotT" w:hAnsi="NewsGotT"/>
          <w:lang w:val="pt-PT"/>
        </w:rPr>
        <w:t xml:space="preserve"> (tese regressão logística )</w:t>
      </w:r>
    </w:p>
    <w:p w14:paraId="3E12AF88" w14:textId="77777777" w:rsidR="00466AF9" w:rsidRPr="00CB71F5" w:rsidRDefault="00466AF9" w:rsidP="00753B8C">
      <w:pPr>
        <w:spacing w:line="360" w:lineRule="auto"/>
        <w:jc w:val="both"/>
        <w:rPr>
          <w:rFonts w:ascii="NewsGotT" w:hAnsi="NewsGotT"/>
          <w:lang w:val="pt-PT"/>
        </w:rPr>
      </w:pPr>
    </w:p>
    <w:p w14:paraId="7CFFE19C" w14:textId="77777777" w:rsidR="00466AF9" w:rsidRPr="00CB71F5" w:rsidRDefault="00466AF9" w:rsidP="00753B8C">
      <w:pPr>
        <w:spacing w:line="360" w:lineRule="auto"/>
        <w:jc w:val="both"/>
        <w:rPr>
          <w:rFonts w:ascii="NewsGotT" w:hAnsi="NewsGotT"/>
          <w:lang w:val="pt-PT"/>
        </w:rPr>
      </w:pPr>
    </w:p>
    <w:p w14:paraId="18990ADF" w14:textId="6DE4C8FF" w:rsidR="00432E0E" w:rsidRPr="00CB71F5" w:rsidRDefault="00432E0E" w:rsidP="00753B8C">
      <w:pPr>
        <w:spacing w:line="360" w:lineRule="auto"/>
        <w:jc w:val="both"/>
        <w:rPr>
          <w:rFonts w:ascii="NewsGotT" w:hAnsi="NewsGotT"/>
          <w:lang w:val="pt-PT"/>
        </w:rPr>
      </w:pPr>
      <w:r w:rsidRPr="00CB71F5">
        <w:rPr>
          <w:rFonts w:ascii="NewsGotT" w:hAnsi="NewsGotT"/>
          <w:lang w:val="pt-PT"/>
        </w:rPr>
        <w:t>O resultado a prever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813CFC8" w14:textId="2B17189B" w:rsidR="00432E0E" w:rsidRPr="00CB71F5" w:rsidRDefault="00432E0E" w:rsidP="00753B8C">
      <w:pPr>
        <w:spacing w:line="360" w:lineRule="auto"/>
        <w:jc w:val="both"/>
        <w:rPr>
          <w:rFonts w:ascii="NewsGotT" w:hAnsi="NewsGotT"/>
          <w:lang w:val="pt-PT"/>
        </w:rPr>
      </w:pPr>
    </w:p>
    <w:p w14:paraId="3017A9FB" w14:textId="251EF31B" w:rsidR="00432E0E" w:rsidRPr="00CB71F5" w:rsidRDefault="00432E0E" w:rsidP="00753B8C">
      <w:pPr>
        <w:spacing w:line="360" w:lineRule="auto"/>
        <w:jc w:val="both"/>
        <w:rPr>
          <w:rFonts w:ascii="NewsGotT" w:hAnsi="NewsGotT"/>
          <w:lang w:val="pt-PT"/>
        </w:rPr>
      </w:pPr>
      <w:r w:rsidRPr="00CB71F5">
        <w:rPr>
          <w:rFonts w:ascii="NewsGotT" w:hAnsi="NewsGotT"/>
          <w:lang w:val="pt-PT"/>
        </w:rPr>
        <w:t xml:space="preserve">Classificadores </w:t>
      </w:r>
    </w:p>
    <w:p w14:paraId="1E4B9569" w14:textId="161C8330" w:rsidR="00432E0E" w:rsidRPr="00CB71F5" w:rsidRDefault="00432E0E" w:rsidP="00753B8C">
      <w:pPr>
        <w:spacing w:line="360" w:lineRule="auto"/>
        <w:jc w:val="both"/>
        <w:rPr>
          <w:rFonts w:ascii="NewsGotT" w:hAnsi="NewsGotT"/>
          <w:lang w:val="pt-PT"/>
        </w:rPr>
      </w:pPr>
      <w:r w:rsidRPr="00CB71F5">
        <w:rPr>
          <w:rFonts w:ascii="NewsGotT" w:hAnsi="NewsGotT"/>
          <w:lang w:val="pt-PT"/>
        </w:rPr>
        <w:t>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eletrónico não desejado em que o resultado esperado é classificar um e-mail em "spam" ou "não spam".</w:t>
      </w:r>
    </w:p>
    <w:p w14:paraId="54AF9617" w14:textId="77777777" w:rsidR="00432E0E" w:rsidRPr="00CB71F5" w:rsidRDefault="00432E0E" w:rsidP="00753B8C">
      <w:pPr>
        <w:spacing w:line="360" w:lineRule="auto"/>
        <w:jc w:val="both"/>
        <w:rPr>
          <w:rFonts w:ascii="NewsGotT" w:hAnsi="NewsGotT"/>
          <w:lang w:val="pt-PT"/>
        </w:rPr>
      </w:pPr>
      <w:r w:rsidRPr="00CB71F5">
        <w:rPr>
          <w:rFonts w:ascii="NewsGotT" w:hAnsi="NewsGotT"/>
          <w:lang w:val="pt-PT"/>
        </w:rPr>
        <w:t>A construção de modelos de aprendizagem supervisionada por máquinas tem três fases:</w:t>
      </w:r>
    </w:p>
    <w:p w14:paraId="6F1DCBFD" w14:textId="77777777" w:rsidR="00432E0E" w:rsidRPr="00CB71F5" w:rsidRDefault="00432E0E" w:rsidP="00753B8C">
      <w:pPr>
        <w:spacing w:line="360" w:lineRule="auto"/>
        <w:jc w:val="both"/>
        <w:rPr>
          <w:rFonts w:ascii="NewsGotT" w:hAnsi="NewsGotT"/>
          <w:lang w:val="pt-PT"/>
        </w:rPr>
      </w:pPr>
      <w:r w:rsidRPr="00CB71F5">
        <w:rPr>
          <w:rFonts w:ascii="NewsGotT" w:hAnsi="NewsGotT"/>
          <w:lang w:val="pt-PT"/>
        </w:rPr>
        <w:t>1. Formação: O algoritmo será fornecido com dados históricos</w:t>
      </w:r>
    </w:p>
    <w:p w14:paraId="2F610802" w14:textId="5EE18427" w:rsidR="00432E0E" w:rsidRPr="00CB71F5" w:rsidRDefault="00432E0E" w:rsidP="00753B8C">
      <w:pPr>
        <w:spacing w:line="360" w:lineRule="auto"/>
        <w:jc w:val="both"/>
        <w:rPr>
          <w:rFonts w:ascii="NewsGotT" w:hAnsi="NewsGotT"/>
          <w:lang w:val="pt-PT"/>
        </w:rPr>
      </w:pPr>
      <w:r w:rsidRPr="00CB71F5">
        <w:rPr>
          <w:rFonts w:ascii="NewsGotT" w:hAnsi="NewsGotT"/>
          <w:lang w:val="pt-PT"/>
        </w:rPr>
        <w:t>dados com a saída mapeada. O algoritmo aprenderá o padrões dentro dos dados de entrada para cada saída e representam que como equação estatística, que também é vulgarmente conhecida como modelo.</w:t>
      </w:r>
    </w:p>
    <w:p w14:paraId="6768DB24" w14:textId="00BE7A7E" w:rsidR="00432E0E" w:rsidRPr="00CB71F5" w:rsidRDefault="00432E0E" w:rsidP="00753B8C">
      <w:pPr>
        <w:spacing w:line="360" w:lineRule="auto"/>
        <w:jc w:val="both"/>
        <w:rPr>
          <w:rFonts w:ascii="NewsGotT" w:hAnsi="NewsGotT"/>
          <w:lang w:val="pt-PT"/>
        </w:rPr>
      </w:pPr>
      <w:r w:rsidRPr="00CB71F5">
        <w:rPr>
          <w:rFonts w:ascii="NewsGotT" w:hAnsi="NewsGotT"/>
          <w:lang w:val="pt-PT"/>
        </w:rPr>
        <w:t>2. Teste ou validação: Nesta fase é avaliado o desempenho do modelo formado, geralmente aplicando-o num conjunto de dados (que não foi utilizado como parte da formação) para prever a classe ou evento.</w:t>
      </w:r>
    </w:p>
    <w:p w14:paraId="0C97C375" w14:textId="2C60B76C" w:rsidR="00432E0E" w:rsidRPr="00CB71F5" w:rsidRDefault="00432E0E" w:rsidP="00753B8C">
      <w:pPr>
        <w:spacing w:line="360" w:lineRule="auto"/>
        <w:jc w:val="both"/>
        <w:rPr>
          <w:rFonts w:ascii="NewsGotT" w:hAnsi="NewsGotT"/>
          <w:lang w:val="pt-PT"/>
        </w:rPr>
      </w:pPr>
      <w:r w:rsidRPr="00CB71F5">
        <w:rPr>
          <w:rFonts w:ascii="NewsGotT" w:hAnsi="NewsGotT"/>
          <w:lang w:val="pt-PT"/>
        </w:rPr>
        <w:t>3. Predição: Aqui aplicamos o modelo treinado a um conjunto de dados que não fazia parte nem da formação nem dos testes. A previsão será utilizada para orientar as decisões empresariais.</w:t>
      </w:r>
    </w:p>
    <w:p w14:paraId="15697145" w14:textId="092B1F0A" w:rsidR="007556F6" w:rsidRPr="00CB71F5" w:rsidRDefault="007556F6" w:rsidP="00753B8C">
      <w:pPr>
        <w:spacing w:line="360" w:lineRule="auto"/>
        <w:jc w:val="both"/>
        <w:rPr>
          <w:rFonts w:ascii="NewsGotT" w:hAnsi="NewsGotT"/>
          <w:lang w:val="pt-PT"/>
        </w:rPr>
      </w:pPr>
    </w:p>
    <w:p w14:paraId="5652743C" w14:textId="34420514" w:rsidR="007556F6" w:rsidRPr="00CB71F5" w:rsidRDefault="007556F6" w:rsidP="00753B8C">
      <w:pPr>
        <w:spacing w:line="360" w:lineRule="auto"/>
        <w:jc w:val="both"/>
        <w:rPr>
          <w:rFonts w:ascii="NewsGotT" w:hAnsi="NewsGotT"/>
          <w:lang w:val="pt-PT"/>
        </w:rPr>
      </w:pPr>
    </w:p>
    <w:p w14:paraId="5586CC79" w14:textId="2F5F3206" w:rsidR="009E1201" w:rsidRPr="00CB71F5" w:rsidRDefault="009E1201" w:rsidP="00753B8C">
      <w:pPr>
        <w:spacing w:line="360" w:lineRule="auto"/>
        <w:jc w:val="both"/>
        <w:rPr>
          <w:rFonts w:ascii="NewsGotT" w:hAnsi="NewsGotT"/>
          <w:lang w:val="pt-PT"/>
        </w:rPr>
      </w:pPr>
    </w:p>
    <w:p w14:paraId="720ED184" w14:textId="77777777" w:rsidR="009E1201" w:rsidRPr="00CB71F5" w:rsidRDefault="009E1201" w:rsidP="00753B8C">
      <w:pPr>
        <w:spacing w:line="360" w:lineRule="auto"/>
        <w:jc w:val="both"/>
        <w:rPr>
          <w:rFonts w:ascii="NewsGotT" w:hAnsi="NewsGotT"/>
          <w:lang w:val="pt-PT"/>
        </w:rPr>
      </w:pPr>
    </w:p>
    <w:p w14:paraId="7D63EC6C" w14:textId="77777777" w:rsidR="00F87834" w:rsidRPr="00CB71F5" w:rsidRDefault="00F87834" w:rsidP="00753B8C">
      <w:pPr>
        <w:spacing w:line="360" w:lineRule="auto"/>
        <w:jc w:val="both"/>
        <w:rPr>
          <w:rFonts w:ascii="NewsGotT" w:hAnsi="NewsGotT"/>
          <w:lang w:val="pt-PT"/>
        </w:rPr>
      </w:pPr>
    </w:p>
    <w:p w14:paraId="71BC3BD5" w14:textId="000E534A" w:rsidR="00B20AA7" w:rsidRPr="00CB71F5" w:rsidRDefault="00B20AA7" w:rsidP="00753B8C">
      <w:pPr>
        <w:spacing w:line="360" w:lineRule="auto"/>
        <w:jc w:val="both"/>
        <w:rPr>
          <w:rFonts w:ascii="NewsGotT" w:hAnsi="NewsGotT"/>
          <w:lang w:val="pt-PT"/>
        </w:rPr>
      </w:pPr>
      <w:r w:rsidRPr="00CB71F5">
        <w:rPr>
          <w:rFonts w:ascii="NewsGotT" w:hAnsi="NewsGotT"/>
          <w:lang w:val="pt-PT"/>
        </w:rPr>
        <w:t xml:space="preserve">Árvores de decisão </w:t>
      </w:r>
    </w:p>
    <w:p w14:paraId="409DE37F" w14:textId="042D6006" w:rsidR="00B20AA7" w:rsidRPr="00CB71F5" w:rsidRDefault="00B20AA7" w:rsidP="00753B8C">
      <w:pPr>
        <w:spacing w:line="360" w:lineRule="auto"/>
        <w:jc w:val="both"/>
        <w:rPr>
          <w:rFonts w:ascii="NewsGotT" w:hAnsi="NewsGotT"/>
          <w:lang w:val="pt-PT"/>
        </w:rPr>
      </w:pPr>
    </w:p>
    <w:p w14:paraId="52EFD54B" w14:textId="21A9440A" w:rsidR="00B20AA7" w:rsidRPr="00CB71F5" w:rsidRDefault="00B20AA7" w:rsidP="00753B8C">
      <w:pPr>
        <w:spacing w:line="360" w:lineRule="auto"/>
        <w:jc w:val="both"/>
        <w:rPr>
          <w:rFonts w:ascii="NewsGotT" w:hAnsi="NewsGotT"/>
          <w:lang w:val="pt-PT"/>
        </w:rPr>
      </w:pPr>
      <w:r w:rsidRPr="00CB71F5">
        <w:rPr>
          <w:rFonts w:ascii="NewsGotT" w:hAnsi="NewsGotT"/>
          <w:lang w:val="pt-PT"/>
        </w:rPr>
        <w:t xml:space="preserve">Em 1986, J. R. </w:t>
      </w:r>
      <w:proofErr w:type="spellStart"/>
      <w:r w:rsidRPr="00CB71F5">
        <w:rPr>
          <w:rFonts w:ascii="NewsGotT" w:hAnsi="NewsGotT"/>
          <w:lang w:val="pt-PT"/>
        </w:rPr>
        <w:t>Quinlan</w:t>
      </w:r>
      <w:proofErr w:type="spellEnd"/>
      <w:r w:rsidRPr="00CB71F5">
        <w:rPr>
          <w:rFonts w:ascii="NewsGotT" w:hAnsi="NewsGotT"/>
          <w:lang w:val="pt-PT"/>
        </w:rPr>
        <w:t xml:space="preserve"> publicou Indução de Árvores de Decisão resumindo uma abordagem para sintetizar árvores de decisão usando </w:t>
      </w:r>
      <w:r w:rsidR="00B00E16" w:rsidRPr="00CB71F5">
        <w:rPr>
          <w:rFonts w:ascii="NewsGotT" w:hAnsi="NewsGotT"/>
          <w:lang w:val="pt-PT"/>
        </w:rPr>
        <w:t xml:space="preserve">ML </w:t>
      </w:r>
      <w:r w:rsidRPr="00CB71F5">
        <w:rPr>
          <w:rFonts w:ascii="NewsGotT" w:hAnsi="NewsGotT"/>
          <w:lang w:val="pt-PT"/>
        </w:rPr>
        <w:t xml:space="preserve">com um conjunto de dados ilustrativos de exemplo, onde o objetivo é tomar uma decisão sobre se se deve jogar ao ar livre numa manhã de sábado. </w:t>
      </w:r>
    </w:p>
    <w:p w14:paraId="75A409A6" w14:textId="3113133A" w:rsidR="00B00E16" w:rsidRPr="00CB71F5" w:rsidRDefault="00B00E16" w:rsidP="00753B8C">
      <w:pPr>
        <w:spacing w:line="360" w:lineRule="auto"/>
        <w:jc w:val="both"/>
        <w:rPr>
          <w:rFonts w:ascii="NewsGotT" w:hAnsi="NewsGotT"/>
          <w:lang w:val="pt-PT"/>
        </w:rPr>
      </w:pPr>
    </w:p>
    <w:p w14:paraId="43D55D87" w14:textId="06330B3C" w:rsidR="00B00E16" w:rsidRPr="00CB71F5" w:rsidRDefault="00B00E16" w:rsidP="00753B8C">
      <w:pPr>
        <w:spacing w:line="360" w:lineRule="auto"/>
        <w:jc w:val="both"/>
        <w:rPr>
          <w:rFonts w:ascii="NewsGotT" w:hAnsi="NewsGotT"/>
          <w:lang w:val="pt-PT"/>
        </w:rPr>
      </w:pPr>
      <w:r w:rsidRPr="00CB71F5">
        <w:rPr>
          <w:rFonts w:ascii="NewsGotT" w:hAnsi="NewsGotT"/>
          <w:lang w:val="pt-PT"/>
        </w:rPr>
        <w:t>Uma árvore de decisão usa a estratégia de dividir para conquistar para resolver um problema de decisão. Esta é a ideia base dos algoritmos baseados em árvores de decisão. Temos como algoritmos existentes ID3, (</w:t>
      </w:r>
      <w:proofErr w:type="spellStart"/>
      <w:r w:rsidRPr="00CB71F5">
        <w:rPr>
          <w:rFonts w:ascii="NewsGotT" w:hAnsi="NewsGotT"/>
          <w:lang w:val="pt-PT"/>
        </w:rPr>
        <w:t>quinlan</w:t>
      </w:r>
      <w:proofErr w:type="spellEnd"/>
      <w:r w:rsidRPr="00CB71F5">
        <w:rPr>
          <w:rFonts w:ascii="NewsGotT" w:hAnsi="NewsGotT"/>
          <w:lang w:val="pt-PT"/>
        </w:rPr>
        <w:t xml:space="preserve"> 1979), ASSISTANT (</w:t>
      </w:r>
      <w:proofErr w:type="spellStart"/>
      <w:r w:rsidRPr="00CB71F5">
        <w:rPr>
          <w:rFonts w:ascii="NewsGotT" w:hAnsi="NewsGotT"/>
          <w:lang w:val="pt-PT"/>
        </w:rPr>
        <w:t>cestnik</w:t>
      </w:r>
      <w:proofErr w:type="spellEnd"/>
      <w:r w:rsidRPr="00CB71F5">
        <w:rPr>
          <w:rFonts w:ascii="NewsGotT" w:hAnsi="NewsGotT"/>
          <w:lang w:val="pt-PT"/>
        </w:rPr>
        <w:t xml:space="preserve"> </w:t>
      </w:r>
      <w:proofErr w:type="spellStart"/>
      <w:r w:rsidRPr="00CB71F5">
        <w:rPr>
          <w:rFonts w:ascii="NewsGotT" w:hAnsi="NewsGotT"/>
          <w:lang w:val="pt-PT"/>
        </w:rPr>
        <w:t>et</w:t>
      </w:r>
      <w:proofErr w:type="spellEnd"/>
      <w:r w:rsidRPr="00CB71F5">
        <w:rPr>
          <w:rFonts w:ascii="NewsGotT" w:hAnsi="NewsGotT"/>
          <w:lang w:val="pt-PT"/>
        </w:rPr>
        <w:t xml:space="preserve"> al 1987), CART (</w:t>
      </w:r>
      <w:proofErr w:type="spellStart"/>
      <w:r w:rsidRPr="00CB71F5">
        <w:rPr>
          <w:rFonts w:ascii="NewsGotT" w:hAnsi="NewsGotT"/>
          <w:lang w:val="pt-PT"/>
        </w:rPr>
        <w:t>breiman</w:t>
      </w:r>
      <w:proofErr w:type="spellEnd"/>
      <w:r w:rsidRPr="00CB71F5">
        <w:rPr>
          <w:rFonts w:ascii="NewsGotT" w:hAnsi="NewsGotT"/>
          <w:lang w:val="pt-PT"/>
        </w:rPr>
        <w:t xml:space="preserve"> </w:t>
      </w:r>
      <w:proofErr w:type="spellStart"/>
      <w:r w:rsidRPr="00CB71F5">
        <w:rPr>
          <w:rFonts w:ascii="NewsGotT" w:hAnsi="NewsGotT"/>
          <w:lang w:val="pt-PT"/>
        </w:rPr>
        <w:t>et</w:t>
      </w:r>
      <w:proofErr w:type="spellEnd"/>
      <w:r w:rsidRPr="00CB71F5">
        <w:rPr>
          <w:rFonts w:ascii="NewsGotT" w:hAnsi="NewsGotT"/>
          <w:lang w:val="pt-PT"/>
        </w:rPr>
        <w:t xml:space="preserve"> al 1984), C4.5 (</w:t>
      </w:r>
      <w:proofErr w:type="spellStart"/>
      <w:r w:rsidRPr="00CB71F5">
        <w:rPr>
          <w:rFonts w:ascii="NewsGotT" w:hAnsi="NewsGotT"/>
          <w:lang w:val="pt-PT"/>
        </w:rPr>
        <w:t>quinlan</w:t>
      </w:r>
      <w:proofErr w:type="spellEnd"/>
      <w:r w:rsidRPr="00CB71F5">
        <w:rPr>
          <w:rFonts w:ascii="NewsGotT" w:hAnsi="NewsGotT"/>
          <w:lang w:val="pt-PT"/>
        </w:rPr>
        <w:t xml:space="preserve"> 1998). </w:t>
      </w:r>
    </w:p>
    <w:p w14:paraId="6F42C1F4" w14:textId="6F17A094" w:rsidR="00B00E16" w:rsidRPr="00CB71F5" w:rsidRDefault="00B00E16" w:rsidP="00753B8C">
      <w:pPr>
        <w:spacing w:line="360" w:lineRule="auto"/>
        <w:jc w:val="both"/>
        <w:rPr>
          <w:rFonts w:ascii="NewsGotT" w:hAnsi="NewsGotT"/>
          <w:lang w:val="pt-PT"/>
        </w:rPr>
      </w:pPr>
    </w:p>
    <w:p w14:paraId="7878402E" w14:textId="6294FE0F" w:rsidR="00B00E16" w:rsidRPr="00CB71F5" w:rsidRDefault="00B00E16" w:rsidP="00753B8C">
      <w:pPr>
        <w:spacing w:line="360" w:lineRule="auto"/>
        <w:jc w:val="both"/>
        <w:rPr>
          <w:rFonts w:ascii="NewsGotT" w:hAnsi="NewsGotT"/>
          <w:lang w:val="pt-PT"/>
        </w:rPr>
      </w:pPr>
      <w:r w:rsidRPr="00CB71F5">
        <w:rPr>
          <w:rFonts w:ascii="NewsGotT" w:hAnsi="NewsGotT"/>
          <w:lang w:val="pt-PT"/>
        </w:rPr>
        <w:t xml:space="preserve">Formalmente, uma árvore de decisão é um grafo acíclico direcionado em que cada nodo ou é um nodo de divisão, ou um nodo folha. Na </w:t>
      </w:r>
      <w:r w:rsidR="00E53695" w:rsidRPr="00CB71F5">
        <w:rPr>
          <w:rFonts w:ascii="NewsGotT" w:hAnsi="NewsGotT"/>
          <w:lang w:val="pt-PT"/>
        </w:rPr>
        <w:t xml:space="preserve"> está representada uma árvore de decisão e a divisão correspondente. </w:t>
      </w:r>
    </w:p>
    <w:p w14:paraId="2A19546C" w14:textId="28C87446" w:rsidR="00B00E16" w:rsidRPr="00CB71F5" w:rsidRDefault="00B00E16" w:rsidP="00753B8C">
      <w:pPr>
        <w:spacing w:line="360" w:lineRule="auto"/>
        <w:jc w:val="both"/>
        <w:rPr>
          <w:rFonts w:ascii="NewsGotT" w:hAnsi="NewsGotT"/>
          <w:lang w:val="pt-PT"/>
        </w:rPr>
      </w:pPr>
    </w:p>
    <w:p w14:paraId="2D216E62" w14:textId="76946DFB" w:rsidR="00B00E16" w:rsidRPr="00CB71F5" w:rsidRDefault="00B00E16" w:rsidP="00753B8C">
      <w:pPr>
        <w:spacing w:line="360" w:lineRule="auto"/>
        <w:jc w:val="both"/>
        <w:rPr>
          <w:rFonts w:ascii="NewsGotT" w:hAnsi="NewsGotT"/>
          <w:lang w:val="pt-PT"/>
        </w:rPr>
      </w:pPr>
    </w:p>
    <w:p w14:paraId="374C21DB" w14:textId="7EBBA925" w:rsidR="00B00E16" w:rsidRPr="00CB71F5" w:rsidRDefault="00B00E16" w:rsidP="00753B8C">
      <w:pPr>
        <w:spacing w:line="360" w:lineRule="auto"/>
        <w:jc w:val="both"/>
        <w:rPr>
          <w:rFonts w:ascii="NewsGotT" w:hAnsi="NewsGotT"/>
          <w:lang w:val="pt-PT"/>
        </w:rPr>
      </w:pPr>
    </w:p>
    <w:p w14:paraId="0054E170" w14:textId="77777777" w:rsidR="00B00E16" w:rsidRPr="00CB71F5" w:rsidRDefault="00B00E16" w:rsidP="00753B8C">
      <w:pPr>
        <w:spacing w:line="360" w:lineRule="auto"/>
        <w:jc w:val="both"/>
        <w:rPr>
          <w:rFonts w:ascii="NewsGotT" w:hAnsi="NewsGotT"/>
          <w:lang w:val="pt-PT"/>
        </w:rPr>
      </w:pPr>
    </w:p>
    <w:p w14:paraId="55D67DB4" w14:textId="618B23C4" w:rsidR="00B20AA7" w:rsidRPr="00CB71F5" w:rsidRDefault="00B20AA7" w:rsidP="00753B8C">
      <w:pPr>
        <w:spacing w:line="360" w:lineRule="auto"/>
        <w:jc w:val="both"/>
        <w:rPr>
          <w:rFonts w:ascii="NewsGotT" w:hAnsi="NewsGotT"/>
          <w:lang w:val="pt-PT"/>
        </w:rPr>
      </w:pPr>
    </w:p>
    <w:p w14:paraId="31E802DA" w14:textId="641A74D3" w:rsidR="000A6593" w:rsidRPr="00CB71F5" w:rsidRDefault="000A6593" w:rsidP="00753B8C">
      <w:pPr>
        <w:spacing w:line="360" w:lineRule="auto"/>
        <w:jc w:val="both"/>
        <w:rPr>
          <w:rFonts w:ascii="NewsGotT" w:hAnsi="NewsGotT"/>
          <w:lang w:val="pt-PT"/>
        </w:rPr>
      </w:pPr>
      <w:r w:rsidRPr="00CB71F5">
        <w:rPr>
          <w:rFonts w:ascii="NewsGotT" w:hAnsi="NewsGotT"/>
          <w:lang w:val="pt-PT"/>
        </w:rPr>
        <w:t>Este algoritmo divide repetidamente o conjunto de dados de acordo com um critério que maximiza a separação dos dados, resultando numa estrutura em forma de árvore [7,8].</w:t>
      </w:r>
    </w:p>
    <w:p w14:paraId="6600BD4F" w14:textId="456B66CD" w:rsidR="000A6593" w:rsidRPr="00CB71F5" w:rsidRDefault="000A6593" w:rsidP="00753B8C">
      <w:pPr>
        <w:spacing w:line="360" w:lineRule="auto"/>
        <w:jc w:val="both"/>
        <w:rPr>
          <w:rFonts w:ascii="NewsGotT" w:hAnsi="NewsGotT"/>
          <w:lang w:val="pt-PT"/>
        </w:rPr>
      </w:pPr>
    </w:p>
    <w:p w14:paraId="44539DEA" w14:textId="5CC493D4" w:rsidR="000A6593" w:rsidRPr="00CB71F5" w:rsidRDefault="000A6593" w:rsidP="00753B8C">
      <w:pPr>
        <w:spacing w:line="360" w:lineRule="auto"/>
        <w:jc w:val="both"/>
        <w:rPr>
          <w:rFonts w:ascii="NewsGotT" w:hAnsi="NewsGotT"/>
          <w:lang w:val="pt-PT"/>
        </w:rPr>
      </w:pPr>
      <w:r w:rsidRPr="00CB71F5">
        <w:rPr>
          <w:rFonts w:ascii="NewsGotT" w:hAnsi="NewsGotT"/>
          <w:lang w:val="pt-PT"/>
        </w:rPr>
        <w:t xml:space="preserve">Uma outra desvantagem reside no facto de as variáveis contínuas serem implicitamente </w:t>
      </w:r>
      <w:proofErr w:type="spellStart"/>
      <w:r w:rsidRPr="00CB71F5">
        <w:rPr>
          <w:rFonts w:ascii="NewsGotT" w:hAnsi="NewsGotT"/>
          <w:lang w:val="pt-PT"/>
        </w:rPr>
        <w:t>discretizadas</w:t>
      </w:r>
      <w:proofErr w:type="spellEnd"/>
      <w:r w:rsidRPr="00CB71F5">
        <w:rPr>
          <w:rFonts w:ascii="NewsGotT" w:hAnsi="NewsGotT"/>
          <w:lang w:val="pt-PT"/>
        </w:rPr>
        <w:t xml:space="preserve"> pelo processo de divisão, perdendo informação ao longo do caminho.</w:t>
      </w:r>
      <w:r w:rsidRPr="00CB71F5">
        <w:rPr>
          <w:rFonts w:ascii="NewsGotT" w:hAnsi="NewsGotT"/>
          <w:lang w:val="pt-PT"/>
        </w:rPr>
        <w:fldChar w:fldCharType="begin" w:fldLock="1"/>
      </w:r>
      <w:r w:rsidR="002E579C"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w:t>
      </w:r>
      <w:proofErr w:type="spellStart"/>
      <w:r w:rsidRPr="00CB71F5">
        <w:rPr>
          <w:rFonts w:ascii="NewsGotT" w:hAnsi="NewsGotT"/>
          <w:noProof/>
          <w:lang w:val="pt-PT"/>
        </w:rPr>
        <w:t>Dreiseitl</w:t>
      </w:r>
      <w:proofErr w:type="spellEnd"/>
      <w:r w:rsidRPr="00CB71F5">
        <w:rPr>
          <w:rFonts w:ascii="NewsGotT" w:hAnsi="NewsGotT"/>
          <w:noProof/>
          <w:lang w:val="pt-PT"/>
        </w:rPr>
        <w:t xml:space="preserve"> &amp; Ohno-Machado, 2002)</w:t>
      </w:r>
      <w:r w:rsidRPr="00CB71F5">
        <w:rPr>
          <w:rFonts w:ascii="NewsGotT" w:hAnsi="NewsGotT"/>
          <w:lang w:val="pt-PT"/>
        </w:rPr>
        <w:fldChar w:fldCharType="end"/>
      </w:r>
    </w:p>
    <w:p w14:paraId="2F66F711" w14:textId="77777777" w:rsidR="000A6593" w:rsidRPr="00CB71F5" w:rsidRDefault="000A6593" w:rsidP="00753B8C">
      <w:pPr>
        <w:spacing w:line="360" w:lineRule="auto"/>
        <w:jc w:val="both"/>
        <w:rPr>
          <w:rFonts w:ascii="NewsGotT" w:hAnsi="NewsGotT"/>
          <w:lang w:val="pt-PT"/>
        </w:rPr>
      </w:pPr>
    </w:p>
    <w:p w14:paraId="20A14BF8"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Pr="00CB71F5" w:rsidRDefault="00B20AA7" w:rsidP="00753B8C">
      <w:pPr>
        <w:spacing w:line="360" w:lineRule="auto"/>
        <w:jc w:val="both"/>
        <w:rPr>
          <w:rFonts w:ascii="NewsGotT" w:hAnsi="NewsGotT"/>
          <w:lang w:val="pt-PT"/>
        </w:rPr>
      </w:pPr>
    </w:p>
    <w:p w14:paraId="0AAC433E"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 Nó radicular</w:t>
      </w:r>
    </w:p>
    <w:p w14:paraId="0D9C4B56"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 Nó de ramificação</w:t>
      </w:r>
    </w:p>
    <w:p w14:paraId="0FFAEF14" w14:textId="169460D9" w:rsidR="00B20AA7" w:rsidRPr="00CB71F5" w:rsidRDefault="00B20AA7" w:rsidP="00753B8C">
      <w:pPr>
        <w:spacing w:line="360" w:lineRule="auto"/>
        <w:jc w:val="both"/>
        <w:rPr>
          <w:rFonts w:ascii="NewsGotT" w:hAnsi="NewsGotT"/>
          <w:lang w:val="pt-PT"/>
        </w:rPr>
      </w:pPr>
      <w:r w:rsidRPr="00CB71F5">
        <w:rPr>
          <w:rFonts w:ascii="NewsGotT" w:hAnsi="NewsGotT"/>
          <w:lang w:val="pt-PT"/>
        </w:rPr>
        <w:lastRenderedPageBreak/>
        <w:t>- Nó de folha (etiqueta de classe)</w:t>
      </w:r>
    </w:p>
    <w:p w14:paraId="55543454" w14:textId="5DA0AC69" w:rsidR="000A6593" w:rsidRPr="00CB71F5" w:rsidRDefault="000A6593" w:rsidP="00753B8C">
      <w:pPr>
        <w:spacing w:line="360" w:lineRule="auto"/>
        <w:jc w:val="both"/>
        <w:rPr>
          <w:rFonts w:ascii="NewsGotT" w:hAnsi="NewsGotT"/>
          <w:lang w:val="pt-PT"/>
        </w:rPr>
      </w:pPr>
    </w:p>
    <w:p w14:paraId="780322B1" w14:textId="093E0C0B" w:rsidR="007556F6" w:rsidRPr="00CB71F5" w:rsidRDefault="007556F6" w:rsidP="00753B8C">
      <w:pPr>
        <w:spacing w:line="360" w:lineRule="auto"/>
        <w:jc w:val="both"/>
        <w:rPr>
          <w:rFonts w:ascii="NewsGotT" w:hAnsi="NewsGotT"/>
          <w:lang w:val="pt-PT"/>
        </w:rPr>
      </w:pPr>
      <w:r w:rsidRPr="00CB71F5">
        <w:rPr>
          <w:rFonts w:ascii="NewsGotT" w:hAnsi="NewsGotT"/>
          <w:lang w:val="pt-PT"/>
        </w:rPr>
        <w:t xml:space="preserve">CART (BRIEMAN ET al 1984) usa a estratégia de divisão substituta. Em vez de armazenar, para cada nodo, apenas o atributo que minimiza a função de impureza, CART armazena os atributos que produzem uma divisão similar, ordenados pelo critério de impureza. </w:t>
      </w:r>
    </w:p>
    <w:p w14:paraId="3ADEF56D" w14:textId="167A329D" w:rsidR="007556F6" w:rsidRPr="00CB71F5" w:rsidRDefault="007556F6" w:rsidP="00753B8C">
      <w:pPr>
        <w:spacing w:line="360" w:lineRule="auto"/>
        <w:jc w:val="both"/>
        <w:rPr>
          <w:rFonts w:ascii="NewsGotT" w:hAnsi="NewsGotT"/>
          <w:lang w:val="pt-PT"/>
        </w:rPr>
      </w:pPr>
    </w:p>
    <w:p w14:paraId="68F4669B" w14:textId="031143A5" w:rsidR="007556F6" w:rsidRPr="00CB71F5" w:rsidRDefault="007556F6" w:rsidP="00753B8C">
      <w:pPr>
        <w:spacing w:line="360" w:lineRule="auto"/>
        <w:jc w:val="both"/>
        <w:rPr>
          <w:rFonts w:ascii="NewsGotT" w:hAnsi="NewsGotT"/>
          <w:lang w:val="pt-PT"/>
        </w:rPr>
      </w:pPr>
    </w:p>
    <w:p w14:paraId="485CC3AB" w14:textId="77777777" w:rsidR="007556F6" w:rsidRPr="00CB71F5" w:rsidRDefault="007556F6" w:rsidP="00753B8C">
      <w:pPr>
        <w:spacing w:line="360" w:lineRule="auto"/>
        <w:jc w:val="both"/>
        <w:rPr>
          <w:rFonts w:ascii="NewsGotT" w:hAnsi="NewsGotT"/>
          <w:lang w:val="pt-PT"/>
        </w:rPr>
      </w:pPr>
    </w:p>
    <w:p w14:paraId="339DA903" w14:textId="63E1DF8A" w:rsidR="000A6593" w:rsidRPr="00CB71F5" w:rsidRDefault="000A6593" w:rsidP="00753B8C">
      <w:pPr>
        <w:spacing w:line="360" w:lineRule="auto"/>
        <w:jc w:val="both"/>
        <w:rPr>
          <w:rFonts w:ascii="NewsGotT" w:hAnsi="NewsGotT"/>
          <w:lang w:val="pt-PT"/>
        </w:rPr>
      </w:pPr>
      <w:proofErr w:type="spellStart"/>
      <w:r w:rsidRPr="00CB71F5">
        <w:rPr>
          <w:rFonts w:ascii="NewsGotT" w:hAnsi="NewsGotT"/>
          <w:lang w:val="pt-PT"/>
        </w:rPr>
        <w:t>Random</w:t>
      </w:r>
      <w:proofErr w:type="spellEnd"/>
      <w:r w:rsidRPr="00CB71F5">
        <w:rPr>
          <w:rFonts w:ascii="NewsGotT" w:hAnsi="NewsGotT"/>
          <w:lang w:val="pt-PT"/>
        </w:rPr>
        <w:t xml:space="preserve"> </w:t>
      </w:r>
      <w:proofErr w:type="spellStart"/>
      <w:r w:rsidRPr="00CB71F5">
        <w:rPr>
          <w:rFonts w:ascii="NewsGotT" w:hAnsi="NewsGotT"/>
          <w:lang w:val="pt-PT"/>
        </w:rPr>
        <w:t>Forest</w:t>
      </w:r>
      <w:proofErr w:type="spellEnd"/>
      <w:r w:rsidRPr="00CB71F5">
        <w:rPr>
          <w:rFonts w:ascii="NewsGotT" w:hAnsi="NewsGotT"/>
          <w:lang w:val="pt-PT"/>
        </w:rPr>
        <w:t xml:space="preserve"> </w:t>
      </w:r>
    </w:p>
    <w:p w14:paraId="6B49A498" w14:textId="033C57E7" w:rsidR="000A6593" w:rsidRPr="00CB71F5" w:rsidRDefault="000A6593" w:rsidP="00753B8C">
      <w:pPr>
        <w:spacing w:line="360" w:lineRule="auto"/>
        <w:jc w:val="both"/>
        <w:rPr>
          <w:rFonts w:ascii="NewsGotT" w:hAnsi="NewsGotT"/>
          <w:lang w:val="pt-PT"/>
        </w:rPr>
      </w:pPr>
    </w:p>
    <w:p w14:paraId="3D04F5FC" w14:textId="77777777" w:rsidR="000A6593" w:rsidRPr="00CB71F5" w:rsidRDefault="000A6593" w:rsidP="00753B8C">
      <w:pPr>
        <w:spacing w:line="360" w:lineRule="auto"/>
        <w:jc w:val="both"/>
        <w:rPr>
          <w:rFonts w:ascii="NewsGotT" w:hAnsi="NewsGotT"/>
          <w:lang w:val="pt-PT"/>
        </w:rPr>
      </w:pPr>
    </w:p>
    <w:p w14:paraId="1B948965" w14:textId="7D71EC55" w:rsidR="00E37C7A" w:rsidRPr="00CB71F5" w:rsidRDefault="00E37C7A" w:rsidP="00753B8C">
      <w:pPr>
        <w:spacing w:line="360" w:lineRule="auto"/>
        <w:jc w:val="both"/>
        <w:rPr>
          <w:rFonts w:ascii="NewsGotT" w:hAnsi="NewsGotT"/>
          <w:lang w:val="pt-PT"/>
        </w:rPr>
      </w:pPr>
    </w:p>
    <w:p w14:paraId="168477E3" w14:textId="72F7EE71" w:rsidR="00F87834" w:rsidRPr="00CB71F5" w:rsidRDefault="00F87834" w:rsidP="00753B8C">
      <w:pPr>
        <w:spacing w:line="360" w:lineRule="auto"/>
        <w:jc w:val="both"/>
        <w:rPr>
          <w:rFonts w:ascii="NewsGotT" w:hAnsi="NewsGotT"/>
          <w:lang w:val="pt-PT"/>
        </w:rPr>
      </w:pPr>
    </w:p>
    <w:p w14:paraId="2C8360FC" w14:textId="472C67CE" w:rsidR="00F87834" w:rsidRPr="00CB71F5" w:rsidRDefault="00F87834" w:rsidP="00753B8C">
      <w:pPr>
        <w:spacing w:line="360" w:lineRule="auto"/>
        <w:jc w:val="both"/>
        <w:rPr>
          <w:rFonts w:ascii="NewsGotT" w:hAnsi="NewsGotT"/>
          <w:lang w:val="pt-PT"/>
        </w:rPr>
      </w:pPr>
    </w:p>
    <w:p w14:paraId="0D9735E3" w14:textId="7CFAF617" w:rsidR="00F87834" w:rsidRPr="00CB71F5" w:rsidRDefault="00F87834" w:rsidP="00753B8C">
      <w:pPr>
        <w:spacing w:line="360" w:lineRule="auto"/>
        <w:jc w:val="both"/>
        <w:rPr>
          <w:rFonts w:ascii="NewsGotT" w:hAnsi="NewsGotT"/>
          <w:lang w:val="pt-PT"/>
        </w:rPr>
      </w:pPr>
    </w:p>
    <w:p w14:paraId="42BFCC23" w14:textId="77777777" w:rsidR="00F87834" w:rsidRPr="00CB71F5" w:rsidRDefault="00F87834" w:rsidP="00753B8C">
      <w:pPr>
        <w:spacing w:line="360" w:lineRule="auto"/>
        <w:jc w:val="both"/>
        <w:rPr>
          <w:rFonts w:ascii="NewsGotT" w:hAnsi="NewsGotT"/>
          <w:lang w:val="pt-PT"/>
        </w:rPr>
      </w:pPr>
    </w:p>
    <w:p w14:paraId="70A408DB" w14:textId="77777777" w:rsidR="00E37C7A" w:rsidRPr="00CB71F5" w:rsidRDefault="00E37C7A" w:rsidP="00753B8C">
      <w:pPr>
        <w:spacing w:line="360" w:lineRule="auto"/>
        <w:jc w:val="both"/>
        <w:rPr>
          <w:rFonts w:ascii="NewsGotT" w:hAnsi="NewsGotT"/>
          <w:lang w:val="pt-PT"/>
        </w:rPr>
      </w:pPr>
    </w:p>
    <w:p w14:paraId="4F30F63F"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 xml:space="preserve">Máquina </w:t>
      </w:r>
      <w:proofErr w:type="spellStart"/>
      <w:r w:rsidRPr="00CB71F5">
        <w:rPr>
          <w:rFonts w:ascii="NewsGotT" w:hAnsi="NewsGotT"/>
          <w:lang w:val="pt-PT"/>
        </w:rPr>
        <w:t>Vectorial</w:t>
      </w:r>
      <w:proofErr w:type="spellEnd"/>
      <w:r w:rsidRPr="00CB71F5">
        <w:rPr>
          <w:rFonts w:ascii="NewsGotT" w:hAnsi="NewsGotT"/>
          <w:lang w:val="pt-PT"/>
        </w:rPr>
        <w:t xml:space="preserve"> de Apoio (SVM)</w:t>
      </w:r>
    </w:p>
    <w:p w14:paraId="2463A3D2" w14:textId="78368C12" w:rsidR="00B20AA7" w:rsidRPr="00CB71F5" w:rsidRDefault="00B20AA7" w:rsidP="00753B8C">
      <w:pPr>
        <w:spacing w:line="360" w:lineRule="auto"/>
        <w:jc w:val="both"/>
        <w:rPr>
          <w:rFonts w:ascii="NewsGotT" w:hAnsi="NewsGotT"/>
          <w:lang w:val="pt-PT"/>
        </w:rPr>
      </w:pPr>
    </w:p>
    <w:p w14:paraId="5FA873C4" w14:textId="76873855" w:rsidR="0035000C" w:rsidRPr="00CB71F5" w:rsidRDefault="003949E7" w:rsidP="001E6BB8">
      <w:pPr>
        <w:spacing w:line="360" w:lineRule="auto"/>
        <w:ind w:firstLine="720"/>
        <w:jc w:val="both"/>
        <w:rPr>
          <w:rFonts w:ascii="NewsGotT" w:hAnsi="NewsGotT"/>
          <w:lang w:val="pt-PT"/>
        </w:rPr>
      </w:pPr>
      <w:r w:rsidRPr="00CB71F5">
        <w:rPr>
          <w:rFonts w:ascii="NewsGotT" w:hAnsi="NewsGotT"/>
          <w:lang w:val="pt-BR"/>
        </w:rPr>
        <w:t>As SVM (</w:t>
      </w:r>
      <w:proofErr w:type="spellStart"/>
      <w:r w:rsidRPr="00CB71F5">
        <w:rPr>
          <w:rFonts w:ascii="NewsGotT" w:hAnsi="NewsGotT"/>
          <w:lang w:val="pt-BR"/>
        </w:rPr>
        <w:t>Support</w:t>
      </w:r>
      <w:proofErr w:type="spellEnd"/>
      <w:r w:rsidRPr="00CB71F5">
        <w:rPr>
          <w:rFonts w:ascii="NewsGotT" w:hAnsi="NewsGotT"/>
          <w:lang w:val="pt-BR"/>
        </w:rPr>
        <w:t xml:space="preserve"> Vector </w:t>
      </w:r>
      <w:proofErr w:type="spellStart"/>
      <w:r w:rsidRPr="00CB71F5">
        <w:rPr>
          <w:rFonts w:ascii="NewsGotT" w:hAnsi="NewsGotT"/>
          <w:lang w:val="pt-BR"/>
        </w:rPr>
        <w:t>Machine</w:t>
      </w:r>
      <w:proofErr w:type="spellEnd"/>
      <w:r w:rsidRPr="00CB71F5">
        <w:rPr>
          <w:rFonts w:ascii="NewsGotT" w:hAnsi="NewsGotT"/>
          <w:lang w:val="pt-BR"/>
        </w:rPr>
        <w:t>) tem recebido uma atenção crescente na comunidade de ML</w:t>
      </w:r>
      <w:r w:rsidR="00173499" w:rsidRPr="00CB71F5">
        <w:rPr>
          <w:rFonts w:ascii="NewsGotT" w:hAnsi="NewsGotT"/>
          <w:lang w:val="pt-BR"/>
        </w:rPr>
        <w:t xml:space="preserve">, baseiam-se na </w:t>
      </w:r>
      <w:r w:rsidRPr="00CB71F5">
        <w:rPr>
          <w:rFonts w:ascii="NewsGotT" w:hAnsi="NewsGotT"/>
          <w:lang w:val="pt-BR"/>
        </w:rPr>
        <w:t>teoria de aprendizagem estatístic</w:t>
      </w:r>
      <w:r w:rsidR="00173499" w:rsidRPr="00CB71F5">
        <w:rPr>
          <w:rFonts w:ascii="NewsGotT" w:hAnsi="NewsGotT"/>
          <w:lang w:val="pt-BR"/>
        </w:rPr>
        <w:t>a</w:t>
      </w:r>
      <w:r w:rsidRPr="00CB71F5">
        <w:rPr>
          <w:rFonts w:ascii="NewsGotT" w:hAnsi="NewsGotT"/>
          <w:lang w:val="pt-BR"/>
        </w:rPr>
        <w:t xml:space="preserve">, desenvolvida por </w:t>
      </w:r>
      <w:proofErr w:type="spellStart"/>
      <w:r w:rsidRPr="00CB71F5">
        <w:rPr>
          <w:rFonts w:ascii="NewsGotT" w:hAnsi="NewsGotT"/>
          <w:lang w:val="pt-BR"/>
        </w:rPr>
        <w:t>Vapnik</w:t>
      </w:r>
      <w:proofErr w:type="spellEnd"/>
      <w:r w:rsidRPr="00CB71F5">
        <w:rPr>
          <w:rFonts w:ascii="NewsGotT" w:hAnsi="NewsGotT"/>
          <w:lang w:val="pt-BR"/>
        </w:rPr>
        <w:t xml:space="preserve"> </w:t>
      </w:r>
      <w:r w:rsidR="00D619BC" w:rsidRPr="00CB71F5">
        <w:rPr>
          <w:rFonts w:ascii="NewsGotT" w:hAnsi="NewsGotT"/>
          <w:lang w:val="pt-BR"/>
        </w:rPr>
        <w:t xml:space="preserve">em </w:t>
      </w:r>
      <w:r w:rsidRPr="00CB71F5">
        <w:rPr>
          <w:rFonts w:ascii="NewsGotT" w:hAnsi="NewsGotT"/>
          <w:lang w:val="pt-BR"/>
        </w:rPr>
        <w:t xml:space="preserve">1995 a partir de estudos iniciados por </w:t>
      </w:r>
      <w:r w:rsidRPr="00CB71F5">
        <w:rPr>
          <w:rFonts w:ascii="NewsGotT" w:hAnsi="NewsGotT"/>
          <w:lang w:val="pt-PT"/>
        </w:rPr>
        <w:t xml:space="preserve">Vladimir N. </w:t>
      </w:r>
      <w:proofErr w:type="spellStart"/>
      <w:r w:rsidRPr="00CB71F5">
        <w:rPr>
          <w:rFonts w:ascii="NewsGotT" w:hAnsi="NewsGotT"/>
          <w:lang w:val="pt-PT"/>
        </w:rPr>
        <w:t>Vapnik</w:t>
      </w:r>
      <w:proofErr w:type="spellEnd"/>
      <w:r w:rsidRPr="00CB71F5">
        <w:rPr>
          <w:rFonts w:ascii="NewsGotT" w:hAnsi="NewsGotT"/>
          <w:lang w:val="pt-PT"/>
        </w:rPr>
        <w:t xml:space="preserve"> e </w:t>
      </w:r>
      <w:proofErr w:type="spellStart"/>
      <w:r w:rsidRPr="00CB71F5">
        <w:rPr>
          <w:rFonts w:ascii="NewsGotT" w:hAnsi="NewsGotT"/>
          <w:lang w:val="pt-PT"/>
        </w:rPr>
        <w:t>Alexey</w:t>
      </w:r>
      <w:proofErr w:type="spellEnd"/>
      <w:r w:rsidRPr="00CB71F5">
        <w:rPr>
          <w:rFonts w:ascii="NewsGotT" w:hAnsi="NewsGotT"/>
          <w:lang w:val="pt-PT"/>
        </w:rPr>
        <w:t xml:space="preserve"> </w:t>
      </w:r>
      <w:proofErr w:type="spellStart"/>
      <w:r w:rsidRPr="00CB71F5">
        <w:rPr>
          <w:rFonts w:ascii="NewsGotT" w:hAnsi="NewsGotT"/>
          <w:lang w:val="pt-PT"/>
        </w:rPr>
        <w:t>Chervonenkis</w:t>
      </w:r>
      <w:proofErr w:type="spellEnd"/>
      <w:r w:rsidRPr="00CB71F5">
        <w:rPr>
          <w:rFonts w:ascii="NewsGotT" w:hAnsi="NewsGotT"/>
          <w:lang w:val="pt-PT"/>
        </w:rPr>
        <w:t xml:space="preserve"> em 196</w:t>
      </w:r>
      <w:r w:rsidR="00D619BC" w:rsidRPr="00CB71F5">
        <w:rPr>
          <w:rFonts w:ascii="NewsGotT" w:hAnsi="NewsGotT"/>
          <w:lang w:val="pt-PT"/>
        </w:rPr>
        <w:t xml:space="preserve">8 </w:t>
      </w:r>
      <w:r w:rsidR="00D619BC" w:rsidRPr="00CB71F5">
        <w:rPr>
          <w:rFonts w:ascii="NewsGotT" w:hAnsi="NewsGotT"/>
          <w:lang w:val="pt-PT"/>
        </w:rPr>
        <w:fldChar w:fldCharType="begin" w:fldLock="1"/>
      </w:r>
      <w:r w:rsidR="004028C8" w:rsidRPr="00CB71F5">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D619BC" w:rsidRPr="00CB71F5">
        <w:rPr>
          <w:rFonts w:ascii="NewsGotT" w:hAnsi="NewsGotT"/>
          <w:lang w:val="pt-PT"/>
        </w:rPr>
        <w:fldChar w:fldCharType="separate"/>
      </w:r>
      <w:r w:rsidR="00D619BC" w:rsidRPr="00CB71F5">
        <w:rPr>
          <w:rFonts w:ascii="NewsGotT" w:hAnsi="NewsGotT"/>
          <w:noProof/>
          <w:lang w:val="pt-PT"/>
        </w:rPr>
        <w:t>(Vapnik, 2000)</w:t>
      </w:r>
      <w:r w:rsidR="00D619BC" w:rsidRPr="00CB71F5">
        <w:rPr>
          <w:rFonts w:ascii="NewsGotT" w:hAnsi="NewsGotT"/>
          <w:lang w:val="pt-PT"/>
        </w:rPr>
        <w:fldChar w:fldCharType="end"/>
      </w:r>
      <w:r w:rsidRPr="00CB71F5">
        <w:rPr>
          <w:rFonts w:ascii="NewsGotT" w:hAnsi="NewsGotT"/>
          <w:lang w:val="pt-PT"/>
        </w:rPr>
        <w:t xml:space="preserve">. Esta teoria estabelece uma série de princípios </w:t>
      </w:r>
      <w:r w:rsidR="00BB7A27" w:rsidRPr="00CB71F5">
        <w:rPr>
          <w:rFonts w:ascii="NewsGotT" w:hAnsi="NewsGotT"/>
          <w:lang w:val="pt-PT"/>
        </w:rPr>
        <w:t>a</w:t>
      </w:r>
      <w:r w:rsidRPr="00CB71F5">
        <w:rPr>
          <w:rFonts w:ascii="NewsGotT" w:hAnsi="NewsGotT"/>
          <w:lang w:val="pt-PT"/>
        </w:rPr>
        <w:t xml:space="preserve"> ser seguidos na obtenção de classificadores com boa capacidade de generalização. </w:t>
      </w:r>
      <w:r w:rsidR="0035000C" w:rsidRPr="00CB71F5">
        <w:rPr>
          <w:rFonts w:ascii="NewsGotT" w:hAnsi="NewsGotT"/>
          <w:lang w:val="pt-PT"/>
        </w:rPr>
        <w:t>Este modelo é constituído por implementações algorítmicas da teoria da aprendizagem estatística</w:t>
      </w:r>
      <w:r w:rsidR="001E6BB8" w:rsidRPr="00CB71F5">
        <w:rPr>
          <w:rFonts w:ascii="NewsGotT" w:hAnsi="NewsGotT"/>
          <w:lang w:val="pt-PT"/>
        </w:rPr>
        <w:t xml:space="preserve"> que estabelece condições matemáticas que auxiliam na escolha de um classificador a partir de um conjunto de dados de treino</w:t>
      </w:r>
      <w:r w:rsidR="00D619BC" w:rsidRPr="00CB71F5">
        <w:rPr>
          <w:rFonts w:ascii="NewsGotT" w:hAnsi="NewsGotT"/>
          <w:lang w:val="pt-PT"/>
        </w:rPr>
        <w:t xml:space="preserve"> </w:t>
      </w:r>
      <w:r w:rsidR="00D619BC" w:rsidRPr="00CB71F5">
        <w:rPr>
          <w:rFonts w:ascii="NewsGotT" w:hAnsi="NewsGotT"/>
          <w:lang w:val="pt-PT"/>
        </w:rPr>
        <w:fldChar w:fldCharType="begin" w:fldLock="1"/>
      </w:r>
      <w:r w:rsidR="00D619BC" w:rsidRPr="00CB71F5">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D619BC" w:rsidRPr="00CB71F5">
        <w:rPr>
          <w:rFonts w:ascii="NewsGotT" w:hAnsi="NewsGotT"/>
          <w:lang w:val="pt-PT"/>
        </w:rPr>
        <w:fldChar w:fldCharType="separate"/>
      </w:r>
      <w:r w:rsidR="00D619BC" w:rsidRPr="00CB71F5">
        <w:rPr>
          <w:rFonts w:ascii="NewsGotT" w:hAnsi="NewsGotT"/>
          <w:noProof/>
          <w:lang w:val="pt-PT"/>
        </w:rPr>
        <w:t>(Faceli et al., 2011)</w:t>
      </w:r>
      <w:r w:rsidR="00D619BC" w:rsidRPr="00CB71F5">
        <w:rPr>
          <w:rFonts w:ascii="NewsGotT" w:hAnsi="NewsGotT"/>
          <w:lang w:val="pt-PT"/>
        </w:rPr>
        <w:fldChar w:fldCharType="end"/>
      </w:r>
      <w:r w:rsidR="001E6BB8" w:rsidRPr="00CB71F5">
        <w:rPr>
          <w:rFonts w:ascii="NewsGotT" w:hAnsi="NewsGotT"/>
          <w:lang w:val="pt-PT"/>
        </w:rPr>
        <w:t xml:space="preserve">. </w:t>
      </w:r>
    </w:p>
    <w:p w14:paraId="43539846" w14:textId="3EEA23C9" w:rsidR="001E6BB8" w:rsidRPr="00CB71F5" w:rsidRDefault="001E6BB8" w:rsidP="001E6BB8">
      <w:pPr>
        <w:spacing w:line="360" w:lineRule="auto"/>
        <w:ind w:firstLine="720"/>
        <w:jc w:val="both"/>
        <w:rPr>
          <w:rFonts w:ascii="NewsGotT" w:hAnsi="NewsGotT"/>
          <w:lang w:val="pt-PT"/>
        </w:rPr>
      </w:pPr>
      <w:r w:rsidRPr="00CB71F5">
        <w:rPr>
          <w:rFonts w:ascii="NewsGotT" w:hAnsi="NewsGotT"/>
          <w:lang w:val="pt-PT"/>
        </w:rPr>
        <w:t xml:space="preserve">Uma característica atrativa </w:t>
      </w:r>
      <w:r w:rsidR="00BB7A27" w:rsidRPr="00CB71F5">
        <w:rPr>
          <w:rFonts w:ascii="NewsGotT" w:hAnsi="NewsGotT"/>
          <w:lang w:val="pt-PT"/>
        </w:rPr>
        <w:t xml:space="preserve">deste modelo </w:t>
      </w:r>
      <w:r w:rsidR="004028C8" w:rsidRPr="00CB71F5">
        <w:rPr>
          <w:rFonts w:ascii="NewsGotT" w:hAnsi="NewsGotT"/>
          <w:lang w:val="pt-PT"/>
        </w:rPr>
        <w:t xml:space="preserve">é a </w:t>
      </w:r>
      <w:r w:rsidRPr="00CB71F5">
        <w:rPr>
          <w:rFonts w:ascii="NewsGotT" w:hAnsi="NewsGotT"/>
          <w:lang w:val="pt-PT"/>
        </w:rPr>
        <w:t xml:space="preserve">convexidade </w:t>
      </w:r>
      <w:r w:rsidR="004028C8" w:rsidRPr="00CB71F5">
        <w:rPr>
          <w:rFonts w:ascii="NewsGotT" w:hAnsi="NewsGotT"/>
          <w:lang w:val="pt-PT"/>
        </w:rPr>
        <w:t xml:space="preserve">de </w:t>
      </w:r>
      <w:r w:rsidRPr="00CB71F5">
        <w:rPr>
          <w:rFonts w:ascii="NewsGotT" w:hAnsi="NewsGotT"/>
          <w:lang w:val="pt-PT"/>
        </w:rPr>
        <w:t>otimização formulad</w:t>
      </w:r>
      <w:r w:rsidR="004028C8" w:rsidRPr="00CB71F5">
        <w:rPr>
          <w:rFonts w:ascii="NewsGotT" w:hAnsi="NewsGotT"/>
          <w:lang w:val="pt-PT"/>
        </w:rPr>
        <w:t>a</w:t>
      </w:r>
      <w:r w:rsidRPr="00CB71F5">
        <w:rPr>
          <w:rFonts w:ascii="NewsGotT" w:hAnsi="NewsGotT"/>
          <w:lang w:val="pt-PT"/>
        </w:rPr>
        <w:t xml:space="preserve"> durante o treino, que implica </w:t>
      </w:r>
      <w:r w:rsidR="004028C8" w:rsidRPr="00CB71F5">
        <w:rPr>
          <w:rFonts w:ascii="NewsGotT" w:hAnsi="NewsGotT"/>
          <w:lang w:val="pt-PT"/>
        </w:rPr>
        <w:t xml:space="preserve">sempre </w:t>
      </w:r>
      <w:r w:rsidRPr="00CB71F5">
        <w:rPr>
          <w:rFonts w:ascii="NewsGotT" w:hAnsi="NewsGotT"/>
          <w:lang w:val="pt-PT"/>
        </w:rPr>
        <w:t xml:space="preserve">a existência de um mínimo global. Além disso, o uso de funções </w:t>
      </w:r>
      <w:proofErr w:type="spellStart"/>
      <w:r w:rsidRPr="00CB71F5">
        <w:rPr>
          <w:rFonts w:ascii="NewsGotT" w:hAnsi="NewsGotT"/>
          <w:i/>
          <w:iCs/>
          <w:lang w:val="pt-PT"/>
        </w:rPr>
        <w:t>kernel</w:t>
      </w:r>
      <w:proofErr w:type="spellEnd"/>
      <w:r w:rsidRPr="00CB71F5">
        <w:rPr>
          <w:rFonts w:ascii="NewsGotT" w:hAnsi="NewsGotT"/>
          <w:lang w:val="pt-PT"/>
        </w:rPr>
        <w:t xml:space="preserve"> na não linearização das SVM torna o algoritmo eficiente, pois permite a construção simples de </w:t>
      </w:r>
      <w:proofErr w:type="spellStart"/>
      <w:r w:rsidRPr="00CB71F5">
        <w:rPr>
          <w:rFonts w:ascii="NewsGotT" w:hAnsi="NewsGotT"/>
          <w:lang w:val="pt-PT"/>
        </w:rPr>
        <w:t>hiperplanos</w:t>
      </w:r>
      <w:proofErr w:type="spellEnd"/>
      <w:r w:rsidRPr="00CB71F5">
        <w:rPr>
          <w:rFonts w:ascii="NewsGotT" w:hAnsi="NewsGotT"/>
          <w:lang w:val="pt-PT"/>
        </w:rPr>
        <w:t xml:space="preserve"> num espaço de alta dimensão de forma tratável do ponto de vista computacional</w:t>
      </w:r>
      <w:r w:rsidR="009E4C43" w:rsidRPr="00CB71F5">
        <w:rPr>
          <w:rFonts w:ascii="NewsGotT" w:hAnsi="NewsGotT"/>
          <w:lang w:val="pt-PT"/>
        </w:rPr>
        <w:t xml:space="preserve">, </w:t>
      </w:r>
      <w:r w:rsidR="009E4C43" w:rsidRPr="00CB71F5">
        <w:rPr>
          <w:rFonts w:ascii="NewsGotT" w:hAnsi="NewsGotT"/>
          <w:lang w:val="pt-PT"/>
        </w:rPr>
        <w:t>resolvendo um problema de otimização quadrática limitada</w:t>
      </w:r>
      <w:r w:rsidR="004028C8" w:rsidRPr="00CB71F5">
        <w:rPr>
          <w:rFonts w:ascii="NewsGotT" w:hAnsi="NewsGotT"/>
          <w:lang w:val="pt-PT"/>
        </w:rPr>
        <w:t xml:space="preserve"> </w:t>
      </w:r>
      <w:r w:rsidR="004028C8" w:rsidRPr="00CB71F5">
        <w:rPr>
          <w:rFonts w:ascii="NewsGotT" w:hAnsi="NewsGotT"/>
          <w:lang w:val="pt-PT"/>
        </w:rPr>
        <w:fldChar w:fldCharType="begin" w:fldLock="1"/>
      </w:r>
      <w:r w:rsidR="004028C8" w:rsidRPr="00CB71F5">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004028C8" w:rsidRPr="00CB71F5">
        <w:rPr>
          <w:rFonts w:ascii="NewsGotT" w:hAnsi="NewsGotT"/>
          <w:lang w:val="pt-PT"/>
        </w:rPr>
        <w:fldChar w:fldCharType="separate"/>
      </w:r>
      <w:r w:rsidR="004028C8" w:rsidRPr="00CB71F5">
        <w:rPr>
          <w:rFonts w:ascii="NewsGotT" w:hAnsi="NewsGotT"/>
          <w:noProof/>
          <w:lang w:val="pt-PT"/>
        </w:rPr>
        <w:t>(Burges, Christopher, 1998)</w:t>
      </w:r>
      <w:r w:rsidR="004028C8" w:rsidRPr="00CB71F5">
        <w:rPr>
          <w:rFonts w:ascii="NewsGotT" w:hAnsi="NewsGotT"/>
          <w:lang w:val="pt-PT"/>
        </w:rPr>
        <w:fldChar w:fldCharType="end"/>
      </w:r>
      <w:r w:rsidRPr="00CB71F5">
        <w:rPr>
          <w:rFonts w:ascii="NewsGotT" w:hAnsi="NewsGotT"/>
          <w:lang w:val="pt-PT"/>
        </w:rPr>
        <w:t>. Por outro lado, uma das principais limitações centra-se na sensibilidade na escol</w:t>
      </w:r>
      <w:r w:rsidR="004028C8" w:rsidRPr="00CB71F5">
        <w:rPr>
          <w:rFonts w:ascii="NewsGotT" w:hAnsi="NewsGotT"/>
          <w:lang w:val="pt-PT"/>
        </w:rPr>
        <w:t>h</w:t>
      </w:r>
      <w:r w:rsidRPr="00CB71F5">
        <w:rPr>
          <w:rFonts w:ascii="NewsGotT" w:hAnsi="NewsGotT"/>
          <w:lang w:val="pt-PT"/>
        </w:rPr>
        <w:t>a de valores d</w:t>
      </w:r>
      <w:r w:rsidR="004028C8" w:rsidRPr="00CB71F5">
        <w:rPr>
          <w:rFonts w:ascii="NewsGotT" w:hAnsi="NewsGotT"/>
          <w:lang w:val="pt-PT"/>
        </w:rPr>
        <w:t>os</w:t>
      </w:r>
      <w:r w:rsidRPr="00CB71F5">
        <w:rPr>
          <w:rFonts w:ascii="NewsGotT" w:hAnsi="NewsGotT"/>
          <w:lang w:val="pt-PT"/>
        </w:rPr>
        <w:t xml:space="preserve"> </w:t>
      </w:r>
      <w:r w:rsidR="00A03EB8" w:rsidRPr="00CB71F5">
        <w:rPr>
          <w:rFonts w:ascii="NewsGotT" w:hAnsi="NewsGotT"/>
          <w:lang w:val="pt-PT"/>
        </w:rPr>
        <w:t>parâmetros</w:t>
      </w:r>
      <w:r w:rsidRPr="00CB71F5">
        <w:rPr>
          <w:rFonts w:ascii="NewsGotT" w:hAnsi="NewsGotT"/>
          <w:lang w:val="pt-PT"/>
        </w:rPr>
        <w:t xml:space="preserve"> e a dificuldade de </w:t>
      </w:r>
      <w:r w:rsidRPr="00CB71F5">
        <w:rPr>
          <w:rFonts w:ascii="NewsGotT" w:hAnsi="NewsGotT"/>
          <w:lang w:val="pt-PT"/>
        </w:rPr>
        <w:lastRenderedPageBreak/>
        <w:t>interpretação do modelo gerado por esta técnica</w:t>
      </w:r>
      <w:r w:rsidR="00C626ED" w:rsidRPr="00CB71F5">
        <w:rPr>
          <w:rFonts w:ascii="NewsGotT" w:hAnsi="NewsGotT"/>
          <w:lang w:val="pt-PT"/>
        </w:rPr>
        <w:t xml:space="preserve"> </w:t>
      </w:r>
      <w:r w:rsidR="00C626ED" w:rsidRPr="00CB71F5">
        <w:rPr>
          <w:rFonts w:ascii="NewsGotT" w:hAnsi="NewsGotT"/>
          <w:lang w:val="pt-PT"/>
        </w:rPr>
        <w:fldChar w:fldCharType="begin" w:fldLock="1"/>
      </w:r>
      <w:r w:rsidR="00112A6A" w:rsidRPr="00CB71F5">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00C626ED" w:rsidRPr="00CB71F5">
        <w:rPr>
          <w:rFonts w:ascii="NewsGotT" w:hAnsi="NewsGotT"/>
          <w:lang w:val="pt-PT"/>
        </w:rPr>
        <w:fldChar w:fldCharType="separate"/>
      </w:r>
      <w:r w:rsidR="00C626ED" w:rsidRPr="00CB71F5">
        <w:rPr>
          <w:rFonts w:ascii="NewsGotT" w:hAnsi="NewsGotT"/>
          <w:noProof/>
        </w:rPr>
        <w:t>(Chapelle, Vapnik, Bousquet, &amp; Mukherjee, 2002; Duan, Keerthi, &amp; Poo, 2003)</w:t>
      </w:r>
      <w:r w:rsidR="00C626ED" w:rsidRPr="00CB71F5">
        <w:rPr>
          <w:rFonts w:ascii="NewsGotT" w:hAnsi="NewsGotT"/>
          <w:lang w:val="pt-PT"/>
        </w:rPr>
        <w:fldChar w:fldCharType="end"/>
      </w:r>
      <w:r w:rsidR="00C626ED" w:rsidRPr="00CB71F5">
        <w:rPr>
          <w:rFonts w:ascii="NewsGotT" w:hAnsi="NewsGotT"/>
        </w:rPr>
        <w:t xml:space="preserve">. </w:t>
      </w:r>
    </w:p>
    <w:p w14:paraId="1141A2AF" w14:textId="1E769453" w:rsidR="0035000C" w:rsidRPr="00CB71F5" w:rsidRDefault="0035000C" w:rsidP="00753B8C">
      <w:pPr>
        <w:spacing w:line="360" w:lineRule="auto"/>
        <w:jc w:val="both"/>
        <w:rPr>
          <w:rFonts w:ascii="NewsGotT" w:hAnsi="NewsGotT"/>
          <w:lang w:val="pt-PT"/>
        </w:rPr>
      </w:pPr>
    </w:p>
    <w:p w14:paraId="462505E6" w14:textId="156028EA" w:rsidR="009E4C43" w:rsidRPr="00CB71F5" w:rsidRDefault="009E4C43" w:rsidP="00753B8C">
      <w:pPr>
        <w:spacing w:line="360" w:lineRule="auto"/>
        <w:jc w:val="both"/>
        <w:rPr>
          <w:rFonts w:ascii="NewsGotT" w:hAnsi="NewsGotT"/>
          <w:lang w:val="pt-PT"/>
        </w:rPr>
      </w:pPr>
    </w:p>
    <w:p w14:paraId="250E631D" w14:textId="77777777" w:rsidR="009E4C43" w:rsidRPr="00CB71F5" w:rsidRDefault="009E4C43" w:rsidP="00753B8C">
      <w:pPr>
        <w:spacing w:line="360" w:lineRule="auto"/>
        <w:jc w:val="both"/>
        <w:rPr>
          <w:rFonts w:ascii="NewsGotT" w:hAnsi="NewsGotT"/>
          <w:lang w:val="pt-PT"/>
        </w:rPr>
      </w:pPr>
    </w:p>
    <w:p w14:paraId="5B88E375" w14:textId="2D8AE123" w:rsidR="00B20AA7" w:rsidRPr="00CB71F5" w:rsidRDefault="00B20AA7" w:rsidP="00753B8C">
      <w:pPr>
        <w:spacing w:line="360" w:lineRule="auto"/>
        <w:jc w:val="both"/>
        <w:rPr>
          <w:rFonts w:ascii="NewsGotT" w:hAnsi="NewsGotT"/>
          <w:lang w:val="pt-PT"/>
        </w:rPr>
      </w:pPr>
    </w:p>
    <w:p w14:paraId="43EBC931" w14:textId="47922F99" w:rsidR="00B20AA7" w:rsidRPr="00CB71F5" w:rsidRDefault="00B20AA7" w:rsidP="00753B8C">
      <w:pPr>
        <w:spacing w:line="360" w:lineRule="auto"/>
        <w:jc w:val="both"/>
        <w:rPr>
          <w:rFonts w:ascii="NewsGotT" w:hAnsi="NewsGotT"/>
          <w:lang w:val="pt-PT"/>
        </w:rPr>
      </w:pPr>
    </w:p>
    <w:p w14:paraId="4FBE56F6"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k Vizinhos mais próximos (</w:t>
      </w:r>
      <w:proofErr w:type="spellStart"/>
      <w:r w:rsidRPr="00CB71F5">
        <w:rPr>
          <w:rFonts w:ascii="NewsGotT" w:hAnsi="NewsGotT"/>
          <w:lang w:val="pt-PT"/>
        </w:rPr>
        <w:t>kNN</w:t>
      </w:r>
      <w:proofErr w:type="spellEnd"/>
      <w:r w:rsidRPr="00CB71F5">
        <w:rPr>
          <w:rFonts w:ascii="NewsGotT" w:hAnsi="NewsGotT"/>
          <w:lang w:val="pt-PT"/>
        </w:rPr>
        <w:t>)</w:t>
      </w:r>
    </w:p>
    <w:p w14:paraId="541B0697" w14:textId="77777777" w:rsidR="00B20AA7" w:rsidRPr="00CB71F5" w:rsidRDefault="00B20AA7" w:rsidP="00753B8C">
      <w:pPr>
        <w:spacing w:line="360" w:lineRule="auto"/>
        <w:jc w:val="both"/>
        <w:rPr>
          <w:rFonts w:ascii="NewsGotT" w:hAnsi="NewsGotT"/>
          <w:lang w:val="pt-PT"/>
        </w:rPr>
      </w:pPr>
    </w:p>
    <w:p w14:paraId="16DA28F7" w14:textId="77777777" w:rsidR="0035000C" w:rsidRPr="00CB71F5" w:rsidRDefault="00B20AA7" w:rsidP="00753B8C">
      <w:pPr>
        <w:spacing w:line="360" w:lineRule="auto"/>
        <w:jc w:val="both"/>
        <w:rPr>
          <w:rFonts w:ascii="NewsGotT" w:hAnsi="NewsGotT"/>
          <w:lang w:val="pt-PT"/>
        </w:rPr>
      </w:pPr>
      <w:r w:rsidRPr="00CB71F5">
        <w:rPr>
          <w:rFonts w:ascii="NewsGotT" w:hAnsi="NewsGotT"/>
          <w:lang w:val="pt-PT"/>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CB71F5">
        <w:rPr>
          <w:rFonts w:ascii="NewsGotT" w:hAnsi="NewsGotT"/>
          <w:lang w:val="pt-PT"/>
        </w:rPr>
        <w:t>Fix</w:t>
      </w:r>
      <w:proofErr w:type="spellEnd"/>
      <w:r w:rsidRPr="00CB71F5">
        <w:rPr>
          <w:rFonts w:ascii="NewsGotT" w:hAnsi="NewsGotT"/>
          <w:lang w:val="pt-PT"/>
        </w:rPr>
        <w:t xml:space="preserve"> e Hodges em 1951 introduziu um método não paramétrico de classificação de padrões que desde então se tornou conhecido o k vizinho mais próximo. Como o nome sugere, o algoritmo funciona com base numa votação maioritária da sua classe k vizinha mais próxima. </w:t>
      </w:r>
    </w:p>
    <w:p w14:paraId="375617F6" w14:textId="77777777" w:rsidR="0035000C" w:rsidRPr="00CB71F5" w:rsidRDefault="0035000C" w:rsidP="00753B8C">
      <w:pPr>
        <w:spacing w:line="360" w:lineRule="auto"/>
        <w:jc w:val="both"/>
        <w:rPr>
          <w:rFonts w:ascii="NewsGotT" w:hAnsi="NewsGotT"/>
          <w:lang w:val="pt-PT"/>
        </w:rPr>
      </w:pPr>
    </w:p>
    <w:p w14:paraId="2BD8BCED" w14:textId="2086BD14" w:rsidR="00B20AA7" w:rsidRPr="00CB71F5" w:rsidRDefault="00B20AA7" w:rsidP="00753B8C">
      <w:pPr>
        <w:spacing w:line="360" w:lineRule="auto"/>
        <w:jc w:val="both"/>
        <w:rPr>
          <w:rFonts w:ascii="NewsGotT" w:hAnsi="NewsGotT"/>
          <w:lang w:val="pt-PT"/>
        </w:rPr>
      </w:pPr>
      <w:r w:rsidRPr="00CB71F5">
        <w:rPr>
          <w:rFonts w:ascii="NewsGotT" w:hAnsi="NewsGotT"/>
          <w:lang w:val="pt-PT"/>
        </w:rPr>
        <w:t>N</w:t>
      </w:r>
      <w:r w:rsidR="0035000C" w:rsidRPr="00CB71F5">
        <w:rPr>
          <w:rFonts w:ascii="NewsGotT" w:hAnsi="NewsGotT"/>
          <w:lang w:val="pt-PT"/>
        </w:rPr>
        <w:t xml:space="preserve">este algoritmo, é </w:t>
      </w:r>
      <w:r w:rsidR="00D75B19" w:rsidRPr="00CB71F5">
        <w:rPr>
          <w:rFonts w:ascii="NewsGotT" w:hAnsi="NewsGotT"/>
          <w:lang w:val="pt-PT"/>
        </w:rPr>
        <w:t>identificado</w:t>
      </w:r>
      <w:r w:rsidR="0035000C" w:rsidRPr="00CB71F5">
        <w:rPr>
          <w:rFonts w:ascii="NewsGotT" w:hAnsi="NewsGotT"/>
          <w:lang w:val="pt-PT"/>
        </w:rPr>
        <w:t xml:space="preserve"> o valor de </w:t>
      </w:r>
      <w:r w:rsidR="0035000C" w:rsidRPr="00CB71F5">
        <w:rPr>
          <w:rFonts w:ascii="NewsGotT" w:hAnsi="NewsGotT"/>
          <w:i/>
          <w:iCs/>
          <w:lang w:val="pt-PT"/>
        </w:rPr>
        <w:t xml:space="preserve">k </w:t>
      </w:r>
      <w:r w:rsidRPr="00CB71F5">
        <w:rPr>
          <w:rFonts w:ascii="NewsGotT" w:hAnsi="NewsGotT"/>
          <w:lang w:val="pt-PT"/>
        </w:rPr>
        <w:t>vizinhos mais próximos para o ponto de dados desconhecido</w:t>
      </w:r>
      <w:r w:rsidR="00D75B19" w:rsidRPr="00CB71F5">
        <w:rPr>
          <w:rFonts w:ascii="NewsGotT" w:hAnsi="NewsGotT"/>
          <w:lang w:val="pt-PT"/>
        </w:rPr>
        <w:t>, sendo</w:t>
      </w:r>
      <w:r w:rsidRPr="00CB71F5">
        <w:rPr>
          <w:rFonts w:ascii="NewsGotT" w:hAnsi="NewsGotT"/>
          <w:lang w:val="pt-PT"/>
        </w:rPr>
        <w:t xml:space="preserve"> identificados com base na medida de distância escolhida, e o ponto desconhecido será classificado com base na classe maioritária entre as classes de pontos de dados mais próximos identificadas. A principal desvantagem d</w:t>
      </w:r>
      <w:r w:rsidR="00D75B19" w:rsidRPr="00CB71F5">
        <w:rPr>
          <w:rFonts w:ascii="NewsGotT" w:hAnsi="NewsGotT"/>
          <w:lang w:val="pt-PT"/>
        </w:rPr>
        <w:t>o</w:t>
      </w:r>
      <w:r w:rsidRPr="00CB71F5">
        <w:rPr>
          <w:rFonts w:ascii="NewsGotT" w:hAnsi="NewsGotT"/>
          <w:lang w:val="pt-PT"/>
        </w:rPr>
        <w:t xml:space="preserve"> </w:t>
      </w:r>
      <w:proofErr w:type="spellStart"/>
      <w:r w:rsidRPr="00CB71F5">
        <w:rPr>
          <w:rFonts w:ascii="NewsGotT" w:hAnsi="NewsGotT"/>
          <w:lang w:val="pt-PT"/>
        </w:rPr>
        <w:t>kNN</w:t>
      </w:r>
      <w:proofErr w:type="spellEnd"/>
      <w:r w:rsidRPr="00CB71F5">
        <w:rPr>
          <w:rFonts w:ascii="NewsGotT" w:hAnsi="NewsGotT"/>
          <w:lang w:val="pt-PT"/>
        </w:rPr>
        <w:t xml:space="preserve"> é a complexidade </w:t>
      </w:r>
      <w:r w:rsidR="00D06AAC" w:rsidRPr="00CB71F5">
        <w:rPr>
          <w:rFonts w:ascii="NewsGotT" w:hAnsi="NewsGotT"/>
          <w:lang w:val="pt-PT"/>
        </w:rPr>
        <w:t xml:space="preserve">da métrica que calcula a distancia </w:t>
      </w:r>
      <w:r w:rsidRPr="00CB71F5">
        <w:rPr>
          <w:rFonts w:ascii="NewsGotT" w:hAnsi="NewsGotT"/>
          <w:lang w:val="pt-PT"/>
        </w:rPr>
        <w:t>dos vizinhos mais próximos para cada amostra.</w:t>
      </w:r>
      <w:r w:rsidR="00D06AAC" w:rsidRPr="00CB71F5">
        <w:rPr>
          <w:rFonts w:ascii="NewsGotT" w:hAnsi="NewsGotT"/>
          <w:lang w:val="pt-PT"/>
        </w:rPr>
        <w:t xml:space="preserve"> </w:t>
      </w:r>
      <w:r w:rsidR="00D06AAC" w:rsidRPr="00CB71F5">
        <w:rPr>
          <w:rFonts w:ascii="NewsGotT" w:hAnsi="NewsGotT"/>
          <w:lang w:val="pt-PT"/>
        </w:rPr>
        <w:fldChar w:fldCharType="begin" w:fldLock="1"/>
      </w:r>
      <w:r w:rsidR="000A6593"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sidRPr="00CB71F5">
        <w:rPr>
          <w:rFonts w:ascii="NewsGotT" w:hAnsi="NewsGotT"/>
          <w:lang w:val="pt-PT"/>
        </w:rPr>
        <w:fldChar w:fldCharType="separate"/>
      </w:r>
      <w:r w:rsidR="00D06AAC" w:rsidRPr="00CB71F5">
        <w:rPr>
          <w:rFonts w:ascii="NewsGotT" w:hAnsi="NewsGotT"/>
          <w:noProof/>
          <w:lang w:val="pt-PT"/>
        </w:rPr>
        <w:t>(Dreiseitl &amp; Ohno-Machado, 2002)</w:t>
      </w:r>
      <w:r w:rsidR="00D06AAC" w:rsidRPr="00CB71F5">
        <w:rPr>
          <w:rFonts w:ascii="NewsGotT" w:hAnsi="NewsGotT"/>
          <w:lang w:val="pt-PT"/>
        </w:rPr>
        <w:fldChar w:fldCharType="end"/>
      </w:r>
    </w:p>
    <w:p w14:paraId="34D4A36B" w14:textId="77777777" w:rsidR="00B20AA7" w:rsidRPr="00CB71F5" w:rsidRDefault="00B20AA7" w:rsidP="00753B8C">
      <w:pPr>
        <w:spacing w:line="360" w:lineRule="auto"/>
        <w:jc w:val="both"/>
        <w:rPr>
          <w:rFonts w:ascii="NewsGotT" w:hAnsi="NewsGotT"/>
          <w:lang w:val="pt-PT"/>
        </w:rPr>
      </w:pPr>
    </w:p>
    <w:p w14:paraId="5C8E191C"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Coisas a lembrar:</w:t>
      </w:r>
    </w:p>
    <w:p w14:paraId="52662DD3"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 Escolher um valor de k ímpar para um problema de duas classes</w:t>
      </w:r>
    </w:p>
    <w:p w14:paraId="5DD17186" w14:textId="5C1D1759" w:rsidR="00967B13" w:rsidRPr="009D58A8" w:rsidRDefault="00B20AA7" w:rsidP="009D58A8">
      <w:pPr>
        <w:spacing w:line="360" w:lineRule="auto"/>
        <w:jc w:val="both"/>
        <w:rPr>
          <w:rFonts w:ascii="NewsGotT" w:hAnsi="NewsGotT"/>
          <w:lang w:val="pt-PT"/>
        </w:rPr>
      </w:pPr>
      <w:r w:rsidRPr="00CB71F5">
        <w:rPr>
          <w:rFonts w:ascii="NewsGotT" w:hAnsi="NewsGotT"/>
          <w:lang w:val="pt-PT"/>
        </w:rPr>
        <w:t>- k não deve ser um múltiplo do número de classes.</w:t>
      </w:r>
      <w:bookmarkStart w:id="17" w:name="_Toc69841911"/>
    </w:p>
    <w:p w14:paraId="239AB0ED" w14:textId="00822DCC" w:rsidR="00967B13" w:rsidRDefault="00967B13" w:rsidP="00967B13">
      <w:pPr>
        <w:rPr>
          <w:lang w:val="pt-PT"/>
        </w:rPr>
      </w:pPr>
    </w:p>
    <w:p w14:paraId="09EBE22F" w14:textId="1B89E5CE" w:rsidR="00491788" w:rsidRPr="00967B13" w:rsidRDefault="00967B13" w:rsidP="00967B13">
      <w:pPr>
        <w:pStyle w:val="Heading3"/>
        <w:numPr>
          <w:ilvl w:val="0"/>
          <w:numId w:val="0"/>
        </w:numPr>
        <w:spacing w:line="360" w:lineRule="auto"/>
        <w:jc w:val="both"/>
        <w:rPr>
          <w:rFonts w:ascii="NewsGotT" w:hAnsi="NewsGotT"/>
          <w:b/>
          <w:bCs/>
          <w:lang w:val="pt-PT"/>
        </w:rPr>
      </w:pPr>
      <w:r w:rsidRPr="00967B13">
        <w:rPr>
          <w:rFonts w:ascii="NewsGotT" w:hAnsi="NewsGotT"/>
          <w:b/>
          <w:bCs/>
          <w:lang w:val="pt-PT"/>
        </w:rPr>
        <w:t xml:space="preserve">Aprendizagem Não-Supervisionada </w:t>
      </w:r>
      <w:bookmarkEnd w:id="17"/>
    </w:p>
    <w:p w14:paraId="6DC42890" w14:textId="19551E9E" w:rsidR="00491788" w:rsidRPr="00CB71F5" w:rsidRDefault="00491788" w:rsidP="00491788">
      <w:pPr>
        <w:rPr>
          <w:rFonts w:ascii="NewsGotT" w:hAnsi="NewsGotT"/>
          <w:lang w:val="pt-PT"/>
        </w:rPr>
      </w:pPr>
    </w:p>
    <w:p w14:paraId="2549994A" w14:textId="69FA68D0" w:rsidR="00491788" w:rsidRPr="00CB71F5" w:rsidRDefault="00491788" w:rsidP="00CB396B">
      <w:pPr>
        <w:spacing w:line="360" w:lineRule="auto"/>
        <w:ind w:firstLine="709"/>
        <w:jc w:val="both"/>
        <w:rPr>
          <w:rFonts w:ascii="NewsGotT" w:hAnsi="NewsGotT"/>
          <w:lang w:val="pt-PT"/>
        </w:rPr>
      </w:pPr>
      <w:r w:rsidRPr="00CB71F5">
        <w:rPr>
          <w:rFonts w:ascii="NewsGotT" w:hAnsi="NewsGotT"/>
          <w:lang w:val="pt-PT"/>
        </w:rPr>
        <w:t xml:space="preserve">Neste tipo de aprendizagem, </w:t>
      </w:r>
      <w:r w:rsidR="00F87834" w:rsidRPr="00CB71F5">
        <w:rPr>
          <w:rFonts w:ascii="NewsGotT" w:hAnsi="NewsGotT"/>
          <w:lang w:val="pt-PT"/>
        </w:rPr>
        <w:t xml:space="preserve">os algoritmos pesquisam por padrões em conjuntos de dados </w:t>
      </w:r>
      <w:r w:rsidR="00C76CD5" w:rsidRPr="00CB71F5">
        <w:rPr>
          <w:rFonts w:ascii="NewsGotT" w:hAnsi="NewsGotT"/>
          <w:lang w:val="pt-PT"/>
        </w:rPr>
        <w:t xml:space="preserve">que não possuem </w:t>
      </w:r>
      <w:r w:rsidR="00F87834" w:rsidRPr="00CB71F5">
        <w:rPr>
          <w:rFonts w:ascii="NewsGotT" w:hAnsi="NewsGotT"/>
          <w:lang w:val="pt-PT"/>
        </w:rPr>
        <w:t xml:space="preserve">etiquetas </w:t>
      </w:r>
      <w:r w:rsidR="00F87834" w:rsidRPr="00CB71F5">
        <w:rPr>
          <w:rFonts w:ascii="NewsGotT" w:hAnsi="NewsGotT"/>
          <w:lang w:val="pt-PT"/>
        </w:rPr>
        <w:fldChar w:fldCharType="begin" w:fldLock="1"/>
      </w:r>
      <w:r w:rsidR="00F67908"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F87834" w:rsidRPr="00CB71F5">
        <w:rPr>
          <w:rFonts w:ascii="NewsGotT" w:hAnsi="NewsGotT"/>
          <w:lang w:val="pt-PT"/>
        </w:rPr>
        <w:fldChar w:fldCharType="separate"/>
      </w:r>
      <w:r w:rsidR="00F87834" w:rsidRPr="00CB71F5">
        <w:rPr>
          <w:rFonts w:ascii="NewsGotT" w:hAnsi="NewsGotT"/>
          <w:noProof/>
          <w:lang w:val="pt-PT"/>
        </w:rPr>
        <w:t>(Libbrecht &amp; Noble, 2015)</w:t>
      </w:r>
      <w:r w:rsidR="00F87834" w:rsidRPr="00CB71F5">
        <w:rPr>
          <w:rFonts w:ascii="NewsGotT" w:hAnsi="NewsGotT"/>
          <w:lang w:val="pt-PT"/>
        </w:rPr>
        <w:fldChar w:fldCharType="end"/>
      </w:r>
      <w:r w:rsidR="008C7A79" w:rsidRPr="00CB71F5">
        <w:rPr>
          <w:rFonts w:ascii="NewsGotT" w:hAnsi="NewsGotT"/>
          <w:lang w:val="pt-PT"/>
        </w:rPr>
        <w:t>. A ausência de etiquetas, estas que representam o comportamento desejado para o modelo, significa</w:t>
      </w:r>
      <w:r w:rsidR="008C7A79" w:rsidRPr="00CB71F5">
        <w:rPr>
          <w:rFonts w:ascii="NewsGotT" w:hAnsi="NewsGotT"/>
          <w:lang w:val="pt-PT"/>
        </w:rPr>
        <w:t>m</w:t>
      </w:r>
      <w:r w:rsidR="008C7A79" w:rsidRPr="00CB71F5">
        <w:rPr>
          <w:rFonts w:ascii="NewsGotT" w:hAnsi="NewsGotT"/>
          <w:lang w:val="pt-PT"/>
        </w:rPr>
        <w:t xml:space="preserve"> a ausência de um ponto de referência</w:t>
      </w:r>
      <w:r w:rsidR="00EA3B86">
        <w:rPr>
          <w:rFonts w:ascii="NewsGotT" w:hAnsi="NewsGotT"/>
          <w:lang w:val="pt-PT"/>
        </w:rPr>
        <w:t xml:space="preserve"> </w:t>
      </w:r>
      <w:r w:rsidR="00EA3B86" w:rsidRPr="00CB71F5">
        <w:rPr>
          <w:rFonts w:ascii="NewsGotT" w:hAnsi="NewsGotT"/>
          <w:lang w:val="pt-PT"/>
        </w:rPr>
        <w:t>sólido</w:t>
      </w:r>
      <w:r w:rsidR="008C7A79" w:rsidRPr="00CB71F5">
        <w:rPr>
          <w:rFonts w:ascii="NewsGotT" w:hAnsi="NewsGotT"/>
          <w:lang w:val="pt-PT"/>
        </w:rPr>
        <w:t xml:space="preserve"> para avaliar a qualidade do modelo.</w:t>
      </w:r>
      <w:r w:rsidR="00C32DBF" w:rsidRPr="00CB71F5">
        <w:rPr>
          <w:rFonts w:ascii="NewsGotT" w:hAnsi="NewsGotT"/>
          <w:lang w:val="pt-PT"/>
        </w:rPr>
        <w:t xml:space="preserve"> U</w:t>
      </w:r>
      <w:r w:rsidRPr="00CB71F5">
        <w:rPr>
          <w:rFonts w:ascii="NewsGotT" w:hAnsi="NewsGotT"/>
          <w:lang w:val="pt-PT"/>
        </w:rPr>
        <w:t xml:space="preserve">ma vez que não há nenhum resultado </w:t>
      </w:r>
      <w:r w:rsidR="007E2C81" w:rsidRPr="00CB71F5">
        <w:rPr>
          <w:rFonts w:ascii="NewsGotT" w:hAnsi="NewsGotT"/>
          <w:lang w:val="pt-PT"/>
        </w:rPr>
        <w:t>esperado</w:t>
      </w:r>
      <w:r w:rsidR="00C32DBF" w:rsidRPr="00CB71F5">
        <w:rPr>
          <w:rFonts w:ascii="NewsGotT" w:hAnsi="NewsGotT"/>
          <w:lang w:val="pt-PT"/>
        </w:rPr>
        <w:t>,</w:t>
      </w:r>
      <w:r w:rsidRPr="00CB71F5">
        <w:rPr>
          <w:rFonts w:ascii="NewsGotT" w:hAnsi="NewsGotT"/>
          <w:lang w:val="pt-PT"/>
        </w:rPr>
        <w:t xml:space="preserve"> a categorização é feita </w:t>
      </w:r>
      <w:r w:rsidRPr="00CB71F5">
        <w:rPr>
          <w:rFonts w:ascii="NewsGotT" w:hAnsi="NewsGotT"/>
          <w:lang w:val="pt-PT"/>
        </w:rPr>
        <w:lastRenderedPageBreak/>
        <w:t xml:space="preserve">de </w:t>
      </w:r>
      <w:r w:rsidR="00EC2B6D" w:rsidRPr="00CB71F5">
        <w:rPr>
          <w:rFonts w:ascii="NewsGotT" w:hAnsi="NewsGotT"/>
          <w:lang w:val="pt-PT"/>
        </w:rPr>
        <w:t xml:space="preserve">acordo com a classificação definida pelo </w:t>
      </w:r>
      <w:r w:rsidRPr="00CB71F5">
        <w:rPr>
          <w:rFonts w:ascii="NewsGotT" w:hAnsi="NewsGotT"/>
          <w:lang w:val="pt-PT"/>
        </w:rPr>
        <w:t>algoritmo</w:t>
      </w:r>
      <w:r w:rsidR="00C32DBF" w:rsidRPr="00CB71F5">
        <w:rPr>
          <w:rFonts w:ascii="NewsGotT" w:hAnsi="NewsGotT"/>
          <w:lang w:val="pt-PT"/>
        </w:rPr>
        <w:t xml:space="preserve">, este que procura </w:t>
      </w:r>
      <w:r w:rsidR="00F87834" w:rsidRPr="00CB71F5">
        <w:rPr>
          <w:rFonts w:ascii="NewsGotT" w:hAnsi="NewsGotT"/>
          <w:lang w:val="pt-PT"/>
        </w:rPr>
        <w:t xml:space="preserve">padrões </w:t>
      </w:r>
      <w:r w:rsidR="00B641A6">
        <w:rPr>
          <w:rFonts w:ascii="NewsGotT" w:hAnsi="NewsGotT"/>
          <w:lang w:val="pt-PT"/>
        </w:rPr>
        <w:t>no</w:t>
      </w:r>
      <w:r w:rsidR="0093702D">
        <w:rPr>
          <w:rFonts w:ascii="NewsGotT" w:hAnsi="NewsGotT"/>
          <w:lang w:val="pt-PT"/>
        </w:rPr>
        <w:t>s</w:t>
      </w:r>
      <w:r w:rsidR="00F87834" w:rsidRPr="00CB71F5">
        <w:rPr>
          <w:rFonts w:ascii="NewsGotT" w:hAnsi="NewsGotT"/>
          <w:lang w:val="pt-PT"/>
        </w:rPr>
        <w:t xml:space="preserve"> conjuntos de dados</w:t>
      </w:r>
      <w:r w:rsidR="00C32DBF" w:rsidRPr="00CB71F5">
        <w:rPr>
          <w:rFonts w:ascii="NewsGotT" w:hAnsi="NewsGotT"/>
          <w:lang w:val="pt-PT"/>
        </w:rPr>
        <w:t>.</w:t>
      </w:r>
      <w:r w:rsidR="00CB396B">
        <w:rPr>
          <w:rFonts w:ascii="NewsGotT" w:hAnsi="NewsGotT"/>
          <w:lang w:val="pt-PT"/>
        </w:rPr>
        <w:t xml:space="preserve"> </w:t>
      </w:r>
      <w:r w:rsidR="00432E0E" w:rsidRPr="00CB71F5">
        <w:rPr>
          <w:rFonts w:ascii="NewsGotT" w:hAnsi="NewsGotT"/>
          <w:lang w:val="pt-PT"/>
        </w:rPr>
        <w:t xml:space="preserve">O </w:t>
      </w:r>
      <w:r w:rsidR="00CB396B">
        <w:rPr>
          <w:rFonts w:ascii="NewsGotT" w:hAnsi="NewsGotT"/>
          <w:lang w:val="pt-PT"/>
        </w:rPr>
        <w:t xml:space="preserve">principal </w:t>
      </w:r>
      <w:r w:rsidR="005261A8" w:rsidRPr="00CB71F5">
        <w:rPr>
          <w:rFonts w:ascii="NewsGotT" w:hAnsi="NewsGotT"/>
          <w:lang w:val="pt-PT"/>
        </w:rPr>
        <w:t>objetivo</w:t>
      </w:r>
      <w:r w:rsidR="00C32DBF" w:rsidRPr="00CB71F5">
        <w:rPr>
          <w:rFonts w:ascii="NewsGotT" w:hAnsi="NewsGotT"/>
          <w:lang w:val="pt-PT"/>
        </w:rPr>
        <w:t xml:space="preserve"> </w:t>
      </w:r>
      <w:r w:rsidR="00392243">
        <w:rPr>
          <w:rFonts w:ascii="NewsGotT" w:hAnsi="NewsGotT"/>
          <w:lang w:val="pt-PT"/>
        </w:rPr>
        <w:t>dos algoritmos de aprendizagem não supervisionada</w:t>
      </w:r>
      <w:r w:rsidR="00432E0E" w:rsidRPr="00CB71F5">
        <w:rPr>
          <w:rFonts w:ascii="NewsGotT" w:hAnsi="NewsGotT"/>
          <w:lang w:val="pt-PT"/>
        </w:rPr>
        <w:t xml:space="preserve"> </w:t>
      </w:r>
      <w:r w:rsidR="00C32DBF" w:rsidRPr="00CB71F5">
        <w:rPr>
          <w:rFonts w:ascii="NewsGotT" w:hAnsi="NewsGotT"/>
          <w:lang w:val="pt-PT"/>
        </w:rPr>
        <w:t>é</w:t>
      </w:r>
      <w:r w:rsidR="00432E0E" w:rsidRPr="00CB71F5">
        <w:rPr>
          <w:rFonts w:ascii="NewsGotT" w:hAnsi="NewsGotT"/>
          <w:lang w:val="pt-PT"/>
        </w:rPr>
        <w:t xml:space="preserve"> </w:t>
      </w:r>
      <w:r w:rsidR="00CB396B">
        <w:rPr>
          <w:rFonts w:ascii="NewsGotT" w:hAnsi="NewsGotT"/>
          <w:lang w:val="pt-PT"/>
        </w:rPr>
        <w:t xml:space="preserve">segmentar os dados em </w:t>
      </w:r>
      <w:r w:rsidR="00CB396B" w:rsidRPr="00CB396B">
        <w:rPr>
          <w:rFonts w:ascii="NewsGotT" w:hAnsi="NewsGotT"/>
          <w:i/>
          <w:iCs/>
          <w:lang w:val="pt-PT"/>
        </w:rPr>
        <w:t>clusters</w:t>
      </w:r>
      <w:r w:rsidR="00CB396B">
        <w:rPr>
          <w:rFonts w:ascii="NewsGotT" w:hAnsi="NewsGotT"/>
          <w:lang w:val="pt-PT"/>
        </w:rPr>
        <w:t xml:space="preserve"> ou grupos característicos. Esta segmentação é feita através da </w:t>
      </w:r>
      <w:r w:rsidR="00432E0E" w:rsidRPr="00CB71F5">
        <w:rPr>
          <w:rFonts w:ascii="NewsGotT" w:hAnsi="NewsGotT"/>
          <w:lang w:val="pt-PT"/>
        </w:rPr>
        <w:t>identifica</w:t>
      </w:r>
      <w:r w:rsidR="00CB396B">
        <w:rPr>
          <w:rFonts w:ascii="NewsGotT" w:hAnsi="NewsGotT"/>
          <w:lang w:val="pt-PT"/>
        </w:rPr>
        <w:t>ção</w:t>
      </w:r>
      <w:r w:rsidR="00432E0E" w:rsidRPr="00CB71F5">
        <w:rPr>
          <w:rFonts w:ascii="NewsGotT" w:hAnsi="NewsGotT"/>
          <w:lang w:val="pt-PT"/>
        </w:rPr>
        <w:t xml:space="preserve"> padrões </w:t>
      </w:r>
      <w:r w:rsidR="00CB396B">
        <w:rPr>
          <w:rFonts w:ascii="NewsGotT" w:hAnsi="NewsGotT"/>
          <w:lang w:val="pt-PT"/>
        </w:rPr>
        <w:t xml:space="preserve">que se repetem entre os dados ou </w:t>
      </w:r>
      <w:r w:rsidR="00432E0E" w:rsidRPr="00CB71F5">
        <w:rPr>
          <w:rFonts w:ascii="NewsGotT" w:hAnsi="NewsGotT"/>
          <w:lang w:val="pt-PT"/>
        </w:rPr>
        <w:t>semelhan</w:t>
      </w:r>
      <w:r w:rsidR="00CB396B">
        <w:rPr>
          <w:rFonts w:ascii="NewsGotT" w:hAnsi="NewsGotT"/>
          <w:lang w:val="pt-PT"/>
        </w:rPr>
        <w:t xml:space="preserve">ças, </w:t>
      </w:r>
      <w:r w:rsidR="00432E0E" w:rsidRPr="00CB71F5">
        <w:rPr>
          <w:rFonts w:ascii="NewsGotT" w:hAnsi="NewsGotT"/>
          <w:lang w:val="pt-PT"/>
        </w:rPr>
        <w:t xml:space="preserve">que </w:t>
      </w:r>
      <w:r w:rsidR="00CB396B">
        <w:rPr>
          <w:rFonts w:ascii="NewsGotT" w:hAnsi="NewsGotT"/>
          <w:lang w:val="pt-PT"/>
        </w:rPr>
        <w:t>permitem o agrupamento dos dados consoante as características apresentadas</w:t>
      </w:r>
      <w:r w:rsidR="00960AC1">
        <w:rPr>
          <w:rFonts w:ascii="NewsGotT" w:hAnsi="NewsGotT"/>
          <w:lang w:val="pt-PT"/>
        </w:rPr>
        <w:t xml:space="preserve"> </w:t>
      </w:r>
      <w:r w:rsidR="00960AC1">
        <w:rPr>
          <w:rFonts w:ascii="NewsGotT" w:hAnsi="NewsGotT"/>
          <w:lang w:val="pt-PT"/>
        </w:rPr>
        <w:fldChar w:fldCharType="begin" w:fldLock="1"/>
      </w:r>
      <w:r w:rsidR="002D0A3B">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960AC1">
        <w:rPr>
          <w:rFonts w:ascii="NewsGotT" w:hAnsi="NewsGotT"/>
          <w:lang w:val="pt-PT"/>
        </w:rPr>
        <w:fldChar w:fldCharType="separate"/>
      </w:r>
      <w:r w:rsidR="00960AC1" w:rsidRPr="00960AC1">
        <w:rPr>
          <w:rFonts w:ascii="NewsGotT" w:hAnsi="NewsGotT"/>
          <w:noProof/>
          <w:lang w:val="pt-PT"/>
        </w:rPr>
        <w:t>(Hurwitz &amp; Kirsch, 2018)</w:t>
      </w:r>
      <w:r w:rsidR="00960AC1">
        <w:rPr>
          <w:rFonts w:ascii="NewsGotT" w:hAnsi="NewsGotT"/>
          <w:lang w:val="pt-PT"/>
        </w:rPr>
        <w:fldChar w:fldCharType="end"/>
      </w:r>
      <w:r w:rsidR="00CB396B">
        <w:rPr>
          <w:rFonts w:ascii="NewsGotT" w:hAnsi="NewsGotT"/>
          <w:lang w:val="pt-PT"/>
        </w:rPr>
        <w:t xml:space="preserve">. </w:t>
      </w:r>
      <w:r w:rsidR="00C32DBF" w:rsidRPr="00CB71F5">
        <w:rPr>
          <w:rFonts w:ascii="NewsGotT" w:hAnsi="NewsGotT"/>
          <w:lang w:val="pt-PT"/>
        </w:rPr>
        <w:t xml:space="preserve">De seguida são apresentados </w:t>
      </w:r>
      <w:r w:rsidR="00432E0E" w:rsidRPr="002D3EA5">
        <w:rPr>
          <w:rFonts w:ascii="NewsGotT" w:hAnsi="NewsGotT"/>
          <w:b/>
          <w:bCs/>
          <w:lang w:val="pt-PT"/>
        </w:rPr>
        <w:t>alguns</w:t>
      </w:r>
      <w:r w:rsidR="00432E0E" w:rsidRPr="00CB71F5">
        <w:rPr>
          <w:rFonts w:ascii="NewsGotT" w:hAnsi="NewsGotT"/>
          <w:lang w:val="pt-PT"/>
        </w:rPr>
        <w:t xml:space="preserve"> exemplos de aprendizagem não supervisionada.</w:t>
      </w:r>
    </w:p>
    <w:p w14:paraId="2CC78823" w14:textId="7DBE772F" w:rsidR="005261A8" w:rsidRPr="00CB71F5" w:rsidRDefault="005261A8" w:rsidP="00753B8C">
      <w:pPr>
        <w:spacing w:line="360" w:lineRule="auto"/>
        <w:jc w:val="both"/>
        <w:rPr>
          <w:rFonts w:ascii="NewsGotT" w:hAnsi="NewsGotT"/>
          <w:lang w:val="pt-PT"/>
        </w:rPr>
      </w:pPr>
    </w:p>
    <w:p w14:paraId="1B25FA2D" w14:textId="12FB4165" w:rsidR="005261A8" w:rsidRPr="00CB71F5" w:rsidRDefault="005261A8" w:rsidP="00753B8C">
      <w:pPr>
        <w:pStyle w:val="TOC1"/>
        <w:spacing w:line="360" w:lineRule="auto"/>
        <w:jc w:val="both"/>
        <w:rPr>
          <w:rFonts w:ascii="NewsGotT" w:hAnsi="NewsGotT"/>
          <w:lang w:val="pt-PT"/>
        </w:rPr>
      </w:pPr>
      <w:proofErr w:type="spellStart"/>
      <w:r w:rsidRPr="00CB71F5">
        <w:rPr>
          <w:rFonts w:ascii="NewsGotT" w:hAnsi="NewsGotT"/>
          <w:lang w:val="pt-PT"/>
        </w:rPr>
        <w:t>Clustering</w:t>
      </w:r>
      <w:proofErr w:type="spellEnd"/>
    </w:p>
    <w:p w14:paraId="4C088872" w14:textId="77777777" w:rsidR="000E7D66" w:rsidRPr="00CB71F5" w:rsidRDefault="000E7D66" w:rsidP="000E7D66">
      <w:pPr>
        <w:rPr>
          <w:rFonts w:ascii="NewsGotT" w:hAnsi="NewsGotT"/>
          <w:lang w:val="pt-PT"/>
        </w:rPr>
      </w:pPr>
    </w:p>
    <w:p w14:paraId="4BCA5A8D" w14:textId="7B341F8B" w:rsidR="00A03EB8" w:rsidRPr="00CB71F5" w:rsidRDefault="00112A6A" w:rsidP="00112A6A">
      <w:pPr>
        <w:spacing w:line="360" w:lineRule="auto"/>
        <w:ind w:firstLine="720"/>
        <w:jc w:val="both"/>
        <w:rPr>
          <w:rFonts w:ascii="NewsGotT" w:hAnsi="NewsGotT"/>
          <w:lang w:val="pt-PT"/>
        </w:rPr>
      </w:pPr>
      <w:r w:rsidRPr="00CB71F5">
        <w:rPr>
          <w:rFonts w:ascii="NewsGotT" w:hAnsi="NewsGotT"/>
          <w:lang w:val="pt-PT"/>
        </w:rPr>
        <w:t xml:space="preserve">A análise de </w:t>
      </w:r>
      <w:r w:rsidRPr="00CB71F5">
        <w:rPr>
          <w:rFonts w:ascii="NewsGotT" w:hAnsi="NewsGotT"/>
          <w:i/>
          <w:iCs/>
          <w:lang w:val="pt-PT"/>
        </w:rPr>
        <w:t>clusters</w:t>
      </w:r>
      <w:r w:rsidRPr="00CB71F5">
        <w:rPr>
          <w:rFonts w:ascii="NewsGotT" w:hAnsi="NewsGotT"/>
          <w:lang w:val="pt-PT"/>
        </w:rPr>
        <w:t xml:space="preserve"> </w:t>
      </w:r>
      <w:r w:rsidRPr="00CB71F5">
        <w:rPr>
          <w:rFonts w:ascii="NewsGotT" w:hAnsi="NewsGotT"/>
          <w:lang w:val="pt-PT"/>
        </w:rPr>
        <w:t xml:space="preserve">é o estudo formal de algoritmos e métodos para agrupar, ou classificar, </w:t>
      </w:r>
      <w:r w:rsidRPr="00CB71F5">
        <w:rPr>
          <w:rFonts w:ascii="NewsGotT" w:hAnsi="NewsGotT"/>
          <w:lang w:val="pt-PT"/>
        </w:rPr>
        <w:t>objetos</w:t>
      </w:r>
      <w:r w:rsidRPr="00CB71F5">
        <w:rPr>
          <w:rFonts w:ascii="NewsGotT" w:hAnsi="NewsGotT"/>
          <w:lang w:val="pt-PT"/>
        </w:rPr>
        <w:t xml:space="preserve">. Um </w:t>
      </w:r>
      <w:r w:rsidRPr="00CB71F5">
        <w:rPr>
          <w:rFonts w:ascii="NewsGotT" w:hAnsi="NewsGotT"/>
          <w:lang w:val="pt-PT"/>
        </w:rPr>
        <w:t>objeto</w:t>
      </w:r>
      <w:r w:rsidRPr="00CB71F5">
        <w:rPr>
          <w:rFonts w:ascii="NewsGotT" w:hAnsi="NewsGotT"/>
          <w:lang w:val="pt-PT"/>
        </w:rPr>
        <w:t xml:space="preserve"> é descrito ou por um conjunto de medidas ou por relações entre o </w:t>
      </w:r>
      <w:r w:rsidRPr="00CB71F5">
        <w:rPr>
          <w:rFonts w:ascii="NewsGotT" w:hAnsi="NewsGotT"/>
          <w:lang w:val="pt-PT"/>
        </w:rPr>
        <w:t>objeto</w:t>
      </w:r>
      <w:r w:rsidRPr="00CB71F5">
        <w:rPr>
          <w:rFonts w:ascii="NewsGotT" w:hAnsi="NewsGotT"/>
          <w:lang w:val="pt-PT"/>
        </w:rPr>
        <w:t xml:space="preserve"> e outros </w:t>
      </w:r>
      <w:r w:rsidRPr="00CB71F5">
        <w:rPr>
          <w:rFonts w:ascii="NewsGotT" w:hAnsi="NewsGotT"/>
          <w:lang w:val="pt-PT"/>
        </w:rPr>
        <w:t>objetos</w:t>
      </w:r>
      <w:r w:rsidRPr="00CB71F5">
        <w:rPr>
          <w:rFonts w:ascii="NewsGotT" w:hAnsi="NewsGotT"/>
          <w:lang w:val="pt-PT"/>
        </w:rPr>
        <w:t xml:space="preserve">. A </w:t>
      </w:r>
      <w:r w:rsidRPr="00CB71F5">
        <w:rPr>
          <w:rFonts w:ascii="NewsGotT" w:hAnsi="NewsGotT"/>
          <w:lang w:val="pt-PT"/>
        </w:rPr>
        <w:t xml:space="preserve">técnica de </w:t>
      </w:r>
      <w:proofErr w:type="spellStart"/>
      <w:r w:rsidRPr="00CB71F5">
        <w:rPr>
          <w:rFonts w:ascii="NewsGotT" w:hAnsi="NewsGotT"/>
          <w:i/>
          <w:iCs/>
          <w:lang w:val="pt-PT"/>
        </w:rPr>
        <w:t>clustering</w:t>
      </w:r>
      <w:proofErr w:type="spellEnd"/>
      <w:r w:rsidRPr="00CB71F5">
        <w:rPr>
          <w:rFonts w:ascii="NewsGotT" w:hAnsi="NewsGotT"/>
          <w:lang w:val="pt-PT"/>
        </w:rPr>
        <w:t xml:space="preserve"> não utiliza </w:t>
      </w:r>
      <w:r w:rsidRPr="00CB71F5">
        <w:rPr>
          <w:rFonts w:ascii="NewsGotT" w:hAnsi="NewsGotT"/>
          <w:lang w:val="pt-PT"/>
        </w:rPr>
        <w:t xml:space="preserve">dados previamente </w:t>
      </w:r>
      <w:r w:rsidRPr="00CB71F5">
        <w:rPr>
          <w:rFonts w:ascii="NewsGotT" w:hAnsi="NewsGotT"/>
          <w:lang w:val="pt-PT"/>
        </w:rPr>
        <w:t>etiqueta</w:t>
      </w:r>
      <w:r w:rsidRPr="00CB71F5">
        <w:rPr>
          <w:rFonts w:ascii="NewsGotT" w:hAnsi="NewsGotT"/>
          <w:lang w:val="pt-PT"/>
        </w:rPr>
        <w:t xml:space="preserve">dos, o </w:t>
      </w:r>
      <w:r w:rsidR="00A03EB8" w:rsidRPr="00CB71F5">
        <w:rPr>
          <w:rFonts w:ascii="NewsGotT" w:hAnsi="NewsGotT"/>
          <w:lang w:val="pt-PT"/>
        </w:rPr>
        <w:t>objetivo d</w:t>
      </w:r>
      <w:r w:rsidRPr="00CB71F5">
        <w:rPr>
          <w:rFonts w:ascii="NewsGotT" w:hAnsi="NewsGotT"/>
          <w:lang w:val="pt-PT"/>
        </w:rPr>
        <w:t>esta</w:t>
      </w:r>
      <w:r w:rsidR="00A03EB8" w:rsidRPr="00CB71F5">
        <w:rPr>
          <w:rFonts w:ascii="NewsGotT" w:hAnsi="NewsGotT"/>
          <w:lang w:val="pt-PT"/>
        </w:rPr>
        <w:t xml:space="preserve"> técnica</w:t>
      </w:r>
      <w:r w:rsidRPr="00CB71F5">
        <w:rPr>
          <w:rFonts w:ascii="NewsGotT" w:hAnsi="NewsGotT"/>
          <w:lang w:val="pt-PT"/>
        </w:rPr>
        <w:t xml:space="preserve"> </w:t>
      </w:r>
      <w:r w:rsidR="00A03EB8" w:rsidRPr="00CB71F5">
        <w:rPr>
          <w:rFonts w:ascii="NewsGotT" w:hAnsi="NewsGotT"/>
          <w:lang w:val="pt-PT"/>
        </w:rPr>
        <w:t xml:space="preserve">é </w:t>
      </w:r>
      <w:r w:rsidR="00C643CE" w:rsidRPr="00CB71F5">
        <w:rPr>
          <w:rFonts w:ascii="NewsGotT" w:hAnsi="NewsGotT"/>
          <w:lang w:val="pt-PT"/>
        </w:rPr>
        <w:t>agrupar os</w:t>
      </w:r>
      <w:r w:rsidR="00A03EB8" w:rsidRPr="00CB71F5">
        <w:rPr>
          <w:rFonts w:ascii="NewsGotT" w:hAnsi="NewsGotT"/>
          <w:lang w:val="pt-PT"/>
        </w:rPr>
        <w:t xml:space="preserve"> dados</w:t>
      </w:r>
      <w:r w:rsidR="00C643CE" w:rsidRPr="00CB71F5">
        <w:rPr>
          <w:rFonts w:ascii="NewsGotT" w:hAnsi="NewsGotT"/>
          <w:lang w:val="pt-PT"/>
        </w:rPr>
        <w:t xml:space="preserve"> de forma que</w:t>
      </w:r>
      <w:r w:rsidR="00A03EB8" w:rsidRPr="00CB71F5">
        <w:rPr>
          <w:rFonts w:ascii="NewsGotT" w:hAnsi="NewsGotT"/>
          <w:lang w:val="pt-PT"/>
        </w:rPr>
        <w:t xml:space="preserve"> os objetos pertencentes a cada </w:t>
      </w:r>
      <w:r w:rsidR="00A03EB8" w:rsidRPr="00CB71F5">
        <w:rPr>
          <w:rFonts w:ascii="NewsGotT" w:hAnsi="NewsGotT"/>
          <w:i/>
          <w:iCs/>
          <w:lang w:val="pt-PT"/>
        </w:rPr>
        <w:t>cluster</w:t>
      </w:r>
      <w:r w:rsidR="00A03EB8" w:rsidRPr="00CB71F5">
        <w:rPr>
          <w:rFonts w:ascii="NewsGotT" w:hAnsi="NewsGotT"/>
          <w:lang w:val="pt-PT"/>
        </w:rPr>
        <w:t xml:space="preserve"> compartilh</w:t>
      </w:r>
      <w:r w:rsidR="00F115E7" w:rsidRPr="00CB71F5">
        <w:rPr>
          <w:rFonts w:ascii="NewsGotT" w:hAnsi="NewsGotT"/>
          <w:lang w:val="pt-PT"/>
        </w:rPr>
        <w:t>e</w:t>
      </w:r>
      <w:r w:rsidR="00A03EB8" w:rsidRPr="00CB71F5">
        <w:rPr>
          <w:rFonts w:ascii="NewsGotT" w:hAnsi="NewsGotT"/>
          <w:lang w:val="pt-PT"/>
        </w:rPr>
        <w:t>m determinada característica ou propriedade relevante para o domínio do problema em estudo</w:t>
      </w:r>
      <w:r w:rsidRPr="00CB71F5">
        <w:rPr>
          <w:rFonts w:ascii="NewsGotT" w:hAnsi="NewsGotT"/>
          <w:lang w:val="pt-PT"/>
        </w:rPr>
        <w:t xml:space="preserve"> </w:t>
      </w:r>
      <w:r w:rsidRPr="00CB71F5">
        <w:rPr>
          <w:rFonts w:ascii="NewsGotT" w:hAnsi="NewsGotT"/>
          <w:lang w:val="pt-PT"/>
        </w:rPr>
        <w:fldChar w:fldCharType="begin" w:fldLock="1"/>
      </w:r>
      <w:r w:rsidR="00CD5633" w:rsidRPr="00CB71F5">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(Jain &amp; Dubes, 1988)</w:t>
      </w:r>
      <w:r w:rsidRPr="00CB71F5">
        <w:rPr>
          <w:rFonts w:ascii="NewsGotT" w:hAnsi="NewsGotT"/>
          <w:lang w:val="pt-PT"/>
        </w:rPr>
        <w:fldChar w:fldCharType="end"/>
      </w:r>
      <w:r w:rsidR="00A03EB8" w:rsidRPr="00CB71F5">
        <w:rPr>
          <w:rFonts w:ascii="NewsGotT" w:hAnsi="NewsGotT"/>
          <w:lang w:val="pt-PT"/>
        </w:rPr>
        <w:t xml:space="preserve">. Embora a ideia do que constitui um </w:t>
      </w:r>
      <w:r w:rsidR="00A03EB8" w:rsidRPr="00CB71F5">
        <w:rPr>
          <w:rFonts w:ascii="NewsGotT" w:hAnsi="NewsGotT"/>
          <w:i/>
          <w:iCs/>
          <w:lang w:val="pt-PT"/>
        </w:rPr>
        <w:t>cluster</w:t>
      </w:r>
      <w:r w:rsidR="00A03EB8" w:rsidRPr="00CB71F5">
        <w:rPr>
          <w:rFonts w:ascii="NewsGotT" w:hAnsi="NewsGotT"/>
          <w:lang w:val="pt-PT"/>
        </w:rPr>
        <w:t xml:space="preserve"> seja intuitiva (</w:t>
      </w:r>
      <w:r w:rsidR="001E777E" w:rsidRPr="00CB71F5">
        <w:rPr>
          <w:rFonts w:ascii="NewsGotT" w:hAnsi="NewsGotT"/>
          <w:lang w:val="pt-PT"/>
        </w:rPr>
        <w:t>agrupar</w:t>
      </w:r>
      <w:r w:rsidR="00A03EB8" w:rsidRPr="00CB71F5">
        <w:rPr>
          <w:rFonts w:ascii="NewsGotT" w:hAnsi="NewsGotT"/>
          <w:lang w:val="pt-PT"/>
        </w:rPr>
        <w:t xml:space="preserve"> objetos semelhantes) não existe uma definição única e precisa para este conceito, existindo uma grande variedade de definições na literatura</w:t>
      </w:r>
      <w:r w:rsidR="009A420D" w:rsidRPr="00CB71F5">
        <w:rPr>
          <w:rFonts w:ascii="NewsGotT" w:hAnsi="NewsGotT"/>
          <w:lang w:val="pt-PT"/>
        </w:rPr>
        <w:t xml:space="preserve">. </w:t>
      </w:r>
      <w:r w:rsidR="00A03EB8" w:rsidRPr="00CB71F5">
        <w:rPr>
          <w:rFonts w:ascii="NewsGotT" w:hAnsi="NewsGotT"/>
          <w:lang w:val="pt-PT"/>
        </w:rPr>
        <w:t xml:space="preserve">Cada definição de </w:t>
      </w:r>
      <w:r w:rsidR="00A03EB8" w:rsidRPr="00CB71F5">
        <w:rPr>
          <w:rFonts w:ascii="NewsGotT" w:hAnsi="NewsGotT"/>
          <w:i/>
          <w:iCs/>
          <w:lang w:val="pt-PT"/>
        </w:rPr>
        <w:t>cluster</w:t>
      </w:r>
      <w:r w:rsidR="00A03EB8" w:rsidRPr="00CB71F5">
        <w:rPr>
          <w:rFonts w:ascii="NewsGotT" w:hAnsi="NewsGotT"/>
          <w:lang w:val="pt-PT"/>
        </w:rPr>
        <w:t xml:space="preserve"> resulta num critério de agrupamento que</w:t>
      </w:r>
      <w:r w:rsidR="00C437D7" w:rsidRPr="00CB71F5">
        <w:rPr>
          <w:rFonts w:ascii="NewsGotT" w:hAnsi="NewsGotT"/>
          <w:lang w:val="pt-PT"/>
        </w:rPr>
        <w:t>,</w:t>
      </w:r>
      <w:r w:rsidR="00A03EB8" w:rsidRPr="00CB71F5">
        <w:rPr>
          <w:rFonts w:ascii="NewsGotT" w:hAnsi="NewsGotT"/>
          <w:lang w:val="pt-PT"/>
        </w:rPr>
        <w:t xml:space="preserve"> de um modo genérico</w:t>
      </w:r>
      <w:r w:rsidR="00C437D7" w:rsidRPr="00CB71F5">
        <w:rPr>
          <w:rFonts w:ascii="NewsGotT" w:hAnsi="NewsGotT"/>
          <w:lang w:val="pt-PT"/>
        </w:rPr>
        <w:t>,</w:t>
      </w:r>
      <w:r w:rsidR="00A03EB8" w:rsidRPr="00CB71F5">
        <w:rPr>
          <w:rFonts w:ascii="NewsGotT" w:hAnsi="NewsGotT"/>
          <w:lang w:val="pt-PT"/>
        </w:rPr>
        <w:t xml:space="preserve"> é </w:t>
      </w:r>
      <w:r w:rsidR="00D525CC" w:rsidRPr="00CB71F5">
        <w:rPr>
          <w:rFonts w:ascii="NewsGotT" w:hAnsi="NewsGotT"/>
          <w:lang w:val="pt-PT"/>
        </w:rPr>
        <w:t>a forma de selecionar um modelo que melhor se adapte a determinado conjunto de dados</w:t>
      </w:r>
      <w:r w:rsidR="00CD5633" w:rsidRPr="00CB71F5">
        <w:rPr>
          <w:rFonts w:ascii="NewsGotT" w:hAnsi="NewsGotT"/>
          <w:lang w:val="pt-PT"/>
        </w:rPr>
        <w:t xml:space="preserve"> </w:t>
      </w:r>
      <w:r w:rsidR="00CD5633" w:rsidRPr="00CB71F5">
        <w:rPr>
          <w:rFonts w:ascii="NewsGotT" w:hAnsi="NewsGotT"/>
          <w:lang w:val="pt-PT"/>
        </w:rPr>
        <w:fldChar w:fldCharType="begin" w:fldLock="1"/>
      </w:r>
      <w:r w:rsidR="00D00DE1">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00CD5633" w:rsidRPr="00CB71F5">
        <w:rPr>
          <w:rFonts w:ascii="NewsGotT" w:hAnsi="NewsGotT"/>
          <w:lang w:val="pt-PT"/>
        </w:rPr>
        <w:fldChar w:fldCharType="separate"/>
      </w:r>
      <w:r w:rsidR="00CD5633" w:rsidRPr="00CB71F5">
        <w:rPr>
          <w:rFonts w:ascii="NewsGotT" w:hAnsi="NewsGotT"/>
          <w:noProof/>
          <w:lang w:val="pt-PT"/>
        </w:rPr>
        <w:t>(Estivill-Castro, 2002)</w:t>
      </w:r>
      <w:r w:rsidR="00CD5633" w:rsidRPr="00CB71F5">
        <w:rPr>
          <w:rFonts w:ascii="NewsGotT" w:hAnsi="NewsGotT"/>
          <w:lang w:val="pt-PT"/>
        </w:rPr>
        <w:fldChar w:fldCharType="end"/>
      </w:r>
      <w:r w:rsidR="00D525CC" w:rsidRPr="00CB71F5">
        <w:rPr>
          <w:rFonts w:ascii="NewsGotT" w:hAnsi="NewsGotT"/>
          <w:lang w:val="pt-PT"/>
        </w:rPr>
        <w:t xml:space="preserve">. </w:t>
      </w:r>
      <w:r w:rsidR="007C5F3E" w:rsidRPr="00CB71F5">
        <w:rPr>
          <w:rFonts w:ascii="NewsGotT" w:hAnsi="NewsGotT"/>
          <w:lang w:val="pt-PT"/>
        </w:rPr>
        <w:t xml:space="preserve"> </w:t>
      </w:r>
    </w:p>
    <w:p w14:paraId="7DCF78F4" w14:textId="77777777" w:rsidR="00B20AA7" w:rsidRPr="00CB71F5" w:rsidRDefault="00B20AA7" w:rsidP="00753B8C">
      <w:pPr>
        <w:spacing w:line="360" w:lineRule="auto"/>
        <w:jc w:val="both"/>
        <w:rPr>
          <w:rFonts w:ascii="NewsGotT" w:hAnsi="NewsGotT"/>
          <w:lang w:val="pt-PT"/>
        </w:rPr>
      </w:pPr>
    </w:p>
    <w:p w14:paraId="1B601A89" w14:textId="5DAC9259" w:rsidR="00B20AA7" w:rsidRPr="00CB71F5" w:rsidRDefault="00B20AA7" w:rsidP="00753B8C">
      <w:pPr>
        <w:spacing w:line="360" w:lineRule="auto"/>
        <w:jc w:val="both"/>
        <w:rPr>
          <w:rFonts w:ascii="NewsGotT" w:hAnsi="NewsGotT"/>
          <w:lang w:val="pt-PT"/>
        </w:rPr>
      </w:pPr>
      <w:r w:rsidRPr="00CB71F5">
        <w:rPr>
          <w:rFonts w:ascii="NewsGotT" w:hAnsi="NewsGotT"/>
          <w:lang w:val="pt-PT"/>
        </w:rPr>
        <w:t>K</w:t>
      </w:r>
      <w:r w:rsidR="008406A1" w:rsidRPr="00CB71F5">
        <w:rPr>
          <w:rFonts w:ascii="NewsGotT" w:hAnsi="NewsGotT"/>
          <w:lang w:val="pt-PT"/>
        </w:rPr>
        <w:t>-</w:t>
      </w:r>
      <w:proofErr w:type="spellStart"/>
      <w:r w:rsidRPr="00CB71F5">
        <w:rPr>
          <w:rFonts w:ascii="NewsGotT" w:hAnsi="NewsGotT"/>
          <w:lang w:val="pt-PT"/>
        </w:rPr>
        <w:t>means</w:t>
      </w:r>
      <w:proofErr w:type="spellEnd"/>
    </w:p>
    <w:p w14:paraId="5A510D6D" w14:textId="77777777" w:rsidR="00B20AA7" w:rsidRPr="00CB71F5" w:rsidRDefault="00B20AA7" w:rsidP="00753B8C">
      <w:pPr>
        <w:spacing w:line="360" w:lineRule="auto"/>
        <w:jc w:val="both"/>
        <w:rPr>
          <w:rFonts w:ascii="NewsGotT" w:hAnsi="NewsGotT"/>
          <w:lang w:val="pt-PT"/>
        </w:rPr>
      </w:pPr>
    </w:p>
    <w:p w14:paraId="734660B3" w14:textId="77777777" w:rsidR="005C2EC8" w:rsidRPr="00CB71F5" w:rsidRDefault="005C2EC8" w:rsidP="00085393">
      <w:pPr>
        <w:spacing w:line="360" w:lineRule="auto"/>
        <w:ind w:firstLine="720"/>
        <w:jc w:val="both"/>
        <w:rPr>
          <w:rFonts w:ascii="NewsGotT" w:hAnsi="NewsGotT"/>
          <w:lang w:val="pt-PT"/>
        </w:rPr>
      </w:pPr>
      <w:r w:rsidRPr="00CB71F5">
        <w:rPr>
          <w:rFonts w:ascii="NewsGotT" w:hAnsi="NewsGotT"/>
          <w:lang w:val="pt-PT"/>
        </w:rPr>
        <w:t>O objectivo-chave de um algoritmo k-</w:t>
      </w:r>
      <w:proofErr w:type="spellStart"/>
      <w:r w:rsidRPr="00CB71F5">
        <w:rPr>
          <w:rFonts w:ascii="NewsGotT" w:hAnsi="NewsGotT"/>
          <w:lang w:val="pt-PT"/>
        </w:rPr>
        <w:t>means</w:t>
      </w:r>
      <w:proofErr w:type="spellEnd"/>
      <w:r w:rsidRPr="00CB71F5">
        <w:rPr>
          <w:rFonts w:ascii="NewsGotT" w:hAnsi="NewsGotT"/>
          <w:lang w:val="pt-PT"/>
        </w:rPr>
        <w:t xml:space="preserve"> é organizar os dados em clusters de modo a que haja elevada semelhança </w:t>
      </w:r>
      <w:proofErr w:type="spellStart"/>
      <w:r w:rsidRPr="00CB71F5">
        <w:rPr>
          <w:rFonts w:ascii="NewsGotT" w:hAnsi="NewsGotT"/>
          <w:lang w:val="pt-PT"/>
        </w:rPr>
        <w:t>intra-cluster</w:t>
      </w:r>
      <w:proofErr w:type="spellEnd"/>
      <w:r w:rsidRPr="00CB71F5">
        <w:rPr>
          <w:rFonts w:ascii="NewsGotT" w:hAnsi="NewsGotT"/>
          <w:lang w:val="pt-PT"/>
        </w:rPr>
        <w:t xml:space="preserve"> e baixa semelhança </w:t>
      </w:r>
      <w:proofErr w:type="spellStart"/>
      <w:r w:rsidRPr="00CB71F5">
        <w:rPr>
          <w:rFonts w:ascii="NewsGotT" w:hAnsi="NewsGotT"/>
          <w:lang w:val="pt-PT"/>
        </w:rPr>
        <w:t>inter-cluster</w:t>
      </w:r>
      <w:proofErr w:type="spellEnd"/>
      <w:r w:rsidRPr="00CB71F5">
        <w:rPr>
          <w:rFonts w:ascii="NewsGotT" w:hAnsi="NewsGotT"/>
          <w:lang w:val="pt-PT"/>
        </w:rPr>
        <w:t xml:space="preserve">. Um item só pertencerá a um agrupamento, não vários, ou seja, gera um número específico de desarticulado, não hierárquico clusters. </w:t>
      </w:r>
    </w:p>
    <w:p w14:paraId="76CD4986" w14:textId="77777777" w:rsidR="005C2EC8" w:rsidRPr="00CB71F5" w:rsidRDefault="005C2EC8" w:rsidP="00753B8C">
      <w:pPr>
        <w:spacing w:line="360" w:lineRule="auto"/>
        <w:jc w:val="both"/>
        <w:rPr>
          <w:rFonts w:ascii="NewsGotT" w:hAnsi="NewsGotT"/>
          <w:lang w:val="pt-PT"/>
        </w:rPr>
      </w:pPr>
    </w:p>
    <w:p w14:paraId="29933E4F" w14:textId="1C6DAD05" w:rsidR="00130183" w:rsidRPr="00CB71F5" w:rsidRDefault="005C2EC8" w:rsidP="00753B8C">
      <w:pPr>
        <w:spacing w:line="360" w:lineRule="auto"/>
        <w:jc w:val="both"/>
        <w:rPr>
          <w:rFonts w:ascii="NewsGotT" w:hAnsi="NewsGotT"/>
          <w:lang w:val="pt-PT"/>
        </w:rPr>
      </w:pPr>
      <w:r w:rsidRPr="00CB71F5">
        <w:rPr>
          <w:rFonts w:ascii="NewsGotT" w:hAnsi="NewsGotT"/>
          <w:lang w:val="pt-PT"/>
        </w:rPr>
        <w:t>K-</w:t>
      </w:r>
      <w:proofErr w:type="spellStart"/>
      <w:r w:rsidRPr="00CB71F5">
        <w:rPr>
          <w:rFonts w:ascii="NewsGotT" w:hAnsi="NewsGotT"/>
          <w:lang w:val="pt-PT"/>
        </w:rPr>
        <w:t>means</w:t>
      </w:r>
      <w:proofErr w:type="spellEnd"/>
      <w:r w:rsidRPr="00CB71F5">
        <w:rPr>
          <w:rFonts w:ascii="NewsGotT" w:hAnsi="NewsGotT"/>
          <w:lang w:val="pt-PT"/>
        </w:rPr>
        <w:t xml:space="preserve"> utiliza a estratégia de dividir e conquistar, e é um exemplo clássico de um algoritmo de maximização de expectativas (EM). Os algoritmos EM são constituídos por duas etapas: a primeira etapa é conhecida como expectativa</w:t>
      </w:r>
      <w:r w:rsidR="0068134D" w:rsidRPr="00CB71F5">
        <w:rPr>
          <w:rFonts w:ascii="NewsGotT" w:hAnsi="NewsGotT"/>
          <w:lang w:val="pt-PT"/>
        </w:rPr>
        <w:t xml:space="preserve"> </w:t>
      </w:r>
      <w:r w:rsidRPr="00CB71F5">
        <w:rPr>
          <w:rFonts w:ascii="NewsGotT" w:hAnsi="NewsGotT"/>
          <w:lang w:val="pt-PT"/>
        </w:rPr>
        <w:t>(E) e é utilizada para encontrar o ponto esperado associado a um agrupamento; e a segunda etapa é conhecida como maximização</w:t>
      </w:r>
      <w:r w:rsidR="0068134D" w:rsidRPr="00CB71F5">
        <w:rPr>
          <w:rFonts w:ascii="NewsGotT" w:hAnsi="NewsGotT"/>
          <w:lang w:val="pt-PT"/>
        </w:rPr>
        <w:t xml:space="preserve"> </w:t>
      </w:r>
      <w:r w:rsidRPr="00CB71F5">
        <w:rPr>
          <w:rFonts w:ascii="NewsGotT" w:hAnsi="NewsGotT"/>
          <w:lang w:val="pt-PT"/>
        </w:rPr>
        <w:t>(M) e é utilizada para melhorar a estimativa do agrupamento utilizando o conhecimento da primeira etapa. As duas etapas são processadas repetidamente até se alcançar a convergência.</w:t>
      </w:r>
    </w:p>
    <w:p w14:paraId="4A9B0424" w14:textId="37FAA62E" w:rsidR="005C2EC8" w:rsidRPr="00CB71F5" w:rsidRDefault="005C2EC8" w:rsidP="00753B8C">
      <w:pPr>
        <w:spacing w:line="360" w:lineRule="auto"/>
        <w:jc w:val="both"/>
        <w:rPr>
          <w:rFonts w:ascii="NewsGotT" w:hAnsi="NewsGotT"/>
          <w:lang w:val="pt-PT"/>
        </w:rPr>
      </w:pPr>
    </w:p>
    <w:p w14:paraId="528342BE" w14:textId="1FF2AA9C" w:rsidR="007F5EF3" w:rsidRPr="00CB71F5" w:rsidRDefault="00555C67" w:rsidP="00753B8C">
      <w:pPr>
        <w:spacing w:line="360" w:lineRule="auto"/>
        <w:jc w:val="both"/>
        <w:rPr>
          <w:rFonts w:ascii="NewsGotT" w:hAnsi="NewsGotT"/>
          <w:lang w:val="pt-PT"/>
        </w:rPr>
      </w:pPr>
      <w:r w:rsidRPr="00CB71F5">
        <w:rPr>
          <w:rFonts w:ascii="NewsGotT" w:hAnsi="NewsGotT"/>
          <w:lang w:val="pt-PT"/>
        </w:rPr>
        <w:t>K-</w:t>
      </w:r>
      <w:proofErr w:type="spellStart"/>
      <w:r w:rsidRPr="00CB71F5">
        <w:rPr>
          <w:rFonts w:ascii="NewsGotT" w:hAnsi="NewsGotT"/>
          <w:lang w:val="pt-PT"/>
        </w:rPr>
        <w:t>means</w:t>
      </w:r>
      <w:proofErr w:type="spellEnd"/>
      <w:r w:rsidRPr="00CB71F5">
        <w:rPr>
          <w:rFonts w:ascii="NewsGotT" w:hAnsi="NewsGotT"/>
          <w:lang w:val="pt-PT"/>
        </w:rPr>
        <w:t xml:space="preserve"> é concebido apenas para a distância Euclidiana.</w:t>
      </w:r>
    </w:p>
    <w:p w14:paraId="7C8BBDF2" w14:textId="22BCC129" w:rsidR="007F5EF3" w:rsidRPr="00CB71F5" w:rsidRDefault="007F5EF3" w:rsidP="00753B8C">
      <w:pPr>
        <w:pStyle w:val="Caption"/>
        <w:keepNext/>
        <w:spacing w:line="360" w:lineRule="auto"/>
        <w:jc w:val="both"/>
        <w:rPr>
          <w:rFonts w:ascii="NewsGotT" w:hAnsi="NewsGotT"/>
          <w:lang w:val="pt-PT"/>
        </w:rPr>
      </w:pPr>
    </w:p>
    <w:p w14:paraId="2BC9255F" w14:textId="4164C1E5" w:rsidR="00697802" w:rsidRPr="00CB71F5" w:rsidRDefault="00697802" w:rsidP="00753B8C">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CB71F5" w14:paraId="44F5C1CC" w14:textId="77777777" w:rsidTr="00697802">
        <w:tc>
          <w:tcPr>
            <w:tcW w:w="349" w:type="pct"/>
            <w:vAlign w:val="center"/>
          </w:tcPr>
          <w:p w14:paraId="0C5180DB" w14:textId="77777777" w:rsidR="007F5EF3" w:rsidRPr="00CB71F5" w:rsidRDefault="007F5EF3" w:rsidP="00753B8C">
            <w:pPr>
              <w:spacing w:line="360" w:lineRule="auto"/>
              <w:jc w:val="both"/>
              <w:rPr>
                <w:rFonts w:ascii="NewsGotT" w:hAnsi="NewsGotT"/>
                <w:lang w:val="pt-PT"/>
              </w:rPr>
            </w:pPr>
          </w:p>
        </w:tc>
        <w:tc>
          <w:tcPr>
            <w:tcW w:w="4299" w:type="pct"/>
            <w:vAlign w:val="center"/>
          </w:tcPr>
          <w:p w14:paraId="2DC91B11" w14:textId="235305D8" w:rsidR="007F5EF3" w:rsidRPr="00CB71F5" w:rsidRDefault="007F5EF3" w:rsidP="00753B8C">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172015EC" w14:textId="1C2EA3E0" w:rsidR="007F5EF3" w:rsidRPr="00CB71F5" w:rsidRDefault="00697802" w:rsidP="00753B8C">
            <w:pPr>
              <w:spacing w:line="360" w:lineRule="auto"/>
              <w:jc w:val="both"/>
              <w:rPr>
                <w:rFonts w:ascii="NewsGotT" w:hAnsi="NewsGotT"/>
                <w:lang w:val="pt-PT"/>
              </w:rPr>
            </w:pP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STYLEREF 1 \s </w:instrText>
            </w:r>
            <w:r w:rsidR="00910947" w:rsidRPr="00CB71F5">
              <w:rPr>
                <w:rFonts w:ascii="NewsGotT" w:hAnsi="NewsGotT"/>
                <w:lang w:val="pt-PT"/>
              </w:rPr>
              <w:fldChar w:fldCharType="separate"/>
            </w:r>
            <w:r w:rsidR="0055712D" w:rsidRPr="00CB71F5">
              <w:rPr>
                <w:rFonts w:ascii="NewsGotT" w:hAnsi="NewsGotT"/>
                <w:noProof/>
                <w:lang w:val="pt-PT"/>
              </w:rPr>
              <w:t>2</w:t>
            </w:r>
            <w:r w:rsidR="00910947" w:rsidRPr="00CB71F5">
              <w:rPr>
                <w:rFonts w:ascii="NewsGotT" w:hAnsi="NewsGotT"/>
                <w:noProof/>
                <w:lang w:val="pt-PT"/>
              </w:rPr>
              <w:fldChar w:fldCharType="end"/>
            </w: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SEQ Equação \* ARABIC \s 1 </w:instrText>
            </w:r>
            <w:r w:rsidR="00910947" w:rsidRPr="00CB71F5">
              <w:rPr>
                <w:rFonts w:ascii="NewsGotT" w:hAnsi="NewsGotT"/>
                <w:lang w:val="pt-PT"/>
              </w:rPr>
              <w:fldChar w:fldCharType="separate"/>
            </w:r>
            <w:r w:rsidRPr="00CB71F5">
              <w:rPr>
                <w:rFonts w:ascii="NewsGotT" w:hAnsi="NewsGotT"/>
                <w:noProof/>
                <w:lang w:val="pt-PT"/>
              </w:rPr>
              <w:t>3</w:t>
            </w:r>
            <w:r w:rsidR="00910947" w:rsidRPr="00CB71F5">
              <w:rPr>
                <w:rFonts w:ascii="NewsGotT" w:hAnsi="NewsGotT"/>
                <w:noProof/>
                <w:lang w:val="pt-PT"/>
              </w:rPr>
              <w:fldChar w:fldCharType="end"/>
            </w:r>
            <w:r w:rsidRPr="00CB71F5">
              <w:rPr>
                <w:rFonts w:ascii="NewsGotT" w:hAnsi="NewsGotT"/>
                <w:lang w:val="pt-PT"/>
              </w:rPr>
              <w:t>)</w:t>
            </w:r>
          </w:p>
        </w:tc>
      </w:tr>
    </w:tbl>
    <w:p w14:paraId="0A3C8AED" w14:textId="4E7AE721" w:rsidR="007F5EF3" w:rsidRPr="00CB71F5" w:rsidRDefault="007F5EF3" w:rsidP="00753B8C">
      <w:pPr>
        <w:spacing w:line="360" w:lineRule="auto"/>
        <w:jc w:val="both"/>
        <w:rPr>
          <w:rFonts w:ascii="NewsGotT" w:hAnsi="NewsGotT"/>
          <w:lang w:val="pt-PT"/>
        </w:rPr>
      </w:pPr>
    </w:p>
    <w:p w14:paraId="5C01B4A7" w14:textId="65EEF2DB" w:rsidR="00EE5EDF" w:rsidRPr="00CB71F5" w:rsidRDefault="00EE5EDF" w:rsidP="00753B8C">
      <w:pPr>
        <w:spacing w:line="360" w:lineRule="auto"/>
        <w:jc w:val="both"/>
        <w:rPr>
          <w:rFonts w:ascii="NewsGotT" w:hAnsi="NewsGotT"/>
          <w:lang w:val="pt-PT"/>
        </w:rPr>
      </w:pPr>
    </w:p>
    <w:p w14:paraId="1AE7983F" w14:textId="77777777" w:rsidR="00085393" w:rsidRPr="00CB71F5" w:rsidRDefault="00085393" w:rsidP="00753B8C">
      <w:pPr>
        <w:spacing w:line="360" w:lineRule="auto"/>
        <w:jc w:val="both"/>
        <w:rPr>
          <w:rFonts w:ascii="NewsGotT" w:hAnsi="NewsGotT"/>
          <w:lang w:val="pt-PT"/>
        </w:rPr>
      </w:pPr>
    </w:p>
    <w:p w14:paraId="62F16E9C" w14:textId="77777777" w:rsidR="00EE5EDF" w:rsidRPr="00CB71F5" w:rsidRDefault="00EE5EDF" w:rsidP="00753B8C">
      <w:pPr>
        <w:spacing w:line="360" w:lineRule="auto"/>
        <w:jc w:val="both"/>
        <w:rPr>
          <w:rFonts w:ascii="NewsGotT" w:hAnsi="NewsGotT"/>
          <w:lang w:val="pt-PT"/>
        </w:rPr>
      </w:pPr>
      <w:r w:rsidRPr="00CB71F5">
        <w:rPr>
          <w:rFonts w:ascii="NewsGotT" w:hAnsi="NewsGotT"/>
          <w:lang w:val="pt-PT"/>
        </w:rPr>
        <w:t>Análise de Componentes Principais (PCA)</w:t>
      </w:r>
    </w:p>
    <w:p w14:paraId="632D45CA" w14:textId="77777777" w:rsidR="00EE5EDF" w:rsidRPr="00CB71F5" w:rsidRDefault="00EE5EDF" w:rsidP="00753B8C">
      <w:pPr>
        <w:spacing w:line="360" w:lineRule="auto"/>
        <w:jc w:val="both"/>
        <w:rPr>
          <w:rFonts w:ascii="NewsGotT" w:hAnsi="NewsGotT"/>
          <w:lang w:val="pt-PT"/>
        </w:rPr>
      </w:pPr>
    </w:p>
    <w:p w14:paraId="65599E7F" w14:textId="027E27D3" w:rsidR="00EE5EDF" w:rsidRDefault="00EE5EDF" w:rsidP="00B82DD8">
      <w:pPr>
        <w:spacing w:line="360" w:lineRule="auto"/>
        <w:ind w:firstLine="709"/>
        <w:jc w:val="both"/>
        <w:rPr>
          <w:rFonts w:ascii="NewsGotT" w:hAnsi="NewsGotT"/>
          <w:lang w:val="pt-PT"/>
        </w:rPr>
      </w:pPr>
      <w:r w:rsidRPr="00CB71F5">
        <w:rPr>
          <w:rFonts w:ascii="NewsGotT" w:hAnsi="NewsGotT"/>
          <w:lang w:val="pt-PT"/>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3CCA866B" w14:textId="40939CA0" w:rsidR="002D0A3B" w:rsidRDefault="002D0A3B" w:rsidP="00B82DD8">
      <w:pPr>
        <w:spacing w:line="360" w:lineRule="auto"/>
        <w:ind w:firstLine="709"/>
        <w:jc w:val="both"/>
        <w:rPr>
          <w:rFonts w:ascii="NewsGotT" w:hAnsi="NewsGotT"/>
          <w:lang w:val="pt-PT"/>
        </w:rPr>
      </w:pPr>
    </w:p>
    <w:p w14:paraId="79EC8A3A" w14:textId="7E04F136" w:rsidR="002D0A3B" w:rsidRDefault="002D0A3B" w:rsidP="00D00842">
      <w:pPr>
        <w:pStyle w:val="Heading3"/>
        <w:numPr>
          <w:ilvl w:val="0"/>
          <w:numId w:val="0"/>
        </w:numPr>
        <w:spacing w:line="360" w:lineRule="auto"/>
        <w:jc w:val="both"/>
        <w:rPr>
          <w:rFonts w:ascii="NewsGotT" w:hAnsi="NewsGotT"/>
          <w:b/>
          <w:bCs/>
          <w:lang w:val="pt-PT"/>
        </w:rPr>
      </w:pPr>
      <w:r w:rsidRPr="00967B13">
        <w:rPr>
          <w:rFonts w:ascii="NewsGotT" w:hAnsi="NewsGotT"/>
          <w:b/>
          <w:bCs/>
          <w:lang w:val="pt-PT"/>
        </w:rPr>
        <w:t xml:space="preserve">Aprendizagem </w:t>
      </w:r>
      <w:r>
        <w:rPr>
          <w:rFonts w:ascii="NewsGotT" w:hAnsi="NewsGotT"/>
          <w:b/>
          <w:bCs/>
          <w:lang w:val="pt-PT"/>
        </w:rPr>
        <w:t xml:space="preserve">profunda e Redes Neuronais </w:t>
      </w:r>
    </w:p>
    <w:p w14:paraId="1EA6B275" w14:textId="77777777" w:rsidR="00D00842" w:rsidRPr="00D00842" w:rsidRDefault="00D00842" w:rsidP="00D00842">
      <w:pPr>
        <w:rPr>
          <w:lang w:val="pt-PT"/>
        </w:rPr>
      </w:pPr>
    </w:p>
    <w:p w14:paraId="3A8F07C7" w14:textId="7C19067F" w:rsidR="009217CA" w:rsidRDefault="002D0A3B" w:rsidP="002D0A3B">
      <w:pPr>
        <w:spacing w:line="360" w:lineRule="auto"/>
        <w:ind w:firstLine="720"/>
        <w:jc w:val="both"/>
        <w:rPr>
          <w:rFonts w:ascii="NewsGotT" w:hAnsi="NewsGotT"/>
          <w:lang w:val="pt-PT"/>
        </w:rPr>
      </w:pPr>
      <w:r>
        <w:rPr>
          <w:rFonts w:ascii="NewsGotT" w:hAnsi="NewsGotT"/>
          <w:lang w:val="pt-PT"/>
        </w:rPr>
        <w:t xml:space="preserve">A aprendizagem profunda </w:t>
      </w:r>
      <w:r w:rsidR="00B904D3">
        <w:rPr>
          <w:rFonts w:ascii="NewsGotT" w:hAnsi="NewsGotT"/>
          <w:lang w:val="pt-PT"/>
        </w:rPr>
        <w:t>é um método especifico do ML que incorpora redes neuronais em camadas sucessivas, com a finalidade a aprender com os dados de uma forma iterativa.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w:t>
      </w:r>
      <w:r w:rsidR="00D00842">
        <w:rPr>
          <w:rFonts w:ascii="NewsGotT" w:hAnsi="NewsGotT"/>
          <w:lang w:val="pt-PT"/>
        </w:rPr>
        <w:t>,</w:t>
      </w:r>
      <w:r w:rsidR="00B904D3">
        <w:rPr>
          <w:rFonts w:ascii="NewsGotT" w:hAnsi="NewsGotT"/>
          <w:lang w:val="pt-PT"/>
        </w:rPr>
        <w:t xml:space="preserve"> é</w:t>
      </w:r>
      <w:r w:rsidR="00B904D3" w:rsidRPr="00B904D3">
        <w:rPr>
          <w:rFonts w:ascii="NewsGotT" w:hAnsi="NewsGotT"/>
          <w:lang w:val="pt-PT"/>
        </w:rPr>
        <w:t xml:space="preserve"> frequentemente utilizada em aplicações de reconhecimento de imagem, </w:t>
      </w:r>
      <w:r w:rsidR="00444F6E">
        <w:rPr>
          <w:rFonts w:ascii="NewsGotT" w:hAnsi="NewsGotT"/>
          <w:lang w:val="pt-PT"/>
        </w:rPr>
        <w:t>voz</w:t>
      </w:r>
      <w:r w:rsidR="00B904D3" w:rsidRPr="00B904D3">
        <w:rPr>
          <w:rFonts w:ascii="NewsGotT" w:hAnsi="NewsGotT"/>
          <w:lang w:val="pt-PT"/>
        </w:rPr>
        <w:t xml:space="preserve"> e visão por computador. </w:t>
      </w:r>
    </w:p>
    <w:p w14:paraId="3D1A2B71" w14:textId="1B05F2F7" w:rsidR="002D0A3B" w:rsidRDefault="00B904D3" w:rsidP="002D0A3B">
      <w:pPr>
        <w:spacing w:line="360" w:lineRule="auto"/>
        <w:ind w:firstLine="720"/>
        <w:jc w:val="both"/>
        <w:rPr>
          <w:rFonts w:ascii="NewsGotT" w:hAnsi="NewsGotT"/>
          <w:lang w:val="pt-PT"/>
        </w:rPr>
      </w:pPr>
      <w:r w:rsidRPr="00B904D3">
        <w:rPr>
          <w:rFonts w:ascii="NewsGotT" w:hAnsi="NewsGotT"/>
          <w:lang w:val="pt-PT"/>
        </w:rPr>
        <w:t>Uma rede neur</w:t>
      </w:r>
      <w:r w:rsidR="009217CA">
        <w:rPr>
          <w:rFonts w:ascii="NewsGotT" w:hAnsi="NewsGotT"/>
          <w:lang w:val="pt-PT"/>
        </w:rPr>
        <w:t>onal</w:t>
      </w:r>
      <w:r w:rsidRPr="00B904D3">
        <w:rPr>
          <w:rFonts w:ascii="NewsGotT" w:hAnsi="NewsGotT"/>
          <w:lang w:val="pt-PT"/>
        </w:rPr>
        <w:t xml:space="preserve"> é constituída por três ou mais camadas: uma camada de entrada, uma ou </w:t>
      </w:r>
      <w:r w:rsidR="009217CA">
        <w:rPr>
          <w:rFonts w:ascii="NewsGotT" w:hAnsi="NewsGotT"/>
          <w:lang w:val="pt-PT"/>
        </w:rPr>
        <w:t>mais</w:t>
      </w:r>
      <w:r w:rsidRPr="00B904D3">
        <w:rPr>
          <w:rFonts w:ascii="NewsGotT" w:hAnsi="NewsGotT"/>
          <w:lang w:val="pt-PT"/>
        </w:rPr>
        <w:t xml:space="preserve"> camadas escondidas, e uma camada de saída. Os dados são </w:t>
      </w:r>
      <w:r w:rsidR="009217CA">
        <w:rPr>
          <w:rFonts w:ascii="NewsGotT" w:hAnsi="NewsGotT"/>
          <w:lang w:val="pt-PT"/>
        </w:rPr>
        <w:t>inseridos</w:t>
      </w:r>
      <w:r w:rsidRPr="00B904D3">
        <w:rPr>
          <w:rFonts w:ascii="NewsGotT" w:hAnsi="NewsGotT"/>
          <w:lang w:val="pt-PT"/>
        </w:rPr>
        <w:t xml:space="preserve"> através da camada de entrada</w:t>
      </w:r>
      <w:r w:rsidR="009217CA">
        <w:rPr>
          <w:rFonts w:ascii="NewsGotT" w:hAnsi="NewsGotT"/>
          <w:lang w:val="pt-PT"/>
        </w:rPr>
        <w:t xml:space="preserve">, de seguida </w:t>
      </w:r>
      <w:r w:rsidRPr="00B904D3">
        <w:rPr>
          <w:rFonts w:ascii="NewsGotT" w:hAnsi="NewsGotT"/>
          <w:lang w:val="pt-PT"/>
        </w:rPr>
        <w:t xml:space="preserve">são modificados na camada oculta e </w:t>
      </w:r>
      <w:r w:rsidR="007D221A">
        <w:rPr>
          <w:rFonts w:ascii="NewsGotT" w:hAnsi="NewsGotT"/>
          <w:lang w:val="pt-PT"/>
        </w:rPr>
        <w:t>n</w:t>
      </w:r>
      <w:r w:rsidRPr="00B904D3">
        <w:rPr>
          <w:rFonts w:ascii="NewsGotT" w:hAnsi="NewsGotT"/>
          <w:lang w:val="pt-PT"/>
        </w:rPr>
        <w:t xml:space="preserve">as camadas de saída </w:t>
      </w:r>
      <w:r w:rsidR="007D221A">
        <w:rPr>
          <w:rFonts w:ascii="NewsGotT" w:hAnsi="NewsGotT"/>
          <w:lang w:val="pt-PT"/>
        </w:rPr>
        <w:t>são calculados</w:t>
      </w:r>
      <w:r w:rsidR="00D00842">
        <w:rPr>
          <w:rFonts w:ascii="NewsGotT" w:hAnsi="NewsGotT"/>
          <w:lang w:val="pt-PT"/>
        </w:rPr>
        <w:t xml:space="preserve"> os resultados</w:t>
      </w:r>
      <w:r w:rsidR="007D221A">
        <w:rPr>
          <w:rFonts w:ascii="NewsGotT" w:hAnsi="NewsGotT"/>
          <w:lang w:val="pt-PT"/>
        </w:rPr>
        <w:t xml:space="preserve"> </w:t>
      </w:r>
      <w:r w:rsidRPr="00B904D3">
        <w:rPr>
          <w:rFonts w:ascii="NewsGotT" w:hAnsi="NewsGotT"/>
          <w:lang w:val="pt-PT"/>
        </w:rPr>
        <w:t>com base nos pesos</w:t>
      </w:r>
      <w:r>
        <w:rPr>
          <w:rFonts w:ascii="NewsGotT" w:hAnsi="NewsGotT"/>
          <w:lang w:val="pt-PT"/>
        </w:rPr>
        <w:t xml:space="preserve"> </w:t>
      </w:r>
      <w:r w:rsidRPr="00B904D3">
        <w:rPr>
          <w:rFonts w:ascii="NewsGotT" w:hAnsi="NewsGotT"/>
          <w:lang w:val="pt-PT"/>
        </w:rPr>
        <w:t>aplicados a estes n</w:t>
      </w:r>
      <w:r w:rsidR="007D221A">
        <w:rPr>
          <w:rFonts w:ascii="NewsGotT" w:hAnsi="NewsGotT"/>
          <w:lang w:val="pt-PT"/>
        </w:rPr>
        <w:t>odos</w:t>
      </w:r>
      <w:r w:rsidRPr="00B904D3">
        <w:rPr>
          <w:rFonts w:ascii="NewsGotT" w:hAnsi="NewsGotT"/>
          <w:lang w:val="pt-PT"/>
        </w:rPr>
        <w:t>.</w:t>
      </w:r>
    </w:p>
    <w:p w14:paraId="4E469FEF" w14:textId="06726221" w:rsidR="00B04B2E" w:rsidRDefault="00B04B2E" w:rsidP="002D0A3B">
      <w:pPr>
        <w:spacing w:line="360" w:lineRule="auto"/>
        <w:ind w:firstLine="720"/>
        <w:jc w:val="both"/>
        <w:rPr>
          <w:rFonts w:ascii="NewsGotT" w:hAnsi="NewsGotT"/>
          <w:lang w:val="pt-PT"/>
        </w:rPr>
      </w:pPr>
    </w:p>
    <w:p w14:paraId="2E1D7631" w14:textId="77777777" w:rsidR="00B04B2E" w:rsidRPr="00B04B2E" w:rsidRDefault="00B04B2E" w:rsidP="00B04B2E">
      <w:pPr>
        <w:spacing w:line="360" w:lineRule="auto"/>
        <w:ind w:left="720" w:firstLine="720"/>
        <w:jc w:val="both"/>
        <w:rPr>
          <w:rFonts w:ascii="NewsGotT" w:hAnsi="NewsGotT"/>
          <w:b/>
          <w:bCs/>
          <w:lang w:val="pt-PT"/>
        </w:rPr>
      </w:pPr>
      <w:r w:rsidRPr="00B04B2E">
        <w:rPr>
          <w:rFonts w:ascii="NewsGotT" w:hAnsi="NewsGotT"/>
          <w:b/>
          <w:bCs/>
          <w:lang w:val="pt-PT"/>
        </w:rPr>
        <w:lastRenderedPageBreak/>
        <w:t>ANN (Artificial neural network)</w:t>
      </w:r>
    </w:p>
    <w:p w14:paraId="3B4BF0C5" w14:textId="77777777" w:rsidR="00B04B2E" w:rsidRPr="00CB71F5" w:rsidRDefault="00B04B2E" w:rsidP="00B04B2E">
      <w:pPr>
        <w:spacing w:line="360" w:lineRule="auto"/>
        <w:jc w:val="both"/>
        <w:rPr>
          <w:rFonts w:ascii="NewsGotT" w:hAnsi="NewsGotT"/>
          <w:lang w:val="pt-PT"/>
        </w:rPr>
      </w:pPr>
    </w:p>
    <w:p w14:paraId="6B608D88" w14:textId="77777777" w:rsidR="00B04B2E" w:rsidRPr="00CB71F5" w:rsidRDefault="00B04B2E" w:rsidP="00B04B2E">
      <w:pPr>
        <w:spacing w:line="360" w:lineRule="auto"/>
        <w:ind w:firstLine="720"/>
        <w:jc w:val="both"/>
        <w:rPr>
          <w:rFonts w:ascii="NewsGotT" w:hAnsi="NewsGotT"/>
          <w:lang w:val="pt-PT"/>
        </w:rPr>
      </w:pPr>
      <w:r w:rsidRPr="00CB71F5">
        <w:rPr>
          <w:rFonts w:ascii="NewsGotT" w:hAnsi="NewsGotT"/>
          <w:lang w:val="pt-PT"/>
        </w:rPr>
        <w:t xml:space="preserve">O funcionamento da ANN (Artificial Neural Network) é inspirado no modelo físico concebido pela natureza, o cérebro humano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Ludermir, &amp; Carvalho, 2000)</w:t>
      </w:r>
      <w:r w:rsidRPr="00CB71F5">
        <w:rPr>
          <w:rFonts w:ascii="NewsGotT" w:hAnsi="NewsGotT"/>
          <w:lang w:val="pt-PT"/>
        </w:rPr>
        <w:fldChar w:fldCharType="end"/>
      </w:r>
      <w:r w:rsidRPr="00CB71F5">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CB71F5">
        <w:rPr>
          <w:rFonts w:ascii="NewsGotT" w:hAnsi="NewsGotT"/>
          <w:lang w:val="pt-PT"/>
        </w:rPr>
        <w:t>RNAs</w:t>
      </w:r>
      <w:proofErr w:type="spellEnd"/>
      <w:r w:rsidRPr="00CB71F5">
        <w:rPr>
          <w:rFonts w:ascii="NewsGotT" w:hAnsi="NewsGotT"/>
          <w:lang w:val="pt-PT"/>
        </w:rPr>
        <w:t xml:space="preserve">) inspirou-se na estrutura e funcionamento do cérebro humano para a aquisição de conhecimento. </w:t>
      </w:r>
    </w:p>
    <w:p w14:paraId="72227DAF" w14:textId="77777777" w:rsidR="00B04B2E" w:rsidRPr="00CB71F5" w:rsidRDefault="00B04B2E" w:rsidP="00B04B2E">
      <w:pPr>
        <w:spacing w:line="360" w:lineRule="auto"/>
        <w:ind w:firstLine="720"/>
        <w:jc w:val="both"/>
        <w:rPr>
          <w:rFonts w:ascii="NewsGotT" w:hAnsi="NewsGotT"/>
          <w:lang w:val="pt-PT"/>
        </w:rPr>
      </w:pPr>
      <w:r w:rsidRPr="00CB71F5">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CB71F5">
        <w:rPr>
          <w:rFonts w:ascii="NewsGotT" w:hAnsi="NewsGotT"/>
          <w:lang w:val="pt-PT"/>
        </w:rPr>
        <w:t>McCulloch</w:t>
      </w:r>
      <w:proofErr w:type="spellEnd"/>
      <w:r w:rsidRPr="00CB71F5">
        <w:rPr>
          <w:rFonts w:ascii="NewsGotT" w:hAnsi="NewsGotT"/>
          <w:lang w:val="pt-PT"/>
        </w:rPr>
        <w:t xml:space="preserve"> e </w:t>
      </w:r>
      <w:proofErr w:type="spellStart"/>
      <w:r w:rsidRPr="00CB71F5">
        <w:rPr>
          <w:rFonts w:ascii="NewsGotT" w:hAnsi="NewsGotT"/>
          <w:lang w:val="pt-PT"/>
        </w:rPr>
        <w:t>Pits</w:t>
      </w:r>
      <w:proofErr w:type="spellEnd"/>
      <w:r w:rsidRPr="00CB71F5">
        <w:rPr>
          <w:rFonts w:ascii="NewsGotT" w:hAnsi="NewsGotT"/>
          <w:lang w:val="pt-PT"/>
        </w:rPr>
        <w:t xml:space="preserve"> (1943), propuseram um modelo matemático de neurónios artificiais, em que os neurónios executavam funções lógicas simples e cada um podia executar uma função diferente </w:t>
      </w:r>
      <w:r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(McCulloch &amp; Pits, 1943)</w:t>
      </w:r>
      <w:r w:rsidRPr="00CB71F5">
        <w:rPr>
          <w:rFonts w:ascii="NewsGotT" w:hAnsi="NewsGotT"/>
          <w:lang w:val="pt-PT"/>
        </w:rPr>
        <w:fldChar w:fldCharType="end"/>
      </w:r>
      <w:r w:rsidRPr="00CB71F5">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CB71F5">
        <w:rPr>
          <w:rFonts w:ascii="NewsGotT" w:hAnsi="NewsGotT"/>
          <w:lang w:val="pt-PT"/>
        </w:rPr>
        <w:t>RNAs</w:t>
      </w:r>
      <w:proofErr w:type="spellEnd"/>
      <w:r w:rsidRPr="00CB71F5">
        <w:rPr>
          <w:rFonts w:ascii="NewsGotT" w:hAnsi="NewsGotT"/>
          <w:lang w:val="pt-PT"/>
        </w:rPr>
        <w:t xml:space="preserve"> baseadas em modelos abstratos do funcionamento do cérebro. </w:t>
      </w:r>
    </w:p>
    <w:p w14:paraId="303C9657" w14:textId="77777777" w:rsidR="00B04B2E" w:rsidRPr="00CB71F5" w:rsidRDefault="00B04B2E" w:rsidP="00B04B2E">
      <w:pPr>
        <w:spacing w:line="360" w:lineRule="auto"/>
        <w:jc w:val="both"/>
        <w:rPr>
          <w:rFonts w:ascii="NewsGotT" w:hAnsi="NewsGotT"/>
          <w:lang w:val="pt-PT"/>
        </w:rPr>
      </w:pPr>
      <w:r w:rsidRPr="00CB71F5">
        <w:rPr>
          <w:rFonts w:ascii="NewsGotT" w:hAnsi="NewsGotT"/>
          <w:lang w:val="pt-PT"/>
        </w:rPr>
        <w:tab/>
        <w:t xml:space="preserve">As </w:t>
      </w:r>
      <w:proofErr w:type="spellStart"/>
      <w:r w:rsidRPr="00CB71F5">
        <w:rPr>
          <w:rFonts w:ascii="NewsGotT" w:hAnsi="NewsGotT"/>
          <w:lang w:val="pt-PT"/>
        </w:rPr>
        <w:t>RNAs</w:t>
      </w:r>
      <w:proofErr w:type="spellEnd"/>
      <w:r w:rsidRPr="00CB71F5">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CB71F5">
        <w:rPr>
          <w:rFonts w:ascii="NewsGotT" w:hAnsi="NewsGotT"/>
          <w:lang w:val="pt-PT"/>
        </w:rPr>
        <w:fldChar w:fldCharType="begin" w:fldLock="1"/>
      </w:r>
      <w:r w:rsidRPr="00CB71F5">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(Faceli, Lorena, Gama, &amp; Carvalho, 2011)</w:t>
      </w:r>
      <w:r w:rsidRPr="00CB71F5">
        <w:rPr>
          <w:rFonts w:ascii="NewsGotT" w:hAnsi="NewsGotT"/>
          <w:lang w:val="pt-PT"/>
        </w:rPr>
        <w:fldChar w:fldCharType="end"/>
      </w:r>
      <w:r w:rsidRPr="00CB71F5">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et al., 2000)</w:t>
      </w:r>
      <w:r w:rsidRPr="00CB71F5">
        <w:rPr>
          <w:rFonts w:ascii="NewsGotT" w:hAnsi="NewsGotT"/>
          <w:lang w:val="pt-PT"/>
        </w:rPr>
        <w:fldChar w:fldCharType="end"/>
      </w:r>
      <w:r w:rsidRPr="00CB71F5">
        <w:rPr>
          <w:rFonts w:ascii="NewsGotT" w:hAnsi="NewsGotT"/>
          <w:lang w:val="pt-PT"/>
        </w:rPr>
        <w:t xml:space="preserve">. O neurónio é a unidade de processamento fundamental de uma RNA </w:t>
      </w:r>
      <w:r w:rsidRPr="00CB71F5">
        <w:rPr>
          <w:rFonts w:ascii="NewsGotT" w:hAnsi="NewsGotT"/>
          <w:lang w:val="pt-PT"/>
        </w:rPr>
        <w:fldChar w:fldCharType="begin" w:fldLock="1"/>
      </w:r>
      <w:r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(Haykin, 2009)</w:t>
      </w:r>
      <w:r w:rsidRPr="00CB71F5">
        <w:rPr>
          <w:rFonts w:ascii="NewsGotT" w:hAnsi="NewsGotT"/>
          <w:lang w:val="pt-PT"/>
        </w:rPr>
        <w:fldChar w:fldCharType="end"/>
      </w:r>
      <w:r w:rsidRPr="00CB71F5">
        <w:rPr>
          <w:rFonts w:ascii="NewsGotT" w:hAnsi="NewsGotT"/>
          <w:lang w:val="pt-PT"/>
        </w:rPr>
        <w:t xml:space="preserve">. O diagrama apresentado na </w:t>
      </w:r>
      <w:r w:rsidRPr="00CB71F5">
        <w:rPr>
          <w:rFonts w:ascii="NewsGotT" w:hAnsi="NewsGotT"/>
          <w:lang w:val="pt-PT"/>
        </w:rPr>
        <w:fldChar w:fldCharType="begin"/>
      </w:r>
      <w:r w:rsidRPr="00CB71F5">
        <w:rPr>
          <w:rFonts w:ascii="NewsGotT" w:hAnsi="NewsGotT"/>
          <w:lang w:val="pt-PT"/>
        </w:rPr>
        <w:instrText xml:space="preserve"> REF _Ref69810760 \h </w:instrText>
      </w:r>
      <w:r w:rsidRPr="00CB71F5">
        <w:rPr>
          <w:rFonts w:ascii="NewsGotT" w:hAnsi="NewsGotT"/>
          <w:lang w:val="pt-PT"/>
        </w:rPr>
      </w:r>
      <w:r w:rsidRPr="00CB71F5">
        <w:rPr>
          <w:rFonts w:ascii="NewsGotT" w:hAnsi="NewsGotT"/>
          <w:lang w:val="pt-PT"/>
        </w:rPr>
        <w:instrText xml:space="preserve"> \* MERGEFORMAT </w:instrText>
      </w:r>
      <w:r w:rsidRPr="00CB71F5">
        <w:rPr>
          <w:rFonts w:ascii="NewsGotT" w:hAnsi="NewsGotT"/>
          <w:lang w:val="pt-PT"/>
        </w:rPr>
        <w:fldChar w:fldCharType="separate"/>
      </w:r>
      <w:r w:rsidRPr="00CB71F5">
        <w:rPr>
          <w:rFonts w:ascii="NewsGotT" w:hAnsi="NewsGotT"/>
          <w:lang w:val="pt-BR"/>
        </w:rPr>
        <w:t xml:space="preserve">Figura </w:t>
      </w:r>
      <w:r w:rsidRPr="00CB71F5">
        <w:rPr>
          <w:rFonts w:ascii="NewsGotT" w:hAnsi="NewsGotT"/>
          <w:noProof/>
          <w:lang w:val="pt-BR"/>
        </w:rPr>
        <w:t>2</w:t>
      </w:r>
      <w:r w:rsidRPr="00CB71F5">
        <w:rPr>
          <w:rFonts w:ascii="NewsGotT" w:hAnsi="NewsGotT"/>
          <w:lang w:val="pt-PT"/>
        </w:rPr>
        <w:fldChar w:fldCharType="end"/>
      </w:r>
      <w:r w:rsidRPr="00CB71F5">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CB71F5">
        <w:rPr>
          <w:rFonts w:ascii="NewsGotT" w:hAnsi="NewsGotT"/>
          <w:i/>
          <w:iCs/>
          <w:lang w:val="pt-PT"/>
        </w:rPr>
        <w:t>f</w:t>
      </w:r>
      <w:r w:rsidRPr="00CB71F5">
        <w:rPr>
          <w:rFonts w:ascii="NewsGotT" w:hAnsi="NewsGotT"/>
          <w:i/>
          <w:iCs/>
          <w:vertAlign w:val="subscript"/>
          <w:lang w:val="pt-PT"/>
        </w:rPr>
        <w:t>a</w:t>
      </w:r>
      <w:proofErr w:type="spellEnd"/>
      <w:r w:rsidRPr="00CB71F5">
        <w:rPr>
          <w:rFonts w:ascii="NewsGotT" w:hAnsi="NewsGotT"/>
          <w:vertAlign w:val="superscript"/>
          <w:lang w:val="pt-PT"/>
        </w:rPr>
        <w:t xml:space="preserve"> </w:t>
      </w:r>
      <w:r w:rsidRPr="00CB71F5">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CB71F5">
        <w:rPr>
          <w:rFonts w:ascii="NewsGotT" w:hAnsi="NewsGotT"/>
          <w:lang w:val="pt-PT"/>
        </w:rPr>
        <w:fldChar w:fldCharType="begin" w:fldLock="1"/>
      </w:r>
      <w:r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(Haykin, 2009)</w:t>
      </w:r>
      <w:r w:rsidRPr="00CB71F5">
        <w:rPr>
          <w:rFonts w:ascii="NewsGotT" w:hAnsi="NewsGotT"/>
          <w:lang w:val="pt-PT"/>
        </w:rPr>
        <w:fldChar w:fldCharType="end"/>
      </w:r>
      <w:r w:rsidRPr="00CB71F5">
        <w:rPr>
          <w:rFonts w:ascii="NewsGotT" w:hAnsi="NewsGotT"/>
          <w:lang w:val="pt-PT"/>
        </w:rPr>
        <w:t xml:space="preserve">. </w:t>
      </w:r>
    </w:p>
    <w:p w14:paraId="1F605383" w14:textId="77777777" w:rsidR="00B04B2E" w:rsidRPr="00CB71F5" w:rsidRDefault="00B04B2E" w:rsidP="00B04B2E">
      <w:pPr>
        <w:spacing w:line="360" w:lineRule="auto"/>
        <w:jc w:val="both"/>
        <w:rPr>
          <w:rFonts w:ascii="NewsGotT" w:hAnsi="NewsGotT"/>
          <w:lang w:val="pt-PT"/>
        </w:rPr>
      </w:pPr>
    </w:p>
    <w:p w14:paraId="4D707C24" w14:textId="77777777" w:rsidR="00B04B2E" w:rsidRPr="00CB71F5" w:rsidRDefault="00B04B2E" w:rsidP="00B04B2E">
      <w:pPr>
        <w:spacing w:line="360" w:lineRule="auto"/>
        <w:jc w:val="both"/>
        <w:rPr>
          <w:rFonts w:ascii="NewsGotT" w:hAnsi="NewsGotT"/>
          <w:lang w:val="pt-PT"/>
        </w:rPr>
      </w:pPr>
    </w:p>
    <w:p w14:paraId="6F5749B7" w14:textId="77777777" w:rsidR="00B04B2E" w:rsidRPr="00CB71F5" w:rsidRDefault="00B04B2E" w:rsidP="00B04B2E">
      <w:pPr>
        <w:keepNext/>
        <w:spacing w:line="360" w:lineRule="auto"/>
        <w:jc w:val="both"/>
        <w:rPr>
          <w:rFonts w:ascii="NewsGotT" w:hAnsi="NewsGotT"/>
        </w:rPr>
      </w:pPr>
      <w:r w:rsidRPr="00CB71F5">
        <w:rPr>
          <w:rFonts w:ascii="NewsGotT" w:hAnsi="NewsGotT"/>
          <w:noProof/>
          <w:lang w:val="pt-PT"/>
        </w:rPr>
        <w:lastRenderedPageBreak/>
        <w:drawing>
          <wp:inline distT="0" distB="0" distL="0" distR="0" wp14:anchorId="42B5F1F8" wp14:editId="59109CD8">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755640" cy="2213610"/>
                    </a:xfrm>
                    <a:prstGeom prst="rect">
                      <a:avLst/>
                    </a:prstGeom>
                  </pic:spPr>
                </pic:pic>
              </a:graphicData>
            </a:graphic>
          </wp:inline>
        </w:drawing>
      </w:r>
    </w:p>
    <w:p w14:paraId="02B3ED1E" w14:textId="77777777" w:rsidR="00B04B2E" w:rsidRPr="00CB71F5" w:rsidRDefault="00B04B2E" w:rsidP="00B04B2E">
      <w:pPr>
        <w:pStyle w:val="Caption"/>
        <w:jc w:val="both"/>
        <w:rPr>
          <w:rFonts w:ascii="NewsGotT" w:hAnsi="NewsGotT"/>
          <w:lang w:val="pt-BR"/>
        </w:rPr>
      </w:pPr>
      <w:bookmarkStart w:id="18" w:name="_Ref69810760"/>
      <w:bookmarkStart w:id="19" w:name="_Toc69976974"/>
      <w:r w:rsidRPr="00CB71F5">
        <w:rPr>
          <w:rFonts w:ascii="NewsGotT" w:hAnsi="NewsGotT"/>
          <w:lang w:val="pt-BR"/>
        </w:rPr>
        <w:t xml:space="preserve">Figura </w:t>
      </w:r>
      <w:r w:rsidRPr="00CB71F5">
        <w:rPr>
          <w:rFonts w:ascii="NewsGotT" w:hAnsi="NewsGotT"/>
        </w:rPr>
        <w:fldChar w:fldCharType="begin"/>
      </w:r>
      <w:r w:rsidRPr="00CB71F5">
        <w:rPr>
          <w:rFonts w:ascii="NewsGotT" w:hAnsi="NewsGotT"/>
          <w:lang w:val="pt-BR"/>
        </w:rPr>
        <w:instrText xml:space="preserve"> SEQ Figura \* ARABIC </w:instrText>
      </w:r>
      <w:r w:rsidRPr="00CB71F5">
        <w:rPr>
          <w:rFonts w:ascii="NewsGotT" w:hAnsi="NewsGotT"/>
        </w:rPr>
        <w:fldChar w:fldCharType="separate"/>
      </w:r>
      <w:r>
        <w:rPr>
          <w:rFonts w:ascii="NewsGotT" w:hAnsi="NewsGotT"/>
          <w:noProof/>
          <w:lang w:val="pt-BR"/>
        </w:rPr>
        <w:t>3</w:t>
      </w:r>
      <w:r w:rsidRPr="00CB71F5">
        <w:rPr>
          <w:rFonts w:ascii="NewsGotT" w:hAnsi="NewsGotT"/>
        </w:rPr>
        <w:fldChar w:fldCharType="end"/>
      </w:r>
      <w:bookmarkEnd w:id="18"/>
      <w:r w:rsidRPr="00CB71F5">
        <w:rPr>
          <w:rFonts w:ascii="NewsGotT" w:hAnsi="NewsGotT"/>
          <w:lang w:val="pt-BR"/>
        </w:rPr>
        <w:t xml:space="preserve"> Funcionamento do neurónio artificial</w:t>
      </w:r>
      <w:bookmarkEnd w:id="19"/>
    </w:p>
    <w:p w14:paraId="4B9C4049" w14:textId="77777777" w:rsidR="00B04B2E" w:rsidRPr="00CB71F5" w:rsidRDefault="00B04B2E" w:rsidP="00B04B2E">
      <w:pPr>
        <w:rPr>
          <w:rFonts w:ascii="NewsGotT" w:hAnsi="NewsGotT"/>
          <w:lang w:val="pt-BR"/>
        </w:rPr>
      </w:pPr>
      <w:r w:rsidRPr="00CB71F5">
        <w:rPr>
          <w:rFonts w:ascii="NewsGotT" w:hAnsi="NewsGotT"/>
          <w:lang w:val="pt-BR"/>
        </w:rPr>
        <w:t xml:space="preserve">Fonte: </w:t>
      </w:r>
      <w:r w:rsidRPr="00CB71F5">
        <w:rPr>
          <w:rFonts w:ascii="NewsGotT" w:hAnsi="NewsGotT"/>
          <w:lang w:val="pt-BR"/>
        </w:rPr>
        <w:fldChar w:fldCharType="begin" w:fldLock="1"/>
      </w:r>
      <w:r w:rsidRPr="00CB71F5">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BR"/>
        </w:rPr>
        <w:fldChar w:fldCharType="separate"/>
      </w:r>
      <w:r w:rsidRPr="00CB71F5">
        <w:rPr>
          <w:rFonts w:ascii="NewsGotT" w:hAnsi="NewsGotT"/>
          <w:noProof/>
          <w:lang w:val="pt-BR"/>
        </w:rPr>
        <w:t>(Faceli et al., 2011)</w:t>
      </w:r>
      <w:r w:rsidRPr="00CB71F5">
        <w:rPr>
          <w:rFonts w:ascii="NewsGotT" w:hAnsi="NewsGotT"/>
          <w:lang w:val="pt-BR"/>
        </w:rPr>
        <w:fldChar w:fldCharType="end"/>
      </w:r>
      <w:r w:rsidRPr="00CB71F5">
        <w:rPr>
          <w:rFonts w:ascii="NewsGotT" w:hAnsi="NewsGotT"/>
          <w:lang w:val="pt-BR"/>
        </w:rPr>
        <w:t xml:space="preserve"> página 110 </w:t>
      </w:r>
    </w:p>
    <w:p w14:paraId="445B06B1" w14:textId="77777777" w:rsidR="00B04B2E" w:rsidRPr="00CB71F5" w:rsidRDefault="00B04B2E" w:rsidP="00B04B2E">
      <w:pPr>
        <w:spacing w:line="360" w:lineRule="auto"/>
        <w:jc w:val="both"/>
        <w:rPr>
          <w:rFonts w:ascii="NewsGotT" w:hAnsi="NewsGotT"/>
          <w:lang w:val="pt-PT"/>
        </w:rPr>
      </w:pPr>
    </w:p>
    <w:p w14:paraId="731C7A6E" w14:textId="77777777" w:rsidR="00B04B2E" w:rsidRPr="00CB71F5" w:rsidRDefault="00B04B2E" w:rsidP="00B04B2E">
      <w:pPr>
        <w:spacing w:line="360" w:lineRule="auto"/>
        <w:ind w:firstLine="720"/>
        <w:jc w:val="both"/>
        <w:rPr>
          <w:rFonts w:ascii="NewsGotT" w:hAnsi="NewsGotT"/>
          <w:lang w:val="pt-PT"/>
        </w:rPr>
      </w:pPr>
      <w:r w:rsidRPr="00CB71F5">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CB71F5">
        <w:rPr>
          <w:rFonts w:ascii="NewsGotT" w:hAnsi="NewsGotT"/>
          <w:lang w:val="pt-PT"/>
        </w:rPr>
        <w:t>hebbiano</w:t>
      </w:r>
      <w:proofErr w:type="spellEnd"/>
      <w:r w:rsidRPr="00CB71F5">
        <w:rPr>
          <w:rFonts w:ascii="NewsGotT" w:hAnsi="NewsGotT"/>
          <w:lang w:val="pt-PT"/>
        </w:rPr>
        <w:t xml:space="preserve">, competitivo e termodinâmico </w:t>
      </w:r>
      <w:r w:rsidRPr="00CB71F5">
        <w:rPr>
          <w:rFonts w:ascii="NewsGotT" w:hAnsi="NewsGotT"/>
          <w:lang w:val="pt-PT"/>
        </w:rPr>
        <w:fldChar w:fldCharType="begin" w:fldLock="1"/>
      </w:r>
      <w:r w:rsidRPr="00CB71F5">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(Faceli et al., 2011)</w:t>
      </w:r>
      <w:r w:rsidRPr="00CB71F5">
        <w:rPr>
          <w:rFonts w:ascii="NewsGotT" w:hAnsi="NewsGotT"/>
          <w:lang w:val="pt-PT"/>
        </w:rPr>
        <w:fldChar w:fldCharType="end"/>
      </w:r>
      <w:r w:rsidRPr="00CB71F5">
        <w:rPr>
          <w:rFonts w:ascii="NewsGotT" w:hAnsi="NewsGotT"/>
          <w:lang w:val="pt-PT"/>
        </w:rPr>
        <w:t xml:space="preserve">. </w:t>
      </w:r>
    </w:p>
    <w:p w14:paraId="2691CEC4" w14:textId="77777777" w:rsidR="00B04B2E" w:rsidRPr="00CB71F5" w:rsidRDefault="00B04B2E" w:rsidP="00B04B2E">
      <w:pPr>
        <w:spacing w:line="360" w:lineRule="auto"/>
        <w:ind w:firstLine="720"/>
        <w:jc w:val="both"/>
        <w:rPr>
          <w:rFonts w:ascii="NewsGotT" w:hAnsi="NewsGotT"/>
          <w:lang w:val="pt-PT"/>
        </w:rPr>
      </w:pPr>
    </w:p>
    <w:p w14:paraId="6D2B3858" w14:textId="77777777" w:rsidR="00B04B2E" w:rsidRDefault="00B04B2E" w:rsidP="002D0A3B">
      <w:pPr>
        <w:spacing w:line="360" w:lineRule="auto"/>
        <w:ind w:firstLine="720"/>
        <w:jc w:val="both"/>
        <w:rPr>
          <w:rFonts w:ascii="NewsGotT" w:hAnsi="NewsGotT"/>
          <w:lang w:val="pt-PT"/>
        </w:rPr>
      </w:pPr>
    </w:p>
    <w:p w14:paraId="01508828" w14:textId="77777777" w:rsidR="0005221F" w:rsidRDefault="0005221F" w:rsidP="002D0A3B">
      <w:pPr>
        <w:spacing w:line="360" w:lineRule="auto"/>
        <w:ind w:firstLine="720"/>
        <w:jc w:val="both"/>
        <w:rPr>
          <w:rFonts w:ascii="NewsGotT" w:hAnsi="NewsGotT"/>
          <w:lang w:val="pt-PT"/>
        </w:rPr>
      </w:pPr>
    </w:p>
    <w:p w14:paraId="4C337F13" w14:textId="717BCD28" w:rsidR="002D0A3B" w:rsidRPr="00967B13" w:rsidRDefault="002D0A3B" w:rsidP="002D0A3B">
      <w:pPr>
        <w:pStyle w:val="Heading3"/>
        <w:numPr>
          <w:ilvl w:val="0"/>
          <w:numId w:val="0"/>
        </w:numPr>
        <w:spacing w:line="360" w:lineRule="auto"/>
        <w:jc w:val="both"/>
        <w:rPr>
          <w:rFonts w:ascii="NewsGotT" w:hAnsi="NewsGotT"/>
          <w:b/>
          <w:bCs/>
          <w:lang w:val="pt-PT"/>
        </w:rPr>
      </w:pPr>
      <w:r w:rsidRPr="00967B13">
        <w:rPr>
          <w:rFonts w:ascii="NewsGotT" w:hAnsi="NewsGotT"/>
          <w:b/>
          <w:bCs/>
          <w:lang w:val="pt-PT"/>
        </w:rPr>
        <w:t xml:space="preserve">Aprendizagem </w:t>
      </w:r>
      <w:r>
        <w:rPr>
          <w:rFonts w:ascii="NewsGotT" w:hAnsi="NewsGotT"/>
          <w:b/>
          <w:bCs/>
          <w:lang w:val="pt-PT"/>
        </w:rPr>
        <w:t xml:space="preserve">por Reforço </w:t>
      </w:r>
    </w:p>
    <w:p w14:paraId="7AF60BE6" w14:textId="77777777" w:rsidR="002D0A3B" w:rsidRPr="00CB71F5" w:rsidRDefault="002D0A3B" w:rsidP="00B82DD8">
      <w:pPr>
        <w:spacing w:line="360" w:lineRule="auto"/>
        <w:ind w:firstLine="709"/>
        <w:jc w:val="both"/>
        <w:rPr>
          <w:rFonts w:ascii="NewsGotT" w:hAnsi="NewsGotT"/>
          <w:lang w:val="pt-PT"/>
        </w:rPr>
      </w:pPr>
    </w:p>
    <w:p w14:paraId="52917813" w14:textId="2615CC7F" w:rsidR="00EE5EDF" w:rsidRDefault="002D0A3B" w:rsidP="002D0A3B">
      <w:pPr>
        <w:spacing w:line="360" w:lineRule="auto"/>
        <w:ind w:firstLine="709"/>
        <w:jc w:val="both"/>
        <w:rPr>
          <w:rFonts w:ascii="NewsGotT" w:hAnsi="NewsGotT"/>
          <w:lang w:val="pt-PT"/>
        </w:rPr>
      </w:pPr>
      <w:r>
        <w:rPr>
          <w:rFonts w:ascii="NewsGotT" w:hAnsi="NewsGotT"/>
          <w:lang w:val="pt-PT"/>
        </w:rPr>
        <w:t xml:space="preserve">A aprendizagem por reforço é um modelo de aprendizagem comportamental. </w:t>
      </w:r>
      <w:r w:rsidRPr="002D0A3B">
        <w:rPr>
          <w:rFonts w:ascii="NewsGotT" w:hAnsi="NewsGotT"/>
          <w:lang w:val="pt-PT"/>
        </w:rPr>
        <w:t xml:space="preserve">O algoritmo recebe </w:t>
      </w:r>
      <w:r w:rsidRPr="002D0A3B">
        <w:rPr>
          <w:rFonts w:ascii="NewsGotT" w:hAnsi="NewsGotT"/>
          <w:i/>
          <w:iCs/>
          <w:lang w:val="pt-PT"/>
        </w:rPr>
        <w:t>feedback</w:t>
      </w:r>
      <w:r w:rsidRPr="002D0A3B">
        <w:rPr>
          <w:rFonts w:ascii="NewsGotT" w:hAnsi="NewsGotT"/>
          <w:lang w:val="pt-PT"/>
        </w:rPr>
        <w:t xml:space="preserve"> da análise dos dados para que o utilizador seja orientado para o melhor resultado. </w:t>
      </w:r>
      <w:r>
        <w:rPr>
          <w:rFonts w:ascii="NewsGotT" w:hAnsi="NewsGotT"/>
          <w:lang w:val="pt-PT"/>
        </w:rPr>
        <w:t xml:space="preserve">Este tipo de aprendizagem </w:t>
      </w:r>
      <w:r w:rsidRPr="002D0A3B">
        <w:rPr>
          <w:rFonts w:ascii="NewsGotT" w:hAnsi="NewsGotT"/>
          <w:lang w:val="pt-PT"/>
        </w:rPr>
        <w:t xml:space="preserve">difere de outros tipos de aprendizagem porque o sistema não é treinado com o conjunto de dados da amostra. Em vez disso, o sistema aprende através de tentativa e erro. Portanto, uma </w:t>
      </w:r>
      <w:r w:rsidRPr="002D0A3B">
        <w:rPr>
          <w:rFonts w:ascii="NewsGotT" w:hAnsi="NewsGotT"/>
          <w:lang w:val="pt-PT"/>
        </w:rPr>
        <w:lastRenderedPageBreak/>
        <w:t>sequência de decisões bem sucedidas resultará no "reforço" do processo porque resolve da melhor forma o problema em questão.</w:t>
      </w:r>
      <w:r>
        <w:rPr>
          <w:rFonts w:ascii="NewsGotT" w:hAnsi="NewsGotT"/>
          <w:lang w:val="pt-PT"/>
        </w:rPr>
        <w:t xml:space="preserve"> </w:t>
      </w:r>
      <w:r w:rsidRPr="002D0A3B">
        <w:rPr>
          <w:rFonts w:ascii="NewsGotT" w:hAnsi="NewsGotT"/>
          <w:lang w:val="pt-PT"/>
        </w:rPr>
        <w:t>Uma das aplicações mais comuns da aprendizagem de reforço é na robótica ou no jogo</w:t>
      </w:r>
      <w:r>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2018)"},"properties":{"noteIndex":0},"schema":"https://github.com/citation-style-language/schema/raw/master/csl-citation.json"}</w:instrText>
      </w:r>
      <w:r>
        <w:rPr>
          <w:rFonts w:ascii="NewsGotT" w:hAnsi="NewsGotT"/>
          <w:lang w:val="pt-PT"/>
        </w:rPr>
        <w:fldChar w:fldCharType="separate"/>
      </w:r>
      <w:r w:rsidRPr="002D0A3B">
        <w:rPr>
          <w:rFonts w:ascii="NewsGotT" w:hAnsi="NewsGotT"/>
          <w:noProof/>
          <w:lang w:val="pt-PT"/>
        </w:rPr>
        <w:t>(Hurwitz &amp; Kirsch, 2018)</w:t>
      </w:r>
      <w:r>
        <w:rPr>
          <w:rFonts w:ascii="NewsGotT" w:hAnsi="NewsGotT"/>
          <w:lang w:val="pt-PT"/>
        </w:rPr>
        <w:fldChar w:fldCharType="end"/>
      </w:r>
      <w:r w:rsidRPr="002D0A3B">
        <w:rPr>
          <w:rFonts w:ascii="NewsGotT" w:hAnsi="NewsGotT"/>
          <w:lang w:val="pt-PT"/>
        </w:rPr>
        <w:t>.</w:t>
      </w:r>
    </w:p>
    <w:p w14:paraId="2D52E9AC" w14:textId="60DB348A" w:rsidR="002D0A3B" w:rsidRDefault="002D0A3B" w:rsidP="002D0A3B">
      <w:pPr>
        <w:spacing w:line="360" w:lineRule="auto"/>
        <w:ind w:firstLine="709"/>
        <w:jc w:val="both"/>
        <w:rPr>
          <w:rFonts w:ascii="NewsGotT" w:hAnsi="NewsGotT"/>
          <w:lang w:val="pt-PT"/>
        </w:rPr>
      </w:pPr>
    </w:p>
    <w:p w14:paraId="547B6FCB" w14:textId="77777777" w:rsidR="002D0A3B" w:rsidRPr="00CB71F5" w:rsidRDefault="002D0A3B" w:rsidP="002D0A3B">
      <w:pPr>
        <w:spacing w:line="360" w:lineRule="auto"/>
        <w:ind w:firstLine="709"/>
        <w:jc w:val="both"/>
        <w:rPr>
          <w:rFonts w:ascii="NewsGotT" w:hAnsi="NewsGotT"/>
          <w:lang w:val="pt-PT"/>
        </w:rPr>
      </w:pPr>
    </w:p>
    <w:p w14:paraId="1479C95B" w14:textId="18D0752B" w:rsidR="00130183" w:rsidRPr="00CB71F5" w:rsidRDefault="00130183" w:rsidP="00753B8C">
      <w:pPr>
        <w:pStyle w:val="Heading3"/>
        <w:spacing w:line="360" w:lineRule="auto"/>
        <w:jc w:val="both"/>
        <w:rPr>
          <w:rFonts w:ascii="NewsGotT" w:hAnsi="NewsGotT"/>
          <w:lang w:val="pt-PT"/>
        </w:rPr>
      </w:pPr>
      <w:bookmarkStart w:id="20" w:name="_Toc69841912"/>
      <w:proofErr w:type="spellStart"/>
      <w:r w:rsidRPr="00CB71F5">
        <w:rPr>
          <w:rFonts w:ascii="NewsGotT" w:hAnsi="NewsGotT"/>
          <w:lang w:val="pt-PT"/>
        </w:rPr>
        <w:t>Frameworks</w:t>
      </w:r>
      <w:proofErr w:type="spellEnd"/>
      <w:r w:rsidRPr="00CB71F5">
        <w:rPr>
          <w:rFonts w:ascii="NewsGotT" w:hAnsi="NewsGotT"/>
          <w:lang w:val="pt-PT"/>
        </w:rPr>
        <w:t xml:space="preserve"> para construção de modelos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bookmarkEnd w:id="20"/>
      <w:proofErr w:type="spellEnd"/>
      <w:r w:rsidRPr="00CB71F5">
        <w:rPr>
          <w:rFonts w:ascii="NewsGotT" w:hAnsi="NewsGotT"/>
          <w:lang w:val="pt-PT"/>
        </w:rPr>
        <w:t xml:space="preserve"> </w:t>
      </w:r>
    </w:p>
    <w:p w14:paraId="52A47CED" w14:textId="348DEFDA" w:rsidR="00D04B67" w:rsidRPr="00CB71F5" w:rsidRDefault="00D04B67" w:rsidP="00E82695">
      <w:pPr>
        <w:spacing w:line="360" w:lineRule="auto"/>
        <w:jc w:val="both"/>
        <w:rPr>
          <w:rFonts w:ascii="NewsGotT" w:hAnsi="NewsGotT"/>
          <w:lang w:val="pt-PT"/>
        </w:rPr>
      </w:pPr>
    </w:p>
    <w:p w14:paraId="15457500" w14:textId="77777777" w:rsidR="00D04B67" w:rsidRPr="00CB71F5" w:rsidRDefault="00D04B67" w:rsidP="00D04B67">
      <w:pPr>
        <w:spacing w:line="360" w:lineRule="auto"/>
        <w:ind w:firstLine="709"/>
        <w:jc w:val="both"/>
        <w:rPr>
          <w:rFonts w:ascii="NewsGotT" w:hAnsi="NewsGotT"/>
          <w:lang w:val="pt-PT"/>
        </w:rPr>
      </w:pPr>
    </w:p>
    <w:p w14:paraId="205C96FD" w14:textId="1B193623" w:rsidR="00D04B67" w:rsidRPr="00CB71F5" w:rsidRDefault="00D04B67" w:rsidP="00753B8C">
      <w:pPr>
        <w:spacing w:line="360" w:lineRule="auto"/>
        <w:jc w:val="both"/>
        <w:rPr>
          <w:rFonts w:ascii="NewsGotT" w:hAnsi="NewsGotT"/>
          <w:lang w:val="pt-PT"/>
        </w:rPr>
      </w:pPr>
    </w:p>
    <w:p w14:paraId="313EA878" w14:textId="77777777" w:rsidR="00D04B67" w:rsidRPr="00CB71F5" w:rsidRDefault="00D04B67" w:rsidP="00753B8C">
      <w:pPr>
        <w:spacing w:line="360" w:lineRule="auto"/>
        <w:jc w:val="both"/>
        <w:rPr>
          <w:rFonts w:ascii="NewsGotT" w:hAnsi="NewsGotT"/>
          <w:lang w:val="pt-PT"/>
        </w:rPr>
      </w:pPr>
    </w:p>
    <w:p w14:paraId="5AF16A58" w14:textId="4A5295BE" w:rsidR="005261A8" w:rsidRPr="00CB71F5" w:rsidRDefault="00130183" w:rsidP="00753B8C">
      <w:pPr>
        <w:pStyle w:val="Heading3"/>
        <w:spacing w:line="360" w:lineRule="auto"/>
        <w:jc w:val="both"/>
        <w:rPr>
          <w:rFonts w:ascii="NewsGotT" w:hAnsi="NewsGotT"/>
          <w:lang w:val="pt-PT"/>
        </w:rPr>
      </w:pPr>
      <w:bookmarkStart w:id="21" w:name="_Toc69841913"/>
      <w:r w:rsidRPr="00CB71F5">
        <w:rPr>
          <w:rFonts w:ascii="NewsGotT" w:hAnsi="NewsGotT"/>
          <w:lang w:val="pt-PT"/>
        </w:rPr>
        <w:t xml:space="preserve">ML </w:t>
      </w:r>
      <w:proofErr w:type="spellStart"/>
      <w:r w:rsidRPr="00CB71F5">
        <w:rPr>
          <w:rFonts w:ascii="NewsGotT" w:hAnsi="NewsGotT"/>
          <w:lang w:val="pt-PT"/>
        </w:rPr>
        <w:t>Python</w:t>
      </w:r>
      <w:proofErr w:type="spellEnd"/>
      <w:r w:rsidRPr="00CB71F5">
        <w:rPr>
          <w:rFonts w:ascii="NewsGotT" w:hAnsi="NewsGotT"/>
          <w:lang w:val="pt-PT"/>
        </w:rPr>
        <w:t xml:space="preserve"> Packages</w:t>
      </w:r>
      <w:bookmarkEnd w:id="21"/>
      <w:r w:rsidRPr="00CB71F5">
        <w:rPr>
          <w:rFonts w:ascii="NewsGotT" w:hAnsi="NewsGotT"/>
          <w:lang w:val="pt-PT"/>
        </w:rPr>
        <w:t xml:space="preserve"> </w:t>
      </w:r>
    </w:p>
    <w:p w14:paraId="0BADFFE4" w14:textId="320EC06D" w:rsidR="005261A8" w:rsidRPr="00CB71F5" w:rsidRDefault="005261A8" w:rsidP="00753B8C">
      <w:pPr>
        <w:spacing w:line="360" w:lineRule="auto"/>
        <w:jc w:val="both"/>
        <w:rPr>
          <w:rFonts w:ascii="NewsGotT" w:hAnsi="NewsGotT"/>
          <w:lang w:val="pt-PT"/>
        </w:rPr>
      </w:pPr>
    </w:p>
    <w:p w14:paraId="44494419" w14:textId="686E89FC" w:rsidR="005261A8" w:rsidRPr="00CB71F5" w:rsidRDefault="005261A8" w:rsidP="00085393">
      <w:pPr>
        <w:spacing w:line="360" w:lineRule="auto"/>
        <w:ind w:firstLine="709"/>
        <w:jc w:val="both"/>
        <w:rPr>
          <w:rFonts w:ascii="NewsGotT" w:hAnsi="NewsGotT"/>
          <w:lang w:val="pt-PT"/>
        </w:rPr>
      </w:pPr>
      <w:r w:rsidRPr="00CB71F5">
        <w:rPr>
          <w:rFonts w:ascii="NewsGotT" w:hAnsi="NewsGotT"/>
          <w:lang w:val="pt-PT"/>
        </w:rPr>
        <w:t>Existe</w:t>
      </w:r>
      <w:r w:rsidR="00085393" w:rsidRPr="00CB71F5">
        <w:rPr>
          <w:rFonts w:ascii="NewsGotT" w:hAnsi="NewsGotT"/>
          <w:lang w:val="pt-PT"/>
        </w:rPr>
        <w:t>m</w:t>
      </w:r>
      <w:r w:rsidRPr="00CB71F5">
        <w:rPr>
          <w:rFonts w:ascii="NewsGotT" w:hAnsi="NewsGotT"/>
          <w:lang w:val="pt-PT"/>
        </w:rPr>
        <w:t xml:space="preserve"> um número</w:t>
      </w:r>
      <w:r w:rsidR="00085393" w:rsidRPr="00CB71F5">
        <w:rPr>
          <w:rFonts w:ascii="NewsGotT" w:hAnsi="NewsGotT"/>
          <w:lang w:val="pt-PT"/>
        </w:rPr>
        <w:t xml:space="preserve"> elevado</w:t>
      </w:r>
      <w:r w:rsidRPr="00CB71F5">
        <w:rPr>
          <w:rFonts w:ascii="NewsGotT" w:hAnsi="NewsGotT"/>
          <w:lang w:val="pt-PT"/>
        </w:rPr>
        <w:t xml:space="preserve"> de bibliotecas de código-fonte aberto disponíveis para facilitar a</w:t>
      </w:r>
      <w:r w:rsidR="00085393" w:rsidRPr="00CB71F5">
        <w:rPr>
          <w:rFonts w:ascii="NewsGotT" w:hAnsi="NewsGotT"/>
          <w:lang w:val="pt-PT"/>
        </w:rPr>
        <w:t xml:space="preserve"> construção de modelos de</w:t>
      </w:r>
      <w:r w:rsidRPr="00CB71F5">
        <w:rPr>
          <w:rFonts w:ascii="NewsGotT" w:hAnsi="NewsGotT"/>
          <w:lang w:val="pt-PT"/>
        </w:rPr>
        <w:t xml:space="preserve"> aprendizagem</w:t>
      </w:r>
      <w:r w:rsidR="00085393" w:rsidRPr="00CB71F5">
        <w:rPr>
          <w:rFonts w:ascii="NewsGotT" w:hAnsi="NewsGotT"/>
          <w:lang w:val="pt-PT"/>
        </w:rPr>
        <w:t xml:space="preserve"> automática</w:t>
      </w:r>
      <w:r w:rsidRPr="00CB71F5">
        <w:rPr>
          <w:rFonts w:ascii="NewsGotT" w:hAnsi="NewsGotT"/>
          <w:lang w:val="pt-PT"/>
        </w:rPr>
        <w:t xml:space="preserve">. Estas são principalmente conhecidas como bibliotecas científicas </w:t>
      </w:r>
      <w:proofErr w:type="spellStart"/>
      <w:r w:rsidRPr="00CB71F5">
        <w:rPr>
          <w:rFonts w:ascii="NewsGotT" w:hAnsi="NewsGotT"/>
          <w:lang w:val="pt-PT"/>
        </w:rPr>
        <w:t>Python</w:t>
      </w:r>
      <w:proofErr w:type="spellEnd"/>
      <w:r w:rsidRPr="00CB71F5">
        <w:rPr>
          <w:rFonts w:ascii="NewsGotT" w:hAnsi="NewsGotT"/>
          <w:lang w:val="pt-PT"/>
        </w:rPr>
        <w:t xml:space="preserve"> e são geralmente postas em uso na execução de tarefas elementares de</w:t>
      </w:r>
      <w:r w:rsidR="00B3762E" w:rsidRPr="00CB71F5">
        <w:rPr>
          <w:rFonts w:ascii="NewsGotT" w:hAnsi="NewsGotT"/>
          <w:lang w:val="pt-PT"/>
        </w:rPr>
        <w:t xml:space="preserve"> ML</w:t>
      </w:r>
      <w:r w:rsidRPr="00CB71F5">
        <w:rPr>
          <w:rFonts w:ascii="NewsGotT" w:hAnsi="NewsGotT"/>
          <w:lang w:val="pt-PT"/>
        </w:rPr>
        <w:t>. A um nível elevado, podemos dividir estas bibliotecas em análise de dados e bibliotecas centrais de aprendizagem de máquinas, com base na sua utilização/fim.</w:t>
      </w:r>
    </w:p>
    <w:p w14:paraId="49C64FFF" w14:textId="1C6C5EF5" w:rsidR="005261A8" w:rsidRPr="00CB71F5" w:rsidRDefault="00650DA1" w:rsidP="00753B8C">
      <w:pPr>
        <w:spacing w:line="360" w:lineRule="auto"/>
        <w:jc w:val="both"/>
        <w:rPr>
          <w:rFonts w:ascii="NewsGotT" w:hAnsi="NewsGotT"/>
          <w:lang w:val="pt-PT"/>
        </w:rPr>
      </w:pPr>
      <w:r w:rsidRPr="00CB71F5">
        <w:rPr>
          <w:rFonts w:ascii="NewsGotT" w:hAnsi="NewsGotT"/>
          <w:lang w:val="pt-PT"/>
        </w:rPr>
        <w:t>Os p</w:t>
      </w:r>
      <w:r w:rsidR="005261A8" w:rsidRPr="00CB71F5">
        <w:rPr>
          <w:rFonts w:ascii="NewsGotT" w:hAnsi="NewsGotT"/>
          <w:lang w:val="pt-PT"/>
        </w:rPr>
        <w:t>acotes de análise de dados são conjuntos de pacotes que fornecem</w:t>
      </w:r>
      <w:r w:rsidRPr="00CB71F5">
        <w:rPr>
          <w:rFonts w:ascii="NewsGotT" w:hAnsi="NewsGotT"/>
          <w:lang w:val="pt-PT"/>
        </w:rPr>
        <w:t xml:space="preserve"> </w:t>
      </w:r>
      <w:r w:rsidR="005261A8" w:rsidRPr="00CB71F5">
        <w:rPr>
          <w:rFonts w:ascii="NewsGotT" w:hAnsi="NewsGotT"/>
          <w:lang w:val="pt-PT"/>
        </w:rPr>
        <w:t>pacotes matemáticos e funcionalidades científicas que são essenciais para realizar o pré-processamento e transformação de dados.</w:t>
      </w:r>
    </w:p>
    <w:p w14:paraId="7AF8D5BC" w14:textId="47E67E31" w:rsidR="005261A8" w:rsidRPr="00CB71F5" w:rsidRDefault="005261A8" w:rsidP="00753B8C">
      <w:pPr>
        <w:spacing w:line="360" w:lineRule="auto"/>
        <w:jc w:val="both"/>
        <w:rPr>
          <w:rFonts w:ascii="NewsGotT" w:hAnsi="NewsGotT"/>
          <w:lang w:val="pt-PT"/>
        </w:rPr>
      </w:pPr>
      <w:r w:rsidRPr="00CB71F5">
        <w:rPr>
          <w:rFonts w:ascii="NewsGotT" w:hAnsi="NewsGotT"/>
          <w:lang w:val="pt-PT"/>
        </w:rP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Pr="00CB71F5" w:rsidRDefault="00812F8C" w:rsidP="00753B8C">
      <w:pPr>
        <w:spacing w:line="360" w:lineRule="auto"/>
        <w:jc w:val="both"/>
        <w:rPr>
          <w:rFonts w:ascii="NewsGotT" w:hAnsi="NewsGotT"/>
          <w:lang w:val="pt-PT"/>
        </w:rPr>
      </w:pPr>
    </w:p>
    <w:p w14:paraId="76429ABE" w14:textId="77777777" w:rsidR="00812F8C" w:rsidRPr="00CB71F5" w:rsidRDefault="00812F8C" w:rsidP="00753B8C">
      <w:pPr>
        <w:spacing w:line="360" w:lineRule="auto"/>
        <w:jc w:val="both"/>
        <w:rPr>
          <w:rFonts w:ascii="NewsGotT" w:hAnsi="NewsGotT"/>
          <w:lang w:val="pt-PT"/>
        </w:rPr>
      </w:pPr>
      <w:r w:rsidRPr="00CB71F5">
        <w:rPr>
          <w:rFonts w:ascii="NewsGotT" w:hAnsi="NewsGotT"/>
          <w:lang w:val="pt-PT"/>
        </w:rPr>
        <w:t>Existem quatro pacotes chave que são mais amplamente utilizados para análise de dados.</w:t>
      </w:r>
    </w:p>
    <w:p w14:paraId="74375874" w14:textId="77777777" w:rsidR="00812F8C" w:rsidRPr="00CB71F5" w:rsidRDefault="00812F8C"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NumPy</w:t>
      </w:r>
      <w:proofErr w:type="spellEnd"/>
    </w:p>
    <w:p w14:paraId="0A495241" w14:textId="77777777" w:rsidR="00812F8C" w:rsidRPr="00CB71F5" w:rsidRDefault="00812F8C"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SciPy</w:t>
      </w:r>
      <w:proofErr w:type="spellEnd"/>
    </w:p>
    <w:p w14:paraId="39E541AF" w14:textId="77777777" w:rsidR="00812F8C" w:rsidRPr="00CB71F5" w:rsidRDefault="00812F8C"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Matplotlib</w:t>
      </w:r>
      <w:proofErr w:type="spellEnd"/>
    </w:p>
    <w:p w14:paraId="78CD534F" w14:textId="354393A2" w:rsidR="00812F8C" w:rsidRPr="00CB71F5" w:rsidRDefault="00812F8C" w:rsidP="00753B8C">
      <w:pPr>
        <w:spacing w:line="360" w:lineRule="auto"/>
        <w:jc w:val="both"/>
        <w:rPr>
          <w:rFonts w:ascii="NewsGotT" w:hAnsi="NewsGotT"/>
          <w:lang w:val="pt-PT"/>
        </w:rPr>
      </w:pPr>
      <w:r w:rsidRPr="00CB71F5">
        <w:rPr>
          <w:rFonts w:ascii="NewsGotT" w:hAnsi="NewsGotT"/>
          <w:lang w:val="pt-PT"/>
        </w:rPr>
        <w:t>- Pandas</w:t>
      </w:r>
    </w:p>
    <w:p w14:paraId="052872BC" w14:textId="77777777" w:rsidR="00812F8C" w:rsidRPr="00CB71F5" w:rsidRDefault="00812F8C" w:rsidP="00753B8C">
      <w:pPr>
        <w:spacing w:line="360" w:lineRule="auto"/>
        <w:jc w:val="both"/>
        <w:rPr>
          <w:rFonts w:ascii="NewsGotT" w:hAnsi="NewsGotT"/>
          <w:lang w:val="pt-PT"/>
        </w:rPr>
      </w:pPr>
      <w:r w:rsidRPr="00CB71F5">
        <w:rPr>
          <w:rFonts w:ascii="NewsGotT" w:hAnsi="NewsGotT"/>
          <w:lang w:val="pt-PT"/>
        </w:rPr>
        <w:lastRenderedPageBreak/>
        <w:t xml:space="preserve">Pandas, </w:t>
      </w:r>
      <w:proofErr w:type="spellStart"/>
      <w:r w:rsidRPr="00CB71F5">
        <w:rPr>
          <w:rFonts w:ascii="NewsGotT" w:hAnsi="NewsGotT"/>
          <w:lang w:val="pt-PT"/>
        </w:rPr>
        <w:t>NumPy</w:t>
      </w:r>
      <w:proofErr w:type="spellEnd"/>
      <w:r w:rsidRPr="00CB71F5">
        <w:rPr>
          <w:rFonts w:ascii="NewsGotT" w:hAnsi="NewsGotT"/>
          <w:lang w:val="pt-PT"/>
        </w:rPr>
        <w:t xml:space="preserve">, e </w:t>
      </w:r>
      <w:proofErr w:type="spellStart"/>
      <w:r w:rsidRPr="00CB71F5">
        <w:rPr>
          <w:rFonts w:ascii="NewsGotT" w:hAnsi="NewsGotT"/>
          <w:lang w:val="pt-PT"/>
        </w:rPr>
        <w:t>Matplotlib</w:t>
      </w:r>
      <w:proofErr w:type="spellEnd"/>
      <w:r w:rsidRPr="00CB71F5">
        <w:rPr>
          <w:rFonts w:ascii="NewsGotT" w:hAnsi="NewsGotT"/>
          <w:lang w:val="pt-PT"/>
        </w:rPr>
        <w:t xml:space="preserve"> desempenham um papel importante e têm o âmbito de utilização em quase todas as tarefas de análise de dados.</w:t>
      </w:r>
    </w:p>
    <w:p w14:paraId="0295B0C2" w14:textId="77777777" w:rsidR="00812F8C" w:rsidRPr="00CB71F5" w:rsidRDefault="00812F8C" w:rsidP="00753B8C">
      <w:pPr>
        <w:spacing w:line="360" w:lineRule="auto"/>
        <w:jc w:val="both"/>
        <w:rPr>
          <w:rFonts w:ascii="NewsGotT" w:hAnsi="NewsGotT"/>
          <w:lang w:val="pt-PT"/>
        </w:rPr>
      </w:pPr>
    </w:p>
    <w:p w14:paraId="0B34450A" w14:textId="074232B3" w:rsidR="00812F8C" w:rsidRPr="00CB71F5" w:rsidRDefault="00812F8C" w:rsidP="00753B8C">
      <w:pPr>
        <w:spacing w:line="360" w:lineRule="auto"/>
        <w:jc w:val="both"/>
        <w:rPr>
          <w:rFonts w:ascii="NewsGotT" w:hAnsi="NewsGotT"/>
          <w:lang w:val="pt-PT"/>
        </w:rPr>
      </w:pPr>
      <w:proofErr w:type="spellStart"/>
      <w:r w:rsidRPr="00CB71F5">
        <w:rPr>
          <w:rFonts w:ascii="NewsGotT" w:hAnsi="NewsGotT"/>
          <w:lang w:val="pt-PT"/>
        </w:rPr>
        <w:t>NumPy</w:t>
      </w:r>
      <w:proofErr w:type="spellEnd"/>
      <w:r w:rsidRPr="00CB71F5">
        <w:rPr>
          <w:rFonts w:ascii="NewsGotT" w:hAnsi="NewsGotT"/>
          <w:lang w:val="pt-PT"/>
        </w:rPr>
        <w:t xml:space="preserve"> é a biblioteca central para a computação científica em </w:t>
      </w:r>
      <w:proofErr w:type="spellStart"/>
      <w:r w:rsidRPr="00CB71F5">
        <w:rPr>
          <w:rFonts w:ascii="NewsGotT" w:hAnsi="NewsGotT"/>
          <w:lang w:val="pt-PT"/>
        </w:rPr>
        <w:t>Python</w:t>
      </w:r>
      <w:proofErr w:type="spellEnd"/>
      <w:r w:rsidRPr="00CB71F5">
        <w:rPr>
          <w:rFonts w:ascii="NewsGotT" w:hAnsi="NewsGotT"/>
          <w:lang w:val="pt-PT"/>
        </w:rPr>
        <w:t xml:space="preserve">. Fornece um objeto de matriz multidimensional de alto desempenho, e ferramentas para trabalhar com estas matrizes. É um sucessor do pacote Numérico. Em 2005, </w:t>
      </w:r>
      <w:proofErr w:type="spellStart"/>
      <w:r w:rsidRPr="00CB71F5">
        <w:rPr>
          <w:rFonts w:ascii="NewsGotT" w:hAnsi="NewsGotT"/>
          <w:lang w:val="pt-PT"/>
        </w:rPr>
        <w:t>Travis</w:t>
      </w:r>
      <w:proofErr w:type="spellEnd"/>
      <w:r w:rsidRPr="00CB71F5">
        <w:rPr>
          <w:rFonts w:ascii="NewsGotT" w:hAnsi="NewsGotT"/>
          <w:lang w:val="pt-PT"/>
        </w:rPr>
        <w:t xml:space="preserve"> </w:t>
      </w:r>
      <w:proofErr w:type="spellStart"/>
      <w:r w:rsidRPr="00CB71F5">
        <w:rPr>
          <w:rFonts w:ascii="NewsGotT" w:hAnsi="NewsGotT"/>
          <w:lang w:val="pt-PT"/>
        </w:rPr>
        <w:t>Oliphant</w:t>
      </w:r>
      <w:proofErr w:type="spellEnd"/>
      <w:r w:rsidRPr="00CB71F5">
        <w:rPr>
          <w:rFonts w:ascii="NewsGotT" w:hAnsi="NewsGotT"/>
          <w:lang w:val="pt-PT"/>
        </w:rPr>
        <w:t xml:space="preserve"> criou </w:t>
      </w:r>
      <w:proofErr w:type="spellStart"/>
      <w:r w:rsidRPr="00CB71F5">
        <w:rPr>
          <w:rFonts w:ascii="NewsGotT" w:hAnsi="NewsGotT"/>
          <w:lang w:val="pt-PT"/>
        </w:rPr>
        <w:t>NumPy</w:t>
      </w:r>
      <w:proofErr w:type="spellEnd"/>
      <w:r w:rsidRPr="00CB71F5">
        <w:rPr>
          <w:rFonts w:ascii="NewsGotT" w:hAnsi="NewsGotT"/>
          <w:lang w:val="pt-PT"/>
        </w:rPr>
        <w:t xml:space="preserve"> ao incorporar características do </w:t>
      </w:r>
      <w:proofErr w:type="spellStart"/>
      <w:r w:rsidRPr="00CB71F5">
        <w:rPr>
          <w:rFonts w:ascii="NewsGotT" w:hAnsi="NewsGotT"/>
          <w:lang w:val="pt-PT"/>
        </w:rPr>
        <w:t>Numarray</w:t>
      </w:r>
      <w:proofErr w:type="spellEnd"/>
      <w:r w:rsidRPr="00CB71F5">
        <w:rPr>
          <w:rFonts w:ascii="NewsGotT" w:hAnsi="NewsGotT"/>
          <w:lang w:val="pt-PT"/>
        </w:rPr>
        <w:t xml:space="preserve"> concorrente no </w:t>
      </w:r>
      <w:proofErr w:type="spellStart"/>
      <w:r w:rsidRPr="00CB71F5">
        <w:rPr>
          <w:rFonts w:ascii="NewsGotT" w:hAnsi="NewsGotT"/>
          <w:lang w:val="pt-PT"/>
        </w:rPr>
        <w:t>Numeric</w:t>
      </w:r>
      <w:proofErr w:type="spellEnd"/>
      <w:r w:rsidRPr="00CB71F5">
        <w:rPr>
          <w:rFonts w:ascii="NewsGotT" w:hAnsi="NewsGotT"/>
          <w:lang w:val="pt-PT"/>
        </w:rPr>
        <w:t xml:space="preserve">, com extensas modificações. Penso que os conceitos e os exemplos de código em grande medida foram explicados na forma mais simples no seu livro Guide to </w:t>
      </w:r>
      <w:proofErr w:type="spellStart"/>
      <w:r w:rsidRPr="00CB71F5">
        <w:rPr>
          <w:rFonts w:ascii="NewsGotT" w:hAnsi="NewsGotT"/>
          <w:lang w:val="pt-PT"/>
        </w:rPr>
        <w:t>NumPy</w:t>
      </w:r>
      <w:proofErr w:type="spellEnd"/>
      <w:r w:rsidRPr="00CB71F5">
        <w:rPr>
          <w:rFonts w:ascii="NewsGotT" w:hAnsi="NewsGotT"/>
          <w:lang w:val="pt-PT"/>
        </w:rPr>
        <w:t xml:space="preserve">. Aqui só vamos olhar para algumas das chaves </w:t>
      </w:r>
      <w:proofErr w:type="spellStart"/>
      <w:r w:rsidRPr="00CB71F5">
        <w:rPr>
          <w:rFonts w:ascii="NewsGotT" w:hAnsi="NewsGotT"/>
          <w:lang w:val="pt-PT"/>
        </w:rPr>
        <w:t>NumPy</w:t>
      </w:r>
      <w:proofErr w:type="spellEnd"/>
      <w:r w:rsidRPr="00CB71F5">
        <w:rPr>
          <w:rFonts w:ascii="NewsGotT" w:hAnsi="NewsGotT"/>
          <w:lang w:val="pt-PT"/>
        </w:rPr>
        <w:t xml:space="preserve"> conceitos que são obrigatórios ou bons de conhecer em relevância para a aprendizagem mecânica.</w:t>
      </w:r>
    </w:p>
    <w:p w14:paraId="119FAE55" w14:textId="35EFBA49" w:rsidR="00812F8C" w:rsidRPr="00CB71F5" w:rsidRDefault="00812F8C" w:rsidP="00753B8C">
      <w:pPr>
        <w:spacing w:line="360" w:lineRule="auto"/>
        <w:jc w:val="both"/>
        <w:rPr>
          <w:rFonts w:ascii="NewsGotT" w:hAnsi="NewsGotT"/>
          <w:lang w:val="pt-PT"/>
        </w:rPr>
      </w:pPr>
    </w:p>
    <w:p w14:paraId="48CA6054" w14:textId="490AF0F5" w:rsidR="00812F8C" w:rsidRPr="00CB71F5" w:rsidRDefault="00812F8C" w:rsidP="00753B8C">
      <w:pPr>
        <w:spacing w:line="360" w:lineRule="auto"/>
        <w:jc w:val="both"/>
        <w:rPr>
          <w:rFonts w:ascii="NewsGotT" w:hAnsi="NewsGotT"/>
          <w:lang w:val="pt-PT"/>
        </w:rPr>
      </w:pPr>
      <w:proofErr w:type="spellStart"/>
      <w:r w:rsidRPr="00CB71F5">
        <w:rPr>
          <w:rFonts w:ascii="NewsGotT" w:hAnsi="NewsGotT"/>
          <w:lang w:val="pt-PT"/>
        </w:rPr>
        <w:t>Python</w:t>
      </w:r>
      <w:proofErr w:type="spellEnd"/>
      <w:r w:rsidRPr="00CB71F5">
        <w:rPr>
          <w:rFonts w:ascii="NewsGotT" w:hAnsi="NewsGotT"/>
          <w:lang w:val="pt-PT"/>
        </w:rPr>
        <w:t xml:space="preserve"> tem sido sempre ótimo para a mistura de dados; no entanto, não foi ótimo para análise em comparação com bases de dados que utilizam </w:t>
      </w:r>
      <w:proofErr w:type="spellStart"/>
      <w:r w:rsidRPr="00CB71F5">
        <w:rPr>
          <w:rFonts w:ascii="NewsGotT" w:hAnsi="NewsGotT"/>
          <w:lang w:val="pt-PT"/>
        </w:rPr>
        <w:t>frames</w:t>
      </w:r>
      <w:proofErr w:type="spellEnd"/>
      <w:r w:rsidRPr="00CB71F5">
        <w:rPr>
          <w:rFonts w:ascii="NewsGotT" w:hAnsi="NewsGotT"/>
          <w:lang w:val="pt-PT"/>
        </w:rPr>
        <w:t xml:space="preserve"> de dados SQL ou Excel ou R. Os Pandas são uma fonte aberta Pacote </w:t>
      </w:r>
      <w:proofErr w:type="spellStart"/>
      <w:r w:rsidRPr="00CB71F5">
        <w:rPr>
          <w:rFonts w:ascii="NewsGotT" w:hAnsi="NewsGotT"/>
          <w:lang w:val="pt-PT"/>
        </w:rPr>
        <w:t>Python</w:t>
      </w:r>
      <w:proofErr w:type="spellEnd"/>
      <w:r w:rsidRPr="00CB71F5">
        <w:rPr>
          <w:rFonts w:ascii="NewsGotT" w:hAnsi="NewsGotT"/>
          <w:lang w:val="pt-PT"/>
        </w:rPr>
        <w:t xml:space="preserve"> que fornece estruturas de dados rápidas, flexíveis e expressivas, concebidas para fazer trabalhar com dados "relacionais" ou "etiquetados", tanto fáceis como intuitivos. Os Pandas foram desenvolvidos por </w:t>
      </w:r>
      <w:proofErr w:type="spellStart"/>
      <w:r w:rsidRPr="00CB71F5">
        <w:rPr>
          <w:rFonts w:ascii="NewsGotT" w:hAnsi="NewsGotT"/>
          <w:lang w:val="pt-PT"/>
        </w:rPr>
        <w:t>Wes</w:t>
      </w:r>
      <w:proofErr w:type="spellEnd"/>
      <w:r w:rsidRPr="00CB71F5">
        <w:rPr>
          <w:rFonts w:ascii="NewsGotT" w:hAnsi="NewsGotT"/>
          <w:lang w:val="pt-PT"/>
        </w:rPr>
        <w:t xml:space="preserve"> </w:t>
      </w:r>
      <w:proofErr w:type="spellStart"/>
      <w:r w:rsidRPr="00CB71F5">
        <w:rPr>
          <w:rFonts w:ascii="NewsGotT" w:hAnsi="NewsGotT"/>
          <w:lang w:val="pt-PT"/>
        </w:rPr>
        <w:t>McKinney</w:t>
      </w:r>
      <w:proofErr w:type="spellEnd"/>
      <w:r w:rsidRPr="00CB71F5">
        <w:rPr>
          <w:rFonts w:ascii="NewsGotT" w:hAnsi="NewsGotT"/>
          <w:lang w:val="pt-PT"/>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Pr="00CB71F5" w:rsidRDefault="00812F8C" w:rsidP="00753B8C">
      <w:pPr>
        <w:spacing w:line="360" w:lineRule="auto"/>
        <w:jc w:val="both"/>
        <w:rPr>
          <w:rFonts w:ascii="NewsGotT" w:hAnsi="NewsGotT"/>
          <w:lang w:val="pt-PT"/>
        </w:rPr>
      </w:pPr>
    </w:p>
    <w:p w14:paraId="29757EDC" w14:textId="77777777" w:rsidR="00812F8C" w:rsidRPr="00CB71F5" w:rsidRDefault="00812F8C" w:rsidP="00753B8C">
      <w:pPr>
        <w:spacing w:line="360" w:lineRule="auto"/>
        <w:jc w:val="both"/>
        <w:rPr>
          <w:rFonts w:ascii="NewsGotT" w:hAnsi="NewsGotT"/>
          <w:lang w:val="pt-PT"/>
        </w:rPr>
      </w:pPr>
    </w:p>
    <w:p w14:paraId="3C274072" w14:textId="3DCAD5B6" w:rsidR="00812F8C" w:rsidRPr="00CB71F5" w:rsidRDefault="00812F8C" w:rsidP="00753B8C">
      <w:pPr>
        <w:spacing w:line="360" w:lineRule="auto"/>
        <w:jc w:val="both"/>
        <w:rPr>
          <w:rFonts w:ascii="NewsGotT" w:hAnsi="NewsGotT"/>
          <w:lang w:val="pt-PT"/>
        </w:rPr>
      </w:pPr>
      <w:r w:rsidRPr="00CB71F5">
        <w:rPr>
          <w:rFonts w:ascii="NewsGotT" w:hAnsi="NewsGotT"/>
          <w:lang w:val="pt-PT"/>
        </w:rPr>
        <w:t xml:space="preserve">Enquanto que </w:t>
      </w:r>
      <w:proofErr w:type="spellStart"/>
      <w:r w:rsidRPr="00CB71F5">
        <w:rPr>
          <w:rFonts w:ascii="NewsGotT" w:hAnsi="NewsGotT"/>
          <w:lang w:val="pt-PT"/>
        </w:rPr>
        <w:t>SciPy</w:t>
      </w:r>
      <w:proofErr w:type="spellEnd"/>
      <w:r w:rsidRPr="00CB71F5">
        <w:rPr>
          <w:rFonts w:ascii="NewsGotT" w:hAnsi="NewsGotT"/>
          <w:lang w:val="pt-PT"/>
        </w:rPr>
        <w:t xml:space="preserve"> suplementa a biblioteca </w:t>
      </w:r>
      <w:proofErr w:type="spellStart"/>
      <w:r w:rsidRPr="00CB71F5">
        <w:rPr>
          <w:rFonts w:ascii="NewsGotT" w:hAnsi="NewsGotT"/>
          <w:lang w:val="pt-PT"/>
        </w:rPr>
        <w:t>NumPy</w:t>
      </w:r>
      <w:proofErr w:type="spellEnd"/>
      <w:r w:rsidRPr="00CB71F5">
        <w:rPr>
          <w:rFonts w:ascii="NewsGotT" w:hAnsi="NewsGotT"/>
          <w:lang w:val="pt-PT"/>
        </w:rPr>
        <w:t xml:space="preserve"> e tem uma variedade de módulos-chave de ciência e engenharia de alto nível, a utilização destas funções, no entanto, depende em grande medida do caso de utilização a caso. </w:t>
      </w:r>
    </w:p>
    <w:p w14:paraId="598F8A49" w14:textId="72B9053B" w:rsidR="00812F8C" w:rsidRPr="00CB71F5" w:rsidRDefault="00812F8C" w:rsidP="00753B8C">
      <w:pPr>
        <w:spacing w:line="360" w:lineRule="auto"/>
        <w:jc w:val="both"/>
        <w:rPr>
          <w:rFonts w:ascii="NewsGotT" w:hAnsi="NewsGotT"/>
          <w:lang w:val="pt-PT"/>
        </w:rPr>
      </w:pPr>
    </w:p>
    <w:p w14:paraId="3F0AAC28" w14:textId="3982E1BC" w:rsidR="00812F8C" w:rsidRPr="00CB71F5" w:rsidRDefault="00812F8C" w:rsidP="00753B8C">
      <w:pPr>
        <w:spacing w:line="360" w:lineRule="auto"/>
        <w:jc w:val="both"/>
        <w:rPr>
          <w:rFonts w:ascii="NewsGotT" w:hAnsi="NewsGotT"/>
          <w:lang w:val="pt-PT"/>
        </w:rPr>
      </w:pPr>
      <w:r w:rsidRPr="00CB71F5">
        <w:rPr>
          <w:rFonts w:ascii="NewsGotT" w:hAnsi="NewsGotT"/>
          <w:noProof/>
          <w:lang w:val="pt-PT"/>
        </w:rPr>
        <w:lastRenderedPageBreak/>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1200" cy="2247900"/>
                    </a:xfrm>
                    <a:prstGeom prst="rect">
                      <a:avLst/>
                    </a:prstGeom>
                  </pic:spPr>
                </pic:pic>
              </a:graphicData>
            </a:graphic>
          </wp:inline>
        </w:drawing>
      </w:r>
    </w:p>
    <w:p w14:paraId="62A5A0BE" w14:textId="07148BBE" w:rsidR="00D21849" w:rsidRPr="00CB71F5" w:rsidRDefault="00D21849" w:rsidP="00753B8C">
      <w:pPr>
        <w:spacing w:line="360" w:lineRule="auto"/>
        <w:jc w:val="both"/>
        <w:rPr>
          <w:rFonts w:ascii="NewsGotT" w:hAnsi="NewsGotT"/>
          <w:lang w:val="pt-PT"/>
        </w:rPr>
      </w:pPr>
    </w:p>
    <w:p w14:paraId="3A41AF05" w14:textId="3CF44EA1" w:rsidR="00D21849" w:rsidRPr="00CB71F5" w:rsidRDefault="00D21849" w:rsidP="00753B8C">
      <w:pPr>
        <w:spacing w:line="360" w:lineRule="auto"/>
        <w:jc w:val="both"/>
        <w:rPr>
          <w:rFonts w:ascii="NewsGotT" w:hAnsi="NewsGotT"/>
          <w:lang w:val="pt-PT"/>
        </w:rPr>
      </w:pPr>
    </w:p>
    <w:p w14:paraId="6C541DC6" w14:textId="5AE34C82" w:rsidR="00D21849" w:rsidRPr="00CB71F5" w:rsidRDefault="00D21849" w:rsidP="00753B8C">
      <w:pPr>
        <w:spacing w:line="360" w:lineRule="auto"/>
        <w:jc w:val="both"/>
        <w:rPr>
          <w:rFonts w:ascii="NewsGotT" w:hAnsi="NewsGotT"/>
          <w:lang w:val="pt-PT"/>
        </w:rPr>
      </w:pPr>
    </w:p>
    <w:p w14:paraId="5CFB0512" w14:textId="77777777" w:rsidR="00D21849" w:rsidRPr="00CB71F5" w:rsidRDefault="00D21849" w:rsidP="00753B8C">
      <w:pPr>
        <w:spacing w:line="360" w:lineRule="auto"/>
        <w:jc w:val="both"/>
        <w:rPr>
          <w:rFonts w:ascii="NewsGotT" w:hAnsi="NewsGotT"/>
          <w:lang w:val="pt-PT"/>
        </w:rPr>
      </w:pPr>
    </w:p>
    <w:p w14:paraId="4467D1EA" w14:textId="6A0F6422" w:rsidR="00E60832" w:rsidRPr="00CB71F5" w:rsidRDefault="00CF0D35" w:rsidP="00753B8C">
      <w:pPr>
        <w:pStyle w:val="Heading2"/>
        <w:spacing w:line="360" w:lineRule="auto"/>
        <w:jc w:val="both"/>
        <w:rPr>
          <w:rFonts w:ascii="NewsGotT" w:hAnsi="NewsGotT"/>
          <w:lang w:val="pt-PT"/>
        </w:rPr>
      </w:pPr>
      <w:bookmarkStart w:id="22" w:name="_Toc69841914"/>
      <w:proofErr w:type="spellStart"/>
      <w:r w:rsidRPr="00CB71F5">
        <w:rPr>
          <w:rFonts w:ascii="NewsGotT" w:hAnsi="NewsGotT"/>
          <w:lang w:val="pt-PT"/>
        </w:rPr>
        <w:t>Delirium</w:t>
      </w:r>
      <w:bookmarkEnd w:id="22"/>
      <w:proofErr w:type="spellEnd"/>
      <w:r w:rsidRPr="00CB71F5">
        <w:rPr>
          <w:rFonts w:ascii="NewsGotT" w:hAnsi="NewsGotT"/>
          <w:lang w:val="pt-PT"/>
        </w:rPr>
        <w:t xml:space="preserve"> </w:t>
      </w:r>
    </w:p>
    <w:p w14:paraId="327BAF5F" w14:textId="5239AED2" w:rsidR="00E60832" w:rsidRPr="00CB71F5" w:rsidRDefault="00F87379" w:rsidP="00753B8C">
      <w:pPr>
        <w:pStyle w:val="Heading3"/>
        <w:spacing w:line="360" w:lineRule="auto"/>
        <w:jc w:val="both"/>
        <w:rPr>
          <w:rFonts w:ascii="NewsGotT" w:hAnsi="NewsGotT"/>
          <w:lang w:val="pt-PT"/>
        </w:rPr>
      </w:pPr>
      <w:bookmarkStart w:id="23" w:name="_Toc69841915"/>
      <w:r w:rsidRPr="00CB71F5">
        <w:rPr>
          <w:rFonts w:ascii="NewsGotT" w:hAnsi="NewsGotT"/>
          <w:lang w:val="pt-PT"/>
        </w:rPr>
        <w:t>Definição</w:t>
      </w:r>
      <w:bookmarkEnd w:id="23"/>
      <w:r w:rsidRPr="00CB71F5">
        <w:rPr>
          <w:rFonts w:ascii="NewsGotT" w:hAnsi="NewsGotT"/>
          <w:lang w:val="pt-PT"/>
        </w:rPr>
        <w:t xml:space="preserve"> </w:t>
      </w:r>
    </w:p>
    <w:p w14:paraId="6D98CA46" w14:textId="4F02162D" w:rsidR="007377A2" w:rsidRPr="00CB71F5" w:rsidRDefault="00E60832" w:rsidP="00753B8C">
      <w:pPr>
        <w:spacing w:line="360" w:lineRule="auto"/>
        <w:ind w:firstLine="709"/>
        <w:jc w:val="both"/>
        <w:rPr>
          <w:rFonts w:ascii="NewsGotT" w:hAnsi="NewsGotT"/>
          <w:lang w:val="pt-PT"/>
        </w:rPr>
      </w:pPr>
      <w:r w:rsidRPr="00CB71F5">
        <w:rPr>
          <w:rFonts w:ascii="NewsGotT" w:hAnsi="NewsGotT"/>
          <w:sz w:val="23"/>
          <w:szCs w:val="23"/>
          <w:lang w:val="pt-PT"/>
        </w:rPr>
        <w:t xml:space="preserve">O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foi uma das primeiras doenças psiquiátricas descritas na literatura médica, há mais de 2</w:t>
      </w:r>
      <w:r w:rsidR="00A95C3B" w:rsidRPr="00CB71F5">
        <w:rPr>
          <w:rFonts w:ascii="NewsGotT" w:hAnsi="NewsGotT"/>
          <w:sz w:val="23"/>
          <w:szCs w:val="23"/>
          <w:lang w:val="pt-PT"/>
        </w:rPr>
        <w:t>0</w:t>
      </w:r>
      <w:r w:rsidRPr="00CB71F5">
        <w:rPr>
          <w:rFonts w:ascii="NewsGotT" w:hAnsi="NewsGotT"/>
          <w:sz w:val="23"/>
          <w:szCs w:val="23"/>
          <w:lang w:val="pt-PT"/>
        </w:rPr>
        <w:t>00 anos</w:t>
      </w:r>
      <w:r w:rsidR="00A95C3B" w:rsidRPr="00CB71F5">
        <w:rPr>
          <w:rFonts w:ascii="NewsGotT" w:hAnsi="NewsGotT"/>
          <w:sz w:val="23"/>
          <w:szCs w:val="23"/>
          <w:lang w:val="pt-PT"/>
        </w:rPr>
        <w:t>, inicialmente descrita por Hipócrates</w:t>
      </w:r>
      <w:r w:rsidRPr="00CB71F5">
        <w:rPr>
          <w:rFonts w:ascii="NewsGotT" w:hAnsi="NewsGotT"/>
          <w:sz w:val="23"/>
          <w:szCs w:val="23"/>
          <w:lang w:val="pt-PT"/>
        </w:rPr>
        <w:t>. Contudo</w:t>
      </w:r>
      <w:r w:rsidR="00A95C3B" w:rsidRPr="00CB71F5">
        <w:rPr>
          <w:rFonts w:ascii="NewsGotT" w:hAnsi="NewsGotT"/>
          <w:sz w:val="23"/>
          <w:szCs w:val="23"/>
          <w:lang w:val="pt-PT"/>
        </w:rPr>
        <w:t xml:space="preserve"> no último século</w:t>
      </w:r>
      <w:r w:rsidRPr="00CB71F5">
        <w:rPr>
          <w:rFonts w:ascii="NewsGotT" w:hAnsi="NewsGotT"/>
          <w:sz w:val="23"/>
          <w:szCs w:val="23"/>
          <w:lang w:val="pt-PT"/>
        </w:rPr>
        <w:t>,</w:t>
      </w:r>
      <w:r w:rsidR="00D94C7A" w:rsidRPr="00CB71F5">
        <w:rPr>
          <w:rFonts w:ascii="NewsGotT" w:hAnsi="NewsGotT"/>
          <w:sz w:val="23"/>
          <w:szCs w:val="23"/>
          <w:lang w:val="pt-PT"/>
        </w:rPr>
        <w:t xml:space="preserve"> segundo vários autores,</w:t>
      </w:r>
      <w:r w:rsidRPr="00CB71F5">
        <w:rPr>
          <w:rFonts w:ascii="NewsGotT" w:hAnsi="NewsGotT"/>
          <w:sz w:val="23"/>
          <w:szCs w:val="23"/>
          <w:lang w:val="pt-PT"/>
        </w:rPr>
        <w:t xml:space="preserve"> têm sido empregues múltiplos termos como sinónimos desde então, </w:t>
      </w:r>
      <w:r w:rsidR="00A95C3B" w:rsidRPr="00CB71F5">
        <w:rPr>
          <w:rFonts w:ascii="NewsGotT" w:hAnsi="NewsGotT"/>
          <w:sz w:val="23"/>
          <w:szCs w:val="23"/>
          <w:lang w:val="pt-PT"/>
        </w:rPr>
        <w:t>incluindo</w:t>
      </w:r>
      <w:r w:rsidRPr="00CB71F5">
        <w:rPr>
          <w:rFonts w:ascii="NewsGotT" w:hAnsi="NewsGotT"/>
          <w:sz w:val="23"/>
          <w:szCs w:val="23"/>
          <w:lang w:val="pt-PT"/>
        </w:rPr>
        <w:t xml:space="preserve">: síndrome confusional ou estado confusional agudo, agitação, alteração da consciência, encefalopatia, falência cerebral aguda, síndrome </w:t>
      </w:r>
      <w:r w:rsidRPr="00CB71F5">
        <w:rPr>
          <w:rFonts w:ascii="NewsGotT" w:hAnsi="NewsGotT"/>
          <w:color w:val="000000" w:themeColor="text1"/>
          <w:sz w:val="23"/>
          <w:szCs w:val="23"/>
          <w:lang w:val="pt-PT"/>
        </w:rPr>
        <w:t xml:space="preserve">cerebral agudo, psicose, entre outros. </w:t>
      </w:r>
      <w:r w:rsidR="000464C9" w:rsidRPr="00CB71F5">
        <w:rPr>
          <w:rFonts w:ascii="NewsGotT" w:hAnsi="NewsGotT"/>
          <w:color w:val="000000" w:themeColor="text1"/>
          <w:sz w:val="23"/>
          <w:szCs w:val="23"/>
          <w:lang w:val="pt-PT"/>
        </w:rPr>
        <w:fldChar w:fldCharType="begin" w:fldLock="1"/>
      </w:r>
      <w:r w:rsidR="00FC4665" w:rsidRPr="00CB71F5">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CB71F5">
        <w:rPr>
          <w:rFonts w:ascii="NewsGotT" w:hAnsi="NewsGotT"/>
          <w:color w:val="000000" w:themeColor="text1"/>
          <w:sz w:val="23"/>
          <w:szCs w:val="23"/>
          <w:lang w:val="pt-PT"/>
        </w:rPr>
        <w:fldChar w:fldCharType="separate"/>
      </w:r>
      <w:r w:rsidR="0057783D" w:rsidRPr="00CB71F5">
        <w:rPr>
          <w:rFonts w:ascii="NewsGotT" w:hAnsi="NewsGotT"/>
          <w:noProof/>
          <w:color w:val="000000" w:themeColor="text1"/>
          <w:sz w:val="23"/>
          <w:szCs w:val="23"/>
          <w:lang w:val="pt-PT"/>
        </w:rPr>
        <w:t>(Lipowski, 1987; Morandi et al., 2008; J. E. Wilson et al., 2020)</w:t>
      </w:r>
      <w:r w:rsidR="000464C9" w:rsidRPr="00CB71F5">
        <w:rPr>
          <w:rFonts w:ascii="NewsGotT" w:hAnsi="NewsGotT"/>
          <w:color w:val="000000" w:themeColor="text1"/>
          <w:sz w:val="23"/>
          <w:szCs w:val="23"/>
          <w:lang w:val="pt-PT"/>
        </w:rPr>
        <w:fldChar w:fldCharType="end"/>
      </w:r>
      <w:r w:rsidR="00DF28A2" w:rsidRPr="00CB71F5">
        <w:rPr>
          <w:rFonts w:ascii="NewsGotT" w:hAnsi="NewsGotT"/>
          <w:color w:val="000000" w:themeColor="text1"/>
          <w:sz w:val="23"/>
          <w:szCs w:val="23"/>
          <w:lang w:val="pt-PT"/>
        </w:rPr>
        <w:t xml:space="preserve"> </w:t>
      </w:r>
      <w:r w:rsidR="00DF28A2" w:rsidRPr="00CB71F5">
        <w:rPr>
          <w:rFonts w:ascii="NewsGotT" w:hAnsi="NewsGotT"/>
          <w:color w:val="000000" w:themeColor="text1"/>
          <w:lang w:val="pt-PT"/>
        </w:rPr>
        <w:t>A falta de uma terminologia consistente afetou negativamente a investigação deste distúrbio</w:t>
      </w:r>
      <w:r w:rsidR="00EC230D" w:rsidRPr="00CB71F5">
        <w:rPr>
          <w:rFonts w:ascii="NewsGotT" w:hAnsi="NewsGotT"/>
          <w:color w:val="000000" w:themeColor="text1"/>
          <w:lang w:val="pt-PT"/>
        </w:rPr>
        <w:t xml:space="preserve"> </w:t>
      </w:r>
      <w:r w:rsidR="004E389C" w:rsidRPr="00CB71F5">
        <w:rPr>
          <w:rFonts w:ascii="NewsGotT" w:hAnsi="NewsGotT"/>
          <w:color w:val="000000" w:themeColor="text1"/>
          <w:sz w:val="23"/>
          <w:szCs w:val="23"/>
          <w:lang w:val="pt-PT"/>
        </w:rPr>
        <w:fldChar w:fldCharType="begin" w:fldLock="1"/>
      </w:r>
      <w:r w:rsidR="00DC6254" w:rsidRPr="00CB71F5">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CB71F5">
        <w:rPr>
          <w:rFonts w:ascii="NewsGotT" w:hAnsi="NewsGotT"/>
          <w:color w:val="000000" w:themeColor="text1"/>
          <w:sz w:val="23"/>
          <w:szCs w:val="23"/>
          <w:lang w:val="pt-PT"/>
        </w:rPr>
        <w:fldChar w:fldCharType="separate"/>
      </w:r>
      <w:r w:rsidR="004E389C" w:rsidRPr="00CB71F5">
        <w:rPr>
          <w:rFonts w:ascii="NewsGotT" w:hAnsi="NewsGotT"/>
          <w:noProof/>
          <w:color w:val="000000" w:themeColor="text1"/>
          <w:sz w:val="23"/>
          <w:szCs w:val="23"/>
          <w:lang w:val="pt-PT"/>
        </w:rPr>
        <w:t>(Slooter et al., 2020)</w:t>
      </w:r>
      <w:r w:rsidR="004E389C" w:rsidRPr="00CB71F5">
        <w:rPr>
          <w:rFonts w:ascii="NewsGotT" w:hAnsi="NewsGotT"/>
          <w:color w:val="000000" w:themeColor="text1"/>
          <w:sz w:val="23"/>
          <w:szCs w:val="23"/>
          <w:lang w:val="pt-PT"/>
        </w:rPr>
        <w:fldChar w:fldCharType="end"/>
      </w:r>
      <w:r w:rsidR="00EC230D" w:rsidRPr="00CB71F5">
        <w:rPr>
          <w:rFonts w:ascii="NewsGotT" w:hAnsi="NewsGotT"/>
          <w:color w:val="000000" w:themeColor="text1"/>
          <w:lang w:val="pt-PT"/>
        </w:rPr>
        <w:t>, assi</w:t>
      </w:r>
      <w:r w:rsidR="00EC230D" w:rsidRPr="00CB71F5">
        <w:rPr>
          <w:rFonts w:ascii="NewsGotT" w:hAnsi="NewsGotT"/>
          <w:lang w:val="pt-PT"/>
        </w:rPr>
        <w:t xml:space="preserve">m como a </w:t>
      </w:r>
      <w:r w:rsidR="00DF28A2" w:rsidRPr="00CB71F5">
        <w:rPr>
          <w:rFonts w:ascii="NewsGotT" w:hAnsi="NewsGotT"/>
          <w:sz w:val="23"/>
          <w:szCs w:val="23"/>
          <w:lang w:val="pt-PT"/>
        </w:rPr>
        <w:t xml:space="preserve">falta de rotulagem formal do </w:t>
      </w:r>
      <w:proofErr w:type="spellStart"/>
      <w:r w:rsidR="004E389C" w:rsidRPr="00CB71F5">
        <w:rPr>
          <w:rFonts w:ascii="NewsGotT" w:hAnsi="NewsGotT"/>
          <w:i/>
          <w:iCs/>
          <w:sz w:val="23"/>
          <w:szCs w:val="23"/>
          <w:lang w:val="pt-PT"/>
        </w:rPr>
        <w:t>delirium</w:t>
      </w:r>
      <w:proofErr w:type="spellEnd"/>
      <w:r w:rsidR="00DF28A2" w:rsidRPr="00CB71F5">
        <w:rPr>
          <w:rFonts w:ascii="NewsGotT" w:hAnsi="NewsGotT"/>
          <w:sz w:val="23"/>
          <w:szCs w:val="23"/>
          <w:lang w:val="pt-PT"/>
        </w:rPr>
        <w:t xml:space="preserve"> </w:t>
      </w:r>
      <w:r w:rsidR="00164CE4" w:rsidRPr="00CB71F5">
        <w:rPr>
          <w:rFonts w:ascii="NewsGotT" w:hAnsi="NewsGotT"/>
          <w:sz w:val="23"/>
          <w:szCs w:val="23"/>
          <w:lang w:val="pt-PT"/>
        </w:rPr>
        <w:t>casou</w:t>
      </w:r>
      <w:r w:rsidR="00DF28A2" w:rsidRPr="00CB71F5">
        <w:rPr>
          <w:rFonts w:ascii="NewsGotT" w:hAnsi="NewsGotT"/>
          <w:sz w:val="23"/>
          <w:szCs w:val="23"/>
          <w:lang w:val="pt-PT"/>
        </w:rPr>
        <w:t xml:space="preserve"> a uma sub-representação maciça nos dados de alta hospitalar</w:t>
      </w:r>
      <w:r w:rsidR="00DC6254" w:rsidRPr="00CB71F5">
        <w:rPr>
          <w:rFonts w:ascii="NewsGotT" w:hAnsi="NewsGotT"/>
          <w:sz w:val="23"/>
          <w:szCs w:val="23"/>
          <w:lang w:val="pt-PT"/>
        </w:rPr>
        <w:t xml:space="preserve">. </w:t>
      </w:r>
      <w:r w:rsidR="00DC6254" w:rsidRPr="00CB71F5">
        <w:rPr>
          <w:rFonts w:ascii="NewsGotT" w:hAnsi="NewsGotT"/>
          <w:sz w:val="23"/>
          <w:szCs w:val="23"/>
          <w:lang w:val="pt-PT"/>
        </w:rPr>
        <w:fldChar w:fldCharType="begin" w:fldLock="1"/>
      </w:r>
      <w:r w:rsidR="007377A2" w:rsidRPr="00CB71F5">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CB71F5">
        <w:rPr>
          <w:rFonts w:ascii="Cambria" w:hAnsi="Cambria" w:cs="Cambria"/>
          <w:sz w:val="23"/>
          <w:szCs w:val="23"/>
          <w:lang w:val="pt-PT"/>
        </w:rPr>
        <w:instrText>ā</w:instrText>
      </w:r>
      <w:r w:rsidR="007377A2" w:rsidRPr="00CB71F5">
        <w:rPr>
          <w:rFonts w:ascii="NewsGotT" w:hAnsi="NewsGotT"/>
          <w:sz w:val="23"/>
          <w:szCs w:val="23"/>
          <w:lang w:val="pt-PT"/>
        </w:rPr>
        <w:instrText>rzi</w:instrText>
      </w:r>
      <w:r w:rsidR="007377A2" w:rsidRPr="00CB71F5">
        <w:rPr>
          <w:rFonts w:ascii="Cambria" w:hAnsi="Cambria" w:cs="Cambria"/>
          <w:sz w:val="23"/>
          <w:szCs w:val="23"/>
          <w:lang w:val="pt-PT"/>
        </w:rPr>
        <w:instrText>ņ</w:instrText>
      </w:r>
      <w:r w:rsidR="007377A2" w:rsidRPr="00CB71F5">
        <w:rPr>
          <w:rFonts w:ascii="NewsGotT" w:hAnsi="NewsGotT"/>
          <w:sz w:val="23"/>
          <w:szCs w:val="23"/>
          <w:lang w:val="pt-PT"/>
        </w:rPr>
        <w:instrText>š","given":"P</w:instrText>
      </w:r>
      <w:r w:rsidR="007377A2" w:rsidRPr="00CB71F5">
        <w:rPr>
          <w:rFonts w:ascii="Cambria" w:hAnsi="Cambria" w:cs="Cambria"/>
          <w:sz w:val="23"/>
          <w:szCs w:val="23"/>
          <w:lang w:val="pt-PT"/>
        </w:rPr>
        <w:instrText>ē</w:instrText>
      </w:r>
      <w:r w:rsidR="007377A2" w:rsidRPr="00CB71F5">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CB71F5">
        <w:rPr>
          <w:rFonts w:ascii="NewsGotT" w:hAnsi="NewsGotT"/>
          <w:sz w:val="23"/>
          <w:szCs w:val="23"/>
          <w:lang w:val="pt-PT"/>
        </w:rPr>
        <w:fldChar w:fldCharType="separate"/>
      </w:r>
      <w:r w:rsidR="00DC6254" w:rsidRPr="00CB71F5">
        <w:rPr>
          <w:rFonts w:ascii="NewsGotT" w:hAnsi="NewsGotT"/>
          <w:noProof/>
          <w:sz w:val="23"/>
          <w:szCs w:val="23"/>
          <w:lang w:val="pt-PT"/>
        </w:rPr>
        <w:t>(Casey et al., 2019)</w:t>
      </w:r>
      <w:r w:rsidR="00DC6254" w:rsidRPr="00CB71F5">
        <w:rPr>
          <w:rFonts w:ascii="NewsGotT" w:hAnsi="NewsGotT"/>
          <w:sz w:val="23"/>
          <w:szCs w:val="23"/>
          <w:lang w:val="pt-PT"/>
        </w:rPr>
        <w:fldChar w:fldCharType="end"/>
      </w:r>
      <w:r w:rsidR="00DF28A2" w:rsidRPr="00CB71F5">
        <w:rPr>
          <w:rFonts w:ascii="NewsGotT" w:hAnsi="NewsGotT"/>
          <w:sz w:val="23"/>
          <w:szCs w:val="23"/>
          <w:lang w:val="pt-PT"/>
        </w:rPr>
        <w:t xml:space="preserve"> Estas questões suscitaram </w:t>
      </w:r>
      <w:r w:rsidR="00164CE4" w:rsidRPr="00CB71F5">
        <w:rPr>
          <w:rFonts w:ascii="NewsGotT" w:hAnsi="NewsGotT"/>
          <w:sz w:val="23"/>
          <w:szCs w:val="23"/>
          <w:lang w:val="pt-PT"/>
        </w:rPr>
        <w:t>a necessidade de</w:t>
      </w:r>
      <w:r w:rsidR="00DF28A2" w:rsidRPr="00CB71F5">
        <w:rPr>
          <w:rFonts w:ascii="NewsGotT" w:hAnsi="NewsGotT"/>
          <w:sz w:val="23"/>
          <w:szCs w:val="23"/>
          <w:lang w:val="pt-PT"/>
        </w:rPr>
        <w:t xml:space="preserve"> consenso sobre a nomenclatura por parte </w:t>
      </w:r>
      <w:r w:rsidR="00DC6254" w:rsidRPr="00CB71F5">
        <w:rPr>
          <w:rFonts w:ascii="NewsGotT" w:hAnsi="NewsGotT"/>
          <w:sz w:val="23"/>
          <w:szCs w:val="23"/>
          <w:lang w:val="pt-PT"/>
        </w:rPr>
        <w:t>da comunidade cientifica</w:t>
      </w:r>
      <w:r w:rsidR="008679A1" w:rsidRPr="00CB71F5">
        <w:rPr>
          <w:rFonts w:ascii="NewsGotT" w:hAnsi="NewsGotT"/>
          <w:sz w:val="23"/>
          <w:szCs w:val="23"/>
          <w:lang w:val="pt-PT"/>
        </w:rPr>
        <w:t xml:space="preserve">. </w:t>
      </w:r>
    </w:p>
    <w:p w14:paraId="148DC904" w14:textId="0A61668F" w:rsidR="00BF2B37" w:rsidRPr="00CB71F5" w:rsidRDefault="00BF2B37" w:rsidP="00753B8C">
      <w:pPr>
        <w:spacing w:line="360" w:lineRule="auto"/>
        <w:ind w:firstLine="709"/>
        <w:jc w:val="both"/>
        <w:rPr>
          <w:rFonts w:ascii="NewsGotT" w:hAnsi="NewsGotT"/>
          <w:lang w:val="pt-PT"/>
        </w:rPr>
      </w:pPr>
      <w:r w:rsidRPr="00CB71F5">
        <w:rPr>
          <w:rFonts w:ascii="NewsGotT" w:hAnsi="NewsGotT"/>
          <w:lang w:val="pt-PT"/>
        </w:rPr>
        <w:t xml:space="preserve">Em 1980, a </w:t>
      </w:r>
      <w:proofErr w:type="spellStart"/>
      <w:r w:rsidRPr="00CB71F5">
        <w:rPr>
          <w:rFonts w:ascii="NewsGotT" w:hAnsi="NewsGotT"/>
          <w:lang w:val="pt-PT"/>
        </w:rPr>
        <w:t>American</w:t>
      </w:r>
      <w:proofErr w:type="spellEnd"/>
      <w:r w:rsidRPr="00CB71F5">
        <w:rPr>
          <w:rFonts w:ascii="NewsGotT" w:hAnsi="NewsGotT"/>
          <w:lang w:val="pt-PT"/>
        </w:rPr>
        <w:t xml:space="preserve"> </w:t>
      </w:r>
      <w:proofErr w:type="spellStart"/>
      <w:r w:rsidRPr="00CB71F5">
        <w:rPr>
          <w:rFonts w:ascii="NewsGotT" w:hAnsi="NewsGotT"/>
          <w:lang w:val="pt-PT"/>
        </w:rPr>
        <w:t>Psychiatric</w:t>
      </w:r>
      <w:proofErr w:type="spellEnd"/>
      <w:r w:rsidRPr="00CB71F5">
        <w:rPr>
          <w:rFonts w:ascii="NewsGotT" w:hAnsi="NewsGotT"/>
          <w:lang w:val="pt-PT"/>
        </w:rPr>
        <w:t xml:space="preserve"> </w:t>
      </w:r>
      <w:proofErr w:type="spellStart"/>
      <w:r w:rsidRPr="00CB71F5">
        <w:rPr>
          <w:rFonts w:ascii="NewsGotT" w:hAnsi="NewsGotT"/>
          <w:lang w:val="pt-PT"/>
        </w:rPr>
        <w:t>Association</w:t>
      </w:r>
      <w:proofErr w:type="spellEnd"/>
      <w:r w:rsidRPr="00CB71F5">
        <w:rPr>
          <w:rFonts w:ascii="NewsGotT" w:hAnsi="NewsGotT"/>
          <w:lang w:val="pt-PT"/>
        </w:rPr>
        <w:t xml:space="preserve"> publicou o DSM-III na tentativa de estabelecer uma definição clara e inequívoca do termo “</w:t>
      </w:r>
      <w:proofErr w:type="spellStart"/>
      <w:r w:rsidRPr="00CB71F5">
        <w:rPr>
          <w:rFonts w:ascii="NewsGotT" w:hAnsi="NewsGotT"/>
          <w:i/>
          <w:iCs/>
          <w:lang w:val="pt-PT"/>
        </w:rPr>
        <w:t>delirium</w:t>
      </w:r>
      <w:proofErr w:type="spellEnd"/>
      <w:r w:rsidRPr="00CB71F5">
        <w:rPr>
          <w:rFonts w:ascii="NewsGotT" w:hAnsi="NewsGotT"/>
          <w:lang w:val="pt-PT"/>
        </w:rPr>
        <w:t xml:space="preserve">”. Tendo ficado definido como uma disfunção cerebral generalizada no contexto de doença aguda ou intoxicação por diversas substâncias. </w:t>
      </w:r>
      <w:r w:rsidRPr="00CB71F5">
        <w:rPr>
          <w:rFonts w:ascii="NewsGotT" w:hAnsi="NewsGotT"/>
          <w:lang w:val="pt-PT"/>
        </w:rPr>
        <w:fldChar w:fldCharType="begin" w:fldLock="1"/>
      </w:r>
      <w:r w:rsidRPr="00CB71F5">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(Boustani et al., 2014; Volkmar, 2013)</w:t>
      </w:r>
      <w:r w:rsidRPr="00CB71F5">
        <w:rPr>
          <w:rFonts w:ascii="NewsGotT" w:hAnsi="NewsGotT"/>
          <w:lang w:val="pt-PT"/>
        </w:rPr>
        <w:fldChar w:fldCharType="end"/>
      </w:r>
      <w:r w:rsidRPr="00CB71F5">
        <w:rPr>
          <w:rFonts w:ascii="NewsGotT" w:hAnsi="NewsGotT"/>
          <w:lang w:val="pt-PT"/>
        </w:rPr>
        <w:t xml:space="preserve"> Posteriormente foi revisto e atualizado com o DSM-IV (1994)</w:t>
      </w:r>
      <w:r w:rsidRPr="00CB71F5">
        <w:rPr>
          <w:rFonts w:ascii="NewsGotT" w:hAnsi="NewsGotT"/>
          <w:b/>
          <w:bCs/>
          <w:u w:val="single"/>
          <w:lang w:val="pt-PT"/>
        </w:rPr>
        <w:t>32</w:t>
      </w:r>
      <w:r w:rsidRPr="00CB71F5">
        <w:rPr>
          <w:rFonts w:ascii="NewsGotT" w:hAnsi="NewsGotT"/>
          <w:lang w:val="pt-PT"/>
        </w:rPr>
        <w:t xml:space="preserve">, que tentou simplificar a definição prévia, classificando o </w:t>
      </w:r>
      <w:proofErr w:type="spellStart"/>
      <w:r w:rsidRPr="00CB71F5">
        <w:rPr>
          <w:rFonts w:ascii="NewsGotT" w:hAnsi="NewsGotT"/>
          <w:lang w:val="pt-PT"/>
        </w:rPr>
        <w:t>delirium</w:t>
      </w:r>
      <w:proofErr w:type="spellEnd"/>
      <w:r w:rsidRPr="00CB71F5">
        <w:rPr>
          <w:rFonts w:ascii="NewsGotT" w:hAnsi="NewsGotT"/>
          <w:lang w:val="pt-PT"/>
        </w:rPr>
        <w:t xml:space="preserve"> segundo a sua etiologia e destacou a alteração de consciência como elemento fundamental para o seu diagnóstico. Em 2013, foi publicado o DSM-5 </w:t>
      </w:r>
      <w:r w:rsidRPr="00CB71F5">
        <w:rPr>
          <w:rFonts w:ascii="NewsGotT" w:hAnsi="NewsGotT"/>
          <w:lang w:val="pt-PT"/>
        </w:rPr>
        <w:lastRenderedPageBreak/>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que define o </w:t>
      </w:r>
      <w:proofErr w:type="spellStart"/>
      <w:r w:rsidRPr="00CB71F5">
        <w:rPr>
          <w:rFonts w:ascii="NewsGotT" w:hAnsi="NewsGotT"/>
          <w:lang w:val="pt-PT"/>
        </w:rPr>
        <w:t>delirium</w:t>
      </w:r>
      <w:proofErr w:type="spellEnd"/>
      <w:r w:rsidRPr="00CB71F5">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A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CB71F5">
        <w:rPr>
          <w:rFonts w:ascii="NewsGotT" w:hAnsi="NewsGotT"/>
          <w:lang w:val="pt-PT"/>
        </w:rPr>
        <w:t>visio</w:t>
      </w:r>
      <w:proofErr w:type="spellEnd"/>
      <w:r w:rsidRPr="00CB71F5">
        <w:rPr>
          <w:rFonts w:ascii="NewsGotT" w:hAnsi="NewsGotT"/>
          <w:lang w:val="pt-PT"/>
        </w:rPr>
        <w:t xml:space="preserve">-espacial, ou </w:t>
      </w:r>
      <w:proofErr w:type="spellStart"/>
      <w:r w:rsidRPr="00CB71F5">
        <w:rPr>
          <w:rFonts w:ascii="NewsGotT" w:hAnsi="NewsGotT"/>
          <w:lang w:val="pt-PT"/>
        </w:rPr>
        <w:t>percepção</w:t>
      </w:r>
      <w:proofErr w:type="spellEnd"/>
      <w:r w:rsidRPr="00CB71F5">
        <w:rPr>
          <w:rFonts w:ascii="NewsGotT" w:hAnsi="NewsGotT"/>
          <w:lang w:val="pt-PT"/>
        </w:rPr>
        <w:t>)</w:t>
      </w:r>
      <w:r w:rsidR="00F970A3"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00F970A3" w:rsidRPr="00CB71F5">
        <w:rPr>
          <w:rFonts w:ascii="NewsGotT" w:hAnsi="NewsGotT"/>
          <w:lang w:val="pt-PT"/>
        </w:rPr>
        <w:t xml:space="preserve">. </w:t>
      </w:r>
    </w:p>
    <w:p w14:paraId="27D2EACC" w14:textId="618665C8" w:rsidR="00A95C3B" w:rsidRPr="00CB71F5" w:rsidRDefault="00A95C3B" w:rsidP="00753B8C">
      <w:pPr>
        <w:spacing w:line="360" w:lineRule="auto"/>
        <w:ind w:firstLine="709"/>
        <w:jc w:val="both"/>
        <w:rPr>
          <w:rFonts w:ascii="NewsGotT" w:hAnsi="NewsGotT"/>
          <w:lang w:val="pt-PT"/>
        </w:rPr>
      </w:pPr>
      <w:r w:rsidRPr="00CB71F5">
        <w:rPr>
          <w:rFonts w:ascii="NewsGotT" w:hAnsi="NewsGotT"/>
          <w:lang w:val="pt-PT"/>
        </w:rPr>
        <w:t xml:space="preserve">Portanto, pode-se concluir que 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de natureza multifatorial. É uma entidade muito prevalente, sobretudo na população idosa e ocorre em diversos ambientes clínicos. </w:t>
      </w:r>
    </w:p>
    <w:p w14:paraId="154622B3" w14:textId="77777777" w:rsidR="00061AE1" w:rsidRPr="00CB71F5" w:rsidRDefault="00061AE1" w:rsidP="00061AE1">
      <w:pPr>
        <w:spacing w:line="360" w:lineRule="auto"/>
        <w:ind w:firstLine="709"/>
        <w:jc w:val="both"/>
        <w:rPr>
          <w:rFonts w:ascii="NewsGotT" w:hAnsi="NewsGotT"/>
          <w:lang w:val="pt-PT"/>
        </w:rPr>
      </w:pPr>
    </w:p>
    <w:p w14:paraId="5052730F" w14:textId="7FC720E6" w:rsidR="00F87379" w:rsidRPr="00CB71F5" w:rsidRDefault="003E5BDD" w:rsidP="00061AE1">
      <w:pPr>
        <w:spacing w:line="360" w:lineRule="auto"/>
        <w:ind w:firstLine="709"/>
        <w:jc w:val="both"/>
        <w:rPr>
          <w:rFonts w:ascii="NewsGotT" w:hAnsi="NewsGotT"/>
          <w:lang w:val="pt-PT"/>
        </w:rPr>
      </w:pPr>
      <w:r w:rsidRPr="00CB71F5">
        <w:rPr>
          <w:rFonts w:ascii="NewsGotT" w:hAnsi="NewsGotT"/>
          <w:lang w:val="pt-PT"/>
        </w:rPr>
        <w:t>Em</w:t>
      </w:r>
      <w:r w:rsidR="00FD1964" w:rsidRPr="00CB71F5">
        <w:rPr>
          <w:rFonts w:ascii="NewsGotT" w:hAnsi="NewsGotT"/>
          <w:lang w:val="pt-PT"/>
        </w:rPr>
        <w:t xml:space="preserve"> 2013, foi publicado o DSM-5 </w:t>
      </w:r>
      <w:r w:rsidR="00FD1964" w:rsidRPr="00CB71F5">
        <w:rPr>
          <w:rFonts w:ascii="NewsGotT" w:hAnsi="NewsGotT"/>
          <w:lang w:val="pt-PT"/>
        </w:rPr>
        <w:fldChar w:fldCharType="begin" w:fldLock="1"/>
      </w:r>
      <w:r w:rsidR="00161946"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FD1964" w:rsidRPr="00CB71F5">
        <w:rPr>
          <w:rFonts w:ascii="NewsGotT" w:hAnsi="NewsGotT"/>
          <w:lang w:val="pt-PT"/>
        </w:rPr>
        <w:fldChar w:fldCharType="separate"/>
      </w:r>
      <w:r w:rsidR="00FD1964" w:rsidRPr="00CB71F5">
        <w:rPr>
          <w:rFonts w:ascii="NewsGotT" w:hAnsi="NewsGotT"/>
          <w:noProof/>
          <w:lang w:val="pt-PT"/>
        </w:rPr>
        <w:t>(American Psychiatric Association, 2013)</w:t>
      </w:r>
      <w:r w:rsidR="00FD1964" w:rsidRPr="00CB71F5">
        <w:rPr>
          <w:rFonts w:ascii="NewsGotT" w:hAnsi="NewsGotT"/>
          <w:lang w:val="pt-PT"/>
        </w:rPr>
        <w:fldChar w:fldCharType="end"/>
      </w:r>
      <w:r w:rsidR="00FD1964" w:rsidRPr="00CB71F5">
        <w:rPr>
          <w:rFonts w:ascii="NewsGotT" w:hAnsi="NewsGotT"/>
          <w:lang w:val="pt-PT"/>
        </w:rPr>
        <w:t xml:space="preserve"> que reforçou as alterações da atenção, para além do estado de consciência, como principais características do </w:t>
      </w:r>
      <w:proofErr w:type="spellStart"/>
      <w:r w:rsidR="00FD1964" w:rsidRPr="00CB71F5">
        <w:rPr>
          <w:rFonts w:ascii="NewsGotT" w:hAnsi="NewsGotT"/>
          <w:i/>
          <w:iCs/>
          <w:lang w:val="pt-PT"/>
        </w:rPr>
        <w:t>delirium</w:t>
      </w:r>
      <w:proofErr w:type="spellEnd"/>
      <w:r w:rsidR="00FD1964" w:rsidRPr="00CB71F5">
        <w:rPr>
          <w:rFonts w:ascii="NewsGotT" w:hAnsi="NewsGotT"/>
          <w:lang w:val="pt-PT"/>
        </w:rPr>
        <w:t xml:space="preserve"> e atualizou os restantes critérios. Definindo o</w:t>
      </w:r>
      <w:r w:rsidR="00F87379" w:rsidRPr="00CB71F5">
        <w:rPr>
          <w:rFonts w:ascii="NewsGotT" w:hAnsi="NewsGotT"/>
          <w:lang w:val="pt-PT"/>
        </w:rPr>
        <w:t xml:space="preserve"> </w:t>
      </w:r>
      <w:proofErr w:type="spellStart"/>
      <w:r w:rsidR="00F87379" w:rsidRPr="00CB71F5">
        <w:rPr>
          <w:rFonts w:ascii="NewsGotT" w:hAnsi="NewsGotT"/>
          <w:i/>
          <w:iCs/>
          <w:lang w:val="pt-PT"/>
        </w:rPr>
        <w:t>delirium</w:t>
      </w:r>
      <w:proofErr w:type="spellEnd"/>
      <w:r w:rsidR="00F87379" w:rsidRPr="00CB71F5">
        <w:rPr>
          <w:rFonts w:ascii="NewsGotT" w:hAnsi="NewsGotT"/>
          <w:lang w:val="pt-PT"/>
        </w:rPr>
        <w:t xml:space="preserve"> como uma síndrome caracterizada por perturbaç</w:t>
      </w:r>
      <w:r w:rsidR="00FD1964" w:rsidRPr="00CB71F5">
        <w:rPr>
          <w:rFonts w:ascii="NewsGotT" w:hAnsi="NewsGotT"/>
          <w:lang w:val="pt-PT"/>
        </w:rPr>
        <w:t>ões</w:t>
      </w:r>
      <w:r w:rsidR="00F87379" w:rsidRPr="00CB71F5">
        <w:rPr>
          <w:rFonts w:ascii="NewsGotT" w:hAnsi="NewsGotT"/>
          <w:lang w:val="pt-PT"/>
        </w:rPr>
        <w:t xml:space="preserve"> </w:t>
      </w:r>
      <w:r w:rsidR="00FD1964" w:rsidRPr="00CB71F5">
        <w:rPr>
          <w:rFonts w:ascii="NewsGotT" w:hAnsi="NewsGotT"/>
          <w:lang w:val="pt-PT"/>
        </w:rPr>
        <w:t>ao</w:t>
      </w:r>
      <w:r w:rsidR="00F87379" w:rsidRPr="00CB71F5">
        <w:rPr>
          <w:rFonts w:ascii="NewsGotT" w:hAnsi="NewsGotT"/>
          <w:lang w:val="pt-PT"/>
        </w:rPr>
        <w:t xml:space="preserve"> nível d</w:t>
      </w:r>
      <w:r w:rsidR="00FD1964" w:rsidRPr="00CB71F5">
        <w:rPr>
          <w:rFonts w:ascii="NewsGotT" w:hAnsi="NewsGotT"/>
          <w:lang w:val="pt-PT"/>
        </w:rPr>
        <w:t xml:space="preserve">a </w:t>
      </w:r>
      <w:r w:rsidR="00F87379" w:rsidRPr="00CB71F5">
        <w:rPr>
          <w:rFonts w:ascii="NewsGotT" w:hAnsi="NewsGotT"/>
          <w:lang w:val="pt-PT"/>
        </w:rPr>
        <w:t>consciência com défice de atenção e distúrbio da cognição ou perceção, ocorridos num curto período de tempo.</w:t>
      </w:r>
    </w:p>
    <w:p w14:paraId="03494FD3" w14:textId="2E880FEB" w:rsidR="00E670D6" w:rsidRPr="00CB71F5" w:rsidRDefault="00E670D6" w:rsidP="00753B8C">
      <w:pPr>
        <w:spacing w:line="360" w:lineRule="auto"/>
        <w:jc w:val="both"/>
        <w:rPr>
          <w:rFonts w:ascii="NewsGotT" w:hAnsi="NewsGotT"/>
          <w:lang w:val="pt-PT"/>
        </w:rPr>
      </w:pPr>
    </w:p>
    <w:p w14:paraId="455CE7C2" w14:textId="77777777" w:rsidR="00E670D6" w:rsidRPr="00CB71F5" w:rsidRDefault="00E670D6" w:rsidP="00753B8C">
      <w:pPr>
        <w:spacing w:line="360" w:lineRule="auto"/>
        <w:jc w:val="both"/>
        <w:rPr>
          <w:rFonts w:ascii="NewsGotT" w:hAnsi="NewsGotT"/>
          <w:lang w:val="pt-PT"/>
        </w:rPr>
      </w:pPr>
      <w:r w:rsidRPr="00CB71F5">
        <w:rPr>
          <w:rFonts w:ascii="NewsGotT" w:hAnsi="NewsGotT"/>
          <w:lang w:val="pt-PT"/>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CB71F5" w:rsidRDefault="00E670D6" w:rsidP="00753B8C">
      <w:pPr>
        <w:spacing w:line="360" w:lineRule="auto"/>
        <w:jc w:val="both"/>
        <w:rPr>
          <w:rFonts w:ascii="NewsGotT" w:hAnsi="NewsGotT"/>
          <w:lang w:val="pt-PT"/>
        </w:rPr>
      </w:pPr>
    </w:p>
    <w:p w14:paraId="17EF0F11" w14:textId="2C933A50" w:rsidR="00E670D6" w:rsidRPr="00CB71F5" w:rsidRDefault="00E670D6" w:rsidP="00753B8C">
      <w:pPr>
        <w:spacing w:line="360" w:lineRule="auto"/>
        <w:jc w:val="both"/>
        <w:rPr>
          <w:rFonts w:ascii="NewsGotT" w:hAnsi="NewsGotT"/>
          <w:lang w:val="pt-PT"/>
        </w:rPr>
      </w:pPr>
      <w:r w:rsidRPr="00CB71F5">
        <w:rPr>
          <w:rFonts w:ascii="NewsGotT" w:hAnsi="NewsGotT"/>
          <w:lang w:val="pt-PT"/>
        </w:rPr>
        <w:t>Uma perturbação na atenção (isto é, capacidade reduzida de atenção, focalização, sustentação e desvio da atenção) e na consciência (orientação reduzida para o ambiente).</w:t>
      </w:r>
    </w:p>
    <w:p w14:paraId="4921B799" w14:textId="77777777" w:rsidR="00E670D6" w:rsidRPr="00CB71F5" w:rsidRDefault="00E670D6" w:rsidP="00753B8C">
      <w:pPr>
        <w:spacing w:line="360" w:lineRule="auto"/>
        <w:jc w:val="both"/>
        <w:rPr>
          <w:rFonts w:ascii="NewsGotT" w:hAnsi="NewsGotT"/>
          <w:lang w:val="pt-PT"/>
        </w:rPr>
      </w:pPr>
    </w:p>
    <w:p w14:paraId="1DEF69C8" w14:textId="77777777" w:rsidR="00E670D6" w:rsidRPr="00CB71F5" w:rsidRDefault="00E670D6" w:rsidP="00753B8C">
      <w:pPr>
        <w:spacing w:line="360" w:lineRule="auto"/>
        <w:jc w:val="both"/>
        <w:rPr>
          <w:rFonts w:ascii="NewsGotT" w:hAnsi="NewsGotT"/>
          <w:lang w:val="pt-PT"/>
        </w:rPr>
      </w:pPr>
    </w:p>
    <w:p w14:paraId="0515F9F9" w14:textId="6C701957" w:rsidR="00D21849" w:rsidRPr="00CB71F5" w:rsidRDefault="00E670D6" w:rsidP="00753B8C">
      <w:pPr>
        <w:spacing w:line="360" w:lineRule="auto"/>
        <w:jc w:val="both"/>
        <w:rPr>
          <w:rFonts w:ascii="NewsGotT" w:hAnsi="NewsGotT"/>
          <w:lang w:val="pt-PT"/>
        </w:rPr>
      </w:pPr>
      <w:r w:rsidRPr="00CB71F5">
        <w:rPr>
          <w:rFonts w:ascii="NewsGotT" w:hAnsi="NewsGotT"/>
          <w:lang w:val="pt-PT"/>
        </w:rPr>
        <w:t xml:space="preserve">Uma perturbação adicional na cognição (por exemplo, défice de memória, desorientação, linguagem, capacidade </w:t>
      </w:r>
      <w:proofErr w:type="spellStart"/>
      <w:r w:rsidRPr="00CB71F5">
        <w:rPr>
          <w:rFonts w:ascii="NewsGotT" w:hAnsi="NewsGotT"/>
          <w:lang w:val="pt-PT"/>
        </w:rPr>
        <w:t>visuoespacial</w:t>
      </w:r>
      <w:proofErr w:type="spellEnd"/>
      <w:r w:rsidRPr="00CB71F5">
        <w:rPr>
          <w:rFonts w:ascii="NewsGotT" w:hAnsi="NewsGotT"/>
          <w:lang w:val="pt-PT"/>
        </w:rPr>
        <w:t xml:space="preserve">, ou </w:t>
      </w:r>
      <w:proofErr w:type="spellStart"/>
      <w:r w:rsidRPr="00CB71F5">
        <w:rPr>
          <w:rFonts w:ascii="NewsGotT" w:hAnsi="NewsGotT"/>
          <w:lang w:val="pt-PT"/>
        </w:rPr>
        <w:t>percepção</w:t>
      </w:r>
      <w:proofErr w:type="spellEnd"/>
      <w:r w:rsidRPr="00CB71F5">
        <w:rPr>
          <w:rFonts w:ascii="NewsGotT" w:hAnsi="NewsGotT"/>
          <w:lang w:val="pt-PT"/>
        </w:rPr>
        <w:t>).</w:t>
      </w:r>
    </w:p>
    <w:p w14:paraId="2388FE24" w14:textId="77777777" w:rsidR="00415F59" w:rsidRPr="00CB71F5" w:rsidRDefault="00415F59" w:rsidP="00753B8C">
      <w:pPr>
        <w:spacing w:line="360" w:lineRule="auto"/>
        <w:jc w:val="both"/>
        <w:rPr>
          <w:rFonts w:ascii="NewsGotT" w:hAnsi="NewsGotT"/>
          <w:lang w:val="pt-PT"/>
        </w:rPr>
      </w:pPr>
    </w:p>
    <w:p w14:paraId="45DF036C" w14:textId="17933176" w:rsidR="00415F59" w:rsidRPr="00CB71F5" w:rsidRDefault="00415F59" w:rsidP="00753B8C">
      <w:pPr>
        <w:spacing w:line="360" w:lineRule="auto"/>
        <w:jc w:val="both"/>
        <w:rPr>
          <w:rFonts w:ascii="NewsGotT" w:hAnsi="NewsGotT"/>
          <w:lang w:val="pt-PT"/>
        </w:rPr>
      </w:pPr>
    </w:p>
    <w:p w14:paraId="04DD2C93" w14:textId="3403B96D" w:rsidR="00415F59" w:rsidRPr="00CB71F5" w:rsidRDefault="00415F59" w:rsidP="00753B8C">
      <w:pPr>
        <w:spacing w:line="360" w:lineRule="auto"/>
        <w:jc w:val="both"/>
        <w:rPr>
          <w:rFonts w:ascii="NewsGotT" w:hAnsi="NewsGotT"/>
          <w:lang w:val="pt-PT"/>
        </w:rPr>
      </w:pPr>
    </w:p>
    <w:p w14:paraId="5BEDBDEF" w14:textId="595C5808" w:rsidR="00415F59" w:rsidRPr="00CB71F5" w:rsidRDefault="00415F59" w:rsidP="00753B8C">
      <w:pPr>
        <w:spacing w:line="360" w:lineRule="auto"/>
        <w:jc w:val="both"/>
        <w:rPr>
          <w:rFonts w:ascii="NewsGotT" w:hAnsi="NewsGotT"/>
          <w:lang w:val="pt-PT"/>
        </w:rPr>
      </w:pPr>
      <w:r w:rsidRPr="00CB71F5">
        <w:rPr>
          <w:rFonts w:ascii="NewsGotT" w:hAnsi="NewsGotT"/>
          <w:lang w:val="pt-PT"/>
        </w:rPr>
        <w:lastRenderedPageBreak/>
        <w:t xml:space="preserve">De acordo com a predominância dos sintomas acompanhantes do doente, o episódio clinico de </w:t>
      </w:r>
      <w:proofErr w:type="spellStart"/>
      <w:r w:rsidRPr="00CB71F5">
        <w:rPr>
          <w:rFonts w:ascii="NewsGotT" w:hAnsi="NewsGotT"/>
          <w:i/>
          <w:iCs/>
          <w:lang w:val="pt-PT"/>
        </w:rPr>
        <w:t>delirium</w:t>
      </w:r>
      <w:proofErr w:type="spellEnd"/>
      <w:r w:rsidRPr="00CB71F5">
        <w:rPr>
          <w:rFonts w:ascii="NewsGotT" w:hAnsi="NewsGotT"/>
          <w:lang w:val="pt-PT"/>
        </w:rPr>
        <w:t xml:space="preserve"> pode ser classificado em três subtipos distintos:  </w:t>
      </w:r>
    </w:p>
    <w:p w14:paraId="03B2E2FE" w14:textId="77777777" w:rsidR="00415F59" w:rsidRPr="00CB71F5" w:rsidRDefault="00415F59" w:rsidP="00753B8C">
      <w:pPr>
        <w:spacing w:line="360" w:lineRule="auto"/>
        <w:jc w:val="both"/>
        <w:rPr>
          <w:rFonts w:ascii="NewsGotT" w:hAnsi="NewsGotT"/>
          <w:lang w:val="pt-PT"/>
        </w:rPr>
      </w:pPr>
    </w:p>
    <w:p w14:paraId="7B893463" w14:textId="5557F598" w:rsidR="0048713C"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1) </w:t>
      </w:r>
      <w:proofErr w:type="spellStart"/>
      <w:r w:rsidR="0048713C" w:rsidRPr="00CB71F5">
        <w:rPr>
          <w:rFonts w:ascii="NewsGotT" w:hAnsi="NewsGotT"/>
          <w:i/>
          <w:iCs/>
          <w:lang w:val="pt-PT"/>
        </w:rPr>
        <w:t>Delirium</w:t>
      </w:r>
      <w:proofErr w:type="spellEnd"/>
      <w:r w:rsidR="0048713C" w:rsidRPr="00CB71F5">
        <w:rPr>
          <w:rFonts w:ascii="NewsGotT" w:hAnsi="NewsGotT"/>
          <w:lang w:val="pt-PT"/>
        </w:rPr>
        <w:t xml:space="preserve"> </w:t>
      </w:r>
      <w:r w:rsidRPr="00CB71F5">
        <w:rPr>
          <w:rFonts w:ascii="NewsGotT" w:hAnsi="NewsGotT"/>
          <w:lang w:val="pt-PT"/>
        </w:rPr>
        <w:t>Hiperativo</w:t>
      </w:r>
    </w:p>
    <w:p w14:paraId="39F71497" w14:textId="55A83E09" w:rsidR="00F14AE8" w:rsidRPr="00CB71F5" w:rsidRDefault="00F14AE8" w:rsidP="00753B8C">
      <w:pPr>
        <w:spacing w:line="360" w:lineRule="auto"/>
        <w:jc w:val="both"/>
        <w:rPr>
          <w:rFonts w:ascii="NewsGotT" w:hAnsi="NewsGotT"/>
          <w:lang w:val="pt-PT"/>
        </w:rPr>
      </w:pPr>
      <w:r w:rsidRPr="00CB71F5">
        <w:rPr>
          <w:rFonts w:ascii="NewsGotT" w:hAnsi="NewsGotT"/>
          <w:lang w:val="pt-PT"/>
        </w:rPr>
        <w:t xml:space="preserve">Os pacientes </w:t>
      </w:r>
      <w:r w:rsidR="00EE746D" w:rsidRPr="00CB71F5">
        <w:rPr>
          <w:rFonts w:ascii="NewsGotT" w:hAnsi="NewsGotT"/>
          <w:lang w:val="pt-PT"/>
        </w:rPr>
        <w:t xml:space="preserve">diagnosticados com este subtipo </w:t>
      </w:r>
      <w:r w:rsidRPr="00CB71F5">
        <w:rPr>
          <w:rFonts w:ascii="NewsGotT" w:hAnsi="NewsGotT"/>
          <w:lang w:val="pt-PT"/>
        </w:rPr>
        <w:t xml:space="preserve">apresentam um quadro de hiperatividade psicomotora e, na maioria das vezes não dormem. </w:t>
      </w:r>
      <w:r w:rsidR="00EE746D" w:rsidRPr="00CB71F5">
        <w:rPr>
          <w:rFonts w:ascii="NewsGotT" w:hAnsi="NewsGotT"/>
          <w:lang w:val="pt-PT"/>
        </w:rPr>
        <w:t>Manifestam um aumento de atividade motora</w:t>
      </w:r>
      <w:r w:rsidRPr="00CB71F5">
        <w:rPr>
          <w:rFonts w:ascii="NewsGotT" w:hAnsi="NewsGotT"/>
          <w:lang w:val="pt-PT"/>
        </w:rPr>
        <w:t xml:space="preserve"> e </w:t>
      </w:r>
      <w:r w:rsidR="00EE746D" w:rsidRPr="00CB71F5">
        <w:rPr>
          <w:rFonts w:ascii="NewsGotT" w:hAnsi="NewsGotT"/>
          <w:lang w:val="pt-PT"/>
        </w:rPr>
        <w:t>ansiedade</w:t>
      </w:r>
      <w:r w:rsidRPr="00CB71F5">
        <w:rPr>
          <w:rFonts w:ascii="NewsGotT" w:hAnsi="NewsGotT"/>
          <w:lang w:val="pt-PT"/>
        </w:rPr>
        <w:t xml:space="preserve"> e por vezes podem adotar um comportamento agressivo e ameaçador.</w:t>
      </w:r>
      <w:r w:rsidR="008937F1" w:rsidRPr="00CB71F5">
        <w:rPr>
          <w:rFonts w:ascii="NewsGotT" w:hAnsi="NewsGotT"/>
          <w:lang w:val="pt-PT"/>
        </w:rPr>
        <w:t xml:space="preserve"> Podendo também expor um discurso confuso e alucinações. </w:t>
      </w:r>
      <w:r w:rsidR="008B30C4" w:rsidRPr="00CB71F5">
        <w:rPr>
          <w:rFonts w:ascii="NewsGotT" w:hAnsi="NewsGotT"/>
          <w:lang w:val="pt-PT"/>
        </w:rPr>
        <w:t xml:space="preserve"> </w:t>
      </w:r>
      <w:r w:rsidR="00EE746D" w:rsidRPr="00CB71F5">
        <w:rPr>
          <w:rFonts w:ascii="NewsGotT" w:hAnsi="NewsGotT"/>
          <w:lang w:val="pt-PT"/>
        </w:rPr>
        <w:fldChar w:fldCharType="begin" w:fldLock="1"/>
      </w:r>
      <w:r w:rsidR="00843B4B"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CB71F5">
        <w:rPr>
          <w:rFonts w:ascii="NewsGotT" w:hAnsi="NewsGotT"/>
          <w:lang w:val="pt-PT"/>
        </w:rPr>
        <w:fldChar w:fldCharType="separate"/>
      </w:r>
      <w:r w:rsidR="008937F1" w:rsidRPr="00CB71F5">
        <w:rPr>
          <w:rFonts w:ascii="NewsGotT" w:hAnsi="NewsGotT"/>
          <w:noProof/>
          <w:lang w:val="pt-PT"/>
        </w:rPr>
        <w:t>(Lee-Archer, von Ungern-Sternberg, Reade, Law, &amp; Long, 2021; Nagari &amp; Suresh Babu, 2019)</w:t>
      </w:r>
      <w:r w:rsidR="00EE746D" w:rsidRPr="00CB71F5">
        <w:rPr>
          <w:rFonts w:ascii="NewsGotT" w:hAnsi="NewsGotT"/>
          <w:lang w:val="pt-PT"/>
        </w:rPr>
        <w:fldChar w:fldCharType="end"/>
      </w:r>
      <w:r w:rsidR="008937F1" w:rsidRPr="00CB71F5">
        <w:rPr>
          <w:rFonts w:ascii="NewsGotT" w:hAnsi="NewsGotT"/>
          <w:lang w:val="pt-PT"/>
        </w:rPr>
        <w:t xml:space="preserve"> </w:t>
      </w:r>
      <w:r w:rsidRPr="00CB71F5">
        <w:rPr>
          <w:rFonts w:ascii="NewsGotT" w:hAnsi="NewsGotT"/>
          <w:lang w:val="pt-PT"/>
        </w:rPr>
        <w:t xml:space="preserve">Esta forma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ocorre principalmente no diagnóstico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i/>
          <w:iCs/>
          <w:lang w:val="pt-PT"/>
        </w:rPr>
        <w:t>tremens</w:t>
      </w:r>
      <w:proofErr w:type="spellEnd"/>
      <w:r w:rsidRPr="00CB71F5">
        <w:rPr>
          <w:rFonts w:ascii="NewsGotT" w:hAnsi="NewsGotT"/>
          <w:i/>
          <w:iCs/>
          <w:lang w:val="pt-PT"/>
        </w:rPr>
        <w:t xml:space="preserve"> </w:t>
      </w:r>
      <w:r w:rsidRPr="00CB71F5">
        <w:rPr>
          <w:rFonts w:ascii="NewsGotT" w:hAnsi="NewsGotT"/>
          <w:lang w:val="pt-PT"/>
        </w:rPr>
        <w:t xml:space="preserve">por abstinência alcoólica, síndromes de abstinência de medicamentos e pela ação de drogas anticolinérgicas. </w:t>
      </w:r>
      <w:r w:rsidR="007C5341" w:rsidRPr="00CB71F5">
        <w:rPr>
          <w:rFonts w:ascii="NewsGotT" w:hAnsi="NewsGotT"/>
          <w:lang w:val="pt-PT"/>
        </w:rPr>
        <w:t xml:space="preserve">4,44,45 </w:t>
      </w:r>
    </w:p>
    <w:p w14:paraId="0AEA0822" w14:textId="0F965B7C" w:rsidR="008561FE"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2) </w:t>
      </w:r>
      <w:proofErr w:type="spellStart"/>
      <w:r w:rsidR="00133093" w:rsidRPr="00CB71F5">
        <w:rPr>
          <w:rFonts w:ascii="NewsGotT" w:hAnsi="NewsGotT"/>
          <w:i/>
          <w:iCs/>
          <w:lang w:val="pt-PT"/>
        </w:rPr>
        <w:t>Delirium</w:t>
      </w:r>
      <w:proofErr w:type="spellEnd"/>
      <w:r w:rsidR="00133093" w:rsidRPr="00CB71F5">
        <w:rPr>
          <w:rFonts w:ascii="NewsGotT" w:hAnsi="NewsGotT"/>
          <w:lang w:val="pt-PT"/>
        </w:rPr>
        <w:t xml:space="preserve">  </w:t>
      </w:r>
      <w:proofErr w:type="spellStart"/>
      <w:r w:rsidRPr="00CB71F5">
        <w:rPr>
          <w:rFonts w:ascii="NewsGotT" w:hAnsi="NewsGotT"/>
          <w:lang w:val="pt-PT"/>
        </w:rPr>
        <w:t>Hipoativo</w:t>
      </w:r>
      <w:proofErr w:type="spellEnd"/>
    </w:p>
    <w:p w14:paraId="32B15C8C" w14:textId="129946B2" w:rsidR="00FF1589" w:rsidRPr="00CB71F5" w:rsidRDefault="00FF1589" w:rsidP="00753B8C">
      <w:pPr>
        <w:spacing w:line="360" w:lineRule="auto"/>
        <w:jc w:val="both"/>
        <w:rPr>
          <w:rFonts w:ascii="NewsGotT" w:hAnsi="NewsGotT"/>
          <w:lang w:val="pt-PT"/>
        </w:rPr>
      </w:pPr>
      <w:r w:rsidRPr="00CB71F5">
        <w:rPr>
          <w:rFonts w:ascii="NewsGotT" w:hAnsi="NewsGotT"/>
          <w:lang w:val="pt-PT"/>
        </w:rPr>
        <w:t xml:space="preserve">No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lang w:val="pt-PT"/>
        </w:rPr>
        <w:t>hipoativo</w:t>
      </w:r>
      <w:proofErr w:type="spellEnd"/>
      <w:r w:rsidRPr="00CB71F5">
        <w:rPr>
          <w:rFonts w:ascii="NewsGotT" w:hAnsi="NewsGotT"/>
          <w:lang w:val="pt-PT"/>
        </w:rPr>
        <w:t xml:space="preserve"> os doentes apresentam-se sonolentos, apáticos, movem-se lentamente, falam pouco e podem apresentar um diminuição no apetite</w:t>
      </w:r>
      <w:r w:rsidR="00EE746D" w:rsidRPr="00CB71F5">
        <w:rPr>
          <w:rFonts w:ascii="NewsGotT" w:hAnsi="NewsGotT"/>
          <w:lang w:val="pt-PT"/>
        </w:rPr>
        <w:t xml:space="preserve"> assim como diminuição da consciência do ambiente </w:t>
      </w:r>
      <w:r w:rsidR="00EE746D" w:rsidRPr="00CB71F5">
        <w:rPr>
          <w:rFonts w:ascii="NewsGotT" w:hAnsi="NewsGotT"/>
          <w:lang w:val="pt-PT"/>
        </w:rPr>
        <w:fldChar w:fldCharType="begin" w:fldLock="1"/>
      </w:r>
      <w:r w:rsidR="00EE746D"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CB71F5">
        <w:rPr>
          <w:rFonts w:ascii="NewsGotT" w:hAnsi="NewsGotT"/>
          <w:lang w:val="pt-PT"/>
        </w:rPr>
        <w:fldChar w:fldCharType="separate"/>
      </w:r>
      <w:r w:rsidR="00EE746D" w:rsidRPr="00CB71F5">
        <w:rPr>
          <w:rFonts w:ascii="NewsGotT" w:hAnsi="NewsGotT"/>
          <w:noProof/>
          <w:lang w:val="pt-PT"/>
        </w:rPr>
        <w:t>(Nagari &amp; Suresh Babu, 2019)</w:t>
      </w:r>
      <w:r w:rsidR="00EE746D" w:rsidRPr="00CB71F5">
        <w:rPr>
          <w:rFonts w:ascii="NewsGotT" w:hAnsi="NewsGotT"/>
          <w:lang w:val="pt-PT"/>
        </w:rPr>
        <w:fldChar w:fldCharType="end"/>
      </w:r>
      <w:r w:rsidRPr="00CB71F5">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CB71F5">
        <w:rPr>
          <w:rFonts w:ascii="NewsGotT" w:hAnsi="NewsGotT"/>
          <w:lang w:val="pt-PT"/>
        </w:rPr>
        <w:t>hipóxia</w:t>
      </w:r>
      <w:proofErr w:type="spellEnd"/>
      <w:r w:rsidRPr="00CB71F5">
        <w:rPr>
          <w:rFonts w:ascii="NewsGotT" w:hAnsi="NewsGotT"/>
          <w:lang w:val="pt-PT"/>
        </w:rPr>
        <w:t xml:space="preserve">, encefalopatia, sendo este o tipo mais comum nos idosos.  45,46 </w:t>
      </w:r>
    </w:p>
    <w:p w14:paraId="12660D50" w14:textId="77777777" w:rsidR="00FF1589" w:rsidRPr="00CB71F5" w:rsidRDefault="00FF1589" w:rsidP="00753B8C">
      <w:pPr>
        <w:spacing w:line="360" w:lineRule="auto"/>
        <w:jc w:val="both"/>
        <w:rPr>
          <w:rFonts w:ascii="NewsGotT" w:hAnsi="NewsGotT"/>
          <w:lang w:val="pt-PT"/>
        </w:rPr>
      </w:pPr>
    </w:p>
    <w:p w14:paraId="42D3500C" w14:textId="75A19D98" w:rsidR="008561FE"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3) Misto: alternância entre os dois estados anteriores </w:t>
      </w:r>
    </w:p>
    <w:p w14:paraId="32A024E1" w14:textId="16407040" w:rsidR="00415F59" w:rsidRPr="00CB71F5" w:rsidRDefault="00FF1589" w:rsidP="00753B8C">
      <w:pPr>
        <w:spacing w:line="360" w:lineRule="auto"/>
        <w:jc w:val="both"/>
        <w:rPr>
          <w:rFonts w:ascii="NewsGotT" w:hAnsi="NewsGotT"/>
          <w:lang w:val="pt-PT"/>
        </w:rPr>
      </w:pPr>
      <w:r w:rsidRPr="00CB71F5">
        <w:rPr>
          <w:rFonts w:ascii="NewsGotT" w:hAnsi="NewsGotT"/>
          <w:lang w:val="pt-PT"/>
        </w:rPr>
        <w:t xml:space="preserve">Neste tipo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 doente alterna entre períodos de hiperatividade e de </w:t>
      </w:r>
      <w:proofErr w:type="spellStart"/>
      <w:r w:rsidRPr="00CB71F5">
        <w:rPr>
          <w:rFonts w:ascii="NewsGotT" w:hAnsi="NewsGotT"/>
          <w:lang w:val="pt-PT"/>
        </w:rPr>
        <w:t>hipoatividade</w:t>
      </w:r>
      <w:proofErr w:type="spellEnd"/>
      <w:r w:rsidRPr="00CB71F5">
        <w:rPr>
          <w:rFonts w:ascii="NewsGotT" w:hAnsi="NewsGotT"/>
          <w:lang w:val="pt-PT"/>
        </w:rPr>
        <w:t xml:space="preserve"> podendo ocorrer durante um dia ou vários</w:t>
      </w:r>
      <w:r w:rsidR="00843B4B" w:rsidRPr="00CB71F5">
        <w:rPr>
          <w:rFonts w:ascii="NewsGotT" w:hAnsi="NewsGotT"/>
          <w:lang w:val="pt-PT"/>
        </w:rPr>
        <w:t xml:space="preserve">. </w:t>
      </w:r>
      <w:r w:rsidR="00843B4B" w:rsidRPr="00CB71F5">
        <w:rPr>
          <w:rFonts w:ascii="NewsGotT" w:hAnsi="NewsGotT"/>
          <w:lang w:val="pt-PT"/>
        </w:rPr>
        <w:fldChar w:fldCharType="begin" w:fldLock="1"/>
      </w:r>
      <w:r w:rsidR="00F373B0"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CB71F5">
        <w:rPr>
          <w:rFonts w:ascii="NewsGotT" w:hAnsi="NewsGotT"/>
          <w:lang w:val="pt-PT"/>
        </w:rPr>
        <w:fldChar w:fldCharType="separate"/>
      </w:r>
      <w:r w:rsidR="00843B4B" w:rsidRPr="00CB71F5">
        <w:rPr>
          <w:rFonts w:ascii="NewsGotT" w:hAnsi="NewsGotT"/>
          <w:noProof/>
          <w:lang w:val="pt-PT"/>
        </w:rPr>
        <w:t>(Nagari &amp; Suresh Babu, 2019)</w:t>
      </w:r>
      <w:r w:rsidR="00843B4B" w:rsidRPr="00CB71F5">
        <w:rPr>
          <w:rFonts w:ascii="NewsGotT" w:hAnsi="NewsGotT"/>
          <w:lang w:val="pt-PT"/>
        </w:rPr>
        <w:fldChar w:fldCharType="end"/>
      </w:r>
      <w:r w:rsidR="00843B4B" w:rsidRPr="00CB71F5">
        <w:rPr>
          <w:rFonts w:ascii="NewsGotT" w:hAnsi="NewsGotT"/>
          <w:lang w:val="pt-PT"/>
        </w:rPr>
        <w:t xml:space="preserve"> </w:t>
      </w:r>
    </w:p>
    <w:p w14:paraId="3F3A85E1" w14:textId="77777777" w:rsidR="00415F59" w:rsidRPr="00CB71F5" w:rsidRDefault="00415F59" w:rsidP="00753B8C">
      <w:pPr>
        <w:spacing w:line="360" w:lineRule="auto"/>
        <w:jc w:val="both"/>
        <w:rPr>
          <w:rFonts w:ascii="NewsGotT" w:hAnsi="NewsGotT"/>
          <w:lang w:val="pt-PT"/>
        </w:rPr>
      </w:pPr>
    </w:p>
    <w:p w14:paraId="69F7D781" w14:textId="64135610" w:rsidR="008561FE" w:rsidRPr="00CB71F5" w:rsidRDefault="008561FE" w:rsidP="00753B8C">
      <w:pPr>
        <w:spacing w:line="360" w:lineRule="auto"/>
        <w:jc w:val="both"/>
        <w:rPr>
          <w:rFonts w:ascii="NewsGotT" w:hAnsi="NewsGotT"/>
          <w:lang w:val="pt-PT"/>
        </w:rPr>
      </w:pPr>
    </w:p>
    <w:p w14:paraId="56568CE3" w14:textId="302354D7" w:rsidR="00015A2D" w:rsidRPr="00CB71F5" w:rsidRDefault="008561FE" w:rsidP="00753B8C">
      <w:pPr>
        <w:spacing w:line="360" w:lineRule="auto"/>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lang w:val="pt-PT"/>
        </w:rPr>
        <w:t>delirium</w:t>
      </w:r>
      <w:proofErr w:type="spellEnd"/>
      <w:r w:rsidRPr="00CB71F5">
        <w:rPr>
          <w:rFonts w:ascii="NewsGotT" w:hAnsi="NewsGotT"/>
          <w:lang w:val="pt-PT"/>
        </w:rPr>
        <w:t xml:space="preserve"> hiperativo está mais frequentemente associado a fenómenos de alucinação, enquanto o </w:t>
      </w:r>
      <w:proofErr w:type="spellStart"/>
      <w:r w:rsidRPr="00CB71F5">
        <w:rPr>
          <w:rFonts w:ascii="NewsGotT" w:hAnsi="NewsGotT"/>
          <w:lang w:val="pt-PT"/>
        </w:rPr>
        <w:t>hipoativo</w:t>
      </w:r>
      <w:proofErr w:type="spellEnd"/>
      <w:r w:rsidRPr="00CB71F5">
        <w:rPr>
          <w:rFonts w:ascii="NewsGotT" w:hAnsi="NewsGotT"/>
          <w:lang w:val="pt-PT"/>
        </w:rPr>
        <w:t xml:space="preserve"> se associa comummente a confusão e sedação, sendo frequentemente não </w:t>
      </w:r>
      <w:proofErr w:type="spellStart"/>
      <w:r w:rsidRPr="00CB71F5">
        <w:rPr>
          <w:rFonts w:ascii="NewsGotT" w:hAnsi="NewsGotT"/>
          <w:lang w:val="pt-PT"/>
        </w:rPr>
        <w:t>detectado</w:t>
      </w:r>
      <w:proofErr w:type="spellEnd"/>
      <w:r w:rsidRPr="00CB71F5">
        <w:rPr>
          <w:rFonts w:ascii="NewsGotT" w:hAnsi="NewsGotT"/>
          <w:lang w:val="pt-PT"/>
        </w:rPr>
        <w:t>.</w:t>
      </w:r>
      <w:r w:rsidR="00E01127" w:rsidRPr="00CB71F5">
        <w:rPr>
          <w:rFonts w:ascii="NewsGotT" w:hAnsi="NewsGotT"/>
          <w:lang w:val="pt-PT"/>
        </w:rPr>
        <w:t xml:space="preserve"> </w:t>
      </w:r>
    </w:p>
    <w:p w14:paraId="567A88C2" w14:textId="77777777" w:rsidR="00AD6B1B" w:rsidRPr="00CB71F5" w:rsidRDefault="00AD6B1B" w:rsidP="00753B8C">
      <w:pPr>
        <w:spacing w:line="360" w:lineRule="auto"/>
        <w:jc w:val="both"/>
        <w:rPr>
          <w:rFonts w:ascii="NewsGotT" w:hAnsi="NewsGotT"/>
          <w:lang w:val="pt-PT"/>
        </w:rPr>
      </w:pPr>
    </w:p>
    <w:p w14:paraId="4CA92172" w14:textId="77777777" w:rsidR="00985523" w:rsidRPr="00CB71F5" w:rsidRDefault="008561FE" w:rsidP="00985523">
      <w:pPr>
        <w:pStyle w:val="Heading3"/>
        <w:jc w:val="both"/>
        <w:rPr>
          <w:rFonts w:ascii="NewsGotT" w:hAnsi="NewsGotT"/>
          <w:lang w:val="pt-PT"/>
        </w:rPr>
      </w:pPr>
      <w:bookmarkStart w:id="24" w:name="_Toc69841916"/>
      <w:r w:rsidRPr="00CB71F5">
        <w:rPr>
          <w:rFonts w:ascii="NewsGotT" w:hAnsi="NewsGotT"/>
          <w:lang w:val="pt-PT"/>
        </w:rPr>
        <w:t>Fatores de risco</w:t>
      </w:r>
      <w:bookmarkEnd w:id="24"/>
    </w:p>
    <w:p w14:paraId="639560C9" w14:textId="100C31D7" w:rsidR="00E90C8F" w:rsidRPr="00CB71F5" w:rsidRDefault="00E90C8F" w:rsidP="00E90C8F">
      <w:pPr>
        <w:rPr>
          <w:rFonts w:ascii="NewsGotT" w:hAnsi="NewsGotT"/>
          <w:lang w:val="pt-PT" w:eastAsia="pt-PT"/>
        </w:rPr>
      </w:pPr>
    </w:p>
    <w:p w14:paraId="5FE512C5" w14:textId="77777777" w:rsidR="00E90C8F" w:rsidRPr="00CB71F5" w:rsidRDefault="00E90C8F" w:rsidP="007B1A5F">
      <w:pPr>
        <w:spacing w:line="360" w:lineRule="auto"/>
        <w:ind w:firstLine="709"/>
        <w:jc w:val="both"/>
        <w:rPr>
          <w:rFonts w:ascii="NewsGotT" w:hAnsi="NewsGotT"/>
          <w:lang w:val="pt-PT" w:eastAsia="pt-PT"/>
        </w:rPr>
      </w:pPr>
      <w:r w:rsidRPr="00CB71F5">
        <w:rPr>
          <w:rFonts w:ascii="NewsGotT" w:hAnsi="NewsGotT"/>
          <w:lang w:val="pt-PT"/>
        </w:rPr>
        <w:t xml:space="preserve">Na literatura estão descritos diversos fatores de risco para o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estando a maioria relacionados com o internamento. Além disso, está também documentado que o desenvolvimento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em UCI é um fator preditor do aumento do tempo de internamento.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Han et al., 2011)","plainTextFormattedCitation":"(Cano-escalera, Besga, &amp; Graña, 2021; Han et al., 2011)","previouslyFormattedCitation":"(Cano-escalera, Besga, &amp; Graña, 2021; Han et al.,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(Cano-escalera, Besga, &amp; Graña, 2021; Han et al., 2011)</w:t>
      </w:r>
      <w:r w:rsidRPr="00CB71F5">
        <w:rPr>
          <w:rFonts w:ascii="NewsGotT" w:hAnsi="NewsGotT"/>
          <w:lang w:val="pt-PT"/>
        </w:rPr>
        <w:fldChar w:fldCharType="end"/>
      </w:r>
      <w:r w:rsidRPr="00CB71F5">
        <w:rPr>
          <w:rFonts w:ascii="NewsGotT" w:hAnsi="NewsGotT"/>
          <w:lang w:val="pt-PT"/>
        </w:rPr>
        <w:t xml:space="preserve"> Segundo vários estudos realizados é possível afirmar </w:t>
      </w:r>
      <w:r w:rsidRPr="00CB71F5">
        <w:rPr>
          <w:rFonts w:ascii="NewsGotT" w:hAnsi="NewsGotT"/>
          <w:lang w:val="pt-PT"/>
        </w:rPr>
        <w:lastRenderedPageBreak/>
        <w:t xml:space="preserve">que a incidência do </w:t>
      </w:r>
      <w:proofErr w:type="spellStart"/>
      <w:r w:rsidRPr="00CB71F5">
        <w:rPr>
          <w:rFonts w:ascii="NewsGotT" w:hAnsi="NewsGotT"/>
          <w:i/>
          <w:iCs/>
          <w:lang w:val="pt-PT"/>
        </w:rPr>
        <w:t>delirium</w:t>
      </w:r>
      <w:proofErr w:type="spellEnd"/>
      <w:r w:rsidRPr="00CB71F5">
        <w:rPr>
          <w:rFonts w:ascii="NewsGotT" w:hAnsi="NewsGotT"/>
          <w:lang w:val="pt-PT"/>
        </w:rPr>
        <w:t xml:space="preserve"> na unidade de cuidados intensivos (UCI) pode variar desde valores baixos a muito altos dependendo das diferentes populações de doentes. Pode-se realçar o </w:t>
      </w:r>
      <w:proofErr w:type="spellStart"/>
      <w:r w:rsidRPr="00CB71F5">
        <w:rPr>
          <w:rFonts w:ascii="NewsGotT" w:hAnsi="NewsGotT"/>
          <w:i/>
          <w:iCs/>
          <w:lang w:val="pt-PT"/>
        </w:rPr>
        <w:t>delirium</w:t>
      </w:r>
      <w:proofErr w:type="spellEnd"/>
      <w:r w:rsidRPr="00CB71F5">
        <w:rPr>
          <w:rFonts w:ascii="NewsGotT" w:hAnsi="NewsGotT"/>
          <w:lang w:val="pt-PT"/>
        </w:rPr>
        <w:t xml:space="preserve"> pós-operatório</w:t>
      </w:r>
      <w:r w:rsidRPr="00CB71F5">
        <w:rPr>
          <w:rFonts w:ascii="NewsGotT" w:hAnsi="NewsGotT"/>
          <w:lang w:val="pt-PT" w:eastAsia="pt-PT"/>
        </w:rPr>
        <w:t xml:space="preserve"> que tem sido a complicação mais comum em pacientes mais velhos que foram submetidos a cirurgia. (Ali </w:t>
      </w:r>
      <w:proofErr w:type="spellStart"/>
      <w:r w:rsidRPr="00CB71F5">
        <w:rPr>
          <w:rFonts w:ascii="NewsGotT" w:hAnsi="NewsGotT"/>
          <w:lang w:val="pt-PT" w:eastAsia="pt-PT"/>
        </w:rPr>
        <w:t>et</w:t>
      </w:r>
      <w:proofErr w:type="spellEnd"/>
      <w:r w:rsidRPr="00CB71F5">
        <w:rPr>
          <w:rFonts w:ascii="NewsGotT" w:hAnsi="NewsGotT"/>
          <w:lang w:val="pt-PT" w:eastAsia="pt-PT"/>
        </w:rPr>
        <w:t xml:space="preserve"> al., 2021; Robinson, </w:t>
      </w:r>
      <w:proofErr w:type="spellStart"/>
      <w:r w:rsidRPr="00CB71F5">
        <w:rPr>
          <w:rFonts w:ascii="NewsGotT" w:hAnsi="NewsGotT"/>
          <w:lang w:val="pt-PT" w:eastAsia="pt-PT"/>
        </w:rPr>
        <w:t>Raeburn</w:t>
      </w:r>
      <w:proofErr w:type="spellEnd"/>
      <w:r w:rsidRPr="00CB71F5">
        <w:rPr>
          <w:rFonts w:ascii="NewsGotT" w:hAnsi="NewsGotT"/>
          <w:lang w:val="pt-PT" w:eastAsia="pt-PT"/>
        </w:rPr>
        <w:t xml:space="preserve">, </w:t>
      </w:r>
      <w:proofErr w:type="spellStart"/>
      <w:r w:rsidRPr="00CB71F5">
        <w:rPr>
          <w:rFonts w:ascii="NewsGotT" w:hAnsi="NewsGotT"/>
          <w:lang w:val="pt-PT" w:eastAsia="pt-PT"/>
        </w:rPr>
        <w:t>Tran</w:t>
      </w:r>
      <w:proofErr w:type="spellEnd"/>
      <w:r w:rsidRPr="00CB71F5">
        <w:rPr>
          <w:rFonts w:ascii="NewsGotT" w:hAnsi="NewsGotT"/>
          <w:lang w:val="pt-PT" w:eastAsia="pt-PT"/>
        </w:rPr>
        <w:t xml:space="preserve">, </w:t>
      </w:r>
      <w:proofErr w:type="spellStart"/>
      <w:r w:rsidRPr="00CB71F5">
        <w:rPr>
          <w:rFonts w:ascii="NewsGotT" w:hAnsi="NewsGotT"/>
          <w:lang w:val="pt-PT" w:eastAsia="pt-PT"/>
        </w:rPr>
        <w:t>Brenner</w:t>
      </w:r>
      <w:proofErr w:type="spellEnd"/>
      <w:r w:rsidRPr="00CB71F5">
        <w:rPr>
          <w:rFonts w:ascii="NewsGotT" w:hAnsi="NewsGotT"/>
          <w:lang w:val="pt-PT" w:eastAsia="pt-PT"/>
        </w:rPr>
        <w:t xml:space="preserve">, &amp; </w:t>
      </w:r>
      <w:proofErr w:type="spellStart"/>
      <w:r w:rsidRPr="00CB71F5">
        <w:rPr>
          <w:rFonts w:ascii="NewsGotT" w:hAnsi="NewsGotT"/>
          <w:lang w:val="pt-PT" w:eastAsia="pt-PT"/>
        </w:rPr>
        <w:t>Moss</w:t>
      </w:r>
      <w:proofErr w:type="spellEnd"/>
      <w:r w:rsidRPr="00CB71F5">
        <w:rPr>
          <w:rFonts w:ascii="NewsGotT" w:hAnsi="NewsGotT"/>
          <w:lang w:val="pt-PT" w:eastAsia="pt-PT"/>
        </w:rPr>
        <w:t>, 2011)</w:t>
      </w:r>
    </w:p>
    <w:p w14:paraId="3003F045" w14:textId="74BC7602" w:rsidR="00332981" w:rsidRPr="00CB71F5" w:rsidRDefault="00616E7B" w:rsidP="00E90C8F">
      <w:pPr>
        <w:spacing w:line="360" w:lineRule="auto"/>
        <w:ind w:firstLine="720"/>
        <w:jc w:val="both"/>
        <w:rPr>
          <w:rFonts w:ascii="NewsGotT" w:hAnsi="NewsGotT"/>
          <w:lang w:val="pt-PT" w:eastAsia="pt-PT"/>
        </w:rPr>
      </w:pPr>
      <w:r w:rsidRPr="00CB71F5">
        <w:rPr>
          <w:rFonts w:ascii="NewsGotT" w:hAnsi="NewsGotT"/>
          <w:lang w:val="pt-PT"/>
        </w:rPr>
        <w:t xml:space="preserve">Os fatores de risco assumem diversas relevâncias </w:t>
      </w:r>
      <w:r w:rsidR="00A1420A" w:rsidRPr="00CB71F5">
        <w:rPr>
          <w:rFonts w:ascii="NewsGotT" w:hAnsi="NewsGotT"/>
          <w:lang w:val="pt-PT"/>
        </w:rPr>
        <w:t>dependendo</w:t>
      </w:r>
      <w:r w:rsidRPr="00CB71F5">
        <w:rPr>
          <w:rFonts w:ascii="NewsGotT" w:hAnsi="NewsGotT"/>
          <w:lang w:val="pt-PT"/>
        </w:rPr>
        <w:t xml:space="preserve"> das características individuais de cada doente, bem como do seu contexto patológico. </w:t>
      </w:r>
      <w:r w:rsidR="00CA12C3" w:rsidRPr="00CB71F5">
        <w:rPr>
          <w:rFonts w:ascii="NewsGotT" w:hAnsi="NewsGotT"/>
          <w:lang w:val="pt-PT"/>
        </w:rPr>
        <w:t xml:space="preserve">A causa do </w:t>
      </w:r>
      <w:proofErr w:type="spellStart"/>
      <w:r w:rsidR="00CA12C3" w:rsidRPr="00CB71F5">
        <w:rPr>
          <w:rFonts w:ascii="NewsGotT" w:hAnsi="NewsGotT"/>
          <w:i/>
          <w:iCs/>
          <w:lang w:val="pt-PT"/>
        </w:rPr>
        <w:t>delirium</w:t>
      </w:r>
      <w:proofErr w:type="spellEnd"/>
      <w:r w:rsidR="00CA12C3" w:rsidRPr="00CB71F5">
        <w:rPr>
          <w:rFonts w:ascii="NewsGotT" w:hAnsi="NewsGotT"/>
          <w:lang w:val="pt-PT"/>
        </w:rPr>
        <w:t xml:space="preserve"> é quase sempre</w:t>
      </w:r>
      <w:r w:rsidR="00841A63" w:rsidRPr="00CB71F5">
        <w:rPr>
          <w:rFonts w:ascii="NewsGotT" w:hAnsi="NewsGotT"/>
          <w:lang w:val="pt-PT"/>
        </w:rPr>
        <w:t xml:space="preserve"> de origem</w:t>
      </w:r>
      <w:r w:rsidR="00CA12C3" w:rsidRPr="00CB71F5">
        <w:rPr>
          <w:rFonts w:ascii="NewsGotT" w:hAnsi="NewsGotT"/>
          <w:lang w:val="pt-PT"/>
        </w:rPr>
        <w:t xml:space="preserve"> multifatorial, dependente de </w:t>
      </w:r>
      <w:r w:rsidR="00841A63" w:rsidRPr="00CB71F5">
        <w:rPr>
          <w:rFonts w:ascii="NewsGotT" w:hAnsi="NewsGotT"/>
          <w:lang w:val="pt-PT"/>
        </w:rPr>
        <w:t>determinados</w:t>
      </w:r>
      <w:r w:rsidR="00CA12C3" w:rsidRPr="00CB71F5">
        <w:rPr>
          <w:rFonts w:ascii="NewsGotT" w:hAnsi="NewsGotT"/>
          <w:lang w:val="pt-PT"/>
        </w:rPr>
        <w:t xml:space="preserve"> fatores</w:t>
      </w:r>
      <w:r w:rsidR="00176FD0" w:rsidRPr="00CB71F5">
        <w:rPr>
          <w:rFonts w:ascii="NewsGotT" w:hAnsi="NewsGotT"/>
          <w:lang w:val="pt-PT"/>
        </w:rPr>
        <w:t>.</w:t>
      </w:r>
      <w:r w:rsidR="00181807" w:rsidRPr="00CB71F5">
        <w:rPr>
          <w:rFonts w:ascii="NewsGotT" w:hAnsi="NewsGotT"/>
          <w:lang w:val="pt-PT"/>
        </w:rPr>
        <w:t xml:space="preserve"> </w:t>
      </w:r>
      <w:r w:rsidR="00181807" w:rsidRPr="00CB71F5">
        <w:rPr>
          <w:rFonts w:ascii="NewsGotT" w:hAnsi="NewsGotT"/>
          <w:lang w:val="pt-PT"/>
        </w:rPr>
        <w:fldChar w:fldCharType="begin" w:fldLock="1"/>
      </w:r>
      <w:r w:rsidR="00F23B2C"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CB71F5">
        <w:rPr>
          <w:rFonts w:ascii="NewsGotT" w:hAnsi="NewsGotT"/>
          <w:lang w:val="pt-PT"/>
        </w:rPr>
        <w:fldChar w:fldCharType="separate"/>
      </w:r>
      <w:r w:rsidR="00181807" w:rsidRPr="00CB71F5">
        <w:rPr>
          <w:rFonts w:ascii="NewsGotT" w:hAnsi="NewsGotT"/>
          <w:noProof/>
          <w:lang w:val="pt-PT"/>
        </w:rPr>
        <w:t>(Cano-escalera et al., 2021)</w:t>
      </w:r>
      <w:r w:rsidR="00181807" w:rsidRPr="00CB71F5">
        <w:rPr>
          <w:rFonts w:ascii="NewsGotT" w:hAnsi="NewsGotT"/>
          <w:lang w:val="pt-PT"/>
        </w:rPr>
        <w:fldChar w:fldCharType="end"/>
      </w:r>
      <w:r w:rsidR="00176FD0" w:rsidRPr="00CB71F5">
        <w:rPr>
          <w:rFonts w:ascii="NewsGotT" w:hAnsi="NewsGotT"/>
          <w:lang w:val="pt-PT"/>
        </w:rPr>
        <w:t xml:space="preserve"> Estes fatores po</w:t>
      </w:r>
      <w:r w:rsidR="004B1AD6" w:rsidRPr="00CB71F5">
        <w:rPr>
          <w:rFonts w:ascii="NewsGotT" w:hAnsi="NewsGotT"/>
          <w:lang w:val="pt-PT"/>
        </w:rPr>
        <w:t>d</w:t>
      </w:r>
      <w:r w:rsidR="00176FD0" w:rsidRPr="00CB71F5">
        <w:rPr>
          <w:rFonts w:ascii="NewsGotT" w:hAnsi="NewsGotT"/>
          <w:lang w:val="pt-PT"/>
        </w:rPr>
        <w:t>em ser</w:t>
      </w:r>
      <w:r w:rsidR="00CA12C3" w:rsidRPr="00CB71F5">
        <w:rPr>
          <w:rFonts w:ascii="NewsGotT" w:hAnsi="NewsGotT"/>
          <w:lang w:val="pt-PT"/>
        </w:rPr>
        <w:t xml:space="preserve"> </w:t>
      </w:r>
      <w:r w:rsidR="004B1AD6" w:rsidRPr="00CB71F5">
        <w:rPr>
          <w:rFonts w:ascii="NewsGotT" w:hAnsi="NewsGotT"/>
          <w:lang w:val="pt-PT"/>
        </w:rPr>
        <w:t xml:space="preserve">divididos em </w:t>
      </w:r>
      <w:r w:rsidR="00CA12C3" w:rsidRPr="00CB71F5">
        <w:rPr>
          <w:rFonts w:ascii="NewsGotT" w:hAnsi="NewsGotT"/>
          <w:lang w:val="pt-PT"/>
        </w:rPr>
        <w:t>predisponentes</w:t>
      </w:r>
      <w:r w:rsidR="00A1420A" w:rsidRPr="00CB71F5">
        <w:rPr>
          <w:rFonts w:ascii="NewsGotT" w:hAnsi="NewsGotT"/>
          <w:lang w:val="pt-PT"/>
        </w:rPr>
        <w:t xml:space="preserve">, </w:t>
      </w:r>
      <w:r w:rsidR="004B1AD6" w:rsidRPr="00CB71F5">
        <w:rPr>
          <w:rFonts w:ascii="NewsGotT" w:hAnsi="NewsGotT"/>
          <w:lang w:val="pt-PT"/>
        </w:rPr>
        <w:t xml:space="preserve">estando </w:t>
      </w:r>
      <w:r w:rsidR="009C26A8" w:rsidRPr="00CB71F5">
        <w:rPr>
          <w:rFonts w:ascii="NewsGotT" w:hAnsi="NewsGotT"/>
          <w:lang w:val="pt-PT"/>
        </w:rPr>
        <w:t>relacionados com o estado basal do doente e respetivas comorbilidades</w:t>
      </w:r>
      <w:r w:rsidR="00A1420A" w:rsidRPr="00CB71F5">
        <w:rPr>
          <w:rFonts w:ascii="NewsGotT" w:hAnsi="NewsGotT"/>
          <w:lang w:val="pt-PT"/>
        </w:rPr>
        <w:t>,</w:t>
      </w:r>
      <w:r w:rsidR="00CA12C3" w:rsidRPr="00CB71F5">
        <w:rPr>
          <w:rFonts w:ascii="NewsGotT" w:hAnsi="NewsGotT"/>
          <w:lang w:val="pt-PT"/>
        </w:rPr>
        <w:t xml:space="preserve"> e precipitantes</w:t>
      </w:r>
      <w:r w:rsidR="00A1420A" w:rsidRPr="00CB71F5">
        <w:rPr>
          <w:rFonts w:ascii="NewsGotT" w:hAnsi="NewsGotT"/>
          <w:lang w:val="pt-PT"/>
        </w:rPr>
        <w:t xml:space="preserve">, </w:t>
      </w:r>
      <w:r w:rsidR="00A05BFD" w:rsidRPr="00CB71F5">
        <w:rPr>
          <w:rFonts w:ascii="NewsGotT" w:hAnsi="NewsGotT"/>
          <w:lang w:val="pt-PT"/>
        </w:rPr>
        <w:tab/>
        <w:t>referentes</w:t>
      </w:r>
      <w:r w:rsidR="009C26A8" w:rsidRPr="00CB71F5">
        <w:rPr>
          <w:rFonts w:ascii="NewsGotT" w:hAnsi="NewsGotT"/>
          <w:lang w:val="pt-PT"/>
        </w:rPr>
        <w:t xml:space="preserve"> </w:t>
      </w:r>
      <w:r w:rsidR="00A05BFD" w:rsidRPr="00CB71F5">
        <w:rPr>
          <w:rFonts w:ascii="NewsGotT" w:hAnsi="NewsGotT"/>
          <w:lang w:val="pt-PT"/>
        </w:rPr>
        <w:t>a</w:t>
      </w:r>
      <w:r w:rsidR="009C26A8" w:rsidRPr="00CB71F5">
        <w:rPr>
          <w:rFonts w:ascii="NewsGotT" w:hAnsi="NewsGotT"/>
          <w:lang w:val="pt-PT"/>
        </w:rPr>
        <w:t>o contexto hospitalar do doente, nomeadamente doença aguda e respetivo tratamento</w:t>
      </w:r>
      <w:r w:rsidR="00CA12C3" w:rsidRPr="00CB71F5">
        <w:rPr>
          <w:rFonts w:ascii="NewsGotT" w:hAnsi="NewsGotT"/>
          <w:lang w:val="pt-PT"/>
        </w:rPr>
        <w:t>. Alguns dos fatores predisponentes não são modificáveis, como por exemplo, idade, sexo, dependência, deficiência cognitiva pré-existente, doenças cardíacas e pulmonares pré-existentes. Os fatores modificáveis podem</w:t>
      </w:r>
      <w:r w:rsidR="00841A63" w:rsidRPr="00CB71F5">
        <w:rPr>
          <w:rFonts w:ascii="NewsGotT" w:hAnsi="NewsGotT"/>
          <w:lang w:val="pt-PT"/>
        </w:rPr>
        <w:t xml:space="preserve"> </w:t>
      </w:r>
      <w:r w:rsidR="00176FD0" w:rsidRPr="00CB71F5">
        <w:rPr>
          <w:rFonts w:ascii="NewsGotT" w:hAnsi="NewsGotT"/>
          <w:lang w:val="pt-PT"/>
        </w:rPr>
        <w:t xml:space="preserve">ter </w:t>
      </w:r>
      <w:r w:rsidR="00841A63" w:rsidRPr="00CB71F5">
        <w:rPr>
          <w:rFonts w:ascii="NewsGotT" w:hAnsi="NewsGotT"/>
          <w:lang w:val="pt-PT"/>
        </w:rPr>
        <w:t>origem nas condições ambientais do local onde se encontra o paciente</w:t>
      </w:r>
      <w:r w:rsidR="00CA12C3" w:rsidRPr="00CB71F5">
        <w:rPr>
          <w:rFonts w:ascii="NewsGotT" w:hAnsi="NewsGotT"/>
          <w:lang w:val="pt-PT"/>
        </w:rPr>
        <w:t xml:space="preserve">, tais como ausência de luz do dia visível, </w:t>
      </w:r>
      <w:r w:rsidR="00841A63" w:rsidRPr="00CB71F5">
        <w:rPr>
          <w:rFonts w:ascii="NewsGotT" w:hAnsi="NewsGotT"/>
          <w:lang w:val="pt-PT"/>
        </w:rPr>
        <w:t xml:space="preserve">a falta de noção </w:t>
      </w:r>
      <w:r w:rsidR="00CA12C3" w:rsidRPr="00CB71F5">
        <w:rPr>
          <w:rFonts w:ascii="NewsGotT" w:hAnsi="NewsGotT"/>
          <w:lang w:val="pt-PT"/>
        </w:rPr>
        <w:t xml:space="preserve">temporal, </w:t>
      </w:r>
      <w:r w:rsidR="00176FD0" w:rsidRPr="00CB71F5">
        <w:rPr>
          <w:rFonts w:ascii="NewsGotT" w:hAnsi="NewsGotT"/>
          <w:lang w:val="pt-PT"/>
        </w:rPr>
        <w:t>impossibilidade de</w:t>
      </w:r>
      <w:r w:rsidR="00CA12C3" w:rsidRPr="00CB71F5">
        <w:rPr>
          <w:rFonts w:ascii="NewsGotT" w:hAnsi="NewsGotT"/>
          <w:lang w:val="pt-PT"/>
        </w:rPr>
        <w:t xml:space="preserve"> visitas</w:t>
      </w:r>
      <w:r w:rsidR="00F23B2C" w:rsidRPr="00CB71F5">
        <w:rPr>
          <w:rFonts w:ascii="NewsGotT" w:hAnsi="NewsGotT"/>
          <w:lang w:val="pt-PT"/>
        </w:rPr>
        <w:t xml:space="preserve"> </w:t>
      </w:r>
      <w:r w:rsidR="00F23B2C" w:rsidRPr="00CB71F5">
        <w:rPr>
          <w:rFonts w:ascii="NewsGotT" w:hAnsi="NewsGotT"/>
          <w:lang w:val="pt-PT"/>
        </w:rPr>
        <w:fldChar w:fldCharType="begin" w:fldLock="1"/>
      </w:r>
      <w:r w:rsidR="00207D74"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CB71F5">
        <w:rPr>
          <w:rFonts w:ascii="NewsGotT" w:hAnsi="NewsGotT"/>
          <w:lang w:val="pt-PT"/>
        </w:rPr>
        <w:fldChar w:fldCharType="separate"/>
      </w:r>
      <w:r w:rsidR="00F23B2C" w:rsidRPr="00CB71F5">
        <w:rPr>
          <w:rFonts w:ascii="NewsGotT" w:hAnsi="NewsGotT"/>
          <w:noProof/>
          <w:lang w:val="pt-PT"/>
        </w:rPr>
        <w:t>(Ali et al., 2021; Cano-escalera et al., 2021)</w:t>
      </w:r>
      <w:r w:rsidR="00F23B2C" w:rsidRPr="00CB71F5">
        <w:rPr>
          <w:rFonts w:ascii="NewsGotT" w:hAnsi="NewsGotT"/>
          <w:lang w:val="pt-PT"/>
        </w:rPr>
        <w:fldChar w:fldCharType="end"/>
      </w:r>
      <w:r w:rsidR="00841A63" w:rsidRPr="00CB71F5">
        <w:rPr>
          <w:rFonts w:ascii="NewsGotT" w:hAnsi="NewsGotT"/>
          <w:lang w:val="pt-PT"/>
        </w:rPr>
        <w:t xml:space="preserve">. Ou por alteração da doença como por exemplo,  </w:t>
      </w:r>
      <w:r w:rsidR="00CA12C3" w:rsidRPr="00CB71F5">
        <w:rPr>
          <w:rFonts w:ascii="NewsGotT" w:hAnsi="NewsGotT"/>
          <w:lang w:val="pt-PT"/>
        </w:rPr>
        <w:t xml:space="preserve">sedação, aumento do tempo de </w:t>
      </w:r>
      <w:r w:rsidR="00841A63" w:rsidRPr="00CB71F5">
        <w:rPr>
          <w:rFonts w:ascii="NewsGotT" w:hAnsi="NewsGotT"/>
          <w:lang w:val="pt-PT"/>
        </w:rPr>
        <w:t>internamento</w:t>
      </w:r>
      <w:r w:rsidR="00CA12C3" w:rsidRPr="00CB71F5">
        <w:rPr>
          <w:rFonts w:ascii="NewsGotT" w:hAnsi="NewsGotT"/>
          <w:lang w:val="pt-PT"/>
        </w:rPr>
        <w:t xml:space="preserve">, febre, dor, entubação e cateteres. </w:t>
      </w:r>
      <w:r w:rsidR="00841A63" w:rsidRPr="00CB71F5">
        <w:rPr>
          <w:rFonts w:ascii="NewsGotT" w:hAnsi="NewsGotT"/>
          <w:lang w:val="pt-PT"/>
        </w:rPr>
        <w:fldChar w:fldCharType="begin" w:fldLock="1"/>
      </w:r>
      <w:r w:rsidR="00181807" w:rsidRPr="00CB71F5">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CB71F5">
        <w:rPr>
          <w:rFonts w:ascii="NewsGotT" w:hAnsi="NewsGotT"/>
          <w:lang w:val="pt-PT"/>
        </w:rPr>
        <w:fldChar w:fldCharType="separate"/>
      </w:r>
      <w:r w:rsidR="00841A63" w:rsidRPr="00CB71F5">
        <w:rPr>
          <w:rFonts w:ascii="NewsGotT" w:hAnsi="NewsGotT"/>
          <w:noProof/>
          <w:lang w:val="pt-PT"/>
        </w:rPr>
        <w:t>(Ali et al., 2021)</w:t>
      </w:r>
      <w:r w:rsidR="00841A63" w:rsidRPr="00CB71F5">
        <w:rPr>
          <w:rFonts w:ascii="NewsGotT" w:hAnsi="NewsGotT"/>
          <w:lang w:val="pt-PT"/>
        </w:rPr>
        <w:fldChar w:fldCharType="end"/>
      </w:r>
      <w:r w:rsidR="008B778F" w:rsidRPr="00CB71F5">
        <w:rPr>
          <w:rFonts w:ascii="NewsGotT" w:hAnsi="NewsGotT"/>
          <w:lang w:val="pt-PT"/>
        </w:rPr>
        <w:t xml:space="preserve"> </w:t>
      </w:r>
      <w:r w:rsidR="008B626C" w:rsidRPr="00CB71F5">
        <w:rPr>
          <w:rFonts w:ascii="NewsGotT" w:hAnsi="NewsGotT"/>
          <w:lang w:val="pt-PT"/>
        </w:rPr>
        <w:t>Estudos têm demonstrado que a</w:t>
      </w:r>
      <w:r w:rsidR="002C426F" w:rsidRPr="00CB71F5">
        <w:rPr>
          <w:rFonts w:ascii="NewsGotT" w:hAnsi="NewsGotT"/>
          <w:lang w:val="pt-PT"/>
        </w:rPr>
        <w:t xml:space="preserve"> proporção de pacientes que desenvolve </w:t>
      </w:r>
      <w:proofErr w:type="spellStart"/>
      <w:r w:rsidR="002C426F" w:rsidRPr="00CB71F5">
        <w:rPr>
          <w:rFonts w:ascii="NewsGotT" w:hAnsi="NewsGotT"/>
          <w:i/>
          <w:iCs/>
          <w:lang w:val="pt-PT"/>
        </w:rPr>
        <w:t>delirium</w:t>
      </w:r>
      <w:proofErr w:type="spellEnd"/>
      <w:r w:rsidR="002C426F" w:rsidRPr="00CB71F5">
        <w:rPr>
          <w:rFonts w:ascii="NewsGotT" w:hAnsi="NewsGotT"/>
          <w:lang w:val="pt-PT"/>
        </w:rPr>
        <w:t xml:space="preserve"> é diretamente proporcional ao número de fatores de risco presentes à admissão.</w:t>
      </w:r>
      <w:r w:rsidR="008B626C" w:rsidRPr="00CB71F5">
        <w:rPr>
          <w:rFonts w:ascii="NewsGotT" w:hAnsi="NewsGotT"/>
          <w:lang w:val="pt-PT"/>
        </w:rPr>
        <w:t xml:space="preserve"> </w:t>
      </w:r>
      <w:r w:rsidR="008B626C" w:rsidRPr="00CB71F5">
        <w:rPr>
          <w:rFonts w:ascii="NewsGotT" w:hAnsi="NewsGotT"/>
          <w:lang w:val="pt-PT"/>
        </w:rPr>
        <w:fldChar w:fldCharType="begin" w:fldLock="1"/>
      </w:r>
      <w:r w:rsidR="000F665F" w:rsidRPr="00CB71F5">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CB71F5">
        <w:rPr>
          <w:rFonts w:ascii="NewsGotT" w:hAnsi="NewsGotT"/>
          <w:lang w:val="pt-PT"/>
        </w:rPr>
        <w:fldChar w:fldCharType="separate"/>
      </w:r>
      <w:r w:rsidR="008B626C" w:rsidRPr="00CB71F5">
        <w:rPr>
          <w:rFonts w:ascii="NewsGotT" w:hAnsi="NewsGotT"/>
          <w:noProof/>
          <w:lang w:val="pt-PT"/>
        </w:rPr>
        <w:t>(Mittal et al., 2011)</w:t>
      </w:r>
      <w:r w:rsidR="008B626C" w:rsidRPr="00CB71F5">
        <w:rPr>
          <w:rFonts w:ascii="NewsGotT" w:hAnsi="NewsGotT"/>
          <w:lang w:val="pt-PT"/>
        </w:rPr>
        <w:fldChar w:fldCharType="end"/>
      </w:r>
      <w:r w:rsidR="00015A2D" w:rsidRPr="00CB71F5">
        <w:rPr>
          <w:rFonts w:ascii="NewsGotT" w:hAnsi="NewsGotT"/>
          <w:lang w:val="pt-PT"/>
        </w:rPr>
        <w:t xml:space="preserve"> </w:t>
      </w:r>
      <w:r w:rsidR="008B626C" w:rsidRPr="00CB71F5">
        <w:rPr>
          <w:rFonts w:ascii="NewsGotT" w:hAnsi="NewsGotT"/>
          <w:lang w:val="pt-PT"/>
        </w:rPr>
        <w:t xml:space="preserve">Além disso, foi evidenciada, por diversos estudos, a relação entre </w:t>
      </w:r>
      <w:proofErr w:type="spellStart"/>
      <w:r w:rsidR="00015A2D" w:rsidRPr="00CB71F5">
        <w:rPr>
          <w:rFonts w:ascii="NewsGotT" w:hAnsi="NewsGotT"/>
          <w:i/>
          <w:iCs/>
          <w:lang w:val="pt-PT"/>
        </w:rPr>
        <w:t>delirium</w:t>
      </w:r>
      <w:proofErr w:type="spellEnd"/>
      <w:r w:rsidR="00015A2D" w:rsidRPr="00CB71F5">
        <w:rPr>
          <w:rFonts w:ascii="NewsGotT" w:hAnsi="NewsGotT"/>
          <w:lang w:val="pt-PT"/>
        </w:rPr>
        <w:t xml:space="preserve"> e a mortalidade durante e após o internamento, em qualquer tipologia.</w:t>
      </w:r>
      <w:r w:rsidR="008B626C" w:rsidRPr="00CB71F5">
        <w:rPr>
          <w:rFonts w:ascii="NewsGotT" w:hAnsi="NewsGotT"/>
          <w:lang w:val="pt-PT"/>
        </w:rPr>
        <w:t xml:space="preserve"> </w:t>
      </w:r>
      <w:r w:rsidR="004F3577" w:rsidRPr="00CB71F5">
        <w:rPr>
          <w:rFonts w:ascii="NewsGotT" w:hAnsi="NewsGotT"/>
          <w:lang w:val="pt-PT"/>
        </w:rPr>
        <w:fldChar w:fldCharType="begin" w:fldLock="1"/>
      </w:r>
      <w:r w:rsidR="00085586" w:rsidRPr="00CB71F5">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CB71F5">
        <w:rPr>
          <w:rFonts w:ascii="Cambria" w:hAnsi="Cambria" w:cs="Cambria"/>
          <w:lang w:val="pt-PT"/>
        </w:rPr>
        <w:instrText>χ</w:instrText>
      </w:r>
      <w:r w:rsidR="00085586" w:rsidRPr="00CB71F5">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CB71F5">
        <w:rPr>
          <w:rFonts w:ascii="NewsGotT" w:hAnsi="NewsGotT"/>
          <w:lang w:val="pt-PT"/>
        </w:rPr>
        <w:fldChar w:fldCharType="separate"/>
      </w:r>
      <w:r w:rsidR="00071745" w:rsidRPr="00CB71F5">
        <w:rPr>
          <w:rFonts w:ascii="NewsGotT" w:hAnsi="NewsGotT"/>
          <w:noProof/>
          <w:lang w:val="pt-PT"/>
        </w:rPr>
        <w:t>(S. K. Inouye et al., 1990; Robinson, Raeburn, Tran, Brenner, &amp; Moss, 2011; Siddiqi, House, &amp; Holmes, 2006; Witlox et al., 2010)</w:t>
      </w:r>
      <w:r w:rsidR="004F3577" w:rsidRPr="00CB71F5">
        <w:rPr>
          <w:rFonts w:ascii="NewsGotT" w:hAnsi="NewsGotT"/>
          <w:lang w:val="pt-PT"/>
        </w:rPr>
        <w:fldChar w:fldCharType="end"/>
      </w:r>
      <w:r w:rsidR="008B778F" w:rsidRPr="00CB71F5">
        <w:rPr>
          <w:rFonts w:ascii="NewsGotT" w:hAnsi="NewsGotT"/>
          <w:lang w:val="pt-PT"/>
        </w:rPr>
        <w:t xml:space="preserve"> </w:t>
      </w:r>
      <w:r w:rsidR="008612D0" w:rsidRPr="00CB71F5">
        <w:rPr>
          <w:rFonts w:ascii="NewsGotT" w:hAnsi="NewsGotT"/>
          <w:color w:val="000000" w:themeColor="text1"/>
          <w:sz w:val="23"/>
          <w:szCs w:val="23"/>
          <w:lang w:val="pt-PT"/>
        </w:rPr>
        <w:t xml:space="preserve">Perante o que foi descrito anteriormente, </w:t>
      </w:r>
      <w:r w:rsidR="000E4FE3" w:rsidRPr="00CB71F5">
        <w:rPr>
          <w:rFonts w:ascii="NewsGotT" w:hAnsi="NewsGotT"/>
          <w:color w:val="000000" w:themeColor="text1"/>
          <w:sz w:val="23"/>
          <w:szCs w:val="23"/>
          <w:lang w:val="pt-PT"/>
        </w:rPr>
        <w:t>tem sido</w:t>
      </w:r>
      <w:r w:rsidR="008612D0" w:rsidRPr="00CB71F5">
        <w:rPr>
          <w:rFonts w:ascii="NewsGotT" w:hAnsi="NewsGotT"/>
          <w:color w:val="000000" w:themeColor="text1"/>
          <w:sz w:val="23"/>
          <w:szCs w:val="23"/>
          <w:lang w:val="pt-PT"/>
        </w:rPr>
        <w:t xml:space="preserve"> crucial </w:t>
      </w:r>
      <w:r w:rsidR="00515D68" w:rsidRPr="00CB71F5">
        <w:rPr>
          <w:rFonts w:ascii="NewsGotT" w:hAnsi="NewsGotT"/>
          <w:color w:val="000000" w:themeColor="text1"/>
          <w:sz w:val="23"/>
          <w:szCs w:val="23"/>
          <w:lang w:val="pt-PT"/>
        </w:rPr>
        <w:t>investir</w:t>
      </w:r>
      <w:r w:rsidR="000E4FE3" w:rsidRPr="00CB71F5">
        <w:rPr>
          <w:rFonts w:ascii="NewsGotT" w:hAnsi="NewsGotT"/>
          <w:color w:val="000000" w:themeColor="text1"/>
          <w:sz w:val="23"/>
          <w:szCs w:val="23"/>
          <w:lang w:val="pt-PT"/>
        </w:rPr>
        <w:t xml:space="preserve"> na prevenção</w:t>
      </w:r>
      <w:r w:rsidR="008612D0" w:rsidRPr="00CB71F5">
        <w:rPr>
          <w:rFonts w:ascii="NewsGotT" w:hAnsi="NewsGotT"/>
          <w:color w:val="000000" w:themeColor="text1"/>
          <w:sz w:val="23"/>
          <w:szCs w:val="23"/>
          <w:lang w:val="pt-PT"/>
        </w:rPr>
        <w:t xml:space="preserve"> </w:t>
      </w:r>
      <w:r w:rsidR="000E4FE3" w:rsidRPr="00CB71F5">
        <w:rPr>
          <w:rFonts w:ascii="NewsGotT" w:hAnsi="NewsGotT"/>
          <w:color w:val="000000" w:themeColor="text1"/>
          <w:sz w:val="23"/>
          <w:szCs w:val="23"/>
          <w:lang w:val="pt-PT"/>
        </w:rPr>
        <w:t>d</w:t>
      </w:r>
      <w:r w:rsidR="008612D0" w:rsidRPr="00CB71F5">
        <w:rPr>
          <w:rFonts w:ascii="NewsGotT" w:hAnsi="NewsGotT"/>
          <w:color w:val="000000" w:themeColor="text1"/>
          <w:sz w:val="23"/>
          <w:szCs w:val="23"/>
          <w:lang w:val="pt-PT"/>
        </w:rPr>
        <w:t xml:space="preserve">o </w:t>
      </w:r>
      <w:r w:rsidR="000F665F" w:rsidRPr="00CB71F5">
        <w:rPr>
          <w:rFonts w:ascii="NewsGotT" w:hAnsi="NewsGotT"/>
          <w:color w:val="000000" w:themeColor="text1"/>
          <w:sz w:val="23"/>
          <w:szCs w:val="23"/>
          <w:lang w:val="pt-PT"/>
        </w:rPr>
        <w:t>diagnóstico</w:t>
      </w:r>
      <w:r w:rsidR="008612D0" w:rsidRPr="00CB71F5">
        <w:rPr>
          <w:rFonts w:ascii="NewsGotT" w:hAnsi="NewsGotT"/>
          <w:color w:val="000000" w:themeColor="text1"/>
          <w:sz w:val="23"/>
          <w:szCs w:val="23"/>
          <w:lang w:val="pt-PT"/>
        </w:rPr>
        <w:t xml:space="preserve">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0F665F" w:rsidRPr="00CB71F5">
        <w:rPr>
          <w:rFonts w:ascii="NewsGotT" w:hAnsi="NewsGotT"/>
          <w:color w:val="000000" w:themeColor="text1"/>
          <w:sz w:val="23"/>
          <w:szCs w:val="23"/>
          <w:lang w:val="pt-PT"/>
        </w:rPr>
        <w:t>Pelo que a</w:t>
      </w:r>
      <w:r w:rsidR="008612D0" w:rsidRPr="00CB71F5">
        <w:rPr>
          <w:rFonts w:ascii="NewsGotT" w:hAnsi="NewsGotT"/>
          <w:color w:val="000000" w:themeColor="text1"/>
          <w:sz w:val="23"/>
          <w:szCs w:val="23"/>
          <w:lang w:val="pt-PT"/>
        </w:rPr>
        <w:t xml:space="preserve"> identificação </w:t>
      </w:r>
      <w:r w:rsidR="00737C87" w:rsidRPr="00CB71F5">
        <w:rPr>
          <w:rFonts w:ascii="NewsGotT" w:hAnsi="NewsGotT"/>
          <w:color w:val="000000" w:themeColor="text1"/>
          <w:sz w:val="23"/>
          <w:szCs w:val="23"/>
          <w:lang w:val="pt-PT"/>
        </w:rPr>
        <w:t xml:space="preserve">precoce </w:t>
      </w:r>
      <w:r w:rsidR="008612D0" w:rsidRPr="00CB71F5">
        <w:rPr>
          <w:rFonts w:ascii="NewsGotT" w:hAnsi="NewsGotT"/>
          <w:color w:val="000000" w:themeColor="text1"/>
          <w:sz w:val="23"/>
          <w:szCs w:val="23"/>
          <w:lang w:val="pt-PT"/>
        </w:rPr>
        <w:t>d</w:t>
      </w:r>
      <w:r w:rsidR="000F665F" w:rsidRPr="00CB71F5">
        <w:rPr>
          <w:rFonts w:ascii="NewsGotT" w:hAnsi="NewsGotT"/>
          <w:color w:val="000000" w:themeColor="text1"/>
          <w:sz w:val="23"/>
          <w:szCs w:val="23"/>
          <w:lang w:val="pt-PT"/>
        </w:rPr>
        <w:t>e</w:t>
      </w:r>
      <w:r w:rsidR="008612D0" w:rsidRPr="00CB71F5">
        <w:rPr>
          <w:rFonts w:ascii="NewsGotT" w:hAnsi="NewsGotT"/>
          <w:color w:val="000000" w:themeColor="text1"/>
          <w:sz w:val="23"/>
          <w:szCs w:val="23"/>
          <w:lang w:val="pt-PT"/>
        </w:rPr>
        <w:t xml:space="preserve"> doentes com risco de desenvolver</w:t>
      </w:r>
      <w:r w:rsidR="00737C87" w:rsidRPr="00CB71F5">
        <w:rPr>
          <w:rFonts w:ascii="NewsGotT" w:hAnsi="NewsGotT"/>
          <w:color w:val="000000" w:themeColor="text1"/>
          <w:sz w:val="23"/>
          <w:szCs w:val="23"/>
          <w:lang w:val="pt-PT"/>
        </w:rPr>
        <w:t xml:space="preserve"> </w:t>
      </w:r>
      <w:proofErr w:type="spellStart"/>
      <w:r w:rsidR="008612D0" w:rsidRPr="00CB71F5">
        <w:rPr>
          <w:rFonts w:ascii="NewsGotT" w:hAnsi="NewsGotT"/>
          <w:i/>
          <w:iCs/>
          <w:color w:val="000000" w:themeColor="text1"/>
          <w:sz w:val="23"/>
          <w:szCs w:val="23"/>
          <w:lang w:val="pt-PT"/>
        </w:rPr>
        <w:t>deliriu</w:t>
      </w:r>
      <w:r w:rsidR="000F665F" w:rsidRPr="00CB71F5">
        <w:rPr>
          <w:rFonts w:ascii="NewsGotT" w:hAnsi="NewsGotT"/>
          <w:i/>
          <w:iCs/>
          <w:color w:val="000000" w:themeColor="text1"/>
          <w:sz w:val="23"/>
          <w:szCs w:val="23"/>
          <w:lang w:val="pt-PT"/>
        </w:rPr>
        <w:t>m</w:t>
      </w:r>
      <w:proofErr w:type="spellEnd"/>
      <w:r w:rsidR="000F665F"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w:t>
      </w:r>
      <w:r w:rsidR="006F5925" w:rsidRPr="00CB71F5">
        <w:rPr>
          <w:rFonts w:ascii="NewsGotT" w:hAnsi="NewsGotT"/>
          <w:color w:val="000000" w:themeColor="text1"/>
          <w:sz w:val="23"/>
          <w:szCs w:val="23"/>
          <w:lang w:val="pt-PT"/>
        </w:rPr>
        <w:t>que</w:t>
      </w:r>
      <w:r w:rsidR="00737C87" w:rsidRPr="00CB71F5">
        <w:rPr>
          <w:rFonts w:ascii="NewsGotT" w:hAnsi="NewsGotT"/>
          <w:color w:val="000000" w:themeColor="text1"/>
          <w:sz w:val="23"/>
          <w:szCs w:val="23"/>
          <w:lang w:val="pt-PT"/>
        </w:rPr>
        <w:t xml:space="preserve"> se</w:t>
      </w:r>
      <w:r w:rsidR="008612D0" w:rsidRPr="00CB71F5">
        <w:rPr>
          <w:rFonts w:ascii="NewsGotT" w:hAnsi="NewsGotT"/>
          <w:color w:val="000000" w:themeColor="text1"/>
          <w:sz w:val="23"/>
          <w:szCs w:val="23"/>
          <w:lang w:val="pt-PT"/>
        </w:rPr>
        <w:t xml:space="preserve"> tornaram uma </w:t>
      </w:r>
      <w:r w:rsidR="006F5925" w:rsidRPr="00CB71F5">
        <w:rPr>
          <w:rFonts w:ascii="NewsGotT" w:hAnsi="NewsGotT"/>
          <w:color w:val="000000" w:themeColor="text1"/>
          <w:sz w:val="23"/>
          <w:szCs w:val="23"/>
          <w:lang w:val="pt-PT"/>
        </w:rPr>
        <w:t>vantagem</w:t>
      </w:r>
      <w:r w:rsidR="008612D0" w:rsidRPr="00CB71F5">
        <w:rPr>
          <w:rFonts w:ascii="NewsGotT" w:hAnsi="NewsGotT"/>
          <w:color w:val="000000" w:themeColor="text1"/>
          <w:sz w:val="23"/>
          <w:szCs w:val="23"/>
          <w:lang w:val="pt-PT"/>
        </w:rPr>
        <w:t xml:space="preserve"> na prática clinica diária</w:t>
      </w:r>
      <w:r w:rsidR="00737C87"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737C87"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CB71F5">
        <w:rPr>
          <w:rFonts w:ascii="NewsGotT" w:hAnsi="NewsGotT"/>
          <w:noProof/>
          <w:color w:val="000000" w:themeColor="text1"/>
          <w:sz w:val="23"/>
          <w:szCs w:val="23"/>
          <w:lang w:val="pt-PT"/>
        </w:rPr>
        <w:t>(Van Den Boogaard et al., 2012)</w:t>
      </w:r>
      <w:r w:rsidR="00737C87" w:rsidRPr="00CB71F5">
        <w:rPr>
          <w:rFonts w:ascii="NewsGotT" w:hAnsi="NewsGotT"/>
          <w:color w:val="000000" w:themeColor="text1"/>
          <w:sz w:val="23"/>
          <w:szCs w:val="23"/>
          <w:lang w:val="pt-PT"/>
        </w:rPr>
        <w:fldChar w:fldCharType="end"/>
      </w:r>
      <w:r w:rsidR="008612D0" w:rsidRPr="00CB71F5">
        <w:rPr>
          <w:rFonts w:ascii="NewsGotT" w:hAnsi="NewsGotT"/>
          <w:color w:val="000000" w:themeColor="text1"/>
          <w:sz w:val="23"/>
          <w:szCs w:val="23"/>
          <w:lang w:val="pt-PT"/>
        </w:rPr>
        <w:t xml:space="preserve"> O PRE-DELIRIC (</w:t>
      </w:r>
      <w:proofErr w:type="spellStart"/>
      <w:r w:rsidR="008612D0" w:rsidRPr="00CB71F5">
        <w:rPr>
          <w:rFonts w:ascii="NewsGotT" w:hAnsi="NewsGotT"/>
          <w:color w:val="000000" w:themeColor="text1"/>
          <w:sz w:val="23"/>
          <w:szCs w:val="23"/>
          <w:lang w:val="pt-PT"/>
        </w:rPr>
        <w:t>PREdiction</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of</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for </w:t>
      </w:r>
      <w:proofErr w:type="spellStart"/>
      <w:r w:rsidR="008612D0" w:rsidRPr="00CB71F5">
        <w:rPr>
          <w:rFonts w:ascii="NewsGotT" w:hAnsi="NewsGotT"/>
          <w:color w:val="000000" w:themeColor="text1"/>
          <w:sz w:val="23"/>
          <w:szCs w:val="23"/>
          <w:lang w:val="pt-PT"/>
        </w:rPr>
        <w:t>Intensive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Care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patients</w:t>
      </w:r>
      <w:proofErr w:type="spellEnd"/>
      <w:r w:rsidR="008612D0" w:rsidRPr="00CB71F5">
        <w:rPr>
          <w:rFonts w:ascii="NewsGotT" w:hAnsi="NewsGotT"/>
          <w:color w:val="000000" w:themeColor="text1"/>
          <w:sz w:val="23"/>
          <w:szCs w:val="23"/>
          <w:lang w:val="pt-PT"/>
        </w:rPr>
        <w:t xml:space="preserve">), foi </w:t>
      </w:r>
      <w:r w:rsidR="00737C87" w:rsidRPr="00CB71F5">
        <w:rPr>
          <w:rFonts w:ascii="NewsGotT" w:hAnsi="NewsGotT"/>
          <w:color w:val="000000" w:themeColor="text1"/>
          <w:sz w:val="23"/>
          <w:szCs w:val="23"/>
          <w:lang w:val="pt-PT"/>
        </w:rPr>
        <w:t xml:space="preserve">um </w:t>
      </w:r>
      <w:r w:rsidR="008612D0" w:rsidRPr="00CB71F5">
        <w:rPr>
          <w:rFonts w:ascii="NewsGotT" w:hAnsi="NewsGotT"/>
          <w:color w:val="000000" w:themeColor="text1"/>
          <w:sz w:val="23"/>
          <w:szCs w:val="23"/>
          <w:lang w:val="pt-PT"/>
        </w:rPr>
        <w:t xml:space="preserve">modelo de previsão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criado</w:t>
      </w:r>
      <w:r w:rsidR="00737C87" w:rsidRPr="00CB71F5">
        <w:rPr>
          <w:rFonts w:ascii="NewsGotT" w:hAnsi="NewsGotT"/>
          <w:color w:val="000000" w:themeColor="text1"/>
          <w:sz w:val="23"/>
          <w:szCs w:val="23"/>
          <w:lang w:val="pt-PT"/>
        </w:rPr>
        <w:t xml:space="preserve"> em 2012</w:t>
      </w:r>
      <w:r w:rsidR="008612D0" w:rsidRPr="00CB71F5">
        <w:rPr>
          <w:rFonts w:ascii="NewsGotT" w:hAnsi="NewsGotT"/>
          <w:color w:val="000000" w:themeColor="text1"/>
          <w:sz w:val="23"/>
          <w:szCs w:val="23"/>
          <w:lang w:val="pt-PT"/>
        </w:rPr>
        <w:t xml:space="preserve"> para </w:t>
      </w:r>
      <w:r w:rsidR="00737C87" w:rsidRPr="00CB71F5">
        <w:rPr>
          <w:rFonts w:ascii="NewsGotT" w:hAnsi="NewsGotT"/>
          <w:color w:val="000000" w:themeColor="text1"/>
          <w:sz w:val="23"/>
          <w:szCs w:val="23"/>
          <w:lang w:val="pt-PT"/>
        </w:rPr>
        <w:t xml:space="preserve">uso na medicina de </w:t>
      </w:r>
      <w:r w:rsidR="008612D0" w:rsidRPr="00CB71F5">
        <w:rPr>
          <w:rFonts w:ascii="NewsGotT" w:hAnsi="NewsGotT"/>
          <w:color w:val="000000" w:themeColor="text1"/>
          <w:sz w:val="23"/>
          <w:szCs w:val="23"/>
          <w:lang w:val="pt-PT"/>
        </w:rPr>
        <w:t>cuidados intensivos. Este modelo prevê</w:t>
      </w:r>
      <w:r w:rsidR="00B2081A" w:rsidRPr="00CB71F5">
        <w:rPr>
          <w:rFonts w:ascii="NewsGotT" w:hAnsi="NewsGotT"/>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o desenvolvimento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ao longo do internamento, mediante 10 preditores </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idade, grupo diagnóstico, </w:t>
      </w:r>
      <w:r w:rsidR="00737C87" w:rsidRPr="00CB71F5">
        <w:rPr>
          <w:rFonts w:ascii="NewsGotT" w:hAnsi="NewsGotT"/>
          <w:color w:val="000000" w:themeColor="text1"/>
          <w:sz w:val="23"/>
          <w:szCs w:val="23"/>
          <w:lang w:val="pt-PT"/>
        </w:rPr>
        <w:t>coma ,</w:t>
      </w:r>
      <w:r w:rsidR="008612D0" w:rsidRPr="00CB71F5">
        <w:rPr>
          <w:rFonts w:ascii="NewsGotT" w:hAnsi="NewsGotT"/>
          <w:color w:val="000000" w:themeColor="text1"/>
          <w:sz w:val="23"/>
          <w:szCs w:val="23"/>
          <w:lang w:val="pt-PT"/>
        </w:rPr>
        <w:t>admissão urgente, administração de morfina</w:t>
      </w:r>
      <w:r w:rsidR="00737C87" w:rsidRPr="00CB71F5">
        <w:rPr>
          <w:rFonts w:ascii="NewsGotT" w:hAnsi="NewsGotT"/>
          <w:color w:val="000000" w:themeColor="text1"/>
          <w:sz w:val="23"/>
          <w:szCs w:val="23"/>
          <w:lang w:val="pt-PT"/>
        </w:rPr>
        <w:t>, ureia</w:t>
      </w:r>
      <w:r w:rsidR="008612D0" w:rsidRPr="00CB71F5">
        <w:rPr>
          <w:rFonts w:ascii="NewsGotT" w:hAnsi="NewsGotT"/>
          <w:color w:val="000000" w:themeColor="text1"/>
          <w:sz w:val="23"/>
          <w:szCs w:val="23"/>
          <w:lang w:val="pt-PT"/>
        </w:rPr>
        <w:t>, infeção, sedação, acidose metabólica, pontuação APACHE-II (</w:t>
      </w:r>
      <w:proofErr w:type="spellStart"/>
      <w:r w:rsidR="008612D0" w:rsidRPr="00CB71F5">
        <w:rPr>
          <w:rFonts w:ascii="NewsGotT" w:hAnsi="NewsGotT"/>
          <w:color w:val="000000" w:themeColor="text1"/>
          <w:sz w:val="23"/>
          <w:szCs w:val="23"/>
          <w:lang w:val="pt-PT"/>
        </w:rPr>
        <w:t>Acute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Physiology</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and</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Chronic</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Health</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Evaluation</w:t>
      </w:r>
      <w:proofErr w:type="spellEnd"/>
      <w:r w:rsidR="008612D0" w:rsidRPr="00CB71F5">
        <w:rPr>
          <w:rFonts w:ascii="NewsGotT" w:hAnsi="NewsGotT"/>
          <w:color w:val="000000" w:themeColor="text1"/>
          <w:sz w:val="23"/>
          <w:szCs w:val="23"/>
          <w:lang w:val="pt-PT"/>
        </w:rPr>
        <w:t>-II)</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 avaliáveis 24 horas após a admissão do doente</w:t>
      </w:r>
      <w:r w:rsidR="006F5925"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125D90"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CB71F5">
        <w:rPr>
          <w:rFonts w:ascii="NewsGotT" w:hAnsi="NewsGotT"/>
          <w:noProof/>
          <w:color w:val="000000" w:themeColor="text1"/>
          <w:sz w:val="23"/>
          <w:szCs w:val="23"/>
          <w:lang w:val="pt-PT"/>
        </w:rPr>
        <w:t>(Liang et al., 2020; Van Den Boogaard et al., 2012)</w:t>
      </w:r>
      <w:r w:rsidR="00737C87" w:rsidRPr="00CB71F5">
        <w:rPr>
          <w:rFonts w:ascii="NewsGotT" w:hAnsi="NewsGotT"/>
          <w:color w:val="000000" w:themeColor="text1"/>
          <w:sz w:val="23"/>
          <w:szCs w:val="23"/>
          <w:lang w:val="pt-PT"/>
        </w:rPr>
        <w:fldChar w:fldCharType="end"/>
      </w:r>
      <w:r w:rsidR="00B2081A" w:rsidRPr="00CB71F5">
        <w:rPr>
          <w:rFonts w:ascii="NewsGotT" w:hAnsi="NewsGotT"/>
          <w:color w:val="000000" w:themeColor="text1"/>
          <w:sz w:val="23"/>
          <w:szCs w:val="23"/>
          <w:lang w:val="pt-PT"/>
        </w:rPr>
        <w:t xml:space="preserve"> Segundo </w:t>
      </w:r>
      <w:proofErr w:type="spellStart"/>
      <w:r w:rsidR="00B2081A" w:rsidRPr="00CB71F5">
        <w:rPr>
          <w:rFonts w:ascii="NewsGotT" w:hAnsi="NewsGotT"/>
          <w:color w:val="000000" w:themeColor="text1"/>
          <w:sz w:val="23"/>
          <w:szCs w:val="23"/>
          <w:lang w:val="pt-PT"/>
        </w:rPr>
        <w:t>Liang</w:t>
      </w:r>
      <w:proofErr w:type="spellEnd"/>
      <w:r w:rsidR="00B2081A" w:rsidRPr="00CB71F5">
        <w:rPr>
          <w:rFonts w:ascii="NewsGotT" w:hAnsi="NewsGotT"/>
          <w:color w:val="000000" w:themeColor="text1"/>
          <w:sz w:val="23"/>
          <w:szCs w:val="23"/>
          <w:lang w:val="pt-PT"/>
        </w:rPr>
        <w:t xml:space="preserve"> </w:t>
      </w:r>
      <w:proofErr w:type="spellStart"/>
      <w:r w:rsidR="00B2081A" w:rsidRPr="00CB71F5">
        <w:rPr>
          <w:rFonts w:ascii="NewsGotT" w:hAnsi="NewsGotT"/>
          <w:color w:val="000000" w:themeColor="text1"/>
          <w:sz w:val="23"/>
          <w:szCs w:val="23"/>
          <w:lang w:val="pt-PT"/>
        </w:rPr>
        <w:t>et</w:t>
      </w:r>
      <w:proofErr w:type="spellEnd"/>
      <w:r w:rsidR="00B2081A" w:rsidRPr="00CB71F5">
        <w:rPr>
          <w:rFonts w:ascii="NewsGotT" w:hAnsi="NewsGotT"/>
          <w:color w:val="000000" w:themeColor="text1"/>
          <w:sz w:val="23"/>
          <w:szCs w:val="23"/>
          <w:lang w:val="pt-PT"/>
        </w:rPr>
        <w:t xml:space="preserve"> al</w:t>
      </w:r>
      <w:r w:rsidR="009A3AF6" w:rsidRPr="00CB71F5">
        <w:rPr>
          <w:rFonts w:ascii="NewsGotT" w:hAnsi="NewsGotT"/>
          <w:color w:val="000000" w:themeColor="text1"/>
          <w:sz w:val="23"/>
          <w:szCs w:val="23"/>
          <w:lang w:val="pt-PT"/>
        </w:rPr>
        <w:t>. (2020)</w:t>
      </w:r>
      <w:r w:rsidR="00B2081A" w:rsidRPr="00CB71F5">
        <w:rPr>
          <w:rFonts w:ascii="NewsGotT" w:hAnsi="NewsGotT"/>
          <w:color w:val="000000" w:themeColor="text1"/>
          <w:sz w:val="23"/>
          <w:szCs w:val="23"/>
          <w:lang w:val="pt-PT"/>
        </w:rPr>
        <w:t xml:space="preserve">, o PRE-DELIRIC tem um elevado valor preditivo e </w:t>
      </w:r>
      <w:r w:rsidR="0033385D" w:rsidRPr="00CB71F5">
        <w:rPr>
          <w:rFonts w:ascii="NewsGotT" w:hAnsi="NewsGotT"/>
          <w:color w:val="000000" w:themeColor="text1"/>
          <w:sz w:val="23"/>
          <w:szCs w:val="23"/>
          <w:lang w:val="pt-PT"/>
        </w:rPr>
        <w:t xml:space="preserve">é sugerido </w:t>
      </w:r>
      <w:r w:rsidR="00B2081A" w:rsidRPr="00CB71F5">
        <w:rPr>
          <w:rFonts w:ascii="NewsGotT" w:hAnsi="NewsGotT"/>
          <w:color w:val="000000" w:themeColor="text1"/>
          <w:sz w:val="23"/>
          <w:szCs w:val="23"/>
          <w:lang w:val="pt-PT"/>
        </w:rPr>
        <w:t xml:space="preserve">que este modelo seja adotado nas UCI para a deteção do </w:t>
      </w:r>
      <w:proofErr w:type="spellStart"/>
      <w:r w:rsidR="00B2081A" w:rsidRPr="00CB71F5">
        <w:rPr>
          <w:rFonts w:ascii="NewsGotT" w:hAnsi="NewsGotT"/>
          <w:i/>
          <w:iCs/>
          <w:color w:val="000000" w:themeColor="text1"/>
          <w:sz w:val="23"/>
          <w:szCs w:val="23"/>
          <w:lang w:val="pt-PT"/>
        </w:rPr>
        <w:t>delirium</w:t>
      </w:r>
      <w:proofErr w:type="spellEnd"/>
      <w:r w:rsidR="00B2081A" w:rsidRPr="00CB71F5">
        <w:rPr>
          <w:rFonts w:ascii="NewsGotT" w:hAnsi="NewsGotT"/>
          <w:i/>
          <w:iCs/>
          <w:color w:val="000000" w:themeColor="text1"/>
          <w:sz w:val="23"/>
          <w:szCs w:val="23"/>
          <w:lang w:val="pt-PT"/>
        </w:rPr>
        <w:t xml:space="preserve"> </w:t>
      </w:r>
      <w:r w:rsidR="00B2081A" w:rsidRPr="00CB71F5">
        <w:rPr>
          <w:rFonts w:ascii="NewsGotT" w:hAnsi="NewsGotT"/>
          <w:color w:val="000000" w:themeColor="text1"/>
          <w:sz w:val="23"/>
          <w:szCs w:val="23"/>
          <w:lang w:val="pt-PT"/>
        </w:rPr>
        <w:t>em doentes de alto risco</w:t>
      </w:r>
      <w:r w:rsidR="00547011" w:rsidRPr="00CB71F5">
        <w:rPr>
          <w:rFonts w:ascii="NewsGotT" w:hAnsi="NewsGotT"/>
          <w:color w:val="000000" w:themeColor="text1"/>
          <w:sz w:val="23"/>
          <w:szCs w:val="23"/>
          <w:lang w:val="pt-PT"/>
        </w:rPr>
        <w:t>, pois contribui para uma melhor gestão de recursos assim como uma melhoria na vida dos pacientes</w:t>
      </w:r>
      <w:r w:rsidR="00B2081A" w:rsidRPr="00CB71F5">
        <w:rPr>
          <w:rFonts w:ascii="NewsGotT" w:hAnsi="NewsGotT"/>
          <w:color w:val="000000" w:themeColor="text1"/>
          <w:sz w:val="23"/>
          <w:szCs w:val="23"/>
          <w:lang w:val="pt-PT"/>
        </w:rPr>
        <w:t>.</w:t>
      </w:r>
      <w:r w:rsidR="008B778F" w:rsidRPr="00CB71F5">
        <w:rPr>
          <w:rFonts w:ascii="NewsGotT" w:hAnsi="NewsGotT"/>
          <w:sz w:val="23"/>
          <w:szCs w:val="23"/>
          <w:lang w:val="pt-PT"/>
        </w:rPr>
        <w:t xml:space="preserve"> </w:t>
      </w:r>
      <w:r w:rsidR="005E36F3" w:rsidRPr="00CB71F5">
        <w:rPr>
          <w:rFonts w:ascii="NewsGotT" w:hAnsi="NewsGotT"/>
          <w:color w:val="000000" w:themeColor="text1"/>
          <w:lang w:val="pt-PT"/>
        </w:rPr>
        <w:t>E</w:t>
      </w:r>
      <w:r w:rsidR="008612D0" w:rsidRPr="00CB71F5">
        <w:rPr>
          <w:rFonts w:ascii="NewsGotT" w:hAnsi="NewsGotT"/>
          <w:color w:val="000000" w:themeColor="text1"/>
          <w:lang w:val="pt-PT"/>
        </w:rPr>
        <w:t>m 2015, é validado</w:t>
      </w:r>
      <w:r w:rsidR="005E36F3" w:rsidRPr="00CB71F5">
        <w:rPr>
          <w:rFonts w:ascii="NewsGotT" w:hAnsi="NewsGotT"/>
          <w:color w:val="000000" w:themeColor="text1"/>
          <w:lang w:val="pt-PT"/>
        </w:rPr>
        <w:t xml:space="preserve"> outro </w:t>
      </w:r>
      <w:r w:rsidR="008612D0" w:rsidRPr="00CB71F5">
        <w:rPr>
          <w:rFonts w:ascii="NewsGotT" w:hAnsi="NewsGotT"/>
          <w:color w:val="000000" w:themeColor="text1"/>
          <w:lang w:val="pt-PT"/>
        </w:rPr>
        <w:t xml:space="preserve">modelo </w:t>
      </w:r>
      <w:r w:rsidR="005E36F3" w:rsidRPr="00CB71F5">
        <w:rPr>
          <w:rFonts w:ascii="NewsGotT" w:hAnsi="NewsGotT"/>
          <w:color w:val="000000" w:themeColor="text1"/>
          <w:lang w:val="pt-PT"/>
        </w:rPr>
        <w:t>para deteção precoce</w:t>
      </w:r>
      <w:r w:rsidR="008612D0" w:rsidRPr="00CB71F5">
        <w:rPr>
          <w:rFonts w:ascii="NewsGotT" w:hAnsi="NewsGotT"/>
          <w:color w:val="000000" w:themeColor="text1"/>
          <w:lang w:val="pt-PT"/>
        </w:rPr>
        <w:t xml:space="preserve"> do </w:t>
      </w:r>
      <w:proofErr w:type="spellStart"/>
      <w:r w:rsidR="008612D0" w:rsidRPr="00CB71F5">
        <w:rPr>
          <w:rFonts w:ascii="NewsGotT" w:hAnsi="NewsGotT"/>
          <w:i/>
          <w:iCs/>
          <w:color w:val="000000" w:themeColor="text1"/>
          <w:lang w:val="pt-PT"/>
        </w:rPr>
        <w:t>delirium</w:t>
      </w:r>
      <w:proofErr w:type="spellEnd"/>
      <w:r w:rsidR="008612D0" w:rsidRPr="00CB71F5">
        <w:rPr>
          <w:rFonts w:ascii="NewsGotT" w:hAnsi="NewsGotT"/>
          <w:color w:val="000000" w:themeColor="text1"/>
          <w:lang w:val="pt-PT"/>
        </w:rPr>
        <w:t xml:space="preserve"> para cuidados intensivos,</w:t>
      </w:r>
      <w:r w:rsidR="005E36F3" w:rsidRPr="00CB71F5">
        <w:rPr>
          <w:rFonts w:ascii="NewsGotT" w:hAnsi="NewsGotT"/>
          <w:color w:val="000000" w:themeColor="text1"/>
          <w:lang w:val="pt-PT"/>
        </w:rPr>
        <w:t xml:space="preserve"> denominado por</w:t>
      </w:r>
      <w:r w:rsidR="008612D0" w:rsidRPr="00CB71F5">
        <w:rPr>
          <w:rFonts w:ascii="NewsGotT" w:hAnsi="NewsGotT"/>
          <w:color w:val="000000" w:themeColor="text1"/>
          <w:lang w:val="pt-PT"/>
        </w:rPr>
        <w:t xml:space="preserve"> E-PRE-DELIRIC (</w:t>
      </w:r>
      <w:proofErr w:type="spellStart"/>
      <w:r w:rsidR="008612D0" w:rsidRPr="00CB71F5">
        <w:rPr>
          <w:rFonts w:ascii="NewsGotT" w:hAnsi="NewsGotT"/>
          <w:color w:val="000000" w:themeColor="text1"/>
          <w:lang w:val="pt-PT"/>
        </w:rPr>
        <w:t>Early</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PREdiction</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of</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DELIRium</w:t>
      </w:r>
      <w:proofErr w:type="spellEnd"/>
      <w:r w:rsidR="008612D0" w:rsidRPr="00CB71F5">
        <w:rPr>
          <w:rFonts w:ascii="NewsGotT" w:hAnsi="NewsGotT"/>
          <w:color w:val="000000" w:themeColor="text1"/>
          <w:lang w:val="pt-PT"/>
        </w:rPr>
        <w:t xml:space="preserve"> for </w:t>
      </w:r>
      <w:proofErr w:type="spellStart"/>
      <w:r w:rsidR="008612D0" w:rsidRPr="00CB71F5">
        <w:rPr>
          <w:rFonts w:ascii="NewsGotT" w:hAnsi="NewsGotT"/>
          <w:color w:val="000000" w:themeColor="text1"/>
          <w:lang w:val="pt-PT"/>
        </w:rPr>
        <w:t>Intensive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Care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patients</w:t>
      </w:r>
      <w:proofErr w:type="spellEnd"/>
      <w:r w:rsidR="008612D0" w:rsidRPr="00CB71F5">
        <w:rPr>
          <w:rFonts w:ascii="NewsGotT" w:hAnsi="NewsGotT"/>
          <w:color w:val="000000" w:themeColor="text1"/>
          <w:lang w:val="pt-PT"/>
        </w:rPr>
        <w:t>)</w:t>
      </w:r>
      <w:r w:rsidR="005E36F3" w:rsidRPr="00CB71F5">
        <w:rPr>
          <w:rFonts w:ascii="NewsGotT" w:hAnsi="NewsGotT"/>
          <w:color w:val="000000" w:themeColor="text1"/>
          <w:lang w:val="pt-PT"/>
        </w:rPr>
        <w:t xml:space="preserve">. </w:t>
      </w:r>
      <w:r w:rsidR="005E36F3" w:rsidRPr="00CB71F5">
        <w:rPr>
          <w:rFonts w:ascii="NewsGotT" w:hAnsi="NewsGotT"/>
          <w:color w:val="000000" w:themeColor="text1"/>
          <w:lang w:val="pt-PT"/>
        </w:rPr>
        <w:lastRenderedPageBreak/>
        <w:t xml:space="preserve">Este modelo é </w:t>
      </w:r>
      <w:r w:rsidR="008612D0" w:rsidRPr="00CB71F5">
        <w:rPr>
          <w:rFonts w:ascii="NewsGotT" w:hAnsi="NewsGotT"/>
          <w:color w:val="000000" w:themeColor="text1"/>
          <w:lang w:val="pt-PT"/>
        </w:rPr>
        <w:t xml:space="preserve">constituído por nove preditores (idade,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alterações cognitivas,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abuso de </w:t>
      </w:r>
      <w:r w:rsidR="008612D0" w:rsidRPr="00CB71F5">
        <w:rPr>
          <w:rFonts w:ascii="NewsGotT" w:hAnsi="NewsGotT"/>
          <w:color w:val="000000" w:themeColor="text1"/>
          <w:sz w:val="23"/>
          <w:szCs w:val="23"/>
          <w:lang w:val="pt-PT"/>
        </w:rPr>
        <w:t>álcool,</w:t>
      </w:r>
      <w:r w:rsidR="00003254" w:rsidRPr="00CB71F5">
        <w:rPr>
          <w:rFonts w:ascii="NewsGotT" w:hAnsi="NewsGotT"/>
          <w:color w:val="000000" w:themeColor="text1"/>
          <w:sz w:val="23"/>
          <w:szCs w:val="23"/>
          <w:lang w:val="pt-PT"/>
        </w:rPr>
        <w:t xml:space="preserve"> níveis de ureia no sangue,</w:t>
      </w:r>
      <w:r w:rsidR="008612D0" w:rsidRPr="00CB71F5">
        <w:rPr>
          <w:rFonts w:ascii="NewsGotT" w:hAnsi="NewsGotT"/>
          <w:color w:val="000000" w:themeColor="text1"/>
          <w:sz w:val="23"/>
          <w:szCs w:val="23"/>
          <w:lang w:val="pt-PT"/>
        </w:rPr>
        <w:t xml:space="preserve"> grupo diagnóstico, admissão urgente, tensão arterial média, administração de </w:t>
      </w:r>
      <w:proofErr w:type="spellStart"/>
      <w:r w:rsidR="008612D0" w:rsidRPr="00CB71F5">
        <w:rPr>
          <w:rFonts w:ascii="NewsGotT" w:hAnsi="NewsGotT"/>
          <w:color w:val="000000" w:themeColor="text1"/>
          <w:sz w:val="23"/>
          <w:szCs w:val="23"/>
          <w:lang w:val="pt-PT"/>
        </w:rPr>
        <w:t>corticosteróides</w:t>
      </w:r>
      <w:proofErr w:type="spellEnd"/>
      <w:r w:rsidR="008612D0" w:rsidRPr="00CB71F5">
        <w:rPr>
          <w:rFonts w:ascii="NewsGotT" w:hAnsi="NewsGotT"/>
          <w:color w:val="000000" w:themeColor="text1"/>
          <w:sz w:val="23"/>
          <w:szCs w:val="23"/>
          <w:lang w:val="pt-PT"/>
        </w:rPr>
        <w:t>, insuficiência respiratória)</w:t>
      </w:r>
      <w:r w:rsidR="00992E88" w:rsidRPr="00CB71F5">
        <w:rPr>
          <w:rFonts w:ascii="NewsGotT" w:hAnsi="NewsGotT"/>
          <w:color w:val="000000" w:themeColor="text1"/>
          <w:sz w:val="23"/>
          <w:szCs w:val="23"/>
          <w:lang w:val="pt-PT"/>
        </w:rPr>
        <w:t>. Este estudo surg</w:t>
      </w:r>
      <w:r w:rsidR="00125D90" w:rsidRPr="00CB71F5">
        <w:rPr>
          <w:rFonts w:ascii="NewsGotT" w:hAnsi="NewsGotT"/>
          <w:color w:val="000000" w:themeColor="text1"/>
          <w:sz w:val="23"/>
          <w:szCs w:val="23"/>
          <w:lang w:val="pt-PT"/>
        </w:rPr>
        <w:t xml:space="preserve">iu </w:t>
      </w:r>
      <w:r w:rsidR="009353F3" w:rsidRPr="00CB71F5">
        <w:rPr>
          <w:rFonts w:ascii="NewsGotT" w:hAnsi="NewsGotT"/>
          <w:color w:val="000000" w:themeColor="text1"/>
          <w:sz w:val="23"/>
          <w:szCs w:val="23"/>
          <w:lang w:val="pt-PT"/>
        </w:rPr>
        <w:t>como</w:t>
      </w:r>
      <w:r w:rsidR="00125D90" w:rsidRPr="00CB71F5">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CB71F5">
        <w:rPr>
          <w:rFonts w:ascii="NewsGotT" w:hAnsi="NewsGotT"/>
          <w:color w:val="000000" w:themeColor="text1"/>
          <w:sz w:val="23"/>
          <w:szCs w:val="23"/>
          <w:lang w:val="pt-PT"/>
        </w:rPr>
        <w:t xml:space="preserve"> </w:t>
      </w:r>
      <w:r w:rsidR="003918F3" w:rsidRPr="00CB71F5">
        <w:rPr>
          <w:rFonts w:ascii="NewsGotT" w:hAnsi="NewsGotT"/>
          <w:color w:val="000000" w:themeColor="text1"/>
          <w:lang w:val="pt-PT"/>
        </w:rPr>
        <w:t xml:space="preserve">E-PRE-DELIRIC </w:t>
      </w:r>
      <w:r w:rsidR="003918F3" w:rsidRPr="00CB71F5">
        <w:rPr>
          <w:rFonts w:ascii="NewsGotT" w:hAnsi="NewsGotT"/>
          <w:color w:val="000000" w:themeColor="text1"/>
          <w:sz w:val="23"/>
          <w:szCs w:val="23"/>
          <w:lang w:val="pt-PT"/>
        </w:rPr>
        <w:t>utiliza os</w:t>
      </w:r>
      <w:r w:rsidR="00125D90" w:rsidRPr="00CB71F5">
        <w:rPr>
          <w:rFonts w:ascii="NewsGotT" w:hAnsi="NewsGotT"/>
          <w:color w:val="000000" w:themeColor="text1"/>
          <w:sz w:val="23"/>
          <w:szCs w:val="23"/>
          <w:lang w:val="pt-PT"/>
        </w:rPr>
        <w:t xml:space="preserve"> dados disponíveis na admissão à UCI para prever o desenvolvimento do </w:t>
      </w:r>
      <w:proofErr w:type="spellStart"/>
      <w:r w:rsidR="00125D90" w:rsidRPr="00CB71F5">
        <w:rPr>
          <w:rFonts w:ascii="NewsGotT" w:hAnsi="NewsGotT"/>
          <w:i/>
          <w:iCs/>
          <w:color w:val="000000" w:themeColor="text1"/>
          <w:sz w:val="23"/>
          <w:szCs w:val="23"/>
          <w:lang w:val="pt-PT"/>
        </w:rPr>
        <w:t>delirium</w:t>
      </w:r>
      <w:proofErr w:type="spellEnd"/>
      <w:r w:rsidR="00125D90" w:rsidRPr="00CB71F5">
        <w:rPr>
          <w:rFonts w:ascii="NewsGotT" w:hAnsi="NewsGotT"/>
          <w:color w:val="000000" w:themeColor="text1"/>
          <w:sz w:val="23"/>
          <w:szCs w:val="23"/>
          <w:lang w:val="pt-PT"/>
        </w:rPr>
        <w:t xml:space="preserve"> durante </w:t>
      </w:r>
      <w:r w:rsidR="00E307C1" w:rsidRPr="00CB71F5">
        <w:rPr>
          <w:rFonts w:ascii="NewsGotT" w:hAnsi="NewsGotT"/>
          <w:color w:val="000000" w:themeColor="text1"/>
          <w:sz w:val="23"/>
          <w:szCs w:val="23"/>
          <w:lang w:val="pt-PT"/>
        </w:rPr>
        <w:t>o tempo de internamento do paciente</w:t>
      </w:r>
      <w:r w:rsidR="00125D90" w:rsidRPr="00CB71F5">
        <w:rPr>
          <w:rFonts w:ascii="NewsGotT" w:hAnsi="NewsGotT"/>
          <w:color w:val="000000" w:themeColor="text1"/>
          <w:sz w:val="23"/>
          <w:szCs w:val="23"/>
          <w:lang w:val="pt-PT"/>
        </w:rPr>
        <w:t xml:space="preserve">. </w:t>
      </w:r>
      <w:r w:rsidR="00125D90" w:rsidRPr="00CB71F5">
        <w:rPr>
          <w:rFonts w:ascii="NewsGotT" w:hAnsi="NewsGotT"/>
          <w:color w:val="000000" w:themeColor="text1"/>
          <w:sz w:val="23"/>
          <w:szCs w:val="23"/>
          <w:lang w:val="pt-PT"/>
        </w:rPr>
        <w:fldChar w:fldCharType="begin" w:fldLock="1"/>
      </w:r>
      <w:r w:rsidR="00363090" w:rsidRPr="00CB71F5">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CB71F5">
        <w:rPr>
          <w:rFonts w:ascii="NewsGotT" w:hAnsi="NewsGotT"/>
          <w:color w:val="000000" w:themeColor="text1"/>
          <w:sz w:val="23"/>
          <w:szCs w:val="23"/>
          <w:lang w:val="pt-PT"/>
        </w:rPr>
        <w:fldChar w:fldCharType="separate"/>
      </w:r>
      <w:r w:rsidR="00125D90" w:rsidRPr="00CB71F5">
        <w:rPr>
          <w:rFonts w:ascii="NewsGotT" w:hAnsi="NewsGotT"/>
          <w:noProof/>
          <w:color w:val="000000" w:themeColor="text1"/>
          <w:sz w:val="23"/>
          <w:szCs w:val="23"/>
          <w:lang w:val="pt-PT"/>
        </w:rPr>
        <w:t>(Wassenaar et al., 2015)</w:t>
      </w:r>
      <w:r w:rsidR="00125D90" w:rsidRPr="00CB71F5">
        <w:rPr>
          <w:rFonts w:ascii="NewsGotT" w:hAnsi="NewsGotT"/>
          <w:color w:val="000000" w:themeColor="text1"/>
          <w:sz w:val="23"/>
          <w:szCs w:val="23"/>
          <w:lang w:val="pt-PT"/>
        </w:rPr>
        <w:fldChar w:fldCharType="end"/>
      </w:r>
      <w:r w:rsidR="00363090" w:rsidRPr="00CB71F5">
        <w:rPr>
          <w:rFonts w:ascii="NewsGotT" w:hAnsi="NewsGotT"/>
          <w:color w:val="000000" w:themeColor="text1"/>
          <w:sz w:val="23"/>
          <w:szCs w:val="23"/>
          <w:lang w:val="pt-PT"/>
        </w:rPr>
        <w:t xml:space="preserve"> </w:t>
      </w:r>
    </w:p>
    <w:p w14:paraId="75B55D94" w14:textId="3EADEC58" w:rsidR="00E525AF" w:rsidRPr="00CB71F5" w:rsidRDefault="00363090" w:rsidP="00061AE1">
      <w:pPr>
        <w:spacing w:line="360" w:lineRule="auto"/>
        <w:ind w:firstLine="720"/>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CB71F5">
        <w:rPr>
          <w:rFonts w:ascii="NewsGotT" w:hAnsi="NewsGotT"/>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in </w:t>
      </w:r>
      <w:proofErr w:type="spellStart"/>
      <w:r w:rsidRPr="00CB71F5">
        <w:rPr>
          <w:rFonts w:ascii="NewsGotT" w:hAnsi="NewsGotT"/>
          <w:color w:val="000000" w:themeColor="text1"/>
          <w:sz w:val="23"/>
          <w:szCs w:val="23"/>
          <w:lang w:val="pt-PT"/>
        </w:rPr>
        <w:t>the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intensive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care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unit</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comparison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of</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two</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models</w:t>
      </w:r>
      <w:proofErr w:type="spellEnd"/>
      <w:r w:rsidRPr="00CB71F5">
        <w:rPr>
          <w:rFonts w:ascii="NewsGotT" w:hAnsi="NewsGotT"/>
          <w:color w:val="000000" w:themeColor="text1"/>
          <w:sz w:val="23"/>
          <w:szCs w:val="23"/>
          <w:lang w:val="pt-PT"/>
        </w:rPr>
        <w:t xml:space="preserve">”  no ano de 2017. Este estudo concluiu que o modelo PRE-DELIRIC </w:t>
      </w:r>
      <w:r w:rsidR="00332981" w:rsidRPr="00CB71F5">
        <w:rPr>
          <w:rFonts w:ascii="NewsGotT" w:hAnsi="NewsGotT"/>
          <w:color w:val="000000" w:themeColor="text1"/>
          <w:sz w:val="23"/>
          <w:szCs w:val="23"/>
          <w:lang w:val="pt-PT"/>
        </w:rPr>
        <w:t>surge como ferramenta mais fiável</w:t>
      </w:r>
      <w:r w:rsidRPr="00CB71F5">
        <w:rPr>
          <w:rFonts w:ascii="NewsGotT" w:hAnsi="NewsGotT"/>
          <w:color w:val="000000" w:themeColor="text1"/>
          <w:sz w:val="23"/>
          <w:szCs w:val="23"/>
          <w:lang w:val="pt-PT"/>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CB71F5">
        <w:rPr>
          <w:rFonts w:ascii="NewsGotT" w:hAnsi="NewsGotT"/>
          <w:color w:val="000000" w:themeColor="text1"/>
          <w:sz w:val="23"/>
          <w:szCs w:val="23"/>
          <w:lang w:val="pt-PT"/>
        </w:rPr>
        <w:fldChar w:fldCharType="begin" w:fldLock="1"/>
      </w:r>
      <w:r w:rsidR="0022057B" w:rsidRPr="00CB71F5">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CB71F5">
        <w:rPr>
          <w:rFonts w:ascii="NewsGotT" w:hAnsi="NewsGotT"/>
          <w:color w:val="000000" w:themeColor="text1"/>
          <w:sz w:val="23"/>
          <w:szCs w:val="23"/>
          <w:lang w:val="pt-PT"/>
        </w:rPr>
        <w:fldChar w:fldCharType="separate"/>
      </w:r>
      <w:r w:rsidRPr="00CB71F5">
        <w:rPr>
          <w:rFonts w:ascii="NewsGotT" w:hAnsi="NewsGotT"/>
          <w:noProof/>
          <w:color w:val="000000" w:themeColor="text1"/>
          <w:sz w:val="23"/>
          <w:szCs w:val="23"/>
          <w:lang w:val="pt-PT"/>
        </w:rPr>
        <w:t>(Wassenaar, Van Den Boogaard, Schoonhoven, Donders, &amp; Pickkers, 2017)</w:t>
      </w:r>
      <w:r w:rsidRPr="00CB71F5">
        <w:rPr>
          <w:rFonts w:ascii="NewsGotT" w:hAnsi="NewsGotT"/>
          <w:color w:val="000000" w:themeColor="text1"/>
          <w:sz w:val="23"/>
          <w:szCs w:val="23"/>
          <w:lang w:val="pt-PT"/>
        </w:rPr>
        <w:fldChar w:fldCharType="end"/>
      </w:r>
    </w:p>
    <w:p w14:paraId="7DC7C5BF" w14:textId="5187B007" w:rsidR="008612D0" w:rsidRPr="00CB71F5" w:rsidRDefault="00B15540" w:rsidP="00753B8C">
      <w:pPr>
        <w:spacing w:line="360" w:lineRule="auto"/>
        <w:ind w:firstLine="709"/>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 xml:space="preserve">Para finalizar, sendo </w:t>
      </w:r>
      <w:r w:rsidR="00C64268" w:rsidRPr="00CB71F5">
        <w:rPr>
          <w:rFonts w:ascii="NewsGotT" w:hAnsi="NewsGotT"/>
          <w:color w:val="000000" w:themeColor="text1"/>
          <w:sz w:val="23"/>
          <w:szCs w:val="23"/>
          <w:lang w:val="pt-PT"/>
        </w:rPr>
        <w:t xml:space="preserve">que </w:t>
      </w:r>
      <w:r w:rsidRPr="00CB71F5">
        <w:rPr>
          <w:rFonts w:ascii="NewsGotT" w:hAnsi="NewsGotT"/>
          <w:color w:val="000000" w:themeColor="text1"/>
          <w:sz w:val="23"/>
          <w:szCs w:val="23"/>
          <w:lang w:val="pt-PT"/>
        </w:rPr>
        <w:t xml:space="preserve">o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CB71F5">
        <w:rPr>
          <w:rFonts w:ascii="NewsGotT" w:hAnsi="NewsGotT"/>
          <w:color w:val="000000" w:themeColor="text1"/>
          <w:sz w:val="23"/>
          <w:szCs w:val="23"/>
          <w:lang w:val="pt-PT"/>
        </w:rPr>
        <w:t xml:space="preserve">. A redução da sua incidência numa UCI deve ser considerada como um indicador de qualidade na prestação de serviços de saúde, </w:t>
      </w:r>
      <w:r w:rsidR="00D04B4C" w:rsidRPr="00CB71F5">
        <w:rPr>
          <w:rFonts w:ascii="NewsGotT" w:hAnsi="NewsGotT"/>
          <w:color w:val="000000" w:themeColor="text1"/>
          <w:sz w:val="23"/>
          <w:szCs w:val="23"/>
          <w:lang w:val="pt-PT"/>
        </w:rPr>
        <w:t>podendo melhorar a</w:t>
      </w:r>
      <w:r w:rsidR="00C64268" w:rsidRPr="00CB71F5">
        <w:rPr>
          <w:rFonts w:ascii="NewsGotT" w:hAnsi="NewsGotT"/>
          <w:color w:val="000000" w:themeColor="text1"/>
          <w:sz w:val="23"/>
          <w:szCs w:val="23"/>
          <w:lang w:val="pt-PT"/>
        </w:rPr>
        <w:t xml:space="preserve"> qualidade de vida dos pacientes. </w:t>
      </w:r>
    </w:p>
    <w:p w14:paraId="7759FAAC" w14:textId="062FAF98" w:rsidR="00C96DD9" w:rsidRPr="00CB71F5" w:rsidRDefault="004B6F9F" w:rsidP="00753B8C">
      <w:pPr>
        <w:pStyle w:val="Heading3"/>
        <w:spacing w:line="360" w:lineRule="auto"/>
        <w:jc w:val="both"/>
        <w:rPr>
          <w:rFonts w:ascii="NewsGotT" w:hAnsi="NewsGotT"/>
          <w:lang w:val="pt-PT"/>
        </w:rPr>
      </w:pPr>
      <w:bookmarkStart w:id="25" w:name="_Toc69841917"/>
      <w:r w:rsidRPr="00CB71F5">
        <w:rPr>
          <w:rFonts w:ascii="NewsGotT" w:hAnsi="NewsGotT"/>
          <w:lang w:val="pt-PT"/>
        </w:rPr>
        <w:t>Fatores predisponentes</w:t>
      </w:r>
      <w:bookmarkEnd w:id="25"/>
      <w:r w:rsidRPr="00CB71F5">
        <w:rPr>
          <w:rFonts w:ascii="NewsGotT" w:hAnsi="NewsGotT"/>
          <w:lang w:val="pt-PT"/>
        </w:rPr>
        <w:t xml:space="preserve"> </w:t>
      </w:r>
    </w:p>
    <w:p w14:paraId="246F68A9" w14:textId="2286A3B9" w:rsidR="003C1C69" w:rsidRPr="00CB71F5" w:rsidRDefault="00C96DD9" w:rsidP="00753B8C">
      <w:pPr>
        <w:spacing w:line="360" w:lineRule="auto"/>
        <w:ind w:firstLine="709"/>
        <w:jc w:val="both"/>
        <w:rPr>
          <w:rFonts w:ascii="NewsGotT" w:hAnsi="NewsGotT"/>
          <w:color w:val="000000" w:themeColor="text1"/>
          <w:lang w:val="pt-PT"/>
        </w:rPr>
      </w:pPr>
      <w:r w:rsidRPr="00CB71F5">
        <w:rPr>
          <w:rFonts w:ascii="NewsGotT" w:hAnsi="NewsGotT"/>
          <w:color w:val="000000" w:themeColor="text1"/>
          <w:lang w:val="pt-PT"/>
        </w:rPr>
        <w:t xml:space="preserve">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representa uma síndrome geriátrica, com um fenótipo definido e múltiplas causas, embora algumas desconhecidas, bem como uma génese patogénica não revelada. </w:t>
      </w:r>
      <w:r w:rsidRPr="00CB71F5">
        <w:rPr>
          <w:rFonts w:ascii="NewsGotT" w:hAnsi="NewsGotT"/>
          <w:color w:val="000000" w:themeColor="text1"/>
          <w:lang w:val="pt-PT"/>
        </w:rPr>
        <w:fldChar w:fldCharType="begin" w:fldLock="1"/>
      </w:r>
      <w:r w:rsidR="00577245" w:rsidRPr="00CB71F5">
        <w:rPr>
          <w:rFonts w:ascii="NewsGotT" w:hAnsi="NewsGotT"/>
          <w:color w:val="000000" w:themeColor="text1"/>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color w:val="000000" w:themeColor="text1"/>
          <w:lang w:val="pt-PT"/>
        </w:rPr>
        <w:fldChar w:fldCharType="separate"/>
      </w:r>
      <w:r w:rsidR="004F3577" w:rsidRPr="00CB71F5">
        <w:rPr>
          <w:rFonts w:ascii="NewsGotT" w:hAnsi="NewsGotT"/>
          <w:noProof/>
          <w:color w:val="000000" w:themeColor="text1"/>
          <w:lang w:val="pt-PT"/>
        </w:rPr>
        <w:t>(Sharon K. Inouye et al., 2014)</w:t>
      </w:r>
      <w:r w:rsidRPr="00CB71F5">
        <w:rPr>
          <w:rFonts w:ascii="NewsGotT" w:hAnsi="NewsGotT"/>
          <w:color w:val="000000" w:themeColor="text1"/>
          <w:lang w:val="pt-PT"/>
        </w:rPr>
        <w:fldChar w:fldCharType="end"/>
      </w:r>
      <w:r w:rsidRPr="00CB71F5">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indicam a vulnerabilidade dos doentes geriátricos. </w:t>
      </w:r>
      <w:r w:rsidRPr="00CB71F5">
        <w:rPr>
          <w:rFonts w:ascii="NewsGotT" w:hAnsi="NewsGotT"/>
          <w:color w:val="000000" w:themeColor="text1"/>
          <w:lang w:val="pt-PT"/>
        </w:rPr>
        <w:fldChar w:fldCharType="begin" w:fldLock="1"/>
      </w:r>
      <w:r w:rsidR="00015A2D" w:rsidRPr="00CB71F5">
        <w:rPr>
          <w:rFonts w:ascii="NewsGotT" w:hAnsi="NewsGotT"/>
          <w:color w:val="000000" w:themeColor="text1"/>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CB71F5">
        <w:rPr>
          <w:rFonts w:ascii="NewsGotT" w:hAnsi="NewsGotT"/>
          <w:color w:val="000000" w:themeColor="text1"/>
          <w:lang w:val="pt-PT"/>
        </w:rPr>
        <w:fldChar w:fldCharType="separate"/>
      </w:r>
      <w:r w:rsidRPr="00CB71F5">
        <w:rPr>
          <w:rFonts w:ascii="NewsGotT" w:hAnsi="NewsGotT"/>
          <w:noProof/>
          <w:color w:val="000000" w:themeColor="text1"/>
          <w:lang w:val="pt-PT"/>
        </w:rPr>
        <w:t>(Laurila, Laakkonen, Strandberg, &amp; Tilvis, 2008)</w:t>
      </w:r>
      <w:r w:rsidRPr="00CB71F5">
        <w:rPr>
          <w:rFonts w:ascii="NewsGotT" w:hAnsi="NewsGotT"/>
          <w:color w:val="000000" w:themeColor="text1"/>
          <w:lang w:val="pt-PT"/>
        </w:rPr>
        <w:fldChar w:fldCharType="end"/>
      </w:r>
    </w:p>
    <w:p w14:paraId="33E26747" w14:textId="59D308E8" w:rsidR="00EC230D" w:rsidRPr="00CB71F5" w:rsidRDefault="00FC4665" w:rsidP="00753B8C">
      <w:pPr>
        <w:spacing w:line="360" w:lineRule="auto"/>
        <w:ind w:firstLine="709"/>
        <w:jc w:val="both"/>
        <w:rPr>
          <w:rFonts w:ascii="NewsGotT" w:hAnsi="NewsGotT"/>
          <w:lang w:val="pt-PT"/>
        </w:rPr>
      </w:pPr>
      <w:r w:rsidRPr="00CB71F5">
        <w:rPr>
          <w:rFonts w:ascii="NewsGotT" w:hAnsi="NewsGotT"/>
          <w:lang w:val="pt-PT"/>
        </w:rPr>
        <w:t xml:space="preserve">Os principais fatores predisponentes para </w:t>
      </w:r>
      <w:proofErr w:type="spellStart"/>
      <w:r w:rsidRPr="00CB71F5">
        <w:rPr>
          <w:rFonts w:ascii="NewsGotT" w:hAnsi="NewsGotT"/>
          <w:i/>
          <w:iCs/>
          <w:lang w:val="pt-PT"/>
        </w:rPr>
        <w:t>delirium</w:t>
      </w:r>
      <w:proofErr w:type="spellEnd"/>
      <w:r w:rsidRPr="00CB71F5">
        <w:rPr>
          <w:rFonts w:ascii="NewsGotT" w:hAnsi="NewsGotT"/>
          <w:lang w:val="pt-PT"/>
        </w:rPr>
        <w:t>, identificados nas populações de doentes</w:t>
      </w:r>
      <w:r w:rsidR="00790006" w:rsidRPr="00CB71F5">
        <w:rPr>
          <w:rFonts w:ascii="NewsGotT" w:hAnsi="NewsGotT"/>
          <w:lang w:val="pt-PT"/>
        </w:rPr>
        <w:t>,</w:t>
      </w:r>
      <w:r w:rsidRPr="00CB71F5">
        <w:rPr>
          <w:rFonts w:ascii="NewsGotT" w:hAnsi="NewsGotT"/>
          <w:lang w:val="pt-PT"/>
        </w:rPr>
        <w:t xml:space="preserve"> incluem idade avançada, </w:t>
      </w:r>
      <w:r w:rsidR="00790006" w:rsidRPr="00CB71F5">
        <w:rPr>
          <w:rFonts w:ascii="NewsGotT" w:hAnsi="NewsGotT"/>
          <w:lang w:val="pt-PT"/>
        </w:rPr>
        <w:t>défice</w:t>
      </w:r>
      <w:r w:rsidRPr="00CB71F5">
        <w:rPr>
          <w:rFonts w:ascii="NewsGotT" w:hAnsi="NewsGotT"/>
          <w:lang w:val="pt-PT"/>
        </w:rPr>
        <w:t xml:space="preserve"> cognitivo, como atraso no desenvolvimento ou demência </w:t>
      </w:r>
      <w:r w:rsidRPr="00CB71F5">
        <w:rPr>
          <w:rFonts w:ascii="NewsGotT" w:hAnsi="NewsGotT"/>
          <w:lang w:val="pt-PT"/>
        </w:rPr>
        <w:fldChar w:fldCharType="begin" w:fldLock="1"/>
      </w:r>
      <w:r w:rsidRPr="00CB71F5">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(Gross et al., 2012)</w:t>
      </w:r>
      <w:r w:rsidRPr="00CB71F5">
        <w:rPr>
          <w:rFonts w:ascii="NewsGotT" w:hAnsi="NewsGotT"/>
          <w:lang w:val="pt-PT"/>
        </w:rPr>
        <w:fldChar w:fldCharType="end"/>
      </w:r>
      <w:r w:rsidRPr="00CB71F5">
        <w:rPr>
          <w:rFonts w:ascii="NewsGotT" w:hAnsi="NewsGotT"/>
          <w:lang w:val="pt-PT"/>
        </w:rPr>
        <w:t xml:space="preserve">, fragilidade, comorbilidades (incluindo doença cardiovascular e renal), depressão ou outra doença psiquiátrica </w:t>
      </w:r>
      <w:r w:rsidRPr="00CB71F5">
        <w:rPr>
          <w:rFonts w:ascii="NewsGotT" w:hAnsi="NewsGotT"/>
          <w:lang w:val="pt-PT"/>
        </w:rPr>
        <w:fldChar w:fldCharType="begin" w:fldLock="1"/>
      </w:r>
      <w:r w:rsidRPr="00CB71F5">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(K. Wilson, Broadhurst, Diver, Jackson, &amp; Mottram, 2005)</w:t>
      </w:r>
      <w:r w:rsidRPr="00CB71F5">
        <w:rPr>
          <w:rFonts w:ascii="NewsGotT" w:hAnsi="NewsGotT"/>
          <w:lang w:val="pt-PT"/>
        </w:rPr>
        <w:fldChar w:fldCharType="end"/>
      </w:r>
      <w:r w:rsidRPr="00CB71F5">
        <w:rPr>
          <w:rFonts w:ascii="NewsGotT" w:hAnsi="NewsGotT"/>
          <w:lang w:val="pt-PT"/>
        </w:rPr>
        <w:t xml:space="preserve">, deficiência visual e auditiva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et al., 2014; Smith et al., 2017)</w:t>
      </w:r>
      <w:r w:rsidRPr="00CB71F5">
        <w:rPr>
          <w:rFonts w:ascii="NewsGotT" w:hAnsi="NewsGotT"/>
          <w:lang w:val="pt-PT"/>
        </w:rPr>
        <w:fldChar w:fldCharType="end"/>
      </w:r>
      <w:r w:rsidRPr="00CB71F5">
        <w:rPr>
          <w:rFonts w:ascii="NewsGotT" w:hAnsi="NewsGotT"/>
          <w:lang w:val="pt-PT"/>
        </w:rPr>
        <w:t xml:space="preserve">, consumo de álcool e estado nutricional deficiente </w:t>
      </w:r>
      <w:r w:rsidRPr="00CB71F5">
        <w:rPr>
          <w:rFonts w:ascii="NewsGotT" w:hAnsi="NewsGotT"/>
          <w:lang w:val="pt-PT"/>
        </w:rPr>
        <w:fldChar w:fldCharType="begin" w:fldLock="1"/>
      </w:r>
      <w:r w:rsidR="007269A6" w:rsidRPr="00CB71F5">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(Velayati, Vahdat Shariatpanahi, Shahbazi, &amp; Vahdat Shariatpanahi, 2019)</w:t>
      </w:r>
      <w:r w:rsidRPr="00CB71F5">
        <w:rPr>
          <w:rFonts w:ascii="NewsGotT" w:hAnsi="NewsGotT"/>
          <w:lang w:val="pt-PT"/>
        </w:rPr>
        <w:fldChar w:fldCharType="end"/>
      </w:r>
      <w:r w:rsidR="00790006" w:rsidRPr="00CB71F5">
        <w:rPr>
          <w:rFonts w:ascii="NewsGotT" w:hAnsi="NewsGotT"/>
          <w:lang w:val="pt-PT"/>
        </w:rPr>
        <w:t xml:space="preserve">. Além disso, estudos de </w:t>
      </w:r>
      <w:proofErr w:type="spellStart"/>
      <w:r w:rsidR="00790006" w:rsidRPr="00CB71F5">
        <w:rPr>
          <w:rFonts w:ascii="NewsGotT" w:hAnsi="NewsGotT"/>
          <w:lang w:val="pt-PT"/>
        </w:rPr>
        <w:t>neuroimagem</w:t>
      </w:r>
      <w:proofErr w:type="spellEnd"/>
      <w:r w:rsidR="00790006" w:rsidRPr="00CB71F5">
        <w:rPr>
          <w:rFonts w:ascii="NewsGotT" w:hAnsi="NewsGotT"/>
          <w:lang w:val="pt-PT"/>
        </w:rPr>
        <w:t xml:space="preserve"> indicam que o risco de </w:t>
      </w:r>
      <w:proofErr w:type="spellStart"/>
      <w:r w:rsidR="00790006" w:rsidRPr="00CB71F5">
        <w:rPr>
          <w:rFonts w:ascii="NewsGotT" w:hAnsi="NewsGotT"/>
          <w:lang w:val="pt-PT"/>
        </w:rPr>
        <w:t>delirium</w:t>
      </w:r>
      <w:proofErr w:type="spellEnd"/>
      <w:r w:rsidR="00790006" w:rsidRPr="00CB71F5">
        <w:rPr>
          <w:rFonts w:ascii="NewsGotT" w:hAnsi="NewsGotT"/>
          <w:lang w:val="pt-PT"/>
        </w:rPr>
        <w:t xml:space="preserve"> pode ser superior em indivíduos com atrofia cerebral e/ou doença da substância branca.</w:t>
      </w:r>
      <w:r w:rsidR="007269A6" w:rsidRPr="00CB71F5">
        <w:rPr>
          <w:rFonts w:ascii="NewsGotT" w:hAnsi="NewsGotT"/>
          <w:lang w:val="pt-PT"/>
        </w:rPr>
        <w:t xml:space="preserve"> </w:t>
      </w:r>
      <w:r w:rsidR="007269A6" w:rsidRPr="00CB71F5">
        <w:rPr>
          <w:rFonts w:ascii="NewsGotT" w:hAnsi="NewsGotT"/>
          <w:lang w:val="pt-PT"/>
        </w:rPr>
        <w:fldChar w:fldCharType="begin" w:fldLock="1"/>
      </w:r>
      <w:r w:rsidR="008518ED" w:rsidRPr="00CB71F5">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CB71F5">
        <w:rPr>
          <w:rFonts w:ascii="NewsGotT" w:hAnsi="NewsGotT"/>
          <w:lang w:val="pt-PT"/>
        </w:rPr>
        <w:fldChar w:fldCharType="separate"/>
      </w:r>
      <w:r w:rsidR="007269A6" w:rsidRPr="00CB71F5">
        <w:rPr>
          <w:rFonts w:ascii="NewsGotT" w:hAnsi="NewsGotT"/>
          <w:noProof/>
          <w:lang w:val="pt-PT"/>
        </w:rPr>
        <w:t>(Nitchingham, Kumar, Shenkin, Ferguson, &amp; Caplan, 2018)</w:t>
      </w:r>
      <w:r w:rsidR="007269A6" w:rsidRPr="00CB71F5">
        <w:rPr>
          <w:rFonts w:ascii="NewsGotT" w:hAnsi="NewsGotT"/>
          <w:lang w:val="pt-PT"/>
        </w:rPr>
        <w:fldChar w:fldCharType="end"/>
      </w:r>
      <w:r w:rsidR="006C7169" w:rsidRPr="00CB71F5">
        <w:rPr>
          <w:rFonts w:ascii="NewsGotT" w:hAnsi="NewsGotT"/>
          <w:lang w:val="pt-PT"/>
        </w:rPr>
        <w:t xml:space="preserve"> Bem como em doentes acima dos 65 anos que estejam em situação de pós-operatório. </w:t>
      </w:r>
      <w:r w:rsidR="006C7169" w:rsidRPr="00CB71F5">
        <w:rPr>
          <w:rFonts w:ascii="NewsGotT" w:hAnsi="NewsGotT"/>
          <w:lang w:val="pt-PT"/>
        </w:rPr>
        <w:fldChar w:fldCharType="begin" w:fldLock="1"/>
      </w:r>
      <w:r w:rsidR="00CA12C3" w:rsidRPr="00CB71F5">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(Hatano et al., 2013)</w:t>
      </w:r>
      <w:r w:rsidR="006C7169" w:rsidRPr="00CB71F5">
        <w:rPr>
          <w:rFonts w:ascii="NewsGotT" w:hAnsi="NewsGotT"/>
          <w:lang w:val="pt-PT"/>
        </w:rPr>
        <w:fldChar w:fldCharType="end"/>
      </w:r>
    </w:p>
    <w:p w14:paraId="29B8E850" w14:textId="02E0AAA8" w:rsidR="008518ED" w:rsidRPr="00CB71F5" w:rsidRDefault="004B6F9F" w:rsidP="00753B8C">
      <w:pPr>
        <w:pStyle w:val="Heading3"/>
        <w:spacing w:line="360" w:lineRule="auto"/>
        <w:jc w:val="both"/>
        <w:rPr>
          <w:rFonts w:ascii="NewsGotT" w:hAnsi="NewsGotT"/>
          <w:lang w:val="pt-PT"/>
        </w:rPr>
      </w:pPr>
      <w:bookmarkStart w:id="26" w:name="_Toc69841918"/>
      <w:r w:rsidRPr="00CB71F5">
        <w:rPr>
          <w:rFonts w:ascii="NewsGotT" w:hAnsi="NewsGotT"/>
          <w:lang w:val="pt-PT"/>
        </w:rPr>
        <w:lastRenderedPageBreak/>
        <w:t>Fatores precipitantes</w:t>
      </w:r>
      <w:bookmarkEnd w:id="26"/>
      <w:r w:rsidRPr="00CB71F5">
        <w:rPr>
          <w:rFonts w:ascii="NewsGotT" w:hAnsi="NewsGotT"/>
          <w:lang w:val="pt-PT"/>
        </w:rPr>
        <w:t xml:space="preserve"> </w:t>
      </w:r>
    </w:p>
    <w:p w14:paraId="3E5B247E" w14:textId="45975899" w:rsidR="00F244A8" w:rsidRPr="00CB71F5" w:rsidRDefault="008518ED" w:rsidP="00753B8C">
      <w:pPr>
        <w:spacing w:line="360" w:lineRule="auto"/>
        <w:ind w:firstLine="709"/>
        <w:jc w:val="both"/>
        <w:rPr>
          <w:rFonts w:ascii="NewsGotT" w:hAnsi="NewsGotT"/>
          <w:lang w:val="pt-PT"/>
        </w:rPr>
      </w:pPr>
      <w:r w:rsidRPr="00CB71F5">
        <w:rPr>
          <w:rFonts w:ascii="NewsGotT" w:hAnsi="NewsGotT"/>
          <w:lang w:val="pt-PT"/>
        </w:rPr>
        <w:t xml:space="preserve">Os fatores precipitantes do </w:t>
      </w:r>
      <w:proofErr w:type="spellStart"/>
      <w:r w:rsidRPr="00CB71F5">
        <w:rPr>
          <w:rFonts w:ascii="NewsGotT" w:hAnsi="NewsGotT"/>
          <w:i/>
          <w:iCs/>
          <w:lang w:val="pt-PT"/>
        </w:rPr>
        <w:t>delirium</w:t>
      </w:r>
      <w:proofErr w:type="spellEnd"/>
      <w:r w:rsidRPr="00CB71F5">
        <w:rPr>
          <w:rFonts w:ascii="NewsGotT" w:hAnsi="NewsGotT"/>
          <w:lang w:val="pt-PT"/>
        </w:rPr>
        <w:t xml:space="preserve"> abrangem uma gama ampla de diferentes tipos de </w:t>
      </w:r>
      <w:r w:rsidR="004F06AD" w:rsidRPr="00CB71F5">
        <w:rPr>
          <w:rFonts w:ascii="NewsGotT" w:hAnsi="NewsGotT"/>
          <w:lang w:val="pt-PT"/>
        </w:rPr>
        <w:t>condições médicas</w:t>
      </w:r>
      <w:r w:rsidRPr="00CB71F5">
        <w:rPr>
          <w:rFonts w:ascii="NewsGotT" w:hAnsi="NewsGotT"/>
          <w:lang w:val="pt-PT"/>
        </w:rPr>
        <w:t xml:space="preserve"> </w:t>
      </w:r>
      <w:r w:rsidR="00E8492F" w:rsidRPr="00CB71F5">
        <w:rPr>
          <w:rFonts w:ascii="NewsGotT" w:hAnsi="NewsGotT"/>
          <w:lang w:val="pt-PT"/>
        </w:rPr>
        <w:t>em doentes internados em UCI</w:t>
      </w:r>
      <w:r w:rsidR="0060051F" w:rsidRPr="00CB71F5">
        <w:rPr>
          <w:rFonts w:ascii="NewsGotT" w:hAnsi="NewsGotT"/>
          <w:lang w:val="pt-PT"/>
        </w:rPr>
        <w:t xml:space="preserve"> </w:t>
      </w:r>
      <w:r w:rsidR="0060051F" w:rsidRPr="00CB71F5">
        <w:rPr>
          <w:rFonts w:ascii="NewsGotT" w:hAnsi="NewsGotT"/>
          <w:lang w:val="pt-PT"/>
        </w:rPr>
        <w:fldChar w:fldCharType="begin" w:fldLock="1"/>
      </w:r>
      <w:r w:rsidR="0060051F"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lang w:val="pt-PT"/>
        </w:rPr>
        <w:fldChar w:fldCharType="separate"/>
      </w:r>
      <w:r w:rsidR="0060051F" w:rsidRPr="00CB71F5">
        <w:rPr>
          <w:rFonts w:ascii="NewsGotT" w:hAnsi="NewsGotT"/>
          <w:noProof/>
          <w:lang w:val="pt-PT"/>
        </w:rPr>
        <w:t>(Nagari &amp; Suresh Babu, 2019)</w:t>
      </w:r>
      <w:r w:rsidR="0060051F" w:rsidRPr="00CB71F5">
        <w:rPr>
          <w:rFonts w:ascii="NewsGotT" w:hAnsi="NewsGotT"/>
          <w:lang w:val="pt-PT"/>
        </w:rPr>
        <w:fldChar w:fldCharType="end"/>
      </w:r>
      <w:r w:rsidR="00E8492F" w:rsidRPr="00CB71F5">
        <w:rPr>
          <w:rFonts w:ascii="NewsGotT" w:hAnsi="NewsGotT"/>
          <w:lang w:val="pt-PT"/>
        </w:rPr>
        <w:t xml:space="preserve"> </w:t>
      </w:r>
      <w:r w:rsidRPr="00CB71F5">
        <w:rPr>
          <w:rFonts w:ascii="NewsGotT" w:hAnsi="NewsGotT"/>
          <w:lang w:val="pt-PT"/>
        </w:rPr>
        <w:t>incluindo, entre outros, doenças médicas agudas (como sepse, hipoglicemia, acidente vascular cerebral e insuficiência hepática), trauma (como fraturas ou traumatismo craniano), cirurgia, desidratação</w:t>
      </w:r>
      <w:r w:rsidR="00022AE3" w:rsidRPr="00CB71F5">
        <w:rPr>
          <w:rFonts w:ascii="NewsGotT" w:hAnsi="NewsGotT"/>
          <w:lang w:val="pt-PT"/>
        </w:rPr>
        <w:t>,</w:t>
      </w:r>
      <w:r w:rsidRPr="00CB71F5">
        <w:rPr>
          <w:rFonts w:ascii="NewsGotT" w:hAnsi="NewsGotT"/>
          <w:lang w:val="pt-PT"/>
        </w:rPr>
        <w:t xml:space="preserve"> problemas psicológicos</w:t>
      </w:r>
      <w:r w:rsidR="00A02064" w:rsidRPr="00CB71F5">
        <w:rPr>
          <w:rFonts w:ascii="NewsGotT" w:hAnsi="NewsGotT"/>
          <w:lang w:val="pt-PT"/>
        </w:rPr>
        <w:t>,</w:t>
      </w:r>
      <w:r w:rsidRPr="00CB71F5">
        <w:rPr>
          <w:rFonts w:ascii="NewsGotT" w:hAnsi="NewsGotT"/>
          <w:lang w:val="pt-PT"/>
        </w:rPr>
        <w:t xml:space="preserve"> stress</w:t>
      </w:r>
      <w:r w:rsidR="004F06AD" w:rsidRPr="00CB71F5">
        <w:rPr>
          <w:rFonts w:ascii="NewsGotT" w:hAnsi="NewsGotT"/>
          <w:lang w:val="pt-PT"/>
        </w:rPr>
        <w:t xml:space="preserve"> </w:t>
      </w:r>
      <w:r w:rsidR="004F06AD"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CB71F5">
        <w:rPr>
          <w:rFonts w:ascii="NewsGotT" w:hAnsi="NewsGotT"/>
          <w:lang w:val="pt-PT"/>
        </w:rPr>
        <w:fldChar w:fldCharType="separate"/>
      </w:r>
      <w:r w:rsidR="004F3577" w:rsidRPr="00CB71F5">
        <w:rPr>
          <w:rFonts w:ascii="NewsGotT" w:hAnsi="NewsGotT"/>
          <w:noProof/>
          <w:lang w:val="pt-PT"/>
        </w:rPr>
        <w:t>(Sharon K. Inouye et al., 2014; J. E. Wilson et al., 2020)</w:t>
      </w:r>
      <w:r w:rsidR="004F06AD" w:rsidRPr="00CB71F5">
        <w:rPr>
          <w:rFonts w:ascii="NewsGotT" w:hAnsi="NewsGotT"/>
          <w:lang w:val="pt-PT"/>
        </w:rPr>
        <w:fldChar w:fldCharType="end"/>
      </w:r>
      <w:r w:rsidR="00022AE3" w:rsidRPr="00CB71F5">
        <w:rPr>
          <w:rFonts w:ascii="NewsGotT" w:hAnsi="NewsGotT"/>
          <w:lang w:val="pt-PT"/>
        </w:rPr>
        <w:t xml:space="preserve">. </w:t>
      </w:r>
      <w:r w:rsidR="00543E51" w:rsidRPr="00CB71F5">
        <w:rPr>
          <w:rFonts w:ascii="NewsGotT" w:hAnsi="NewsGotT"/>
          <w:lang w:val="pt-PT"/>
        </w:rPr>
        <w:t xml:space="preserve">Para além destes assinalam-se </w:t>
      </w:r>
      <w:r w:rsidR="00543E51" w:rsidRPr="00CB71F5">
        <w:rPr>
          <w:rFonts w:ascii="NewsGotT" w:hAnsi="NewsGotT"/>
          <w:sz w:val="23"/>
          <w:szCs w:val="23"/>
          <w:lang w:val="pt-PT"/>
        </w:rPr>
        <w:t xml:space="preserve">o uso de medicação psicoativa, imobilização física, algaliação ou alterações </w:t>
      </w:r>
      <w:r w:rsidR="00E8492F" w:rsidRPr="00CB71F5">
        <w:rPr>
          <w:rFonts w:ascii="NewsGotT" w:hAnsi="NewsGotT"/>
          <w:sz w:val="23"/>
          <w:szCs w:val="23"/>
          <w:lang w:val="pt-PT"/>
        </w:rPr>
        <w:t>eletrolíticas</w:t>
      </w:r>
      <w:r w:rsidR="00543E51" w:rsidRPr="00CB71F5">
        <w:rPr>
          <w:rFonts w:ascii="NewsGotT" w:hAnsi="NewsGotT"/>
          <w:sz w:val="23"/>
          <w:szCs w:val="23"/>
          <w:lang w:val="pt-PT"/>
        </w:rPr>
        <w:t xml:space="preserve">, como a </w:t>
      </w:r>
      <w:proofErr w:type="spellStart"/>
      <w:r w:rsidR="00543E51" w:rsidRPr="00CB71F5">
        <w:rPr>
          <w:rFonts w:ascii="NewsGotT" w:hAnsi="NewsGotT"/>
          <w:sz w:val="23"/>
          <w:szCs w:val="23"/>
          <w:lang w:val="pt-PT"/>
        </w:rPr>
        <w:t>hiponatremia</w:t>
      </w:r>
      <w:proofErr w:type="spellEnd"/>
      <w:r w:rsidR="00851BC6" w:rsidRPr="00CB71F5">
        <w:rPr>
          <w:rFonts w:ascii="NewsGotT" w:hAnsi="NewsGotT"/>
          <w:sz w:val="23"/>
          <w:szCs w:val="23"/>
          <w:lang w:val="pt-PT"/>
        </w:rPr>
        <w:t xml:space="preserve"> </w:t>
      </w:r>
      <w:r w:rsidR="00851BC6"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CB71F5">
        <w:rPr>
          <w:rFonts w:ascii="NewsGotT" w:hAnsi="NewsGotT"/>
          <w:sz w:val="23"/>
          <w:szCs w:val="23"/>
          <w:lang w:val="pt-PT"/>
        </w:rPr>
        <w:fldChar w:fldCharType="separate"/>
      </w:r>
      <w:r w:rsidR="004F3577" w:rsidRPr="00CB71F5">
        <w:rPr>
          <w:rFonts w:ascii="NewsGotT" w:hAnsi="NewsGotT"/>
          <w:noProof/>
          <w:sz w:val="23"/>
          <w:szCs w:val="23"/>
          <w:lang w:val="pt-PT"/>
        </w:rPr>
        <w:t>(Sharon K. Inouye &amp; Charpentier, 1996; Sharon K. Inouye et al., 2014; Lawlor et al., 2002)</w:t>
      </w:r>
      <w:r w:rsidR="00851BC6" w:rsidRPr="00CB71F5">
        <w:rPr>
          <w:rFonts w:ascii="NewsGotT" w:hAnsi="NewsGotT"/>
          <w:sz w:val="23"/>
          <w:szCs w:val="23"/>
          <w:lang w:val="pt-PT"/>
        </w:rPr>
        <w:fldChar w:fldCharType="end"/>
      </w:r>
    </w:p>
    <w:p w14:paraId="182A1CB2" w14:textId="2C5C66CD" w:rsidR="008518ED" w:rsidRPr="00CB71F5" w:rsidRDefault="00CD5C8B" w:rsidP="00753B8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00F244A8" w:rsidRPr="00CB71F5">
        <w:rPr>
          <w:rFonts w:ascii="NewsGotT" w:hAnsi="NewsGotT"/>
          <w:lang w:val="pt-PT"/>
        </w:rPr>
        <w:t xml:space="preserve">está descrito como uma síndrome heterógenia, como tal, poderá estar presente </w:t>
      </w:r>
      <w:r w:rsidR="00D82E01" w:rsidRPr="00CB71F5">
        <w:rPr>
          <w:rFonts w:ascii="NewsGotT" w:hAnsi="NewsGotT"/>
          <w:lang w:val="pt-PT"/>
        </w:rPr>
        <w:t>mais d</w:t>
      </w:r>
      <w:r w:rsidR="00E334CD" w:rsidRPr="00CB71F5">
        <w:rPr>
          <w:rFonts w:ascii="NewsGotT" w:hAnsi="NewsGotT"/>
          <w:lang w:val="pt-PT"/>
        </w:rPr>
        <w:t>o que</w:t>
      </w:r>
      <w:r w:rsidR="00D82E01" w:rsidRPr="00CB71F5">
        <w:rPr>
          <w:rFonts w:ascii="NewsGotT" w:hAnsi="NewsGotT"/>
          <w:lang w:val="pt-PT"/>
        </w:rPr>
        <w:t xml:space="preserve"> um fator precipitante nos paciente</w:t>
      </w:r>
      <w:r w:rsidR="00F244A8" w:rsidRPr="00CB71F5">
        <w:rPr>
          <w:rFonts w:ascii="NewsGotT" w:hAnsi="NewsGotT"/>
          <w:lang w:val="pt-PT"/>
        </w:rPr>
        <w:t xml:space="preserve">s </w:t>
      </w:r>
      <w:r w:rsidR="00F244A8" w:rsidRPr="00CB71F5">
        <w:rPr>
          <w:rFonts w:ascii="NewsGotT" w:hAnsi="NewsGotT"/>
          <w:lang w:val="pt-PT"/>
        </w:rPr>
        <w:fldChar w:fldCharType="begin" w:fldLock="1"/>
      </w:r>
      <w:r w:rsidR="00F244A8" w:rsidRPr="00CB71F5">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-2.9 points, 95%CI: -0.3 to -5.6) and organ dysfunction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(Cirbus et al., 2019)</w:t>
      </w:r>
      <w:r w:rsidR="00F244A8" w:rsidRPr="00CB71F5">
        <w:rPr>
          <w:rFonts w:ascii="NewsGotT" w:hAnsi="NewsGotT"/>
          <w:lang w:val="pt-PT"/>
        </w:rPr>
        <w:fldChar w:fldCharType="end"/>
      </w:r>
      <w:r w:rsidR="00D82E01" w:rsidRPr="00CB71F5">
        <w:rPr>
          <w:rFonts w:ascii="NewsGotT" w:hAnsi="NewsGotT"/>
          <w:lang w:val="pt-PT"/>
        </w:rPr>
        <w:t xml:space="preserve">. É importante ressaltar que benzodiazepínicos, </w:t>
      </w:r>
      <w:proofErr w:type="spellStart"/>
      <w:r w:rsidR="00D82E01" w:rsidRPr="00CB71F5">
        <w:rPr>
          <w:rFonts w:ascii="NewsGotT" w:hAnsi="NewsGotT"/>
          <w:lang w:val="pt-PT"/>
        </w:rPr>
        <w:t>diidropiridínicos</w:t>
      </w:r>
      <w:proofErr w:type="spellEnd"/>
      <w:r w:rsidR="00D82E01" w:rsidRPr="00CB71F5">
        <w:rPr>
          <w:rFonts w:ascii="NewsGotT" w:hAnsi="NewsGotT"/>
          <w:lang w:val="pt-PT"/>
        </w:rPr>
        <w:t xml:space="preserve"> (bloqueadores dos canais de cálcio do tipo L normalmente usados </w:t>
      </w:r>
      <w:r w:rsidR="00D82E01" w:rsidRPr="00CB71F5">
        <w:rPr>
          <w:lang w:val="pt-PT"/>
        </w:rPr>
        <w:t>​​</w:t>
      </w:r>
      <w:r w:rsidR="00D82E01" w:rsidRPr="00CB71F5">
        <w:rPr>
          <w:rFonts w:ascii="NewsGotT" w:hAnsi="NewsGotT"/>
          <w:lang w:val="pt-PT"/>
        </w:rPr>
        <w:t xml:space="preserve">no tratamento da hipertensão), anti-histamínicos e </w:t>
      </w:r>
      <w:proofErr w:type="spellStart"/>
      <w:r w:rsidR="00D82E01" w:rsidRPr="00CB71F5">
        <w:rPr>
          <w:rFonts w:ascii="NewsGotT" w:hAnsi="NewsGotT"/>
          <w:lang w:val="pt-PT"/>
        </w:rPr>
        <w:t>opi</w:t>
      </w:r>
      <w:r w:rsidR="00954E84" w:rsidRPr="00CB71F5">
        <w:rPr>
          <w:rFonts w:ascii="NewsGotT" w:hAnsi="NewsGotT"/>
          <w:lang w:val="pt-PT"/>
        </w:rPr>
        <w:t>ó</w:t>
      </w:r>
      <w:r w:rsidR="00D82E01" w:rsidRPr="00CB71F5">
        <w:rPr>
          <w:rFonts w:ascii="NewsGotT" w:hAnsi="NewsGotT"/>
          <w:lang w:val="pt-PT"/>
        </w:rPr>
        <w:t>ides</w:t>
      </w:r>
      <w:proofErr w:type="spellEnd"/>
      <w:r w:rsidR="00D82E01" w:rsidRPr="00CB71F5">
        <w:rPr>
          <w:rFonts w:ascii="NewsGotT" w:hAnsi="NewsGotT"/>
          <w:lang w:val="pt-PT"/>
        </w:rPr>
        <w:t xml:space="preserve"> podem representar </w:t>
      </w:r>
      <w:r w:rsidR="00112547" w:rsidRPr="00CB71F5">
        <w:rPr>
          <w:rFonts w:ascii="NewsGotT" w:hAnsi="NewsGotT"/>
          <w:lang w:val="pt-PT"/>
        </w:rPr>
        <w:t>um</w:t>
      </w:r>
      <w:r w:rsidR="00D82E01" w:rsidRPr="00CB71F5">
        <w:rPr>
          <w:rFonts w:ascii="NewsGotT" w:hAnsi="NewsGotT"/>
          <w:lang w:val="pt-PT"/>
        </w:rPr>
        <w:t xml:space="preserve"> </w:t>
      </w:r>
      <w:r w:rsidR="00954E84" w:rsidRPr="00CB71F5">
        <w:rPr>
          <w:rFonts w:ascii="NewsGotT" w:hAnsi="NewsGotT"/>
          <w:lang w:val="pt-PT"/>
        </w:rPr>
        <w:t>incremento no</w:t>
      </w:r>
      <w:r w:rsidR="00D82E01" w:rsidRPr="00CB71F5">
        <w:rPr>
          <w:rFonts w:ascii="NewsGotT" w:hAnsi="NewsGotT"/>
          <w:lang w:val="pt-PT"/>
        </w:rPr>
        <w:t xml:space="preserve"> risco de </w:t>
      </w:r>
      <w:proofErr w:type="spellStart"/>
      <w:r w:rsidR="00D82E01" w:rsidRPr="00CB71F5">
        <w:rPr>
          <w:rFonts w:ascii="NewsGotT" w:hAnsi="NewsGotT"/>
          <w:i/>
          <w:iCs/>
          <w:lang w:val="pt-PT"/>
        </w:rPr>
        <w:t>delirium</w:t>
      </w:r>
      <w:proofErr w:type="spellEnd"/>
      <w:r w:rsidR="00F244A8" w:rsidRPr="00CB71F5">
        <w:rPr>
          <w:rFonts w:ascii="NewsGotT" w:hAnsi="NewsGotT"/>
          <w:lang w:val="pt-PT"/>
        </w:rPr>
        <w:t xml:space="preserve">. </w:t>
      </w:r>
      <w:r w:rsidR="00F244A8" w:rsidRPr="00CB71F5">
        <w:rPr>
          <w:rFonts w:ascii="NewsGotT" w:hAnsi="NewsGotT"/>
          <w:lang w:val="pt-PT"/>
        </w:rPr>
        <w:fldChar w:fldCharType="begin" w:fldLock="1"/>
      </w:r>
      <w:r w:rsidR="004F06AD" w:rsidRPr="00CB71F5">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(Clegg &amp; Young, 2011)</w:t>
      </w:r>
      <w:r w:rsidR="00F244A8" w:rsidRPr="00CB71F5">
        <w:rPr>
          <w:rFonts w:ascii="NewsGotT" w:hAnsi="NewsGotT"/>
          <w:lang w:val="pt-PT"/>
        </w:rPr>
        <w:fldChar w:fldCharType="end"/>
      </w:r>
    </w:p>
    <w:p w14:paraId="165FE72E" w14:textId="392B0432" w:rsidR="00A02064" w:rsidRPr="00CB71F5" w:rsidRDefault="00C62524" w:rsidP="00753B8C">
      <w:pPr>
        <w:spacing w:line="360" w:lineRule="auto"/>
        <w:ind w:firstLine="709"/>
        <w:jc w:val="both"/>
        <w:rPr>
          <w:rFonts w:ascii="NewsGotT" w:hAnsi="NewsGotT"/>
          <w:lang w:val="pt-PT"/>
        </w:rPr>
      </w:pPr>
      <w:r w:rsidRPr="00CB71F5">
        <w:rPr>
          <w:rFonts w:ascii="NewsGotT" w:hAnsi="NewsGotT"/>
          <w:lang w:val="pt-PT"/>
        </w:rPr>
        <w:t>Segundo um estudo observacional realizado na Índia</w:t>
      </w:r>
      <w:r w:rsidR="00DC0C85" w:rsidRPr="00CB71F5">
        <w:rPr>
          <w:rFonts w:ascii="NewsGotT" w:hAnsi="NewsGotT"/>
          <w:lang w:val="pt-PT"/>
        </w:rPr>
        <w:t xml:space="preserve"> e publicado em 2019 verificou que dos</w:t>
      </w:r>
      <w:r w:rsidR="009E3634" w:rsidRPr="00CB71F5">
        <w:rPr>
          <w:rFonts w:ascii="NewsGotT" w:hAnsi="NewsGotT"/>
          <w:lang w:val="pt-PT"/>
        </w:rPr>
        <w:t xml:space="preserve"> 1582 </w:t>
      </w:r>
      <w:r w:rsidR="00DC0C85" w:rsidRPr="00CB71F5">
        <w:rPr>
          <w:rFonts w:ascii="NewsGotT" w:hAnsi="NewsGotT"/>
          <w:lang w:val="pt-PT"/>
        </w:rPr>
        <w:t xml:space="preserve">pacientes da UCI </w:t>
      </w:r>
      <w:r w:rsidRPr="00CB71F5">
        <w:rPr>
          <w:rFonts w:ascii="NewsGotT" w:hAnsi="NewsGotT"/>
          <w:sz w:val="23"/>
          <w:szCs w:val="23"/>
          <w:lang w:val="pt-PT"/>
        </w:rPr>
        <w:t xml:space="preserve">a percentagem de doentes que desenvolveram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 xml:space="preserve"> nas primeiras 72 horas de admissão foi de 25,7% (406/1582)</w:t>
      </w:r>
      <w:r w:rsidR="00DC0C85" w:rsidRPr="00CB71F5">
        <w:rPr>
          <w:rFonts w:ascii="NewsGotT" w:hAnsi="NewsGotT"/>
          <w:sz w:val="23"/>
          <w:szCs w:val="23"/>
          <w:lang w:val="pt-PT"/>
        </w:rPr>
        <w:t xml:space="preserve">, </w:t>
      </w:r>
      <w:r w:rsidRPr="00CB71F5">
        <w:rPr>
          <w:rFonts w:ascii="NewsGotT" w:hAnsi="NewsGotT"/>
          <w:sz w:val="23"/>
          <w:szCs w:val="23"/>
          <w:lang w:val="pt-PT"/>
        </w:rPr>
        <w:t xml:space="preserve">52% dos doentes apresentaram o subtipo </w:t>
      </w:r>
      <w:proofErr w:type="spellStart"/>
      <w:r w:rsidRPr="00CB71F5">
        <w:rPr>
          <w:rFonts w:ascii="NewsGotT" w:hAnsi="NewsGotT"/>
          <w:sz w:val="23"/>
          <w:szCs w:val="23"/>
          <w:lang w:val="pt-PT"/>
        </w:rPr>
        <w:t>hipoativo</w:t>
      </w:r>
      <w:proofErr w:type="spellEnd"/>
      <w:r w:rsidR="00DC0C85" w:rsidRPr="00CB71F5">
        <w:rPr>
          <w:rFonts w:ascii="NewsGotT" w:hAnsi="NewsGotT"/>
          <w:sz w:val="23"/>
          <w:szCs w:val="23"/>
          <w:lang w:val="pt-PT"/>
        </w:rPr>
        <w:t xml:space="preserve"> e </w:t>
      </w:r>
      <w:r w:rsidRPr="00CB71F5">
        <w:rPr>
          <w:rFonts w:ascii="NewsGotT" w:hAnsi="NewsGotT"/>
          <w:sz w:val="23"/>
          <w:szCs w:val="23"/>
          <w:lang w:val="pt-PT"/>
        </w:rPr>
        <w:t xml:space="preserve">48% deles tinham </w:t>
      </w:r>
      <w:proofErr w:type="spellStart"/>
      <w:r w:rsidR="00280A20" w:rsidRPr="00CB71F5">
        <w:rPr>
          <w:rFonts w:ascii="NewsGotT" w:hAnsi="NewsGotT"/>
          <w:i/>
          <w:iCs/>
          <w:sz w:val="23"/>
          <w:szCs w:val="23"/>
          <w:lang w:val="pt-PT"/>
        </w:rPr>
        <w:t>delirium</w:t>
      </w:r>
      <w:proofErr w:type="spellEnd"/>
      <w:r w:rsidRPr="00CB71F5">
        <w:rPr>
          <w:rFonts w:ascii="NewsGotT" w:hAnsi="NewsGotT"/>
          <w:sz w:val="23"/>
          <w:szCs w:val="23"/>
          <w:lang w:val="pt-PT"/>
        </w:rPr>
        <w:t xml:space="preserve"> hiperativo.</w:t>
      </w:r>
      <w:r w:rsidR="00080490" w:rsidRPr="00CB71F5">
        <w:rPr>
          <w:rFonts w:ascii="NewsGotT" w:hAnsi="NewsGotT"/>
          <w:sz w:val="23"/>
          <w:szCs w:val="23"/>
          <w:lang w:val="pt-PT"/>
        </w:rPr>
        <w:t xml:space="preserve"> </w:t>
      </w:r>
      <w:r w:rsidR="00DC0C85" w:rsidRPr="00CB71F5">
        <w:rPr>
          <w:rFonts w:ascii="NewsGotT" w:hAnsi="NewsGotT"/>
          <w:sz w:val="23"/>
          <w:szCs w:val="23"/>
          <w:lang w:val="pt-PT"/>
        </w:rPr>
        <w:t>Com este estudo</w:t>
      </w:r>
      <w:r w:rsidR="00080490" w:rsidRPr="00CB71F5">
        <w:rPr>
          <w:rFonts w:ascii="NewsGotT" w:hAnsi="NewsGotT"/>
          <w:sz w:val="23"/>
          <w:szCs w:val="23"/>
          <w:lang w:val="pt-PT"/>
        </w:rPr>
        <w:t xml:space="preserve"> concluíram que o principal fator de risco que contribuiu para o </w:t>
      </w:r>
      <w:proofErr w:type="spellStart"/>
      <w:r w:rsidR="00080490" w:rsidRPr="00CB71F5">
        <w:rPr>
          <w:rFonts w:ascii="NewsGotT" w:hAnsi="NewsGotT"/>
          <w:i/>
          <w:iCs/>
          <w:sz w:val="23"/>
          <w:szCs w:val="23"/>
          <w:lang w:val="pt-PT"/>
        </w:rPr>
        <w:t>delirium</w:t>
      </w:r>
      <w:proofErr w:type="spellEnd"/>
      <w:r w:rsidR="00080490" w:rsidRPr="00CB71F5">
        <w:rPr>
          <w:rFonts w:ascii="NewsGotT" w:hAnsi="NewsGotT"/>
          <w:sz w:val="23"/>
          <w:szCs w:val="23"/>
          <w:lang w:val="pt-PT"/>
        </w:rPr>
        <w:t xml:space="preserve"> foi o consumo de álcool. </w:t>
      </w:r>
      <w:r w:rsidR="00E10A29" w:rsidRPr="00CB71F5">
        <w:rPr>
          <w:rFonts w:ascii="NewsGotT" w:hAnsi="NewsGotT"/>
          <w:sz w:val="23"/>
          <w:szCs w:val="23"/>
          <w:lang w:val="pt-PT"/>
        </w:rPr>
        <w:t>E o</w:t>
      </w:r>
      <w:r w:rsidR="00080490" w:rsidRPr="00CB71F5">
        <w:rPr>
          <w:rFonts w:ascii="NewsGotT" w:hAnsi="NewsGotT"/>
          <w:sz w:val="23"/>
          <w:szCs w:val="23"/>
          <w:lang w:val="pt-PT"/>
        </w:rPr>
        <w:t xml:space="preserve">s fatores precipitantes mais comuns que resultaram no delírio foram parâmetros metabólicos anormais. </w:t>
      </w:r>
      <w:r w:rsidR="00080490" w:rsidRPr="00CB71F5">
        <w:rPr>
          <w:rFonts w:ascii="NewsGotT" w:hAnsi="NewsGotT"/>
          <w:sz w:val="23"/>
          <w:szCs w:val="23"/>
          <w:lang w:val="pt-PT"/>
        </w:rPr>
        <w:fldChar w:fldCharType="begin" w:fldLock="1"/>
      </w:r>
      <w:r w:rsidR="00881365"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CB71F5">
        <w:rPr>
          <w:rFonts w:ascii="NewsGotT" w:hAnsi="NewsGotT"/>
          <w:sz w:val="23"/>
          <w:szCs w:val="23"/>
          <w:lang w:val="pt-PT"/>
        </w:rPr>
        <w:fldChar w:fldCharType="separate"/>
      </w:r>
      <w:r w:rsidR="00080490" w:rsidRPr="00CB71F5">
        <w:rPr>
          <w:rFonts w:ascii="NewsGotT" w:hAnsi="NewsGotT"/>
          <w:noProof/>
          <w:sz w:val="23"/>
          <w:szCs w:val="23"/>
          <w:lang w:val="pt-PT"/>
        </w:rPr>
        <w:t>(Nagari &amp; Suresh Babu, 2019)</w:t>
      </w:r>
      <w:r w:rsidR="00080490" w:rsidRPr="00CB71F5">
        <w:rPr>
          <w:rFonts w:ascii="NewsGotT" w:hAnsi="NewsGotT"/>
          <w:sz w:val="23"/>
          <w:szCs w:val="23"/>
          <w:lang w:val="pt-PT"/>
        </w:rPr>
        <w:fldChar w:fldCharType="end"/>
      </w:r>
    </w:p>
    <w:p w14:paraId="5F793C67" w14:textId="3BE6A736" w:rsidR="00657E01" w:rsidRPr="00CB71F5" w:rsidRDefault="00A02064" w:rsidP="00753B8C">
      <w:pPr>
        <w:spacing w:line="360" w:lineRule="auto"/>
        <w:ind w:firstLine="709"/>
        <w:jc w:val="both"/>
        <w:rPr>
          <w:rFonts w:ascii="NewsGotT" w:hAnsi="NewsGotT"/>
          <w:lang w:val="pt-PT"/>
        </w:rPr>
      </w:pPr>
      <w:r w:rsidRPr="00CB71F5">
        <w:rPr>
          <w:rFonts w:ascii="NewsGotT" w:hAnsi="NewsGotT"/>
          <w:lang w:val="pt-PT"/>
        </w:rPr>
        <w:t xml:space="preserve">Na </w:t>
      </w:r>
      <w:r w:rsidRPr="00CB71F5">
        <w:rPr>
          <w:rFonts w:ascii="NewsGotT" w:hAnsi="NewsGotT"/>
          <w:lang w:val="pt-PT"/>
        </w:rPr>
        <w:fldChar w:fldCharType="begin"/>
      </w:r>
      <w:r w:rsidRPr="00CB71F5">
        <w:rPr>
          <w:rFonts w:ascii="NewsGotT" w:hAnsi="NewsGotT"/>
          <w:lang w:val="pt-PT"/>
        </w:rPr>
        <w:instrText xml:space="preserve"> REF _Ref68690485 \h </w:instrText>
      </w:r>
      <w:r w:rsidR="00753B8C" w:rsidRPr="00CB71F5">
        <w:rPr>
          <w:rFonts w:ascii="NewsGotT" w:hAnsi="NewsGotT"/>
          <w:lang w:val="pt-PT"/>
        </w:rPr>
        <w:instrText xml:space="preserve">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PT"/>
        </w:rPr>
        <w:t xml:space="preserve">Tabela </w:t>
      </w:r>
      <w:r w:rsidRPr="00CB71F5">
        <w:rPr>
          <w:rFonts w:ascii="NewsGotT" w:hAnsi="NewsGotT"/>
          <w:noProof/>
          <w:lang w:val="pt-PT"/>
        </w:rPr>
        <w:t>2</w:t>
      </w:r>
      <w:r w:rsidRPr="00CB71F5">
        <w:rPr>
          <w:rFonts w:ascii="NewsGotT" w:hAnsi="NewsGotT"/>
          <w:lang w:val="pt-PT"/>
        </w:rPr>
        <w:fldChar w:fldCharType="end"/>
      </w:r>
      <w:r w:rsidRPr="00CB71F5">
        <w:rPr>
          <w:rFonts w:ascii="NewsGotT" w:hAnsi="NewsGotT"/>
          <w:lang w:val="pt-PT"/>
        </w:rPr>
        <w:t xml:space="preserve"> estão apresentados os fatores precipitantes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que foram considerados como as causas mais prováveis desta doença. Os fatores de precipitação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foram classificados em toxinas, parâmetros metabólicos anormais, </w:t>
      </w:r>
      <w:proofErr w:type="spellStart"/>
      <w:r w:rsidRPr="00CB71F5">
        <w:rPr>
          <w:rFonts w:ascii="NewsGotT" w:hAnsi="NewsGotT"/>
          <w:lang w:val="pt-PT"/>
        </w:rPr>
        <w:t>infecções</w:t>
      </w:r>
      <w:proofErr w:type="spellEnd"/>
      <w:r w:rsidR="00264CA0" w:rsidRPr="00CB71F5">
        <w:rPr>
          <w:rFonts w:ascii="NewsGotT" w:hAnsi="NewsGotT"/>
          <w:lang w:val="pt-PT"/>
        </w:rPr>
        <w:t xml:space="preserve">, </w:t>
      </w:r>
      <w:r w:rsidRPr="00CB71F5">
        <w:rPr>
          <w:rFonts w:ascii="NewsGotT" w:hAnsi="NewsGotT"/>
          <w:lang w:val="pt-PT"/>
        </w:rPr>
        <w:t>causas do sistema nervoso central</w:t>
      </w:r>
      <w:r w:rsidR="00264CA0" w:rsidRPr="00CB71F5">
        <w:rPr>
          <w:rFonts w:ascii="NewsGotT" w:hAnsi="NewsGotT"/>
          <w:lang w:val="pt-PT"/>
        </w:rPr>
        <w:t xml:space="preserve"> e</w:t>
      </w:r>
      <w:r w:rsidRPr="00CB71F5">
        <w:rPr>
          <w:rFonts w:ascii="NewsGotT" w:hAnsi="NewsGotT"/>
          <w:lang w:val="pt-PT"/>
        </w:rPr>
        <w:t xml:space="preserve"> parâmetros metabólicos. </w:t>
      </w:r>
      <w:r w:rsidR="00264CA0" w:rsidRPr="00CB71F5">
        <w:rPr>
          <w:rFonts w:ascii="NewsGotT" w:hAnsi="NewsGotT"/>
          <w:lang w:val="pt-PT"/>
        </w:rPr>
        <w:t xml:space="preserve">Segundo o estudo realizado por </w:t>
      </w:r>
      <w:proofErr w:type="spellStart"/>
      <w:r w:rsidR="00264CA0" w:rsidRPr="00CB71F5">
        <w:rPr>
          <w:rFonts w:ascii="NewsGotT" w:hAnsi="NewsGotT"/>
          <w:lang w:val="pt-PT"/>
        </w:rPr>
        <w:t>Nagari</w:t>
      </w:r>
      <w:proofErr w:type="spellEnd"/>
      <w:r w:rsidR="00264CA0" w:rsidRPr="00CB71F5">
        <w:rPr>
          <w:rFonts w:ascii="NewsGotT" w:hAnsi="NewsGotT"/>
          <w:lang w:val="pt-PT"/>
        </w:rPr>
        <w:t>, em 2019, de e</w:t>
      </w:r>
      <w:r w:rsidRPr="00CB71F5">
        <w:rPr>
          <w:rFonts w:ascii="NewsGotT" w:hAnsi="NewsGotT"/>
          <w:lang w:val="pt-PT"/>
        </w:rPr>
        <w:t xml:space="preserve">ntre os parâmetros metabólicos, a </w:t>
      </w:r>
      <w:proofErr w:type="spellStart"/>
      <w:r w:rsidRPr="00CB71F5">
        <w:rPr>
          <w:rFonts w:ascii="NewsGotT" w:hAnsi="NewsGotT"/>
          <w:lang w:val="pt-PT"/>
        </w:rPr>
        <w:t>uraemia</w:t>
      </w:r>
      <w:proofErr w:type="spellEnd"/>
      <w:r w:rsidRPr="00CB71F5">
        <w:rPr>
          <w:rFonts w:ascii="NewsGotT" w:hAnsi="NewsGotT"/>
          <w:lang w:val="pt-PT"/>
        </w:rPr>
        <w:t xml:space="preserve">, a encefalopatia hepática e a </w:t>
      </w:r>
      <w:proofErr w:type="spellStart"/>
      <w:r w:rsidRPr="00CB71F5">
        <w:rPr>
          <w:rFonts w:ascii="NewsGotT" w:hAnsi="NewsGotT"/>
          <w:lang w:val="pt-PT"/>
        </w:rPr>
        <w:t>hiponatremia</w:t>
      </w:r>
      <w:proofErr w:type="spellEnd"/>
      <w:r w:rsidRPr="00CB71F5">
        <w:rPr>
          <w:rFonts w:ascii="NewsGotT" w:hAnsi="NewsGotT"/>
          <w:lang w:val="pt-PT"/>
        </w:rPr>
        <w:t xml:space="preserve"> contribuíram para a maioria dos casos de </w:t>
      </w:r>
      <w:proofErr w:type="spellStart"/>
      <w:r w:rsidR="00E8492F" w:rsidRPr="00CB71F5">
        <w:rPr>
          <w:rFonts w:ascii="NewsGotT" w:hAnsi="NewsGotT"/>
          <w:i/>
          <w:iCs/>
          <w:lang w:val="pt-PT"/>
        </w:rPr>
        <w:t>delirium</w:t>
      </w:r>
      <w:proofErr w:type="spellEnd"/>
      <w:r w:rsidRPr="00CB71F5">
        <w:rPr>
          <w:rFonts w:ascii="NewsGotT" w:hAnsi="NewsGotT"/>
          <w:lang w:val="pt-PT"/>
        </w:rPr>
        <w:t>.</w:t>
      </w:r>
    </w:p>
    <w:p w14:paraId="2247A752" w14:textId="31EAC03E" w:rsidR="008518ED" w:rsidRPr="00CB71F5" w:rsidRDefault="008518ED" w:rsidP="00753B8C">
      <w:pPr>
        <w:spacing w:line="360" w:lineRule="auto"/>
        <w:jc w:val="both"/>
        <w:rPr>
          <w:rFonts w:ascii="NewsGotT" w:hAnsi="NewsGotT"/>
          <w:lang w:val="pt-PT"/>
        </w:rPr>
      </w:pPr>
    </w:p>
    <w:p w14:paraId="7C0D3B46" w14:textId="44CB9623" w:rsidR="008518ED" w:rsidRPr="00CB71F5" w:rsidRDefault="008518ED" w:rsidP="00753B8C">
      <w:pPr>
        <w:spacing w:line="360" w:lineRule="auto"/>
        <w:jc w:val="both"/>
        <w:rPr>
          <w:rFonts w:ascii="NewsGotT" w:hAnsi="NewsGotT"/>
          <w:b/>
          <w:bCs/>
          <w:lang w:val="pt-PT"/>
        </w:rPr>
      </w:pPr>
      <w:r w:rsidRPr="00CB71F5">
        <w:rPr>
          <w:rFonts w:ascii="NewsGotT" w:hAnsi="NewsGotT"/>
          <w:b/>
          <w:bCs/>
          <w:lang w:val="pt-PT"/>
        </w:rPr>
        <w:t xml:space="preserve">Além de fatores pré-mórbidos comuns, fatores específicos relacionados </w:t>
      </w:r>
      <w:r w:rsidR="000D18CE" w:rsidRPr="00CB71F5">
        <w:rPr>
          <w:rFonts w:ascii="NewsGotT" w:hAnsi="NewsGotT"/>
          <w:b/>
          <w:bCs/>
          <w:lang w:val="pt-PT"/>
        </w:rPr>
        <w:t>com o</w:t>
      </w:r>
      <w:r w:rsidRPr="00CB71F5">
        <w:rPr>
          <w:rFonts w:ascii="NewsGotT" w:hAnsi="NewsGotT"/>
          <w:b/>
          <w:bCs/>
          <w:lang w:val="pt-PT"/>
        </w:rPr>
        <w:t xml:space="preserve"> ambiente de saúde, como ventilação mecânica</w:t>
      </w:r>
      <w:r w:rsidR="000D18CE" w:rsidRPr="00CB71F5">
        <w:rPr>
          <w:rFonts w:ascii="NewsGotT" w:hAnsi="NewsGotT"/>
          <w:b/>
          <w:bCs/>
          <w:lang w:val="pt-PT"/>
        </w:rPr>
        <w:t xml:space="preserve"> </w:t>
      </w:r>
      <w:r w:rsidRPr="00CB71F5">
        <w:rPr>
          <w:rFonts w:ascii="NewsGotT" w:hAnsi="NewsGotT"/>
          <w:b/>
          <w:bCs/>
          <w:lang w:val="pt-PT"/>
        </w:rPr>
        <w:t xml:space="preserve">54-59, são fatores de risco para </w:t>
      </w:r>
      <w:proofErr w:type="spellStart"/>
      <w:r w:rsidRPr="00CB71F5">
        <w:rPr>
          <w:rFonts w:ascii="NewsGotT" w:hAnsi="NewsGotT"/>
          <w:b/>
          <w:bCs/>
          <w:i/>
          <w:iCs/>
          <w:lang w:val="pt-PT"/>
        </w:rPr>
        <w:t>delirium</w:t>
      </w:r>
      <w:proofErr w:type="spellEnd"/>
      <w:r w:rsidRPr="00CB71F5">
        <w:rPr>
          <w:rFonts w:ascii="NewsGotT" w:hAnsi="NewsGotT"/>
          <w:b/>
          <w:bCs/>
          <w:lang w:val="pt-PT"/>
        </w:rPr>
        <w:t xml:space="preserve"> adquirido em hospital (fig. 1). </w:t>
      </w:r>
    </w:p>
    <w:p w14:paraId="6817756D" w14:textId="44AB6A8E" w:rsidR="00FF1589" w:rsidRPr="00CB71F5" w:rsidRDefault="00FF1589" w:rsidP="00753B8C">
      <w:pPr>
        <w:spacing w:line="360" w:lineRule="auto"/>
        <w:jc w:val="both"/>
        <w:rPr>
          <w:rFonts w:ascii="NewsGotT" w:hAnsi="NewsGotT"/>
          <w:sz w:val="23"/>
          <w:szCs w:val="23"/>
          <w:lang w:val="pt-PT"/>
        </w:rPr>
      </w:pPr>
    </w:p>
    <w:p w14:paraId="7F2395B6" w14:textId="4450F7ED" w:rsidR="00881365" w:rsidRPr="00CB71F5" w:rsidRDefault="00881365" w:rsidP="00753B8C">
      <w:pPr>
        <w:spacing w:line="360" w:lineRule="auto"/>
        <w:jc w:val="both"/>
        <w:rPr>
          <w:rFonts w:ascii="NewsGotT" w:hAnsi="NewsGotT"/>
          <w:b/>
          <w:bCs/>
          <w:sz w:val="23"/>
          <w:szCs w:val="23"/>
          <w:lang w:val="pt-PT"/>
        </w:rPr>
      </w:pPr>
      <w:r w:rsidRPr="00CB71F5">
        <w:rPr>
          <w:rFonts w:ascii="NewsGotT" w:hAnsi="NewsGotT"/>
          <w:b/>
          <w:bCs/>
          <w:sz w:val="23"/>
          <w:szCs w:val="23"/>
          <w:lang w:val="pt-PT"/>
        </w:rPr>
        <w:t xml:space="preserve">(esta tabela foi construída com base nos artigos: </w:t>
      </w:r>
      <w:r w:rsidRPr="00CB71F5">
        <w:rPr>
          <w:rFonts w:ascii="NewsGotT" w:hAnsi="NewsGotT"/>
          <w:b/>
          <w:bCs/>
          <w:sz w:val="23"/>
          <w:szCs w:val="23"/>
          <w:lang w:val="pt-PT"/>
        </w:rPr>
        <w:fldChar w:fldCharType="begin" w:fldLock="1"/>
      </w:r>
      <w:r w:rsidR="0060051F" w:rsidRPr="00CB71F5">
        <w:rPr>
          <w:rFonts w:ascii="NewsGotT" w:hAnsi="NewsGotT"/>
          <w:b/>
          <w:bCs/>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b/>
          <w:bCs/>
          <w:sz w:val="23"/>
          <w:szCs w:val="23"/>
          <w:lang w:val="pt-PT"/>
        </w:rPr>
        <w:fldChar w:fldCharType="separate"/>
      </w:r>
      <w:r w:rsidRPr="00CB71F5">
        <w:rPr>
          <w:rFonts w:ascii="NewsGotT" w:hAnsi="NewsGotT"/>
          <w:b/>
          <w:bCs/>
          <w:noProof/>
          <w:sz w:val="23"/>
          <w:szCs w:val="23"/>
          <w:lang w:val="pt-PT"/>
        </w:rPr>
        <w:t>(Nagari &amp; Suresh Babu, 2019)</w:t>
      </w:r>
      <w:r w:rsidRPr="00CB71F5">
        <w:rPr>
          <w:rFonts w:ascii="NewsGotT" w:hAnsi="NewsGotT"/>
          <w:b/>
          <w:bCs/>
          <w:sz w:val="23"/>
          <w:szCs w:val="23"/>
          <w:lang w:val="pt-PT"/>
        </w:rPr>
        <w:fldChar w:fldCharType="end"/>
      </w:r>
      <w:r w:rsidRPr="00CB71F5">
        <w:rPr>
          <w:rFonts w:ascii="NewsGotT" w:hAnsi="NewsGotT"/>
          <w:b/>
          <w:bCs/>
          <w:sz w:val="23"/>
          <w:szCs w:val="23"/>
          <w:lang w:val="pt-PT"/>
        </w:rPr>
        <w:t>)</w:t>
      </w:r>
      <w:r w:rsidR="0060051F" w:rsidRPr="00CB71F5">
        <w:rPr>
          <w:rFonts w:ascii="NewsGotT" w:hAnsi="NewsGotT"/>
          <w:b/>
          <w:bCs/>
          <w:sz w:val="23"/>
          <w:szCs w:val="23"/>
          <w:lang w:val="pt-PT"/>
        </w:rPr>
        <w:t xml:space="preserve"> </w:t>
      </w:r>
      <w:r w:rsidR="00E072A4" w:rsidRPr="00CB71F5">
        <w:rPr>
          <w:rFonts w:ascii="NewsGotT" w:hAnsi="NewsGotT"/>
          <w:b/>
          <w:bCs/>
          <w:sz w:val="23"/>
          <w:szCs w:val="23"/>
          <w:lang w:val="pt-PT"/>
        </w:rPr>
        <w:fldChar w:fldCharType="begin" w:fldLock="1"/>
      </w:r>
      <w:r w:rsidR="00015A2D" w:rsidRPr="00CB71F5">
        <w:rPr>
          <w:rFonts w:ascii="NewsGotT" w:hAnsi="NewsGotT"/>
          <w:b/>
          <w:bCs/>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CB71F5">
        <w:rPr>
          <w:rFonts w:ascii="NewsGotT" w:hAnsi="NewsGotT"/>
          <w:b/>
          <w:bCs/>
          <w:sz w:val="23"/>
          <w:szCs w:val="23"/>
          <w:lang w:val="pt-PT"/>
        </w:rPr>
        <w:fldChar w:fldCharType="separate"/>
      </w:r>
      <w:r w:rsidR="00C96DD9" w:rsidRPr="00CB71F5">
        <w:rPr>
          <w:rFonts w:ascii="NewsGotT" w:hAnsi="NewsGotT"/>
          <w:bCs/>
          <w:noProof/>
          <w:sz w:val="23"/>
          <w:szCs w:val="23"/>
          <w:lang w:val="pt-PT"/>
        </w:rPr>
        <w:t>(Laurila et al., 2008)</w:t>
      </w:r>
      <w:r w:rsidR="00E072A4" w:rsidRPr="00CB71F5">
        <w:rPr>
          <w:rFonts w:ascii="NewsGotT" w:hAnsi="NewsGotT"/>
          <w:b/>
          <w:bCs/>
          <w:sz w:val="23"/>
          <w:szCs w:val="23"/>
          <w:lang w:val="pt-PT"/>
        </w:rPr>
        <w:fldChar w:fldCharType="end"/>
      </w:r>
    </w:p>
    <w:p w14:paraId="11322379" w14:textId="747B4F01" w:rsidR="0060051F" w:rsidRPr="00CB71F5" w:rsidRDefault="0060051F" w:rsidP="00753B8C">
      <w:pPr>
        <w:spacing w:line="360" w:lineRule="auto"/>
        <w:jc w:val="both"/>
        <w:rPr>
          <w:rFonts w:ascii="NewsGotT" w:hAnsi="NewsGotT"/>
          <w:b/>
          <w:bCs/>
          <w:sz w:val="23"/>
          <w:szCs w:val="23"/>
          <w:lang w:val="pt-PT"/>
        </w:rPr>
      </w:pPr>
      <w:r w:rsidRPr="00CB71F5">
        <w:rPr>
          <w:rFonts w:ascii="NewsGotT" w:hAnsi="NewsGotT"/>
          <w:b/>
          <w:bCs/>
          <w:sz w:val="23"/>
          <w:szCs w:val="23"/>
          <w:lang w:val="pt-PT"/>
        </w:rPr>
        <w:t xml:space="preserve">(Tabela 2) </w:t>
      </w:r>
      <w:r w:rsidRPr="00CB71F5">
        <w:rPr>
          <w:rFonts w:ascii="NewsGotT" w:hAnsi="NewsGotT"/>
          <w:b/>
          <w:bCs/>
          <w:sz w:val="23"/>
          <w:szCs w:val="23"/>
          <w:lang w:val="pt-PT"/>
        </w:rPr>
        <w:fldChar w:fldCharType="begin" w:fldLock="1"/>
      </w:r>
      <w:r w:rsidR="00577245" w:rsidRPr="00CB71F5">
        <w:rPr>
          <w:rFonts w:ascii="NewsGotT" w:hAnsi="NewsGotT"/>
          <w:b/>
          <w:bCs/>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CB71F5">
        <w:rPr>
          <w:rFonts w:ascii="NewsGotT" w:hAnsi="NewsGotT"/>
          <w:b/>
          <w:bCs/>
          <w:sz w:val="23"/>
          <w:szCs w:val="23"/>
          <w:lang w:val="pt-PT"/>
        </w:rPr>
        <w:fldChar w:fldCharType="separate"/>
      </w:r>
      <w:r w:rsidR="004F3577" w:rsidRPr="00CB71F5">
        <w:rPr>
          <w:rFonts w:ascii="NewsGotT" w:hAnsi="NewsGotT"/>
          <w:bCs/>
          <w:noProof/>
          <w:sz w:val="23"/>
          <w:szCs w:val="23"/>
          <w:lang w:val="pt-PT"/>
        </w:rPr>
        <w:t>(Sharon K. Inouye &amp; Charpentier, 1996; Sharon K. Inouye et al., 2014; Lawlor et al., 2002)</w:t>
      </w:r>
      <w:r w:rsidRPr="00CB71F5">
        <w:rPr>
          <w:rFonts w:ascii="NewsGotT" w:hAnsi="NewsGotT"/>
          <w:b/>
          <w:bCs/>
          <w:sz w:val="23"/>
          <w:szCs w:val="23"/>
          <w:lang w:val="pt-PT"/>
        </w:rPr>
        <w:fldChar w:fldCharType="end"/>
      </w:r>
      <w:r w:rsidRPr="00CB71F5">
        <w:rPr>
          <w:rFonts w:ascii="NewsGotT" w:hAnsi="NewsGotT"/>
          <w:b/>
          <w:bCs/>
          <w:sz w:val="23"/>
          <w:szCs w:val="23"/>
          <w:lang w:val="pt-PT"/>
        </w:rPr>
        <w:t xml:space="preserve"> </w:t>
      </w:r>
      <w:r w:rsidRPr="00CB71F5">
        <w:rPr>
          <w:rFonts w:ascii="NewsGotT" w:hAnsi="NewsGotT"/>
          <w:b/>
          <w:bCs/>
          <w:sz w:val="23"/>
          <w:szCs w:val="23"/>
          <w:lang w:val="pt-PT"/>
        </w:rPr>
        <w:fldChar w:fldCharType="begin" w:fldLock="1"/>
      </w:r>
      <w:r w:rsidRPr="00CB71F5">
        <w:rPr>
          <w:rFonts w:ascii="NewsGotT" w:hAnsi="NewsGotT"/>
          <w:b/>
          <w:bCs/>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b/>
          <w:bCs/>
          <w:sz w:val="23"/>
          <w:szCs w:val="23"/>
          <w:lang w:val="pt-PT"/>
        </w:rPr>
        <w:fldChar w:fldCharType="separate"/>
      </w:r>
      <w:r w:rsidRPr="00CB71F5">
        <w:rPr>
          <w:rFonts w:ascii="NewsGotT" w:hAnsi="NewsGotT"/>
          <w:b/>
          <w:bCs/>
          <w:noProof/>
          <w:sz w:val="23"/>
          <w:szCs w:val="23"/>
          <w:lang w:val="pt-PT"/>
        </w:rPr>
        <w:t>(Nagari &amp; Suresh Babu, 2019)</w:t>
      </w:r>
      <w:r w:rsidRPr="00CB71F5">
        <w:rPr>
          <w:rFonts w:ascii="NewsGotT" w:hAnsi="NewsGotT"/>
          <w:b/>
          <w:bCs/>
          <w:sz w:val="23"/>
          <w:szCs w:val="23"/>
          <w:lang w:val="pt-PT"/>
        </w:rPr>
        <w:fldChar w:fldCharType="end"/>
      </w:r>
    </w:p>
    <w:p w14:paraId="7BEEBF69" w14:textId="77777777" w:rsidR="0060051F" w:rsidRPr="00CB71F5" w:rsidRDefault="0060051F" w:rsidP="00753B8C">
      <w:pPr>
        <w:spacing w:line="360" w:lineRule="auto"/>
        <w:jc w:val="both"/>
        <w:rPr>
          <w:rFonts w:ascii="NewsGotT" w:hAnsi="NewsGotT"/>
          <w:sz w:val="23"/>
          <w:szCs w:val="23"/>
          <w:lang w:val="pt-PT"/>
        </w:rPr>
      </w:pPr>
    </w:p>
    <w:p w14:paraId="11BEDB32" w14:textId="20DF8251" w:rsidR="00145741" w:rsidRPr="00CB71F5" w:rsidRDefault="00145741" w:rsidP="00753B8C">
      <w:pPr>
        <w:pStyle w:val="Caption"/>
        <w:keepNext/>
        <w:spacing w:line="360" w:lineRule="auto"/>
        <w:jc w:val="both"/>
        <w:rPr>
          <w:rFonts w:ascii="NewsGotT" w:hAnsi="NewsGotT"/>
          <w:lang w:val="pt-PT"/>
        </w:rPr>
      </w:pPr>
      <w:bookmarkStart w:id="27" w:name="_Ref68690485"/>
      <w:bookmarkStart w:id="28" w:name="_Toc69919255"/>
      <w:r w:rsidRPr="00CB71F5">
        <w:rPr>
          <w:rFonts w:ascii="NewsGotT" w:hAnsi="NewsGotT"/>
          <w:lang w:val="pt-PT"/>
        </w:rPr>
        <w:lastRenderedPageBreak/>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6A2EBD" w:rsidRPr="00CB71F5">
        <w:rPr>
          <w:rFonts w:ascii="NewsGotT" w:hAnsi="NewsGotT"/>
          <w:noProof/>
          <w:lang w:val="pt-PT"/>
        </w:rPr>
        <w:t>2</w:t>
      </w:r>
      <w:r w:rsidRPr="00CB71F5">
        <w:rPr>
          <w:rFonts w:ascii="NewsGotT" w:hAnsi="NewsGotT"/>
          <w:lang w:val="pt-PT"/>
        </w:rPr>
        <w:fldChar w:fldCharType="end"/>
      </w:r>
      <w:bookmarkEnd w:id="27"/>
      <w:r w:rsidRPr="00CB71F5">
        <w:rPr>
          <w:rFonts w:ascii="NewsGotT" w:hAnsi="NewsGotT"/>
          <w:lang w:val="pt-PT"/>
        </w:rPr>
        <w:t xml:space="preserve"> Fatores precipitantes do </w:t>
      </w:r>
      <w:proofErr w:type="spellStart"/>
      <w:r w:rsidRPr="00CB71F5">
        <w:rPr>
          <w:rFonts w:ascii="NewsGotT" w:hAnsi="NewsGotT"/>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i w:val="0"/>
          <w:noProof/>
          <w:lang w:val="pt-PT"/>
        </w:rPr>
        <w:t>(Sharon K. Inouye et al., 2014)</w:t>
      </w:r>
      <w:r w:rsidRPr="00CB71F5">
        <w:rPr>
          <w:rFonts w:ascii="NewsGotT" w:hAnsi="NewsGotT"/>
          <w:lang w:val="pt-PT"/>
        </w:rPr>
        <w:fldChar w:fldCharType="end"/>
      </w:r>
      <w:r w:rsidR="00F373B0" w:rsidRPr="00CB71F5">
        <w:rPr>
          <w:rFonts w:ascii="NewsGotT" w:hAnsi="NewsGotT"/>
          <w:lang w:val="pt-PT"/>
        </w:rPr>
        <w:t xml:space="preserve"> </w:t>
      </w:r>
      <w:r w:rsidR="00F373B0" w:rsidRPr="00CB71F5">
        <w:rPr>
          <w:rFonts w:ascii="NewsGotT" w:hAnsi="NewsGotT"/>
          <w:lang w:val="pt-PT"/>
        </w:rPr>
        <w:fldChar w:fldCharType="begin" w:fldLock="1"/>
      </w:r>
      <w:r w:rsidR="00080490"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F373B0" w:rsidRPr="00CB71F5">
        <w:rPr>
          <w:rFonts w:ascii="NewsGotT" w:hAnsi="NewsGotT"/>
          <w:lang w:val="pt-PT"/>
        </w:rPr>
        <w:fldChar w:fldCharType="separate"/>
      </w:r>
      <w:r w:rsidR="00F373B0" w:rsidRPr="00CB71F5">
        <w:rPr>
          <w:rFonts w:ascii="NewsGotT" w:hAnsi="NewsGotT"/>
          <w:i w:val="0"/>
          <w:noProof/>
          <w:lang w:val="pt-PT"/>
        </w:rPr>
        <w:t>(Nagari &amp; Suresh Babu, 2019)</w:t>
      </w:r>
      <w:bookmarkEnd w:id="28"/>
      <w:r w:rsidR="00F373B0" w:rsidRPr="00CB71F5">
        <w:rPr>
          <w:rFonts w:ascii="NewsGotT" w:hAnsi="NewsGotT"/>
          <w:lang w:val="pt-PT"/>
        </w:rPr>
        <w:fldChar w:fldCharType="end"/>
      </w:r>
    </w:p>
    <w:tbl>
      <w:tblPr>
        <w:tblStyle w:val="TableGrid"/>
        <w:tblW w:w="9067" w:type="dxa"/>
        <w:tblLook w:val="04A0" w:firstRow="1" w:lastRow="0" w:firstColumn="1" w:lastColumn="0" w:noHBand="0" w:noVBand="1"/>
      </w:tblPr>
      <w:tblGrid>
        <w:gridCol w:w="2547"/>
        <w:gridCol w:w="4819"/>
        <w:gridCol w:w="1701"/>
      </w:tblGrid>
      <w:tr w:rsidR="00966C0B" w:rsidRPr="00CB71F5" w14:paraId="7AD47354" w14:textId="77777777" w:rsidTr="006D4E65">
        <w:tc>
          <w:tcPr>
            <w:tcW w:w="2547" w:type="dxa"/>
          </w:tcPr>
          <w:p w14:paraId="1722CC25" w14:textId="38394A44" w:rsidR="00966C0B" w:rsidRPr="00CB71F5" w:rsidRDefault="00966C0B"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Fatores Precipitantes </w:t>
            </w:r>
          </w:p>
        </w:tc>
        <w:tc>
          <w:tcPr>
            <w:tcW w:w="4819" w:type="dxa"/>
          </w:tcPr>
          <w:p w14:paraId="2CFE6436" w14:textId="77777777" w:rsidR="00966C0B" w:rsidRPr="00CB71F5" w:rsidRDefault="00966C0B" w:rsidP="00753B8C">
            <w:pPr>
              <w:spacing w:line="360" w:lineRule="auto"/>
              <w:jc w:val="both"/>
              <w:rPr>
                <w:rFonts w:ascii="NewsGotT" w:hAnsi="NewsGotT"/>
                <w:sz w:val="23"/>
                <w:szCs w:val="23"/>
                <w:lang w:val="pt-PT"/>
              </w:rPr>
            </w:pPr>
          </w:p>
        </w:tc>
        <w:tc>
          <w:tcPr>
            <w:tcW w:w="1701" w:type="dxa"/>
          </w:tcPr>
          <w:p w14:paraId="4919B8D4" w14:textId="77777777" w:rsidR="00966C0B" w:rsidRPr="00CB71F5" w:rsidRDefault="00966C0B" w:rsidP="00753B8C">
            <w:pPr>
              <w:spacing w:line="360" w:lineRule="auto"/>
              <w:jc w:val="both"/>
              <w:rPr>
                <w:rFonts w:ascii="NewsGotT" w:hAnsi="NewsGotT"/>
                <w:sz w:val="23"/>
                <w:szCs w:val="23"/>
                <w:lang w:val="pt-PT"/>
              </w:rPr>
            </w:pPr>
          </w:p>
        </w:tc>
      </w:tr>
      <w:tr w:rsidR="00E072A4" w:rsidRPr="00CB71F5" w14:paraId="4C212DD2" w14:textId="77777777" w:rsidTr="006D4E65">
        <w:tc>
          <w:tcPr>
            <w:tcW w:w="2547" w:type="dxa"/>
            <w:vMerge w:val="restart"/>
            <w:vAlign w:val="center"/>
          </w:tcPr>
          <w:p w14:paraId="7CBD23BD" w14:textId="1186F53C"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w:t>
            </w:r>
          </w:p>
        </w:tc>
        <w:tc>
          <w:tcPr>
            <w:tcW w:w="4819" w:type="dxa"/>
          </w:tcPr>
          <w:p w14:paraId="7F1105E3" w14:textId="4E5A40CA"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Abstinência de álcool </w:t>
            </w:r>
          </w:p>
        </w:tc>
        <w:tc>
          <w:tcPr>
            <w:tcW w:w="1701" w:type="dxa"/>
          </w:tcPr>
          <w:p w14:paraId="06D24802"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16F6E650" w14:textId="77777777" w:rsidTr="006D4E65">
        <w:tc>
          <w:tcPr>
            <w:tcW w:w="2547" w:type="dxa"/>
            <w:vMerge/>
          </w:tcPr>
          <w:p w14:paraId="77C44ABE"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40744E30" w14:textId="404C4489" w:rsidR="00E072A4" w:rsidRPr="00CB71F5" w:rsidRDefault="00E072A4"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Tramadol</w:t>
            </w:r>
            <w:proofErr w:type="spellEnd"/>
            <w:r w:rsidRPr="00CB71F5">
              <w:rPr>
                <w:rFonts w:ascii="NewsGotT" w:hAnsi="NewsGotT"/>
                <w:sz w:val="23"/>
                <w:szCs w:val="23"/>
                <w:lang w:val="pt-PT"/>
              </w:rPr>
              <w:t xml:space="preserve"> </w:t>
            </w:r>
          </w:p>
        </w:tc>
        <w:tc>
          <w:tcPr>
            <w:tcW w:w="1701" w:type="dxa"/>
          </w:tcPr>
          <w:p w14:paraId="48E86852"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55542000" w14:textId="77777777" w:rsidTr="006D4E65">
        <w:tc>
          <w:tcPr>
            <w:tcW w:w="2547" w:type="dxa"/>
            <w:vMerge/>
          </w:tcPr>
          <w:p w14:paraId="03A471C5"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56AD515B" w14:textId="4200D80C"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Cortisona </w:t>
            </w:r>
          </w:p>
        </w:tc>
        <w:tc>
          <w:tcPr>
            <w:tcW w:w="1701" w:type="dxa"/>
          </w:tcPr>
          <w:p w14:paraId="5216F224"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6613C32A" w14:textId="77777777" w:rsidTr="006D4E65">
        <w:tc>
          <w:tcPr>
            <w:tcW w:w="2547" w:type="dxa"/>
            <w:vMerge/>
          </w:tcPr>
          <w:p w14:paraId="68243A06"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50D2E187" w14:textId="07B2D2FE"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para Parkinson </w:t>
            </w:r>
          </w:p>
        </w:tc>
        <w:tc>
          <w:tcPr>
            <w:tcW w:w="1701" w:type="dxa"/>
          </w:tcPr>
          <w:p w14:paraId="4522E0B8"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654AF19A" w14:textId="77777777" w:rsidTr="006D4E65">
        <w:tc>
          <w:tcPr>
            <w:tcW w:w="2547" w:type="dxa"/>
            <w:vMerge/>
          </w:tcPr>
          <w:p w14:paraId="51D03777"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3BECB084" w14:textId="08839B1A"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com propriedades anticolinérgicas </w:t>
            </w:r>
          </w:p>
        </w:tc>
        <w:tc>
          <w:tcPr>
            <w:tcW w:w="1701" w:type="dxa"/>
          </w:tcPr>
          <w:p w14:paraId="023C7B18" w14:textId="77777777" w:rsidR="00E072A4" w:rsidRPr="00CB71F5" w:rsidRDefault="00E072A4" w:rsidP="00753B8C">
            <w:pPr>
              <w:spacing w:line="360" w:lineRule="auto"/>
              <w:jc w:val="both"/>
              <w:rPr>
                <w:rFonts w:ascii="NewsGotT" w:hAnsi="NewsGotT"/>
                <w:sz w:val="23"/>
                <w:szCs w:val="23"/>
                <w:lang w:val="pt-PT"/>
              </w:rPr>
            </w:pPr>
          </w:p>
        </w:tc>
      </w:tr>
      <w:tr w:rsidR="00966C0B" w:rsidRPr="00CB71F5" w14:paraId="6EE1F720" w14:textId="77777777" w:rsidTr="006D4E65">
        <w:tc>
          <w:tcPr>
            <w:tcW w:w="2547" w:type="dxa"/>
            <w:vMerge w:val="restart"/>
            <w:vAlign w:val="center"/>
          </w:tcPr>
          <w:p w14:paraId="2FE7BADD" w14:textId="60C1AF87" w:rsidR="00966C0B" w:rsidRPr="00CB71F5" w:rsidRDefault="00966C0B"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Condições Metabólicas </w:t>
            </w:r>
          </w:p>
        </w:tc>
        <w:tc>
          <w:tcPr>
            <w:tcW w:w="4819" w:type="dxa"/>
          </w:tcPr>
          <w:p w14:paraId="67F88780" w14:textId="44CB5419" w:rsidR="00966C0B" w:rsidRPr="00CB71F5" w:rsidRDefault="00966C0B"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Hiponatremia</w:t>
            </w:r>
            <w:proofErr w:type="spellEnd"/>
            <w:r w:rsidRPr="00CB71F5">
              <w:rPr>
                <w:rFonts w:ascii="NewsGotT" w:hAnsi="NewsGotT"/>
                <w:sz w:val="23"/>
                <w:szCs w:val="23"/>
                <w:lang w:val="pt-PT"/>
              </w:rPr>
              <w:t xml:space="preserve"> </w:t>
            </w:r>
          </w:p>
        </w:tc>
        <w:tc>
          <w:tcPr>
            <w:tcW w:w="1701" w:type="dxa"/>
          </w:tcPr>
          <w:p w14:paraId="103225D4" w14:textId="77777777" w:rsidR="00966C0B" w:rsidRPr="00CB71F5" w:rsidRDefault="00966C0B" w:rsidP="00753B8C">
            <w:pPr>
              <w:spacing w:line="360" w:lineRule="auto"/>
              <w:jc w:val="both"/>
              <w:rPr>
                <w:rFonts w:ascii="NewsGotT" w:hAnsi="NewsGotT"/>
                <w:sz w:val="23"/>
                <w:szCs w:val="23"/>
                <w:lang w:val="pt-PT"/>
              </w:rPr>
            </w:pPr>
          </w:p>
        </w:tc>
      </w:tr>
      <w:tr w:rsidR="00966C0B" w:rsidRPr="00CB71F5" w14:paraId="0497A185" w14:textId="77777777" w:rsidTr="006D4E65">
        <w:tc>
          <w:tcPr>
            <w:tcW w:w="2547" w:type="dxa"/>
            <w:vMerge/>
          </w:tcPr>
          <w:p w14:paraId="6DD280E8" w14:textId="4168ED9C" w:rsidR="00966C0B" w:rsidRPr="00CB71F5" w:rsidRDefault="00966C0B" w:rsidP="00753B8C">
            <w:pPr>
              <w:spacing w:line="360" w:lineRule="auto"/>
              <w:jc w:val="both"/>
              <w:rPr>
                <w:rFonts w:ascii="NewsGotT" w:hAnsi="NewsGotT"/>
                <w:sz w:val="23"/>
                <w:szCs w:val="23"/>
                <w:lang w:val="pt-PT"/>
              </w:rPr>
            </w:pPr>
          </w:p>
        </w:tc>
        <w:tc>
          <w:tcPr>
            <w:tcW w:w="4819" w:type="dxa"/>
          </w:tcPr>
          <w:p w14:paraId="3FA82EE8" w14:textId="562782A2" w:rsidR="00966C0B" w:rsidRPr="00CB71F5" w:rsidRDefault="00966C0B" w:rsidP="00753B8C">
            <w:pPr>
              <w:spacing w:line="360" w:lineRule="auto"/>
              <w:jc w:val="both"/>
              <w:rPr>
                <w:rFonts w:ascii="NewsGotT" w:hAnsi="NewsGotT"/>
                <w:sz w:val="23"/>
                <w:szCs w:val="23"/>
                <w:lang w:val="pt-PT"/>
              </w:rPr>
            </w:pPr>
            <w:r w:rsidRPr="00CB71F5">
              <w:rPr>
                <w:rFonts w:ascii="NewsGotT" w:hAnsi="NewsGotT"/>
                <w:sz w:val="23"/>
                <w:szCs w:val="23"/>
                <w:lang w:val="pt-PT"/>
              </w:rPr>
              <w:t>Hiperglicemia</w:t>
            </w:r>
          </w:p>
        </w:tc>
        <w:tc>
          <w:tcPr>
            <w:tcW w:w="1701" w:type="dxa"/>
          </w:tcPr>
          <w:p w14:paraId="00D19D99" w14:textId="77777777" w:rsidR="00966C0B" w:rsidRPr="00CB71F5" w:rsidRDefault="00966C0B" w:rsidP="00753B8C">
            <w:pPr>
              <w:spacing w:line="360" w:lineRule="auto"/>
              <w:jc w:val="both"/>
              <w:rPr>
                <w:rFonts w:ascii="NewsGotT" w:hAnsi="NewsGotT"/>
                <w:sz w:val="23"/>
                <w:szCs w:val="23"/>
                <w:lang w:val="pt-PT"/>
              </w:rPr>
            </w:pPr>
          </w:p>
        </w:tc>
      </w:tr>
      <w:tr w:rsidR="00966C0B" w:rsidRPr="00CB71F5" w14:paraId="1AD2F0C3" w14:textId="77777777" w:rsidTr="006D4E65">
        <w:tc>
          <w:tcPr>
            <w:tcW w:w="2547" w:type="dxa"/>
            <w:vMerge/>
          </w:tcPr>
          <w:p w14:paraId="481C21DD" w14:textId="77777777" w:rsidR="00966C0B" w:rsidRPr="00CB71F5" w:rsidRDefault="00966C0B" w:rsidP="00753B8C">
            <w:pPr>
              <w:spacing w:line="360" w:lineRule="auto"/>
              <w:jc w:val="both"/>
              <w:rPr>
                <w:rFonts w:ascii="NewsGotT" w:hAnsi="NewsGotT"/>
                <w:sz w:val="23"/>
                <w:szCs w:val="23"/>
                <w:lang w:val="pt-PT"/>
              </w:rPr>
            </w:pPr>
          </w:p>
        </w:tc>
        <w:tc>
          <w:tcPr>
            <w:tcW w:w="4819" w:type="dxa"/>
          </w:tcPr>
          <w:p w14:paraId="7A4C099C" w14:textId="22168CE2" w:rsidR="00966C0B" w:rsidRPr="00CB71F5" w:rsidRDefault="00966C0B" w:rsidP="00753B8C">
            <w:pPr>
              <w:spacing w:line="360" w:lineRule="auto"/>
              <w:jc w:val="both"/>
              <w:rPr>
                <w:rFonts w:ascii="NewsGotT" w:hAnsi="NewsGotT"/>
                <w:sz w:val="23"/>
                <w:szCs w:val="23"/>
                <w:lang w:val="pt-PT"/>
              </w:rPr>
            </w:pPr>
            <w:r w:rsidRPr="00CB71F5">
              <w:rPr>
                <w:rFonts w:ascii="NewsGotT" w:hAnsi="NewsGotT"/>
                <w:sz w:val="23"/>
                <w:szCs w:val="23"/>
                <w:lang w:val="pt-PT"/>
              </w:rPr>
              <w:t>Hipoglicémia</w:t>
            </w:r>
          </w:p>
        </w:tc>
        <w:tc>
          <w:tcPr>
            <w:tcW w:w="1701" w:type="dxa"/>
          </w:tcPr>
          <w:p w14:paraId="3BA74370" w14:textId="77777777" w:rsidR="00966C0B" w:rsidRPr="00CB71F5" w:rsidRDefault="00966C0B" w:rsidP="00753B8C">
            <w:pPr>
              <w:spacing w:line="360" w:lineRule="auto"/>
              <w:jc w:val="both"/>
              <w:rPr>
                <w:rFonts w:ascii="NewsGotT" w:hAnsi="NewsGotT"/>
                <w:sz w:val="23"/>
                <w:szCs w:val="23"/>
                <w:lang w:val="pt-PT"/>
              </w:rPr>
            </w:pPr>
          </w:p>
        </w:tc>
      </w:tr>
      <w:tr w:rsidR="00966C0B" w:rsidRPr="00CB71F5" w14:paraId="6BF186EE" w14:textId="77777777" w:rsidTr="006D4E65">
        <w:tc>
          <w:tcPr>
            <w:tcW w:w="2547" w:type="dxa"/>
            <w:vMerge/>
          </w:tcPr>
          <w:p w14:paraId="296B30D9" w14:textId="2810C6AC" w:rsidR="00966C0B" w:rsidRPr="00CB71F5" w:rsidRDefault="00966C0B" w:rsidP="00753B8C">
            <w:pPr>
              <w:spacing w:line="360" w:lineRule="auto"/>
              <w:jc w:val="both"/>
              <w:rPr>
                <w:rFonts w:ascii="NewsGotT" w:hAnsi="NewsGotT"/>
                <w:sz w:val="23"/>
                <w:szCs w:val="23"/>
                <w:lang w:val="pt-PT"/>
              </w:rPr>
            </w:pPr>
          </w:p>
        </w:tc>
        <w:tc>
          <w:tcPr>
            <w:tcW w:w="4819" w:type="dxa"/>
          </w:tcPr>
          <w:p w14:paraId="103DBDAA" w14:textId="478706A4" w:rsidR="00966C0B" w:rsidRPr="00CB71F5" w:rsidRDefault="00966C0B"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Hipercarbia</w:t>
            </w:r>
            <w:proofErr w:type="spellEnd"/>
          </w:p>
        </w:tc>
        <w:tc>
          <w:tcPr>
            <w:tcW w:w="1701" w:type="dxa"/>
          </w:tcPr>
          <w:p w14:paraId="7DD4E8BD" w14:textId="77777777" w:rsidR="00966C0B" w:rsidRPr="00CB71F5" w:rsidRDefault="00966C0B" w:rsidP="00753B8C">
            <w:pPr>
              <w:spacing w:line="360" w:lineRule="auto"/>
              <w:jc w:val="both"/>
              <w:rPr>
                <w:rFonts w:ascii="NewsGotT" w:hAnsi="NewsGotT"/>
                <w:sz w:val="23"/>
                <w:szCs w:val="23"/>
                <w:lang w:val="pt-PT"/>
              </w:rPr>
            </w:pPr>
          </w:p>
        </w:tc>
      </w:tr>
      <w:tr w:rsidR="00966C0B" w:rsidRPr="00CB71F5" w14:paraId="5A0D3F34" w14:textId="77777777" w:rsidTr="006D4E65">
        <w:tc>
          <w:tcPr>
            <w:tcW w:w="2547" w:type="dxa"/>
            <w:vMerge/>
          </w:tcPr>
          <w:p w14:paraId="0E4E69CC" w14:textId="77777777" w:rsidR="00966C0B" w:rsidRPr="00CB71F5" w:rsidRDefault="00966C0B" w:rsidP="00753B8C">
            <w:pPr>
              <w:spacing w:line="360" w:lineRule="auto"/>
              <w:jc w:val="both"/>
              <w:rPr>
                <w:rFonts w:ascii="NewsGotT" w:hAnsi="NewsGotT"/>
                <w:sz w:val="23"/>
                <w:szCs w:val="23"/>
                <w:lang w:val="pt-PT"/>
              </w:rPr>
            </w:pPr>
          </w:p>
        </w:tc>
        <w:tc>
          <w:tcPr>
            <w:tcW w:w="4819" w:type="dxa"/>
          </w:tcPr>
          <w:p w14:paraId="713D700D" w14:textId="33D9D9D8" w:rsidR="00966C0B" w:rsidRPr="00CB71F5" w:rsidRDefault="00966C0B"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Uraémia</w:t>
            </w:r>
            <w:proofErr w:type="spellEnd"/>
          </w:p>
        </w:tc>
        <w:tc>
          <w:tcPr>
            <w:tcW w:w="1701" w:type="dxa"/>
          </w:tcPr>
          <w:p w14:paraId="7CBC2CBD" w14:textId="77777777" w:rsidR="00966C0B" w:rsidRPr="00CB71F5" w:rsidRDefault="00966C0B" w:rsidP="00753B8C">
            <w:pPr>
              <w:spacing w:line="360" w:lineRule="auto"/>
              <w:jc w:val="both"/>
              <w:rPr>
                <w:rFonts w:ascii="NewsGotT" w:hAnsi="NewsGotT"/>
                <w:sz w:val="23"/>
                <w:szCs w:val="23"/>
                <w:lang w:val="pt-PT"/>
              </w:rPr>
            </w:pPr>
          </w:p>
        </w:tc>
      </w:tr>
      <w:tr w:rsidR="00966C0B" w:rsidRPr="00CB71F5" w14:paraId="7E5E2DB9" w14:textId="77777777" w:rsidTr="006D4E65">
        <w:tc>
          <w:tcPr>
            <w:tcW w:w="2547" w:type="dxa"/>
            <w:vMerge/>
          </w:tcPr>
          <w:p w14:paraId="2A9632C4" w14:textId="77777777" w:rsidR="00966C0B" w:rsidRPr="00CB71F5" w:rsidRDefault="00966C0B" w:rsidP="00753B8C">
            <w:pPr>
              <w:spacing w:line="360" w:lineRule="auto"/>
              <w:jc w:val="both"/>
              <w:rPr>
                <w:rFonts w:ascii="NewsGotT" w:hAnsi="NewsGotT"/>
                <w:sz w:val="23"/>
                <w:szCs w:val="23"/>
                <w:lang w:val="pt-PT"/>
              </w:rPr>
            </w:pPr>
          </w:p>
        </w:tc>
        <w:tc>
          <w:tcPr>
            <w:tcW w:w="4819" w:type="dxa"/>
          </w:tcPr>
          <w:p w14:paraId="5F265B3F" w14:textId="16831F3B" w:rsidR="00966C0B" w:rsidRPr="00CB71F5" w:rsidRDefault="00966C0B"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hepática (</w:t>
            </w:r>
            <w:proofErr w:type="spellStart"/>
            <w:r w:rsidRPr="00CB71F5">
              <w:rPr>
                <w:rFonts w:ascii="NewsGotT" w:hAnsi="NewsGotT"/>
                <w:sz w:val="23"/>
                <w:szCs w:val="23"/>
                <w:lang w:val="pt-PT"/>
              </w:rPr>
              <w:t>hiperamonemia</w:t>
            </w:r>
            <w:proofErr w:type="spellEnd"/>
            <w:r w:rsidRPr="00CB71F5">
              <w:rPr>
                <w:rFonts w:ascii="NewsGotT" w:hAnsi="NewsGotT"/>
                <w:sz w:val="23"/>
                <w:szCs w:val="23"/>
                <w:lang w:val="pt-PT"/>
              </w:rPr>
              <w:t>)</w:t>
            </w:r>
          </w:p>
        </w:tc>
        <w:tc>
          <w:tcPr>
            <w:tcW w:w="1701" w:type="dxa"/>
          </w:tcPr>
          <w:p w14:paraId="31B16AE2" w14:textId="77777777" w:rsidR="00966C0B" w:rsidRPr="00CB71F5" w:rsidRDefault="00966C0B" w:rsidP="00753B8C">
            <w:pPr>
              <w:spacing w:line="360" w:lineRule="auto"/>
              <w:jc w:val="both"/>
              <w:rPr>
                <w:rFonts w:ascii="NewsGotT" w:hAnsi="NewsGotT"/>
                <w:sz w:val="23"/>
                <w:szCs w:val="23"/>
                <w:lang w:val="pt-PT"/>
              </w:rPr>
            </w:pPr>
          </w:p>
        </w:tc>
      </w:tr>
      <w:tr w:rsidR="00E072A4" w:rsidRPr="00CB71F5" w14:paraId="60D3F2F0" w14:textId="77777777" w:rsidTr="006D4E65">
        <w:tc>
          <w:tcPr>
            <w:tcW w:w="2547" w:type="dxa"/>
            <w:vMerge w:val="restart"/>
            <w:vAlign w:val="center"/>
          </w:tcPr>
          <w:p w14:paraId="7868B575" w14:textId="49204517"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Infeções </w:t>
            </w:r>
          </w:p>
        </w:tc>
        <w:tc>
          <w:tcPr>
            <w:tcW w:w="4819" w:type="dxa"/>
          </w:tcPr>
          <w:p w14:paraId="64064F2D" w14:textId="368C5F93"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Causas </w:t>
            </w:r>
            <w:proofErr w:type="spellStart"/>
            <w:r w:rsidRPr="00CB71F5">
              <w:rPr>
                <w:rFonts w:ascii="NewsGotT" w:hAnsi="NewsGotT"/>
                <w:sz w:val="23"/>
                <w:szCs w:val="23"/>
                <w:lang w:val="pt-PT"/>
              </w:rPr>
              <w:t>infecciosas</w:t>
            </w:r>
            <w:proofErr w:type="spellEnd"/>
            <w:r w:rsidRPr="00CB71F5">
              <w:rPr>
                <w:rFonts w:ascii="NewsGotT" w:hAnsi="NewsGotT"/>
                <w:sz w:val="23"/>
                <w:szCs w:val="23"/>
                <w:lang w:val="pt-PT"/>
              </w:rPr>
              <w:t xml:space="preserve"> sistémicas</w:t>
            </w:r>
          </w:p>
        </w:tc>
        <w:tc>
          <w:tcPr>
            <w:tcW w:w="1701" w:type="dxa"/>
          </w:tcPr>
          <w:p w14:paraId="7C4E3F01"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5C1F6CF4" w14:textId="77777777" w:rsidTr="006D4E65">
        <w:tc>
          <w:tcPr>
            <w:tcW w:w="2547" w:type="dxa"/>
            <w:vMerge/>
          </w:tcPr>
          <w:p w14:paraId="66DE5209"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79FE1263" w14:textId="4DB1AE16"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Meningite/ Encefalite</w:t>
            </w:r>
          </w:p>
        </w:tc>
        <w:tc>
          <w:tcPr>
            <w:tcW w:w="1701" w:type="dxa"/>
          </w:tcPr>
          <w:p w14:paraId="2314481E"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59048775" w14:textId="77777777" w:rsidTr="006D4E65">
        <w:tc>
          <w:tcPr>
            <w:tcW w:w="2547" w:type="dxa"/>
            <w:vMerge/>
          </w:tcPr>
          <w:p w14:paraId="4D2479B6"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0B5E199B" w14:textId="201B5030"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Urinária </w:t>
            </w:r>
          </w:p>
        </w:tc>
        <w:tc>
          <w:tcPr>
            <w:tcW w:w="1701" w:type="dxa"/>
          </w:tcPr>
          <w:p w14:paraId="340904A9"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7F019F4D" w14:textId="77777777" w:rsidTr="006D4E65">
        <w:tc>
          <w:tcPr>
            <w:tcW w:w="2547" w:type="dxa"/>
            <w:vMerge/>
          </w:tcPr>
          <w:p w14:paraId="406B62EB"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72BEB2C6" w14:textId="21B325C0"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Respiratória </w:t>
            </w:r>
          </w:p>
        </w:tc>
        <w:tc>
          <w:tcPr>
            <w:tcW w:w="1701" w:type="dxa"/>
          </w:tcPr>
          <w:p w14:paraId="18DD5B3B" w14:textId="77777777" w:rsidR="00E072A4" w:rsidRPr="00CB71F5" w:rsidRDefault="00E072A4" w:rsidP="00753B8C">
            <w:pPr>
              <w:spacing w:line="360" w:lineRule="auto"/>
              <w:jc w:val="both"/>
              <w:rPr>
                <w:rFonts w:ascii="NewsGotT" w:hAnsi="NewsGotT"/>
                <w:sz w:val="23"/>
                <w:szCs w:val="23"/>
                <w:lang w:val="pt-PT"/>
              </w:rPr>
            </w:pPr>
          </w:p>
        </w:tc>
      </w:tr>
      <w:tr w:rsidR="00A02064" w:rsidRPr="00CB71F5" w14:paraId="5C95BC36" w14:textId="77777777" w:rsidTr="006D4E65">
        <w:tc>
          <w:tcPr>
            <w:tcW w:w="2547" w:type="dxa"/>
            <w:vMerge w:val="restart"/>
            <w:vAlign w:val="center"/>
          </w:tcPr>
          <w:p w14:paraId="5B1A5A95" w14:textId="47202013"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Causas do Sistema Nervoso Central</w:t>
            </w:r>
          </w:p>
        </w:tc>
        <w:tc>
          <w:tcPr>
            <w:tcW w:w="4819" w:type="dxa"/>
          </w:tcPr>
          <w:p w14:paraId="1D11F0AE" w14:textId="7859B488"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Estados de </w:t>
            </w:r>
            <w:proofErr w:type="spellStart"/>
            <w:r w:rsidRPr="00CB71F5">
              <w:rPr>
                <w:rFonts w:ascii="NewsGotT" w:hAnsi="NewsGotT"/>
                <w:sz w:val="23"/>
                <w:szCs w:val="23"/>
                <w:lang w:val="pt-PT"/>
              </w:rPr>
              <w:t>hipoperfusão</w:t>
            </w:r>
            <w:proofErr w:type="spellEnd"/>
          </w:p>
        </w:tc>
        <w:tc>
          <w:tcPr>
            <w:tcW w:w="1701" w:type="dxa"/>
          </w:tcPr>
          <w:p w14:paraId="544B01ED" w14:textId="77777777" w:rsidR="00A02064" w:rsidRPr="00CB71F5" w:rsidRDefault="00A02064" w:rsidP="00753B8C">
            <w:pPr>
              <w:spacing w:line="360" w:lineRule="auto"/>
              <w:jc w:val="both"/>
              <w:rPr>
                <w:rFonts w:ascii="NewsGotT" w:hAnsi="NewsGotT"/>
                <w:sz w:val="23"/>
                <w:szCs w:val="23"/>
                <w:lang w:val="pt-PT"/>
              </w:rPr>
            </w:pPr>
          </w:p>
        </w:tc>
      </w:tr>
      <w:tr w:rsidR="00A02064" w:rsidRPr="00CB71F5" w14:paraId="68A4420F" w14:textId="77777777" w:rsidTr="006D4E65">
        <w:tc>
          <w:tcPr>
            <w:tcW w:w="2547" w:type="dxa"/>
            <w:vMerge/>
          </w:tcPr>
          <w:p w14:paraId="2BD2446F" w14:textId="77777777" w:rsidR="00A02064" w:rsidRPr="00CB71F5" w:rsidRDefault="00A02064" w:rsidP="00753B8C">
            <w:pPr>
              <w:spacing w:line="360" w:lineRule="auto"/>
              <w:jc w:val="both"/>
              <w:rPr>
                <w:rFonts w:ascii="NewsGotT" w:hAnsi="NewsGotT"/>
                <w:sz w:val="23"/>
                <w:szCs w:val="23"/>
                <w:lang w:val="pt-PT"/>
              </w:rPr>
            </w:pPr>
          </w:p>
        </w:tc>
        <w:tc>
          <w:tcPr>
            <w:tcW w:w="4819" w:type="dxa"/>
          </w:tcPr>
          <w:p w14:paraId="3C98266C" w14:textId="423B4F30"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hipertensiva</w:t>
            </w:r>
          </w:p>
        </w:tc>
        <w:tc>
          <w:tcPr>
            <w:tcW w:w="1701" w:type="dxa"/>
          </w:tcPr>
          <w:p w14:paraId="06759A11" w14:textId="77777777" w:rsidR="00A02064" w:rsidRPr="00CB71F5" w:rsidRDefault="00A02064" w:rsidP="00753B8C">
            <w:pPr>
              <w:spacing w:line="360" w:lineRule="auto"/>
              <w:jc w:val="both"/>
              <w:rPr>
                <w:rFonts w:ascii="NewsGotT" w:hAnsi="NewsGotT"/>
                <w:sz w:val="23"/>
                <w:szCs w:val="23"/>
                <w:lang w:val="pt-PT"/>
              </w:rPr>
            </w:pPr>
          </w:p>
        </w:tc>
      </w:tr>
      <w:tr w:rsidR="00A02064" w:rsidRPr="00CB71F5" w14:paraId="1834BD87" w14:textId="77777777" w:rsidTr="006D4E65">
        <w:tc>
          <w:tcPr>
            <w:tcW w:w="2547" w:type="dxa"/>
            <w:vMerge/>
          </w:tcPr>
          <w:p w14:paraId="3B7C89A6" w14:textId="77777777" w:rsidR="00A02064" w:rsidRPr="00CB71F5" w:rsidRDefault="00A02064" w:rsidP="00753B8C">
            <w:pPr>
              <w:spacing w:line="360" w:lineRule="auto"/>
              <w:jc w:val="both"/>
              <w:rPr>
                <w:rFonts w:ascii="NewsGotT" w:hAnsi="NewsGotT"/>
                <w:sz w:val="23"/>
                <w:szCs w:val="23"/>
                <w:lang w:val="pt-PT"/>
              </w:rPr>
            </w:pPr>
          </w:p>
        </w:tc>
        <w:tc>
          <w:tcPr>
            <w:tcW w:w="4819" w:type="dxa"/>
          </w:tcPr>
          <w:p w14:paraId="33B98A62" w14:textId="246FCC47"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Acidente vascular cerebral (AVC)</w:t>
            </w:r>
          </w:p>
        </w:tc>
        <w:tc>
          <w:tcPr>
            <w:tcW w:w="1701" w:type="dxa"/>
          </w:tcPr>
          <w:p w14:paraId="6FFEACB6" w14:textId="77777777" w:rsidR="00A02064" w:rsidRPr="00CB71F5" w:rsidRDefault="00A02064" w:rsidP="00753B8C">
            <w:pPr>
              <w:spacing w:line="360" w:lineRule="auto"/>
              <w:jc w:val="both"/>
              <w:rPr>
                <w:rFonts w:ascii="NewsGotT" w:hAnsi="NewsGotT"/>
                <w:sz w:val="23"/>
                <w:szCs w:val="23"/>
                <w:lang w:val="pt-PT"/>
              </w:rPr>
            </w:pPr>
          </w:p>
        </w:tc>
      </w:tr>
      <w:tr w:rsidR="00A02064" w:rsidRPr="00CB71F5" w14:paraId="29B8FD25" w14:textId="77777777" w:rsidTr="006D4E65">
        <w:tc>
          <w:tcPr>
            <w:tcW w:w="2547" w:type="dxa"/>
            <w:vMerge/>
          </w:tcPr>
          <w:p w14:paraId="0483420D" w14:textId="77777777" w:rsidR="00A02064" w:rsidRPr="00CB71F5" w:rsidRDefault="00A02064" w:rsidP="00753B8C">
            <w:pPr>
              <w:spacing w:line="360" w:lineRule="auto"/>
              <w:jc w:val="both"/>
              <w:rPr>
                <w:rFonts w:ascii="NewsGotT" w:hAnsi="NewsGotT"/>
                <w:sz w:val="23"/>
                <w:szCs w:val="23"/>
                <w:lang w:val="pt-PT"/>
              </w:rPr>
            </w:pPr>
          </w:p>
        </w:tc>
        <w:tc>
          <w:tcPr>
            <w:tcW w:w="4819" w:type="dxa"/>
          </w:tcPr>
          <w:p w14:paraId="3A898D8B" w14:textId="6FFC97D5"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Lesão de ocupação do espaço intracraniano (ICSOL)</w:t>
            </w:r>
          </w:p>
        </w:tc>
        <w:tc>
          <w:tcPr>
            <w:tcW w:w="1701" w:type="dxa"/>
          </w:tcPr>
          <w:p w14:paraId="4A07D667" w14:textId="77777777" w:rsidR="00A02064" w:rsidRPr="00CB71F5" w:rsidRDefault="00A02064" w:rsidP="00753B8C">
            <w:pPr>
              <w:spacing w:line="360" w:lineRule="auto"/>
              <w:jc w:val="both"/>
              <w:rPr>
                <w:rFonts w:ascii="NewsGotT" w:hAnsi="NewsGotT"/>
                <w:sz w:val="23"/>
                <w:szCs w:val="23"/>
                <w:lang w:val="pt-PT"/>
              </w:rPr>
            </w:pPr>
          </w:p>
        </w:tc>
      </w:tr>
      <w:tr w:rsidR="00A02064" w:rsidRPr="00CB71F5" w14:paraId="7D16F333" w14:textId="77777777" w:rsidTr="006D4E65">
        <w:tc>
          <w:tcPr>
            <w:tcW w:w="2547" w:type="dxa"/>
            <w:vMerge/>
          </w:tcPr>
          <w:p w14:paraId="5CBD36C4" w14:textId="77777777" w:rsidR="00A02064" w:rsidRPr="00CB71F5" w:rsidRDefault="00A02064" w:rsidP="00753B8C">
            <w:pPr>
              <w:spacing w:line="360" w:lineRule="auto"/>
              <w:jc w:val="both"/>
              <w:rPr>
                <w:rFonts w:ascii="NewsGotT" w:hAnsi="NewsGotT"/>
                <w:sz w:val="23"/>
                <w:szCs w:val="23"/>
                <w:lang w:val="pt-PT"/>
              </w:rPr>
            </w:pPr>
          </w:p>
        </w:tc>
        <w:tc>
          <w:tcPr>
            <w:tcW w:w="4819" w:type="dxa"/>
          </w:tcPr>
          <w:p w14:paraId="61EADCBC" w14:textId="4859B0A1"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Apreensões (</w:t>
            </w:r>
            <w:proofErr w:type="spellStart"/>
            <w:r w:rsidRPr="00CB71F5">
              <w:rPr>
                <w:rFonts w:ascii="NewsGotT" w:hAnsi="NewsGotT"/>
                <w:sz w:val="23"/>
                <w:szCs w:val="23"/>
                <w:lang w:val="pt-PT"/>
              </w:rPr>
              <w:t>seizures</w:t>
            </w:r>
            <w:proofErr w:type="spellEnd"/>
            <w:r w:rsidRPr="00CB71F5">
              <w:rPr>
                <w:rFonts w:ascii="NewsGotT" w:hAnsi="NewsGotT"/>
                <w:sz w:val="23"/>
                <w:szCs w:val="23"/>
                <w:lang w:val="pt-PT"/>
              </w:rPr>
              <w:t>)</w:t>
            </w:r>
          </w:p>
        </w:tc>
        <w:tc>
          <w:tcPr>
            <w:tcW w:w="1701" w:type="dxa"/>
          </w:tcPr>
          <w:p w14:paraId="0A2308D8" w14:textId="77777777" w:rsidR="00A02064" w:rsidRPr="00CB71F5" w:rsidRDefault="00A02064" w:rsidP="00753B8C">
            <w:pPr>
              <w:spacing w:line="360" w:lineRule="auto"/>
              <w:jc w:val="both"/>
              <w:rPr>
                <w:rFonts w:ascii="NewsGotT" w:hAnsi="NewsGotT"/>
                <w:sz w:val="23"/>
                <w:szCs w:val="23"/>
                <w:lang w:val="pt-PT"/>
              </w:rPr>
            </w:pPr>
          </w:p>
        </w:tc>
      </w:tr>
      <w:tr w:rsidR="00A02064" w:rsidRPr="00CB71F5" w14:paraId="03A522A5" w14:textId="77777777" w:rsidTr="006D4E65">
        <w:tc>
          <w:tcPr>
            <w:tcW w:w="2547" w:type="dxa"/>
            <w:vMerge/>
          </w:tcPr>
          <w:p w14:paraId="115DE402" w14:textId="77777777" w:rsidR="00A02064" w:rsidRPr="00CB71F5" w:rsidRDefault="00A02064" w:rsidP="00753B8C">
            <w:pPr>
              <w:spacing w:line="360" w:lineRule="auto"/>
              <w:jc w:val="both"/>
              <w:rPr>
                <w:rFonts w:ascii="NewsGotT" w:hAnsi="NewsGotT"/>
                <w:sz w:val="23"/>
                <w:szCs w:val="23"/>
                <w:lang w:val="pt-PT"/>
              </w:rPr>
            </w:pPr>
          </w:p>
        </w:tc>
        <w:tc>
          <w:tcPr>
            <w:tcW w:w="4819" w:type="dxa"/>
          </w:tcPr>
          <w:p w14:paraId="5A00D64D" w14:textId="293BDFDD"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Doença psiquiátrica</w:t>
            </w:r>
          </w:p>
        </w:tc>
        <w:tc>
          <w:tcPr>
            <w:tcW w:w="1701" w:type="dxa"/>
          </w:tcPr>
          <w:p w14:paraId="6D2A1CF0" w14:textId="77777777" w:rsidR="00A02064" w:rsidRPr="00CB71F5" w:rsidRDefault="00A02064" w:rsidP="00753B8C">
            <w:pPr>
              <w:spacing w:line="360" w:lineRule="auto"/>
              <w:jc w:val="both"/>
              <w:rPr>
                <w:rFonts w:ascii="NewsGotT" w:hAnsi="NewsGotT"/>
                <w:sz w:val="23"/>
                <w:szCs w:val="23"/>
                <w:lang w:val="pt-PT"/>
              </w:rPr>
            </w:pPr>
          </w:p>
        </w:tc>
      </w:tr>
      <w:tr w:rsidR="00E072A4" w:rsidRPr="00CB71F5" w14:paraId="32ECDCBA" w14:textId="77777777" w:rsidTr="006D4E65">
        <w:tc>
          <w:tcPr>
            <w:tcW w:w="2547" w:type="dxa"/>
            <w:vMerge w:val="restart"/>
            <w:vAlign w:val="center"/>
          </w:tcPr>
          <w:p w14:paraId="1537891E" w14:textId="29D84354"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Vícios  </w:t>
            </w:r>
          </w:p>
        </w:tc>
        <w:tc>
          <w:tcPr>
            <w:tcW w:w="4819" w:type="dxa"/>
          </w:tcPr>
          <w:p w14:paraId="0E9406D0" w14:textId="1B93ADDA"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álcool </w:t>
            </w:r>
          </w:p>
        </w:tc>
        <w:tc>
          <w:tcPr>
            <w:tcW w:w="1701" w:type="dxa"/>
          </w:tcPr>
          <w:p w14:paraId="5FD614E7"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28E08D7C" w14:textId="77777777" w:rsidTr="006D4E65">
        <w:tc>
          <w:tcPr>
            <w:tcW w:w="2547" w:type="dxa"/>
            <w:vMerge/>
          </w:tcPr>
          <w:p w14:paraId="0BCB73B7"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1722FAAA" w14:textId="0D5994FC"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drogas </w:t>
            </w:r>
          </w:p>
        </w:tc>
        <w:tc>
          <w:tcPr>
            <w:tcW w:w="1701" w:type="dxa"/>
          </w:tcPr>
          <w:p w14:paraId="33F714AA" w14:textId="77777777" w:rsidR="00E072A4" w:rsidRPr="00CB71F5" w:rsidRDefault="00E072A4" w:rsidP="00753B8C">
            <w:pPr>
              <w:spacing w:line="360" w:lineRule="auto"/>
              <w:jc w:val="both"/>
              <w:rPr>
                <w:rFonts w:ascii="NewsGotT" w:hAnsi="NewsGotT"/>
                <w:sz w:val="23"/>
                <w:szCs w:val="23"/>
                <w:lang w:val="pt-PT"/>
              </w:rPr>
            </w:pPr>
          </w:p>
        </w:tc>
      </w:tr>
    </w:tbl>
    <w:p w14:paraId="212442DC" w14:textId="77777777" w:rsidR="00FF1589" w:rsidRPr="00CB71F5" w:rsidRDefault="00FF1589" w:rsidP="00753B8C">
      <w:pPr>
        <w:spacing w:line="360" w:lineRule="auto"/>
        <w:jc w:val="both"/>
        <w:rPr>
          <w:rFonts w:ascii="NewsGotT" w:hAnsi="NewsGotT"/>
          <w:sz w:val="23"/>
          <w:szCs w:val="23"/>
          <w:lang w:val="pt-PT"/>
        </w:rPr>
      </w:pPr>
    </w:p>
    <w:p w14:paraId="16C196A6" w14:textId="4184538F" w:rsidR="00D6011D" w:rsidRPr="00CB71F5" w:rsidRDefault="00D6011D" w:rsidP="00753B8C">
      <w:pPr>
        <w:spacing w:line="360" w:lineRule="auto"/>
        <w:jc w:val="both"/>
        <w:rPr>
          <w:rFonts w:ascii="NewsGotT" w:hAnsi="NewsGotT"/>
          <w:lang w:val="pt-PT"/>
        </w:rPr>
      </w:pPr>
    </w:p>
    <w:p w14:paraId="6A0DDF06" w14:textId="02D5BCA6" w:rsidR="00D6011D" w:rsidRPr="00CB71F5" w:rsidRDefault="00D6011D" w:rsidP="00753B8C">
      <w:pPr>
        <w:spacing w:line="360" w:lineRule="auto"/>
        <w:jc w:val="both"/>
        <w:rPr>
          <w:rFonts w:ascii="NewsGotT" w:hAnsi="NewsGotT"/>
          <w:sz w:val="16"/>
          <w:szCs w:val="16"/>
          <w:lang w:val="pt-PT"/>
        </w:rPr>
      </w:pPr>
      <w:r w:rsidRPr="00CB71F5">
        <w:rPr>
          <w:rFonts w:ascii="NewsGotT" w:hAnsi="NewsGotT"/>
          <w:sz w:val="23"/>
          <w:szCs w:val="23"/>
          <w:lang w:val="pt-PT"/>
        </w:rPr>
        <w:t xml:space="preserve">A medicação é responsável em por cerca de 30% dos casos de </w:t>
      </w:r>
      <w:proofErr w:type="spellStart"/>
      <w:r w:rsidRPr="00CB71F5">
        <w:rPr>
          <w:rFonts w:ascii="NewsGotT" w:hAnsi="NewsGotT"/>
          <w:i/>
          <w:iCs/>
          <w:sz w:val="23"/>
          <w:szCs w:val="23"/>
          <w:lang w:val="pt-PT"/>
        </w:rPr>
        <w:t>delirium</w:t>
      </w:r>
      <w:proofErr w:type="spellEnd"/>
      <w:r w:rsidRPr="00CB71F5">
        <w:rPr>
          <w:rFonts w:ascii="NewsGotT" w:hAnsi="NewsGotT"/>
          <w:sz w:val="23"/>
          <w:szCs w:val="23"/>
          <w:lang w:val="pt-PT"/>
        </w:rPr>
        <w:t xml:space="preserve">, estando implicado não só o tipo, mas também o número total de </w:t>
      </w:r>
      <w:r w:rsidRPr="00CB71F5">
        <w:rPr>
          <w:rFonts w:ascii="NewsGotT" w:hAnsi="NewsGotT"/>
          <w:lang w:val="pt-PT"/>
        </w:rPr>
        <w:t>fármacos.</w:t>
      </w:r>
      <w:r w:rsidR="00E75EF9" w:rsidRPr="00CB71F5">
        <w:rPr>
          <w:rFonts w:ascii="NewsGotT" w:hAnsi="NewsGotT"/>
          <w:lang w:val="pt-PT"/>
        </w:rPr>
        <w:t xml:space="preserve"> </w:t>
      </w:r>
      <w:r w:rsidR="00E75EF9" w:rsidRPr="00CB71F5">
        <w:rPr>
          <w:rFonts w:ascii="NewsGotT" w:hAnsi="NewsGotT"/>
          <w:lang w:val="pt-PT"/>
        </w:rPr>
        <w:fldChar w:fldCharType="begin" w:fldLock="1"/>
      </w:r>
      <w:r w:rsidR="00D6715B" w:rsidRPr="00CB71F5">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CB71F5">
        <w:rPr>
          <w:rFonts w:ascii="NewsGotT" w:hAnsi="NewsGotT"/>
          <w:lang w:val="pt-PT"/>
        </w:rPr>
        <w:fldChar w:fldCharType="separate"/>
      </w:r>
      <w:r w:rsidR="00E75EF9" w:rsidRPr="00CB71F5">
        <w:rPr>
          <w:rFonts w:ascii="NewsGotT" w:hAnsi="NewsGotT"/>
          <w:noProof/>
          <w:lang w:val="pt-PT"/>
        </w:rPr>
        <w:t>(Francis, 1996)</w:t>
      </w:r>
      <w:r w:rsidR="00E75EF9" w:rsidRPr="00CB71F5">
        <w:rPr>
          <w:rFonts w:ascii="NewsGotT" w:hAnsi="NewsGotT"/>
          <w:lang w:val="pt-PT"/>
        </w:rPr>
        <w:fldChar w:fldCharType="end"/>
      </w:r>
      <w:r w:rsidRPr="00CB71F5">
        <w:rPr>
          <w:rFonts w:ascii="NewsGotT" w:hAnsi="NewsGotT"/>
          <w:lang w:val="pt-PT"/>
        </w:rPr>
        <w:t xml:space="preserve"> Apesar</w:t>
      </w:r>
      <w:r w:rsidRPr="00CB71F5">
        <w:rPr>
          <w:rFonts w:ascii="NewsGotT" w:hAnsi="NewsGotT"/>
          <w:sz w:val="23"/>
          <w:szCs w:val="23"/>
          <w:lang w:val="pt-PT"/>
        </w:rPr>
        <w:t xml:space="preserve"> de, na sua maioria, poderem desencadear um episódio de </w:t>
      </w:r>
      <w:proofErr w:type="spellStart"/>
      <w:r w:rsidRPr="00CB71F5">
        <w:rPr>
          <w:rFonts w:ascii="NewsGotT" w:hAnsi="NewsGotT"/>
          <w:i/>
          <w:iCs/>
          <w:sz w:val="23"/>
          <w:szCs w:val="23"/>
          <w:lang w:val="pt-PT"/>
        </w:rPr>
        <w:t>delirium</w:t>
      </w:r>
      <w:proofErr w:type="spellEnd"/>
      <w:r w:rsidRPr="00CB71F5">
        <w:rPr>
          <w:rFonts w:ascii="NewsGotT" w:hAnsi="NewsGotT"/>
          <w:sz w:val="23"/>
          <w:szCs w:val="23"/>
          <w:lang w:val="pt-PT"/>
        </w:rPr>
        <w:t xml:space="preserve">, algumas classes apresentam um maior risco, possivelmente por atuarem ao nível das vias </w:t>
      </w:r>
      <w:proofErr w:type="spellStart"/>
      <w:r w:rsidRPr="00CB71F5">
        <w:rPr>
          <w:rFonts w:ascii="NewsGotT" w:hAnsi="NewsGotT"/>
          <w:sz w:val="23"/>
          <w:szCs w:val="23"/>
          <w:lang w:val="pt-PT"/>
        </w:rPr>
        <w:t>patofisiológicas</w:t>
      </w:r>
      <w:proofErr w:type="spellEnd"/>
      <w:r w:rsidRPr="00CB71F5">
        <w:rPr>
          <w:rFonts w:ascii="NewsGotT" w:hAnsi="NewsGotT"/>
          <w:sz w:val="23"/>
          <w:szCs w:val="23"/>
          <w:lang w:val="pt-PT"/>
        </w:rPr>
        <w:t xml:space="preserve"> e dos </w:t>
      </w:r>
      <w:proofErr w:type="spellStart"/>
      <w:r w:rsidRPr="00CB71F5">
        <w:rPr>
          <w:rFonts w:ascii="NewsGotT" w:hAnsi="NewsGotT"/>
          <w:sz w:val="23"/>
          <w:szCs w:val="23"/>
          <w:lang w:val="pt-PT"/>
        </w:rPr>
        <w:t>neuromediadores</w:t>
      </w:r>
      <w:proofErr w:type="spellEnd"/>
      <w:r w:rsidRPr="00CB71F5">
        <w:rPr>
          <w:rFonts w:ascii="NewsGotT" w:hAnsi="NewsGotT"/>
          <w:sz w:val="23"/>
          <w:szCs w:val="23"/>
          <w:lang w:val="pt-PT"/>
        </w:rPr>
        <w:t xml:space="preserve">, como os anticolinérgicos ou os </w:t>
      </w:r>
      <w:proofErr w:type="spellStart"/>
      <w:r w:rsidRPr="00CB71F5">
        <w:rPr>
          <w:rFonts w:ascii="NewsGotT" w:hAnsi="NewsGotT"/>
          <w:sz w:val="23"/>
          <w:szCs w:val="23"/>
          <w:lang w:val="pt-PT"/>
        </w:rPr>
        <w:t>antidopaminérgicos</w:t>
      </w:r>
      <w:proofErr w:type="spellEnd"/>
      <w:r w:rsidRPr="00CB71F5">
        <w:rPr>
          <w:rFonts w:ascii="NewsGotT" w:hAnsi="NewsGotT"/>
          <w:sz w:val="23"/>
          <w:szCs w:val="23"/>
          <w:lang w:val="pt-PT"/>
        </w:rPr>
        <w:t>.</w:t>
      </w:r>
      <w:r w:rsidR="0060051F" w:rsidRPr="00CB71F5">
        <w:rPr>
          <w:rFonts w:ascii="NewsGotT" w:hAnsi="NewsGotT"/>
          <w:sz w:val="16"/>
          <w:szCs w:val="16"/>
          <w:lang w:val="pt-PT"/>
        </w:rPr>
        <w:t xml:space="preserve"> </w:t>
      </w:r>
      <w:r w:rsidR="0060051F" w:rsidRPr="00CB71F5">
        <w:rPr>
          <w:rFonts w:ascii="NewsGotT" w:hAnsi="NewsGotT"/>
          <w:sz w:val="23"/>
          <w:szCs w:val="23"/>
          <w:lang w:val="pt-PT"/>
        </w:rPr>
        <w:fldChar w:fldCharType="begin" w:fldLock="1"/>
      </w:r>
      <w:r w:rsidR="00E072A4"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sz w:val="23"/>
          <w:szCs w:val="23"/>
          <w:lang w:val="pt-PT"/>
        </w:rPr>
        <w:fldChar w:fldCharType="separate"/>
      </w:r>
      <w:r w:rsidR="0060051F" w:rsidRPr="00CB71F5">
        <w:rPr>
          <w:rFonts w:ascii="NewsGotT" w:hAnsi="NewsGotT"/>
          <w:noProof/>
          <w:sz w:val="23"/>
          <w:szCs w:val="23"/>
          <w:lang w:val="pt-PT"/>
        </w:rPr>
        <w:t>(Nagari &amp; Suresh Babu, 2019)</w:t>
      </w:r>
      <w:r w:rsidR="0060051F" w:rsidRPr="00CB71F5">
        <w:rPr>
          <w:rFonts w:ascii="NewsGotT" w:hAnsi="NewsGotT"/>
          <w:sz w:val="23"/>
          <w:szCs w:val="23"/>
          <w:lang w:val="pt-PT"/>
        </w:rPr>
        <w:fldChar w:fldCharType="end"/>
      </w:r>
      <w:r w:rsidR="0060051F" w:rsidRPr="00CB71F5">
        <w:rPr>
          <w:rFonts w:ascii="NewsGotT" w:hAnsi="NewsGotT"/>
          <w:sz w:val="23"/>
          <w:szCs w:val="23"/>
          <w:lang w:val="pt-PT"/>
        </w:rPr>
        <w:t xml:space="preserve"> </w:t>
      </w:r>
      <w:r w:rsidRPr="00CB71F5">
        <w:rPr>
          <w:rFonts w:ascii="NewsGotT" w:hAnsi="NewsGotT"/>
          <w:sz w:val="23"/>
          <w:szCs w:val="23"/>
          <w:lang w:val="pt-PT"/>
        </w:rPr>
        <w:t xml:space="preserve">Assim, destacam-se os: </w:t>
      </w:r>
      <w:proofErr w:type="spellStart"/>
      <w:r w:rsidRPr="00CB71F5">
        <w:rPr>
          <w:rFonts w:ascii="NewsGotT" w:hAnsi="NewsGotT"/>
          <w:sz w:val="23"/>
          <w:szCs w:val="23"/>
          <w:lang w:val="pt-PT"/>
        </w:rPr>
        <w:t>antipsicóticos</w:t>
      </w:r>
      <w:proofErr w:type="spellEnd"/>
      <w:r w:rsidRPr="00CB71F5">
        <w:rPr>
          <w:rFonts w:ascii="NewsGotT" w:hAnsi="NewsGotT"/>
          <w:sz w:val="23"/>
          <w:szCs w:val="23"/>
          <w:lang w:val="pt-PT"/>
        </w:rPr>
        <w:t xml:space="preserve">, ansiolíticos, antidepressivos, </w:t>
      </w:r>
      <w:proofErr w:type="spellStart"/>
      <w:r w:rsidRPr="00CB71F5">
        <w:rPr>
          <w:rFonts w:ascii="NewsGotT" w:hAnsi="NewsGotT"/>
          <w:sz w:val="23"/>
          <w:szCs w:val="23"/>
          <w:lang w:val="pt-PT"/>
        </w:rPr>
        <w:t>opióides</w:t>
      </w:r>
      <w:proofErr w:type="spellEnd"/>
      <w:r w:rsidRPr="00CB71F5">
        <w:rPr>
          <w:rFonts w:ascii="NewsGotT" w:hAnsi="NewsGotT"/>
          <w:sz w:val="23"/>
          <w:szCs w:val="23"/>
          <w:lang w:val="pt-PT"/>
        </w:rPr>
        <w:t xml:space="preserve">, </w:t>
      </w:r>
      <w:r w:rsidRPr="00CB71F5">
        <w:rPr>
          <w:rFonts w:ascii="NewsGotT" w:hAnsi="NewsGotT"/>
          <w:sz w:val="23"/>
          <w:szCs w:val="23"/>
          <w:lang w:val="pt-PT"/>
        </w:rPr>
        <w:lastRenderedPageBreak/>
        <w:t xml:space="preserve">corticosteroides, </w:t>
      </w:r>
      <w:proofErr w:type="spellStart"/>
      <w:r w:rsidRPr="00CB71F5">
        <w:rPr>
          <w:rFonts w:ascii="NewsGotT" w:hAnsi="NewsGotT"/>
          <w:sz w:val="23"/>
          <w:szCs w:val="23"/>
          <w:lang w:val="pt-PT"/>
        </w:rPr>
        <w:t>anticonvulsivantes</w:t>
      </w:r>
      <w:proofErr w:type="spellEnd"/>
      <w:r w:rsidRPr="00CB71F5">
        <w:rPr>
          <w:rFonts w:ascii="NewsGotT" w:hAnsi="NewsGotT"/>
          <w:sz w:val="23"/>
          <w:szCs w:val="23"/>
          <w:lang w:val="pt-PT"/>
        </w:rPr>
        <w:t xml:space="preserve"> e </w:t>
      </w:r>
      <w:r w:rsidR="00D6715B" w:rsidRPr="00CB71F5">
        <w:rPr>
          <w:rFonts w:ascii="NewsGotT" w:hAnsi="NewsGotT"/>
          <w:sz w:val="23"/>
          <w:szCs w:val="23"/>
          <w:lang w:val="pt-PT"/>
        </w:rPr>
        <w:t>anti-histamínicos.</w:t>
      </w:r>
      <w:r w:rsidR="00D6715B"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CB71F5">
        <w:rPr>
          <w:rFonts w:ascii="NewsGotT" w:hAnsi="NewsGotT"/>
          <w:sz w:val="23"/>
          <w:szCs w:val="23"/>
          <w:lang w:val="pt-PT"/>
        </w:rPr>
        <w:fldChar w:fldCharType="separate"/>
      </w:r>
      <w:r w:rsidR="004F3577" w:rsidRPr="00CB71F5">
        <w:rPr>
          <w:rFonts w:ascii="NewsGotT" w:hAnsi="NewsGotT"/>
          <w:noProof/>
          <w:sz w:val="23"/>
          <w:szCs w:val="23"/>
          <w:lang w:val="pt-PT"/>
        </w:rPr>
        <w:t>(</w:t>
      </w:r>
      <w:proofErr w:type="spellStart"/>
      <w:r w:rsidR="004F3577" w:rsidRPr="00CB71F5">
        <w:rPr>
          <w:rFonts w:ascii="NewsGotT" w:hAnsi="NewsGotT"/>
          <w:noProof/>
          <w:sz w:val="23"/>
          <w:szCs w:val="23"/>
          <w:lang w:val="pt-PT"/>
        </w:rPr>
        <w:t>Clegg</w:t>
      </w:r>
      <w:proofErr w:type="spellEnd"/>
      <w:r w:rsidR="004F3577" w:rsidRPr="00CB71F5">
        <w:rPr>
          <w:rFonts w:ascii="NewsGotT" w:hAnsi="NewsGotT"/>
          <w:noProof/>
          <w:sz w:val="23"/>
          <w:szCs w:val="23"/>
          <w:lang w:val="pt-PT"/>
        </w:rPr>
        <w:t xml:space="preserve"> &amp; Young, 2011; Gaudreau, Gagnon, Harel, Roy, &amp; Tremblay, 2005; Sharon K. Inouye et al., 2014)</w:t>
      </w:r>
      <w:r w:rsidR="00D6715B" w:rsidRPr="00CB71F5">
        <w:rPr>
          <w:rFonts w:ascii="NewsGotT" w:hAnsi="NewsGotT"/>
          <w:sz w:val="23"/>
          <w:szCs w:val="23"/>
          <w:lang w:val="pt-PT"/>
        </w:rPr>
        <w:fldChar w:fldCharType="end"/>
      </w:r>
    </w:p>
    <w:p w14:paraId="0C86625B" w14:textId="5BD9E4CA" w:rsidR="00D6011D" w:rsidRPr="00CB71F5" w:rsidRDefault="00D6011D" w:rsidP="00753B8C">
      <w:pPr>
        <w:spacing w:line="360" w:lineRule="auto"/>
        <w:jc w:val="both"/>
        <w:rPr>
          <w:rFonts w:ascii="NewsGotT" w:hAnsi="NewsGotT"/>
          <w:lang w:val="pt-PT"/>
        </w:rPr>
      </w:pPr>
    </w:p>
    <w:p w14:paraId="631D7658" w14:textId="3671208B" w:rsidR="008561FE" w:rsidRPr="00CB71F5" w:rsidRDefault="008561FE" w:rsidP="00753B8C">
      <w:pPr>
        <w:pStyle w:val="Heading3"/>
        <w:spacing w:line="360" w:lineRule="auto"/>
        <w:jc w:val="both"/>
        <w:rPr>
          <w:rFonts w:ascii="NewsGotT" w:hAnsi="NewsGotT"/>
          <w:lang w:val="pt-PT"/>
        </w:rPr>
      </w:pPr>
      <w:bookmarkStart w:id="29" w:name="_Toc69841919"/>
      <w:r w:rsidRPr="00CB71F5">
        <w:rPr>
          <w:rFonts w:ascii="NewsGotT" w:hAnsi="NewsGotT"/>
          <w:lang w:val="pt-PT"/>
        </w:rPr>
        <w:t>Fisiopatologia</w:t>
      </w:r>
      <w:bookmarkEnd w:id="29"/>
      <w:r w:rsidRPr="00CB71F5">
        <w:rPr>
          <w:rFonts w:ascii="NewsGotT" w:hAnsi="NewsGotT"/>
          <w:lang w:val="pt-PT"/>
        </w:rPr>
        <w:t xml:space="preserve"> </w:t>
      </w:r>
    </w:p>
    <w:p w14:paraId="2CFA4B44" w14:textId="19263038" w:rsidR="008561FE" w:rsidRPr="00CB71F5" w:rsidRDefault="008561FE" w:rsidP="00753B8C">
      <w:pPr>
        <w:spacing w:line="360" w:lineRule="auto"/>
        <w:jc w:val="both"/>
        <w:rPr>
          <w:rFonts w:ascii="NewsGotT" w:hAnsi="NewsGotT"/>
          <w:lang w:val="pt-PT"/>
        </w:rPr>
      </w:pPr>
    </w:p>
    <w:p w14:paraId="029BF75B" w14:textId="1BD1CBF3" w:rsidR="001B45FD" w:rsidRPr="00CB71F5" w:rsidRDefault="001B45FD" w:rsidP="00753B8C">
      <w:pPr>
        <w:spacing w:line="360" w:lineRule="auto"/>
        <w:ind w:firstLine="709"/>
        <w:jc w:val="both"/>
        <w:rPr>
          <w:rFonts w:ascii="NewsGotT" w:hAnsi="NewsGotT"/>
          <w:lang w:val="pt-PT"/>
        </w:rPr>
      </w:pPr>
      <w:r w:rsidRPr="00CB71F5">
        <w:rPr>
          <w:rFonts w:ascii="NewsGotT" w:hAnsi="NewsGotT"/>
          <w:lang w:val="pt-PT"/>
        </w:rPr>
        <w:t xml:space="preserve">Pessoas idosas são mais suscetíveis a desenvolverem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 do que indivíduos jovens. Com o envelhecimento, há uma redução no fluxo sanguíneo cerebral, de cerca de 28%, além de perdas neuronais incluindo o </w:t>
      </w:r>
      <w:proofErr w:type="spellStart"/>
      <w:r w:rsidRPr="00CB71F5">
        <w:rPr>
          <w:rFonts w:ascii="NewsGotT" w:hAnsi="NewsGotT"/>
          <w:lang w:val="pt-PT"/>
        </w:rPr>
        <w:t>neocótex</w:t>
      </w:r>
      <w:proofErr w:type="spellEnd"/>
      <w:r w:rsidRPr="00CB71F5">
        <w:rPr>
          <w:rFonts w:ascii="NewsGotT" w:hAnsi="NewsGotT"/>
          <w:lang w:val="pt-PT"/>
        </w:rPr>
        <w:t xml:space="preserve"> e o hipocampo. De entre as principais hi</w:t>
      </w:r>
      <w:r w:rsidR="001365FF" w:rsidRPr="00CB71F5">
        <w:rPr>
          <w:rFonts w:ascii="NewsGotT" w:hAnsi="NewsGotT"/>
          <w:lang w:val="pt-PT"/>
        </w:rPr>
        <w:t>p</w:t>
      </w:r>
      <w:r w:rsidR="00753B8C" w:rsidRPr="00CB71F5">
        <w:rPr>
          <w:rFonts w:ascii="NewsGotT" w:hAnsi="NewsGotT"/>
          <w:lang w:val="pt-PT"/>
        </w:rPr>
        <w:t>ó</w:t>
      </w:r>
      <w:r w:rsidRPr="00CB71F5">
        <w:rPr>
          <w:rFonts w:ascii="NewsGotT" w:hAnsi="NewsGotT"/>
          <w:lang w:val="pt-PT"/>
        </w:rPr>
        <w:t>tese</w:t>
      </w:r>
      <w:r w:rsidR="00753B8C" w:rsidRPr="00CB71F5">
        <w:rPr>
          <w:rFonts w:ascii="NewsGotT" w:hAnsi="NewsGotT"/>
          <w:lang w:val="pt-PT"/>
        </w:rPr>
        <w:t>s</w:t>
      </w:r>
      <w:r w:rsidRPr="00CB71F5">
        <w:rPr>
          <w:rFonts w:ascii="NewsGotT" w:hAnsi="NewsGotT"/>
          <w:lang w:val="pt-PT"/>
        </w:rPr>
        <w:t xml:space="preserve"> para expl</w:t>
      </w:r>
      <w:r w:rsidR="001365FF" w:rsidRPr="00CB71F5">
        <w:rPr>
          <w:rFonts w:ascii="NewsGotT" w:hAnsi="NewsGotT"/>
          <w:lang w:val="pt-PT"/>
        </w:rPr>
        <w:t>i</w:t>
      </w:r>
      <w:r w:rsidRPr="00CB71F5">
        <w:rPr>
          <w:rFonts w:ascii="NewsGotT" w:hAnsi="NewsGotT"/>
          <w:lang w:val="pt-PT"/>
        </w:rPr>
        <w:t xml:space="preserve">car os </w:t>
      </w:r>
      <w:r w:rsidR="001365FF" w:rsidRPr="00CB71F5">
        <w:rPr>
          <w:rFonts w:ascii="NewsGotT" w:hAnsi="NewsGotT"/>
          <w:lang w:val="pt-PT"/>
        </w:rPr>
        <w:t>mecanismos</w:t>
      </w:r>
      <w:r w:rsidRPr="00CB71F5">
        <w:rPr>
          <w:rFonts w:ascii="NewsGotT" w:hAnsi="NewsGotT"/>
          <w:lang w:val="pt-PT"/>
        </w:rPr>
        <w:t xml:space="preserve"> envolvidos na fisiopatologia de </w:t>
      </w:r>
      <w:proofErr w:type="spellStart"/>
      <w:r w:rsidRPr="00CB71F5">
        <w:rPr>
          <w:rFonts w:ascii="NewsGotT" w:hAnsi="NewsGotT"/>
          <w:i/>
          <w:iCs/>
          <w:lang w:val="pt-PT"/>
        </w:rPr>
        <w:t>delirium</w:t>
      </w:r>
      <w:proofErr w:type="spellEnd"/>
      <w:r w:rsidRPr="00CB71F5">
        <w:rPr>
          <w:rFonts w:ascii="NewsGotT" w:hAnsi="NewsGotT"/>
          <w:lang w:val="pt-PT"/>
        </w:rPr>
        <w:t xml:space="preserve"> estão anormalidades na síntese, libertação e inativação de </w:t>
      </w:r>
      <w:proofErr w:type="spellStart"/>
      <w:r w:rsidRPr="00CB71F5">
        <w:rPr>
          <w:rFonts w:ascii="NewsGotT" w:hAnsi="NewsGotT"/>
          <w:lang w:val="pt-PT"/>
        </w:rPr>
        <w:t>neurostransmissores</w:t>
      </w:r>
      <w:proofErr w:type="spellEnd"/>
      <w:r w:rsidRPr="00CB71F5">
        <w:rPr>
          <w:rFonts w:ascii="NewsGotT" w:hAnsi="NewsGotT"/>
          <w:lang w:val="pt-PT"/>
        </w:rPr>
        <w:t xml:space="preserve">, a hipótese inflamatória e resposta anormal ao stress. </w:t>
      </w:r>
    </w:p>
    <w:p w14:paraId="583ADB73" w14:textId="6501B626" w:rsidR="001B45FD" w:rsidRPr="00CB71F5" w:rsidRDefault="001B45FD" w:rsidP="00753B8C">
      <w:pPr>
        <w:spacing w:line="360" w:lineRule="auto"/>
        <w:jc w:val="both"/>
        <w:rPr>
          <w:rFonts w:ascii="NewsGotT" w:hAnsi="NewsGotT"/>
          <w:lang w:val="pt-PT"/>
        </w:rPr>
      </w:pPr>
    </w:p>
    <w:p w14:paraId="0DB5B4D0" w14:textId="1AA9A646" w:rsidR="001B45FD" w:rsidRPr="00CB71F5" w:rsidRDefault="001B45FD" w:rsidP="00753B8C">
      <w:pPr>
        <w:spacing w:line="360" w:lineRule="auto"/>
        <w:ind w:firstLine="709"/>
        <w:jc w:val="both"/>
        <w:rPr>
          <w:rFonts w:ascii="NewsGotT" w:hAnsi="NewsGotT"/>
          <w:lang w:val="pt-PT"/>
        </w:rPr>
      </w:pPr>
      <w:r w:rsidRPr="00CB71F5">
        <w:rPr>
          <w:rFonts w:ascii="NewsGotT" w:hAnsi="NewsGotT"/>
          <w:lang w:val="pt-PT"/>
        </w:rPr>
        <w:t>Os neurotransmissores são substâncias libertadas no sistema neuronal pelo neurónio pré-</w:t>
      </w:r>
      <w:r w:rsidR="001365FF" w:rsidRPr="00CB71F5">
        <w:rPr>
          <w:rFonts w:ascii="NewsGotT" w:hAnsi="NewsGotT"/>
          <w:lang w:val="pt-PT"/>
        </w:rPr>
        <w:t>sináptico</w:t>
      </w:r>
      <w:r w:rsidRPr="00CB71F5">
        <w:rPr>
          <w:rFonts w:ascii="NewsGotT" w:hAnsi="NewsGotT"/>
          <w:lang w:val="pt-PT"/>
        </w:rPr>
        <w:t xml:space="preserve"> em resposta a uma despolarização, que se difunde pela </w:t>
      </w:r>
      <w:r w:rsidR="001365FF" w:rsidRPr="00CB71F5">
        <w:rPr>
          <w:rFonts w:ascii="NewsGotT" w:hAnsi="NewsGotT"/>
          <w:lang w:val="pt-PT"/>
        </w:rPr>
        <w:t>f</w:t>
      </w:r>
      <w:r w:rsidRPr="00CB71F5">
        <w:rPr>
          <w:rFonts w:ascii="NewsGotT" w:hAnsi="NewsGotT"/>
          <w:lang w:val="pt-PT"/>
        </w:rPr>
        <w:t xml:space="preserve">enda </w:t>
      </w:r>
      <w:r w:rsidR="00EB4317" w:rsidRPr="00CB71F5">
        <w:rPr>
          <w:rFonts w:ascii="NewsGotT" w:hAnsi="NewsGotT"/>
          <w:lang w:val="pt-PT"/>
        </w:rPr>
        <w:t>sináptica</w:t>
      </w:r>
      <w:r w:rsidRPr="00CB71F5">
        <w:rPr>
          <w:rFonts w:ascii="NewsGotT" w:hAnsi="NewsGotT"/>
          <w:lang w:val="pt-PT"/>
        </w:rPr>
        <w:t xml:space="preserve"> em resposta a uma despolarização, que se difundem pela fenda </w:t>
      </w:r>
      <w:r w:rsidR="00EB4317" w:rsidRPr="00CB71F5">
        <w:rPr>
          <w:rFonts w:ascii="NewsGotT" w:hAnsi="NewsGotT"/>
          <w:lang w:val="pt-PT"/>
        </w:rPr>
        <w:t>sináptica</w:t>
      </w:r>
      <w:r w:rsidRPr="00CB71F5">
        <w:rPr>
          <w:rFonts w:ascii="NewsGotT" w:hAnsi="NewsGotT"/>
          <w:lang w:val="pt-PT"/>
        </w:rPr>
        <w:t>, para se ligarem a um recetor pós-</w:t>
      </w:r>
      <w:r w:rsidR="001365FF" w:rsidRPr="00CB71F5">
        <w:rPr>
          <w:rFonts w:ascii="NewsGotT" w:hAnsi="NewsGotT"/>
          <w:lang w:val="pt-PT"/>
        </w:rPr>
        <w:t>sináptico</w:t>
      </w:r>
      <w:r w:rsidRPr="00CB71F5">
        <w:rPr>
          <w:rFonts w:ascii="NewsGotT" w:hAnsi="NewsGotT"/>
          <w:lang w:val="pt-PT"/>
        </w:rPr>
        <w:t xml:space="preserve">. </w:t>
      </w:r>
      <w:r w:rsidR="00EB4317" w:rsidRPr="00CB71F5">
        <w:rPr>
          <w:rFonts w:ascii="NewsGotT" w:hAnsi="NewsGotT"/>
          <w:lang w:val="pt-PT"/>
        </w:rPr>
        <w:t>Os</w:t>
      </w:r>
      <w:r w:rsidRPr="00CB71F5">
        <w:rPr>
          <w:rFonts w:ascii="NewsGotT" w:hAnsi="NewsGotT"/>
          <w:lang w:val="pt-PT"/>
        </w:rPr>
        <w:t xml:space="preserve"> principais sistemas </w:t>
      </w:r>
      <w:r w:rsidR="00EB4317" w:rsidRPr="00CB71F5">
        <w:rPr>
          <w:rFonts w:ascii="NewsGotT" w:hAnsi="NewsGotT"/>
          <w:lang w:val="pt-PT"/>
        </w:rPr>
        <w:t>neuronais</w:t>
      </w:r>
      <w:r w:rsidRPr="00CB71F5">
        <w:rPr>
          <w:rFonts w:ascii="NewsGotT" w:hAnsi="NewsGotT"/>
          <w:lang w:val="pt-PT"/>
        </w:rPr>
        <w:t xml:space="preserve"> e os seus respetivos neurotransmissores </w:t>
      </w:r>
      <w:r w:rsidR="00EB4317" w:rsidRPr="00CB71F5">
        <w:rPr>
          <w:rFonts w:ascii="NewsGotT" w:hAnsi="NewsGotT"/>
          <w:lang w:val="pt-PT"/>
        </w:rPr>
        <w:t>estão e</w:t>
      </w:r>
      <w:r w:rsidR="006A1952" w:rsidRPr="00CB71F5">
        <w:rPr>
          <w:rFonts w:ascii="NewsGotT" w:hAnsi="NewsGotT"/>
          <w:lang w:val="pt-PT"/>
        </w:rPr>
        <w:t xml:space="preserve">xpostos </w:t>
      </w:r>
      <w:r w:rsidRPr="00CB71F5">
        <w:rPr>
          <w:rFonts w:ascii="NewsGotT" w:hAnsi="NewsGotT"/>
          <w:lang w:val="pt-PT"/>
        </w:rPr>
        <w:t xml:space="preserve">na </w:t>
      </w:r>
      <w:r w:rsidR="00C714EC" w:rsidRPr="00CB71F5">
        <w:rPr>
          <w:rFonts w:ascii="NewsGotT" w:hAnsi="NewsGotT"/>
          <w:lang w:val="pt-PT"/>
        </w:rPr>
        <w:fldChar w:fldCharType="begin"/>
      </w:r>
      <w:r w:rsidR="00C714EC" w:rsidRPr="00CB71F5">
        <w:rPr>
          <w:rFonts w:ascii="NewsGotT" w:hAnsi="NewsGotT"/>
          <w:lang w:val="pt-PT"/>
        </w:rPr>
        <w:instrText xml:space="preserve"> REF _Ref68624398 \h </w:instrText>
      </w:r>
      <w:r w:rsidR="00753B8C" w:rsidRPr="00CB71F5">
        <w:rPr>
          <w:rFonts w:ascii="NewsGotT" w:hAnsi="NewsGotT"/>
          <w:lang w:val="pt-PT"/>
        </w:rPr>
        <w:instrText xml:space="preserve"> \* MERGEFORMAT </w:instrText>
      </w:r>
      <w:r w:rsidR="00C714EC" w:rsidRPr="00CB71F5">
        <w:rPr>
          <w:rFonts w:ascii="NewsGotT" w:hAnsi="NewsGotT"/>
          <w:lang w:val="pt-PT"/>
        </w:rPr>
      </w:r>
      <w:r w:rsidR="00C714EC" w:rsidRPr="00CB71F5">
        <w:rPr>
          <w:rFonts w:ascii="NewsGotT" w:hAnsi="NewsGotT"/>
          <w:lang w:val="pt-PT"/>
        </w:rPr>
        <w:fldChar w:fldCharType="separate"/>
      </w:r>
      <w:r w:rsidR="00CA2901" w:rsidRPr="00CB71F5">
        <w:rPr>
          <w:rFonts w:ascii="NewsGotT" w:hAnsi="NewsGotT"/>
          <w:lang w:val="pt-PT"/>
        </w:rPr>
        <w:t xml:space="preserve">Tabela </w:t>
      </w:r>
      <w:r w:rsidR="00CA2901" w:rsidRPr="00CB71F5">
        <w:rPr>
          <w:rFonts w:ascii="NewsGotT" w:hAnsi="NewsGotT"/>
          <w:noProof/>
          <w:lang w:val="pt-PT"/>
        </w:rPr>
        <w:t>3</w:t>
      </w:r>
      <w:r w:rsidR="00C714EC" w:rsidRPr="00CB71F5">
        <w:rPr>
          <w:rFonts w:ascii="NewsGotT" w:hAnsi="NewsGotT"/>
          <w:lang w:val="pt-PT"/>
        </w:rPr>
        <w:fldChar w:fldCharType="end"/>
      </w:r>
      <w:r w:rsidR="003467E3" w:rsidRPr="00CB71F5">
        <w:rPr>
          <w:rFonts w:ascii="NewsGotT" w:hAnsi="NewsGotT"/>
          <w:lang w:val="pt-PT"/>
        </w:rPr>
        <w:t xml:space="preserve"> </w:t>
      </w:r>
      <w:r w:rsidR="003467E3" w:rsidRPr="00CB71F5">
        <w:rPr>
          <w:rFonts w:ascii="NewsGotT" w:hAnsi="NewsGotT"/>
          <w:lang w:val="pt-PT"/>
        </w:rPr>
        <w:fldChar w:fldCharType="begin" w:fldLock="1"/>
      </w:r>
      <w:r w:rsidR="00145741" w:rsidRPr="00CB71F5">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CB71F5">
        <w:rPr>
          <w:rFonts w:ascii="NewsGotT" w:hAnsi="NewsGotT"/>
          <w:lang w:val="pt-PT"/>
        </w:rPr>
        <w:fldChar w:fldCharType="separate"/>
      </w:r>
      <w:r w:rsidR="003467E3" w:rsidRPr="00CB71F5">
        <w:rPr>
          <w:rFonts w:ascii="NewsGotT" w:hAnsi="NewsGotT"/>
          <w:noProof/>
          <w:lang w:val="pt-PT"/>
        </w:rPr>
        <w:t>(Frederick &amp; Stanwood, 2009)</w:t>
      </w:r>
      <w:r w:rsidR="003467E3" w:rsidRPr="00CB71F5">
        <w:rPr>
          <w:rFonts w:ascii="NewsGotT" w:hAnsi="NewsGotT"/>
          <w:lang w:val="pt-PT"/>
        </w:rPr>
        <w:fldChar w:fldCharType="end"/>
      </w:r>
      <w:r w:rsidRPr="00CB71F5">
        <w:rPr>
          <w:rFonts w:ascii="NewsGotT" w:hAnsi="NewsGotT"/>
          <w:lang w:val="pt-PT"/>
        </w:rPr>
        <w:t xml:space="preserve">. </w:t>
      </w:r>
    </w:p>
    <w:p w14:paraId="31381A45" w14:textId="5054883B" w:rsidR="001B45FD" w:rsidRPr="00CB71F5" w:rsidRDefault="001B45FD" w:rsidP="00753B8C">
      <w:pPr>
        <w:spacing w:line="360" w:lineRule="auto"/>
        <w:jc w:val="both"/>
        <w:rPr>
          <w:rFonts w:ascii="NewsGotT" w:hAnsi="NewsGotT"/>
          <w:lang w:val="pt-PT"/>
        </w:rPr>
      </w:pPr>
    </w:p>
    <w:p w14:paraId="179C88C0" w14:textId="06E924A2" w:rsidR="00C714EC" w:rsidRPr="00CB71F5" w:rsidRDefault="00C714EC" w:rsidP="00753B8C">
      <w:pPr>
        <w:pStyle w:val="Caption"/>
        <w:keepNext/>
        <w:spacing w:line="360" w:lineRule="auto"/>
        <w:jc w:val="both"/>
        <w:rPr>
          <w:rFonts w:ascii="NewsGotT" w:hAnsi="NewsGotT"/>
          <w:lang w:val="pt-PT"/>
        </w:rPr>
      </w:pPr>
      <w:bookmarkStart w:id="30" w:name="_Ref68624398"/>
      <w:bookmarkStart w:id="31" w:name="_Toc69919256"/>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6A2EBD" w:rsidRPr="00CB71F5">
        <w:rPr>
          <w:rFonts w:ascii="NewsGotT" w:hAnsi="NewsGotT"/>
          <w:noProof/>
          <w:lang w:val="pt-PT"/>
        </w:rPr>
        <w:t>3</w:t>
      </w:r>
      <w:r w:rsidRPr="00CB71F5">
        <w:rPr>
          <w:rFonts w:ascii="NewsGotT" w:hAnsi="NewsGotT"/>
          <w:lang w:val="pt-PT"/>
        </w:rPr>
        <w:fldChar w:fldCharType="end"/>
      </w:r>
      <w:bookmarkEnd w:id="30"/>
      <w:r w:rsidRPr="00CB71F5">
        <w:rPr>
          <w:rFonts w:ascii="NewsGotT" w:hAnsi="NewsGotT"/>
          <w:lang w:val="pt-PT"/>
        </w:rPr>
        <w:t xml:space="preserve"> - Sistema neuronal e respetivos neurotransmissores</w:t>
      </w:r>
      <w:bookmarkEnd w:id="31"/>
    </w:p>
    <w:tbl>
      <w:tblPr>
        <w:tblStyle w:val="TableGrid"/>
        <w:tblW w:w="0" w:type="auto"/>
        <w:tblLook w:val="04A0" w:firstRow="1" w:lastRow="0" w:firstColumn="1" w:lastColumn="0" w:noHBand="0" w:noVBand="1"/>
      </w:tblPr>
      <w:tblGrid>
        <w:gridCol w:w="1980"/>
        <w:gridCol w:w="2126"/>
        <w:gridCol w:w="4930"/>
      </w:tblGrid>
      <w:tr w:rsidR="001365FF" w:rsidRPr="00CB71F5" w14:paraId="34548DCF" w14:textId="77777777" w:rsidTr="00CA2901">
        <w:trPr>
          <w:trHeight w:val="449"/>
        </w:trPr>
        <w:tc>
          <w:tcPr>
            <w:tcW w:w="1980" w:type="dxa"/>
          </w:tcPr>
          <w:p w14:paraId="222039EB" w14:textId="7D30EC84"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Sistema neuronal </w:t>
            </w:r>
          </w:p>
        </w:tc>
        <w:tc>
          <w:tcPr>
            <w:tcW w:w="2126" w:type="dxa"/>
          </w:tcPr>
          <w:p w14:paraId="495AA9D0" w14:textId="6373DB7A"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Neurotransmissor </w:t>
            </w:r>
          </w:p>
        </w:tc>
        <w:tc>
          <w:tcPr>
            <w:tcW w:w="4930" w:type="dxa"/>
          </w:tcPr>
          <w:p w14:paraId="3631684E" w14:textId="73CF9AD2"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Função </w:t>
            </w:r>
          </w:p>
        </w:tc>
      </w:tr>
      <w:tr w:rsidR="001365FF" w:rsidRPr="00CB71F5" w14:paraId="089CC703" w14:textId="77777777" w:rsidTr="00CA2901">
        <w:trPr>
          <w:trHeight w:val="879"/>
        </w:trPr>
        <w:tc>
          <w:tcPr>
            <w:tcW w:w="1980" w:type="dxa"/>
          </w:tcPr>
          <w:p w14:paraId="2AD101F0" w14:textId="129D0769"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Colinérgico </w:t>
            </w:r>
          </w:p>
        </w:tc>
        <w:tc>
          <w:tcPr>
            <w:tcW w:w="2126" w:type="dxa"/>
          </w:tcPr>
          <w:p w14:paraId="2F440F75" w14:textId="7F52729D" w:rsidR="001365FF" w:rsidRPr="00CB71F5" w:rsidRDefault="001365FF" w:rsidP="00753B8C">
            <w:pPr>
              <w:spacing w:line="360" w:lineRule="auto"/>
              <w:jc w:val="both"/>
              <w:rPr>
                <w:rFonts w:ascii="NewsGotT" w:hAnsi="NewsGotT"/>
                <w:lang w:val="pt-PT"/>
              </w:rPr>
            </w:pPr>
            <w:r w:rsidRPr="00CB71F5">
              <w:rPr>
                <w:rFonts w:ascii="NewsGotT" w:hAnsi="NewsGotT"/>
                <w:lang w:val="pt-PT"/>
              </w:rPr>
              <w:t>Acetilcolina</w:t>
            </w:r>
          </w:p>
        </w:tc>
        <w:tc>
          <w:tcPr>
            <w:tcW w:w="4930" w:type="dxa"/>
          </w:tcPr>
          <w:p w14:paraId="6111C8FA" w14:textId="0E68A0C1" w:rsidR="001365FF" w:rsidRPr="00CB71F5" w:rsidRDefault="006A1952" w:rsidP="00753B8C">
            <w:pPr>
              <w:spacing w:line="360" w:lineRule="auto"/>
              <w:jc w:val="both"/>
              <w:rPr>
                <w:rFonts w:ascii="NewsGotT" w:hAnsi="NewsGotT"/>
                <w:lang w:val="pt-PT"/>
              </w:rPr>
            </w:pPr>
            <w:r w:rsidRPr="00CB71F5">
              <w:rPr>
                <w:rFonts w:ascii="NewsGotT" w:hAnsi="NewsGotT"/>
                <w:lang w:val="pt-PT"/>
              </w:rPr>
              <w:t>Auxilio na a</w:t>
            </w:r>
            <w:r w:rsidR="001365FF" w:rsidRPr="00CB71F5">
              <w:rPr>
                <w:rFonts w:ascii="NewsGotT" w:hAnsi="NewsGotT"/>
                <w:lang w:val="pt-PT"/>
              </w:rPr>
              <w:t xml:space="preserve">prendizagem, memória e </w:t>
            </w:r>
            <w:r w:rsidRPr="00CB71F5">
              <w:rPr>
                <w:rFonts w:ascii="NewsGotT" w:hAnsi="NewsGotT"/>
                <w:lang w:val="pt-PT"/>
              </w:rPr>
              <w:t xml:space="preserve">cognição; Estimulação da vasodilatação </w:t>
            </w:r>
          </w:p>
        </w:tc>
      </w:tr>
      <w:tr w:rsidR="001365FF" w:rsidRPr="00CB71F5" w14:paraId="59F52DBB" w14:textId="77777777" w:rsidTr="00CA2901">
        <w:trPr>
          <w:trHeight w:val="898"/>
        </w:trPr>
        <w:tc>
          <w:tcPr>
            <w:tcW w:w="1980" w:type="dxa"/>
          </w:tcPr>
          <w:p w14:paraId="018B74DE" w14:textId="7157F5E5"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Noradrenérgico</w:t>
            </w:r>
            <w:proofErr w:type="spellEnd"/>
          </w:p>
        </w:tc>
        <w:tc>
          <w:tcPr>
            <w:tcW w:w="2126" w:type="dxa"/>
          </w:tcPr>
          <w:p w14:paraId="5E0F2AA6" w14:textId="74F20B60" w:rsidR="001365FF" w:rsidRPr="00CB71F5" w:rsidRDefault="001365FF" w:rsidP="00753B8C">
            <w:pPr>
              <w:spacing w:line="360" w:lineRule="auto"/>
              <w:jc w:val="both"/>
              <w:rPr>
                <w:rFonts w:ascii="NewsGotT" w:hAnsi="NewsGotT"/>
                <w:lang w:val="pt-PT"/>
              </w:rPr>
            </w:pPr>
            <w:r w:rsidRPr="00CB71F5">
              <w:rPr>
                <w:rFonts w:ascii="NewsGotT" w:hAnsi="NewsGotT"/>
                <w:lang w:val="pt-PT"/>
              </w:rPr>
              <w:t>Noradrenalina</w:t>
            </w:r>
          </w:p>
        </w:tc>
        <w:tc>
          <w:tcPr>
            <w:tcW w:w="4930" w:type="dxa"/>
          </w:tcPr>
          <w:p w14:paraId="06E4143B" w14:textId="347EB2D2" w:rsidR="001365FF" w:rsidRPr="00CB71F5" w:rsidRDefault="001365FF" w:rsidP="00753B8C">
            <w:pPr>
              <w:spacing w:line="360" w:lineRule="auto"/>
              <w:jc w:val="both"/>
              <w:rPr>
                <w:rFonts w:ascii="NewsGotT" w:hAnsi="NewsGotT"/>
                <w:lang w:val="pt-PT"/>
              </w:rPr>
            </w:pPr>
            <w:r w:rsidRPr="00CB71F5">
              <w:rPr>
                <w:rFonts w:ascii="NewsGotT" w:hAnsi="NewsGotT"/>
                <w:lang w:val="pt-PT"/>
              </w:rPr>
              <w:t>Co</w:t>
            </w:r>
            <w:r w:rsidR="00687CF8" w:rsidRPr="00CB71F5">
              <w:rPr>
                <w:rFonts w:ascii="NewsGotT" w:hAnsi="NewsGotT"/>
                <w:lang w:val="pt-PT"/>
              </w:rPr>
              <w:t>ntrolo da ansiedade</w:t>
            </w:r>
            <w:r w:rsidRPr="00CB71F5">
              <w:rPr>
                <w:rFonts w:ascii="NewsGotT" w:hAnsi="NewsGotT"/>
                <w:lang w:val="pt-PT"/>
              </w:rPr>
              <w:t>, humor</w:t>
            </w:r>
            <w:r w:rsidR="00687CF8" w:rsidRPr="00CB71F5">
              <w:rPr>
                <w:rFonts w:ascii="NewsGotT" w:hAnsi="NewsGotT"/>
                <w:lang w:val="pt-PT"/>
              </w:rPr>
              <w:t>, atenção</w:t>
            </w:r>
            <w:r w:rsidRPr="00CB71F5">
              <w:rPr>
                <w:rFonts w:ascii="NewsGotT" w:hAnsi="NewsGotT"/>
                <w:lang w:val="pt-PT"/>
              </w:rPr>
              <w:t xml:space="preserve"> e comportamento</w:t>
            </w:r>
            <w:r w:rsidR="00687CF8" w:rsidRPr="00CB71F5">
              <w:rPr>
                <w:rFonts w:ascii="NewsGotT" w:hAnsi="NewsGotT"/>
                <w:lang w:val="pt-PT"/>
              </w:rPr>
              <w:t xml:space="preserve">s alimentares </w:t>
            </w:r>
          </w:p>
        </w:tc>
      </w:tr>
      <w:tr w:rsidR="001365FF" w:rsidRPr="00CB71F5" w14:paraId="3BCC1AFE" w14:textId="77777777" w:rsidTr="00CA2901">
        <w:trPr>
          <w:trHeight w:val="731"/>
        </w:trPr>
        <w:tc>
          <w:tcPr>
            <w:tcW w:w="1980" w:type="dxa"/>
          </w:tcPr>
          <w:p w14:paraId="2DE85625" w14:textId="173ECF6E"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Dopaminérgico</w:t>
            </w:r>
            <w:proofErr w:type="spellEnd"/>
          </w:p>
        </w:tc>
        <w:tc>
          <w:tcPr>
            <w:tcW w:w="2126" w:type="dxa"/>
          </w:tcPr>
          <w:p w14:paraId="453DA2E8" w14:textId="49CF7F52" w:rsidR="00CA2901" w:rsidRPr="00CB71F5" w:rsidRDefault="001365FF" w:rsidP="00753B8C">
            <w:pPr>
              <w:spacing w:line="360" w:lineRule="auto"/>
              <w:jc w:val="both"/>
              <w:rPr>
                <w:rFonts w:ascii="NewsGotT" w:hAnsi="NewsGotT"/>
                <w:lang w:val="pt-PT"/>
              </w:rPr>
            </w:pPr>
            <w:r w:rsidRPr="00CB71F5">
              <w:rPr>
                <w:rFonts w:ascii="NewsGotT" w:hAnsi="NewsGotT"/>
                <w:lang w:val="pt-PT"/>
              </w:rPr>
              <w:t>Dopamina</w:t>
            </w:r>
          </w:p>
        </w:tc>
        <w:tc>
          <w:tcPr>
            <w:tcW w:w="4930" w:type="dxa"/>
          </w:tcPr>
          <w:p w14:paraId="689F7379" w14:textId="2B7C9343" w:rsidR="00CA2901" w:rsidRPr="00CB71F5" w:rsidRDefault="00687CF8" w:rsidP="00753B8C">
            <w:pPr>
              <w:spacing w:line="360" w:lineRule="auto"/>
              <w:jc w:val="both"/>
              <w:rPr>
                <w:rFonts w:ascii="NewsGotT" w:hAnsi="NewsGotT"/>
                <w:lang w:val="pt-PT"/>
              </w:rPr>
            </w:pPr>
            <w:r w:rsidRPr="00CB71F5">
              <w:rPr>
                <w:rFonts w:ascii="NewsGotT" w:hAnsi="NewsGotT"/>
                <w:lang w:val="pt-PT"/>
              </w:rPr>
              <w:t>Regulação dos sistemas: endócrino, límbico e cardiovascular</w:t>
            </w:r>
          </w:p>
        </w:tc>
      </w:tr>
      <w:tr w:rsidR="001365FF" w:rsidRPr="00CB71F5" w14:paraId="7DCAB7B7" w14:textId="77777777" w:rsidTr="00CA2901">
        <w:trPr>
          <w:trHeight w:val="879"/>
        </w:trPr>
        <w:tc>
          <w:tcPr>
            <w:tcW w:w="1980" w:type="dxa"/>
          </w:tcPr>
          <w:p w14:paraId="20345FA3" w14:textId="71D92A2D"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Serotoninérgico</w:t>
            </w:r>
            <w:proofErr w:type="spellEnd"/>
            <w:r w:rsidRPr="00CB71F5">
              <w:rPr>
                <w:rFonts w:ascii="NewsGotT" w:hAnsi="NewsGotT"/>
                <w:lang w:val="pt-PT"/>
              </w:rPr>
              <w:t xml:space="preserve"> </w:t>
            </w:r>
          </w:p>
        </w:tc>
        <w:tc>
          <w:tcPr>
            <w:tcW w:w="2126" w:type="dxa"/>
          </w:tcPr>
          <w:p w14:paraId="1445B022" w14:textId="4618A522" w:rsidR="001365FF" w:rsidRPr="00CB71F5" w:rsidRDefault="001365FF" w:rsidP="00753B8C">
            <w:pPr>
              <w:spacing w:line="360" w:lineRule="auto"/>
              <w:jc w:val="both"/>
              <w:rPr>
                <w:rFonts w:ascii="NewsGotT" w:hAnsi="NewsGotT"/>
                <w:lang w:val="pt-PT"/>
              </w:rPr>
            </w:pPr>
            <w:r w:rsidRPr="00CB71F5">
              <w:rPr>
                <w:rFonts w:ascii="NewsGotT" w:hAnsi="NewsGotT"/>
                <w:lang w:val="pt-PT"/>
              </w:rPr>
              <w:t>Serotonina</w:t>
            </w:r>
          </w:p>
        </w:tc>
        <w:tc>
          <w:tcPr>
            <w:tcW w:w="4930" w:type="dxa"/>
          </w:tcPr>
          <w:p w14:paraId="5082B981" w14:textId="58720B98" w:rsidR="001365FF" w:rsidRPr="00CB71F5" w:rsidRDefault="00687CF8" w:rsidP="00753B8C">
            <w:pPr>
              <w:spacing w:line="360" w:lineRule="auto"/>
              <w:jc w:val="both"/>
              <w:rPr>
                <w:rFonts w:ascii="NewsGotT" w:hAnsi="NewsGotT"/>
                <w:lang w:val="pt-PT"/>
              </w:rPr>
            </w:pPr>
            <w:r w:rsidRPr="00CB71F5">
              <w:rPr>
                <w:rFonts w:ascii="NewsGotT" w:hAnsi="NewsGotT"/>
                <w:lang w:val="pt-PT"/>
              </w:rPr>
              <w:t>Controla o estado de alerta, o ciclo do sono, o humor e o modo como o cérebro processa informações sensoriais e as emoções</w:t>
            </w:r>
          </w:p>
        </w:tc>
      </w:tr>
    </w:tbl>
    <w:p w14:paraId="076FBB7D" w14:textId="77777777" w:rsidR="001B45FD" w:rsidRPr="00CB71F5" w:rsidRDefault="001B45FD" w:rsidP="00753B8C">
      <w:pPr>
        <w:spacing w:line="360" w:lineRule="auto"/>
        <w:jc w:val="both"/>
        <w:rPr>
          <w:rFonts w:ascii="NewsGotT" w:hAnsi="NewsGotT"/>
          <w:lang w:val="pt-PT"/>
        </w:rPr>
      </w:pPr>
    </w:p>
    <w:p w14:paraId="691496E1" w14:textId="3D50BE32" w:rsidR="008561FE" w:rsidRPr="00CB71F5" w:rsidRDefault="008561FE" w:rsidP="00753B8C">
      <w:pPr>
        <w:spacing w:line="360" w:lineRule="auto"/>
        <w:ind w:firstLine="720"/>
        <w:jc w:val="both"/>
        <w:rPr>
          <w:rFonts w:ascii="NewsGotT" w:hAnsi="NewsGotT"/>
          <w:lang w:val="pt-PT"/>
        </w:rPr>
      </w:pPr>
      <w:r w:rsidRPr="00CB71F5">
        <w:rPr>
          <w:rFonts w:ascii="NewsGotT" w:hAnsi="NewsGotT"/>
          <w:lang w:val="pt-PT"/>
        </w:rPr>
        <w:t xml:space="preserve">O principal mecanismo que se pensa estar envolvido relaciona-se com a acetilcolina e o seu papel na consciência, atenção e cognição, particularmente através dos recetores M1. Défices ao nível da </w:t>
      </w:r>
      <w:r w:rsidRPr="00CB71F5">
        <w:rPr>
          <w:rFonts w:ascii="NewsGotT" w:hAnsi="NewsGotT"/>
          <w:lang w:val="pt-PT"/>
        </w:rPr>
        <w:lastRenderedPageBreak/>
        <w:t xml:space="preserve">estimulação colinérgica terão, então, um papel preponderante na génese da sintomatologia característica do </w:t>
      </w:r>
      <w:proofErr w:type="spellStart"/>
      <w:r w:rsidRPr="00CB71F5">
        <w:rPr>
          <w:rFonts w:ascii="NewsGotT" w:hAnsi="NewsGotT"/>
          <w:i/>
          <w:iCs/>
          <w:lang w:val="pt-PT"/>
        </w:rPr>
        <w:t>delirium</w:t>
      </w:r>
      <w:proofErr w:type="spellEnd"/>
      <w:r w:rsidRPr="00CB71F5">
        <w:rPr>
          <w:rFonts w:ascii="NewsGotT" w:hAnsi="NewsGotT"/>
          <w:lang w:val="pt-PT"/>
        </w:rP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rsidRPr="00CB71F5">
        <w:rPr>
          <w:rFonts w:ascii="NewsGotT" w:hAnsi="NewsGotT"/>
          <w:lang w:val="pt-PT"/>
        </w:rPr>
        <w:t>furosemida</w:t>
      </w:r>
      <w:proofErr w:type="spellEnd"/>
      <w:r w:rsidRPr="00CB71F5">
        <w:rPr>
          <w:rFonts w:ascii="NewsGotT" w:hAnsi="NewsGotT"/>
          <w:lang w:val="pt-PT"/>
        </w:rPr>
        <w:t xml:space="preserve">, digoxina, </w:t>
      </w:r>
      <w:proofErr w:type="spellStart"/>
      <w:r w:rsidRPr="00CB71F5">
        <w:rPr>
          <w:rFonts w:ascii="NewsGotT" w:hAnsi="NewsGotT"/>
          <w:lang w:val="pt-PT"/>
        </w:rPr>
        <w:t>ciprofloxacina</w:t>
      </w:r>
      <w:proofErr w:type="spellEnd"/>
      <w:r w:rsidRPr="00CB71F5">
        <w:rPr>
          <w:rFonts w:ascii="NewsGotT" w:hAnsi="NewsGotT"/>
          <w:lang w:val="pt-PT"/>
        </w:rPr>
        <w:t>(18).</w:t>
      </w:r>
    </w:p>
    <w:p w14:paraId="475FCE71" w14:textId="417FA256" w:rsidR="00E01127" w:rsidRPr="00CB71F5" w:rsidRDefault="00E01127" w:rsidP="00753B8C">
      <w:pPr>
        <w:spacing w:line="360" w:lineRule="auto"/>
        <w:jc w:val="both"/>
        <w:rPr>
          <w:rFonts w:ascii="NewsGotT" w:hAnsi="NewsGotT"/>
          <w:lang w:val="pt-PT"/>
        </w:rPr>
      </w:pPr>
    </w:p>
    <w:p w14:paraId="58839C8D" w14:textId="1E5E2C5B" w:rsidR="00E01127" w:rsidRPr="00CB71F5" w:rsidRDefault="00E01127" w:rsidP="00753B8C">
      <w:pPr>
        <w:spacing w:line="360" w:lineRule="auto"/>
        <w:jc w:val="both"/>
        <w:rPr>
          <w:rFonts w:ascii="NewsGotT" w:hAnsi="NewsGotT"/>
          <w:lang w:val="pt-PT"/>
        </w:rPr>
      </w:pPr>
      <w:r w:rsidRPr="00CB71F5">
        <w:rPr>
          <w:rFonts w:ascii="NewsGotT" w:hAnsi="NewsGotT"/>
          <w:lang w:val="pt-PT"/>
        </w:rPr>
        <w:t xml:space="preserve">No </w:t>
      </w:r>
      <w:proofErr w:type="spellStart"/>
      <w:r w:rsidRPr="00CB71F5">
        <w:rPr>
          <w:rFonts w:ascii="NewsGotT" w:hAnsi="NewsGotT"/>
          <w:i/>
          <w:iCs/>
          <w:lang w:val="pt-PT"/>
        </w:rPr>
        <w:t>delirium</w:t>
      </w:r>
      <w:proofErr w:type="spellEnd"/>
      <w:r w:rsidRPr="00CB71F5">
        <w:rPr>
          <w:rFonts w:ascii="NewsGotT" w:hAnsi="NewsGotT"/>
          <w:lang w:val="pt-PT"/>
        </w:rPr>
        <w:t xml:space="preserve">, tanto a qualidade como a quantidade de consciência podem estar afetadas, sendo este distúrbio resultante de uma conexão alterada entre as redes corticais e </w:t>
      </w:r>
      <w:proofErr w:type="spellStart"/>
      <w:r w:rsidRPr="00CB71F5">
        <w:rPr>
          <w:rFonts w:ascii="NewsGotT" w:hAnsi="NewsGotT"/>
          <w:lang w:val="pt-PT"/>
        </w:rPr>
        <w:t>corticotalâmicas</w:t>
      </w:r>
      <w:proofErr w:type="spellEnd"/>
      <w:r w:rsidRPr="00CB71F5">
        <w:rPr>
          <w:rFonts w:ascii="NewsGotT" w:hAnsi="NewsGotT"/>
          <w:lang w:val="pt-PT"/>
        </w:rPr>
        <w:t xml:space="preserve">. Pensa-se que a 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rsidRPr="00CB71F5">
        <w:rPr>
          <w:rFonts w:ascii="NewsGotT" w:hAnsi="NewsGotT"/>
          <w:lang w:val="pt-PT"/>
        </w:rPr>
        <w:t>GABAérgica</w:t>
      </w:r>
      <w:proofErr w:type="spellEnd"/>
      <w:r w:rsidRPr="00CB71F5">
        <w:rPr>
          <w:rFonts w:ascii="NewsGotT" w:hAnsi="NewsGotT"/>
          <w:lang w:val="pt-PT"/>
        </w:rPr>
        <w:t xml:space="preserve">, nomeadamente benzodiazepinas, são fatores importantes de precipitação de </w:t>
      </w:r>
      <w:proofErr w:type="spellStart"/>
      <w:r w:rsidRPr="00CB71F5">
        <w:rPr>
          <w:rFonts w:ascii="NewsGotT" w:hAnsi="NewsGotT"/>
          <w:i/>
          <w:iCs/>
          <w:lang w:val="pt-PT"/>
        </w:rPr>
        <w:t>delirium</w:t>
      </w:r>
      <w:proofErr w:type="spellEnd"/>
      <w:r w:rsidRPr="00CB71F5">
        <w:rPr>
          <w:rFonts w:ascii="NewsGotT" w:hAnsi="NewsGotT"/>
          <w:lang w:val="pt-PT"/>
        </w:rPr>
        <w:t xml:space="preserve">, contribuindo para sustentar a hipótese de as alterações de consciência assentarem na redução da conexão entre as redes corticais e </w:t>
      </w:r>
      <w:proofErr w:type="spellStart"/>
      <w:r w:rsidRPr="00CB71F5">
        <w:rPr>
          <w:rFonts w:ascii="NewsGotT" w:hAnsi="NewsGotT"/>
          <w:lang w:val="pt-PT"/>
        </w:rPr>
        <w:t>corticotalâmicas</w:t>
      </w:r>
      <w:proofErr w:type="spellEnd"/>
      <w:r w:rsidRPr="00CB71F5">
        <w:rPr>
          <w:rFonts w:ascii="NewsGotT" w:hAnsi="NewsGotT"/>
          <w:lang w:val="pt-PT"/>
        </w:rPr>
        <w:t>(20).</w:t>
      </w:r>
    </w:p>
    <w:p w14:paraId="1DD852C3" w14:textId="344DE326" w:rsidR="001B45FD" w:rsidRPr="00CB71F5" w:rsidRDefault="001B45FD" w:rsidP="00753B8C">
      <w:pPr>
        <w:spacing w:line="360" w:lineRule="auto"/>
        <w:jc w:val="both"/>
        <w:rPr>
          <w:rFonts w:ascii="NewsGotT" w:hAnsi="NewsGotT"/>
          <w:lang w:val="pt-PT"/>
        </w:rPr>
      </w:pPr>
    </w:p>
    <w:p w14:paraId="0C8847D4" w14:textId="65690653" w:rsidR="001B45FD" w:rsidRPr="00CB71F5" w:rsidRDefault="001B45FD" w:rsidP="00753B8C">
      <w:pPr>
        <w:spacing w:line="360" w:lineRule="auto"/>
        <w:jc w:val="both"/>
        <w:rPr>
          <w:rFonts w:ascii="NewsGotT" w:hAnsi="NewsGotT"/>
          <w:lang w:val="pt-PT"/>
        </w:rPr>
      </w:pPr>
    </w:p>
    <w:p w14:paraId="19EB26E6" w14:textId="77777777" w:rsidR="0011794D" w:rsidRPr="00CB71F5" w:rsidRDefault="0011794D" w:rsidP="00753B8C">
      <w:pPr>
        <w:pStyle w:val="Heading3"/>
        <w:spacing w:line="360" w:lineRule="auto"/>
        <w:jc w:val="both"/>
        <w:rPr>
          <w:rFonts w:ascii="NewsGotT" w:hAnsi="NewsGotT"/>
          <w:lang w:val="pt-PT"/>
        </w:rPr>
      </w:pPr>
      <w:bookmarkStart w:id="32" w:name="_Toc69841920"/>
      <w:r w:rsidRPr="00CB71F5">
        <w:rPr>
          <w:rFonts w:ascii="NewsGotT" w:hAnsi="NewsGotT"/>
          <w:lang w:val="pt-PT"/>
        </w:rPr>
        <w:t>Clínica</w:t>
      </w:r>
      <w:bookmarkEnd w:id="32"/>
      <w:r w:rsidRPr="00CB71F5">
        <w:rPr>
          <w:rFonts w:ascii="NewsGotT" w:hAnsi="NewsGotT"/>
          <w:lang w:val="pt-PT"/>
        </w:rPr>
        <w:t xml:space="preserve"> </w:t>
      </w:r>
    </w:p>
    <w:p w14:paraId="50B679C6" w14:textId="77777777" w:rsidR="00AA4B78" w:rsidRPr="00CB71F5" w:rsidRDefault="00AA4B78" w:rsidP="00753B8C">
      <w:pPr>
        <w:spacing w:line="360" w:lineRule="auto"/>
        <w:jc w:val="both"/>
        <w:rPr>
          <w:rFonts w:ascii="NewsGotT" w:hAnsi="NewsGotT"/>
          <w:lang w:val="pt-PT"/>
        </w:rPr>
      </w:pPr>
    </w:p>
    <w:p w14:paraId="233750BA" w14:textId="041FBD86" w:rsidR="0011794D" w:rsidRPr="00CB71F5" w:rsidRDefault="0011794D" w:rsidP="00753B8C">
      <w:pPr>
        <w:spacing w:line="360" w:lineRule="auto"/>
        <w:jc w:val="both"/>
        <w:rPr>
          <w:rFonts w:ascii="NewsGotT" w:hAnsi="NewsGotT"/>
          <w:lang w:val="pt-PT"/>
        </w:rPr>
      </w:pPr>
      <w:r w:rsidRPr="00CB71F5">
        <w:rPr>
          <w:rFonts w:ascii="NewsGotT" w:hAnsi="NewsGotT"/>
          <w:lang w:val="pt-PT"/>
        </w:rPr>
        <w:t xml:space="preserve">As manifestações clínicas diagnósticas chave de </w:t>
      </w:r>
      <w:proofErr w:type="spellStart"/>
      <w:r w:rsidRPr="00CB71F5">
        <w:rPr>
          <w:rFonts w:ascii="NewsGotT" w:hAnsi="NewsGotT"/>
          <w:i/>
          <w:iCs/>
          <w:lang w:val="pt-PT"/>
        </w:rPr>
        <w:t>delirium</w:t>
      </w:r>
      <w:proofErr w:type="spellEnd"/>
      <w:r w:rsidRPr="00CB71F5">
        <w:rPr>
          <w:rFonts w:ascii="NewsGotT" w:hAnsi="NewsGotT"/>
          <w:lang w:val="pt-PT"/>
        </w:rPr>
        <w:t xml:space="preserve"> são, por definição (DSM-5), perturbação da consciência, com défice de atenção, e da cognição ou perceção, desenvolvidas num curto período de tempo, com curso flutuante.[7]</w:t>
      </w:r>
    </w:p>
    <w:p w14:paraId="2CBC81C1" w14:textId="56CA82F5" w:rsidR="00064575" w:rsidRPr="00CB71F5" w:rsidRDefault="00064575" w:rsidP="00753B8C">
      <w:pPr>
        <w:spacing w:line="360" w:lineRule="auto"/>
        <w:jc w:val="both"/>
        <w:rPr>
          <w:rFonts w:ascii="NewsGotT" w:hAnsi="NewsGotT"/>
          <w:lang w:val="pt-PT"/>
        </w:rPr>
      </w:pPr>
    </w:p>
    <w:p w14:paraId="320ED389" w14:textId="2733DAC9" w:rsidR="00064575" w:rsidRPr="00CB71F5" w:rsidRDefault="00064575" w:rsidP="00753B8C">
      <w:pPr>
        <w:spacing w:line="360" w:lineRule="auto"/>
        <w:jc w:val="both"/>
        <w:rPr>
          <w:rFonts w:ascii="NewsGotT" w:hAnsi="NewsGotT"/>
          <w:lang w:val="pt-PT"/>
        </w:rPr>
      </w:pPr>
      <w:r w:rsidRPr="00CB71F5">
        <w:rPr>
          <w:rFonts w:ascii="NewsGotT" w:hAnsi="NewsGotT"/>
          <w:lang w:val="pt-PT"/>
        </w:rPr>
        <w:t xml:space="preserve">A alteração do nível de consciência, com défice de atenção, é a característica essencial, mais consistente, do </w:t>
      </w:r>
      <w:proofErr w:type="spellStart"/>
      <w:r w:rsidRPr="00CB71F5">
        <w:rPr>
          <w:rFonts w:ascii="NewsGotT" w:hAnsi="NewsGotT"/>
          <w:i/>
          <w:iCs/>
          <w:lang w:val="pt-PT"/>
        </w:rPr>
        <w:t>delirium</w:t>
      </w:r>
      <w:proofErr w:type="spellEnd"/>
      <w:r w:rsidRPr="00CB71F5">
        <w:rPr>
          <w:rFonts w:ascii="NewsGotT" w:hAnsi="NewsGotT"/>
          <w:lang w:val="pt-PT"/>
        </w:rP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Pr="00CB71F5" w:rsidRDefault="00064575" w:rsidP="00753B8C">
      <w:pPr>
        <w:spacing w:line="360" w:lineRule="auto"/>
        <w:jc w:val="both"/>
        <w:rPr>
          <w:rFonts w:ascii="NewsGotT" w:hAnsi="NewsGotT"/>
          <w:lang w:val="pt-PT"/>
        </w:rPr>
      </w:pPr>
    </w:p>
    <w:p w14:paraId="3B3C415F" w14:textId="56E56CC0" w:rsidR="00064575" w:rsidRPr="00CB71F5" w:rsidRDefault="00064575" w:rsidP="00753B8C">
      <w:pPr>
        <w:spacing w:line="360" w:lineRule="auto"/>
        <w:jc w:val="both"/>
        <w:rPr>
          <w:rFonts w:ascii="NewsGotT" w:hAnsi="NewsGotT"/>
          <w:lang w:val="pt-PT"/>
        </w:rPr>
      </w:pPr>
      <w:r w:rsidRPr="00CB71F5">
        <w:rPr>
          <w:rFonts w:ascii="NewsGotT" w:hAnsi="NewsGotT"/>
          <w:lang w:val="pt-PT"/>
        </w:rPr>
        <w:t xml:space="preserve">Para além das manifestações clínicas diagnósticas chave de </w:t>
      </w:r>
      <w:proofErr w:type="spellStart"/>
      <w:r w:rsidRPr="00CB71F5">
        <w:rPr>
          <w:rFonts w:ascii="NewsGotT" w:hAnsi="NewsGotT"/>
          <w:i/>
          <w:iCs/>
          <w:lang w:val="pt-PT"/>
        </w:rPr>
        <w:t>delirium</w:t>
      </w:r>
      <w:proofErr w:type="spellEnd"/>
      <w:r w:rsidRPr="00CB71F5">
        <w:rPr>
          <w:rFonts w:ascii="NewsGotT" w:hAnsi="NewsGotT"/>
          <w:lang w:val="pt-PT"/>
        </w:rPr>
        <w:t>, podem ocorrer outras alterações do estado mental, que muito embora frequentes e típicas, não são necessárias ao diagnóstico.[14] Alterações adicionais incluem perturbação do ciclo sono-vigília, alteração psicomotora (</w:t>
      </w:r>
      <w:proofErr w:type="spellStart"/>
      <w:r w:rsidRPr="00CB71F5">
        <w:rPr>
          <w:rFonts w:ascii="NewsGotT" w:hAnsi="NewsGotT"/>
          <w:lang w:val="pt-PT"/>
        </w:rPr>
        <w:t>hipoatividade</w:t>
      </w:r>
      <w:proofErr w:type="spellEnd"/>
      <w:r w:rsidRPr="00CB71F5">
        <w:rPr>
          <w:rFonts w:ascii="NewsGotT" w:hAnsi="NewsGotT"/>
          <w:lang w:val="pt-PT"/>
        </w:rPr>
        <w:t xml:space="preserve"> ou </w:t>
      </w:r>
      <w:proofErr w:type="spellStart"/>
      <w:r w:rsidRPr="00CB71F5">
        <w:rPr>
          <w:rFonts w:ascii="NewsGotT" w:hAnsi="NewsGotT"/>
          <w:lang w:val="pt-PT"/>
        </w:rPr>
        <w:lastRenderedPageBreak/>
        <w:t>hiperactividade</w:t>
      </w:r>
      <w:proofErr w:type="spellEnd"/>
      <w:r w:rsidRPr="00CB71F5">
        <w:rPr>
          <w:rFonts w:ascii="NewsGotT" w:hAnsi="NewsGotT"/>
          <w:lang w:val="pt-PT"/>
        </w:rPr>
        <w:t>), inadequação do comportamento (até agressividade) e distúrbios emocionais (ansiedade, labilidade emocional).[4, 7, 11]</w:t>
      </w:r>
    </w:p>
    <w:p w14:paraId="7A3C3A2E" w14:textId="7390DD6F" w:rsidR="00064575" w:rsidRPr="00CB71F5" w:rsidRDefault="00064575" w:rsidP="00753B8C">
      <w:pPr>
        <w:spacing w:line="360" w:lineRule="auto"/>
        <w:jc w:val="both"/>
        <w:rPr>
          <w:rFonts w:ascii="NewsGotT" w:hAnsi="NewsGotT"/>
          <w:lang w:val="pt-PT"/>
        </w:rPr>
      </w:pPr>
    </w:p>
    <w:p w14:paraId="56DE2E9E" w14:textId="6EDF5592" w:rsidR="00261798" w:rsidRPr="00CB71F5" w:rsidRDefault="00064575" w:rsidP="00753B8C">
      <w:pPr>
        <w:spacing w:line="360" w:lineRule="auto"/>
        <w:jc w:val="both"/>
        <w:rPr>
          <w:rFonts w:ascii="NewsGotT" w:hAnsi="NewsGotT"/>
          <w:lang w:val="pt-PT"/>
        </w:rPr>
      </w:pPr>
      <w:r w:rsidRPr="00CB71F5">
        <w:rPr>
          <w:rFonts w:ascii="NewsGotT" w:hAnsi="NewsGotT"/>
          <w:lang w:val="pt-PT"/>
        </w:rPr>
        <w:t>O comportamento psicomotor varia entre o aumento e a diminuição da atividade motora.[14]</w:t>
      </w:r>
      <w:r w:rsidR="00261798" w:rsidRPr="00CB71F5">
        <w:rPr>
          <w:rFonts w:ascii="NewsGotT" w:hAnsi="NewsGotT"/>
          <w:lang w:val="pt-PT"/>
        </w:rPr>
        <w:t xml:space="preserve"> A diminuição da atividade psicomotora consiste em </w:t>
      </w:r>
      <w:proofErr w:type="spellStart"/>
      <w:r w:rsidR="00261798" w:rsidRPr="00CB71F5">
        <w:rPr>
          <w:rFonts w:ascii="NewsGotT" w:hAnsi="NewsGotT"/>
          <w:lang w:val="pt-PT"/>
        </w:rPr>
        <w:t>lentificação</w:t>
      </w:r>
      <w:proofErr w:type="spellEnd"/>
      <w:r w:rsidR="00261798" w:rsidRPr="00CB71F5">
        <w:rPr>
          <w:rFonts w:ascii="NewsGotT" w:hAnsi="NewsGotT"/>
          <w:lang w:val="pt-PT"/>
        </w:rPr>
        <w:t xml:space="preserve"> motora e letargia,[58] aproximando-se do estupor, caso em que em que há adicionalmente défice de resposta aos estímulos.[14] Manifestações do aumento da atividade psicomotora incluem inquietação, agitação, irritabilidade, atos como afastar as roupas de cama numa tentativa de fuga quando tal não é seguro ou é inoportuno, ou, raramente, agressividade.[58]</w:t>
      </w:r>
    </w:p>
    <w:p w14:paraId="1AE68EC0" w14:textId="4CBCB65C" w:rsidR="00F87379" w:rsidRPr="00CB71F5" w:rsidRDefault="00F87379" w:rsidP="00753B8C">
      <w:pPr>
        <w:pStyle w:val="Heading3"/>
        <w:spacing w:line="360" w:lineRule="auto"/>
        <w:jc w:val="both"/>
        <w:rPr>
          <w:rFonts w:ascii="NewsGotT" w:hAnsi="NewsGotT"/>
          <w:lang w:val="pt-PT"/>
        </w:rPr>
      </w:pPr>
      <w:bookmarkStart w:id="33" w:name="_Toc69841921"/>
      <w:r w:rsidRPr="00CB71F5">
        <w:rPr>
          <w:rFonts w:ascii="NewsGotT" w:hAnsi="NewsGotT"/>
          <w:lang w:val="pt-PT"/>
        </w:rPr>
        <w:t>Diagnóstico</w:t>
      </w:r>
      <w:bookmarkEnd w:id="33"/>
      <w:r w:rsidRPr="00CB71F5">
        <w:rPr>
          <w:rFonts w:ascii="NewsGotT" w:hAnsi="NewsGotT"/>
          <w:lang w:val="pt-PT"/>
        </w:rPr>
        <w:t xml:space="preserve"> </w:t>
      </w:r>
    </w:p>
    <w:p w14:paraId="17208733" w14:textId="5B5B0CF6" w:rsidR="00261798" w:rsidRPr="00CB71F5" w:rsidRDefault="00261798" w:rsidP="00753B8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 quadro agudo, grave, que necessita de um diagnóstico rápido, devendo ser encarado como uma emergência médica.</w:t>
      </w:r>
      <w:r w:rsidR="0009422E" w:rsidRPr="00CB71F5">
        <w:rPr>
          <w:rFonts w:ascii="NewsGotT" w:hAnsi="NewsGotT"/>
          <w:lang w:val="pt-PT"/>
        </w:rPr>
        <w:t xml:space="preserve"> </w:t>
      </w:r>
      <w:r w:rsidR="0022057B"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CB71F5">
        <w:rPr>
          <w:rFonts w:ascii="NewsGotT" w:hAnsi="NewsGotT"/>
          <w:lang w:val="pt-PT"/>
        </w:rPr>
        <w:fldChar w:fldCharType="separate"/>
      </w:r>
      <w:r w:rsidR="004F3577" w:rsidRPr="00CB71F5">
        <w:rPr>
          <w:rFonts w:ascii="NewsGotT" w:hAnsi="NewsGotT"/>
          <w:noProof/>
          <w:lang w:val="pt-PT"/>
        </w:rPr>
        <w:t>(Sharon K. Inouye et al., 2014)</w:t>
      </w:r>
      <w:r w:rsidR="0022057B" w:rsidRPr="00CB71F5">
        <w:rPr>
          <w:rFonts w:ascii="NewsGotT" w:hAnsi="NewsGotT"/>
          <w:lang w:val="pt-PT"/>
        </w:rPr>
        <w:fldChar w:fldCharType="end"/>
      </w:r>
      <w:r w:rsidRPr="00CB71F5">
        <w:rPr>
          <w:rFonts w:ascii="NewsGotT" w:hAnsi="NewsGotT"/>
          <w:lang w:val="pt-PT"/>
        </w:rPr>
        <w:t xml:space="preserve"> </w:t>
      </w:r>
      <w:r w:rsidR="0009422E" w:rsidRPr="00CB71F5">
        <w:rPr>
          <w:rFonts w:ascii="NewsGotT" w:hAnsi="NewsGotT"/>
          <w:lang w:val="pt-PT"/>
        </w:rPr>
        <w:t>Assim</w:t>
      </w:r>
      <w:r w:rsidRPr="00CB71F5">
        <w:rPr>
          <w:rFonts w:ascii="NewsGotT" w:hAnsi="NewsGotT"/>
          <w:lang w:val="pt-PT"/>
        </w:rPr>
        <w:t xml:space="preserve">, esta </w:t>
      </w:r>
      <w:r w:rsidR="0009422E" w:rsidRPr="00CB71F5">
        <w:rPr>
          <w:rFonts w:ascii="NewsGotT" w:hAnsi="NewsGotT"/>
          <w:lang w:val="pt-PT"/>
        </w:rPr>
        <w:t>doença</w:t>
      </w:r>
      <w:r w:rsidRPr="00CB71F5">
        <w:rPr>
          <w:rFonts w:ascii="NewsGotT" w:hAnsi="NewsGotT"/>
          <w:lang w:val="pt-PT"/>
        </w:rPr>
        <w:t xml:space="preserv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rsidRPr="00CB71F5">
        <w:rPr>
          <w:rFonts w:ascii="NewsGotT" w:hAnsi="NewsGotT"/>
          <w:lang w:val="pt-PT"/>
        </w:rPr>
        <w:t>morbi</w:t>
      </w:r>
      <w:proofErr w:type="spellEnd"/>
      <w:r w:rsidRPr="00CB71F5">
        <w:rPr>
          <w:rFonts w:ascii="NewsGotT" w:hAnsi="NewsGotT"/>
          <w:lang w:val="pt-PT"/>
        </w:rPr>
        <w:t xml:space="preserve">-mortalidade associadas ao </w:t>
      </w:r>
      <w:proofErr w:type="spellStart"/>
      <w:r w:rsidRPr="00CB71F5">
        <w:rPr>
          <w:rFonts w:ascii="NewsGotT" w:hAnsi="NewsGotT"/>
          <w:i/>
          <w:iCs/>
          <w:lang w:val="pt-PT"/>
        </w:rPr>
        <w:t>delirium</w:t>
      </w:r>
      <w:proofErr w:type="spellEnd"/>
      <w:r w:rsidRPr="00CB71F5">
        <w:rPr>
          <w:rFonts w:ascii="NewsGotT" w:hAnsi="NewsGotT"/>
          <w:lang w:val="pt-PT"/>
        </w:rPr>
        <w:t>.[2,7]</w:t>
      </w:r>
      <w:r w:rsidR="00CE36E2" w:rsidRPr="00CB71F5">
        <w:rPr>
          <w:rFonts w:ascii="NewsGotT" w:hAnsi="NewsGotT"/>
          <w:lang w:val="pt-PT"/>
        </w:rPr>
        <w:t xml:space="preserve"> </w:t>
      </w:r>
      <w:r w:rsidRPr="00CB71F5">
        <w:rPr>
          <w:rFonts w:ascii="NewsGotT" w:hAnsi="NewsGotT"/>
          <w:lang w:val="pt-PT"/>
        </w:rPr>
        <w:t xml:space="preserve">No entanto, o </w:t>
      </w:r>
      <w:proofErr w:type="spellStart"/>
      <w:r w:rsidRPr="00CB71F5">
        <w:rPr>
          <w:rFonts w:ascii="NewsGotT" w:hAnsi="NewsGotT"/>
          <w:i/>
          <w:iCs/>
          <w:lang w:val="pt-PT"/>
        </w:rPr>
        <w:t>delirium</w:t>
      </w:r>
      <w:proofErr w:type="spellEnd"/>
      <w:r w:rsidRPr="00CB71F5">
        <w:rPr>
          <w:rFonts w:ascii="NewsGotT" w:hAnsi="NewsGotT"/>
          <w:lang w:val="pt-PT"/>
        </w:rPr>
        <w:t xml:space="preserve"> é consistentemente </w:t>
      </w:r>
      <w:proofErr w:type="spellStart"/>
      <w:r w:rsidRPr="00CB71F5">
        <w:rPr>
          <w:rFonts w:ascii="NewsGotT" w:hAnsi="NewsGotT"/>
          <w:lang w:val="pt-PT"/>
        </w:rPr>
        <w:t>subdiagnosticado</w:t>
      </w:r>
      <w:proofErr w:type="spellEnd"/>
      <w:r w:rsidRPr="00CB71F5">
        <w:rPr>
          <w:rFonts w:ascii="NewsGotT" w:hAnsi="NewsGotT"/>
          <w:lang w:val="pt-PT"/>
        </w:rP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CB71F5">
        <w:rPr>
          <w:rFonts w:ascii="NewsGotT" w:hAnsi="NewsGotT"/>
          <w:i/>
          <w:iCs/>
          <w:lang w:val="pt-PT"/>
        </w:rPr>
        <w:t>delirium</w:t>
      </w:r>
      <w:proofErr w:type="spellEnd"/>
      <w:r w:rsidRPr="00CB71F5">
        <w:rPr>
          <w:rFonts w:ascii="NewsGotT" w:hAnsi="NewsGotT"/>
          <w:lang w:val="pt-PT"/>
        </w:rPr>
        <w:t>, a falta de avaliação cognitiva formal como rotina, o curso flutuante, a sobreposição com demência ou a obtenção de informações inadequadas em relação ao nível de cognição e funcional prévios do doente.[2]</w:t>
      </w:r>
    </w:p>
    <w:p w14:paraId="2F89CA35" w14:textId="70685DB1" w:rsidR="00F87379" w:rsidRPr="00CB71F5" w:rsidRDefault="00261798" w:rsidP="00753B8C">
      <w:pPr>
        <w:spacing w:line="360" w:lineRule="auto"/>
        <w:ind w:firstLine="709"/>
        <w:jc w:val="both"/>
        <w:rPr>
          <w:rFonts w:ascii="NewsGotT" w:hAnsi="NewsGotT"/>
          <w:lang w:val="pt-PT"/>
        </w:rPr>
      </w:pPr>
      <w:r w:rsidRPr="00CB71F5">
        <w:rPr>
          <w:rFonts w:ascii="NewsGotT" w:hAnsi="NewsGotT"/>
          <w:lang w:val="pt-PT"/>
        </w:rPr>
        <w:t xml:space="preserve">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através de um instrumento de diagnóstico validado.[10, 12]</w:t>
      </w:r>
    </w:p>
    <w:p w14:paraId="3495A526" w14:textId="6C1E72C4" w:rsidR="005C06D5" w:rsidRPr="00CB71F5" w:rsidRDefault="0009422E" w:rsidP="00753B8C">
      <w:pPr>
        <w:pStyle w:val="Heading3"/>
        <w:spacing w:line="360" w:lineRule="auto"/>
        <w:jc w:val="both"/>
        <w:rPr>
          <w:rFonts w:ascii="NewsGotT" w:hAnsi="NewsGotT"/>
          <w:lang w:val="pt-PT"/>
        </w:rPr>
      </w:pPr>
      <w:bookmarkStart w:id="34" w:name="_Toc69841922"/>
      <w:r w:rsidRPr="00CB71F5">
        <w:rPr>
          <w:rFonts w:ascii="NewsGotT" w:hAnsi="NewsGotT"/>
          <w:lang w:val="pt-PT"/>
        </w:rPr>
        <w:t xml:space="preserve">Ferramentas </w:t>
      </w:r>
      <w:r w:rsidR="00B742E3" w:rsidRPr="00CB71F5">
        <w:rPr>
          <w:rFonts w:ascii="NewsGotT" w:hAnsi="NewsGotT"/>
          <w:lang w:val="pt-PT"/>
        </w:rPr>
        <w:t>de diagnóstico</w:t>
      </w:r>
      <w:bookmarkEnd w:id="34"/>
      <w:r w:rsidR="00B742E3" w:rsidRPr="00CB71F5">
        <w:rPr>
          <w:rFonts w:ascii="NewsGotT" w:hAnsi="NewsGotT"/>
          <w:lang w:val="pt-PT"/>
        </w:rPr>
        <w:t xml:space="preserve"> </w:t>
      </w:r>
    </w:p>
    <w:p w14:paraId="032701C5" w14:textId="201AA248" w:rsidR="006E7361" w:rsidRPr="00CB71F5" w:rsidRDefault="006E7361" w:rsidP="00753B8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w:t>
      </w:r>
      <w:r w:rsidR="005C06D5" w:rsidRPr="00CB71F5">
        <w:rPr>
          <w:rFonts w:ascii="NewsGotT" w:hAnsi="NewsGotT"/>
          <w:lang w:val="pt-PT"/>
        </w:rPr>
        <w:t xml:space="preserve">a necessidade de desenvolver e validar </w:t>
      </w:r>
      <w:r w:rsidR="005C06D5" w:rsidRPr="00CB71F5">
        <w:rPr>
          <w:rFonts w:ascii="NewsGotT" w:hAnsi="NewsGotT"/>
          <w:lang w:val="pt-PT"/>
        </w:rPr>
        <w:lastRenderedPageBreak/>
        <w:t>ferramenta</w:t>
      </w:r>
      <w:r w:rsidR="00AC021D" w:rsidRPr="00CB71F5">
        <w:rPr>
          <w:rFonts w:ascii="NewsGotT" w:hAnsi="NewsGotT"/>
          <w:lang w:val="pt-PT"/>
        </w:rPr>
        <w:t>s</w:t>
      </w:r>
      <w:r w:rsidR="005C06D5" w:rsidRPr="00CB71F5">
        <w:rPr>
          <w:rFonts w:ascii="NewsGotT" w:hAnsi="NewsGotT"/>
          <w:lang w:val="pt-PT"/>
        </w:rPr>
        <w:t xml:space="preserve"> de rastreio</w:t>
      </w:r>
      <w:r w:rsidR="00AC021D" w:rsidRPr="00CB71F5">
        <w:rPr>
          <w:rFonts w:ascii="NewsGotT" w:hAnsi="NewsGotT"/>
          <w:lang w:val="pt-PT"/>
        </w:rPr>
        <w:t xml:space="preserve"> que de forma</w:t>
      </w:r>
      <w:r w:rsidR="005C06D5" w:rsidRPr="00CB71F5">
        <w:rPr>
          <w:rFonts w:ascii="NewsGotT" w:hAnsi="NewsGotT"/>
          <w:lang w:val="pt-PT"/>
        </w:rPr>
        <w:t xml:space="preserve"> simples, rápida e confiável </w:t>
      </w:r>
      <w:r w:rsidRPr="00CB71F5">
        <w:rPr>
          <w:rFonts w:ascii="NewsGotT" w:hAnsi="NewsGotT"/>
          <w:lang w:val="pt-PT"/>
        </w:rPr>
        <w:t>pudesse</w:t>
      </w:r>
      <w:r w:rsidR="00AC021D" w:rsidRPr="00CB71F5">
        <w:rPr>
          <w:rFonts w:ascii="NewsGotT" w:hAnsi="NewsGotT"/>
          <w:lang w:val="pt-PT"/>
        </w:rPr>
        <w:t>m</w:t>
      </w:r>
      <w:r w:rsidR="005C06D5" w:rsidRPr="00CB71F5">
        <w:rPr>
          <w:rFonts w:ascii="NewsGotT" w:hAnsi="NewsGotT"/>
          <w:lang w:val="pt-PT"/>
        </w:rPr>
        <w:t xml:space="preserve"> ser utilizada</w:t>
      </w:r>
      <w:r w:rsidR="00FA367A" w:rsidRPr="00CB71F5">
        <w:rPr>
          <w:rFonts w:ascii="NewsGotT" w:hAnsi="NewsGotT"/>
          <w:lang w:val="pt-PT"/>
        </w:rPr>
        <w:t>s</w:t>
      </w:r>
      <w:r w:rsidR="005C06D5" w:rsidRPr="00CB71F5">
        <w:rPr>
          <w:rFonts w:ascii="NewsGotT" w:hAnsi="NewsGotT"/>
          <w:lang w:val="pt-PT"/>
        </w:rPr>
        <w:t xml:space="preserve"> pelos operadores sem formação especifica. Além disso, é crucial que a ferramenta seja facilmente incorporada na pratica clinica diária. </w:t>
      </w:r>
      <w:r w:rsidR="005C06D5" w:rsidRPr="00CB71F5">
        <w:rPr>
          <w:rFonts w:ascii="NewsGotT" w:hAnsi="NewsGotT"/>
          <w:lang w:val="pt-PT"/>
        </w:rPr>
        <w:fldChar w:fldCharType="begin" w:fldLock="1"/>
      </w:r>
      <w:r w:rsidR="005C06D5"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CB71F5">
        <w:rPr>
          <w:rFonts w:ascii="NewsGotT" w:hAnsi="NewsGotT"/>
          <w:lang w:val="pt-PT"/>
        </w:rPr>
        <w:fldChar w:fldCharType="separate"/>
      </w:r>
      <w:r w:rsidR="005C06D5" w:rsidRPr="00CB71F5">
        <w:rPr>
          <w:rFonts w:ascii="NewsGotT" w:hAnsi="NewsGotT"/>
          <w:noProof/>
          <w:lang w:val="pt-PT"/>
        </w:rPr>
        <w:t>(De &amp; Wand, 2015)</w:t>
      </w:r>
      <w:r w:rsidR="005C06D5" w:rsidRPr="00CB71F5">
        <w:rPr>
          <w:rFonts w:ascii="NewsGotT" w:hAnsi="NewsGotT"/>
          <w:lang w:val="pt-PT"/>
        </w:rPr>
        <w:fldChar w:fldCharType="end"/>
      </w:r>
      <w:r w:rsidR="005C06D5" w:rsidRPr="00CB71F5">
        <w:rPr>
          <w:rFonts w:ascii="NewsGotT" w:hAnsi="NewsGotT"/>
          <w:lang w:val="pt-PT"/>
        </w:rPr>
        <w:t xml:space="preserve"> </w:t>
      </w:r>
    </w:p>
    <w:p w14:paraId="5E4530ED" w14:textId="77777777" w:rsidR="006E7361" w:rsidRPr="00CB71F5" w:rsidRDefault="005C06D5" w:rsidP="00753B8C">
      <w:pPr>
        <w:spacing w:line="360" w:lineRule="auto"/>
        <w:ind w:firstLine="709"/>
        <w:jc w:val="both"/>
        <w:rPr>
          <w:rFonts w:ascii="NewsGotT" w:hAnsi="NewsGotT"/>
          <w:lang w:val="pt-PT"/>
        </w:rPr>
      </w:pPr>
      <w:r w:rsidRPr="00CB71F5">
        <w:rPr>
          <w:rFonts w:ascii="NewsGotT" w:hAnsi="NewsGotT"/>
          <w:lang w:val="pt-PT"/>
        </w:rPr>
        <w:t xml:space="preserve">Segundo Leonard </w:t>
      </w:r>
      <w:proofErr w:type="spellStart"/>
      <w:r w:rsidRPr="00CB71F5">
        <w:rPr>
          <w:rFonts w:ascii="NewsGotT" w:hAnsi="NewsGotT"/>
          <w:lang w:val="pt-PT"/>
        </w:rPr>
        <w:t>et</w:t>
      </w:r>
      <w:proofErr w:type="spellEnd"/>
      <w:r w:rsidRPr="00CB71F5">
        <w:rPr>
          <w:rFonts w:ascii="NewsGotT" w:hAnsi="NewsGotT"/>
          <w:lang w:val="pt-PT"/>
        </w:rPr>
        <w:t xml:space="preserve"> al (2014), 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saúde. </w:t>
      </w:r>
      <w:r w:rsidRPr="00CB71F5">
        <w:rPr>
          <w:rFonts w:ascii="NewsGotT" w:hAnsi="NewsGotT"/>
          <w:lang w:val="pt-PT"/>
        </w:rPr>
        <w:fldChar w:fldCharType="begin" w:fldLock="1"/>
      </w:r>
      <w:r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(Leonard et al., 2014)</w:t>
      </w:r>
      <w:r w:rsidRPr="00CB71F5">
        <w:rPr>
          <w:rFonts w:ascii="NewsGotT" w:hAnsi="NewsGotT"/>
          <w:lang w:val="pt-PT"/>
        </w:rPr>
        <w:fldChar w:fldCharType="end"/>
      </w:r>
    </w:p>
    <w:p w14:paraId="1528AC71" w14:textId="458999F5" w:rsidR="00BE69F9" w:rsidRPr="00CB71F5" w:rsidRDefault="00D9365C" w:rsidP="00753B8C">
      <w:pPr>
        <w:spacing w:line="360" w:lineRule="auto"/>
        <w:ind w:firstLine="709"/>
        <w:jc w:val="both"/>
        <w:rPr>
          <w:rFonts w:ascii="NewsGotT" w:hAnsi="NewsGotT"/>
          <w:lang w:val="pt-PT"/>
        </w:rPr>
      </w:pPr>
      <w:r w:rsidRPr="00CB71F5">
        <w:rPr>
          <w:rFonts w:ascii="NewsGotT" w:hAnsi="NewsGotT"/>
          <w:lang w:val="pt-PT"/>
        </w:rPr>
        <w:t>Para melhorar o reconhecimento de</w:t>
      </w:r>
      <w:r w:rsidR="00F510FA">
        <w:rPr>
          <w:rFonts w:ascii="NewsGotT" w:hAnsi="NewsGotT"/>
          <w:lang w:val="pt-PT"/>
        </w:rPr>
        <w:t xml:space="preserv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deve-se aplicar de forma sistematizada instrumentos de rastreio observacionais, associados a testes cognitivos e de atenção.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(Leonard et al., 2014)</w:t>
      </w:r>
      <w:r w:rsidRPr="00CB71F5">
        <w:rPr>
          <w:rFonts w:ascii="NewsGotT" w:hAnsi="NewsGotT"/>
          <w:lang w:val="pt-PT"/>
        </w:rPr>
        <w:fldChar w:fldCharType="end"/>
      </w:r>
      <w:r w:rsidRPr="00CB71F5">
        <w:rPr>
          <w:rFonts w:ascii="NewsGotT" w:hAnsi="NewsGotT"/>
          <w:lang w:val="pt-PT"/>
        </w:rPr>
        <w:t xml:space="preserve"> Atualmente, existem mais de 40 instrumentos com propriedades psicométricos para a avaliação do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(Adamis, Sharma, Whelan, &amp; MacDonald, 2010; C. L. Wong, Holroyd-Leduc, Simel, &amp; Straus, 2010)</w:t>
      </w:r>
      <w:r w:rsidRPr="00CB71F5">
        <w:rPr>
          <w:rFonts w:ascii="NewsGotT" w:hAnsi="NewsGotT"/>
          <w:lang w:val="pt-PT"/>
        </w:rPr>
        <w:fldChar w:fldCharType="end"/>
      </w:r>
      <w:r w:rsidR="006A2EBD" w:rsidRPr="00CB71F5">
        <w:rPr>
          <w:rFonts w:ascii="NewsGotT" w:hAnsi="NewsGotT"/>
          <w:lang w:val="pt-PT"/>
        </w:rPr>
        <w:t xml:space="preserve"> Na </w:t>
      </w:r>
      <w:r w:rsidR="006A2EBD" w:rsidRPr="00CB71F5">
        <w:rPr>
          <w:rFonts w:ascii="NewsGotT" w:hAnsi="NewsGotT"/>
          <w:lang w:val="pt-PT"/>
        </w:rPr>
        <w:fldChar w:fldCharType="begin"/>
      </w:r>
      <w:r w:rsidR="006A2EBD" w:rsidRPr="00CB71F5">
        <w:rPr>
          <w:rFonts w:ascii="NewsGotT" w:hAnsi="NewsGotT"/>
          <w:lang w:val="pt-PT"/>
        </w:rPr>
        <w:instrText xml:space="preserve"> REF _Ref68872171 \h </w:instrText>
      </w:r>
      <w:r w:rsidR="0014728F" w:rsidRPr="00CB71F5">
        <w:rPr>
          <w:rFonts w:ascii="NewsGotT" w:hAnsi="NewsGotT"/>
          <w:lang w:val="pt-PT"/>
        </w:rPr>
        <w:instrText xml:space="preserve"> \* MERGEFORMAT </w:instrText>
      </w:r>
      <w:r w:rsidR="006A2EBD" w:rsidRPr="00CB71F5">
        <w:rPr>
          <w:rFonts w:ascii="NewsGotT" w:hAnsi="NewsGotT"/>
          <w:lang w:val="pt-PT"/>
        </w:rPr>
      </w:r>
      <w:r w:rsidR="006A2EBD" w:rsidRPr="00CB71F5">
        <w:rPr>
          <w:rFonts w:ascii="NewsGotT" w:hAnsi="NewsGotT"/>
          <w:lang w:val="pt-PT"/>
        </w:rPr>
        <w:fldChar w:fldCharType="separate"/>
      </w:r>
      <w:r w:rsidR="006A2EBD" w:rsidRPr="00CB71F5">
        <w:rPr>
          <w:rFonts w:ascii="NewsGotT" w:hAnsi="NewsGotT"/>
          <w:lang w:val="pt-PT"/>
        </w:rPr>
        <w:t xml:space="preserve">Tabela </w:t>
      </w:r>
      <w:r w:rsidR="006A2EBD" w:rsidRPr="00CB71F5">
        <w:rPr>
          <w:rFonts w:ascii="NewsGotT" w:hAnsi="NewsGotT"/>
          <w:noProof/>
          <w:lang w:val="pt-PT"/>
        </w:rPr>
        <w:t>4</w:t>
      </w:r>
      <w:r w:rsidR="006A2EBD" w:rsidRPr="00CB71F5">
        <w:rPr>
          <w:rFonts w:ascii="NewsGotT" w:hAnsi="NewsGotT"/>
          <w:lang w:val="pt-PT"/>
        </w:rPr>
        <w:fldChar w:fldCharType="end"/>
      </w:r>
      <w:r w:rsidR="006A2EBD" w:rsidRPr="00CB71F5">
        <w:rPr>
          <w:rFonts w:ascii="NewsGotT" w:hAnsi="NewsGotT"/>
          <w:lang w:val="pt-PT"/>
        </w:rPr>
        <w:t xml:space="preserve"> </w:t>
      </w:r>
      <w:r w:rsidR="00BE69F9" w:rsidRPr="00CB71F5">
        <w:rPr>
          <w:rFonts w:ascii="NewsGotT" w:hAnsi="NewsGotT"/>
          <w:lang w:val="pt-PT"/>
        </w:rPr>
        <w:t xml:space="preserve">destacam-se alguns dos instrumentos usados no rastreio e avaliação de </w:t>
      </w:r>
      <w:proofErr w:type="spellStart"/>
      <w:r w:rsidR="00BE69F9" w:rsidRPr="00CB71F5">
        <w:rPr>
          <w:rFonts w:ascii="NewsGotT" w:hAnsi="NewsGotT"/>
          <w:i/>
          <w:iCs/>
          <w:lang w:val="pt-PT"/>
        </w:rPr>
        <w:t>delirium</w:t>
      </w:r>
      <w:proofErr w:type="spellEnd"/>
      <w:r w:rsidR="00BE69F9" w:rsidRPr="00CB71F5">
        <w:rPr>
          <w:rFonts w:ascii="NewsGotT" w:hAnsi="NewsGotT"/>
          <w:i/>
          <w:iCs/>
          <w:lang w:val="pt-PT"/>
        </w:rPr>
        <w:t>.</w:t>
      </w:r>
    </w:p>
    <w:p w14:paraId="3BA8AFFA" w14:textId="77777777" w:rsidR="00D167A4" w:rsidRPr="00CB71F5" w:rsidRDefault="00D167A4" w:rsidP="00753B8C">
      <w:pPr>
        <w:spacing w:line="360" w:lineRule="auto"/>
        <w:jc w:val="both"/>
        <w:rPr>
          <w:rFonts w:ascii="NewsGotT" w:hAnsi="NewsGotT"/>
          <w:lang w:val="pt-PT"/>
        </w:rPr>
      </w:pPr>
    </w:p>
    <w:p w14:paraId="359AF7F6" w14:textId="77777777" w:rsidR="00D167A4" w:rsidRPr="00CB71F5" w:rsidRDefault="00D167A4" w:rsidP="00753B8C">
      <w:pPr>
        <w:spacing w:line="360" w:lineRule="auto"/>
        <w:jc w:val="both"/>
        <w:rPr>
          <w:rFonts w:ascii="NewsGotT" w:hAnsi="NewsGotT"/>
          <w:lang w:val="pt-PT"/>
        </w:rPr>
      </w:pPr>
    </w:p>
    <w:p w14:paraId="4E7334AA" w14:textId="1F76734F" w:rsidR="005D2E29" w:rsidRPr="00CB71F5" w:rsidRDefault="00016AC2" w:rsidP="00753B8C">
      <w:pPr>
        <w:spacing w:line="360" w:lineRule="auto"/>
        <w:jc w:val="both"/>
        <w:rPr>
          <w:rFonts w:ascii="NewsGotT" w:hAnsi="NewsGotT"/>
          <w:lang w:val="pt-PT"/>
        </w:rPr>
      </w:pPr>
      <w:r w:rsidRPr="00CB71F5">
        <w:rPr>
          <w:rFonts w:ascii="NewsGotT" w:hAnsi="NewsGotT"/>
          <w:lang w:val="pt-PT"/>
        </w:rPr>
        <w:fldChar w:fldCharType="begin" w:fldLock="1"/>
      </w:r>
      <w:r w:rsidR="00D167A4"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(De &amp; Wand, 2015)</w:t>
      </w:r>
      <w:r w:rsidRPr="00CB71F5">
        <w:rPr>
          <w:rFonts w:ascii="NewsGotT" w:hAnsi="NewsGotT"/>
          <w:lang w:val="pt-PT"/>
        </w:rPr>
        <w:fldChar w:fldCharType="end"/>
      </w:r>
    </w:p>
    <w:p w14:paraId="1F3D0C5D" w14:textId="5B2E6C8D" w:rsidR="006A2EBD" w:rsidRPr="00CB71F5" w:rsidRDefault="006A2EBD" w:rsidP="00753B8C">
      <w:pPr>
        <w:pStyle w:val="Caption"/>
        <w:keepNext/>
        <w:spacing w:line="360" w:lineRule="auto"/>
        <w:jc w:val="both"/>
        <w:rPr>
          <w:rFonts w:ascii="NewsGotT" w:hAnsi="NewsGotT"/>
          <w:lang w:val="pt-PT"/>
        </w:rPr>
      </w:pPr>
      <w:bookmarkStart w:id="35" w:name="_Ref68872171"/>
      <w:bookmarkStart w:id="36" w:name="_Ref68872134"/>
      <w:bookmarkStart w:id="37" w:name="_Toc69919257"/>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Pr="00CB71F5">
        <w:rPr>
          <w:rFonts w:ascii="NewsGotT" w:hAnsi="NewsGotT"/>
          <w:noProof/>
          <w:lang w:val="pt-PT"/>
        </w:rPr>
        <w:t>4</w:t>
      </w:r>
      <w:r w:rsidRPr="00CB71F5">
        <w:rPr>
          <w:rFonts w:ascii="NewsGotT" w:hAnsi="NewsGotT"/>
          <w:lang w:val="pt-PT"/>
        </w:rPr>
        <w:fldChar w:fldCharType="end"/>
      </w:r>
      <w:bookmarkEnd w:id="35"/>
      <w:r w:rsidRPr="00CB71F5">
        <w:rPr>
          <w:rFonts w:ascii="NewsGotT" w:hAnsi="NewsGotT"/>
          <w:lang w:val="pt-PT"/>
        </w:rPr>
        <w:t xml:space="preserve"> Ferramentas para diagnóstico de </w:t>
      </w:r>
      <w:proofErr w:type="spellStart"/>
      <w:r w:rsidRPr="00CB71F5">
        <w:rPr>
          <w:rFonts w:ascii="NewsGotT" w:hAnsi="NewsGotT"/>
          <w:lang w:val="pt-PT"/>
        </w:rPr>
        <w:t>delirium</w:t>
      </w:r>
      <w:bookmarkEnd w:id="36"/>
      <w:bookmarkEnd w:id="37"/>
      <w:proofErr w:type="spellEnd"/>
      <w:r w:rsidRPr="00CB71F5">
        <w:rPr>
          <w:rFonts w:ascii="NewsGotT" w:hAnsi="NewsGotT"/>
          <w:lang w:val="pt-PT"/>
        </w:rPr>
        <w:t xml:space="preserve"> </w:t>
      </w:r>
    </w:p>
    <w:tbl>
      <w:tblPr>
        <w:tblStyle w:val="TableGrid"/>
        <w:tblW w:w="0" w:type="auto"/>
        <w:tblLook w:val="04A0" w:firstRow="1" w:lastRow="0" w:firstColumn="1" w:lastColumn="0" w:noHBand="0" w:noVBand="1"/>
      </w:tblPr>
      <w:tblGrid>
        <w:gridCol w:w="9054"/>
      </w:tblGrid>
      <w:tr w:rsidR="005D2E29" w:rsidRPr="00CB71F5" w14:paraId="5F0D5447" w14:textId="77777777" w:rsidTr="005D2E29">
        <w:tc>
          <w:tcPr>
            <w:tcW w:w="9054" w:type="dxa"/>
          </w:tcPr>
          <w:p w14:paraId="2735AD3C" w14:textId="77777777" w:rsidR="00016AC2" w:rsidRPr="00CB71F5" w:rsidRDefault="00016AC2" w:rsidP="00753B8C">
            <w:pPr>
              <w:spacing w:line="360" w:lineRule="auto"/>
              <w:jc w:val="both"/>
              <w:rPr>
                <w:rFonts w:ascii="NewsGotT" w:hAnsi="NewsGotT"/>
                <w:b/>
                <w:bCs/>
                <w:lang w:val="pt-PT"/>
              </w:rPr>
            </w:pPr>
            <w:proofErr w:type="spellStart"/>
            <w:r w:rsidRPr="00CB71F5">
              <w:rPr>
                <w:rFonts w:ascii="NewsGotT" w:hAnsi="NewsGotT"/>
                <w:b/>
                <w:bCs/>
                <w:lang w:val="pt-PT"/>
              </w:rPr>
              <w:t>Delirium</w:t>
            </w:r>
            <w:proofErr w:type="spellEnd"/>
            <w:r w:rsidRPr="00CB71F5">
              <w:rPr>
                <w:rFonts w:ascii="NewsGotT" w:hAnsi="NewsGotT"/>
                <w:b/>
                <w:bCs/>
                <w:lang w:val="pt-PT"/>
              </w:rPr>
              <w:t xml:space="preserve"> </w:t>
            </w:r>
            <w:proofErr w:type="spellStart"/>
            <w:r w:rsidRPr="00CB71F5">
              <w:rPr>
                <w:rFonts w:ascii="NewsGotT" w:hAnsi="NewsGotT"/>
                <w:b/>
                <w:bCs/>
                <w:lang w:val="pt-PT"/>
              </w:rPr>
              <w:t>screening</w:t>
            </w:r>
            <w:proofErr w:type="spellEnd"/>
            <w:r w:rsidRPr="00CB71F5">
              <w:rPr>
                <w:rFonts w:ascii="NewsGotT" w:hAnsi="NewsGotT"/>
                <w:b/>
                <w:bCs/>
                <w:lang w:val="pt-PT"/>
              </w:rPr>
              <w:t xml:space="preserve"> </w:t>
            </w:r>
            <w:proofErr w:type="spellStart"/>
            <w:r w:rsidRPr="00CB71F5">
              <w:rPr>
                <w:rFonts w:ascii="NewsGotT" w:hAnsi="NewsGotT"/>
                <w:b/>
                <w:bCs/>
                <w:lang w:val="pt-PT"/>
              </w:rPr>
              <w:t>tool</w:t>
            </w:r>
            <w:proofErr w:type="spellEnd"/>
          </w:p>
          <w:p w14:paraId="13167182" w14:textId="77777777" w:rsidR="005D2E29" w:rsidRPr="00CB71F5" w:rsidRDefault="005D2E29" w:rsidP="00753B8C">
            <w:pPr>
              <w:spacing w:line="360" w:lineRule="auto"/>
              <w:jc w:val="both"/>
              <w:rPr>
                <w:rFonts w:ascii="NewsGotT" w:hAnsi="NewsGotT"/>
                <w:lang w:val="pt-PT"/>
              </w:rPr>
            </w:pPr>
          </w:p>
        </w:tc>
      </w:tr>
      <w:tr w:rsidR="005D2E29" w:rsidRPr="00CB71F5" w14:paraId="64EB5653" w14:textId="77777777" w:rsidTr="005D2E29">
        <w:tc>
          <w:tcPr>
            <w:tcW w:w="9054" w:type="dxa"/>
          </w:tcPr>
          <w:p w14:paraId="0A6878B4" w14:textId="15CFFD58"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(CAM) </w:t>
            </w:r>
            <w:r w:rsidRPr="00CB71F5">
              <w:rPr>
                <w:rFonts w:ascii="NewsGotT" w:hAnsi="NewsGotT"/>
                <w:lang w:val="pt-PT"/>
              </w:rPr>
              <w:tab/>
            </w:r>
          </w:p>
        </w:tc>
      </w:tr>
      <w:tr w:rsidR="005D2E29" w:rsidRPr="00CB71F5" w14:paraId="5A1DE5B4" w14:textId="77777777" w:rsidTr="005D2E29">
        <w:tc>
          <w:tcPr>
            <w:tcW w:w="9054" w:type="dxa"/>
          </w:tcPr>
          <w:p w14:paraId="335B8C30" w14:textId="3BBB69AF"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Memorial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(MDAS) </w:t>
            </w:r>
            <w:r w:rsidRPr="00CB71F5">
              <w:rPr>
                <w:rFonts w:ascii="NewsGotT" w:hAnsi="NewsGotT"/>
                <w:lang w:val="pt-PT"/>
              </w:rPr>
              <w:tab/>
            </w:r>
          </w:p>
        </w:tc>
      </w:tr>
      <w:tr w:rsidR="005D2E29" w:rsidRPr="00CB71F5" w14:paraId="1040DEEB" w14:textId="77777777" w:rsidTr="005D2E29">
        <w:tc>
          <w:tcPr>
            <w:tcW w:w="9054" w:type="dxa"/>
          </w:tcPr>
          <w:p w14:paraId="4802032E" w14:textId="15882DF4"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for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Intensive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Unit</w:t>
            </w:r>
            <w:proofErr w:type="spellEnd"/>
            <w:r w:rsidRPr="00CB71F5">
              <w:rPr>
                <w:rFonts w:ascii="NewsGotT" w:hAnsi="NewsGotT"/>
                <w:lang w:val="pt-PT"/>
              </w:rPr>
              <w:t xml:space="preserve"> (CAM-ICU) </w:t>
            </w:r>
          </w:p>
        </w:tc>
      </w:tr>
      <w:tr w:rsidR="005D2E29" w:rsidRPr="00CB71F5" w14:paraId="63FA05E9" w14:textId="77777777" w:rsidTr="005D2E29">
        <w:tc>
          <w:tcPr>
            <w:tcW w:w="9054" w:type="dxa"/>
          </w:tcPr>
          <w:p w14:paraId="23B4A3BB" w14:textId="4166ADAE"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Rating </w:t>
            </w:r>
            <w:proofErr w:type="spellStart"/>
            <w:r w:rsidRPr="00CB71F5">
              <w:rPr>
                <w:rFonts w:ascii="NewsGotT" w:hAnsi="NewsGotT"/>
                <w:lang w:val="pt-PT"/>
              </w:rPr>
              <w:t>Scale</w:t>
            </w:r>
            <w:proofErr w:type="spellEnd"/>
            <w:r w:rsidRPr="00CB71F5">
              <w:rPr>
                <w:rFonts w:ascii="NewsGotT" w:hAnsi="NewsGotT"/>
                <w:lang w:val="pt-PT"/>
              </w:rPr>
              <w:t xml:space="preserve"> (DRS) </w:t>
            </w:r>
          </w:p>
        </w:tc>
      </w:tr>
      <w:tr w:rsidR="005D2E29" w:rsidRPr="00CB71F5" w14:paraId="67D78AEF" w14:textId="77777777" w:rsidTr="005D2E29">
        <w:tc>
          <w:tcPr>
            <w:tcW w:w="9054" w:type="dxa"/>
          </w:tcPr>
          <w:p w14:paraId="09C1B8B4" w14:textId="48A2A048"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Rating </w:t>
            </w:r>
            <w:proofErr w:type="spellStart"/>
            <w:r w:rsidRPr="00CB71F5">
              <w:rPr>
                <w:rFonts w:ascii="NewsGotT" w:hAnsi="NewsGotT"/>
                <w:lang w:val="pt-PT"/>
              </w:rPr>
              <w:t>Scale</w:t>
            </w:r>
            <w:proofErr w:type="spellEnd"/>
            <w:r w:rsidRPr="00CB71F5">
              <w:rPr>
                <w:rFonts w:ascii="NewsGotT" w:hAnsi="NewsGotT"/>
                <w:lang w:val="pt-PT"/>
              </w:rPr>
              <w:t xml:space="preserve">, </w:t>
            </w:r>
            <w:proofErr w:type="spellStart"/>
            <w:r w:rsidRPr="00CB71F5">
              <w:rPr>
                <w:rFonts w:ascii="NewsGotT" w:hAnsi="NewsGotT"/>
                <w:lang w:val="pt-PT"/>
              </w:rPr>
              <w:t>Revised</w:t>
            </w:r>
            <w:proofErr w:type="spellEnd"/>
            <w:r w:rsidRPr="00CB71F5">
              <w:rPr>
                <w:rFonts w:ascii="NewsGotT" w:hAnsi="NewsGotT"/>
                <w:lang w:val="pt-PT"/>
              </w:rPr>
              <w:t xml:space="preserve"> (DRS-R-98) </w:t>
            </w:r>
          </w:p>
        </w:tc>
      </w:tr>
      <w:tr w:rsidR="005D2E29" w:rsidRPr="00CB71F5" w14:paraId="570D4652" w14:textId="77777777" w:rsidTr="005D2E29">
        <w:tc>
          <w:tcPr>
            <w:tcW w:w="9054" w:type="dxa"/>
          </w:tcPr>
          <w:p w14:paraId="52F9DFD8" w14:textId="597F14D6"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Nursing</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Checklist</w:t>
            </w:r>
            <w:proofErr w:type="spellEnd"/>
            <w:r w:rsidRPr="00CB71F5">
              <w:rPr>
                <w:rFonts w:ascii="NewsGotT" w:hAnsi="NewsGotT"/>
                <w:lang w:val="pt-PT"/>
              </w:rPr>
              <w:t xml:space="preserve"> (</w:t>
            </w:r>
            <w:proofErr w:type="spellStart"/>
            <w:r w:rsidRPr="00CB71F5">
              <w:rPr>
                <w:rFonts w:ascii="NewsGotT" w:hAnsi="NewsGotT"/>
                <w:lang w:val="pt-PT"/>
              </w:rPr>
              <w:t>NuDESC</w:t>
            </w:r>
            <w:proofErr w:type="spellEnd"/>
            <w:r w:rsidRPr="00CB71F5">
              <w:rPr>
                <w:rFonts w:ascii="NewsGotT" w:hAnsi="NewsGotT"/>
                <w:lang w:val="pt-PT"/>
              </w:rPr>
              <w:t xml:space="preserve">) </w:t>
            </w:r>
          </w:p>
        </w:tc>
      </w:tr>
      <w:tr w:rsidR="005D2E29" w:rsidRPr="00CB71F5" w14:paraId="11613ED5" w14:textId="77777777" w:rsidTr="005D2E29">
        <w:tc>
          <w:tcPr>
            <w:tcW w:w="9054" w:type="dxa"/>
          </w:tcPr>
          <w:p w14:paraId="334FA45C" w14:textId="2B0054D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Detection</w:t>
            </w:r>
            <w:proofErr w:type="spellEnd"/>
            <w:r w:rsidRPr="00CB71F5">
              <w:rPr>
                <w:rFonts w:ascii="NewsGotT" w:hAnsi="NewsGotT"/>
                <w:lang w:val="pt-PT"/>
              </w:rPr>
              <w:t xml:space="preserve"> Score (DDS) </w:t>
            </w:r>
            <w:r w:rsidRPr="00CB71F5">
              <w:rPr>
                <w:rFonts w:ascii="NewsGotT" w:hAnsi="NewsGotT"/>
                <w:lang w:val="pt-PT"/>
              </w:rPr>
              <w:tab/>
            </w:r>
          </w:p>
        </w:tc>
      </w:tr>
      <w:tr w:rsidR="005D2E29" w:rsidRPr="00CB71F5" w14:paraId="4CBA2E70" w14:textId="77777777" w:rsidTr="005D2E29">
        <w:tc>
          <w:tcPr>
            <w:tcW w:w="9054" w:type="dxa"/>
          </w:tcPr>
          <w:p w14:paraId="5AB429F3" w14:textId="0FE8FAED"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Observation</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(DOSS) </w:t>
            </w:r>
          </w:p>
        </w:tc>
      </w:tr>
      <w:tr w:rsidR="005D2E29" w:rsidRPr="00CB71F5" w14:paraId="5D4359AA" w14:textId="77777777" w:rsidTr="005D2E29">
        <w:tc>
          <w:tcPr>
            <w:tcW w:w="9054" w:type="dxa"/>
          </w:tcPr>
          <w:p w14:paraId="1D944C64" w14:textId="55AED4C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Digit</w:t>
            </w:r>
            <w:proofErr w:type="spellEnd"/>
            <w:r w:rsidRPr="00CB71F5">
              <w:rPr>
                <w:rFonts w:ascii="NewsGotT" w:hAnsi="NewsGotT"/>
                <w:lang w:val="pt-PT"/>
              </w:rPr>
              <w:t xml:space="preserve"> </w:t>
            </w:r>
            <w:proofErr w:type="spellStart"/>
            <w:r w:rsidRPr="00CB71F5">
              <w:rPr>
                <w:rFonts w:ascii="NewsGotT" w:hAnsi="NewsGotT"/>
                <w:lang w:val="pt-PT"/>
              </w:rPr>
              <w:t>Span</w:t>
            </w:r>
            <w:proofErr w:type="spellEnd"/>
            <w:r w:rsidRPr="00CB71F5">
              <w:rPr>
                <w:rFonts w:ascii="NewsGotT" w:hAnsi="NewsGotT"/>
                <w:lang w:val="pt-PT"/>
              </w:rPr>
              <w:t xml:space="preserve"> </w:t>
            </w:r>
            <w:proofErr w:type="spellStart"/>
            <w:r w:rsidRPr="00CB71F5">
              <w:rPr>
                <w:rFonts w:ascii="NewsGotT" w:hAnsi="NewsGotT"/>
                <w:lang w:val="pt-PT"/>
              </w:rPr>
              <w:t>Test</w:t>
            </w:r>
            <w:proofErr w:type="spellEnd"/>
            <w:r w:rsidRPr="00CB71F5">
              <w:rPr>
                <w:rFonts w:ascii="NewsGotT" w:hAnsi="NewsGotT"/>
                <w:lang w:val="pt-PT"/>
              </w:rPr>
              <w:t xml:space="preserve"> (DST)</w:t>
            </w:r>
          </w:p>
        </w:tc>
      </w:tr>
      <w:tr w:rsidR="005D2E29" w:rsidRPr="00CB71F5" w14:paraId="0436AD65" w14:textId="77777777" w:rsidTr="005D2E29">
        <w:tc>
          <w:tcPr>
            <w:tcW w:w="9054" w:type="dxa"/>
          </w:tcPr>
          <w:p w14:paraId="7BD3B794" w14:textId="12521875"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Single </w:t>
            </w:r>
            <w:proofErr w:type="spellStart"/>
            <w:r w:rsidRPr="00CB71F5">
              <w:rPr>
                <w:rFonts w:ascii="NewsGotT" w:hAnsi="NewsGotT"/>
                <w:lang w:val="pt-PT"/>
              </w:rPr>
              <w:t>Question</w:t>
            </w:r>
            <w:proofErr w:type="spellEnd"/>
            <w:r w:rsidRPr="00CB71F5">
              <w:rPr>
                <w:rFonts w:ascii="NewsGotT" w:hAnsi="NewsGotT"/>
                <w:lang w:val="pt-PT"/>
              </w:rPr>
              <w:t xml:space="preserve"> in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SQiD</w:t>
            </w:r>
            <w:proofErr w:type="spellEnd"/>
            <w:r w:rsidRPr="00CB71F5">
              <w:rPr>
                <w:rFonts w:ascii="NewsGotT" w:hAnsi="NewsGotT"/>
                <w:lang w:val="pt-PT"/>
              </w:rPr>
              <w:t xml:space="preserve">) </w:t>
            </w:r>
          </w:p>
        </w:tc>
      </w:tr>
      <w:tr w:rsidR="005D2E29" w:rsidRPr="00CB71F5" w14:paraId="52C676E2" w14:textId="77777777" w:rsidTr="005D2E29">
        <w:tc>
          <w:tcPr>
            <w:tcW w:w="9054" w:type="dxa"/>
          </w:tcPr>
          <w:p w14:paraId="40A69C49" w14:textId="54172AD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Symptom</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(DSI) </w:t>
            </w:r>
          </w:p>
        </w:tc>
      </w:tr>
      <w:tr w:rsidR="005D2E29" w:rsidRPr="00CB71F5" w14:paraId="779A4C57" w14:textId="77777777" w:rsidTr="005D2E29">
        <w:tc>
          <w:tcPr>
            <w:tcW w:w="9054" w:type="dxa"/>
          </w:tcPr>
          <w:p w14:paraId="22CB9831" w14:textId="218C3C5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Brief</w:t>
            </w:r>
            <w:proofErr w:type="spellEnd"/>
            <w:r w:rsidRPr="00CB71F5">
              <w:rPr>
                <w:rFonts w:ascii="NewsGotT" w:hAnsi="NewsGotT"/>
                <w:lang w:val="pt-PT"/>
              </w:rPr>
              <w:t xml:space="preserve"> CAM (</w:t>
            </w:r>
            <w:proofErr w:type="spellStart"/>
            <w:r w:rsidRPr="00CB71F5">
              <w:rPr>
                <w:rFonts w:ascii="NewsGotT" w:hAnsi="NewsGotT"/>
                <w:lang w:val="pt-PT"/>
              </w:rPr>
              <w:t>bCAM</w:t>
            </w:r>
            <w:proofErr w:type="spellEnd"/>
            <w:r w:rsidRPr="00CB71F5">
              <w:rPr>
                <w:rFonts w:ascii="NewsGotT" w:hAnsi="NewsGotT"/>
                <w:lang w:val="pt-PT"/>
              </w:rPr>
              <w:t xml:space="preserve">) </w:t>
            </w:r>
          </w:p>
        </w:tc>
      </w:tr>
      <w:tr w:rsidR="005D2E29" w:rsidRPr="00CB71F5" w14:paraId="55DFD777" w14:textId="77777777" w:rsidTr="005D2E29">
        <w:tc>
          <w:tcPr>
            <w:tcW w:w="9054" w:type="dxa"/>
          </w:tcPr>
          <w:p w14:paraId="756F9CD0" w14:textId="6DB8846E"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Clinical</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Confusion</w:t>
            </w:r>
            <w:proofErr w:type="spellEnd"/>
            <w:r w:rsidRPr="00CB71F5">
              <w:rPr>
                <w:rFonts w:ascii="NewsGotT" w:hAnsi="NewsGotT"/>
                <w:lang w:val="pt-PT"/>
              </w:rPr>
              <w:t xml:space="preserve"> (CAC) </w:t>
            </w:r>
            <w:r w:rsidRPr="00CB71F5">
              <w:rPr>
                <w:rFonts w:ascii="NewsGotT" w:hAnsi="NewsGotT"/>
                <w:lang w:val="pt-PT"/>
              </w:rPr>
              <w:tab/>
            </w:r>
          </w:p>
        </w:tc>
      </w:tr>
      <w:tr w:rsidR="005D2E29" w:rsidRPr="00CB71F5" w14:paraId="1B05E213" w14:textId="77777777" w:rsidTr="005D2E29">
        <w:tc>
          <w:tcPr>
            <w:tcW w:w="9054" w:type="dxa"/>
          </w:tcPr>
          <w:p w14:paraId="0759CC79" w14:textId="2E1DA8AF"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lastRenderedPageBreak/>
              <w:t>Delirium</w:t>
            </w:r>
            <w:proofErr w:type="spellEnd"/>
            <w:r w:rsidRPr="00CB71F5">
              <w:rPr>
                <w:rFonts w:ascii="NewsGotT" w:hAnsi="NewsGotT"/>
                <w:lang w:val="pt-PT"/>
              </w:rPr>
              <w:t xml:space="preserve"> </w:t>
            </w:r>
            <w:proofErr w:type="spellStart"/>
            <w:r w:rsidRPr="00CB71F5">
              <w:rPr>
                <w:rFonts w:ascii="NewsGotT" w:hAnsi="NewsGotT"/>
                <w:lang w:val="pt-PT"/>
              </w:rPr>
              <w:t>Diagnostic</w:t>
            </w:r>
            <w:proofErr w:type="spellEnd"/>
            <w:r w:rsidRPr="00CB71F5">
              <w:rPr>
                <w:rFonts w:ascii="NewsGotT" w:hAnsi="NewsGotT"/>
                <w:lang w:val="pt-PT"/>
              </w:rPr>
              <w:t xml:space="preserve"> </w:t>
            </w:r>
            <w:proofErr w:type="spellStart"/>
            <w:r w:rsidRPr="00CB71F5">
              <w:rPr>
                <w:rFonts w:ascii="NewsGotT" w:hAnsi="NewsGotT"/>
                <w:lang w:val="pt-PT"/>
              </w:rPr>
              <w:t>Tool</w:t>
            </w:r>
            <w:proofErr w:type="spellEnd"/>
            <w:r w:rsidRPr="00CB71F5">
              <w:rPr>
                <w:rFonts w:ascii="NewsGotT" w:hAnsi="NewsGotT"/>
                <w:lang w:val="pt-PT"/>
              </w:rPr>
              <w:t xml:space="preserve">-provisional (DDT-Pro) </w:t>
            </w:r>
            <w:r w:rsidRPr="00CB71F5">
              <w:rPr>
                <w:rFonts w:ascii="NewsGotT" w:hAnsi="NewsGotT"/>
                <w:lang w:val="pt-PT"/>
              </w:rPr>
              <w:tab/>
            </w:r>
          </w:p>
        </w:tc>
      </w:tr>
      <w:tr w:rsidR="005D2E29" w:rsidRPr="00CB71F5" w14:paraId="6F2C4470" w14:textId="77777777" w:rsidTr="005D2E29">
        <w:tc>
          <w:tcPr>
            <w:tcW w:w="9054" w:type="dxa"/>
          </w:tcPr>
          <w:p w14:paraId="4BBEBB82" w14:textId="329A9AE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triage</w:t>
            </w:r>
            <w:proofErr w:type="spellEnd"/>
            <w:r w:rsidRPr="00CB71F5">
              <w:rPr>
                <w:rFonts w:ascii="NewsGotT" w:hAnsi="NewsGotT"/>
                <w:lang w:val="pt-PT"/>
              </w:rPr>
              <w:t xml:space="preserve"> </w:t>
            </w:r>
            <w:proofErr w:type="spellStart"/>
            <w:r w:rsidRPr="00CB71F5">
              <w:rPr>
                <w:rFonts w:ascii="NewsGotT" w:hAnsi="NewsGotT"/>
                <w:lang w:val="pt-PT"/>
              </w:rPr>
              <w:t>screen</w:t>
            </w:r>
            <w:proofErr w:type="spellEnd"/>
            <w:r w:rsidRPr="00CB71F5">
              <w:rPr>
                <w:rFonts w:ascii="NewsGotT" w:hAnsi="NewsGotT"/>
                <w:lang w:val="pt-PT"/>
              </w:rPr>
              <w:t xml:space="preserve"> (DTS) </w:t>
            </w:r>
            <w:r w:rsidRPr="00CB71F5">
              <w:rPr>
                <w:rFonts w:ascii="NewsGotT" w:hAnsi="NewsGotT"/>
                <w:lang w:val="pt-PT"/>
              </w:rPr>
              <w:tab/>
            </w:r>
          </w:p>
        </w:tc>
      </w:tr>
      <w:tr w:rsidR="005D2E29" w:rsidRPr="00CB71F5" w14:paraId="12E59CC1" w14:textId="77777777" w:rsidTr="005D2E29">
        <w:tc>
          <w:tcPr>
            <w:tcW w:w="9054" w:type="dxa"/>
          </w:tcPr>
          <w:p w14:paraId="104A7134" w14:textId="64CC8D4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Intensive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Checklist</w:t>
            </w:r>
            <w:proofErr w:type="spellEnd"/>
            <w:r w:rsidRPr="00CB71F5">
              <w:rPr>
                <w:rFonts w:ascii="NewsGotT" w:hAnsi="NewsGotT"/>
                <w:lang w:val="pt-PT"/>
              </w:rPr>
              <w:t xml:space="preserve"> (ICDSC) </w:t>
            </w:r>
            <w:r w:rsidRPr="00CB71F5">
              <w:rPr>
                <w:rFonts w:ascii="NewsGotT" w:hAnsi="NewsGotT"/>
                <w:lang w:val="pt-PT"/>
              </w:rPr>
              <w:tab/>
            </w:r>
          </w:p>
        </w:tc>
      </w:tr>
      <w:tr w:rsidR="005D2E29" w:rsidRPr="00CB71F5" w14:paraId="64E5564F" w14:textId="77777777" w:rsidTr="005D2E29">
        <w:tc>
          <w:tcPr>
            <w:tcW w:w="9054" w:type="dxa"/>
          </w:tcPr>
          <w:p w14:paraId="0DBB48D2" w14:textId="4C146955"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Inter-RAI</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System</w:t>
            </w:r>
            <w:proofErr w:type="spellEnd"/>
            <w:r w:rsidRPr="00CB71F5">
              <w:rPr>
                <w:rFonts w:ascii="NewsGotT" w:hAnsi="NewsGotT"/>
                <w:lang w:val="pt-PT"/>
              </w:rPr>
              <w:t xml:space="preserve"> (</w:t>
            </w:r>
            <w:proofErr w:type="spellStart"/>
            <w:r w:rsidRPr="00CB71F5">
              <w:rPr>
                <w:rFonts w:ascii="NewsGotT" w:hAnsi="NewsGotT"/>
                <w:lang w:val="pt-PT"/>
              </w:rPr>
              <w:t>four</w:t>
            </w:r>
            <w:proofErr w:type="spellEnd"/>
            <w:r w:rsidRPr="00CB71F5">
              <w:rPr>
                <w:rFonts w:ascii="NewsGotT" w:hAnsi="NewsGotT"/>
                <w:lang w:val="pt-PT"/>
              </w:rPr>
              <w:t xml:space="preserve"> </w:t>
            </w:r>
            <w:proofErr w:type="spellStart"/>
            <w:r w:rsidRPr="00CB71F5">
              <w:rPr>
                <w:rFonts w:ascii="NewsGotT" w:hAnsi="NewsGotT"/>
                <w:lang w:val="pt-PT"/>
              </w:rPr>
              <w:t>items</w:t>
            </w:r>
            <w:proofErr w:type="spellEnd"/>
            <w:r w:rsidRPr="00CB71F5">
              <w:rPr>
                <w:rFonts w:ascii="NewsGotT" w:hAnsi="NewsGotT"/>
                <w:lang w:val="pt-PT"/>
              </w:rPr>
              <w:t xml:space="preserve"> </w:t>
            </w:r>
            <w:proofErr w:type="spellStart"/>
            <w:r w:rsidRPr="00CB71F5">
              <w:rPr>
                <w:rFonts w:ascii="NewsGotT" w:hAnsi="NewsGotT"/>
                <w:lang w:val="pt-PT"/>
              </w:rPr>
              <w:t>pertaining</w:t>
            </w:r>
            <w:proofErr w:type="spellEnd"/>
            <w:r w:rsidRPr="00CB71F5">
              <w:rPr>
                <w:rFonts w:ascii="NewsGotT" w:hAnsi="NewsGotT"/>
                <w:lang w:val="pt-PT"/>
              </w:rPr>
              <w:t xml:space="preserve"> to </w:t>
            </w:r>
            <w:proofErr w:type="spellStart"/>
            <w:r w:rsidRPr="00CB71F5">
              <w:rPr>
                <w:rFonts w:ascii="NewsGotT" w:hAnsi="NewsGotT"/>
                <w:lang w:val="pt-PT"/>
              </w:rPr>
              <w:t>delirium</w:t>
            </w:r>
            <w:proofErr w:type="spellEnd"/>
            <w:r w:rsidRPr="00CB71F5">
              <w:rPr>
                <w:rFonts w:ascii="NewsGotT" w:hAnsi="NewsGotT"/>
                <w:lang w:val="pt-PT"/>
              </w:rPr>
              <w:t xml:space="preserve">) </w:t>
            </w:r>
            <w:r w:rsidRPr="00CB71F5">
              <w:rPr>
                <w:rFonts w:ascii="NewsGotT" w:hAnsi="NewsGotT"/>
                <w:lang w:val="pt-PT"/>
              </w:rPr>
              <w:tab/>
            </w:r>
          </w:p>
        </w:tc>
      </w:tr>
      <w:tr w:rsidR="005D2E29" w:rsidRPr="00CB71F5" w14:paraId="5551160C" w14:textId="77777777" w:rsidTr="005D2E29">
        <w:tc>
          <w:tcPr>
            <w:tcW w:w="9054" w:type="dxa"/>
          </w:tcPr>
          <w:p w14:paraId="4D2D137A" w14:textId="6A4E669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Modified</w:t>
            </w:r>
            <w:proofErr w:type="spellEnd"/>
            <w:r w:rsidRPr="00CB71F5">
              <w:rPr>
                <w:rFonts w:ascii="NewsGotT" w:hAnsi="NewsGotT"/>
                <w:lang w:val="pt-PT"/>
              </w:rPr>
              <w:t xml:space="preserve"> Richmond </w:t>
            </w:r>
            <w:proofErr w:type="spellStart"/>
            <w:r w:rsidRPr="00CB71F5">
              <w:rPr>
                <w:rFonts w:ascii="NewsGotT" w:hAnsi="NewsGotT"/>
                <w:lang w:val="pt-PT"/>
              </w:rPr>
              <w:t>Agitation</w:t>
            </w:r>
            <w:proofErr w:type="spellEnd"/>
            <w:r w:rsidRPr="00CB71F5">
              <w:rPr>
                <w:rFonts w:ascii="NewsGotT" w:hAnsi="NewsGotT"/>
                <w:lang w:val="pt-PT"/>
              </w:rPr>
              <w:t xml:space="preserve"> </w:t>
            </w:r>
            <w:proofErr w:type="spellStart"/>
            <w:r w:rsidRPr="00CB71F5">
              <w:rPr>
                <w:rFonts w:ascii="NewsGotT" w:hAnsi="NewsGotT"/>
                <w:lang w:val="pt-PT"/>
              </w:rPr>
              <w:t>Sedation</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w:t>
            </w:r>
            <w:proofErr w:type="spellStart"/>
            <w:r w:rsidRPr="00CB71F5">
              <w:rPr>
                <w:rFonts w:ascii="NewsGotT" w:hAnsi="NewsGotT"/>
                <w:lang w:val="pt-PT"/>
              </w:rPr>
              <w:t>mRASS</w:t>
            </w:r>
            <w:proofErr w:type="spellEnd"/>
            <w:r w:rsidRPr="00CB71F5">
              <w:rPr>
                <w:rFonts w:ascii="NewsGotT" w:hAnsi="NewsGotT"/>
                <w:lang w:val="pt-PT"/>
              </w:rPr>
              <w:t xml:space="preserve">) </w:t>
            </w:r>
          </w:p>
        </w:tc>
      </w:tr>
      <w:tr w:rsidR="005D2E29" w:rsidRPr="00CB71F5" w14:paraId="601E2842" w14:textId="77777777" w:rsidTr="005D2E29">
        <w:tc>
          <w:tcPr>
            <w:tcW w:w="9054" w:type="dxa"/>
          </w:tcPr>
          <w:p w14:paraId="22C7A553" w14:textId="32EB0DD2"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Simple</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for </w:t>
            </w:r>
            <w:proofErr w:type="spellStart"/>
            <w:r w:rsidRPr="00CB71F5">
              <w:rPr>
                <w:rFonts w:ascii="NewsGotT" w:hAnsi="NewsGotT"/>
                <w:lang w:val="pt-PT"/>
              </w:rPr>
              <w:t>Easy</w:t>
            </w:r>
            <w:proofErr w:type="spellEnd"/>
            <w:r w:rsidRPr="00CB71F5">
              <w:rPr>
                <w:rFonts w:ascii="NewsGotT" w:hAnsi="NewsGotT"/>
                <w:lang w:val="pt-PT"/>
              </w:rPr>
              <w:t xml:space="preserve"> </w:t>
            </w:r>
            <w:proofErr w:type="spellStart"/>
            <w:r w:rsidRPr="00CB71F5">
              <w:rPr>
                <w:rFonts w:ascii="NewsGotT" w:hAnsi="NewsGotT"/>
                <w:lang w:val="pt-PT"/>
              </w:rPr>
              <w:t>Evaluation</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(SQUEEC) </w:t>
            </w:r>
            <w:r w:rsidRPr="00CB71F5">
              <w:rPr>
                <w:rFonts w:ascii="NewsGotT" w:hAnsi="NewsGotT"/>
                <w:lang w:val="pt-PT"/>
              </w:rPr>
              <w:tab/>
            </w:r>
          </w:p>
        </w:tc>
      </w:tr>
      <w:tr w:rsidR="005D2E29" w:rsidRPr="00CB71F5" w14:paraId="67DCFBA3" w14:textId="77777777" w:rsidTr="005D2E29">
        <w:tc>
          <w:tcPr>
            <w:tcW w:w="9054" w:type="dxa"/>
          </w:tcPr>
          <w:p w14:paraId="7FFB5446" w14:textId="0FF52A59"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Short </w:t>
            </w:r>
            <w:proofErr w:type="spellStart"/>
            <w:r w:rsidRPr="00CB71F5">
              <w:rPr>
                <w:rFonts w:ascii="NewsGotT" w:hAnsi="NewsGotT"/>
                <w:lang w:val="pt-PT"/>
              </w:rPr>
              <w:t>Portable</w:t>
            </w:r>
            <w:proofErr w:type="spellEnd"/>
            <w:r w:rsidRPr="00CB71F5">
              <w:rPr>
                <w:rFonts w:ascii="NewsGotT" w:hAnsi="NewsGotT"/>
                <w:lang w:val="pt-PT"/>
              </w:rPr>
              <w:t xml:space="preserve"> Mental Status </w:t>
            </w:r>
            <w:proofErr w:type="spellStart"/>
            <w:r w:rsidRPr="00CB71F5">
              <w:rPr>
                <w:rFonts w:ascii="NewsGotT" w:hAnsi="NewsGotT"/>
                <w:lang w:val="pt-PT"/>
              </w:rPr>
              <w:t>Questionnaire</w:t>
            </w:r>
            <w:proofErr w:type="spellEnd"/>
            <w:r w:rsidRPr="00CB71F5">
              <w:rPr>
                <w:rFonts w:ascii="NewsGotT" w:hAnsi="NewsGotT"/>
                <w:lang w:val="pt-PT"/>
              </w:rPr>
              <w:t xml:space="preserve"> (SPMSQ) </w:t>
            </w:r>
          </w:p>
        </w:tc>
      </w:tr>
      <w:tr w:rsidR="005D2E29" w:rsidRPr="00CB71F5" w14:paraId="786F37AF" w14:textId="77777777" w:rsidTr="005D2E29">
        <w:tc>
          <w:tcPr>
            <w:tcW w:w="9054" w:type="dxa"/>
          </w:tcPr>
          <w:p w14:paraId="23AE7FF2" w14:textId="7E22D19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The</w:t>
            </w:r>
            <w:proofErr w:type="spellEnd"/>
            <w:r w:rsidRPr="00CB71F5">
              <w:rPr>
                <w:rFonts w:ascii="NewsGotT" w:hAnsi="NewsGotT"/>
                <w:lang w:val="pt-PT"/>
              </w:rPr>
              <w:t xml:space="preserve"> 4As </w:t>
            </w:r>
            <w:proofErr w:type="spellStart"/>
            <w:r w:rsidRPr="00CB71F5">
              <w:rPr>
                <w:rFonts w:ascii="NewsGotT" w:hAnsi="NewsGotT"/>
                <w:lang w:val="pt-PT"/>
              </w:rPr>
              <w:t>Test</w:t>
            </w:r>
            <w:proofErr w:type="spellEnd"/>
            <w:r w:rsidRPr="00CB71F5">
              <w:rPr>
                <w:rFonts w:ascii="NewsGotT" w:hAnsi="NewsGotT"/>
                <w:lang w:val="pt-PT"/>
              </w:rPr>
              <w:t xml:space="preserve"> (4AT) </w:t>
            </w:r>
          </w:p>
        </w:tc>
      </w:tr>
      <w:tr w:rsidR="005D2E29" w:rsidRPr="00CB71F5" w14:paraId="7DB3D4B6" w14:textId="77777777" w:rsidTr="005D2E29">
        <w:tc>
          <w:tcPr>
            <w:tcW w:w="9054" w:type="dxa"/>
          </w:tcPr>
          <w:p w14:paraId="5DB82D6F" w14:textId="7777777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Vigilance</w:t>
            </w:r>
            <w:proofErr w:type="spellEnd"/>
            <w:r w:rsidRPr="00CB71F5">
              <w:rPr>
                <w:rFonts w:ascii="NewsGotT" w:hAnsi="NewsGotT"/>
                <w:lang w:val="pt-PT"/>
              </w:rPr>
              <w:t xml:space="preserve"> A </w:t>
            </w:r>
            <w:proofErr w:type="spellStart"/>
            <w:r w:rsidRPr="00CB71F5">
              <w:rPr>
                <w:rFonts w:ascii="NewsGotT" w:hAnsi="NewsGotT"/>
                <w:lang w:val="pt-PT"/>
              </w:rPr>
              <w:t>Test</w:t>
            </w:r>
            <w:proofErr w:type="spellEnd"/>
          </w:p>
        </w:tc>
      </w:tr>
    </w:tbl>
    <w:p w14:paraId="2D5735E2" w14:textId="3B2967C6" w:rsidR="004F06AD" w:rsidRPr="00CB71F5" w:rsidRDefault="004F06AD" w:rsidP="00753B8C">
      <w:pPr>
        <w:spacing w:line="360" w:lineRule="auto"/>
        <w:jc w:val="both"/>
        <w:rPr>
          <w:rFonts w:ascii="NewsGotT" w:hAnsi="NewsGotT"/>
          <w:lang w:val="pt-PT"/>
        </w:rPr>
      </w:pPr>
    </w:p>
    <w:p w14:paraId="03EC8809" w14:textId="242B6E61" w:rsidR="0009422E" w:rsidRPr="00CB71F5" w:rsidRDefault="0009422E" w:rsidP="00753B8C">
      <w:pPr>
        <w:spacing w:line="360" w:lineRule="auto"/>
        <w:jc w:val="both"/>
        <w:rPr>
          <w:rFonts w:ascii="NewsGotT" w:hAnsi="NewsGotT"/>
          <w:lang w:val="pt-PT"/>
        </w:rPr>
      </w:pPr>
    </w:p>
    <w:p w14:paraId="3136400D" w14:textId="0043D1C6" w:rsidR="0009422E" w:rsidRPr="00CB71F5" w:rsidRDefault="0009422E" w:rsidP="00753B8C">
      <w:pPr>
        <w:spacing w:line="360" w:lineRule="auto"/>
        <w:jc w:val="both"/>
        <w:rPr>
          <w:rFonts w:ascii="NewsGotT" w:hAnsi="NewsGotT"/>
          <w:lang w:val="pt-PT"/>
        </w:rPr>
      </w:pP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w:t>
      </w:r>
      <w:r w:rsidRPr="00CB71F5">
        <w:rPr>
          <w:rFonts w:ascii="NewsGotT" w:hAnsi="NewsGotT"/>
          <w:b/>
          <w:bCs/>
          <w:lang w:val="pt-PT"/>
        </w:rPr>
        <w:t>(CAM</w:t>
      </w:r>
      <w:r w:rsidRPr="00CB71F5">
        <w:rPr>
          <w:rFonts w:ascii="NewsGotT" w:hAnsi="NewsGotT"/>
          <w:lang w:val="pt-PT"/>
        </w:rPr>
        <w:t>)</w:t>
      </w:r>
    </w:p>
    <w:p w14:paraId="3E832BBB" w14:textId="77777777" w:rsidR="00D607CA" w:rsidRPr="00CB71F5" w:rsidRDefault="00D607CA" w:rsidP="00753B8C">
      <w:pPr>
        <w:spacing w:line="360" w:lineRule="auto"/>
        <w:jc w:val="both"/>
        <w:rPr>
          <w:rFonts w:ascii="NewsGotT" w:hAnsi="NewsGotT"/>
          <w:lang w:val="pt-PT"/>
        </w:rPr>
      </w:pPr>
    </w:p>
    <w:p w14:paraId="5DE10CCF" w14:textId="44D4238D" w:rsidR="00D607CA" w:rsidRPr="00CB71F5" w:rsidRDefault="0009422E" w:rsidP="00753B8C">
      <w:pPr>
        <w:spacing w:line="360" w:lineRule="auto"/>
        <w:ind w:firstLine="720"/>
        <w:jc w:val="both"/>
        <w:rPr>
          <w:rFonts w:ascii="NewsGotT" w:hAnsi="NewsGotT"/>
          <w:lang w:val="pt-PT"/>
        </w:rPr>
      </w:pPr>
      <w:r w:rsidRPr="00CB71F5">
        <w:rPr>
          <w:rFonts w:ascii="NewsGotT" w:hAnsi="NewsGotT"/>
          <w:lang w:val="pt-PT"/>
        </w:rPr>
        <w:t xml:space="preserve">O </w:t>
      </w:r>
      <w:r w:rsidR="00D607CA" w:rsidRPr="00CB71F5">
        <w:rPr>
          <w:rFonts w:ascii="NewsGotT" w:hAnsi="NewsGotT"/>
          <w:lang w:val="pt-PT"/>
        </w:rPr>
        <w:t>Método de Avaliação da Confusão (</w:t>
      </w:r>
      <w:r w:rsidRPr="00CB71F5">
        <w:rPr>
          <w:rFonts w:ascii="NewsGotT" w:hAnsi="NewsGotT"/>
          <w:lang w:val="pt-PT"/>
        </w:rPr>
        <w:t>CAM</w:t>
      </w:r>
      <w:r w:rsidR="00D607CA" w:rsidRPr="00CB71F5">
        <w:rPr>
          <w:rFonts w:ascii="NewsGotT" w:hAnsi="NewsGotT"/>
          <w:lang w:val="pt-PT"/>
        </w:rPr>
        <w:t>)</w:t>
      </w:r>
      <w:r w:rsidRPr="00CB71F5">
        <w:rPr>
          <w:rFonts w:ascii="NewsGotT" w:hAnsi="NewsGotT"/>
          <w:lang w:val="pt-PT"/>
        </w:rPr>
        <w:t xml:space="preserve"> constitui uma ferramenta de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publicada em 1990, originalmente desenvolvida a partir de uma revisão da literatura</w:t>
      </w:r>
      <w:r w:rsidR="00577245" w:rsidRPr="00CB71F5">
        <w:rPr>
          <w:rFonts w:ascii="NewsGotT" w:hAnsi="NewsGotT"/>
          <w:lang w:val="pt-PT"/>
        </w:rPr>
        <w:t xml:space="preserve"> com o</w:t>
      </w:r>
      <w:r w:rsidRPr="00CB71F5">
        <w:rPr>
          <w:rFonts w:ascii="NewsGotT" w:hAnsi="NewsGotT"/>
          <w:lang w:val="pt-PT"/>
        </w:rPr>
        <w:t xml:space="preserve"> consenso de especialistas e validada com base </w:t>
      </w:r>
      <w:r w:rsidR="00577245" w:rsidRPr="00CB71F5">
        <w:rPr>
          <w:rFonts w:ascii="NewsGotT" w:hAnsi="NewsGotT"/>
          <w:lang w:val="pt-PT"/>
        </w:rPr>
        <w:t>nos</w:t>
      </w:r>
      <w:r w:rsidRPr="00CB71F5">
        <w:rPr>
          <w:rFonts w:ascii="NewsGotT" w:hAnsi="NewsGotT"/>
          <w:lang w:val="pt-PT"/>
        </w:rPr>
        <w:t xml:space="preserve"> critérios da 3ª edição do DSM (DSM-III)</w:t>
      </w:r>
      <w:r w:rsidR="00577245" w:rsidRPr="00CB71F5">
        <w:rPr>
          <w:rFonts w:ascii="NewsGotT" w:hAnsi="NewsGotT"/>
          <w:lang w:val="pt-PT"/>
        </w:rPr>
        <w:t xml:space="preserve"> </w:t>
      </w:r>
      <w:r w:rsidR="00577245"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CB71F5">
        <w:rPr>
          <w:rFonts w:ascii="NewsGotT" w:hAnsi="NewsGotT"/>
          <w:lang w:val="pt-PT"/>
        </w:rPr>
        <w:fldChar w:fldCharType="separate"/>
      </w:r>
      <w:r w:rsidR="00577245" w:rsidRPr="00CB71F5">
        <w:rPr>
          <w:rFonts w:ascii="NewsGotT" w:hAnsi="NewsGotT"/>
          <w:noProof/>
          <w:lang w:val="pt-PT"/>
        </w:rPr>
        <w:t>(S. K. Inouye et al., 1990)</w:t>
      </w:r>
      <w:r w:rsidR="00577245" w:rsidRPr="00CB71F5">
        <w:rPr>
          <w:rFonts w:ascii="NewsGotT" w:hAnsi="NewsGotT"/>
          <w:lang w:val="pt-PT"/>
        </w:rPr>
        <w:fldChar w:fldCharType="end"/>
      </w:r>
      <w:r w:rsidRPr="00CB71F5">
        <w:rPr>
          <w:rFonts w:ascii="NewsGotT" w:hAnsi="NewsGotT"/>
          <w:lang w:val="pt-PT"/>
        </w:rPr>
        <w:t xml:space="preserve">. </w:t>
      </w:r>
      <w:r w:rsidR="00D607CA" w:rsidRPr="00CB71F5">
        <w:rPr>
          <w:rFonts w:ascii="NewsGotT" w:hAnsi="NewsGotT"/>
          <w:lang w:val="pt-PT"/>
        </w:rPr>
        <w:t xml:space="preserve">Este tem sido o instrumento mais amplamente utilizado para identificar </w:t>
      </w:r>
      <w:proofErr w:type="spellStart"/>
      <w:r w:rsidR="00D607CA" w:rsidRPr="00CB71F5">
        <w:rPr>
          <w:rFonts w:ascii="NewsGotT" w:hAnsi="NewsGotT"/>
          <w:i/>
          <w:iCs/>
          <w:lang w:val="pt-PT"/>
        </w:rPr>
        <w:t>delirium</w:t>
      </w:r>
      <w:proofErr w:type="spellEnd"/>
      <w:r w:rsidR="00D607CA" w:rsidRPr="00CB71F5">
        <w:rPr>
          <w:rFonts w:ascii="NewsGotT" w:hAnsi="NewsGotT"/>
          <w:lang w:val="pt-PT"/>
        </w:rPr>
        <w:t xml:space="preserve">, no entanto, é necessária formação específica para assegurar bons resultados. </w:t>
      </w:r>
      <w:r w:rsidR="00D607CA" w:rsidRPr="00CB71F5">
        <w:rPr>
          <w:rFonts w:ascii="NewsGotT" w:hAnsi="NewsGotT"/>
          <w:lang w:val="pt-PT"/>
        </w:rPr>
        <w:fldChar w:fldCharType="begin" w:fldLock="1"/>
      </w:r>
      <w:r w:rsidR="00D607CA"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CB71F5">
        <w:rPr>
          <w:rFonts w:ascii="NewsGotT" w:hAnsi="NewsGotT"/>
          <w:lang w:val="pt-PT"/>
        </w:rPr>
        <w:fldChar w:fldCharType="separate"/>
      </w:r>
      <w:r w:rsidR="00D607CA" w:rsidRPr="00CB71F5">
        <w:rPr>
          <w:rFonts w:ascii="NewsGotT" w:hAnsi="NewsGotT"/>
          <w:noProof/>
          <w:lang w:val="pt-PT"/>
        </w:rPr>
        <w:t>(De &amp; Wand, 2015)</w:t>
      </w:r>
      <w:r w:rsidR="00D607CA" w:rsidRPr="00CB71F5">
        <w:rPr>
          <w:rFonts w:ascii="NewsGotT" w:hAnsi="NewsGotT"/>
          <w:lang w:val="pt-PT"/>
        </w:rPr>
        <w:fldChar w:fldCharType="end"/>
      </w:r>
      <w:r w:rsidR="00D607CA" w:rsidRPr="00CB71F5">
        <w:rPr>
          <w:rFonts w:ascii="NewsGotT" w:hAnsi="NewsGotT"/>
          <w:lang w:val="pt-PT"/>
        </w:rPr>
        <w:t xml:space="preserve"> </w:t>
      </w:r>
    </w:p>
    <w:p w14:paraId="351F32BB" w14:textId="7960A1D7" w:rsidR="00270B58" w:rsidRPr="00CB71F5" w:rsidRDefault="00577245" w:rsidP="00753B8C">
      <w:pPr>
        <w:spacing w:line="360" w:lineRule="auto"/>
        <w:ind w:firstLine="720"/>
        <w:jc w:val="both"/>
        <w:rPr>
          <w:rFonts w:ascii="NewsGotT" w:hAnsi="NewsGotT"/>
          <w:lang w:val="pt-PT"/>
        </w:rPr>
      </w:pPr>
      <w:r w:rsidRPr="00CB71F5">
        <w:rPr>
          <w:rFonts w:ascii="NewsGotT" w:hAnsi="NewsGotT"/>
          <w:lang w:val="pt-PT"/>
        </w:rPr>
        <w:t>Esta ferramenta foi desenhada</w:t>
      </w:r>
      <w:r w:rsidR="0009422E" w:rsidRPr="00CB71F5">
        <w:rPr>
          <w:rFonts w:ascii="NewsGotT" w:hAnsi="NewsGotT"/>
          <w:lang w:val="pt-PT"/>
        </w:rPr>
        <w:t xml:space="preserve"> com o objetivo de melhorar a identificação de </w:t>
      </w:r>
      <w:proofErr w:type="spellStart"/>
      <w:r w:rsidR="0009422E" w:rsidRPr="00CB71F5">
        <w:rPr>
          <w:rFonts w:ascii="NewsGotT" w:hAnsi="NewsGotT"/>
          <w:i/>
          <w:iCs/>
          <w:lang w:val="pt-PT"/>
        </w:rPr>
        <w:t>delirium</w:t>
      </w:r>
      <w:proofErr w:type="spellEnd"/>
      <w:r w:rsidR="0009422E" w:rsidRPr="00CB71F5">
        <w:rPr>
          <w:rFonts w:ascii="NewsGotT" w:hAnsi="NewsGotT"/>
          <w:lang w:val="pt-PT"/>
        </w:rPr>
        <w:t xml:space="preserve">, permitindo </w:t>
      </w:r>
      <w:r w:rsidR="00EF0B2D" w:rsidRPr="00CB71F5">
        <w:rPr>
          <w:rFonts w:ascii="NewsGotT" w:hAnsi="NewsGotT"/>
          <w:lang w:val="pt-PT"/>
        </w:rPr>
        <w:t>a realização de um</w:t>
      </w:r>
      <w:r w:rsidR="0009422E" w:rsidRPr="00CB71F5">
        <w:rPr>
          <w:rFonts w:ascii="NewsGotT" w:hAnsi="NewsGotT"/>
          <w:lang w:val="pt-PT"/>
        </w:rPr>
        <w:t xml:space="preserve"> diagnóstico mais rápido e eficaz através de uma breve avaliação cognitiva.</w:t>
      </w:r>
      <w:r w:rsidR="006C43F4" w:rsidRPr="00CB71F5">
        <w:rPr>
          <w:rFonts w:ascii="NewsGotT" w:hAnsi="NewsGotT"/>
          <w:lang w:val="pt-PT"/>
        </w:rPr>
        <w:t xml:space="preserve"> </w:t>
      </w:r>
      <w:r w:rsidR="000A5362" w:rsidRPr="00CB71F5">
        <w:rPr>
          <w:rFonts w:ascii="NewsGotT" w:hAnsi="NewsGotT"/>
          <w:lang w:val="pt-PT"/>
        </w:rPr>
        <w:t>Desta forma, permitiu</w:t>
      </w:r>
      <w:r w:rsidR="006C43F4" w:rsidRPr="00CB71F5">
        <w:rPr>
          <w:rFonts w:ascii="NewsGotT" w:hAnsi="NewsGotT"/>
          <w:lang w:val="pt-PT"/>
        </w:rPr>
        <w:t xml:space="preserve"> a redução da morbilidade e mortalidade desta condição devastadora, particularmente em pacientes idosos hospitalizados de alto risco tratados em serviços médicos e cirúrgicos gerais.</w:t>
      </w:r>
      <w:r w:rsidR="000A5362" w:rsidRPr="00CB71F5">
        <w:rPr>
          <w:rFonts w:ascii="NewsGotT" w:hAnsi="NewsGotT"/>
          <w:lang w:val="pt-PT"/>
        </w:rPr>
        <w:t xml:space="preserve"> Além disso, a CAM</w:t>
      </w:r>
      <w:r w:rsidR="000A5362" w:rsidRPr="00CB71F5">
        <w:rPr>
          <w:rFonts w:ascii="NewsGotT" w:hAnsi="NewsGotT"/>
          <w:sz w:val="23"/>
          <w:szCs w:val="23"/>
          <w:lang w:val="pt-PT"/>
        </w:rPr>
        <w:t xml:space="preserve"> </w:t>
      </w:r>
      <w:r w:rsidR="000A5362" w:rsidRPr="00CB71F5">
        <w:rPr>
          <w:rFonts w:ascii="NewsGotT" w:hAnsi="NewsGotT"/>
          <w:lang w:val="pt-PT"/>
        </w:rPr>
        <w:t>apresentou-se não só como uma ferramenta de diagnóstico padronizada como</w:t>
      </w:r>
      <w:r w:rsidR="006C43F4" w:rsidRPr="00CB71F5">
        <w:rPr>
          <w:rFonts w:ascii="NewsGotT" w:hAnsi="NewsGotT"/>
          <w:lang w:val="pt-PT"/>
        </w:rPr>
        <w:t xml:space="preserve"> também como um meio de sistematização e registo de observações clínicas.</w:t>
      </w:r>
      <w:r w:rsidR="000A5362" w:rsidRPr="00CB71F5">
        <w:rPr>
          <w:rFonts w:ascii="NewsGotT" w:hAnsi="NewsGotT"/>
          <w:lang w:val="pt-PT"/>
        </w:rPr>
        <w:t xml:space="preserve"> </w:t>
      </w:r>
      <w:r w:rsidR="000A536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CB71F5">
        <w:rPr>
          <w:rFonts w:ascii="NewsGotT" w:hAnsi="NewsGotT"/>
          <w:lang w:val="pt-PT"/>
        </w:rPr>
        <w:fldChar w:fldCharType="separate"/>
      </w:r>
      <w:r w:rsidR="000A5362" w:rsidRPr="00CB71F5">
        <w:rPr>
          <w:rFonts w:ascii="NewsGotT" w:hAnsi="NewsGotT"/>
          <w:noProof/>
          <w:lang w:val="pt-PT"/>
        </w:rPr>
        <w:t>(S. K. Inouye et al., 1990)</w:t>
      </w:r>
      <w:r w:rsidR="000A5362" w:rsidRPr="00CB71F5">
        <w:rPr>
          <w:rFonts w:ascii="NewsGotT" w:hAnsi="NewsGotT"/>
          <w:lang w:val="pt-PT"/>
        </w:rPr>
        <w:fldChar w:fldCharType="end"/>
      </w:r>
    </w:p>
    <w:p w14:paraId="301FEAFD" w14:textId="492243A3" w:rsidR="000A5362" w:rsidRPr="00CB71F5" w:rsidRDefault="00585943" w:rsidP="00753B8C">
      <w:pPr>
        <w:spacing w:line="360" w:lineRule="auto"/>
        <w:ind w:firstLine="720"/>
        <w:jc w:val="both"/>
        <w:rPr>
          <w:rFonts w:ascii="NewsGotT" w:hAnsi="NewsGotT"/>
          <w:lang w:val="pt-PT"/>
        </w:rPr>
      </w:pPr>
      <w:r w:rsidRPr="00CB71F5">
        <w:rPr>
          <w:rFonts w:ascii="NewsGotT" w:hAnsi="NewsGotT"/>
          <w:lang w:val="pt-PT"/>
        </w:rPr>
        <w:t xml:space="preserve">O questionário resultante (ver </w:t>
      </w:r>
      <w:r w:rsidR="00F600D4" w:rsidRPr="00CB71F5">
        <w:rPr>
          <w:rFonts w:ascii="NewsGotT" w:hAnsi="NewsGotT"/>
          <w:lang w:val="pt-PT"/>
        </w:rPr>
        <w:fldChar w:fldCharType="begin"/>
      </w:r>
      <w:r w:rsidR="00F600D4" w:rsidRPr="00CB71F5">
        <w:rPr>
          <w:rFonts w:ascii="NewsGotT" w:hAnsi="NewsGotT"/>
          <w:lang w:val="pt-PT"/>
        </w:rPr>
        <w:instrText xml:space="preserve"> REF _Ref68863761 \h </w:instrText>
      </w:r>
      <w:r w:rsidR="00944B39" w:rsidRPr="00CB71F5">
        <w:rPr>
          <w:rFonts w:ascii="NewsGotT" w:hAnsi="NewsGotT"/>
          <w:lang w:val="pt-PT"/>
        </w:rPr>
        <w:instrText xml:space="preserve"> \* MERGEFORMAT </w:instrText>
      </w:r>
      <w:r w:rsidR="00F600D4" w:rsidRPr="00CB71F5">
        <w:rPr>
          <w:rFonts w:ascii="NewsGotT" w:hAnsi="NewsGotT"/>
          <w:lang w:val="pt-PT"/>
        </w:rPr>
      </w:r>
      <w:r w:rsidR="00F600D4" w:rsidRPr="00CB71F5">
        <w:rPr>
          <w:rFonts w:ascii="NewsGotT" w:hAnsi="NewsGotT"/>
          <w:lang w:val="pt-PT"/>
        </w:rPr>
        <w:fldChar w:fldCharType="separate"/>
      </w:r>
      <w:r w:rsidR="00F600D4" w:rsidRPr="00CB71F5">
        <w:rPr>
          <w:rFonts w:ascii="NewsGotT" w:hAnsi="NewsGotT"/>
          <w:lang w:val="pt-PT"/>
        </w:rPr>
        <w:t xml:space="preserve">Anexo I – </w:t>
      </w:r>
      <w:proofErr w:type="spellStart"/>
      <w:r w:rsidR="00F600D4" w:rsidRPr="00CB71F5">
        <w:rPr>
          <w:rFonts w:ascii="NewsGotT" w:hAnsi="NewsGotT"/>
          <w:lang w:val="pt-PT"/>
        </w:rPr>
        <w:t>The</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confusion</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assessment</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method</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instrument</w:t>
      </w:r>
      <w:proofErr w:type="spellEnd"/>
      <w:r w:rsidR="00F600D4" w:rsidRPr="00CB71F5">
        <w:rPr>
          <w:rFonts w:ascii="NewsGotT" w:hAnsi="NewsGotT"/>
          <w:lang w:val="pt-PT"/>
        </w:rPr>
        <w:fldChar w:fldCharType="end"/>
      </w:r>
      <w:r w:rsidRPr="00CB71F5">
        <w:rPr>
          <w:rFonts w:ascii="NewsGotT" w:hAnsi="NewsGotT"/>
          <w:lang w:val="pt-PT"/>
        </w:rPr>
        <w:t xml:space="preserve">) baseou-se em observações específicas relevantes para cada uma das nove características do </w:t>
      </w:r>
      <w:proofErr w:type="spellStart"/>
      <w:r w:rsidRPr="00CB71F5">
        <w:rPr>
          <w:rFonts w:ascii="NewsGotT" w:hAnsi="NewsGotT"/>
          <w:i/>
          <w:iCs/>
          <w:lang w:val="pt-PT"/>
        </w:rPr>
        <w:t>delirium</w:t>
      </w:r>
      <w:proofErr w:type="spellEnd"/>
      <w:r w:rsidRPr="00CB71F5">
        <w:rPr>
          <w:rFonts w:ascii="NewsGotT" w:hAnsi="NewsGotT"/>
          <w:lang w:val="pt-PT"/>
        </w:rPr>
        <w:t>. As características clínicas identificadas</w:t>
      </w:r>
      <w:r w:rsidR="00542747" w:rsidRPr="00CB71F5">
        <w:rPr>
          <w:rFonts w:ascii="NewsGotT" w:hAnsi="NewsGotT"/>
          <w:lang w:val="pt-PT"/>
        </w:rPr>
        <w:t xml:space="preserve"> para o desenvolvimento do CAM, estão incluídas nos critérios de diagnóstico DSM-III, e</w:t>
      </w:r>
      <w:r w:rsidR="00C43151" w:rsidRPr="00CB71F5">
        <w:rPr>
          <w:rFonts w:ascii="NewsGotT" w:hAnsi="NewsGotT"/>
          <w:lang w:val="pt-PT"/>
        </w:rPr>
        <w:t xml:space="preserve"> </w:t>
      </w:r>
      <w:r w:rsidRPr="00CB71F5">
        <w:rPr>
          <w:rFonts w:ascii="NewsGotT" w:hAnsi="NewsGotT"/>
          <w:lang w:val="pt-PT"/>
        </w:rPr>
        <w:t>foram</w:t>
      </w:r>
      <w:r w:rsidR="00542747" w:rsidRPr="00CB71F5">
        <w:rPr>
          <w:rFonts w:ascii="NewsGotT" w:hAnsi="NewsGotT"/>
          <w:lang w:val="pt-PT"/>
        </w:rPr>
        <w:t xml:space="preserve"> as seguintes</w:t>
      </w:r>
      <w:r w:rsidRPr="00CB71F5">
        <w:rPr>
          <w:rFonts w:ascii="NewsGotT" w:hAnsi="NewsGotT"/>
          <w:lang w:val="pt-PT"/>
        </w:rPr>
        <w:t>: início agudo e curso flutuante, desatenção, pensamento desorganizado,</w:t>
      </w:r>
      <w:r w:rsidR="00C43151" w:rsidRPr="00CB71F5">
        <w:rPr>
          <w:rFonts w:ascii="NewsGotT" w:hAnsi="NewsGotT"/>
          <w:lang w:val="pt-PT"/>
        </w:rPr>
        <w:t xml:space="preserve"> </w:t>
      </w:r>
      <w:r w:rsidRPr="00CB71F5">
        <w:rPr>
          <w:rFonts w:ascii="NewsGotT" w:hAnsi="NewsGotT"/>
          <w:lang w:val="pt-PT"/>
        </w:rPr>
        <w:t xml:space="preserve">alteração do nível de consciência, desorientação, perturbações da memória, perturbações </w:t>
      </w:r>
      <w:r w:rsidR="00E47437" w:rsidRPr="00CB71F5">
        <w:rPr>
          <w:rFonts w:ascii="NewsGotT" w:hAnsi="NewsGotT"/>
          <w:lang w:val="pt-PT"/>
        </w:rPr>
        <w:t>de perceção</w:t>
      </w:r>
      <w:r w:rsidRPr="00CB71F5">
        <w:rPr>
          <w:rFonts w:ascii="NewsGotT" w:hAnsi="NewsGotT"/>
          <w:lang w:val="pt-PT"/>
        </w:rPr>
        <w:t>, aumento ou diminuição da atividade psicomotora, e perturbação do ciclo sono-vigília.</w:t>
      </w:r>
      <w:r w:rsidR="00542747" w:rsidRPr="00CB71F5">
        <w:rPr>
          <w:rFonts w:ascii="NewsGotT" w:hAnsi="NewsGotT"/>
          <w:lang w:val="pt-PT"/>
        </w:rPr>
        <w:t xml:space="preserve"> </w:t>
      </w:r>
      <w:r w:rsidR="00542747"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CB71F5">
        <w:rPr>
          <w:rFonts w:ascii="NewsGotT" w:hAnsi="NewsGotT"/>
          <w:lang w:val="pt-PT"/>
        </w:rPr>
        <w:fldChar w:fldCharType="separate"/>
      </w:r>
      <w:r w:rsidR="00542747" w:rsidRPr="00CB71F5">
        <w:rPr>
          <w:rFonts w:ascii="NewsGotT" w:hAnsi="NewsGotT"/>
          <w:noProof/>
          <w:lang w:val="pt-PT"/>
        </w:rPr>
        <w:t>(S. K. Inouye et al., 1990)</w:t>
      </w:r>
      <w:r w:rsidR="00542747" w:rsidRPr="00CB71F5">
        <w:rPr>
          <w:rFonts w:ascii="NewsGotT" w:hAnsi="NewsGotT"/>
          <w:lang w:val="pt-PT"/>
        </w:rPr>
        <w:fldChar w:fldCharType="end"/>
      </w:r>
      <w:r w:rsidR="00C160AE" w:rsidRPr="00CB71F5">
        <w:rPr>
          <w:rFonts w:ascii="NewsGotT" w:hAnsi="NewsGotT"/>
          <w:lang w:val="pt-PT"/>
        </w:rPr>
        <w:t xml:space="preserve"> O CAM já foi utilizado em mais de 4000 estudos publicados e </w:t>
      </w:r>
      <w:r w:rsidR="00C160AE" w:rsidRPr="00CB71F5">
        <w:rPr>
          <w:rFonts w:ascii="NewsGotT" w:hAnsi="NewsGotT"/>
          <w:lang w:val="pt-PT"/>
        </w:rPr>
        <w:lastRenderedPageBreak/>
        <w:t xml:space="preserve">traduzido em pelo menos 12 línguas, estando também adaptado para Unidades de Cuidados Intensivos (CAM-UCI) e departamentos de emergência. </w:t>
      </w:r>
      <w:r w:rsidR="00C160AE" w:rsidRPr="00CB71F5">
        <w:rPr>
          <w:rFonts w:ascii="NewsGotT" w:hAnsi="NewsGotT"/>
          <w:lang w:val="pt-PT"/>
        </w:rPr>
        <w:fldChar w:fldCharType="begin" w:fldLock="1"/>
      </w:r>
      <w:r w:rsidR="00C160AE"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CB71F5">
        <w:rPr>
          <w:rFonts w:ascii="NewsGotT" w:hAnsi="NewsGotT"/>
          <w:lang w:val="pt-PT"/>
        </w:rPr>
        <w:fldChar w:fldCharType="separate"/>
      </w:r>
      <w:r w:rsidR="00C160AE" w:rsidRPr="00CB71F5">
        <w:rPr>
          <w:rFonts w:ascii="NewsGotT" w:hAnsi="NewsGotT"/>
          <w:noProof/>
          <w:lang w:val="pt-PT"/>
        </w:rPr>
        <w:t>(Sharon K. Inouye et al., 2014)</w:t>
      </w:r>
      <w:r w:rsidR="00C160AE" w:rsidRPr="00CB71F5">
        <w:rPr>
          <w:rFonts w:ascii="NewsGotT" w:hAnsi="NewsGotT"/>
          <w:lang w:val="pt-PT"/>
        </w:rPr>
        <w:fldChar w:fldCharType="end"/>
      </w:r>
    </w:p>
    <w:p w14:paraId="72941CFB" w14:textId="77777777" w:rsidR="000A5362" w:rsidRPr="00CB71F5" w:rsidRDefault="000A5362" w:rsidP="00753B8C">
      <w:pPr>
        <w:spacing w:line="360" w:lineRule="auto"/>
        <w:jc w:val="both"/>
        <w:rPr>
          <w:rFonts w:ascii="NewsGotT" w:hAnsi="NewsGotT"/>
          <w:sz w:val="23"/>
          <w:szCs w:val="23"/>
          <w:lang w:val="pt-PT"/>
        </w:rPr>
      </w:pPr>
    </w:p>
    <w:p w14:paraId="552CB8CE" w14:textId="77777777" w:rsidR="00944B39" w:rsidRPr="00CB71F5" w:rsidRDefault="00AD2C29" w:rsidP="00753B8C">
      <w:pPr>
        <w:spacing w:line="360" w:lineRule="auto"/>
        <w:jc w:val="both"/>
        <w:rPr>
          <w:rFonts w:ascii="NewsGotT" w:hAnsi="NewsGotT"/>
          <w:b/>
          <w:bCs/>
          <w:lang w:val="pt-PT"/>
        </w:rPr>
      </w:pPr>
      <w:r w:rsidRPr="00CB71F5">
        <w:rPr>
          <w:rFonts w:ascii="NewsGotT" w:hAnsi="NewsGotT"/>
          <w:b/>
          <w:bCs/>
          <w:lang w:val="pt-PT"/>
        </w:rPr>
        <w:t xml:space="preserve">CAM-ICU </w:t>
      </w:r>
      <w:r w:rsidRPr="00CB71F5">
        <w:rPr>
          <w:rFonts w:ascii="NewsGotT" w:hAnsi="NewsGotT"/>
          <w:b/>
          <w:bCs/>
          <w:i/>
          <w:iCs/>
          <w:lang w:val="pt-PT"/>
        </w:rPr>
        <w:t>(</w:t>
      </w: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for </w:t>
      </w:r>
      <w:proofErr w:type="spellStart"/>
      <w:r w:rsidRPr="00CB71F5">
        <w:rPr>
          <w:rFonts w:ascii="NewsGotT" w:hAnsi="NewsGotT"/>
          <w:b/>
          <w:bCs/>
          <w:i/>
          <w:iCs/>
          <w:lang w:val="pt-PT"/>
        </w:rPr>
        <w:t>the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Intensive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Care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Unit</w:t>
      </w:r>
      <w:proofErr w:type="spellEnd"/>
      <w:r w:rsidRPr="00CB71F5">
        <w:rPr>
          <w:rFonts w:ascii="NewsGotT" w:hAnsi="NewsGotT"/>
          <w:b/>
          <w:bCs/>
          <w:i/>
          <w:iCs/>
          <w:lang w:val="pt-PT"/>
        </w:rPr>
        <w:t>)</w:t>
      </w:r>
    </w:p>
    <w:p w14:paraId="25949445" w14:textId="77777777" w:rsidR="00944B39" w:rsidRPr="00CB71F5" w:rsidRDefault="00944B39" w:rsidP="00753B8C">
      <w:pPr>
        <w:spacing w:line="360" w:lineRule="auto"/>
        <w:jc w:val="both"/>
        <w:rPr>
          <w:rFonts w:ascii="NewsGotT" w:hAnsi="NewsGotT"/>
          <w:b/>
          <w:bCs/>
          <w:lang w:val="pt-PT"/>
        </w:rPr>
      </w:pPr>
    </w:p>
    <w:p w14:paraId="27D9EB6A" w14:textId="4018B77C" w:rsidR="00944B39" w:rsidRPr="00CB71F5" w:rsidRDefault="00944B39" w:rsidP="00753B8C">
      <w:pPr>
        <w:spacing w:line="360" w:lineRule="auto"/>
        <w:ind w:firstLine="720"/>
        <w:jc w:val="both"/>
        <w:rPr>
          <w:rFonts w:ascii="NewsGotT" w:hAnsi="NewsGotT"/>
          <w:lang w:val="pt-PT"/>
        </w:rPr>
      </w:pPr>
      <w:r w:rsidRPr="00CB71F5">
        <w:rPr>
          <w:rFonts w:ascii="NewsGotT" w:hAnsi="NewsGotT"/>
          <w:lang w:val="pt-PT"/>
        </w:rPr>
        <w:t xml:space="preserve">O CAM-ICU foi adaptado do Método de Avaliação da Confusão (CAM) para avaliar doentes adultos críticos para 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(Ely et al., 2001)</w:t>
      </w:r>
      <w:r w:rsidRPr="00CB71F5">
        <w:rPr>
          <w:rFonts w:ascii="NewsGotT" w:hAnsi="NewsGotT"/>
          <w:lang w:val="pt-PT"/>
        </w:rPr>
        <w:fldChar w:fldCharType="end"/>
      </w:r>
      <w:r w:rsidRPr="00CB71F5">
        <w:rPr>
          <w:rFonts w:ascii="NewsGotT" w:hAnsi="NewsGotT"/>
          <w:lang w:val="pt-PT"/>
        </w:rPr>
        <w:t xml:space="preserve"> Embora o CAM-ICU </w:t>
      </w:r>
      <w:r w:rsidR="00953F37" w:rsidRPr="00CB71F5">
        <w:rPr>
          <w:rFonts w:ascii="NewsGotT" w:hAnsi="NewsGotT"/>
          <w:lang w:val="pt-PT"/>
        </w:rPr>
        <w:t xml:space="preserve">seja um algoritmo que se baseia na presença de quatro elementos característicos do </w:t>
      </w:r>
      <w:proofErr w:type="spellStart"/>
      <w:r w:rsidR="00953F37" w:rsidRPr="00CB71F5">
        <w:rPr>
          <w:rFonts w:ascii="NewsGotT" w:hAnsi="NewsGotT"/>
          <w:i/>
          <w:iCs/>
          <w:lang w:val="pt-PT"/>
        </w:rPr>
        <w:t>delirium</w:t>
      </w:r>
      <w:proofErr w:type="spellEnd"/>
      <w:r w:rsidR="00953F37" w:rsidRPr="00CB71F5">
        <w:rPr>
          <w:rFonts w:ascii="NewsGotT" w:hAnsi="NewsGotT"/>
          <w:lang w:val="pt-PT"/>
        </w:rPr>
        <w:t>: início súbito, flutuação dos sintomas, inatenção e pensamento desorganizado ou alteração da consciência</w:t>
      </w:r>
      <w:r w:rsidR="00347332" w:rsidRPr="00CB71F5">
        <w:rPr>
          <w:rFonts w:ascii="NewsGotT" w:hAnsi="NewsGotT"/>
          <w:lang w:val="pt-PT"/>
        </w:rPr>
        <w:t xml:space="preserve"> </w:t>
      </w:r>
      <w:r w:rsidR="0034733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CB71F5">
        <w:rPr>
          <w:rFonts w:ascii="NewsGotT" w:hAnsi="NewsGotT"/>
          <w:lang w:val="pt-PT"/>
        </w:rPr>
        <w:fldChar w:fldCharType="separate"/>
      </w:r>
      <w:r w:rsidR="00347332" w:rsidRPr="00CB71F5">
        <w:rPr>
          <w:rFonts w:ascii="NewsGotT" w:hAnsi="NewsGotT"/>
          <w:noProof/>
          <w:lang w:val="pt-PT"/>
        </w:rPr>
        <w:t>(S. K. Inouye et al., 1990)</w:t>
      </w:r>
      <w:r w:rsidR="00347332" w:rsidRPr="00CB71F5">
        <w:rPr>
          <w:rFonts w:ascii="NewsGotT" w:hAnsi="NewsGotT"/>
          <w:lang w:val="pt-PT"/>
        </w:rPr>
        <w:fldChar w:fldCharType="end"/>
      </w:r>
      <w:r w:rsidR="00953F37" w:rsidRPr="00CB71F5">
        <w:rPr>
          <w:rFonts w:ascii="NewsGotT" w:hAnsi="NewsGotT"/>
          <w:lang w:val="pt-PT"/>
        </w:rPr>
        <w:t xml:space="preserve"> (ver </w:t>
      </w:r>
      <w:r w:rsidR="00953F37" w:rsidRPr="00CB71F5">
        <w:rPr>
          <w:rFonts w:ascii="NewsGotT" w:hAnsi="NewsGotT"/>
          <w:lang w:val="pt-PT"/>
        </w:rPr>
        <w:fldChar w:fldCharType="begin"/>
      </w:r>
      <w:r w:rsidR="00953F37" w:rsidRPr="00CB71F5">
        <w:rPr>
          <w:rFonts w:ascii="NewsGotT" w:hAnsi="NewsGotT"/>
          <w:lang w:val="pt-PT"/>
        </w:rPr>
        <w:instrText xml:space="preserve"> REF _Ref68873954 \h  \* MERGEFORMAT </w:instrText>
      </w:r>
      <w:r w:rsidR="00953F37" w:rsidRPr="00CB71F5">
        <w:rPr>
          <w:rFonts w:ascii="NewsGotT" w:hAnsi="NewsGotT"/>
          <w:lang w:val="pt-PT"/>
        </w:rPr>
      </w:r>
      <w:r w:rsidR="00953F37" w:rsidRPr="00CB71F5">
        <w:rPr>
          <w:rFonts w:ascii="NewsGotT" w:hAnsi="NewsGotT"/>
          <w:lang w:val="pt-PT"/>
        </w:rPr>
        <w:fldChar w:fldCharType="separate"/>
      </w:r>
      <w:r w:rsidR="00953F37" w:rsidRPr="00CB71F5">
        <w:rPr>
          <w:rFonts w:ascii="NewsGotT" w:hAnsi="NewsGotT"/>
          <w:lang w:val="pt-PT"/>
        </w:rPr>
        <w:t xml:space="preserve">Anexo II – </w:t>
      </w:r>
      <w:proofErr w:type="spellStart"/>
      <w:r w:rsidR="00953F37" w:rsidRPr="00CB71F5">
        <w:rPr>
          <w:rFonts w:ascii="NewsGotT" w:hAnsi="NewsGotT"/>
          <w:lang w:val="pt-PT"/>
        </w:rPr>
        <w:t>The</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Confusion</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Assessment</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Method</w:t>
      </w:r>
      <w:proofErr w:type="spellEnd"/>
      <w:r w:rsidR="00953F37" w:rsidRPr="00CB71F5">
        <w:rPr>
          <w:rFonts w:ascii="NewsGotT" w:hAnsi="NewsGotT"/>
          <w:lang w:val="pt-PT"/>
        </w:rPr>
        <w:t xml:space="preserve"> (CAM) </w:t>
      </w:r>
      <w:proofErr w:type="spellStart"/>
      <w:r w:rsidR="00953F37" w:rsidRPr="00CB71F5">
        <w:rPr>
          <w:rFonts w:ascii="NewsGotT" w:hAnsi="NewsGotT"/>
          <w:lang w:val="pt-PT"/>
        </w:rPr>
        <w:t>Diagnostic</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Algorithm</w:t>
      </w:r>
      <w:proofErr w:type="spellEnd"/>
      <w:r w:rsidR="00953F37" w:rsidRPr="00CB71F5">
        <w:rPr>
          <w:rFonts w:ascii="NewsGotT" w:hAnsi="NewsGotT"/>
          <w:lang w:val="pt-PT"/>
        </w:rPr>
        <w:t>*</w:t>
      </w:r>
      <w:r w:rsidR="00953F37" w:rsidRPr="00CB71F5">
        <w:rPr>
          <w:rFonts w:ascii="NewsGotT" w:hAnsi="NewsGotT"/>
          <w:lang w:val="pt-PT"/>
        </w:rPr>
        <w:fldChar w:fldCharType="end"/>
      </w:r>
      <w:r w:rsidR="00953F37" w:rsidRPr="00CB71F5">
        <w:rPr>
          <w:rFonts w:ascii="NewsGotT" w:hAnsi="NewsGotT"/>
          <w:lang w:val="pt-PT"/>
        </w:rPr>
        <w:t>)</w:t>
      </w:r>
      <w:r w:rsidRPr="00CB71F5">
        <w:rPr>
          <w:rFonts w:ascii="NewsGotT" w:hAnsi="NewsGotT"/>
          <w:lang w:val="pt-PT"/>
        </w:rPr>
        <w:t xml:space="preserve">, foi validado utilizando os critérios </w:t>
      </w:r>
      <w:r w:rsidR="00A3759B" w:rsidRPr="00CB71F5">
        <w:rPr>
          <w:rFonts w:ascii="NewsGotT" w:hAnsi="NewsGotT"/>
          <w:lang w:val="pt-PT"/>
        </w:rPr>
        <w:t>da quarta edição</w:t>
      </w:r>
      <w:r w:rsidR="0015532F" w:rsidRPr="00CB71F5">
        <w:rPr>
          <w:rFonts w:ascii="NewsGotT" w:hAnsi="NewsGotT"/>
          <w:lang w:val="pt-PT"/>
        </w:rPr>
        <w:t xml:space="preserve"> </w:t>
      </w:r>
      <w:r w:rsidRPr="00CB71F5">
        <w:rPr>
          <w:rFonts w:ascii="NewsGotT" w:hAnsi="NewsGotT"/>
          <w:lang w:val="pt-PT"/>
        </w:rPr>
        <w:t xml:space="preserve">do Manual de Diagnóstico e Estatística dos Transtornos Mentais. </w:t>
      </w:r>
    </w:p>
    <w:p w14:paraId="2E0948F2" w14:textId="77777777" w:rsidR="00953F37" w:rsidRPr="00CB71F5" w:rsidRDefault="00953F37" w:rsidP="00753B8C">
      <w:pPr>
        <w:spacing w:line="360" w:lineRule="auto"/>
        <w:ind w:firstLine="720"/>
        <w:jc w:val="both"/>
        <w:rPr>
          <w:rFonts w:ascii="NewsGotT" w:hAnsi="NewsGotT"/>
          <w:lang w:val="pt-PT"/>
        </w:rPr>
      </w:pPr>
    </w:p>
    <w:p w14:paraId="64E95638" w14:textId="669D7C1B" w:rsidR="00953F37" w:rsidRPr="00CB71F5" w:rsidRDefault="00953F37" w:rsidP="00953F37">
      <w:pPr>
        <w:spacing w:line="360" w:lineRule="auto"/>
        <w:jc w:val="both"/>
        <w:rPr>
          <w:rFonts w:ascii="NewsGotT" w:hAnsi="NewsGotT"/>
          <w:lang w:val="pt-PT"/>
        </w:rPr>
      </w:pPr>
    </w:p>
    <w:p w14:paraId="6E28FDF9" w14:textId="77777777" w:rsidR="00944B39" w:rsidRPr="00CB71F5" w:rsidRDefault="00944B39" w:rsidP="00753B8C">
      <w:pPr>
        <w:tabs>
          <w:tab w:val="left" w:pos="1800"/>
        </w:tabs>
        <w:spacing w:line="360" w:lineRule="auto"/>
        <w:jc w:val="both"/>
        <w:rPr>
          <w:rFonts w:ascii="NewsGotT" w:hAnsi="NewsGotT"/>
          <w:lang w:val="pt-PT"/>
        </w:rPr>
      </w:pPr>
    </w:p>
    <w:p w14:paraId="04436081" w14:textId="77777777" w:rsidR="00944B39" w:rsidRPr="00CB71F5" w:rsidRDefault="00944B39" w:rsidP="00753B8C">
      <w:pPr>
        <w:tabs>
          <w:tab w:val="left" w:pos="1800"/>
        </w:tabs>
        <w:spacing w:line="360" w:lineRule="auto"/>
        <w:jc w:val="both"/>
        <w:rPr>
          <w:rFonts w:ascii="NewsGotT" w:hAnsi="NewsGotT"/>
          <w:lang w:val="pt-PT"/>
        </w:rPr>
      </w:pPr>
    </w:p>
    <w:p w14:paraId="4B7B253D" w14:textId="038AF0C5" w:rsidR="00B868DD" w:rsidRPr="00CB71F5" w:rsidRDefault="00B868DD" w:rsidP="00753B8C">
      <w:pPr>
        <w:tabs>
          <w:tab w:val="left" w:pos="1800"/>
        </w:tabs>
        <w:spacing w:line="360" w:lineRule="auto"/>
        <w:jc w:val="both"/>
        <w:rPr>
          <w:rFonts w:ascii="NewsGotT" w:hAnsi="NewsGotT"/>
          <w:lang w:val="pt-PT"/>
        </w:rPr>
      </w:pPr>
      <w:r w:rsidRPr="00CB71F5">
        <w:rPr>
          <w:rFonts w:ascii="NewsGotT" w:hAnsi="NewsGotT"/>
          <w:lang w:val="pt-PT"/>
        </w:rPr>
        <w:t xml:space="preserve">O CAM-­ICU permite identificar o </w:t>
      </w:r>
      <w:proofErr w:type="spellStart"/>
      <w:r w:rsidRPr="00CB71F5">
        <w:rPr>
          <w:rFonts w:ascii="NewsGotT" w:hAnsi="NewsGotT"/>
          <w:i/>
          <w:iCs/>
          <w:lang w:val="pt-PT"/>
        </w:rPr>
        <w:t>delirium</w:t>
      </w:r>
      <w:proofErr w:type="spellEnd"/>
      <w:r w:rsidRPr="00CB71F5">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CB71F5">
        <w:rPr>
          <w:rFonts w:ascii="NewsGotT" w:hAnsi="NewsGotT"/>
          <w:lang w:val="pt-PT"/>
        </w:rPr>
        <w:t>delirium</w:t>
      </w:r>
      <w:proofErr w:type="spellEnd"/>
      <w:r w:rsidR="00944B39" w:rsidRPr="00CB71F5">
        <w:rPr>
          <w:rFonts w:ascii="NewsGotT" w:hAnsi="NewsGotT"/>
          <w:lang w:val="pt-PT"/>
        </w:rPr>
        <w:t xml:space="preserve">. </w:t>
      </w:r>
      <w:r w:rsidRPr="00CB71F5">
        <w:rPr>
          <w:rFonts w:ascii="NewsGotT" w:hAnsi="NewsGotT"/>
          <w:lang w:val="pt-PT"/>
        </w:rPr>
        <w:t>24</w:t>
      </w:r>
    </w:p>
    <w:p w14:paraId="6E4E0EA4" w14:textId="4394AD01" w:rsidR="00874310" w:rsidRPr="00CB71F5" w:rsidRDefault="00874310" w:rsidP="00753B8C">
      <w:pPr>
        <w:tabs>
          <w:tab w:val="left" w:pos="1800"/>
        </w:tabs>
        <w:spacing w:line="360" w:lineRule="auto"/>
        <w:jc w:val="both"/>
        <w:rPr>
          <w:rFonts w:ascii="NewsGotT" w:hAnsi="NewsGotT"/>
          <w:lang w:val="pt-PT"/>
        </w:rPr>
      </w:pPr>
    </w:p>
    <w:p w14:paraId="26C4E0A5" w14:textId="34258B76" w:rsidR="00B868DD" w:rsidRPr="00CB71F5" w:rsidRDefault="00874310" w:rsidP="00753B8C">
      <w:pPr>
        <w:tabs>
          <w:tab w:val="left" w:pos="1800"/>
        </w:tabs>
        <w:spacing w:line="360" w:lineRule="auto"/>
        <w:jc w:val="both"/>
        <w:rPr>
          <w:rFonts w:ascii="NewsGotT" w:hAnsi="NewsGotT"/>
          <w:sz w:val="23"/>
          <w:szCs w:val="23"/>
          <w:lang w:val="pt-PT"/>
        </w:rPr>
      </w:pPr>
      <w:proofErr w:type="spellStart"/>
      <w:r w:rsidRPr="00CB71F5">
        <w:rPr>
          <w:rFonts w:ascii="NewsGotT" w:hAnsi="NewsGotT"/>
          <w:sz w:val="23"/>
          <w:szCs w:val="23"/>
          <w:lang w:val="pt-PT"/>
        </w:rPr>
        <w:t>Delirium</w:t>
      </w:r>
      <w:proofErr w:type="spellEnd"/>
      <w:r w:rsidRPr="00CB71F5">
        <w:rPr>
          <w:rFonts w:ascii="NewsGotT" w:hAnsi="NewsGotT"/>
          <w:sz w:val="23"/>
          <w:szCs w:val="23"/>
          <w:lang w:val="pt-PT"/>
        </w:rPr>
        <w:t xml:space="preserve"> in </w:t>
      </w:r>
      <w:proofErr w:type="spellStart"/>
      <w:r w:rsidRPr="00CB71F5">
        <w:rPr>
          <w:rFonts w:ascii="NewsGotT" w:hAnsi="NewsGotT"/>
          <w:sz w:val="23"/>
          <w:szCs w:val="23"/>
          <w:lang w:val="pt-PT"/>
        </w:rPr>
        <w:t>mechanically</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ventilated</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patients</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validity</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and</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reliability</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of</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the</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confusion</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assessment</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method</w:t>
      </w:r>
      <w:proofErr w:type="spellEnd"/>
      <w:r w:rsidRPr="00CB71F5">
        <w:rPr>
          <w:rFonts w:ascii="NewsGotT" w:hAnsi="NewsGotT"/>
          <w:sz w:val="23"/>
          <w:szCs w:val="23"/>
          <w:lang w:val="pt-PT"/>
        </w:rPr>
        <w:t xml:space="preserve"> for </w:t>
      </w:r>
      <w:proofErr w:type="spellStart"/>
      <w:r w:rsidRPr="00CB71F5">
        <w:rPr>
          <w:rFonts w:ascii="NewsGotT" w:hAnsi="NewsGotT"/>
          <w:sz w:val="23"/>
          <w:szCs w:val="23"/>
          <w:lang w:val="pt-PT"/>
        </w:rPr>
        <w:t>the</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intensive</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care</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unit</w:t>
      </w:r>
      <w:proofErr w:type="spellEnd"/>
      <w:r w:rsidRPr="00CB71F5">
        <w:rPr>
          <w:rFonts w:ascii="NewsGotT" w:hAnsi="NewsGotT"/>
          <w:sz w:val="23"/>
          <w:szCs w:val="23"/>
          <w:lang w:val="pt-PT"/>
        </w:rPr>
        <w:t xml:space="preserve"> (CAM-­</w:t>
      </w:r>
      <w:r w:rsidRPr="00CB71F5">
        <w:rPr>
          <w:rFonts w:ascii="Cambria Math" w:hAnsi="Cambria Math" w:cs="Cambria Math"/>
          <w:sz w:val="23"/>
          <w:szCs w:val="23"/>
          <w:lang w:val="pt-PT"/>
        </w:rPr>
        <w:t>‐</w:t>
      </w:r>
      <w:r w:rsidRPr="00CB71F5">
        <w:rPr>
          <w:rFonts w:ascii="NewsGotT" w:hAnsi="NewsGotT"/>
          <w:sz w:val="23"/>
          <w:szCs w:val="23"/>
          <w:lang w:val="pt-PT"/>
        </w:rPr>
        <w:t>ICU).</w:t>
      </w:r>
    </w:p>
    <w:p w14:paraId="74D679FD" w14:textId="77777777" w:rsidR="00B868DD" w:rsidRPr="00CB71F5" w:rsidRDefault="00B868DD" w:rsidP="00753B8C">
      <w:pPr>
        <w:tabs>
          <w:tab w:val="left" w:pos="1800"/>
        </w:tabs>
        <w:spacing w:line="360" w:lineRule="auto"/>
        <w:jc w:val="both"/>
        <w:rPr>
          <w:rFonts w:ascii="NewsGotT" w:hAnsi="NewsGotT"/>
          <w:sz w:val="23"/>
          <w:szCs w:val="23"/>
          <w:lang w:val="pt-PT"/>
        </w:rPr>
      </w:pPr>
    </w:p>
    <w:p w14:paraId="7B025D87" w14:textId="30291072" w:rsidR="00AD2C29" w:rsidRPr="00CB71F5" w:rsidRDefault="00C64AE3" w:rsidP="00753B8C">
      <w:pPr>
        <w:tabs>
          <w:tab w:val="left" w:pos="1800"/>
        </w:tabs>
        <w:spacing w:line="360" w:lineRule="auto"/>
        <w:jc w:val="both"/>
        <w:rPr>
          <w:rFonts w:ascii="NewsGotT" w:hAnsi="NewsGotT"/>
          <w:sz w:val="23"/>
          <w:szCs w:val="23"/>
          <w:lang w:val="pt-PT"/>
        </w:rPr>
      </w:pPr>
      <w:r w:rsidRPr="00CB71F5">
        <w:rPr>
          <w:rFonts w:ascii="NewsGotT" w:hAnsi="NewsGotT"/>
          <w:sz w:val="23"/>
          <w:szCs w:val="23"/>
          <w:lang w:val="pt-PT"/>
        </w:rPr>
        <w:t xml:space="preserve">A maioria dos questionários CAM-ICU são rapidamente realizados, não demorando geralmente mais do que </w:t>
      </w:r>
      <w:r w:rsidR="00944B39" w:rsidRPr="00CB71F5">
        <w:rPr>
          <w:rFonts w:ascii="NewsGotT" w:hAnsi="NewsGotT"/>
          <w:sz w:val="23"/>
          <w:szCs w:val="23"/>
          <w:lang w:val="pt-PT"/>
        </w:rPr>
        <w:t>alguns minutos</w:t>
      </w:r>
      <w:r w:rsidRPr="00CB71F5">
        <w:rPr>
          <w:rFonts w:ascii="NewsGotT" w:hAnsi="NewsGotT"/>
          <w:sz w:val="23"/>
          <w:szCs w:val="23"/>
          <w:lang w:val="pt-PT"/>
        </w:rPr>
        <w:t>.</w:t>
      </w:r>
    </w:p>
    <w:p w14:paraId="1F9D7B73" w14:textId="7795AA04" w:rsidR="00860E0F" w:rsidRPr="00CB71F5" w:rsidRDefault="00860E0F" w:rsidP="00753B8C">
      <w:pPr>
        <w:tabs>
          <w:tab w:val="left" w:pos="1800"/>
        </w:tabs>
        <w:spacing w:line="360" w:lineRule="auto"/>
        <w:jc w:val="both"/>
        <w:rPr>
          <w:rFonts w:ascii="NewsGotT" w:hAnsi="NewsGotT"/>
          <w:sz w:val="23"/>
          <w:szCs w:val="23"/>
          <w:lang w:val="pt-PT"/>
        </w:rPr>
      </w:pPr>
    </w:p>
    <w:p w14:paraId="3CCF68F7" w14:textId="77777777" w:rsidR="00860E0F" w:rsidRPr="00CB71F5" w:rsidRDefault="00860E0F" w:rsidP="00753B8C">
      <w:pPr>
        <w:tabs>
          <w:tab w:val="left" w:pos="1800"/>
        </w:tabs>
        <w:spacing w:line="360" w:lineRule="auto"/>
        <w:jc w:val="both"/>
        <w:rPr>
          <w:rFonts w:ascii="NewsGotT" w:hAnsi="NewsGotT"/>
          <w:sz w:val="23"/>
          <w:szCs w:val="23"/>
          <w:lang w:val="pt-PT"/>
        </w:rPr>
      </w:pPr>
    </w:p>
    <w:p w14:paraId="43A840FB" w14:textId="7BFAB095" w:rsidR="00860E0F" w:rsidRPr="00CB71F5" w:rsidRDefault="00860E0F" w:rsidP="00753B8C">
      <w:pPr>
        <w:tabs>
          <w:tab w:val="left" w:pos="1800"/>
        </w:tabs>
        <w:spacing w:line="360" w:lineRule="auto"/>
        <w:jc w:val="both"/>
        <w:rPr>
          <w:rFonts w:ascii="NewsGotT" w:hAnsi="NewsGotT"/>
          <w:sz w:val="23"/>
          <w:szCs w:val="23"/>
          <w:lang w:val="pt-PT"/>
        </w:rPr>
      </w:pPr>
      <w:r w:rsidRPr="00CB71F5">
        <w:rPr>
          <w:rFonts w:ascii="NewsGotT" w:hAnsi="NewsGotT"/>
          <w:sz w:val="23"/>
          <w:szCs w:val="23"/>
          <w:lang w:val="pt-PT"/>
        </w:rPr>
        <w:t xml:space="preserve">Incluímos 24 estudos utilizados na ferramenta CAM-ICU na nossa análise, incluindo 15 estudos publicados desde as </w:t>
      </w:r>
      <w:proofErr w:type="spellStart"/>
      <w:r w:rsidRPr="00CB71F5">
        <w:rPr>
          <w:rFonts w:ascii="NewsGotT" w:hAnsi="NewsGotT"/>
          <w:sz w:val="23"/>
          <w:szCs w:val="23"/>
          <w:lang w:val="pt-PT"/>
        </w:rPr>
        <w:t>Directrizes</w:t>
      </w:r>
      <w:proofErr w:type="spellEnd"/>
      <w:r w:rsidRPr="00CB71F5">
        <w:rPr>
          <w:rFonts w:ascii="NewsGotT" w:hAnsi="NewsGotT"/>
          <w:sz w:val="23"/>
          <w:szCs w:val="23"/>
          <w:lang w:val="pt-PT"/>
        </w:rPr>
        <w:t xml:space="preserve"> do DAP da UCI (Quadro 1).25 O CAM-ICU foi testado em mais de 4000 pacientes adultos da UCI (médicos, cirúrgicos, trauma, neurológico e queimado) e foi traduzido e validado em 27 línguas.63 As características do CAM-ICU podem ser difíceis de avaliar em pacientes com lesões cerebrais, défices cognitivos ou sedação moderada a profunda.29,31,34 Nesta análise, a pontuação psicométrica ponderada para o CAM-ICU (19,6) permaneceu inalterada em relação à sua pontuação nas </w:t>
      </w:r>
      <w:proofErr w:type="spellStart"/>
      <w:r w:rsidRPr="00CB71F5">
        <w:rPr>
          <w:rFonts w:ascii="NewsGotT" w:hAnsi="NewsGotT"/>
          <w:sz w:val="23"/>
          <w:szCs w:val="23"/>
          <w:lang w:val="pt-PT"/>
        </w:rPr>
        <w:t>Directrizes</w:t>
      </w:r>
      <w:proofErr w:type="spellEnd"/>
      <w:r w:rsidRPr="00CB71F5">
        <w:rPr>
          <w:rFonts w:ascii="NewsGotT" w:hAnsi="NewsGotT"/>
          <w:sz w:val="23"/>
          <w:szCs w:val="23"/>
          <w:lang w:val="pt-PT"/>
        </w:rPr>
        <w:t xml:space="preserve"> do DAP da UCI (Quadro 2), demonstrando propriedades psicométricas muito boas.25</w:t>
      </w:r>
    </w:p>
    <w:p w14:paraId="6395FC54" w14:textId="77777777" w:rsidR="00C64AE3" w:rsidRPr="00CB71F5" w:rsidRDefault="00C64AE3" w:rsidP="00753B8C">
      <w:pPr>
        <w:tabs>
          <w:tab w:val="left" w:pos="1800"/>
        </w:tabs>
        <w:spacing w:line="360" w:lineRule="auto"/>
        <w:jc w:val="both"/>
        <w:rPr>
          <w:rFonts w:ascii="NewsGotT" w:hAnsi="NewsGotT"/>
          <w:sz w:val="23"/>
          <w:szCs w:val="23"/>
          <w:lang w:val="pt-PT"/>
        </w:rPr>
      </w:pPr>
    </w:p>
    <w:p w14:paraId="181EBCB6" w14:textId="77777777" w:rsidR="00AD2C29" w:rsidRPr="00CB71F5" w:rsidRDefault="00AD2C29" w:rsidP="00753B8C">
      <w:pPr>
        <w:spacing w:line="360" w:lineRule="auto"/>
        <w:jc w:val="both"/>
        <w:rPr>
          <w:rFonts w:ascii="NewsGotT" w:hAnsi="NewsGotT"/>
          <w:sz w:val="23"/>
          <w:szCs w:val="23"/>
          <w:lang w:val="pt-PT"/>
        </w:rPr>
      </w:pPr>
    </w:p>
    <w:p w14:paraId="16820183" w14:textId="2F72F1AF" w:rsidR="00B742E3" w:rsidRPr="00CB71F5" w:rsidRDefault="00B742E3" w:rsidP="00753B8C">
      <w:pPr>
        <w:spacing w:line="360" w:lineRule="auto"/>
        <w:jc w:val="both"/>
        <w:rPr>
          <w:rFonts w:ascii="NewsGotT" w:hAnsi="NewsGotT"/>
          <w:lang w:val="pt-PT"/>
        </w:rPr>
      </w:pPr>
      <w:r w:rsidRPr="00CB71F5">
        <w:rPr>
          <w:rFonts w:ascii="NewsGotT" w:hAnsi="NewsGotT"/>
          <w:lang w:val="pt-PT"/>
        </w:rPr>
        <w:t xml:space="preserve">Tendo em vista as altas taxas de resultados adversos e mortalidade, qualquer suspeita ou incerteza (incluindo pacientes com letargia ou incapazes de completar uma entrevista) deve ser abordada como </w:t>
      </w:r>
      <w:proofErr w:type="spellStart"/>
      <w:r w:rsidRPr="00CB71F5">
        <w:rPr>
          <w:rFonts w:ascii="NewsGotT" w:hAnsi="NewsGotT"/>
          <w:i/>
          <w:iCs/>
          <w:lang w:val="pt-PT"/>
        </w:rPr>
        <w:t>delirium</w:t>
      </w:r>
      <w:proofErr w:type="spellEnd"/>
      <w:r w:rsidRPr="00CB71F5">
        <w:rPr>
          <w:rFonts w:ascii="NewsGotT" w:hAnsi="NewsGotT"/>
          <w:lang w:val="pt-PT"/>
        </w:rPr>
        <w:t>, até prova em contrário.[4, 7]</w:t>
      </w:r>
    </w:p>
    <w:p w14:paraId="30B5B148" w14:textId="455EEDA0" w:rsidR="00B742E3" w:rsidRPr="00CB71F5" w:rsidRDefault="00B742E3" w:rsidP="00753B8C">
      <w:pPr>
        <w:spacing w:line="360" w:lineRule="auto"/>
        <w:jc w:val="both"/>
        <w:rPr>
          <w:rFonts w:ascii="NewsGotT" w:hAnsi="NewsGotT"/>
          <w:lang w:val="pt-PT"/>
        </w:rPr>
      </w:pPr>
    </w:p>
    <w:p w14:paraId="65CEDE20" w14:textId="5A40B3D0" w:rsidR="00B742E3" w:rsidRPr="00CB71F5" w:rsidRDefault="00B742E3" w:rsidP="00753B8C">
      <w:pPr>
        <w:spacing w:line="360" w:lineRule="auto"/>
        <w:jc w:val="both"/>
        <w:rPr>
          <w:rFonts w:ascii="NewsGotT" w:hAnsi="NewsGotT"/>
          <w:lang w:val="pt-PT"/>
        </w:rPr>
      </w:pPr>
      <w:r w:rsidRPr="00CB71F5">
        <w:rPr>
          <w:rFonts w:ascii="NewsGotT" w:hAnsi="NewsGotT"/>
          <w:lang w:val="pt-PT"/>
        </w:rPr>
        <w:t xml:space="preserve">O instrumento diagnóstico melhor estudado e mais amplamente utilizado é o </w:t>
      </w: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(CAM). Apresenta uma sensibilidade de 43 a 90% e uma especificidade de 84 a 100%.[7, 12]</w:t>
      </w:r>
    </w:p>
    <w:p w14:paraId="7359111B" w14:textId="7D1DEFC4" w:rsidR="00955DEF" w:rsidRPr="00CB71F5" w:rsidRDefault="00B742E3" w:rsidP="00753B8C">
      <w:pPr>
        <w:spacing w:line="360" w:lineRule="auto"/>
        <w:jc w:val="both"/>
        <w:rPr>
          <w:rFonts w:ascii="NewsGotT" w:hAnsi="NewsGotT"/>
          <w:lang w:val="pt-PT"/>
        </w:rPr>
      </w:pPr>
      <w:r w:rsidRPr="00CB71F5">
        <w:rPr>
          <w:rFonts w:ascii="NewsGotT" w:hAnsi="NewsGotT"/>
          <w:lang w:val="pt-PT"/>
        </w:rPr>
        <w:t xml:space="preserve">O CAM encontra-se validado para a língua portuguesa,[57] bem como adaptado para uso em </w:t>
      </w:r>
      <w:proofErr w:type="spellStart"/>
      <w:r w:rsidRPr="00CB71F5">
        <w:rPr>
          <w:rFonts w:ascii="NewsGotT" w:hAnsi="NewsGotT"/>
          <w:lang w:val="pt-PT"/>
        </w:rPr>
        <w:t>UCIs</w:t>
      </w:r>
      <w:proofErr w:type="spellEnd"/>
      <w:r w:rsidRPr="00CB71F5">
        <w:rPr>
          <w:rFonts w:ascii="NewsGotT" w:hAnsi="NewsGotT"/>
          <w:lang w:val="pt-PT"/>
        </w:rPr>
        <w:t xml:space="preserve"> (CAM-ICU, </w:t>
      </w:r>
      <w:r w:rsidR="0020772F" w:rsidRPr="00CB71F5">
        <w:rPr>
          <w:rFonts w:ascii="NewsGotT" w:hAnsi="NewsGotT"/>
          <w:lang w:val="pt-PT"/>
        </w:rPr>
        <w:t>sendo</w:t>
      </w:r>
      <w:r w:rsidRPr="00CB71F5">
        <w:rPr>
          <w:rFonts w:ascii="NewsGotT" w:hAnsi="NewsGotT"/>
          <w:lang w:val="pt-PT"/>
        </w:rPr>
        <w:t xml:space="preserve"> esta versão</w:t>
      </w:r>
      <w:r w:rsidR="0020772F" w:rsidRPr="00CB71F5">
        <w:rPr>
          <w:rFonts w:ascii="NewsGotT" w:hAnsi="NewsGotT"/>
          <w:lang w:val="pt-PT"/>
        </w:rPr>
        <w:t xml:space="preserve"> a</w:t>
      </w:r>
      <w:r w:rsidR="00955DEF" w:rsidRPr="00CB71F5">
        <w:rPr>
          <w:rFonts w:ascii="NewsGotT" w:hAnsi="NewsGotT"/>
          <w:lang w:val="pt-PT"/>
        </w:rPr>
        <w:t xml:space="preserve"> </w:t>
      </w:r>
      <w:r w:rsidRPr="00CB71F5">
        <w:rPr>
          <w:rFonts w:ascii="NewsGotT" w:hAnsi="NewsGotT"/>
          <w:lang w:val="pt-PT"/>
        </w:rPr>
        <w:t>preferida igualmente em pacientes cirúrgicos[19]), serviços de urgência e lares de idosos.[7]</w:t>
      </w:r>
      <w:r w:rsidR="00792F04" w:rsidRPr="00CB71F5">
        <w:rPr>
          <w:rFonts w:ascii="NewsGotT" w:hAnsi="NewsGotT"/>
          <w:lang w:val="pt-PT"/>
        </w:rPr>
        <w:t xml:space="preserve"> </w:t>
      </w:r>
      <w:r w:rsidR="00955DEF" w:rsidRPr="00CB71F5">
        <w:rPr>
          <w:rFonts w:ascii="NewsGotT" w:hAnsi="NewsGotT"/>
          <w:lang w:val="pt-PT"/>
        </w:rPr>
        <w:t xml:space="preserve">É uma ferramenta simples, projetada a partir dos critérios do DSM-III-R[4] para facilitar o diagnóstico de </w:t>
      </w:r>
      <w:proofErr w:type="spellStart"/>
      <w:r w:rsidR="00955DEF" w:rsidRPr="00CB71F5">
        <w:rPr>
          <w:rFonts w:ascii="NewsGotT" w:hAnsi="NewsGotT"/>
          <w:i/>
          <w:iCs/>
          <w:lang w:val="pt-PT"/>
        </w:rPr>
        <w:t>delirium</w:t>
      </w:r>
      <w:proofErr w:type="spellEnd"/>
      <w:r w:rsidR="00955DEF" w:rsidRPr="00CB71F5">
        <w:rPr>
          <w:rFonts w:ascii="NewsGotT" w:hAnsi="NewsGotT"/>
          <w:lang w:val="pt-PT"/>
        </w:rPr>
        <w:t xml:space="preserve"> por profissionais não especializados em psiquiatria,[4] sendo recomendado treino para uma utilização ótima.[7, 14]</w:t>
      </w:r>
      <w:r w:rsidR="00792F04" w:rsidRPr="00CB71F5">
        <w:rPr>
          <w:rFonts w:ascii="NewsGotT" w:hAnsi="NewsGotT"/>
          <w:lang w:val="pt-PT"/>
        </w:rPr>
        <w:t xml:space="preserve"> Apesar de apresentar alta sensibilidade e especificidade, o CAM-ICU apresenta limitações, uma delas é a impossibilidade de avaliar o tipo de </w:t>
      </w:r>
      <w:proofErr w:type="spellStart"/>
      <w:r w:rsidR="00792F04" w:rsidRPr="00CB71F5">
        <w:rPr>
          <w:rFonts w:ascii="NewsGotT" w:hAnsi="NewsGotT"/>
          <w:i/>
          <w:iCs/>
          <w:lang w:val="pt-PT"/>
        </w:rPr>
        <w:t>delirium</w:t>
      </w:r>
      <w:proofErr w:type="spellEnd"/>
      <w:r w:rsidR="00792F04" w:rsidRPr="00CB71F5">
        <w:rPr>
          <w:rFonts w:ascii="NewsGotT" w:hAnsi="NewsGotT"/>
          <w:lang w:val="pt-PT"/>
        </w:rPr>
        <w:t xml:space="preserve"> ou a gravidade. Outra limitação é a dependência da cooperação do paciente, por ser uma ferramenta que utiliza a entrevista para avaliação. </w:t>
      </w:r>
      <w:r w:rsidR="00792F04" w:rsidRPr="00CB71F5">
        <w:rPr>
          <w:rFonts w:ascii="NewsGotT" w:hAnsi="NewsGotT"/>
          <w:lang w:val="pt-PT"/>
        </w:rPr>
        <w:tab/>
      </w:r>
    </w:p>
    <w:p w14:paraId="4690AA0D" w14:textId="36D8977B" w:rsidR="00955DEF" w:rsidRPr="00CB71F5" w:rsidRDefault="00955DEF" w:rsidP="00753B8C">
      <w:pPr>
        <w:spacing w:line="360" w:lineRule="auto"/>
        <w:jc w:val="both"/>
        <w:rPr>
          <w:rFonts w:ascii="NewsGotT" w:hAnsi="NewsGotT"/>
          <w:lang w:val="pt-PT"/>
        </w:rPr>
      </w:pPr>
    </w:p>
    <w:p w14:paraId="5D1A3309" w14:textId="7AB5B2DD" w:rsidR="00955DEF" w:rsidRPr="00CB71F5" w:rsidRDefault="00955DEF" w:rsidP="00753B8C">
      <w:pPr>
        <w:spacing w:line="360" w:lineRule="auto"/>
        <w:jc w:val="both"/>
        <w:rPr>
          <w:rFonts w:ascii="NewsGotT" w:hAnsi="NewsGotT"/>
          <w:lang w:val="pt-PT"/>
        </w:rPr>
      </w:pPr>
      <w:r w:rsidRPr="00CB71F5">
        <w:rPr>
          <w:rFonts w:ascii="NewsGotT" w:hAnsi="NewsGotT"/>
          <w:lang w:val="pt-PT"/>
        </w:rPr>
        <w:t xml:space="preserve">Outros instrumentos foram desenvolvidos para melhorar as taxas de deteção de </w:t>
      </w:r>
      <w:proofErr w:type="spellStart"/>
      <w:r w:rsidRPr="00CB71F5">
        <w:rPr>
          <w:rFonts w:ascii="NewsGotT" w:hAnsi="NewsGotT"/>
          <w:i/>
          <w:iCs/>
          <w:lang w:val="pt-PT"/>
        </w:rPr>
        <w:t>delirium</w:t>
      </w:r>
      <w:proofErr w:type="spellEnd"/>
      <w:r w:rsidRPr="00CB71F5">
        <w:rPr>
          <w:rFonts w:ascii="NewsGotT" w:hAnsi="NewsGotT"/>
          <w:lang w:val="pt-PT"/>
        </w:rPr>
        <w:t xml:space="preserve"> e/ou para determinar a sua intensidade.[14] Os instrumentos melhor validados e mais utilizados para avaliação da gravidade do </w:t>
      </w:r>
      <w:proofErr w:type="spellStart"/>
      <w:r w:rsidRPr="00CB71F5">
        <w:rPr>
          <w:rFonts w:ascii="NewsGotT" w:hAnsi="NewsGotT"/>
          <w:i/>
          <w:iCs/>
          <w:lang w:val="pt-PT"/>
        </w:rPr>
        <w:t>delirium</w:t>
      </w:r>
      <w:proofErr w:type="spellEnd"/>
      <w:r w:rsidRPr="00CB71F5">
        <w:rPr>
          <w:rFonts w:ascii="NewsGotT" w:hAnsi="NewsGotT"/>
          <w:lang w:val="pt-PT"/>
        </w:rPr>
        <w:t xml:space="preserve"> são o </w:t>
      </w:r>
      <w:proofErr w:type="spellStart"/>
      <w:r w:rsidRPr="00CB71F5">
        <w:rPr>
          <w:rFonts w:ascii="NewsGotT" w:hAnsi="NewsGotT"/>
          <w:lang w:val="pt-PT"/>
        </w:rPr>
        <w:t>Delirium</w:t>
      </w:r>
      <w:proofErr w:type="spellEnd"/>
      <w:r w:rsidRPr="00CB71F5">
        <w:rPr>
          <w:rFonts w:ascii="NewsGotT" w:hAnsi="NewsGotT"/>
          <w:lang w:val="pt-PT"/>
        </w:rPr>
        <w:t xml:space="preserve"> Rating Scale-R-98 (DRS-R-98) e o Memorial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p>
    <w:p w14:paraId="2E380C99" w14:textId="279BD095" w:rsidR="00955DEF" w:rsidRPr="00CB71F5" w:rsidRDefault="00955DEF" w:rsidP="00753B8C">
      <w:pPr>
        <w:spacing w:line="360" w:lineRule="auto"/>
        <w:jc w:val="both"/>
        <w:rPr>
          <w:rFonts w:ascii="NewsGotT" w:hAnsi="NewsGotT"/>
          <w:lang w:val="pt-PT"/>
        </w:rPr>
      </w:pPr>
      <w:proofErr w:type="spellStart"/>
      <w:r w:rsidRPr="00CB71F5">
        <w:rPr>
          <w:rFonts w:ascii="NewsGotT" w:hAnsi="NewsGotT"/>
          <w:lang w:val="pt-PT"/>
        </w:rPr>
        <w:t>Scale</w:t>
      </w:r>
      <w:proofErr w:type="spellEnd"/>
      <w:r w:rsidRPr="00CB71F5">
        <w:rPr>
          <w:rFonts w:ascii="NewsGotT" w:hAnsi="NewsGotT"/>
          <w:lang w:val="pt-PT"/>
        </w:rPr>
        <w:t xml:space="preserve"> (MDAS).[7, 31, 63]</w:t>
      </w:r>
    </w:p>
    <w:p w14:paraId="1F9DA731" w14:textId="7E23CC14" w:rsidR="00955DEF" w:rsidRPr="00CB71F5" w:rsidRDefault="00955DEF" w:rsidP="00753B8C">
      <w:pPr>
        <w:spacing w:line="360" w:lineRule="auto"/>
        <w:jc w:val="both"/>
        <w:rPr>
          <w:rFonts w:ascii="NewsGotT" w:hAnsi="NewsGotT"/>
          <w:lang w:val="pt-PT"/>
        </w:rPr>
      </w:pPr>
    </w:p>
    <w:p w14:paraId="3E590DD5" w14:textId="727D0A37" w:rsidR="00955DEF" w:rsidRPr="00CB71F5" w:rsidRDefault="00955DEF" w:rsidP="00753B8C">
      <w:pPr>
        <w:spacing w:line="360" w:lineRule="auto"/>
        <w:jc w:val="both"/>
        <w:rPr>
          <w:rFonts w:ascii="NewsGotT" w:hAnsi="NewsGotT"/>
          <w:lang w:val="pt-PT"/>
        </w:rPr>
      </w:pPr>
      <w:r w:rsidRPr="00CB71F5">
        <w:rPr>
          <w:rFonts w:ascii="NewsGotT" w:hAnsi="NewsGotT"/>
          <w:lang w:val="pt-PT"/>
        </w:rPr>
        <w:t xml:space="preserve">Estudos indicam que o CAM e CAM-ICU são os dois melhores instrumentos diagnósticos de </w:t>
      </w:r>
      <w:proofErr w:type="spellStart"/>
      <w:r w:rsidRPr="00CB71F5">
        <w:rPr>
          <w:rFonts w:ascii="NewsGotT" w:hAnsi="NewsGotT"/>
          <w:i/>
          <w:iCs/>
          <w:lang w:val="pt-PT"/>
        </w:rPr>
        <w:t>delirium</w:t>
      </w:r>
      <w:proofErr w:type="spellEnd"/>
      <w:r w:rsidRPr="00CB71F5">
        <w:rPr>
          <w:rFonts w:ascii="NewsGotT" w:hAnsi="NewsGotT"/>
          <w:lang w:val="pt-PT"/>
        </w:rPr>
        <w:t xml:space="preserve"> atualmente disponíveis.[2]</w:t>
      </w:r>
    </w:p>
    <w:p w14:paraId="41FDCC2D" w14:textId="408EBF47" w:rsidR="00914C7F" w:rsidRPr="00CB71F5" w:rsidRDefault="00914C7F" w:rsidP="00753B8C">
      <w:pPr>
        <w:spacing w:line="360" w:lineRule="auto"/>
        <w:jc w:val="both"/>
        <w:rPr>
          <w:rFonts w:ascii="NewsGotT" w:hAnsi="NewsGotT"/>
          <w:lang w:val="pt-PT"/>
        </w:rPr>
      </w:pPr>
    </w:p>
    <w:p w14:paraId="4EB7735C" w14:textId="6ED1605E" w:rsidR="008A60A8" w:rsidRPr="00CB71F5" w:rsidRDefault="008A60A8" w:rsidP="00753B8C">
      <w:pPr>
        <w:spacing w:line="360" w:lineRule="auto"/>
        <w:jc w:val="both"/>
        <w:rPr>
          <w:rFonts w:ascii="NewsGotT" w:hAnsi="NewsGotT"/>
          <w:sz w:val="23"/>
          <w:szCs w:val="23"/>
          <w:lang w:val="pt-PT"/>
        </w:rPr>
      </w:pPr>
    </w:p>
    <w:p w14:paraId="716AEF14" w14:textId="2E62D910" w:rsidR="008A60A8" w:rsidRPr="00CB71F5" w:rsidRDefault="008A60A8" w:rsidP="00753B8C">
      <w:pPr>
        <w:spacing w:line="360" w:lineRule="auto"/>
        <w:jc w:val="both"/>
        <w:rPr>
          <w:rFonts w:ascii="NewsGotT" w:hAnsi="NewsGotT"/>
          <w:sz w:val="23"/>
          <w:szCs w:val="23"/>
          <w:lang w:val="pt-PT"/>
        </w:rPr>
      </w:pPr>
    </w:p>
    <w:p w14:paraId="611DE48B" w14:textId="52D58B8D" w:rsidR="008A60A8" w:rsidRPr="00CB71F5" w:rsidRDefault="008A60A8" w:rsidP="00753B8C">
      <w:pPr>
        <w:spacing w:line="360" w:lineRule="auto"/>
        <w:jc w:val="both"/>
        <w:rPr>
          <w:rFonts w:ascii="NewsGotT" w:hAnsi="NewsGotT"/>
          <w:lang w:val="pt-PT"/>
        </w:rPr>
      </w:pPr>
    </w:p>
    <w:p w14:paraId="65577F01" w14:textId="77777777" w:rsidR="008A60A8" w:rsidRPr="00CB71F5" w:rsidRDefault="008A60A8" w:rsidP="00753B8C">
      <w:pPr>
        <w:spacing w:line="360" w:lineRule="auto"/>
        <w:jc w:val="both"/>
        <w:rPr>
          <w:rFonts w:ascii="NewsGotT" w:hAnsi="NewsGotT"/>
          <w:lang w:val="pt-PT"/>
        </w:rPr>
      </w:pPr>
    </w:p>
    <w:p w14:paraId="12E1EBEC" w14:textId="02593379" w:rsidR="00914C7F" w:rsidRPr="00CB71F5" w:rsidRDefault="008A60A8" w:rsidP="00753B8C">
      <w:pPr>
        <w:spacing w:line="360" w:lineRule="auto"/>
        <w:jc w:val="both"/>
        <w:rPr>
          <w:rFonts w:ascii="NewsGotT" w:hAnsi="NewsGotT"/>
          <w:lang w:val="pt-PT"/>
        </w:rPr>
      </w:pPr>
      <w:r w:rsidRPr="00CB71F5">
        <w:rPr>
          <w:rFonts w:ascii="NewsGotT" w:hAnsi="NewsGotT"/>
          <w:lang w:val="pt-PT"/>
        </w:rPr>
        <w:t xml:space="preserve">São vários os estudos que destacam a elevada ocorrência de </w:t>
      </w:r>
      <w:proofErr w:type="spellStart"/>
      <w:r w:rsidRPr="00CB71F5">
        <w:rPr>
          <w:rFonts w:ascii="NewsGotT" w:hAnsi="NewsGotT"/>
          <w:lang w:val="pt-PT"/>
        </w:rPr>
        <w:t>delirium</w:t>
      </w:r>
      <w:proofErr w:type="spellEnd"/>
      <w:r w:rsidRPr="00CB71F5">
        <w:rPr>
          <w:rFonts w:ascii="NewsGotT" w:hAnsi="NewsGotT"/>
          <w:lang w:val="pt-PT"/>
        </w:rPr>
        <w:t xml:space="preserve"> na população paliativa e nos doentes em fim de vida. </w:t>
      </w:r>
    </w:p>
    <w:p w14:paraId="416A9E8C" w14:textId="06B4EB4F" w:rsidR="00914C7F" w:rsidRPr="00CB71F5" w:rsidRDefault="00914C7F" w:rsidP="00753B8C">
      <w:pPr>
        <w:spacing w:line="360" w:lineRule="auto"/>
        <w:jc w:val="both"/>
        <w:rPr>
          <w:rFonts w:ascii="NewsGotT" w:hAnsi="NewsGotT"/>
          <w:lang w:val="pt-PT"/>
        </w:rPr>
      </w:pPr>
    </w:p>
    <w:p w14:paraId="65B3E773" w14:textId="77777777" w:rsidR="00D9365C" w:rsidRPr="00CB71F5" w:rsidRDefault="00D9365C" w:rsidP="00753B8C">
      <w:pPr>
        <w:spacing w:line="360" w:lineRule="auto"/>
        <w:jc w:val="both"/>
        <w:rPr>
          <w:rFonts w:ascii="NewsGotT" w:hAnsi="NewsGotT"/>
          <w:lang w:val="pt-PT"/>
        </w:rPr>
      </w:pPr>
    </w:p>
    <w:p w14:paraId="6B9FA551" w14:textId="5D9A622B" w:rsidR="0020772F" w:rsidRPr="00CB71F5" w:rsidRDefault="00D9365C" w:rsidP="00753B8C">
      <w:pPr>
        <w:spacing w:line="360" w:lineRule="auto"/>
        <w:jc w:val="both"/>
        <w:rPr>
          <w:rFonts w:ascii="NewsGotT" w:hAnsi="NewsGotT"/>
          <w:b/>
          <w:bCs/>
          <w:lang w:val="pt-PT"/>
        </w:rPr>
      </w:pPr>
      <w:r w:rsidRPr="00CB71F5">
        <w:rPr>
          <w:rFonts w:ascii="NewsGotT" w:hAnsi="NewsGotT"/>
          <w:b/>
          <w:bCs/>
          <w:lang w:val="pt-PT"/>
        </w:rPr>
        <w:t xml:space="preserve">NEECHAM </w:t>
      </w:r>
      <w:proofErr w:type="spellStart"/>
      <w:r w:rsidRPr="00CB71F5">
        <w:rPr>
          <w:rFonts w:ascii="NewsGotT" w:hAnsi="NewsGotT"/>
          <w:b/>
          <w:bCs/>
          <w:lang w:val="pt-PT"/>
        </w:rPr>
        <w:t>Confusion</w:t>
      </w:r>
      <w:proofErr w:type="spellEnd"/>
      <w:r w:rsidRPr="00CB71F5">
        <w:rPr>
          <w:rFonts w:ascii="NewsGotT" w:hAnsi="NewsGotT"/>
          <w:b/>
          <w:bCs/>
          <w:lang w:val="pt-PT"/>
        </w:rPr>
        <w:t xml:space="preserve"> </w:t>
      </w:r>
      <w:proofErr w:type="spellStart"/>
      <w:r w:rsidRPr="00CB71F5">
        <w:rPr>
          <w:rFonts w:ascii="NewsGotT" w:hAnsi="NewsGotT"/>
          <w:b/>
          <w:bCs/>
          <w:lang w:val="pt-PT"/>
        </w:rPr>
        <w:t>Scale</w:t>
      </w:r>
      <w:proofErr w:type="spellEnd"/>
    </w:p>
    <w:p w14:paraId="21BA1A37" w14:textId="7B8C8625" w:rsidR="0020772F" w:rsidRPr="00CB71F5" w:rsidRDefault="0020772F" w:rsidP="00753B8C">
      <w:pPr>
        <w:spacing w:line="360" w:lineRule="auto"/>
        <w:jc w:val="both"/>
        <w:rPr>
          <w:rFonts w:ascii="NewsGotT" w:hAnsi="NewsGotT"/>
          <w:lang w:val="pt-PT"/>
        </w:rPr>
      </w:pPr>
    </w:p>
    <w:p w14:paraId="5903354C" w14:textId="04CE9C19" w:rsidR="0020772F" w:rsidRPr="00CB71F5" w:rsidRDefault="0020772F" w:rsidP="00753B8C">
      <w:pPr>
        <w:spacing w:line="360" w:lineRule="auto"/>
        <w:jc w:val="both"/>
        <w:rPr>
          <w:rFonts w:ascii="NewsGotT" w:hAnsi="NewsGotT"/>
          <w:lang w:val="pt-PT"/>
        </w:rPr>
      </w:pPr>
      <w:r w:rsidRPr="00CB71F5">
        <w:rPr>
          <w:rFonts w:ascii="NewsGotT" w:hAnsi="NewsGotT"/>
          <w:lang w:val="pt-PT"/>
        </w:rPr>
        <w:t xml:space="preserve">A NEECHAM </w:t>
      </w: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é outra ferramenta utilizada para a </w:t>
      </w:r>
      <w:proofErr w:type="spellStart"/>
      <w:r w:rsidRPr="00CB71F5">
        <w:rPr>
          <w:rFonts w:ascii="NewsGotT" w:hAnsi="NewsGotT"/>
          <w:lang w:val="pt-PT"/>
        </w:rPr>
        <w:t>detecção</w:t>
      </w:r>
      <w:proofErr w:type="spellEnd"/>
      <w:r w:rsidRPr="00CB71F5">
        <w:rPr>
          <w:rFonts w:ascii="NewsGotT" w:hAnsi="NewsGotT"/>
          <w:lang w:val="pt-PT"/>
        </w:rPr>
        <w:t xml:space="preserve">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em indivíduos hospitalizados. Foi criada em 1996 por </w:t>
      </w:r>
      <w:proofErr w:type="spellStart"/>
      <w:r w:rsidRPr="00CB71F5">
        <w:rPr>
          <w:rFonts w:ascii="NewsGotT" w:hAnsi="NewsGotT"/>
          <w:lang w:val="pt-PT"/>
        </w:rPr>
        <w:t>Neelo</w:t>
      </w:r>
      <w:r w:rsidR="0015403C" w:rsidRPr="00CB71F5">
        <w:rPr>
          <w:rFonts w:ascii="NewsGotT" w:hAnsi="NewsGotT"/>
          <w:lang w:val="pt-PT"/>
        </w:rPr>
        <w:t>n</w:t>
      </w:r>
      <w:proofErr w:type="spellEnd"/>
      <w:r w:rsidR="0015403C" w:rsidRPr="00CB71F5">
        <w:rPr>
          <w:rFonts w:ascii="NewsGotT" w:hAnsi="NewsGotT"/>
          <w:lang w:val="pt-PT"/>
        </w:rPr>
        <w:t xml:space="preserve">, Champagne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CB71F5">
        <w:rPr>
          <w:rFonts w:ascii="NewsGotT" w:hAnsi="NewsGotT"/>
          <w:lang w:val="pt-PT"/>
        </w:rPr>
        <w:fldChar w:fldCharType="begin" w:fldLock="1"/>
      </w:r>
      <w:r w:rsidR="006C7169" w:rsidRPr="00CB71F5">
        <w:rPr>
          <w:rFonts w:ascii="NewsGotT" w:hAnsi="NewsGotT"/>
          <w:lang w:val="pt-PT"/>
        </w:rPr>
        <w:instrText>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(Immers, Schuurmans, &amp; Van De Bijl, 2005)</w:t>
      </w:r>
      <w:r w:rsidR="006C7169" w:rsidRPr="00CB71F5">
        <w:rPr>
          <w:rFonts w:ascii="NewsGotT" w:hAnsi="NewsGotT"/>
          <w:lang w:val="pt-PT"/>
        </w:rPr>
        <w:fldChar w:fldCharType="end"/>
      </w:r>
      <w:r w:rsidR="0015403C" w:rsidRPr="00CB71F5">
        <w:rPr>
          <w:rFonts w:ascii="NewsGotT" w:hAnsi="NewsGotT"/>
          <w:lang w:val="pt-PT"/>
        </w:rPr>
        <w:t xml:space="preserve"> </w:t>
      </w:r>
    </w:p>
    <w:p w14:paraId="2FDB1781" w14:textId="0321740D" w:rsidR="00955DEF" w:rsidRPr="00CB71F5" w:rsidRDefault="00955DEF" w:rsidP="00753B8C">
      <w:pPr>
        <w:spacing w:line="360" w:lineRule="auto"/>
        <w:jc w:val="both"/>
        <w:rPr>
          <w:rFonts w:ascii="NewsGotT" w:hAnsi="NewsGotT"/>
          <w:lang w:val="pt-PT"/>
        </w:rPr>
      </w:pPr>
    </w:p>
    <w:p w14:paraId="447C638A" w14:textId="7C9C7739" w:rsidR="00955DEF" w:rsidRPr="00CB71F5" w:rsidRDefault="00955DEF" w:rsidP="00753B8C">
      <w:pPr>
        <w:pStyle w:val="Heading3"/>
        <w:spacing w:line="360" w:lineRule="auto"/>
        <w:jc w:val="both"/>
        <w:rPr>
          <w:rFonts w:ascii="NewsGotT" w:hAnsi="NewsGotT"/>
          <w:lang w:val="pt-PT"/>
        </w:rPr>
      </w:pPr>
      <w:bookmarkStart w:id="38" w:name="_Toc69841923"/>
      <w:r w:rsidRPr="00CB71F5">
        <w:rPr>
          <w:rFonts w:ascii="NewsGotT" w:hAnsi="NewsGotT"/>
          <w:lang w:val="pt-PT"/>
        </w:rPr>
        <w:t>Prognóstico</w:t>
      </w:r>
      <w:bookmarkEnd w:id="38"/>
      <w:r w:rsidRPr="00CB71F5">
        <w:rPr>
          <w:rFonts w:ascii="NewsGotT" w:hAnsi="NewsGotT"/>
          <w:lang w:val="pt-PT"/>
        </w:rPr>
        <w:t xml:space="preserve"> </w:t>
      </w:r>
    </w:p>
    <w:p w14:paraId="69BD5605" w14:textId="1996C3F7" w:rsidR="00955DEF" w:rsidRPr="00CB71F5" w:rsidRDefault="00955DEF" w:rsidP="00753B8C">
      <w:pPr>
        <w:spacing w:line="360" w:lineRule="auto"/>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engloba por definição um conjunto de sintomas mais vasto que a confusão mental,[16] sendo por isso um indicador prognóstico mais sensível, para além de se poder aplicar a um conjunto mais amplo de patologias ou condições.[45, 47, 54]</w:t>
      </w:r>
    </w:p>
    <w:p w14:paraId="47E890C1" w14:textId="40061487" w:rsidR="00955DEF" w:rsidRPr="00CB71F5" w:rsidRDefault="00955DEF" w:rsidP="00753B8C">
      <w:pPr>
        <w:spacing w:line="360" w:lineRule="auto"/>
        <w:jc w:val="both"/>
        <w:rPr>
          <w:rFonts w:ascii="NewsGotT" w:hAnsi="NewsGotT"/>
          <w:lang w:val="pt-PT"/>
        </w:rPr>
      </w:pPr>
    </w:p>
    <w:p w14:paraId="444E65C5" w14:textId="37E57FD8" w:rsidR="00955DEF" w:rsidRPr="00CB71F5" w:rsidRDefault="00955DEF" w:rsidP="00753B8C">
      <w:pPr>
        <w:spacing w:line="360" w:lineRule="auto"/>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pode efetivamente progredir para estupor, coma, convulsões ou morte, particularmente se a causa subjacente permanecer sem tratamento.[16]</w:t>
      </w:r>
    </w:p>
    <w:p w14:paraId="356DD570" w14:textId="77777777" w:rsidR="00955DEF" w:rsidRPr="00CB71F5" w:rsidRDefault="00955DEF" w:rsidP="00753B8C">
      <w:pPr>
        <w:spacing w:line="360" w:lineRule="auto"/>
        <w:jc w:val="both"/>
        <w:rPr>
          <w:rFonts w:ascii="NewsGotT" w:hAnsi="NewsGotT"/>
          <w:lang w:val="pt-PT"/>
        </w:rPr>
      </w:pPr>
    </w:p>
    <w:p w14:paraId="5B4275F2" w14:textId="75DEAB76" w:rsidR="004809FC" w:rsidRPr="00CB71F5" w:rsidRDefault="00013985" w:rsidP="00753B8C">
      <w:pPr>
        <w:spacing w:line="360" w:lineRule="auto"/>
        <w:jc w:val="both"/>
        <w:rPr>
          <w:rFonts w:ascii="NewsGotT" w:hAnsi="NewsGotT"/>
          <w:lang w:val="pt-PT"/>
        </w:rPr>
      </w:pPr>
      <w:r w:rsidRPr="00CB71F5">
        <w:rPr>
          <w:rFonts w:ascii="NewsGotT" w:hAnsi="NewsGotT"/>
          <w:lang w:val="pt-PT"/>
        </w:rPr>
        <w:br w:type="page"/>
      </w:r>
    </w:p>
    <w:p w14:paraId="16ACF86A" w14:textId="231309C6" w:rsidR="004809FC" w:rsidRPr="00CB71F5" w:rsidRDefault="00CF0D35" w:rsidP="00753B8C">
      <w:pPr>
        <w:pStyle w:val="Heading1"/>
        <w:tabs>
          <w:tab w:val="clear" w:pos="680"/>
          <w:tab w:val="num" w:pos="567"/>
        </w:tabs>
        <w:spacing w:line="360" w:lineRule="auto"/>
        <w:ind w:hanging="720"/>
        <w:jc w:val="both"/>
        <w:rPr>
          <w:lang w:val="pt-PT"/>
        </w:rPr>
      </w:pPr>
      <w:bookmarkStart w:id="39" w:name="_Toc69841924"/>
      <w:bookmarkStart w:id="40" w:name="_Ref69917732"/>
      <w:r w:rsidRPr="00CB71F5">
        <w:rPr>
          <w:lang w:val="pt-PT"/>
        </w:rPr>
        <w:lastRenderedPageBreak/>
        <w:t>Apresentação do caso de estudo</w:t>
      </w:r>
      <w:bookmarkEnd w:id="39"/>
      <w:bookmarkEnd w:id="40"/>
      <w:r w:rsidRPr="00CB71F5">
        <w:rPr>
          <w:lang w:val="pt-PT"/>
        </w:rPr>
        <w:t xml:space="preserve"> </w:t>
      </w:r>
    </w:p>
    <w:p w14:paraId="1A3FA516" w14:textId="01EAEB2F" w:rsidR="00013985" w:rsidRPr="00CB71F5" w:rsidRDefault="00013985" w:rsidP="00753B8C">
      <w:pPr>
        <w:spacing w:line="360" w:lineRule="auto"/>
        <w:ind w:firstLine="720"/>
        <w:jc w:val="both"/>
        <w:rPr>
          <w:rFonts w:ascii="NewsGotT" w:hAnsi="NewsGotT"/>
          <w:lang w:val="pt-PT"/>
        </w:rPr>
      </w:pPr>
    </w:p>
    <w:p w14:paraId="2C4D1B14" w14:textId="7E884444" w:rsidR="00C158B7" w:rsidRPr="00CB71F5" w:rsidRDefault="00C158B7" w:rsidP="00753B8C">
      <w:pPr>
        <w:spacing w:line="360" w:lineRule="auto"/>
        <w:ind w:firstLine="720"/>
        <w:jc w:val="both"/>
        <w:rPr>
          <w:rFonts w:ascii="NewsGotT" w:hAnsi="NewsGotT"/>
          <w:lang w:val="pt-PT"/>
        </w:rPr>
      </w:pPr>
      <w:r w:rsidRPr="00CB71F5">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4CAFDFA9" w14:textId="12243315" w:rsidR="0052500E" w:rsidRPr="00CB71F5" w:rsidRDefault="0052500E" w:rsidP="00753B8C">
      <w:pPr>
        <w:spacing w:line="360" w:lineRule="auto"/>
        <w:ind w:firstLine="720"/>
        <w:jc w:val="both"/>
        <w:rPr>
          <w:rFonts w:ascii="NewsGotT" w:hAnsi="NewsGotT"/>
          <w:lang w:val="pt-PT"/>
        </w:rPr>
      </w:pPr>
    </w:p>
    <w:p w14:paraId="43191B63" w14:textId="77777777" w:rsidR="0052500E" w:rsidRPr="00CB71F5" w:rsidRDefault="0052500E" w:rsidP="00753B8C">
      <w:pPr>
        <w:spacing w:line="360" w:lineRule="auto"/>
        <w:ind w:firstLine="720"/>
        <w:jc w:val="both"/>
        <w:rPr>
          <w:rFonts w:ascii="NewsGotT" w:hAnsi="NewsGotT"/>
          <w:lang w:val="pt-PT"/>
        </w:rPr>
      </w:pPr>
    </w:p>
    <w:p w14:paraId="11C87A8F" w14:textId="2A2AB2C6" w:rsidR="0052500E" w:rsidRPr="00CB71F5" w:rsidRDefault="0052500E" w:rsidP="00753B8C">
      <w:pPr>
        <w:spacing w:line="360" w:lineRule="auto"/>
        <w:ind w:firstLine="720"/>
        <w:jc w:val="both"/>
        <w:rPr>
          <w:rFonts w:ascii="NewsGotT" w:hAnsi="NewsGotT"/>
          <w:b/>
          <w:bCs/>
          <w:color w:val="00B050"/>
          <w:lang w:val="pt-PT"/>
        </w:rPr>
      </w:pPr>
      <w:r w:rsidRPr="00CB71F5">
        <w:rPr>
          <w:rFonts w:ascii="NewsGotT" w:hAnsi="NewsGotT"/>
          <w:b/>
          <w:bCs/>
          <w:color w:val="00B050"/>
          <w:lang w:val="pt-PT"/>
        </w:rPr>
        <w:t xml:space="preserve">Nesta secção falar sobre o problema que temos. Mostrar como é importante a sua resolução. Abordar também os dados e como foram recolhidos (variáveis), </w:t>
      </w:r>
      <w:proofErr w:type="spellStart"/>
      <w:r w:rsidRPr="00CB71F5">
        <w:rPr>
          <w:rFonts w:ascii="NewsGotT" w:hAnsi="NewsGotT"/>
          <w:b/>
          <w:bCs/>
          <w:color w:val="00B050"/>
          <w:lang w:val="pt-PT"/>
        </w:rPr>
        <w:t>nr</w:t>
      </w:r>
      <w:proofErr w:type="spellEnd"/>
      <w:r w:rsidRPr="00CB71F5">
        <w:rPr>
          <w:rFonts w:ascii="NewsGotT" w:hAnsi="NewsGotT"/>
          <w:b/>
          <w:bCs/>
          <w:color w:val="00B050"/>
          <w:lang w:val="pt-PT"/>
        </w:rPr>
        <w:t xml:space="preserve"> de amostras, </w:t>
      </w:r>
      <w:proofErr w:type="spellStart"/>
      <w:r w:rsidRPr="00CB71F5">
        <w:rPr>
          <w:rFonts w:ascii="NewsGotT" w:hAnsi="NewsGotT"/>
          <w:b/>
          <w:bCs/>
          <w:color w:val="00B050"/>
          <w:lang w:val="pt-PT"/>
        </w:rPr>
        <w:t>etc</w:t>
      </w:r>
      <w:proofErr w:type="spellEnd"/>
      <w:r w:rsidRPr="00CB71F5">
        <w:rPr>
          <w:rFonts w:ascii="NewsGotT" w:hAnsi="NewsGotT"/>
          <w:b/>
          <w:bCs/>
          <w:color w:val="00B050"/>
          <w:lang w:val="pt-PT"/>
        </w:rPr>
        <w:t xml:space="preserve"> </w:t>
      </w:r>
    </w:p>
    <w:p w14:paraId="07DDBEBE" w14:textId="0840C5CB" w:rsidR="004809FC" w:rsidRPr="00CB71F5" w:rsidRDefault="004809FC" w:rsidP="00753B8C">
      <w:pPr>
        <w:spacing w:line="360" w:lineRule="auto"/>
        <w:ind w:firstLine="720"/>
        <w:jc w:val="both"/>
        <w:rPr>
          <w:rFonts w:ascii="NewsGotT" w:hAnsi="NewsGotT"/>
          <w:b/>
          <w:bCs/>
          <w:color w:val="00B050"/>
          <w:lang w:val="pt-PT"/>
        </w:rPr>
      </w:pPr>
    </w:p>
    <w:p w14:paraId="1BB48873" w14:textId="77777777" w:rsidR="00CF0D35" w:rsidRPr="00CB71F5" w:rsidRDefault="00CF0D35" w:rsidP="00753B8C">
      <w:pPr>
        <w:spacing w:line="360" w:lineRule="auto"/>
        <w:jc w:val="both"/>
        <w:rPr>
          <w:rFonts w:ascii="NewsGotT" w:hAnsi="NewsGotT"/>
          <w:lang w:val="pt-PT"/>
        </w:rPr>
      </w:pPr>
    </w:p>
    <w:p w14:paraId="67F8E5E3" w14:textId="77777777" w:rsidR="00CF0D35" w:rsidRPr="00CB71F5" w:rsidRDefault="00CF0D35" w:rsidP="00753B8C">
      <w:pPr>
        <w:spacing w:line="360" w:lineRule="auto"/>
        <w:jc w:val="both"/>
        <w:rPr>
          <w:rFonts w:ascii="NewsGotT" w:hAnsi="NewsGotT"/>
          <w:lang w:val="pt-PT"/>
        </w:rPr>
      </w:pPr>
    </w:p>
    <w:p w14:paraId="307E5EC4" w14:textId="77777777" w:rsidR="00CF0D35" w:rsidRPr="00CB71F5" w:rsidRDefault="00CF0D35" w:rsidP="00753B8C">
      <w:pPr>
        <w:spacing w:line="360" w:lineRule="auto"/>
        <w:jc w:val="both"/>
        <w:rPr>
          <w:rFonts w:ascii="NewsGotT" w:hAnsi="NewsGotT"/>
          <w:lang w:val="pt-PT"/>
        </w:rPr>
      </w:pPr>
    </w:p>
    <w:p w14:paraId="3BAA5B00" w14:textId="77777777" w:rsidR="00CF0D35" w:rsidRPr="00CB71F5" w:rsidRDefault="00CF0D35" w:rsidP="00753B8C">
      <w:pPr>
        <w:spacing w:line="360" w:lineRule="auto"/>
        <w:jc w:val="both"/>
        <w:rPr>
          <w:rFonts w:ascii="NewsGotT" w:hAnsi="NewsGotT"/>
          <w:lang w:val="pt-PT"/>
        </w:rPr>
      </w:pPr>
    </w:p>
    <w:p w14:paraId="59185C1F" w14:textId="77777777" w:rsidR="00CF0D35" w:rsidRPr="00CB71F5" w:rsidRDefault="00CF0D35" w:rsidP="00753B8C">
      <w:pPr>
        <w:spacing w:line="360" w:lineRule="auto"/>
        <w:jc w:val="both"/>
        <w:rPr>
          <w:rFonts w:ascii="NewsGotT" w:hAnsi="NewsGotT"/>
          <w:lang w:val="pt-PT"/>
        </w:rPr>
      </w:pPr>
    </w:p>
    <w:p w14:paraId="20AAAF95" w14:textId="77777777" w:rsidR="00CF0D35" w:rsidRPr="00CB71F5" w:rsidRDefault="00CF0D35" w:rsidP="00753B8C">
      <w:pPr>
        <w:spacing w:line="360" w:lineRule="auto"/>
        <w:jc w:val="both"/>
        <w:rPr>
          <w:rFonts w:ascii="NewsGotT" w:hAnsi="NewsGotT"/>
          <w:lang w:val="pt-PT"/>
        </w:rPr>
      </w:pPr>
    </w:p>
    <w:p w14:paraId="63FB7F88" w14:textId="77777777" w:rsidR="00CF0D35" w:rsidRPr="00CB71F5" w:rsidRDefault="00CF0D35" w:rsidP="00753B8C">
      <w:pPr>
        <w:spacing w:line="360" w:lineRule="auto"/>
        <w:jc w:val="both"/>
        <w:rPr>
          <w:rFonts w:ascii="NewsGotT" w:hAnsi="NewsGotT"/>
          <w:lang w:val="pt-PT"/>
        </w:rPr>
      </w:pPr>
    </w:p>
    <w:p w14:paraId="54BC9631" w14:textId="77777777" w:rsidR="00CF0D35" w:rsidRPr="00CB71F5" w:rsidRDefault="00CF0D35" w:rsidP="00753B8C">
      <w:pPr>
        <w:spacing w:line="360" w:lineRule="auto"/>
        <w:jc w:val="both"/>
        <w:rPr>
          <w:rFonts w:ascii="NewsGotT" w:hAnsi="NewsGotT"/>
          <w:lang w:val="pt-PT"/>
        </w:rPr>
      </w:pPr>
    </w:p>
    <w:p w14:paraId="21C9C7A0" w14:textId="77777777" w:rsidR="00CF0D35" w:rsidRPr="00CB71F5" w:rsidRDefault="00CF0D35" w:rsidP="00753B8C">
      <w:pPr>
        <w:spacing w:line="360" w:lineRule="auto"/>
        <w:jc w:val="both"/>
        <w:rPr>
          <w:rFonts w:ascii="NewsGotT" w:hAnsi="NewsGotT"/>
          <w:lang w:val="pt-PT"/>
        </w:rPr>
      </w:pPr>
    </w:p>
    <w:p w14:paraId="64EC960B" w14:textId="77777777" w:rsidR="00CF0D35" w:rsidRPr="00CB71F5" w:rsidRDefault="00CF0D35" w:rsidP="00753B8C">
      <w:pPr>
        <w:spacing w:line="360" w:lineRule="auto"/>
        <w:jc w:val="both"/>
        <w:rPr>
          <w:rFonts w:ascii="NewsGotT" w:hAnsi="NewsGotT"/>
          <w:lang w:val="pt-PT"/>
        </w:rPr>
      </w:pPr>
    </w:p>
    <w:p w14:paraId="697744A7" w14:textId="77777777" w:rsidR="00CF0D35" w:rsidRPr="00CB71F5" w:rsidRDefault="00CF0D35" w:rsidP="00753B8C">
      <w:pPr>
        <w:spacing w:line="360" w:lineRule="auto"/>
        <w:jc w:val="both"/>
        <w:rPr>
          <w:rFonts w:ascii="NewsGotT" w:hAnsi="NewsGotT"/>
          <w:lang w:val="pt-PT"/>
        </w:rPr>
      </w:pPr>
    </w:p>
    <w:p w14:paraId="321A2CF2" w14:textId="77777777" w:rsidR="00CF0D35" w:rsidRPr="00CB71F5" w:rsidRDefault="00CF0D35" w:rsidP="00753B8C">
      <w:pPr>
        <w:spacing w:line="360" w:lineRule="auto"/>
        <w:jc w:val="both"/>
        <w:rPr>
          <w:rFonts w:ascii="NewsGotT" w:hAnsi="NewsGotT"/>
          <w:lang w:val="pt-PT"/>
        </w:rPr>
      </w:pPr>
    </w:p>
    <w:p w14:paraId="440FCA82" w14:textId="77777777" w:rsidR="00CF0D35" w:rsidRPr="00CB71F5" w:rsidRDefault="00CF0D35" w:rsidP="00753B8C">
      <w:pPr>
        <w:spacing w:line="360" w:lineRule="auto"/>
        <w:jc w:val="both"/>
        <w:rPr>
          <w:rFonts w:ascii="NewsGotT" w:hAnsi="NewsGotT"/>
          <w:lang w:val="pt-PT"/>
        </w:rPr>
      </w:pPr>
    </w:p>
    <w:p w14:paraId="119A915A" w14:textId="77777777" w:rsidR="00CF0D35" w:rsidRPr="00CB71F5" w:rsidRDefault="00CF0D35" w:rsidP="00753B8C">
      <w:pPr>
        <w:spacing w:line="360" w:lineRule="auto"/>
        <w:jc w:val="both"/>
        <w:rPr>
          <w:rFonts w:ascii="NewsGotT" w:hAnsi="NewsGotT"/>
          <w:lang w:val="pt-PT"/>
        </w:rPr>
      </w:pPr>
    </w:p>
    <w:p w14:paraId="73BB42B1" w14:textId="77777777" w:rsidR="00CF0D35" w:rsidRPr="00CB71F5" w:rsidRDefault="00CF0D35" w:rsidP="00753B8C">
      <w:pPr>
        <w:spacing w:line="360" w:lineRule="auto"/>
        <w:jc w:val="both"/>
        <w:rPr>
          <w:rFonts w:ascii="NewsGotT" w:hAnsi="NewsGotT"/>
          <w:lang w:val="pt-PT"/>
        </w:rPr>
      </w:pPr>
    </w:p>
    <w:p w14:paraId="2E2CD422" w14:textId="77777777" w:rsidR="00CF0D35" w:rsidRPr="00CB71F5" w:rsidRDefault="00CF0D35" w:rsidP="00753B8C">
      <w:pPr>
        <w:spacing w:line="360" w:lineRule="auto"/>
        <w:jc w:val="both"/>
        <w:rPr>
          <w:rFonts w:ascii="NewsGotT" w:hAnsi="NewsGotT"/>
          <w:lang w:val="pt-PT"/>
        </w:rPr>
      </w:pPr>
    </w:p>
    <w:p w14:paraId="20248882" w14:textId="77777777" w:rsidR="00CF0D35" w:rsidRPr="00CB71F5" w:rsidRDefault="00CF0D35" w:rsidP="00753B8C">
      <w:pPr>
        <w:spacing w:line="360" w:lineRule="auto"/>
        <w:jc w:val="both"/>
        <w:rPr>
          <w:rFonts w:ascii="NewsGotT" w:hAnsi="NewsGotT"/>
          <w:lang w:val="pt-PT"/>
        </w:rPr>
      </w:pPr>
    </w:p>
    <w:p w14:paraId="6EA2D0EF" w14:textId="77777777" w:rsidR="00CF0D35" w:rsidRPr="00CB71F5" w:rsidRDefault="00CF0D35" w:rsidP="00753B8C">
      <w:pPr>
        <w:spacing w:line="360" w:lineRule="auto"/>
        <w:jc w:val="both"/>
        <w:rPr>
          <w:rFonts w:ascii="NewsGotT" w:hAnsi="NewsGotT"/>
          <w:lang w:val="pt-PT"/>
        </w:rPr>
      </w:pPr>
    </w:p>
    <w:p w14:paraId="7891C530" w14:textId="77777777" w:rsidR="00CF0D35" w:rsidRPr="00CB71F5" w:rsidRDefault="00CF0D35" w:rsidP="00753B8C">
      <w:pPr>
        <w:spacing w:line="360" w:lineRule="auto"/>
        <w:jc w:val="both"/>
        <w:rPr>
          <w:rFonts w:ascii="NewsGotT" w:hAnsi="NewsGotT"/>
          <w:lang w:val="pt-PT"/>
        </w:rPr>
      </w:pPr>
    </w:p>
    <w:p w14:paraId="7ECF61F1" w14:textId="77777777" w:rsidR="00CF0D35" w:rsidRPr="00CB71F5" w:rsidRDefault="00CF0D35" w:rsidP="00753B8C">
      <w:pPr>
        <w:spacing w:line="360" w:lineRule="auto"/>
        <w:jc w:val="both"/>
        <w:rPr>
          <w:rFonts w:ascii="NewsGotT" w:hAnsi="NewsGotT"/>
          <w:lang w:val="pt-PT"/>
        </w:rPr>
      </w:pPr>
    </w:p>
    <w:p w14:paraId="46D105E3" w14:textId="54F9EEBC" w:rsidR="00CF0D35" w:rsidRPr="00CB71F5" w:rsidRDefault="0035436D" w:rsidP="00753B8C">
      <w:pPr>
        <w:pStyle w:val="Heading1"/>
        <w:tabs>
          <w:tab w:val="clear" w:pos="680"/>
          <w:tab w:val="num" w:pos="567"/>
        </w:tabs>
        <w:spacing w:line="360" w:lineRule="auto"/>
        <w:ind w:hanging="720"/>
        <w:jc w:val="both"/>
        <w:rPr>
          <w:lang w:val="pt-PT"/>
        </w:rPr>
      </w:pPr>
      <w:bookmarkStart w:id="41" w:name="_Toc69841925"/>
      <w:bookmarkStart w:id="42" w:name="_Ref69917747"/>
      <w:r w:rsidRPr="00CB71F5">
        <w:rPr>
          <w:lang w:val="pt-PT"/>
        </w:rPr>
        <w:lastRenderedPageBreak/>
        <w:t>Preparação dos dados</w:t>
      </w:r>
      <w:bookmarkEnd w:id="41"/>
      <w:bookmarkEnd w:id="42"/>
      <w:r w:rsidRPr="00CB71F5">
        <w:rPr>
          <w:lang w:val="pt-PT"/>
        </w:rPr>
        <w:t xml:space="preserve"> </w:t>
      </w:r>
    </w:p>
    <w:p w14:paraId="134890E5" w14:textId="5C9A046B" w:rsidR="00E82695" w:rsidRPr="00CB71F5" w:rsidRDefault="00E82695" w:rsidP="00E37745">
      <w:pPr>
        <w:spacing w:line="360" w:lineRule="auto"/>
        <w:ind w:firstLine="567"/>
        <w:jc w:val="both"/>
        <w:rPr>
          <w:rFonts w:ascii="NewsGotT" w:hAnsi="NewsGotT"/>
          <w:lang w:val="pt-PT" w:eastAsia="x-none"/>
        </w:rPr>
      </w:pPr>
      <w:r w:rsidRPr="00CB71F5">
        <w:rPr>
          <w:rFonts w:ascii="NewsGotT" w:hAnsi="NewsGotT"/>
          <w:lang w:val="pt-PT" w:eastAsia="x-none"/>
        </w:rPr>
        <w:t xml:space="preserve">A análise das características presentes </w:t>
      </w:r>
      <w:r w:rsidR="00E37745" w:rsidRPr="00CB71F5">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CB71F5" w:rsidRDefault="00C158B7" w:rsidP="00E37745">
      <w:pPr>
        <w:spacing w:line="360" w:lineRule="auto"/>
        <w:ind w:firstLine="567"/>
        <w:jc w:val="both"/>
        <w:rPr>
          <w:rFonts w:ascii="NewsGotT" w:hAnsi="NewsGotT"/>
          <w:lang w:val="pt-PT" w:eastAsia="x-none"/>
        </w:rPr>
      </w:pPr>
    </w:p>
    <w:p w14:paraId="43CD95D3" w14:textId="77777777" w:rsidR="00C158B7" w:rsidRPr="00CB71F5" w:rsidRDefault="00C158B7" w:rsidP="00E37745">
      <w:pPr>
        <w:spacing w:line="360" w:lineRule="auto"/>
        <w:ind w:firstLine="567"/>
        <w:jc w:val="both"/>
        <w:rPr>
          <w:rFonts w:ascii="NewsGotT" w:hAnsi="NewsGotT"/>
          <w:lang w:val="pt-PT" w:eastAsia="x-none"/>
        </w:rPr>
      </w:pPr>
    </w:p>
    <w:p w14:paraId="5E046C6C" w14:textId="6DA824DA" w:rsidR="00BB0FD0" w:rsidRPr="00CB71F5" w:rsidRDefault="00BB0FD0" w:rsidP="00BB0FD0">
      <w:pPr>
        <w:pStyle w:val="Heading2"/>
        <w:spacing w:line="360" w:lineRule="auto"/>
        <w:jc w:val="both"/>
        <w:rPr>
          <w:rFonts w:ascii="NewsGotT" w:hAnsi="NewsGotT"/>
          <w:lang w:val="pt-PT"/>
        </w:rPr>
      </w:pPr>
      <w:bookmarkStart w:id="43" w:name="_Toc69841926"/>
      <w:r w:rsidRPr="00CB71F5">
        <w:rPr>
          <w:rFonts w:ascii="NewsGotT" w:hAnsi="NewsGotT"/>
          <w:lang w:val="pt-PT"/>
        </w:rPr>
        <w:t>Caracterização dos dados</w:t>
      </w:r>
      <w:bookmarkEnd w:id="43"/>
      <w:r w:rsidRPr="00CB71F5">
        <w:rPr>
          <w:rFonts w:ascii="NewsGotT" w:hAnsi="NewsGotT"/>
          <w:lang w:val="pt-PT"/>
        </w:rPr>
        <w:t xml:space="preserve"> </w:t>
      </w:r>
    </w:p>
    <w:p w14:paraId="669AA6F8" w14:textId="560467F6" w:rsidR="00BB0FD0" w:rsidRPr="00CB71F5" w:rsidRDefault="00BB0FD0" w:rsidP="00BB0FD0">
      <w:pPr>
        <w:rPr>
          <w:rFonts w:ascii="NewsGotT" w:hAnsi="NewsGotT"/>
          <w:lang w:val="pt-PT" w:eastAsia="x-none"/>
        </w:rPr>
      </w:pPr>
    </w:p>
    <w:p w14:paraId="0215297A" w14:textId="2153376D" w:rsidR="00BB0FD0" w:rsidRPr="00CB71F5" w:rsidRDefault="00C158B7" w:rsidP="00C158B7">
      <w:pPr>
        <w:spacing w:line="360" w:lineRule="auto"/>
        <w:ind w:firstLine="567"/>
        <w:jc w:val="both"/>
        <w:rPr>
          <w:rFonts w:ascii="NewsGotT" w:hAnsi="NewsGotT"/>
          <w:lang w:val="pt-PT" w:eastAsia="x-none"/>
        </w:rPr>
      </w:pPr>
      <w:r w:rsidRPr="00CB71F5">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CB71F5" w:rsidRDefault="00C158B7" w:rsidP="00C158B7">
      <w:pPr>
        <w:spacing w:line="360" w:lineRule="auto"/>
        <w:jc w:val="both"/>
        <w:rPr>
          <w:rFonts w:ascii="NewsGotT" w:hAnsi="NewsGotT"/>
          <w:lang w:val="pt-PT" w:eastAsia="x-none"/>
        </w:rPr>
      </w:pPr>
    </w:p>
    <w:p w14:paraId="4E56EE8B" w14:textId="77777777" w:rsidR="00056878" w:rsidRPr="00CB71F5" w:rsidRDefault="00056878" w:rsidP="00C158B7">
      <w:pPr>
        <w:spacing w:line="360" w:lineRule="auto"/>
        <w:jc w:val="both"/>
        <w:rPr>
          <w:rFonts w:ascii="NewsGotT" w:hAnsi="NewsGotT"/>
          <w:lang w:val="pt-PT" w:eastAsia="x-none"/>
        </w:rPr>
      </w:pPr>
    </w:p>
    <w:p w14:paraId="1078FA6F" w14:textId="77777777" w:rsidR="00C158B7" w:rsidRPr="00CB71F5" w:rsidRDefault="00C158B7" w:rsidP="00C158B7">
      <w:pPr>
        <w:spacing w:line="360" w:lineRule="auto"/>
        <w:jc w:val="both"/>
        <w:rPr>
          <w:rFonts w:ascii="NewsGotT" w:hAnsi="NewsGotT"/>
          <w:lang w:val="pt-PT" w:eastAsia="x-none"/>
        </w:rPr>
      </w:pPr>
    </w:p>
    <w:p w14:paraId="50E9C94D" w14:textId="1980AE35" w:rsidR="00BB0FD0" w:rsidRPr="00CB71F5" w:rsidRDefault="00BB0FD0" w:rsidP="00BB0FD0">
      <w:pPr>
        <w:pStyle w:val="Heading2"/>
        <w:spacing w:line="360" w:lineRule="auto"/>
        <w:jc w:val="both"/>
        <w:rPr>
          <w:rFonts w:ascii="NewsGotT" w:hAnsi="NewsGotT"/>
          <w:lang w:val="pt-PT"/>
        </w:rPr>
      </w:pPr>
      <w:bookmarkStart w:id="44" w:name="_Toc69841927"/>
      <w:r w:rsidRPr="00CB71F5">
        <w:rPr>
          <w:rFonts w:ascii="NewsGotT" w:hAnsi="NewsGotT"/>
          <w:lang w:val="pt-PT"/>
        </w:rPr>
        <w:t>Exploração dos dados</w:t>
      </w:r>
      <w:bookmarkEnd w:id="44"/>
      <w:r w:rsidRPr="00CB71F5">
        <w:rPr>
          <w:rFonts w:ascii="NewsGotT" w:hAnsi="NewsGotT"/>
          <w:lang w:val="pt-PT"/>
        </w:rPr>
        <w:t xml:space="preserve"> </w:t>
      </w:r>
    </w:p>
    <w:p w14:paraId="78A7E238" w14:textId="5E090095" w:rsidR="00BB0FD0" w:rsidRPr="00CB71F5" w:rsidRDefault="00B3731C"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CB71F5">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CB71F5" w:rsidRDefault="00C158B7" w:rsidP="003260D3">
      <w:pPr>
        <w:spacing w:line="360" w:lineRule="auto"/>
        <w:jc w:val="both"/>
        <w:rPr>
          <w:rFonts w:ascii="NewsGotT" w:hAnsi="NewsGotT"/>
          <w:lang w:val="pt-PT" w:eastAsia="x-none"/>
        </w:rPr>
      </w:pPr>
    </w:p>
    <w:p w14:paraId="48482088" w14:textId="780A2083" w:rsidR="00C158B7" w:rsidRPr="00CB71F5" w:rsidRDefault="00C158B7" w:rsidP="003260D3">
      <w:pPr>
        <w:spacing w:line="360" w:lineRule="auto"/>
        <w:jc w:val="both"/>
        <w:rPr>
          <w:rFonts w:ascii="NewsGotT" w:hAnsi="NewsGotT"/>
          <w:lang w:val="pt-PT" w:eastAsia="x-none"/>
        </w:rPr>
      </w:pPr>
    </w:p>
    <w:p w14:paraId="378E2F83" w14:textId="64C17A0C" w:rsidR="00056878" w:rsidRPr="00CB71F5" w:rsidRDefault="00056878" w:rsidP="003260D3">
      <w:pPr>
        <w:spacing w:line="360" w:lineRule="auto"/>
        <w:jc w:val="both"/>
        <w:rPr>
          <w:rFonts w:ascii="NewsGotT" w:hAnsi="NewsGotT"/>
          <w:lang w:val="pt-PT" w:eastAsia="x-none"/>
        </w:rPr>
      </w:pPr>
    </w:p>
    <w:p w14:paraId="6D7406CF" w14:textId="0C85E403" w:rsidR="00056878" w:rsidRPr="00CB71F5" w:rsidRDefault="00056878" w:rsidP="003260D3">
      <w:pPr>
        <w:spacing w:line="360" w:lineRule="auto"/>
        <w:jc w:val="both"/>
        <w:rPr>
          <w:rFonts w:ascii="NewsGotT" w:hAnsi="NewsGotT"/>
          <w:lang w:val="pt-PT" w:eastAsia="x-none"/>
        </w:rPr>
      </w:pPr>
    </w:p>
    <w:p w14:paraId="0788EC2F" w14:textId="57E24180" w:rsidR="00056878" w:rsidRPr="00CB71F5" w:rsidRDefault="00056878" w:rsidP="003260D3">
      <w:pPr>
        <w:spacing w:line="360" w:lineRule="auto"/>
        <w:jc w:val="both"/>
        <w:rPr>
          <w:rFonts w:ascii="NewsGotT" w:hAnsi="NewsGotT"/>
          <w:lang w:val="pt-PT" w:eastAsia="x-none"/>
        </w:rPr>
      </w:pPr>
    </w:p>
    <w:p w14:paraId="1DF7AF3B" w14:textId="77777777" w:rsidR="00056878" w:rsidRPr="00CB71F5" w:rsidRDefault="00056878" w:rsidP="003260D3">
      <w:pPr>
        <w:spacing w:line="360" w:lineRule="auto"/>
        <w:jc w:val="both"/>
        <w:rPr>
          <w:rFonts w:ascii="NewsGotT" w:hAnsi="NewsGotT"/>
          <w:lang w:val="pt-PT" w:eastAsia="x-none"/>
        </w:rPr>
      </w:pPr>
    </w:p>
    <w:p w14:paraId="5825E253" w14:textId="549341B7" w:rsidR="00BB0FD0" w:rsidRPr="00CB71F5" w:rsidRDefault="00BB0FD0" w:rsidP="00BB0FD0">
      <w:pPr>
        <w:pStyle w:val="Heading2"/>
        <w:spacing w:line="360" w:lineRule="auto"/>
        <w:jc w:val="both"/>
        <w:rPr>
          <w:rFonts w:ascii="NewsGotT" w:hAnsi="NewsGotT"/>
          <w:lang w:val="pt-PT"/>
        </w:rPr>
      </w:pPr>
      <w:bookmarkStart w:id="45" w:name="_Toc69841928"/>
      <w:r w:rsidRPr="00CB71F5">
        <w:rPr>
          <w:rFonts w:ascii="NewsGotT" w:hAnsi="NewsGotT"/>
          <w:lang w:val="pt-PT"/>
        </w:rPr>
        <w:lastRenderedPageBreak/>
        <w:t>Limpeza dos dados</w:t>
      </w:r>
      <w:bookmarkEnd w:id="45"/>
      <w:r w:rsidRPr="00CB71F5">
        <w:rPr>
          <w:rFonts w:ascii="NewsGotT" w:hAnsi="NewsGotT"/>
          <w:lang w:val="pt-PT"/>
        </w:rPr>
        <w:t xml:space="preserve"> </w:t>
      </w:r>
    </w:p>
    <w:p w14:paraId="304CFBE6" w14:textId="1468680C" w:rsidR="00BB0FD0" w:rsidRPr="00CB71F5" w:rsidRDefault="00BB0FD0" w:rsidP="003260D3">
      <w:pPr>
        <w:spacing w:line="360" w:lineRule="auto"/>
        <w:jc w:val="both"/>
        <w:rPr>
          <w:rFonts w:ascii="NewsGotT" w:hAnsi="NewsGotT"/>
          <w:lang w:val="pt-PT" w:eastAsia="x-none"/>
        </w:rPr>
      </w:pPr>
    </w:p>
    <w:p w14:paraId="046C3E66" w14:textId="74C68D0C" w:rsidR="00BB0FD0" w:rsidRPr="00CB71F5" w:rsidRDefault="003260D3" w:rsidP="003260D3">
      <w:pPr>
        <w:spacing w:line="360" w:lineRule="auto"/>
        <w:ind w:firstLine="567"/>
        <w:jc w:val="both"/>
        <w:rPr>
          <w:rFonts w:ascii="NewsGotT" w:hAnsi="NewsGotT"/>
          <w:lang w:val="pt-PT" w:eastAsia="x-none"/>
        </w:rPr>
      </w:pPr>
      <w:r w:rsidRPr="00CB71F5">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CB71F5" w:rsidRDefault="00BB0FD0" w:rsidP="00BB0FD0">
      <w:pPr>
        <w:rPr>
          <w:rFonts w:ascii="NewsGotT" w:hAnsi="NewsGotT"/>
          <w:lang w:val="pt-PT" w:eastAsia="x-none"/>
        </w:rPr>
      </w:pPr>
    </w:p>
    <w:p w14:paraId="04266708" w14:textId="07C61153" w:rsidR="00BB0FD0" w:rsidRPr="00CB71F5" w:rsidRDefault="00BB0FD0" w:rsidP="00BB0FD0">
      <w:pPr>
        <w:pStyle w:val="Heading2"/>
        <w:spacing w:line="360" w:lineRule="auto"/>
        <w:jc w:val="both"/>
        <w:rPr>
          <w:rFonts w:ascii="NewsGotT" w:hAnsi="NewsGotT"/>
          <w:lang w:val="pt-PT"/>
        </w:rPr>
      </w:pPr>
      <w:bookmarkStart w:id="46" w:name="_Toc69841929"/>
      <w:r w:rsidRPr="00CB71F5">
        <w:rPr>
          <w:rFonts w:ascii="NewsGotT" w:hAnsi="NewsGotT"/>
          <w:lang w:val="pt-PT"/>
        </w:rPr>
        <w:t>Transformação dos dados</w:t>
      </w:r>
      <w:bookmarkEnd w:id="46"/>
      <w:r w:rsidRPr="00CB71F5">
        <w:rPr>
          <w:rFonts w:ascii="NewsGotT" w:hAnsi="NewsGotT"/>
          <w:lang w:val="pt-PT"/>
        </w:rPr>
        <w:t xml:space="preserve"> </w:t>
      </w:r>
    </w:p>
    <w:p w14:paraId="6A21B5E9" w14:textId="223C593C" w:rsidR="00BB0FD0" w:rsidRPr="00CB71F5" w:rsidRDefault="00BB0FD0" w:rsidP="00056878">
      <w:pPr>
        <w:spacing w:line="360" w:lineRule="auto"/>
        <w:jc w:val="both"/>
        <w:rPr>
          <w:rFonts w:ascii="NewsGotT" w:hAnsi="NewsGotT"/>
          <w:lang w:val="pt-PT" w:eastAsia="x-none"/>
        </w:rPr>
      </w:pPr>
    </w:p>
    <w:p w14:paraId="00380DEB" w14:textId="7936122C" w:rsidR="00BB0FD0" w:rsidRPr="00CB71F5" w:rsidRDefault="00710C02"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CB71F5" w:rsidRDefault="00056878" w:rsidP="00056878">
      <w:pPr>
        <w:spacing w:line="360" w:lineRule="auto"/>
        <w:ind w:firstLine="567"/>
        <w:jc w:val="both"/>
        <w:rPr>
          <w:rFonts w:ascii="NewsGotT" w:hAnsi="NewsGotT"/>
          <w:lang w:val="pt-PT" w:eastAsia="x-none"/>
        </w:rPr>
      </w:pPr>
    </w:p>
    <w:p w14:paraId="51BCF5A8" w14:textId="2F15FA74" w:rsidR="00056878" w:rsidRPr="00CB71F5" w:rsidRDefault="00056878" w:rsidP="00056878">
      <w:pPr>
        <w:spacing w:line="360" w:lineRule="auto"/>
        <w:ind w:firstLine="567"/>
        <w:jc w:val="both"/>
        <w:rPr>
          <w:rFonts w:ascii="NewsGotT" w:hAnsi="NewsGotT"/>
          <w:b/>
          <w:bCs/>
          <w:color w:val="00B050"/>
          <w:lang w:val="pt-PT" w:eastAsia="x-none"/>
        </w:rPr>
      </w:pPr>
      <w:r w:rsidRPr="00CB71F5">
        <w:rPr>
          <w:rFonts w:ascii="NewsGotT" w:hAnsi="NewsGotT"/>
          <w:b/>
          <w:bCs/>
          <w:color w:val="00B050"/>
          <w:lang w:val="pt-PT" w:eastAsia="x-none"/>
        </w:rPr>
        <w:t xml:space="preserve">Perceber se é necessário este passo. </w:t>
      </w:r>
    </w:p>
    <w:p w14:paraId="5ABB58AF" w14:textId="77777777" w:rsidR="00BB0FD0" w:rsidRPr="00CB71F5" w:rsidRDefault="00BB0FD0" w:rsidP="00BB0FD0">
      <w:pPr>
        <w:rPr>
          <w:rFonts w:ascii="NewsGotT" w:hAnsi="NewsGotT"/>
          <w:lang w:val="pt-PT" w:eastAsia="x-none"/>
        </w:rPr>
      </w:pPr>
    </w:p>
    <w:p w14:paraId="69E6A8E2" w14:textId="77777777" w:rsidR="00BB0FD0" w:rsidRPr="00CB71F5" w:rsidRDefault="00BB0FD0" w:rsidP="00BB0FD0">
      <w:pPr>
        <w:rPr>
          <w:rFonts w:ascii="NewsGotT" w:hAnsi="NewsGotT"/>
          <w:lang w:val="pt-PT" w:eastAsia="x-none"/>
        </w:rPr>
      </w:pPr>
    </w:p>
    <w:p w14:paraId="67041F3D" w14:textId="242F4DD0" w:rsidR="00BB0FD0" w:rsidRPr="00CB71F5" w:rsidRDefault="00BB0FD0" w:rsidP="00BB0FD0">
      <w:pPr>
        <w:rPr>
          <w:rFonts w:ascii="NewsGotT" w:hAnsi="NewsGotT"/>
          <w:lang w:val="pt-PT" w:eastAsia="x-none"/>
        </w:rPr>
      </w:pPr>
    </w:p>
    <w:p w14:paraId="45C8F88F" w14:textId="77777777" w:rsidR="00BB0FD0" w:rsidRPr="00CB71F5" w:rsidRDefault="00BB0FD0" w:rsidP="00BB0FD0">
      <w:pPr>
        <w:rPr>
          <w:rFonts w:ascii="NewsGotT" w:hAnsi="NewsGotT"/>
          <w:lang w:val="pt-PT" w:eastAsia="x-none"/>
        </w:rPr>
      </w:pPr>
    </w:p>
    <w:p w14:paraId="176243AE" w14:textId="77777777" w:rsidR="00CF0D35" w:rsidRPr="00CB71F5" w:rsidRDefault="00CF0D35" w:rsidP="00753B8C">
      <w:pPr>
        <w:spacing w:line="360" w:lineRule="auto"/>
        <w:jc w:val="both"/>
        <w:rPr>
          <w:rFonts w:ascii="NewsGotT" w:hAnsi="NewsGotT"/>
          <w:lang w:val="pt-PT"/>
        </w:rPr>
      </w:pPr>
    </w:p>
    <w:p w14:paraId="21A8934C" w14:textId="77777777" w:rsidR="00CF0D35" w:rsidRPr="00CB71F5" w:rsidRDefault="00CF0D35" w:rsidP="00753B8C">
      <w:pPr>
        <w:spacing w:line="360" w:lineRule="auto"/>
        <w:jc w:val="both"/>
        <w:rPr>
          <w:rFonts w:ascii="NewsGotT" w:hAnsi="NewsGotT"/>
          <w:lang w:val="pt-PT"/>
        </w:rPr>
      </w:pPr>
    </w:p>
    <w:p w14:paraId="17058DAE" w14:textId="77777777" w:rsidR="00CF0D35" w:rsidRPr="00CB71F5" w:rsidRDefault="00CF0D35" w:rsidP="00753B8C">
      <w:pPr>
        <w:spacing w:line="360" w:lineRule="auto"/>
        <w:jc w:val="both"/>
        <w:rPr>
          <w:rFonts w:ascii="NewsGotT" w:hAnsi="NewsGotT"/>
          <w:lang w:val="pt-PT"/>
        </w:rPr>
      </w:pPr>
    </w:p>
    <w:p w14:paraId="1D432481" w14:textId="77777777" w:rsidR="00CF0D35" w:rsidRPr="00CB71F5" w:rsidRDefault="00CF0D35" w:rsidP="00753B8C">
      <w:pPr>
        <w:spacing w:line="360" w:lineRule="auto"/>
        <w:jc w:val="both"/>
        <w:rPr>
          <w:rFonts w:ascii="NewsGotT" w:hAnsi="NewsGotT"/>
          <w:lang w:val="pt-PT"/>
        </w:rPr>
      </w:pPr>
    </w:p>
    <w:p w14:paraId="1E604578" w14:textId="77777777" w:rsidR="00CF0D35" w:rsidRPr="00CB71F5" w:rsidRDefault="00CF0D35" w:rsidP="00753B8C">
      <w:pPr>
        <w:spacing w:line="360" w:lineRule="auto"/>
        <w:jc w:val="both"/>
        <w:rPr>
          <w:rFonts w:ascii="NewsGotT" w:hAnsi="NewsGotT"/>
          <w:lang w:val="pt-PT"/>
        </w:rPr>
      </w:pPr>
    </w:p>
    <w:p w14:paraId="6D7F2423" w14:textId="77777777" w:rsidR="00CF0D35" w:rsidRPr="00CB71F5" w:rsidRDefault="00CF0D35" w:rsidP="00753B8C">
      <w:pPr>
        <w:spacing w:line="360" w:lineRule="auto"/>
        <w:jc w:val="both"/>
        <w:rPr>
          <w:rFonts w:ascii="NewsGotT" w:hAnsi="NewsGotT"/>
          <w:lang w:val="pt-PT"/>
        </w:rPr>
      </w:pPr>
    </w:p>
    <w:p w14:paraId="54B17E0E" w14:textId="77777777" w:rsidR="00CF0D35" w:rsidRPr="00CB71F5" w:rsidRDefault="00CF0D35" w:rsidP="00753B8C">
      <w:pPr>
        <w:spacing w:line="360" w:lineRule="auto"/>
        <w:jc w:val="both"/>
        <w:rPr>
          <w:rFonts w:ascii="NewsGotT" w:hAnsi="NewsGotT"/>
          <w:lang w:val="pt-PT"/>
        </w:rPr>
      </w:pPr>
    </w:p>
    <w:p w14:paraId="31F7D8C3" w14:textId="77777777" w:rsidR="00CF0D35" w:rsidRPr="00CB71F5" w:rsidRDefault="00CF0D35" w:rsidP="00753B8C">
      <w:pPr>
        <w:spacing w:line="360" w:lineRule="auto"/>
        <w:jc w:val="both"/>
        <w:rPr>
          <w:rFonts w:ascii="NewsGotT" w:hAnsi="NewsGotT"/>
          <w:lang w:val="pt-PT"/>
        </w:rPr>
      </w:pPr>
    </w:p>
    <w:p w14:paraId="16DB5EFF" w14:textId="77777777" w:rsidR="00CF0D35" w:rsidRPr="00CB71F5" w:rsidRDefault="00CF0D35" w:rsidP="00753B8C">
      <w:pPr>
        <w:spacing w:line="360" w:lineRule="auto"/>
        <w:jc w:val="both"/>
        <w:rPr>
          <w:rFonts w:ascii="NewsGotT" w:hAnsi="NewsGotT"/>
          <w:lang w:val="pt-PT"/>
        </w:rPr>
      </w:pPr>
    </w:p>
    <w:p w14:paraId="166FFD5F" w14:textId="77777777" w:rsidR="00CF0D35" w:rsidRPr="00CB71F5" w:rsidRDefault="00CF0D35" w:rsidP="00753B8C">
      <w:pPr>
        <w:spacing w:line="360" w:lineRule="auto"/>
        <w:jc w:val="both"/>
        <w:rPr>
          <w:rFonts w:ascii="NewsGotT" w:hAnsi="NewsGotT"/>
          <w:lang w:val="pt-PT"/>
        </w:rPr>
      </w:pPr>
    </w:p>
    <w:p w14:paraId="025FF142" w14:textId="77777777" w:rsidR="00CF0D35" w:rsidRPr="00CB71F5" w:rsidRDefault="00CF0D35" w:rsidP="00753B8C">
      <w:pPr>
        <w:spacing w:line="360" w:lineRule="auto"/>
        <w:jc w:val="both"/>
        <w:rPr>
          <w:rFonts w:ascii="NewsGotT" w:hAnsi="NewsGotT"/>
          <w:lang w:val="pt-PT"/>
        </w:rPr>
      </w:pPr>
    </w:p>
    <w:p w14:paraId="4E4EC431" w14:textId="5E43FFF9" w:rsidR="00CF0D35" w:rsidRPr="00CB71F5" w:rsidRDefault="00CF0D35" w:rsidP="00753B8C">
      <w:pPr>
        <w:spacing w:line="360" w:lineRule="auto"/>
        <w:jc w:val="both"/>
        <w:rPr>
          <w:rFonts w:ascii="NewsGotT" w:hAnsi="NewsGotT"/>
          <w:lang w:val="pt-PT"/>
        </w:rPr>
      </w:pPr>
    </w:p>
    <w:p w14:paraId="71BFE499" w14:textId="69B1A60F" w:rsidR="00056878" w:rsidRPr="00CB71F5" w:rsidRDefault="00056878" w:rsidP="00753B8C">
      <w:pPr>
        <w:spacing w:line="360" w:lineRule="auto"/>
        <w:jc w:val="both"/>
        <w:rPr>
          <w:rFonts w:ascii="NewsGotT" w:hAnsi="NewsGotT"/>
          <w:lang w:val="pt-PT"/>
        </w:rPr>
      </w:pPr>
    </w:p>
    <w:p w14:paraId="5F3C7D9E" w14:textId="77777777" w:rsidR="00056878" w:rsidRPr="00CB71F5" w:rsidRDefault="00056878" w:rsidP="00753B8C">
      <w:pPr>
        <w:spacing w:line="360" w:lineRule="auto"/>
        <w:jc w:val="both"/>
        <w:rPr>
          <w:rFonts w:ascii="NewsGotT" w:hAnsi="NewsGotT"/>
          <w:lang w:val="pt-PT"/>
        </w:rPr>
      </w:pPr>
    </w:p>
    <w:p w14:paraId="52A2CFD7" w14:textId="77777777" w:rsidR="00CF0D35" w:rsidRPr="00CB71F5" w:rsidRDefault="00CF0D35" w:rsidP="00753B8C">
      <w:pPr>
        <w:spacing w:line="360" w:lineRule="auto"/>
        <w:jc w:val="both"/>
        <w:rPr>
          <w:rFonts w:ascii="NewsGotT" w:hAnsi="NewsGotT"/>
          <w:lang w:val="pt-PT"/>
        </w:rPr>
      </w:pPr>
    </w:p>
    <w:p w14:paraId="4B0C482B" w14:textId="423BED09" w:rsidR="00CF0D35" w:rsidRPr="00CB71F5" w:rsidRDefault="00CF0D35" w:rsidP="00753B8C">
      <w:pPr>
        <w:pStyle w:val="Heading1"/>
        <w:tabs>
          <w:tab w:val="clear" w:pos="680"/>
          <w:tab w:val="num" w:pos="567"/>
        </w:tabs>
        <w:spacing w:line="360" w:lineRule="auto"/>
        <w:ind w:hanging="720"/>
        <w:jc w:val="both"/>
        <w:rPr>
          <w:lang w:val="pt-PT"/>
        </w:rPr>
      </w:pPr>
      <w:bookmarkStart w:id="47" w:name="_Toc69841930"/>
      <w:bookmarkStart w:id="48" w:name="_Ref69917758"/>
      <w:r w:rsidRPr="00CB71F5">
        <w:rPr>
          <w:lang w:val="pt-PT"/>
        </w:rPr>
        <w:lastRenderedPageBreak/>
        <w:t>Modelação</w:t>
      </w:r>
      <w:bookmarkEnd w:id="47"/>
      <w:bookmarkEnd w:id="48"/>
      <w:r w:rsidRPr="00CB71F5">
        <w:rPr>
          <w:lang w:val="pt-PT"/>
        </w:rPr>
        <w:t xml:space="preserve"> </w:t>
      </w:r>
    </w:p>
    <w:p w14:paraId="31396407" w14:textId="24003C68" w:rsidR="00CF0D35" w:rsidRPr="00CB71F5" w:rsidRDefault="00056878" w:rsidP="00056878">
      <w:pPr>
        <w:spacing w:line="360" w:lineRule="auto"/>
        <w:ind w:firstLine="567"/>
        <w:jc w:val="both"/>
        <w:rPr>
          <w:rFonts w:ascii="NewsGotT" w:hAnsi="NewsGotT"/>
          <w:lang w:val="pt-PT"/>
        </w:rPr>
      </w:pPr>
      <w:r w:rsidRPr="00CB71F5">
        <w:rPr>
          <w:rFonts w:ascii="NewsGotT" w:hAnsi="NewsGotT"/>
          <w:lang w:val="pt-PT"/>
        </w:rPr>
        <w:t xml:space="preserve">Neste capítulo estão descritos os passos efetuados para a modelação do problema. </w:t>
      </w:r>
    </w:p>
    <w:p w14:paraId="37F0B0D2" w14:textId="2A96D1AF" w:rsidR="004809FC" w:rsidRPr="00CB71F5" w:rsidRDefault="003A1EAB" w:rsidP="00753B8C">
      <w:pPr>
        <w:pStyle w:val="Heading2"/>
        <w:spacing w:line="360" w:lineRule="auto"/>
        <w:jc w:val="both"/>
        <w:rPr>
          <w:rFonts w:ascii="NewsGotT" w:hAnsi="NewsGotT"/>
          <w:lang w:val="pt-PT"/>
        </w:rPr>
      </w:pPr>
      <w:bookmarkStart w:id="49" w:name="_Toc69841931"/>
      <w:r w:rsidRPr="00CB71F5">
        <w:rPr>
          <w:rFonts w:ascii="NewsGotT" w:hAnsi="NewsGotT"/>
          <w:lang w:val="pt-PT"/>
        </w:rPr>
        <w:t>Regressão Logística</w:t>
      </w:r>
      <w:bookmarkEnd w:id="49"/>
      <w:r w:rsidRPr="00CB71F5">
        <w:rPr>
          <w:rFonts w:ascii="NewsGotT" w:hAnsi="NewsGotT"/>
          <w:lang w:val="pt-PT"/>
        </w:rPr>
        <w:t xml:space="preserve"> </w:t>
      </w:r>
    </w:p>
    <w:p w14:paraId="76F70043" w14:textId="7CD1F46F" w:rsidR="00056878" w:rsidRPr="00CB71F5" w:rsidRDefault="00056878" w:rsidP="00056878">
      <w:pPr>
        <w:rPr>
          <w:rFonts w:ascii="NewsGotT" w:hAnsi="NewsGotT"/>
          <w:lang w:val="pt-PT" w:eastAsia="x-none"/>
        </w:rPr>
      </w:pPr>
    </w:p>
    <w:p w14:paraId="6A186D56" w14:textId="03BF64D7" w:rsidR="00056878" w:rsidRPr="00CB71F5" w:rsidRDefault="00056878" w:rsidP="00056878">
      <w:pPr>
        <w:pStyle w:val="Heading2"/>
        <w:spacing w:line="360" w:lineRule="auto"/>
        <w:jc w:val="both"/>
        <w:rPr>
          <w:rFonts w:ascii="NewsGotT" w:hAnsi="NewsGotT"/>
          <w:lang w:val="pt-PT"/>
        </w:rPr>
      </w:pPr>
      <w:bookmarkStart w:id="50" w:name="_Toc69841932"/>
      <w:proofErr w:type="spellStart"/>
      <w:r w:rsidRPr="00CB71F5">
        <w:rPr>
          <w:rFonts w:ascii="NewsGotT" w:hAnsi="NewsGotT"/>
          <w:lang w:val="pt-PT"/>
        </w:rPr>
        <w:t>R</w:t>
      </w:r>
      <w:r w:rsidRPr="00CB71F5">
        <w:rPr>
          <w:rFonts w:ascii="NewsGotT" w:hAnsi="NewsGotT"/>
          <w:lang w:val="pt-PT"/>
        </w:rPr>
        <w:t>andom</w:t>
      </w:r>
      <w:proofErr w:type="spellEnd"/>
      <w:r w:rsidRPr="00CB71F5">
        <w:rPr>
          <w:rFonts w:ascii="NewsGotT" w:hAnsi="NewsGotT"/>
          <w:lang w:val="pt-PT"/>
        </w:rPr>
        <w:t xml:space="preserve"> </w:t>
      </w:r>
      <w:proofErr w:type="spellStart"/>
      <w:r w:rsidRPr="00CB71F5">
        <w:rPr>
          <w:rFonts w:ascii="NewsGotT" w:hAnsi="NewsGotT"/>
          <w:lang w:val="pt-PT"/>
        </w:rPr>
        <w:t>Forest</w:t>
      </w:r>
      <w:bookmarkEnd w:id="50"/>
      <w:proofErr w:type="spellEnd"/>
      <w:r w:rsidRPr="00CB71F5">
        <w:rPr>
          <w:rFonts w:ascii="NewsGotT" w:hAnsi="NewsGotT"/>
          <w:lang w:val="pt-PT"/>
        </w:rPr>
        <w:t xml:space="preserve"> </w:t>
      </w:r>
    </w:p>
    <w:p w14:paraId="608C4187" w14:textId="7FBAC56F" w:rsidR="00056878" w:rsidRPr="00CB71F5" w:rsidRDefault="00056878" w:rsidP="00056878">
      <w:pPr>
        <w:rPr>
          <w:rFonts w:ascii="NewsGotT" w:hAnsi="NewsGotT"/>
          <w:lang w:val="pt-PT" w:eastAsia="x-none"/>
        </w:rPr>
      </w:pPr>
    </w:p>
    <w:p w14:paraId="3B353B05" w14:textId="042606DC" w:rsidR="00056878" w:rsidRPr="00CB71F5" w:rsidRDefault="00056878" w:rsidP="00056878">
      <w:pPr>
        <w:rPr>
          <w:rFonts w:ascii="NewsGotT" w:hAnsi="NewsGotT"/>
          <w:lang w:val="pt-PT" w:eastAsia="x-none"/>
        </w:rPr>
      </w:pPr>
    </w:p>
    <w:p w14:paraId="41E1E9CF" w14:textId="12D37368" w:rsidR="00056878" w:rsidRPr="00CB71F5" w:rsidRDefault="00056878" w:rsidP="00056878">
      <w:pPr>
        <w:rPr>
          <w:rFonts w:ascii="NewsGotT" w:hAnsi="NewsGotT"/>
          <w:lang w:val="pt-PT" w:eastAsia="x-none"/>
        </w:rPr>
      </w:pPr>
    </w:p>
    <w:p w14:paraId="54FF2204" w14:textId="5AC8C6FF" w:rsidR="00056878" w:rsidRPr="00CB71F5" w:rsidRDefault="00056878" w:rsidP="00056878">
      <w:pPr>
        <w:rPr>
          <w:rFonts w:ascii="NewsGotT" w:hAnsi="NewsGotT"/>
          <w:lang w:val="pt-PT" w:eastAsia="x-none"/>
        </w:rPr>
      </w:pPr>
    </w:p>
    <w:p w14:paraId="638712C8" w14:textId="4FE85CF2" w:rsidR="00056878" w:rsidRPr="00CB71F5" w:rsidRDefault="00056878" w:rsidP="00056878">
      <w:pPr>
        <w:rPr>
          <w:rFonts w:ascii="NewsGotT" w:hAnsi="NewsGotT"/>
          <w:lang w:val="pt-PT" w:eastAsia="x-none"/>
        </w:rPr>
      </w:pPr>
    </w:p>
    <w:p w14:paraId="20428509" w14:textId="32F66AEF" w:rsidR="00056878" w:rsidRPr="00CB71F5" w:rsidRDefault="00056878" w:rsidP="00056878">
      <w:pPr>
        <w:rPr>
          <w:rFonts w:ascii="NewsGotT" w:hAnsi="NewsGotT"/>
          <w:lang w:val="pt-PT" w:eastAsia="x-none"/>
        </w:rPr>
      </w:pPr>
    </w:p>
    <w:p w14:paraId="3271234C" w14:textId="3963F799" w:rsidR="00056878" w:rsidRPr="00CB71F5" w:rsidRDefault="00056878" w:rsidP="00056878">
      <w:pPr>
        <w:rPr>
          <w:rFonts w:ascii="NewsGotT" w:hAnsi="NewsGotT"/>
          <w:lang w:val="pt-PT" w:eastAsia="x-none"/>
        </w:rPr>
      </w:pPr>
    </w:p>
    <w:p w14:paraId="4B1E6C04" w14:textId="6922C193" w:rsidR="00056878" w:rsidRPr="00CB71F5" w:rsidRDefault="00056878" w:rsidP="00056878">
      <w:pPr>
        <w:rPr>
          <w:rFonts w:ascii="NewsGotT" w:hAnsi="NewsGotT"/>
          <w:lang w:val="pt-PT" w:eastAsia="x-none"/>
        </w:rPr>
      </w:pPr>
    </w:p>
    <w:p w14:paraId="7569025C" w14:textId="588C7B15" w:rsidR="00056878" w:rsidRPr="00CB71F5" w:rsidRDefault="00056878" w:rsidP="00056878">
      <w:pPr>
        <w:rPr>
          <w:rFonts w:ascii="NewsGotT" w:hAnsi="NewsGotT"/>
          <w:lang w:val="pt-PT" w:eastAsia="x-none"/>
        </w:rPr>
      </w:pPr>
    </w:p>
    <w:p w14:paraId="205AB19E" w14:textId="525CBDD5" w:rsidR="00056878" w:rsidRPr="00CB71F5" w:rsidRDefault="00056878" w:rsidP="00056878">
      <w:pPr>
        <w:rPr>
          <w:rFonts w:ascii="NewsGotT" w:hAnsi="NewsGotT"/>
          <w:lang w:val="pt-PT" w:eastAsia="x-none"/>
        </w:rPr>
      </w:pPr>
    </w:p>
    <w:p w14:paraId="4AEB8080" w14:textId="47AD8C76" w:rsidR="00056878" w:rsidRPr="00CB71F5" w:rsidRDefault="00056878" w:rsidP="00056878">
      <w:pPr>
        <w:rPr>
          <w:rFonts w:ascii="NewsGotT" w:hAnsi="NewsGotT"/>
          <w:lang w:val="pt-PT" w:eastAsia="x-none"/>
        </w:rPr>
      </w:pPr>
    </w:p>
    <w:p w14:paraId="16BEE9CB" w14:textId="77777777" w:rsidR="00BE2361" w:rsidRPr="00CB71F5" w:rsidRDefault="00BE2361">
      <w:pPr>
        <w:rPr>
          <w:rFonts w:ascii="NewsGotT" w:hAnsi="NewsGotT"/>
          <w:lang w:val="pt-PT" w:eastAsia="x-none"/>
        </w:rPr>
      </w:pPr>
      <w:r w:rsidRPr="00CB71F5">
        <w:rPr>
          <w:rFonts w:ascii="NewsGotT" w:hAnsi="NewsGotT"/>
          <w:lang w:val="pt-PT" w:eastAsia="x-none"/>
        </w:rPr>
        <w:br w:type="page"/>
      </w:r>
    </w:p>
    <w:p w14:paraId="351BCF89" w14:textId="1AB0AD85" w:rsidR="00BE2361" w:rsidRPr="00CB71F5" w:rsidRDefault="00BE2361" w:rsidP="00BE2361">
      <w:pPr>
        <w:pStyle w:val="Heading1"/>
        <w:tabs>
          <w:tab w:val="clear" w:pos="680"/>
          <w:tab w:val="num" w:pos="567"/>
        </w:tabs>
        <w:spacing w:line="360" w:lineRule="auto"/>
        <w:ind w:hanging="720"/>
        <w:jc w:val="both"/>
        <w:rPr>
          <w:lang w:val="pt-PT"/>
        </w:rPr>
      </w:pPr>
      <w:bookmarkStart w:id="51" w:name="_Toc69841933"/>
      <w:bookmarkStart w:id="52" w:name="_Ref69917772"/>
      <w:r w:rsidRPr="00CB71F5">
        <w:rPr>
          <w:lang w:val="pt-PT"/>
        </w:rPr>
        <w:lastRenderedPageBreak/>
        <w:t>Apresentação e discussão de resultados</w:t>
      </w:r>
      <w:bookmarkEnd w:id="51"/>
      <w:bookmarkEnd w:id="52"/>
      <w:r w:rsidRPr="00CB71F5">
        <w:rPr>
          <w:lang w:val="pt-PT"/>
        </w:rPr>
        <w:t xml:space="preserve"> </w:t>
      </w:r>
    </w:p>
    <w:p w14:paraId="13E07ADF" w14:textId="25D68518" w:rsidR="00BE2361" w:rsidRPr="00CB71F5" w:rsidRDefault="00BE2361" w:rsidP="00BE2361">
      <w:pPr>
        <w:rPr>
          <w:rFonts w:ascii="NewsGotT" w:hAnsi="NewsGotT"/>
          <w:lang w:val="pt-PT" w:eastAsia="x-none"/>
        </w:rPr>
      </w:pPr>
    </w:p>
    <w:p w14:paraId="31BCB985" w14:textId="77777777" w:rsidR="00BE2361" w:rsidRPr="00CB71F5" w:rsidRDefault="00BE2361" w:rsidP="00BE2361">
      <w:pPr>
        <w:rPr>
          <w:rFonts w:ascii="NewsGotT" w:hAnsi="NewsGotT"/>
          <w:lang w:val="pt-PT" w:eastAsia="x-none"/>
        </w:rPr>
      </w:pPr>
    </w:p>
    <w:p w14:paraId="54573F79" w14:textId="1D59BD46" w:rsidR="00CF0D35" w:rsidRPr="00CB71F5" w:rsidRDefault="00056878" w:rsidP="00056878">
      <w:pPr>
        <w:rPr>
          <w:rFonts w:ascii="NewsGotT" w:hAnsi="NewsGotT"/>
          <w:lang w:val="pt-PT" w:eastAsia="x-none"/>
        </w:rPr>
      </w:pPr>
      <w:r w:rsidRPr="00CB71F5">
        <w:rPr>
          <w:rFonts w:ascii="NewsGotT" w:hAnsi="NewsGotT"/>
          <w:lang w:val="pt-PT" w:eastAsia="x-none"/>
        </w:rPr>
        <w:br w:type="page"/>
      </w:r>
    </w:p>
    <w:p w14:paraId="701C30FF" w14:textId="0C4F8FF8" w:rsidR="0035436D" w:rsidRPr="00CB71F5" w:rsidRDefault="0035436D" w:rsidP="0035436D">
      <w:pPr>
        <w:pStyle w:val="Heading1"/>
        <w:tabs>
          <w:tab w:val="clear" w:pos="680"/>
          <w:tab w:val="num" w:pos="567"/>
        </w:tabs>
        <w:spacing w:line="360" w:lineRule="auto"/>
        <w:ind w:hanging="720"/>
        <w:jc w:val="both"/>
        <w:rPr>
          <w:lang w:val="pt-PT"/>
        </w:rPr>
      </w:pPr>
      <w:bookmarkStart w:id="53" w:name="_Toc69841934"/>
      <w:bookmarkStart w:id="54" w:name="_Ref69916962"/>
      <w:bookmarkStart w:id="55" w:name="_Ref69916993"/>
      <w:r w:rsidRPr="00CB71F5">
        <w:rPr>
          <w:lang w:val="pt-PT"/>
        </w:rPr>
        <w:lastRenderedPageBreak/>
        <w:t>Conclusões</w:t>
      </w:r>
      <w:bookmarkEnd w:id="53"/>
      <w:bookmarkEnd w:id="54"/>
      <w:bookmarkEnd w:id="55"/>
      <w:r w:rsidRPr="00CB71F5">
        <w:rPr>
          <w:lang w:val="pt-PT"/>
        </w:rPr>
        <w:t xml:space="preserve"> </w:t>
      </w:r>
      <w:r w:rsidRPr="00CB71F5">
        <w:rPr>
          <w:lang w:val="pt-PT"/>
        </w:rPr>
        <w:t xml:space="preserve"> </w:t>
      </w:r>
    </w:p>
    <w:p w14:paraId="7B704481" w14:textId="1D010B2B" w:rsidR="006348A1" w:rsidRPr="00CB71F5" w:rsidRDefault="006348A1" w:rsidP="00753B8C">
      <w:pPr>
        <w:spacing w:line="360" w:lineRule="auto"/>
        <w:jc w:val="both"/>
        <w:rPr>
          <w:rFonts w:ascii="NewsGotT" w:hAnsi="NewsGotT"/>
          <w:lang w:val="pt-PT" w:eastAsia="x-none"/>
        </w:rPr>
      </w:pPr>
    </w:p>
    <w:p w14:paraId="4C161F4D" w14:textId="07BBAD09" w:rsidR="006348A1" w:rsidRPr="00CB71F5" w:rsidRDefault="006348A1" w:rsidP="00753B8C">
      <w:pPr>
        <w:spacing w:line="360" w:lineRule="auto"/>
        <w:jc w:val="both"/>
        <w:rPr>
          <w:rFonts w:ascii="NewsGotT" w:hAnsi="NewsGotT"/>
          <w:lang w:val="pt-PT" w:eastAsia="x-none"/>
        </w:rPr>
      </w:pPr>
    </w:p>
    <w:p w14:paraId="45E9E080" w14:textId="77777777" w:rsidR="006348A1" w:rsidRPr="00CB71F5" w:rsidRDefault="006348A1" w:rsidP="00753B8C">
      <w:pPr>
        <w:spacing w:line="360" w:lineRule="auto"/>
        <w:jc w:val="both"/>
        <w:rPr>
          <w:rFonts w:ascii="NewsGotT" w:hAnsi="NewsGotT"/>
          <w:lang w:val="pt-PT" w:eastAsia="x-none"/>
        </w:rPr>
      </w:pPr>
    </w:p>
    <w:p w14:paraId="71CB417C" w14:textId="78F2C21C"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CB71F5" w:rsidRDefault="00955DEF" w:rsidP="00753B8C">
      <w:pPr>
        <w:spacing w:line="360" w:lineRule="auto"/>
        <w:jc w:val="both"/>
        <w:rPr>
          <w:rFonts w:ascii="NewsGotT" w:hAnsi="NewsGotT"/>
          <w:lang w:val="pt-PT"/>
        </w:rPr>
      </w:pPr>
    </w:p>
    <w:p w14:paraId="261FD7F5" w14:textId="4386D5A1"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Os idosos são o grupo etário mais afetado, devendo ser alvo de rastreio do risco de </w:t>
      </w:r>
      <w:proofErr w:type="spellStart"/>
      <w:r w:rsidRPr="00CB71F5">
        <w:rPr>
          <w:rFonts w:ascii="NewsGotT" w:hAnsi="NewsGotT"/>
          <w:i/>
          <w:iCs/>
          <w:lang w:val="pt-PT"/>
        </w:rPr>
        <w:t>delirium</w:t>
      </w:r>
      <w:proofErr w:type="spellEnd"/>
      <w:r w:rsidRPr="00CB71F5">
        <w:rPr>
          <w:rFonts w:ascii="NewsGotT" w:hAnsi="NewsGotT"/>
          <w:lang w:val="pt-PT"/>
        </w:rPr>
        <w:t xml:space="preserve"> para permitir ações preventivas. Fatores de risco importantes incluem, sobretudo, a demência, mas também </w:t>
      </w:r>
      <w:proofErr w:type="spellStart"/>
      <w:r w:rsidRPr="00CB71F5">
        <w:rPr>
          <w:rFonts w:ascii="NewsGotT" w:hAnsi="NewsGotT"/>
          <w:lang w:val="pt-PT"/>
        </w:rPr>
        <w:t>pluripatologia</w:t>
      </w:r>
      <w:proofErr w:type="spellEnd"/>
      <w:r w:rsidRPr="00CB71F5">
        <w:rPr>
          <w:rFonts w:ascii="NewsGotT" w:hAnsi="NewsGotT"/>
          <w:lang w:val="pt-PT"/>
        </w:rPr>
        <w:t xml:space="preserve"> e outros fatores incluídos em modelos preditivos.</w:t>
      </w:r>
      <w:r w:rsidR="00502AE1" w:rsidRPr="00CB71F5">
        <w:rPr>
          <w:rFonts w:ascii="NewsGotT" w:hAnsi="NewsGotT"/>
          <w:lang w:val="pt-PT"/>
        </w:rPr>
        <w:t xml:space="preserve"> </w:t>
      </w:r>
      <w:r w:rsidRPr="00CB71F5">
        <w:rPr>
          <w:rFonts w:ascii="NewsGotT" w:hAnsi="NewsGotT"/>
          <w:lang w:val="pt-PT"/>
        </w:rPr>
        <w:t xml:space="preserve">Mesmo na presença de sintomas associados ao </w:t>
      </w:r>
      <w:proofErr w:type="spellStart"/>
      <w:r w:rsidRPr="00CB71F5">
        <w:rPr>
          <w:rFonts w:ascii="NewsGotT" w:hAnsi="NewsGotT"/>
          <w:i/>
          <w:iCs/>
          <w:lang w:val="pt-PT"/>
        </w:rPr>
        <w:t>delirium</w:t>
      </w:r>
      <w:proofErr w:type="spellEnd"/>
      <w:r w:rsidRPr="00CB71F5">
        <w:rPr>
          <w:rFonts w:ascii="NewsGotT" w:hAnsi="NewsGotT"/>
          <w:lang w:val="pt-PT"/>
        </w:rPr>
        <w:t xml:space="preserve"> que direcionem o diagnóstico a uma patologia específica, o </w:t>
      </w:r>
      <w:proofErr w:type="spellStart"/>
      <w:r w:rsidRPr="00CB71F5">
        <w:rPr>
          <w:rFonts w:ascii="NewsGotT" w:hAnsi="NewsGotT"/>
          <w:i/>
          <w:iCs/>
          <w:lang w:val="pt-PT"/>
        </w:rPr>
        <w:t>delirium</w:t>
      </w:r>
      <w:proofErr w:type="spellEnd"/>
      <w:r w:rsidRPr="00CB71F5">
        <w:rPr>
          <w:rFonts w:ascii="NewsGotT" w:hAnsi="NewsGotT"/>
          <w:lang w:val="pt-PT"/>
        </w:rPr>
        <w:t xml:space="preserve"> implica uma abordagem especial, mais não-farmacológica do que farmacológica, tanto dirigida como global, tanto terapêutica como preventiva, dada a sua etiologia multifatorial.</w:t>
      </w:r>
    </w:p>
    <w:p w14:paraId="388D3ABA" w14:textId="77777777" w:rsidR="004809FC" w:rsidRPr="00CB71F5" w:rsidRDefault="004809FC" w:rsidP="00753B8C">
      <w:pPr>
        <w:spacing w:line="360" w:lineRule="auto"/>
        <w:ind w:firstLine="720"/>
        <w:jc w:val="both"/>
        <w:rPr>
          <w:rFonts w:ascii="NewsGotT" w:hAnsi="NewsGotT"/>
          <w:lang w:val="pt-PT"/>
        </w:rPr>
      </w:pPr>
    </w:p>
    <w:p w14:paraId="13ECE371" w14:textId="01DE15C9" w:rsidR="004809FC" w:rsidRPr="00CB71F5" w:rsidRDefault="004809FC" w:rsidP="00753B8C">
      <w:pPr>
        <w:spacing w:line="360" w:lineRule="auto"/>
        <w:jc w:val="both"/>
        <w:rPr>
          <w:rFonts w:ascii="NewsGotT" w:hAnsi="NewsGotT"/>
          <w:lang w:val="pt-PT"/>
        </w:rPr>
      </w:pPr>
      <w:r w:rsidRPr="00CB71F5">
        <w:rPr>
          <w:rFonts w:ascii="NewsGotT" w:hAnsi="NewsGotT"/>
          <w:lang w:val="pt-PT"/>
        </w:rPr>
        <w:br w:type="page"/>
      </w:r>
    </w:p>
    <w:p w14:paraId="7AA6D0F3" w14:textId="5100C357" w:rsidR="00FA10D4" w:rsidRPr="00CB71F5" w:rsidRDefault="00FA10D4" w:rsidP="00753B8C">
      <w:pPr>
        <w:pStyle w:val="Heading1"/>
        <w:numPr>
          <w:ilvl w:val="0"/>
          <w:numId w:val="0"/>
        </w:numPr>
        <w:spacing w:line="360" w:lineRule="auto"/>
        <w:jc w:val="both"/>
        <w:rPr>
          <w:highlight w:val="yellow"/>
          <w:lang w:val="pt-PT"/>
        </w:rPr>
      </w:pPr>
      <w:bookmarkStart w:id="56" w:name="_Toc69841935"/>
      <w:r w:rsidRPr="00CB71F5">
        <w:rPr>
          <w:lang w:val="pt-PT"/>
        </w:rPr>
        <w:lastRenderedPageBreak/>
        <w:t>Bibliog</w:t>
      </w:r>
      <w:r w:rsidR="00F56D13" w:rsidRPr="00CB71F5">
        <w:rPr>
          <w:lang w:val="pt-PT"/>
        </w:rPr>
        <w:t>rafia</w:t>
      </w:r>
      <w:bookmarkEnd w:id="56"/>
    </w:p>
    <w:p w14:paraId="75B3F813" w14:textId="4628CB8D" w:rsidR="002D0A3B" w:rsidRPr="002D0A3B" w:rsidRDefault="00D92F42" w:rsidP="002D0A3B">
      <w:pPr>
        <w:widowControl w:val="0"/>
        <w:autoSpaceDE w:val="0"/>
        <w:autoSpaceDN w:val="0"/>
        <w:adjustRightInd w:val="0"/>
        <w:spacing w:after="240" w:line="360" w:lineRule="auto"/>
        <w:ind w:left="480" w:hanging="480"/>
        <w:rPr>
          <w:rFonts w:ascii="NewsGotT" w:hAnsi="NewsGotT"/>
          <w:noProof/>
        </w:rPr>
      </w:pPr>
      <w:r w:rsidRPr="00CB71F5">
        <w:rPr>
          <w:rFonts w:ascii="NewsGotT" w:hAnsi="NewsGotT"/>
          <w:highlight w:val="yellow"/>
          <w:lang w:val="pt-PT"/>
        </w:rPr>
        <w:fldChar w:fldCharType="begin" w:fldLock="1"/>
      </w:r>
      <w:r w:rsidRPr="00CB71F5">
        <w:rPr>
          <w:rFonts w:ascii="NewsGotT" w:hAnsi="NewsGotT"/>
          <w:highlight w:val="yellow"/>
          <w:lang w:val="pt-PT"/>
        </w:rPr>
        <w:instrText xml:space="preserve">ADDIN Mendeley Bibliography CSL_BIBLIOGRAPHY </w:instrText>
      </w:r>
      <w:r w:rsidRPr="00CB71F5">
        <w:rPr>
          <w:rFonts w:ascii="NewsGotT" w:hAnsi="NewsGotT"/>
          <w:highlight w:val="yellow"/>
          <w:lang w:val="pt-PT"/>
        </w:rPr>
        <w:fldChar w:fldCharType="separate"/>
      </w:r>
      <w:r w:rsidR="002D0A3B" w:rsidRPr="002D0A3B">
        <w:rPr>
          <w:rFonts w:ascii="NewsGotT" w:hAnsi="NewsGotT"/>
          <w:noProof/>
        </w:rPr>
        <w:t xml:space="preserve">Adamis, D., Sharma, N., Whelan, P. J. P., &amp; MacDonald, A. J. D. (2010). Delirium scales: A review of current evidence. </w:t>
      </w:r>
      <w:r w:rsidR="002D0A3B" w:rsidRPr="002D0A3B">
        <w:rPr>
          <w:rFonts w:ascii="NewsGotT" w:hAnsi="NewsGotT"/>
          <w:i/>
          <w:iCs/>
          <w:noProof/>
        </w:rPr>
        <w:t>Aging and Mental Health</w:t>
      </w:r>
      <w:r w:rsidR="002D0A3B" w:rsidRPr="002D0A3B">
        <w:rPr>
          <w:rFonts w:ascii="NewsGotT" w:hAnsi="NewsGotT"/>
          <w:noProof/>
        </w:rPr>
        <w:t xml:space="preserve">, </w:t>
      </w:r>
      <w:r w:rsidR="002D0A3B" w:rsidRPr="002D0A3B">
        <w:rPr>
          <w:rFonts w:ascii="NewsGotT" w:hAnsi="NewsGotT"/>
          <w:i/>
          <w:iCs/>
          <w:noProof/>
        </w:rPr>
        <w:t>14</w:t>
      </w:r>
      <w:r w:rsidR="002D0A3B" w:rsidRPr="002D0A3B">
        <w:rPr>
          <w:rFonts w:ascii="NewsGotT" w:hAnsi="NewsGotT"/>
          <w:noProof/>
        </w:rPr>
        <w:t>(5), 543–555. https://doi.org/10.1080/13607860903421011</w:t>
      </w:r>
    </w:p>
    <w:p w14:paraId="1440E0B3"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Ali, M. A., Hashmi, M., Ahmed, W., Raza, S. A., Khan, M. F., &amp; Salim, B. (2021). Incidence and risk factors of delirium in surgical intensive care unit. </w:t>
      </w:r>
      <w:r w:rsidRPr="002D0A3B">
        <w:rPr>
          <w:rFonts w:ascii="NewsGotT" w:hAnsi="NewsGotT"/>
          <w:i/>
          <w:iCs/>
          <w:noProof/>
        </w:rPr>
        <w:t>Trauma Surgery and Acute Care Open</w:t>
      </w:r>
      <w:r w:rsidRPr="002D0A3B">
        <w:rPr>
          <w:rFonts w:ascii="NewsGotT" w:hAnsi="NewsGotT"/>
          <w:noProof/>
        </w:rPr>
        <w:t xml:space="preserve">, </w:t>
      </w:r>
      <w:r w:rsidRPr="002D0A3B">
        <w:rPr>
          <w:rFonts w:ascii="NewsGotT" w:hAnsi="NewsGotT"/>
          <w:i/>
          <w:iCs/>
          <w:noProof/>
        </w:rPr>
        <w:t>6</w:t>
      </w:r>
      <w:r w:rsidRPr="002D0A3B">
        <w:rPr>
          <w:rFonts w:ascii="NewsGotT" w:hAnsi="NewsGotT"/>
          <w:noProof/>
        </w:rPr>
        <w:t>(1). https://doi.org/10.1136/tsaco-2020-000564</w:t>
      </w:r>
    </w:p>
    <w:p w14:paraId="17F8E6CE"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Alsuliman, T., Humaidan, D., &amp; Sliman, L. (2020). Machine learning and artificial intelligence in the service of medicine: Necessity or potentiality? </w:t>
      </w:r>
      <w:r w:rsidRPr="002D0A3B">
        <w:rPr>
          <w:rFonts w:ascii="NewsGotT" w:hAnsi="NewsGotT"/>
          <w:i/>
          <w:iCs/>
          <w:noProof/>
        </w:rPr>
        <w:t>Current Research in Translational Medicine</w:t>
      </w:r>
      <w:r w:rsidRPr="002D0A3B">
        <w:rPr>
          <w:rFonts w:ascii="NewsGotT" w:hAnsi="NewsGotT"/>
          <w:noProof/>
        </w:rPr>
        <w:t xml:space="preserve">, </w:t>
      </w:r>
      <w:r w:rsidRPr="002D0A3B">
        <w:rPr>
          <w:rFonts w:ascii="NewsGotT" w:hAnsi="NewsGotT"/>
          <w:i/>
          <w:iCs/>
          <w:noProof/>
        </w:rPr>
        <w:t>68</w:t>
      </w:r>
      <w:r w:rsidRPr="002D0A3B">
        <w:rPr>
          <w:rFonts w:ascii="NewsGotT" w:hAnsi="NewsGotT"/>
          <w:noProof/>
        </w:rPr>
        <w:t>(4), 245–251. https://doi.org/10.1016/j.retram.2020.01.002</w:t>
      </w:r>
    </w:p>
    <w:p w14:paraId="42BB3405"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American Psychiatric Association. (2013). </w:t>
      </w:r>
      <w:r w:rsidRPr="002D0A3B">
        <w:rPr>
          <w:rFonts w:ascii="NewsGotT" w:hAnsi="NewsGotT"/>
          <w:i/>
          <w:iCs/>
          <w:noProof/>
        </w:rPr>
        <w:t>Diagnostic and statistical manual of mental disorders - DSM-5</w:t>
      </w:r>
      <w:r w:rsidRPr="002D0A3B">
        <w:rPr>
          <w:rFonts w:ascii="NewsGotT" w:hAnsi="NewsGotT"/>
          <w:noProof/>
        </w:rPr>
        <w:t xml:space="preserve">. </w:t>
      </w:r>
      <w:r w:rsidRPr="002D0A3B">
        <w:rPr>
          <w:rFonts w:ascii="NewsGotT" w:hAnsi="NewsGotT"/>
          <w:i/>
          <w:iCs/>
          <w:noProof/>
        </w:rPr>
        <w:t>Pediatria Integral</w:t>
      </w:r>
      <w:r w:rsidRPr="002D0A3B">
        <w:rPr>
          <w:rFonts w:ascii="NewsGotT" w:hAnsi="NewsGotT"/>
          <w:noProof/>
        </w:rPr>
        <w:t xml:space="preserve"> (fifth, Vol. 17).</w:t>
      </w:r>
    </w:p>
    <w:p w14:paraId="22C76CB9"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Basu, S., Faghmous, J. H., &amp; Doupe, P. (2020). Machine learning methods for precision medicine research designed to reduce health disparities: A structured tutorial. </w:t>
      </w:r>
      <w:r w:rsidRPr="002D0A3B">
        <w:rPr>
          <w:rFonts w:ascii="NewsGotT" w:hAnsi="NewsGotT"/>
          <w:i/>
          <w:iCs/>
          <w:noProof/>
        </w:rPr>
        <w:t>Ethnicity and Disease</w:t>
      </w:r>
      <w:r w:rsidRPr="002D0A3B">
        <w:rPr>
          <w:rFonts w:ascii="NewsGotT" w:hAnsi="NewsGotT"/>
          <w:noProof/>
        </w:rPr>
        <w:t xml:space="preserve">, </w:t>
      </w:r>
      <w:r w:rsidRPr="002D0A3B">
        <w:rPr>
          <w:rFonts w:ascii="NewsGotT" w:hAnsi="NewsGotT"/>
          <w:i/>
          <w:iCs/>
          <w:noProof/>
        </w:rPr>
        <w:t>30</w:t>
      </w:r>
      <w:r w:rsidRPr="002D0A3B">
        <w:rPr>
          <w:rFonts w:ascii="NewsGotT" w:hAnsi="NewsGotT"/>
          <w:noProof/>
        </w:rPr>
        <w:t>, 217–228. https://doi.org/10.18865/ed.30.S1.217</w:t>
      </w:r>
    </w:p>
    <w:p w14:paraId="57A2C4EE"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Boustani, M., Rudolph, J., Shaughnessy, M., Gruber-Baldini, A., Alici, Y., Arora, R. C., … MacLullich, A. (2014). The DSM-5 criteria, level of arousal and delirium diagnosis: Inclusiveness is safer. </w:t>
      </w:r>
      <w:r w:rsidRPr="002D0A3B">
        <w:rPr>
          <w:rFonts w:ascii="NewsGotT" w:hAnsi="NewsGotT"/>
          <w:i/>
          <w:iCs/>
          <w:noProof/>
        </w:rPr>
        <w:t>BMC Medicine</w:t>
      </w:r>
      <w:r w:rsidRPr="002D0A3B">
        <w:rPr>
          <w:rFonts w:ascii="NewsGotT" w:hAnsi="NewsGotT"/>
          <w:noProof/>
        </w:rPr>
        <w:t xml:space="preserve">, </w:t>
      </w:r>
      <w:r w:rsidRPr="002D0A3B">
        <w:rPr>
          <w:rFonts w:ascii="NewsGotT" w:hAnsi="NewsGotT"/>
          <w:i/>
          <w:iCs/>
          <w:noProof/>
        </w:rPr>
        <w:t>12</w:t>
      </w:r>
      <w:r w:rsidRPr="002D0A3B">
        <w:rPr>
          <w:rFonts w:ascii="NewsGotT" w:hAnsi="NewsGotT"/>
          <w:noProof/>
        </w:rPr>
        <w:t>(1), 1–4. https://doi.org/10.1186/s12916-014-0141-2</w:t>
      </w:r>
    </w:p>
    <w:p w14:paraId="1A69C27E"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Braga, A. de P., Ludermir, T. B., &amp; Carvalho, A. C. P. de L. F. (2000). </w:t>
      </w:r>
      <w:r w:rsidRPr="002D0A3B">
        <w:rPr>
          <w:rFonts w:ascii="NewsGotT" w:hAnsi="NewsGotT"/>
          <w:i/>
          <w:iCs/>
          <w:noProof/>
        </w:rPr>
        <w:t>Redes Neurais Artificiais: Teoria e Aplicações</w:t>
      </w:r>
      <w:r w:rsidRPr="002D0A3B">
        <w:rPr>
          <w:rFonts w:ascii="NewsGotT" w:hAnsi="NewsGotT"/>
          <w:noProof/>
        </w:rPr>
        <w:t>. Rio de Janeiro: LTC - Livros técnicos e científicos editora S.A.</w:t>
      </w:r>
    </w:p>
    <w:p w14:paraId="6657220E"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Bruha, I., &amp; Berka, P. (2000). Discretization and Fuzzification of Numerical Attributes in Attribute-Based Learning. In </w:t>
      </w:r>
      <w:r w:rsidRPr="002D0A3B">
        <w:rPr>
          <w:rFonts w:ascii="NewsGotT" w:hAnsi="NewsGotT"/>
          <w:i/>
          <w:iCs/>
          <w:noProof/>
        </w:rPr>
        <w:t>Fuzzy Systems in Medicine</w:t>
      </w:r>
      <w:r w:rsidRPr="002D0A3B">
        <w:rPr>
          <w:rFonts w:ascii="NewsGotT" w:hAnsi="NewsGotT"/>
          <w:noProof/>
        </w:rPr>
        <w:t xml:space="preserve"> (Vol. 41, pp. 112–138). https://doi.org/10.1007/978-3-7908-1859-8_6</w:t>
      </w:r>
    </w:p>
    <w:p w14:paraId="37C25B76"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Burges, Christopher, J. C. (1998). A Tutorial on Support Vector Machines for Pattern Recognition. </w:t>
      </w:r>
      <w:r w:rsidRPr="002D0A3B">
        <w:rPr>
          <w:rFonts w:ascii="NewsGotT" w:hAnsi="NewsGotT"/>
          <w:i/>
          <w:iCs/>
          <w:noProof/>
        </w:rPr>
        <w:t>Data Mining and Knowledge Discovery</w:t>
      </w:r>
      <w:r w:rsidRPr="002D0A3B">
        <w:rPr>
          <w:rFonts w:ascii="NewsGotT" w:hAnsi="NewsGotT"/>
          <w:noProof/>
        </w:rPr>
        <w:t xml:space="preserve">, </w:t>
      </w:r>
      <w:r w:rsidRPr="002D0A3B">
        <w:rPr>
          <w:rFonts w:ascii="NewsGotT" w:hAnsi="NewsGotT"/>
          <w:i/>
          <w:iCs/>
          <w:noProof/>
        </w:rPr>
        <w:t>2</w:t>
      </w:r>
      <w:r w:rsidRPr="002D0A3B">
        <w:rPr>
          <w:rFonts w:ascii="NewsGotT" w:hAnsi="NewsGotT"/>
          <w:noProof/>
        </w:rPr>
        <w:t>, 121–167. https://doi.org/https://doi.org/10.1023/A:1009715923555</w:t>
      </w:r>
    </w:p>
    <w:p w14:paraId="363B98AE"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lastRenderedPageBreak/>
        <w:t xml:space="preserve">Cano-escalera, G., Besga, A., &amp; Graña, M. (2021). Risk factors for prediction of delirium at hospital admittance. </w:t>
      </w:r>
      <w:r w:rsidRPr="002D0A3B">
        <w:rPr>
          <w:rFonts w:ascii="NewsGotT" w:hAnsi="NewsGotT"/>
          <w:i/>
          <w:iCs/>
          <w:noProof/>
        </w:rPr>
        <w:t>Expert Systems</w:t>
      </w:r>
      <w:r w:rsidRPr="002D0A3B">
        <w:rPr>
          <w:rFonts w:ascii="NewsGotT" w:hAnsi="NewsGotT"/>
          <w:noProof/>
        </w:rPr>
        <w:t xml:space="preserve">, </w:t>
      </w:r>
      <w:r w:rsidRPr="002D0A3B">
        <w:rPr>
          <w:rFonts w:ascii="NewsGotT" w:hAnsi="NewsGotT"/>
          <w:i/>
          <w:iCs/>
          <w:noProof/>
        </w:rPr>
        <w:t>e12698</w:t>
      </w:r>
      <w:r w:rsidRPr="002D0A3B">
        <w:rPr>
          <w:rFonts w:ascii="NewsGotT" w:hAnsi="NewsGotT"/>
          <w:noProof/>
        </w:rPr>
        <w:t>(December 2020), 1–10. https://doi.org/10.1111/exsy.12698</w:t>
      </w:r>
    </w:p>
    <w:p w14:paraId="275D2ABF"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Casey, P., Cross, W., Mart, M. W. S., Baldwin, C., Riddell, K., &amp; D</w:t>
      </w:r>
      <w:r w:rsidRPr="002D0A3B">
        <w:rPr>
          <w:rFonts w:ascii="Cambria" w:hAnsi="Cambria" w:cs="Cambria"/>
          <w:noProof/>
        </w:rPr>
        <w:t>ā</w:t>
      </w:r>
      <w:r w:rsidRPr="002D0A3B">
        <w:rPr>
          <w:rFonts w:ascii="NewsGotT" w:hAnsi="NewsGotT"/>
          <w:noProof/>
        </w:rPr>
        <w:t>rzi</w:t>
      </w:r>
      <w:r w:rsidRPr="002D0A3B">
        <w:rPr>
          <w:rFonts w:ascii="Cambria" w:hAnsi="Cambria" w:cs="Cambria"/>
          <w:noProof/>
        </w:rPr>
        <w:t>ņ</w:t>
      </w:r>
      <w:r w:rsidRPr="002D0A3B">
        <w:rPr>
          <w:rFonts w:ascii="NewsGotT" w:hAnsi="NewsGotT"/>
          <w:noProof/>
        </w:rPr>
        <w:t xml:space="preserve">š, P. (2019). Hospital discharge data under-reports delirium occurrence: results from a point prevalence survey of delirium in a major Australian health service. </w:t>
      </w:r>
      <w:r w:rsidRPr="002D0A3B">
        <w:rPr>
          <w:rFonts w:ascii="NewsGotT" w:hAnsi="NewsGotT"/>
          <w:i/>
          <w:iCs/>
          <w:noProof/>
        </w:rPr>
        <w:t>Internal Medicine Journal</w:t>
      </w:r>
      <w:r w:rsidRPr="002D0A3B">
        <w:rPr>
          <w:rFonts w:ascii="NewsGotT" w:hAnsi="NewsGotT"/>
          <w:noProof/>
        </w:rPr>
        <w:t xml:space="preserve">, </w:t>
      </w:r>
      <w:r w:rsidRPr="002D0A3B">
        <w:rPr>
          <w:rFonts w:ascii="NewsGotT" w:hAnsi="NewsGotT"/>
          <w:i/>
          <w:iCs/>
          <w:noProof/>
        </w:rPr>
        <w:t>49</w:t>
      </w:r>
      <w:r w:rsidRPr="002D0A3B">
        <w:rPr>
          <w:rFonts w:ascii="NewsGotT" w:hAnsi="NewsGotT"/>
          <w:noProof/>
        </w:rPr>
        <w:t>(3), 338–344. https://doi.org/10.1111/imj.14066</w:t>
      </w:r>
    </w:p>
    <w:p w14:paraId="3C3DAB91"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Chapelle, O., Vapnik, V., Bousquet, O., &amp; Mukherjee, S. (2002). Choosing Multiple Parameters for Support Vector Machines. </w:t>
      </w:r>
      <w:r w:rsidRPr="002D0A3B">
        <w:rPr>
          <w:rFonts w:ascii="NewsGotT" w:hAnsi="NewsGotT"/>
          <w:i/>
          <w:iCs/>
          <w:noProof/>
        </w:rPr>
        <w:t>Machine Learning</w:t>
      </w:r>
      <w:r w:rsidRPr="002D0A3B">
        <w:rPr>
          <w:rFonts w:ascii="NewsGotT" w:hAnsi="NewsGotT"/>
          <w:noProof/>
        </w:rPr>
        <w:t xml:space="preserve">, </w:t>
      </w:r>
      <w:r w:rsidRPr="002D0A3B">
        <w:rPr>
          <w:rFonts w:ascii="NewsGotT" w:hAnsi="NewsGotT"/>
          <w:i/>
          <w:iCs/>
          <w:noProof/>
        </w:rPr>
        <w:t>46</w:t>
      </w:r>
      <w:r w:rsidRPr="002D0A3B">
        <w:rPr>
          <w:rFonts w:ascii="NewsGotT" w:hAnsi="NewsGotT"/>
          <w:noProof/>
        </w:rPr>
        <w:t>, 131–159. https://doi.org/https://doi.org/10.1023/A:1012450327387</w:t>
      </w:r>
    </w:p>
    <w:p w14:paraId="24EBACC6"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Chapman, P., Clinton, J., Kerber, R., Khabaza, T., Reinartz, T., Shearer, C., &amp; Wirth, R. (2000). </w:t>
      </w:r>
      <w:r w:rsidRPr="002D0A3B">
        <w:rPr>
          <w:rFonts w:ascii="NewsGotT" w:hAnsi="NewsGotT"/>
          <w:i/>
          <w:iCs/>
          <w:noProof/>
        </w:rPr>
        <w:t>CRISP-DM 1.0 Step-by-step data mining guide</w:t>
      </w:r>
      <w:r w:rsidRPr="002D0A3B">
        <w:rPr>
          <w:rFonts w:ascii="NewsGotT" w:hAnsi="NewsGotT"/>
          <w:noProof/>
        </w:rPr>
        <w:t xml:space="preserve">. </w:t>
      </w:r>
      <w:r w:rsidRPr="002D0A3B">
        <w:rPr>
          <w:rFonts w:ascii="NewsGotT" w:hAnsi="NewsGotT"/>
          <w:i/>
          <w:iCs/>
          <w:noProof/>
        </w:rPr>
        <w:t>SPSS inc</w:t>
      </w:r>
      <w:r w:rsidRPr="002D0A3B">
        <w:rPr>
          <w:rFonts w:ascii="NewsGotT" w:hAnsi="NewsGotT"/>
          <w:noProof/>
        </w:rPr>
        <w:t>. Retrieved from http://www.crisp-dm.org/CRISPWP-0800.pdf</w:t>
      </w:r>
    </w:p>
    <w:p w14:paraId="004FEC45"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2D0A3B">
        <w:rPr>
          <w:rFonts w:ascii="NewsGotT" w:hAnsi="NewsGotT"/>
          <w:i/>
          <w:iCs/>
          <w:noProof/>
        </w:rPr>
        <w:t>International Psychogeriatrics</w:t>
      </w:r>
      <w:r w:rsidRPr="002D0A3B">
        <w:rPr>
          <w:rFonts w:ascii="NewsGotT" w:hAnsi="NewsGotT"/>
          <w:noProof/>
        </w:rPr>
        <w:t xml:space="preserve">, </w:t>
      </w:r>
      <w:r w:rsidRPr="002D0A3B">
        <w:rPr>
          <w:rFonts w:ascii="NewsGotT" w:hAnsi="NewsGotT"/>
          <w:i/>
          <w:iCs/>
          <w:noProof/>
        </w:rPr>
        <w:t>31</w:t>
      </w:r>
      <w:r w:rsidRPr="002D0A3B">
        <w:rPr>
          <w:rFonts w:ascii="NewsGotT" w:hAnsi="NewsGotT"/>
          <w:noProof/>
        </w:rPr>
        <w:t>(2), 267–276. https://doi.org/10.1017/S1041610218000777</w:t>
      </w:r>
    </w:p>
    <w:p w14:paraId="1527B95C"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Clegg, A., &amp; Young, J. B. (2011). Which medications to avoid in people at risk of delirium: A systematic review. </w:t>
      </w:r>
      <w:r w:rsidRPr="002D0A3B">
        <w:rPr>
          <w:rFonts w:ascii="NewsGotT" w:hAnsi="NewsGotT"/>
          <w:i/>
          <w:iCs/>
          <w:noProof/>
        </w:rPr>
        <w:t>Age and Ageing</w:t>
      </w:r>
      <w:r w:rsidRPr="002D0A3B">
        <w:rPr>
          <w:rFonts w:ascii="NewsGotT" w:hAnsi="NewsGotT"/>
          <w:noProof/>
        </w:rPr>
        <w:t xml:space="preserve">, </w:t>
      </w:r>
      <w:r w:rsidRPr="002D0A3B">
        <w:rPr>
          <w:rFonts w:ascii="NewsGotT" w:hAnsi="NewsGotT"/>
          <w:i/>
          <w:iCs/>
          <w:noProof/>
        </w:rPr>
        <w:t>40</w:t>
      </w:r>
      <w:r w:rsidRPr="002D0A3B">
        <w:rPr>
          <w:rFonts w:ascii="NewsGotT" w:hAnsi="NewsGotT"/>
          <w:noProof/>
        </w:rPr>
        <w:t>(1), 23–29. https://doi.org/10.1093/ageing/afq140</w:t>
      </w:r>
    </w:p>
    <w:p w14:paraId="2FFEAAEF"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Corradi, J. P., Thompson, S., Mather, J. F., Waszynski, C. M., &amp; Dicks, R. S. (2018). Prediction of Incident Delirium Using a Random Forest classifier. </w:t>
      </w:r>
      <w:r w:rsidRPr="002D0A3B">
        <w:rPr>
          <w:rFonts w:ascii="NewsGotT" w:hAnsi="NewsGotT"/>
          <w:i/>
          <w:iCs/>
          <w:noProof/>
        </w:rPr>
        <w:t>Journal of Medical Systems</w:t>
      </w:r>
      <w:r w:rsidRPr="002D0A3B">
        <w:rPr>
          <w:rFonts w:ascii="NewsGotT" w:hAnsi="NewsGotT"/>
          <w:noProof/>
        </w:rPr>
        <w:t xml:space="preserve">, </w:t>
      </w:r>
      <w:r w:rsidRPr="002D0A3B">
        <w:rPr>
          <w:rFonts w:ascii="NewsGotT" w:hAnsi="NewsGotT"/>
          <w:i/>
          <w:iCs/>
          <w:noProof/>
        </w:rPr>
        <w:t>42</w:t>
      </w:r>
      <w:r w:rsidRPr="002D0A3B">
        <w:rPr>
          <w:rFonts w:ascii="NewsGotT" w:hAnsi="NewsGotT"/>
          <w:noProof/>
        </w:rPr>
        <w:t>(12). https://doi.org/10.1007/s10916-018-1109-0</w:t>
      </w:r>
    </w:p>
    <w:p w14:paraId="57F0509F"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Davoudi, A., Ebadi, A., Rashidi, P., Ozrazgat-Baslanti, T., Bihorac, A., &amp; Bursian, A. C. (2017). Delirium Prediction using Machine Learning Models on Predictive Electronic Health Records Data. </w:t>
      </w:r>
      <w:r w:rsidRPr="002D0A3B">
        <w:rPr>
          <w:rFonts w:ascii="NewsGotT" w:hAnsi="NewsGotT"/>
          <w:i/>
          <w:iCs/>
          <w:noProof/>
        </w:rPr>
        <w:t>Proceedings - IEEE 17th International Symposium on Bioinformatics and Bioengineering, BIBE 2017</w:t>
      </w:r>
      <w:r w:rsidRPr="002D0A3B">
        <w:rPr>
          <w:rFonts w:ascii="NewsGotT" w:hAnsi="NewsGotT"/>
          <w:noProof/>
        </w:rPr>
        <w:t>, 568–573. https://doi.org/10.1109/BIBE.2017.00014</w:t>
      </w:r>
    </w:p>
    <w:p w14:paraId="3951BFD9"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De, J., &amp; Wand, A. P. F. (2015). Delirium screening: A systematic review of delirium screening tools in hospitalized patients. </w:t>
      </w:r>
      <w:r w:rsidRPr="002D0A3B">
        <w:rPr>
          <w:rFonts w:ascii="NewsGotT" w:hAnsi="NewsGotT"/>
          <w:i/>
          <w:iCs/>
          <w:noProof/>
        </w:rPr>
        <w:t>Gerontologist</w:t>
      </w:r>
      <w:r w:rsidRPr="002D0A3B">
        <w:rPr>
          <w:rFonts w:ascii="NewsGotT" w:hAnsi="NewsGotT"/>
          <w:noProof/>
        </w:rPr>
        <w:t xml:space="preserve">, </w:t>
      </w:r>
      <w:r w:rsidRPr="002D0A3B">
        <w:rPr>
          <w:rFonts w:ascii="NewsGotT" w:hAnsi="NewsGotT"/>
          <w:i/>
          <w:iCs/>
          <w:noProof/>
        </w:rPr>
        <w:t>55</w:t>
      </w:r>
      <w:r w:rsidRPr="002D0A3B">
        <w:rPr>
          <w:rFonts w:ascii="NewsGotT" w:hAnsi="NewsGotT"/>
          <w:noProof/>
        </w:rPr>
        <w:t>(6), 1079–1099. https://doi.org/10.1093/geront/gnv100</w:t>
      </w:r>
    </w:p>
    <w:p w14:paraId="1039CABE"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lastRenderedPageBreak/>
        <w:t xml:space="preserve">Dreiseitl, S., &amp; Ohno-Machado, L. (2002). Logistic regression and artificial neural network classification models: A methodology review. </w:t>
      </w:r>
      <w:r w:rsidRPr="002D0A3B">
        <w:rPr>
          <w:rFonts w:ascii="NewsGotT" w:hAnsi="NewsGotT"/>
          <w:i/>
          <w:iCs/>
          <w:noProof/>
        </w:rPr>
        <w:t>Journal of Biomedical Informatics</w:t>
      </w:r>
      <w:r w:rsidRPr="002D0A3B">
        <w:rPr>
          <w:rFonts w:ascii="NewsGotT" w:hAnsi="NewsGotT"/>
          <w:noProof/>
        </w:rPr>
        <w:t xml:space="preserve">, </w:t>
      </w:r>
      <w:r w:rsidRPr="002D0A3B">
        <w:rPr>
          <w:rFonts w:ascii="NewsGotT" w:hAnsi="NewsGotT"/>
          <w:i/>
          <w:iCs/>
          <w:noProof/>
        </w:rPr>
        <w:t>35</w:t>
      </w:r>
      <w:r w:rsidRPr="002D0A3B">
        <w:rPr>
          <w:rFonts w:ascii="NewsGotT" w:hAnsi="NewsGotT"/>
          <w:noProof/>
        </w:rPr>
        <w:t>(5–6), 352–359. https://doi.org/10.1016/S1532-0464(03)00034-0</w:t>
      </w:r>
    </w:p>
    <w:p w14:paraId="14238583"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Duan, K., Keerthi, S., &amp; Poo, A. (2003). Evaluation of simple performance measures for tuning SVM hyper parameters. Technical report. </w:t>
      </w:r>
      <w:r w:rsidRPr="002D0A3B">
        <w:rPr>
          <w:rFonts w:ascii="NewsGotT" w:hAnsi="NewsGotT"/>
          <w:i/>
          <w:iCs/>
          <w:noProof/>
        </w:rPr>
        <w:t>Neurocomputing</w:t>
      </w:r>
      <w:r w:rsidRPr="002D0A3B">
        <w:rPr>
          <w:rFonts w:ascii="NewsGotT" w:hAnsi="NewsGotT"/>
          <w:noProof/>
        </w:rPr>
        <w:t xml:space="preserve">, </w:t>
      </w:r>
      <w:r w:rsidRPr="002D0A3B">
        <w:rPr>
          <w:rFonts w:ascii="NewsGotT" w:hAnsi="NewsGotT"/>
          <w:i/>
          <w:iCs/>
          <w:noProof/>
        </w:rPr>
        <w:t>51</w:t>
      </w:r>
      <w:r w:rsidRPr="002D0A3B">
        <w:rPr>
          <w:rFonts w:ascii="NewsGotT" w:hAnsi="NewsGotT"/>
          <w:noProof/>
        </w:rPr>
        <w:t>, 41–59. https://doi.org/https://doi.org/10.1016/S0925-2312(02)00601-X</w:t>
      </w:r>
    </w:p>
    <w:p w14:paraId="31C5A5B1"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2D0A3B">
        <w:rPr>
          <w:rFonts w:ascii="NewsGotT" w:hAnsi="NewsGotT"/>
          <w:i/>
          <w:iCs/>
          <w:noProof/>
        </w:rPr>
        <w:t>Critical Care Medicine</w:t>
      </w:r>
      <w:r w:rsidRPr="002D0A3B">
        <w:rPr>
          <w:rFonts w:ascii="NewsGotT" w:hAnsi="NewsGotT"/>
          <w:noProof/>
        </w:rPr>
        <w:t xml:space="preserve">, </w:t>
      </w:r>
      <w:r w:rsidRPr="002D0A3B">
        <w:rPr>
          <w:rFonts w:ascii="NewsGotT" w:hAnsi="NewsGotT"/>
          <w:i/>
          <w:iCs/>
          <w:noProof/>
        </w:rPr>
        <w:t>29</w:t>
      </w:r>
      <w:r w:rsidRPr="002D0A3B">
        <w:rPr>
          <w:rFonts w:ascii="NewsGotT" w:hAnsi="NewsGotT"/>
          <w:noProof/>
        </w:rPr>
        <w:t>(7), 1370–1379. https://doi.org/10.1097/00003246-200107000-00012</w:t>
      </w:r>
    </w:p>
    <w:p w14:paraId="06724C80"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Estivill-Castro, V. (2002). Why so many clustering algorithms - a position paper. </w:t>
      </w:r>
      <w:r w:rsidRPr="002D0A3B">
        <w:rPr>
          <w:rFonts w:ascii="NewsGotT" w:hAnsi="NewsGotT"/>
          <w:i/>
          <w:iCs/>
          <w:noProof/>
        </w:rPr>
        <w:t>ACM SIGKDD Explorations Newsletter</w:t>
      </w:r>
      <w:r w:rsidRPr="002D0A3B">
        <w:rPr>
          <w:rFonts w:ascii="NewsGotT" w:hAnsi="NewsGotT"/>
          <w:noProof/>
        </w:rPr>
        <w:t xml:space="preserve">, </w:t>
      </w:r>
      <w:r w:rsidRPr="002D0A3B">
        <w:rPr>
          <w:rFonts w:ascii="NewsGotT" w:hAnsi="NewsGotT"/>
          <w:i/>
          <w:iCs/>
          <w:noProof/>
        </w:rPr>
        <w:t>4</w:t>
      </w:r>
      <w:r w:rsidRPr="002D0A3B">
        <w:rPr>
          <w:rFonts w:ascii="NewsGotT" w:hAnsi="NewsGotT"/>
          <w:noProof/>
        </w:rPr>
        <w:t>(1), 65–75. https://doi.org/10.1145/568574.568575</w:t>
      </w:r>
    </w:p>
    <w:p w14:paraId="69ED6BC4"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Faceli, K., Lorena, A. C., Gama, J., &amp; Carvalho, A. C. P. L. . de C. (2011). </w:t>
      </w:r>
      <w:r w:rsidRPr="002D0A3B">
        <w:rPr>
          <w:rFonts w:ascii="NewsGotT" w:hAnsi="NewsGotT"/>
          <w:i/>
          <w:iCs/>
          <w:noProof/>
        </w:rPr>
        <w:t>Inteligência Artificial. Uma Abordagem de Aprendizado de Máquina (Em Portugues do Brasil)</w:t>
      </w:r>
      <w:r w:rsidRPr="002D0A3B">
        <w:rPr>
          <w:rFonts w:ascii="NewsGotT" w:hAnsi="NewsGotT"/>
          <w:noProof/>
        </w:rPr>
        <w:t>. GEN: LTC. Retrieved from http://amazon.com/o/ASIN/8521618808/</w:t>
      </w:r>
    </w:p>
    <w:p w14:paraId="544C30EB"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Francis, J. (1996). Drug-Induced Delirium</w:t>
      </w:r>
      <w:r w:rsidRPr="002D0A3B">
        <w:rPr>
          <w:noProof/>
        </w:rPr>
        <w:t> </w:t>
      </w:r>
      <w:r w:rsidRPr="002D0A3B">
        <w:rPr>
          <w:rFonts w:ascii="NewsGotT" w:hAnsi="NewsGotT"/>
          <w:noProof/>
        </w:rPr>
        <w:t xml:space="preserve">: Diagnosis and treatment. </w:t>
      </w:r>
      <w:r w:rsidRPr="002D0A3B">
        <w:rPr>
          <w:rFonts w:ascii="NewsGotT" w:hAnsi="NewsGotT"/>
          <w:i/>
          <w:iCs/>
          <w:noProof/>
        </w:rPr>
        <w:t>CNS Drugs</w:t>
      </w:r>
      <w:r w:rsidRPr="002D0A3B">
        <w:rPr>
          <w:rFonts w:ascii="NewsGotT" w:hAnsi="NewsGotT"/>
          <w:noProof/>
        </w:rPr>
        <w:t xml:space="preserve">, </w:t>
      </w:r>
      <w:r w:rsidRPr="002D0A3B">
        <w:rPr>
          <w:rFonts w:ascii="NewsGotT" w:hAnsi="NewsGotT"/>
          <w:i/>
          <w:iCs/>
          <w:noProof/>
        </w:rPr>
        <w:t>5</w:t>
      </w:r>
      <w:r w:rsidRPr="002D0A3B">
        <w:rPr>
          <w:rFonts w:ascii="NewsGotT" w:hAnsi="NewsGotT"/>
          <w:noProof/>
        </w:rPr>
        <w:t>(2), 103–114.</w:t>
      </w:r>
    </w:p>
    <w:p w14:paraId="09FD84BC"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Frederick, A. L., &amp; Stanwood, G. D. (2009). Drugs, biogenic amine targets and the developing brain. </w:t>
      </w:r>
      <w:r w:rsidRPr="002D0A3B">
        <w:rPr>
          <w:rFonts w:ascii="NewsGotT" w:hAnsi="NewsGotT"/>
          <w:i/>
          <w:iCs/>
          <w:noProof/>
        </w:rPr>
        <w:t>Developmental Neuroscience</w:t>
      </w:r>
      <w:r w:rsidRPr="002D0A3B">
        <w:rPr>
          <w:rFonts w:ascii="NewsGotT" w:hAnsi="NewsGotT"/>
          <w:noProof/>
        </w:rPr>
        <w:t xml:space="preserve">, </w:t>
      </w:r>
      <w:r w:rsidRPr="002D0A3B">
        <w:rPr>
          <w:rFonts w:ascii="NewsGotT" w:hAnsi="NewsGotT"/>
          <w:i/>
          <w:iCs/>
          <w:noProof/>
        </w:rPr>
        <w:t>31</w:t>
      </w:r>
      <w:r w:rsidRPr="002D0A3B">
        <w:rPr>
          <w:rFonts w:ascii="NewsGotT" w:hAnsi="NewsGotT"/>
          <w:noProof/>
        </w:rPr>
        <w:t>(1–2), 7–22. https://doi.org/10.1159/000207490</w:t>
      </w:r>
    </w:p>
    <w:p w14:paraId="5DD9E036"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Friedman, J. H. (2002). Stochastic gradient boosting. </w:t>
      </w:r>
      <w:r w:rsidRPr="002D0A3B">
        <w:rPr>
          <w:rFonts w:ascii="NewsGotT" w:hAnsi="NewsGotT"/>
          <w:i/>
          <w:iCs/>
          <w:noProof/>
        </w:rPr>
        <w:t>Computational Statistics and Data Analysis</w:t>
      </w:r>
      <w:r w:rsidRPr="002D0A3B">
        <w:rPr>
          <w:rFonts w:ascii="NewsGotT" w:hAnsi="NewsGotT"/>
          <w:noProof/>
        </w:rPr>
        <w:t xml:space="preserve">, </w:t>
      </w:r>
      <w:r w:rsidRPr="002D0A3B">
        <w:rPr>
          <w:rFonts w:ascii="NewsGotT" w:hAnsi="NewsGotT"/>
          <w:i/>
          <w:iCs/>
          <w:noProof/>
        </w:rPr>
        <w:t>38</w:t>
      </w:r>
      <w:r w:rsidRPr="002D0A3B">
        <w:rPr>
          <w:rFonts w:ascii="NewsGotT" w:hAnsi="NewsGotT"/>
          <w:noProof/>
        </w:rPr>
        <w:t>(4), 367–378. https://doi.org/10.1016/S0167-9473(01)00065-2</w:t>
      </w:r>
    </w:p>
    <w:p w14:paraId="0A7B4F23"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Gaudreau, J. D., Gagnon, P., Harel, F., Roy, M. A., &amp; Tremblay, A. (2005). Psychoactive medications and risk of delirium in hospitalized cancer patients. </w:t>
      </w:r>
      <w:r w:rsidRPr="002D0A3B">
        <w:rPr>
          <w:rFonts w:ascii="NewsGotT" w:hAnsi="NewsGotT"/>
          <w:i/>
          <w:iCs/>
          <w:noProof/>
        </w:rPr>
        <w:t>Journal of Clinical Oncology</w:t>
      </w:r>
      <w:r w:rsidRPr="002D0A3B">
        <w:rPr>
          <w:rFonts w:ascii="NewsGotT" w:hAnsi="NewsGotT"/>
          <w:noProof/>
        </w:rPr>
        <w:t xml:space="preserve">, </w:t>
      </w:r>
      <w:r w:rsidRPr="002D0A3B">
        <w:rPr>
          <w:rFonts w:ascii="NewsGotT" w:hAnsi="NewsGotT"/>
          <w:i/>
          <w:iCs/>
          <w:noProof/>
        </w:rPr>
        <w:t>23</w:t>
      </w:r>
      <w:r w:rsidRPr="002D0A3B">
        <w:rPr>
          <w:rFonts w:ascii="NewsGotT" w:hAnsi="NewsGotT"/>
          <w:noProof/>
        </w:rPr>
        <w:t>(27), 6712–6718. https://doi.org/10.1200/JCO.2005.05.140</w:t>
      </w:r>
    </w:p>
    <w:p w14:paraId="3797AB30"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Gross, A. L., Jones, R. N., Habtemariam, D. A., Fong, T. G., Tommet, D., Quach, L., … Inouye, S. K. (2012). Delirium and long-term cognitive trajectory among persons with dementia. </w:t>
      </w:r>
      <w:r w:rsidRPr="002D0A3B">
        <w:rPr>
          <w:rFonts w:ascii="NewsGotT" w:hAnsi="NewsGotT"/>
          <w:i/>
          <w:iCs/>
          <w:noProof/>
        </w:rPr>
        <w:t>Archives of Internal Medicine</w:t>
      </w:r>
      <w:r w:rsidRPr="002D0A3B">
        <w:rPr>
          <w:rFonts w:ascii="NewsGotT" w:hAnsi="NewsGotT"/>
          <w:noProof/>
        </w:rPr>
        <w:t xml:space="preserve">, </w:t>
      </w:r>
      <w:r w:rsidRPr="002D0A3B">
        <w:rPr>
          <w:rFonts w:ascii="NewsGotT" w:hAnsi="NewsGotT"/>
          <w:i/>
          <w:iCs/>
          <w:noProof/>
        </w:rPr>
        <w:t>172</w:t>
      </w:r>
      <w:r w:rsidRPr="002D0A3B">
        <w:rPr>
          <w:rFonts w:ascii="NewsGotT" w:hAnsi="NewsGotT"/>
          <w:noProof/>
        </w:rPr>
        <w:t>(17), 1324–1331. https://doi.org/10.1001/archinternmed.2012.3203</w:t>
      </w:r>
    </w:p>
    <w:p w14:paraId="508F1020"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Han, J. H., Eden, S., Shintani, A., Morandi, A., Schnelle, J., Dittus, R. S., … Ely, E. W. (2011). Delirium </w:t>
      </w:r>
      <w:r w:rsidRPr="002D0A3B">
        <w:rPr>
          <w:rFonts w:ascii="NewsGotT" w:hAnsi="NewsGotT"/>
          <w:noProof/>
        </w:rPr>
        <w:lastRenderedPageBreak/>
        <w:t xml:space="preserve">in older emergency department patients is an independent predictor of hospital length of stay. </w:t>
      </w:r>
      <w:r w:rsidRPr="002D0A3B">
        <w:rPr>
          <w:rFonts w:ascii="NewsGotT" w:hAnsi="NewsGotT"/>
          <w:i/>
          <w:iCs/>
          <w:noProof/>
        </w:rPr>
        <w:t>Academic Emergency Medicine</w:t>
      </w:r>
      <w:r w:rsidRPr="002D0A3B">
        <w:rPr>
          <w:rFonts w:ascii="NewsGotT" w:hAnsi="NewsGotT"/>
          <w:noProof/>
        </w:rPr>
        <w:t xml:space="preserve">, </w:t>
      </w:r>
      <w:r w:rsidRPr="002D0A3B">
        <w:rPr>
          <w:rFonts w:ascii="NewsGotT" w:hAnsi="NewsGotT"/>
          <w:i/>
          <w:iCs/>
          <w:noProof/>
        </w:rPr>
        <w:t>18</w:t>
      </w:r>
      <w:r w:rsidRPr="002D0A3B">
        <w:rPr>
          <w:rFonts w:ascii="NewsGotT" w:hAnsi="NewsGotT"/>
          <w:noProof/>
        </w:rPr>
        <w:t>(5), 451–457. https://doi.org/10.1111/j.1553-2712.2011.01065.x</w:t>
      </w:r>
    </w:p>
    <w:p w14:paraId="1B6A849A"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Hatano, Y., Narumoto, J., Shibata, K., Matsuoka, T., Taniguchi, S., Hata, Y., … Fukui, K. (2013). White-matter hyperintensities predict delirium after cardiac surgery. </w:t>
      </w:r>
      <w:r w:rsidRPr="002D0A3B">
        <w:rPr>
          <w:rFonts w:ascii="NewsGotT" w:hAnsi="NewsGotT"/>
          <w:i/>
          <w:iCs/>
          <w:noProof/>
        </w:rPr>
        <w:t>American Journal of Geriatric Psychiatry</w:t>
      </w:r>
      <w:r w:rsidRPr="002D0A3B">
        <w:rPr>
          <w:rFonts w:ascii="NewsGotT" w:hAnsi="NewsGotT"/>
          <w:noProof/>
        </w:rPr>
        <w:t xml:space="preserve">, </w:t>
      </w:r>
      <w:r w:rsidRPr="002D0A3B">
        <w:rPr>
          <w:rFonts w:ascii="NewsGotT" w:hAnsi="NewsGotT"/>
          <w:i/>
          <w:iCs/>
          <w:noProof/>
        </w:rPr>
        <w:t>21</w:t>
      </w:r>
      <w:r w:rsidRPr="002D0A3B">
        <w:rPr>
          <w:rFonts w:ascii="NewsGotT" w:hAnsi="NewsGotT"/>
          <w:noProof/>
        </w:rPr>
        <w:t>(10), 938–945. https://doi.org/10.1016/j.jagp.2013.01.061</w:t>
      </w:r>
    </w:p>
    <w:p w14:paraId="606DCDC7"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Haykin, S. (2009). </w:t>
      </w:r>
      <w:r w:rsidRPr="002D0A3B">
        <w:rPr>
          <w:rFonts w:ascii="NewsGotT" w:hAnsi="NewsGotT"/>
          <w:i/>
          <w:iCs/>
          <w:noProof/>
        </w:rPr>
        <w:t>Neural Networks and Learning Machines</w:t>
      </w:r>
      <w:r w:rsidRPr="002D0A3B">
        <w:rPr>
          <w:rFonts w:ascii="NewsGotT" w:hAnsi="NewsGotT"/>
          <w:noProof/>
        </w:rPr>
        <w:t xml:space="preserve"> (3rd ed., Vol. 1–3). New Jersey: Pearson.</w:t>
      </w:r>
    </w:p>
    <w:p w14:paraId="6F7C3038"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Hosmer, D. W., Lemeshow, S., &amp; Sturdivant, R. X. (2013). </w:t>
      </w:r>
      <w:r w:rsidRPr="002D0A3B">
        <w:rPr>
          <w:rFonts w:ascii="NewsGotT" w:hAnsi="NewsGotT"/>
          <w:i/>
          <w:iCs/>
          <w:noProof/>
        </w:rPr>
        <w:t>Applied Logistic Regression.</w:t>
      </w:r>
      <w:r w:rsidRPr="002D0A3B">
        <w:rPr>
          <w:rFonts w:ascii="NewsGotT" w:hAnsi="NewsGotT"/>
          <w:noProof/>
        </w:rPr>
        <w:t xml:space="preserve"> </w:t>
      </w:r>
      <w:r w:rsidRPr="002D0A3B">
        <w:rPr>
          <w:rFonts w:ascii="NewsGotT" w:hAnsi="NewsGotT"/>
          <w:i/>
          <w:iCs/>
          <w:noProof/>
        </w:rPr>
        <w:t>Wiley Series in Probability and Statistics</w:t>
      </w:r>
      <w:r w:rsidRPr="002D0A3B">
        <w:rPr>
          <w:rFonts w:ascii="NewsGotT" w:hAnsi="NewsGotT"/>
          <w:noProof/>
        </w:rPr>
        <w:t>.</w:t>
      </w:r>
    </w:p>
    <w:p w14:paraId="0A52C7E3"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Hurwitz, J., &amp; Kirsch, D. (2018). </w:t>
      </w:r>
      <w:r w:rsidRPr="002D0A3B">
        <w:rPr>
          <w:rFonts w:ascii="NewsGotT" w:hAnsi="NewsGotT"/>
          <w:i/>
          <w:iCs/>
          <w:noProof/>
        </w:rPr>
        <w:t>Machine learning</w:t>
      </w:r>
      <w:r w:rsidRPr="002D0A3B">
        <w:rPr>
          <w:rFonts w:ascii="NewsGotT" w:hAnsi="NewsGotT"/>
          <w:noProof/>
        </w:rPr>
        <w:t>. John Wiley &amp; Sons Inc.</w:t>
      </w:r>
    </w:p>
    <w:p w14:paraId="24CB068A"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Immers, H. E. M., Schuurmans, M. J., &amp; Van De Bijl, J. J. (2005). Recognition of delirium in ICU patients: A diagnostic study of the NEECHAM confusion scale in ICU patients. </w:t>
      </w:r>
      <w:r w:rsidRPr="002D0A3B">
        <w:rPr>
          <w:rFonts w:ascii="NewsGotT" w:hAnsi="NewsGotT"/>
          <w:i/>
          <w:iCs/>
          <w:noProof/>
        </w:rPr>
        <w:t>BMC Nursing</w:t>
      </w:r>
      <w:r w:rsidRPr="002D0A3B">
        <w:rPr>
          <w:rFonts w:ascii="NewsGotT" w:hAnsi="NewsGotT"/>
          <w:noProof/>
        </w:rPr>
        <w:t xml:space="preserve">, </w:t>
      </w:r>
      <w:r w:rsidRPr="002D0A3B">
        <w:rPr>
          <w:rFonts w:ascii="NewsGotT" w:hAnsi="NewsGotT"/>
          <w:i/>
          <w:iCs/>
          <w:noProof/>
        </w:rPr>
        <w:t>4</w:t>
      </w:r>
      <w:r w:rsidRPr="002D0A3B">
        <w:rPr>
          <w:rFonts w:ascii="NewsGotT" w:hAnsi="NewsGotT"/>
          <w:noProof/>
        </w:rPr>
        <w:t>(1). https://doi.org/10.1186/1472-6955-4-7</w:t>
      </w:r>
    </w:p>
    <w:p w14:paraId="1BC6A304"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Inouye, S. K., Van Dyck, C. H., Alessi, C. A., Balkin, S., Siegal, A. P., &amp; Horwitz, R. I. (1990). Clarifying confusion: The confusion assessment method: A new method for detection of delirium. </w:t>
      </w:r>
      <w:r w:rsidRPr="002D0A3B">
        <w:rPr>
          <w:rFonts w:ascii="NewsGotT" w:hAnsi="NewsGotT"/>
          <w:i/>
          <w:iCs/>
          <w:noProof/>
        </w:rPr>
        <w:t>Annals of Internal Medicine</w:t>
      </w:r>
      <w:r w:rsidRPr="002D0A3B">
        <w:rPr>
          <w:rFonts w:ascii="NewsGotT" w:hAnsi="NewsGotT"/>
          <w:noProof/>
        </w:rPr>
        <w:t xml:space="preserve">, </w:t>
      </w:r>
      <w:r w:rsidRPr="002D0A3B">
        <w:rPr>
          <w:rFonts w:ascii="NewsGotT" w:hAnsi="NewsGotT"/>
          <w:i/>
          <w:iCs/>
          <w:noProof/>
        </w:rPr>
        <w:t>113</w:t>
      </w:r>
      <w:r w:rsidRPr="002D0A3B">
        <w:rPr>
          <w:rFonts w:ascii="NewsGotT" w:hAnsi="NewsGotT"/>
          <w:noProof/>
        </w:rPr>
        <w:t>(12), 941–948. https://doi.org/10.7326/0003-4819-113-12-941</w:t>
      </w:r>
    </w:p>
    <w:p w14:paraId="2E68A3DA"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Inouye, Sharon K., &amp; Charpentier, P. A. (1996). Precipitating factors for delirium in hospitalized elderly persons: Predictive model and interrelationship with baseline vulnerability. </w:t>
      </w:r>
      <w:r w:rsidRPr="002D0A3B">
        <w:rPr>
          <w:rFonts w:ascii="NewsGotT" w:hAnsi="NewsGotT"/>
          <w:i/>
          <w:iCs/>
          <w:noProof/>
        </w:rPr>
        <w:t>Journal of the American Medical Association</w:t>
      </w:r>
      <w:r w:rsidRPr="002D0A3B">
        <w:rPr>
          <w:rFonts w:ascii="NewsGotT" w:hAnsi="NewsGotT"/>
          <w:noProof/>
        </w:rPr>
        <w:t xml:space="preserve">, </w:t>
      </w:r>
      <w:r w:rsidRPr="002D0A3B">
        <w:rPr>
          <w:rFonts w:ascii="NewsGotT" w:hAnsi="NewsGotT"/>
          <w:i/>
          <w:iCs/>
          <w:noProof/>
        </w:rPr>
        <w:t>275</w:t>
      </w:r>
      <w:r w:rsidRPr="002D0A3B">
        <w:rPr>
          <w:rFonts w:ascii="NewsGotT" w:hAnsi="NewsGotT"/>
          <w:noProof/>
        </w:rPr>
        <w:t>(11), 852–857. https://doi.org/10.1001/jama.275.11.852</w:t>
      </w:r>
    </w:p>
    <w:p w14:paraId="7F629C09"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Inouye, Sharon K., Westendorp, R. G. J., &amp; Saczynski, J. S. (2014). Delirium in elderly people. </w:t>
      </w:r>
      <w:r w:rsidRPr="002D0A3B">
        <w:rPr>
          <w:rFonts w:ascii="NewsGotT" w:hAnsi="NewsGotT"/>
          <w:i/>
          <w:iCs/>
          <w:noProof/>
        </w:rPr>
        <w:t>The Lancet</w:t>
      </w:r>
      <w:r w:rsidRPr="002D0A3B">
        <w:rPr>
          <w:rFonts w:ascii="NewsGotT" w:hAnsi="NewsGotT"/>
          <w:noProof/>
        </w:rPr>
        <w:t xml:space="preserve">, </w:t>
      </w:r>
      <w:r w:rsidRPr="002D0A3B">
        <w:rPr>
          <w:rFonts w:ascii="NewsGotT" w:hAnsi="NewsGotT"/>
          <w:i/>
          <w:iCs/>
          <w:noProof/>
        </w:rPr>
        <w:t>383</w:t>
      </w:r>
      <w:r w:rsidRPr="002D0A3B">
        <w:rPr>
          <w:rFonts w:ascii="NewsGotT" w:hAnsi="NewsGotT"/>
          <w:noProof/>
        </w:rPr>
        <w:t>(9920), 911–922. https://doi.org/10.1016/S0140-6736(13)60688-1</w:t>
      </w:r>
    </w:p>
    <w:p w14:paraId="05090E2B"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Jain, A. K., &amp; Dubes, R. C. (1988). </w:t>
      </w:r>
      <w:r w:rsidRPr="002D0A3B">
        <w:rPr>
          <w:rFonts w:ascii="NewsGotT" w:hAnsi="NewsGotT"/>
          <w:i/>
          <w:iCs/>
          <w:noProof/>
        </w:rPr>
        <w:t>Algorithms for Clustering Data</w:t>
      </w:r>
      <w:r w:rsidRPr="002D0A3B">
        <w:rPr>
          <w:rFonts w:ascii="NewsGotT" w:hAnsi="NewsGotT"/>
          <w:noProof/>
        </w:rPr>
        <w:t>. Prentice Hall.</w:t>
      </w:r>
    </w:p>
    <w:p w14:paraId="477135B4"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Jamin, A., Abraham, P., &amp; Humeau-Heurtier, A. (2021). Machine learning for predictive data analytics in medicine: A review illustrated by cardiovascular and nuclear medicine examples. </w:t>
      </w:r>
      <w:r w:rsidRPr="002D0A3B">
        <w:rPr>
          <w:rFonts w:ascii="NewsGotT" w:hAnsi="NewsGotT"/>
          <w:i/>
          <w:iCs/>
          <w:noProof/>
        </w:rPr>
        <w:t>Clinical Physiology and Functional Imaging</w:t>
      </w:r>
      <w:r w:rsidRPr="002D0A3B">
        <w:rPr>
          <w:rFonts w:ascii="NewsGotT" w:hAnsi="NewsGotT"/>
          <w:noProof/>
        </w:rPr>
        <w:t xml:space="preserve">, </w:t>
      </w:r>
      <w:r w:rsidRPr="002D0A3B">
        <w:rPr>
          <w:rFonts w:ascii="NewsGotT" w:hAnsi="NewsGotT"/>
          <w:i/>
          <w:iCs/>
          <w:noProof/>
        </w:rPr>
        <w:t>41</w:t>
      </w:r>
      <w:r w:rsidRPr="002D0A3B">
        <w:rPr>
          <w:rFonts w:ascii="NewsGotT" w:hAnsi="NewsGotT"/>
          <w:noProof/>
        </w:rPr>
        <w:t>(2), 113–127. https://doi.org/10.1111/cpf.12686</w:t>
      </w:r>
    </w:p>
    <w:p w14:paraId="5D260910"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Kareemi, H., Vaillancourt, C., Rosenberg, H., Fournier, K., &amp; Yadav, K. (2021). Machine Learning </w:t>
      </w:r>
      <w:r w:rsidRPr="002D0A3B">
        <w:rPr>
          <w:rFonts w:ascii="NewsGotT" w:hAnsi="NewsGotT"/>
          <w:noProof/>
        </w:rPr>
        <w:lastRenderedPageBreak/>
        <w:t xml:space="preserve">Versus Usual Care for Diagnostic and Prognostic Prediction in the Emergency Department: A Systematic Review. </w:t>
      </w:r>
      <w:r w:rsidRPr="002D0A3B">
        <w:rPr>
          <w:rFonts w:ascii="NewsGotT" w:hAnsi="NewsGotT"/>
          <w:i/>
          <w:iCs/>
          <w:noProof/>
        </w:rPr>
        <w:t>Academic Emergency Medicine</w:t>
      </w:r>
      <w:r w:rsidRPr="002D0A3B">
        <w:rPr>
          <w:rFonts w:ascii="NewsGotT" w:hAnsi="NewsGotT"/>
          <w:noProof/>
        </w:rPr>
        <w:t xml:space="preserve">, </w:t>
      </w:r>
      <w:r w:rsidRPr="002D0A3B">
        <w:rPr>
          <w:rFonts w:ascii="NewsGotT" w:hAnsi="NewsGotT"/>
          <w:i/>
          <w:iCs/>
          <w:noProof/>
        </w:rPr>
        <w:t>28</w:t>
      </w:r>
      <w:r w:rsidRPr="002D0A3B">
        <w:rPr>
          <w:rFonts w:ascii="NewsGotT" w:hAnsi="NewsGotT"/>
          <w:noProof/>
        </w:rPr>
        <w:t>(2), 184–196. https://doi.org/10.1111/acem.14190</w:t>
      </w:r>
    </w:p>
    <w:p w14:paraId="1736A061"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Laird, J. E., Newell, A., &amp; Rosenbloom, P. S. (1987). An integrative architecture for general intelligence and. </w:t>
      </w:r>
      <w:r w:rsidRPr="002D0A3B">
        <w:rPr>
          <w:rFonts w:ascii="NewsGotT" w:hAnsi="NewsGotT"/>
          <w:i/>
          <w:iCs/>
          <w:noProof/>
        </w:rPr>
        <w:t>Artificial Intelligence</w:t>
      </w:r>
      <w:r w:rsidRPr="002D0A3B">
        <w:rPr>
          <w:rFonts w:ascii="NewsGotT" w:hAnsi="NewsGotT"/>
          <w:noProof/>
        </w:rPr>
        <w:t xml:space="preserve">, </w:t>
      </w:r>
      <w:r w:rsidRPr="002D0A3B">
        <w:rPr>
          <w:rFonts w:ascii="NewsGotT" w:hAnsi="NewsGotT"/>
          <w:i/>
          <w:iCs/>
          <w:noProof/>
        </w:rPr>
        <w:t>33</w:t>
      </w:r>
      <w:r w:rsidRPr="002D0A3B">
        <w:rPr>
          <w:rFonts w:ascii="NewsGotT" w:hAnsi="NewsGotT"/>
          <w:noProof/>
        </w:rPr>
        <w:t>(1987), 1–64.</w:t>
      </w:r>
    </w:p>
    <w:p w14:paraId="25B35C7E"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Laurila, J. V., Laakkonen, M. L., Strandberg, T. E., &amp; Tilvis, R. S. (2008). Predisposing and precipitating factors for delirium in a frail geriatric population. </w:t>
      </w:r>
      <w:r w:rsidRPr="002D0A3B">
        <w:rPr>
          <w:rFonts w:ascii="NewsGotT" w:hAnsi="NewsGotT"/>
          <w:i/>
          <w:iCs/>
          <w:noProof/>
        </w:rPr>
        <w:t>Journal of Psychosomatic Research</w:t>
      </w:r>
      <w:r w:rsidRPr="002D0A3B">
        <w:rPr>
          <w:rFonts w:ascii="NewsGotT" w:hAnsi="NewsGotT"/>
          <w:noProof/>
        </w:rPr>
        <w:t xml:space="preserve">, </w:t>
      </w:r>
      <w:r w:rsidRPr="002D0A3B">
        <w:rPr>
          <w:rFonts w:ascii="NewsGotT" w:hAnsi="NewsGotT"/>
          <w:i/>
          <w:iCs/>
          <w:noProof/>
        </w:rPr>
        <w:t>65</w:t>
      </w:r>
      <w:r w:rsidRPr="002D0A3B">
        <w:rPr>
          <w:rFonts w:ascii="NewsGotT" w:hAnsi="NewsGotT"/>
          <w:noProof/>
        </w:rPr>
        <w:t>(3), 249–254. https://doi.org/10.1016/j.jpsychores.2008.05.026</w:t>
      </w:r>
    </w:p>
    <w:p w14:paraId="6CF00A8A"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2D0A3B">
        <w:rPr>
          <w:rFonts w:ascii="NewsGotT" w:hAnsi="NewsGotT"/>
          <w:i/>
          <w:iCs/>
          <w:noProof/>
        </w:rPr>
        <w:t>Archives of Internal Medicine</w:t>
      </w:r>
      <w:r w:rsidRPr="002D0A3B">
        <w:rPr>
          <w:rFonts w:ascii="NewsGotT" w:hAnsi="NewsGotT"/>
          <w:noProof/>
        </w:rPr>
        <w:t xml:space="preserve">, </w:t>
      </w:r>
      <w:r w:rsidRPr="002D0A3B">
        <w:rPr>
          <w:rFonts w:ascii="NewsGotT" w:hAnsi="NewsGotT"/>
          <w:i/>
          <w:iCs/>
          <w:noProof/>
        </w:rPr>
        <w:t>160</w:t>
      </w:r>
      <w:r w:rsidRPr="002D0A3B">
        <w:rPr>
          <w:rFonts w:ascii="NewsGotT" w:hAnsi="NewsGotT"/>
          <w:noProof/>
        </w:rPr>
        <w:t>(6), 786–794. https://doi.org/10.1001/archinte.160.6.786</w:t>
      </w:r>
    </w:p>
    <w:p w14:paraId="4FD135E3"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Lee-Archer, P. F., von Ungern-Sternberg, B. S., Reade, M. C., Law, K. C., &amp; Long, D. (2021). An observational study of hypoactive delirium in the post-anesthesia recovery unit of a pediatric hospital. </w:t>
      </w:r>
      <w:r w:rsidRPr="002D0A3B">
        <w:rPr>
          <w:rFonts w:ascii="NewsGotT" w:hAnsi="NewsGotT"/>
          <w:i/>
          <w:iCs/>
          <w:noProof/>
        </w:rPr>
        <w:t>Paediatric Anaesthesia</w:t>
      </w:r>
      <w:r w:rsidRPr="002D0A3B">
        <w:rPr>
          <w:rFonts w:ascii="NewsGotT" w:hAnsi="NewsGotT"/>
          <w:noProof/>
        </w:rPr>
        <w:t>, (September 2020), 429–435. https://doi.org/10.1111/pan.14122</w:t>
      </w:r>
    </w:p>
    <w:p w14:paraId="280D12B8"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Lee, S., Mueller, B., Nick Street, W., &amp; M. Carnahan, R. (2021). Machine learning algorithm to predict delirium from emergency department data. </w:t>
      </w:r>
      <w:r w:rsidRPr="002D0A3B">
        <w:rPr>
          <w:rFonts w:ascii="NewsGotT" w:hAnsi="NewsGotT"/>
          <w:i/>
          <w:iCs/>
          <w:noProof/>
        </w:rPr>
        <w:t>BMJ</w:t>
      </w:r>
      <w:r w:rsidRPr="002D0A3B">
        <w:rPr>
          <w:rFonts w:ascii="NewsGotT" w:hAnsi="NewsGotT"/>
          <w:noProof/>
        </w:rPr>
        <w:t>. https://doi.org/https://doi.org/10.1101/2021.02.19.21251956</w:t>
      </w:r>
    </w:p>
    <w:p w14:paraId="1893DABD"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Leonard, M. M., Nekolaichuk, C., Meagher, D. J., Barnes, C., Gaudreau, J. D., Watanabe, S., … Lawlor, P. G. (2014). Practical assessment of delirium in palliative care. </w:t>
      </w:r>
      <w:r w:rsidRPr="002D0A3B">
        <w:rPr>
          <w:rFonts w:ascii="NewsGotT" w:hAnsi="NewsGotT"/>
          <w:i/>
          <w:iCs/>
          <w:noProof/>
        </w:rPr>
        <w:t>Journal of Pain and Symptom Management</w:t>
      </w:r>
      <w:r w:rsidRPr="002D0A3B">
        <w:rPr>
          <w:rFonts w:ascii="NewsGotT" w:hAnsi="NewsGotT"/>
          <w:noProof/>
        </w:rPr>
        <w:t xml:space="preserve">, </w:t>
      </w:r>
      <w:r w:rsidRPr="002D0A3B">
        <w:rPr>
          <w:rFonts w:ascii="NewsGotT" w:hAnsi="NewsGotT"/>
          <w:i/>
          <w:iCs/>
          <w:noProof/>
        </w:rPr>
        <w:t>48</w:t>
      </w:r>
      <w:r w:rsidRPr="002D0A3B">
        <w:rPr>
          <w:rFonts w:ascii="NewsGotT" w:hAnsi="NewsGotT"/>
          <w:noProof/>
        </w:rPr>
        <w:t>(2), 176–190. https://doi.org/10.1016/j.jpainsymman.2013.10.024</w:t>
      </w:r>
    </w:p>
    <w:p w14:paraId="7B3B397B"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2D0A3B">
        <w:rPr>
          <w:rFonts w:ascii="NewsGotT" w:hAnsi="NewsGotT"/>
          <w:i/>
          <w:iCs/>
          <w:noProof/>
        </w:rPr>
        <w:t>Nursing in Critical Care</w:t>
      </w:r>
      <w:r w:rsidRPr="002D0A3B">
        <w:rPr>
          <w:rFonts w:ascii="NewsGotT" w:hAnsi="NewsGotT"/>
          <w:noProof/>
        </w:rPr>
        <w:t>, (August), 1–7. https://doi.org/10.1111/nicc.12550</w:t>
      </w:r>
    </w:p>
    <w:p w14:paraId="2A19260F"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Libbrecht, M. W., &amp; Noble, W. S. (2015). Machine learning applications in genetics and genomics. </w:t>
      </w:r>
      <w:r w:rsidRPr="002D0A3B">
        <w:rPr>
          <w:rFonts w:ascii="NewsGotT" w:hAnsi="NewsGotT"/>
          <w:i/>
          <w:iCs/>
          <w:noProof/>
        </w:rPr>
        <w:t>Nature Reviews Genetics</w:t>
      </w:r>
      <w:r w:rsidRPr="002D0A3B">
        <w:rPr>
          <w:rFonts w:ascii="NewsGotT" w:hAnsi="NewsGotT"/>
          <w:noProof/>
        </w:rPr>
        <w:t xml:space="preserve">, </w:t>
      </w:r>
      <w:r w:rsidRPr="002D0A3B">
        <w:rPr>
          <w:rFonts w:ascii="NewsGotT" w:hAnsi="NewsGotT"/>
          <w:i/>
          <w:iCs/>
          <w:noProof/>
        </w:rPr>
        <w:t>16</w:t>
      </w:r>
      <w:r w:rsidRPr="002D0A3B">
        <w:rPr>
          <w:rFonts w:ascii="NewsGotT" w:hAnsi="NewsGotT"/>
          <w:noProof/>
        </w:rPr>
        <w:t>(6), 321–332. https://doi.org/10.1038/nrg3920</w:t>
      </w:r>
    </w:p>
    <w:p w14:paraId="21D5E963"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lastRenderedPageBreak/>
        <w:t xml:space="preserve">Lipowski, Z. J. (1987). Delirium (Acute Confusional State). </w:t>
      </w:r>
      <w:r w:rsidRPr="002D0A3B">
        <w:rPr>
          <w:rFonts w:ascii="NewsGotT" w:hAnsi="NewsGotT"/>
          <w:i/>
          <w:iCs/>
          <w:noProof/>
        </w:rPr>
        <w:t>JAMA</w:t>
      </w:r>
      <w:r w:rsidRPr="002D0A3B">
        <w:rPr>
          <w:rFonts w:ascii="NewsGotT" w:hAnsi="NewsGotT"/>
          <w:noProof/>
        </w:rPr>
        <w:t>, 1789–1792. https://doi.org/doi:10.1001/jama.1987.03400130103041</w:t>
      </w:r>
    </w:p>
    <w:p w14:paraId="26674FEF"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McCorduck, P. (2004). </w:t>
      </w:r>
      <w:r w:rsidRPr="002D0A3B">
        <w:rPr>
          <w:rFonts w:ascii="NewsGotT" w:hAnsi="NewsGotT"/>
          <w:i/>
          <w:iCs/>
          <w:noProof/>
        </w:rPr>
        <w:t>Machines Who Think</w:t>
      </w:r>
      <w:r w:rsidRPr="002D0A3B">
        <w:rPr>
          <w:rFonts w:ascii="NewsGotT" w:hAnsi="NewsGotT"/>
          <w:noProof/>
        </w:rPr>
        <w:t xml:space="preserve">. </w:t>
      </w:r>
      <w:r w:rsidRPr="002D0A3B">
        <w:rPr>
          <w:rFonts w:ascii="NewsGotT" w:hAnsi="NewsGotT"/>
          <w:i/>
          <w:iCs/>
          <w:noProof/>
        </w:rPr>
        <w:t>A K Peters, Ltd.</w:t>
      </w:r>
      <w:r w:rsidRPr="002D0A3B">
        <w:rPr>
          <w:rFonts w:ascii="NewsGotT" w:hAnsi="NewsGotT"/>
          <w:noProof/>
        </w:rPr>
        <w:t xml:space="preserve"> Natick, MA: A K Peters, Ltd. https://doi.org/10.1126/science.254.5036.1291-a</w:t>
      </w:r>
    </w:p>
    <w:p w14:paraId="64725CE9"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McCulloch, W. S., &amp; Pits, W. (1943). A LOGICAL CALCULUS OF THE IDEAS IMMANENT IN NERVOUS ACTIVITY. </w:t>
      </w:r>
      <w:r w:rsidRPr="002D0A3B">
        <w:rPr>
          <w:rFonts w:ascii="NewsGotT" w:hAnsi="NewsGotT"/>
          <w:i/>
          <w:iCs/>
          <w:noProof/>
        </w:rPr>
        <w:t>Bullentin of Mathematical</w:t>
      </w:r>
      <w:r w:rsidRPr="002D0A3B">
        <w:rPr>
          <w:rFonts w:ascii="NewsGotT" w:hAnsi="NewsGotT"/>
          <w:noProof/>
        </w:rPr>
        <w:t xml:space="preserve">, </w:t>
      </w:r>
      <w:r w:rsidRPr="002D0A3B">
        <w:rPr>
          <w:rFonts w:ascii="NewsGotT" w:hAnsi="NewsGotT"/>
          <w:i/>
          <w:iCs/>
          <w:noProof/>
        </w:rPr>
        <w:t>5</w:t>
      </w:r>
      <w:r w:rsidRPr="002D0A3B">
        <w:rPr>
          <w:rFonts w:ascii="NewsGotT" w:hAnsi="NewsGotT"/>
          <w:noProof/>
        </w:rPr>
        <w:t>, 115–133.</w:t>
      </w:r>
    </w:p>
    <w:p w14:paraId="126355BA"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Michalski, R. S., Carbonell, J. G., &amp; Mitchell, T. M. (1983). </w:t>
      </w:r>
      <w:r w:rsidRPr="002D0A3B">
        <w:rPr>
          <w:rFonts w:ascii="NewsGotT" w:hAnsi="NewsGotT"/>
          <w:i/>
          <w:iCs/>
          <w:noProof/>
        </w:rPr>
        <w:t>Machine Learning</w:t>
      </w:r>
      <w:r w:rsidRPr="002D0A3B">
        <w:rPr>
          <w:rFonts w:ascii="NewsGotT" w:hAnsi="NewsGotT"/>
          <w:noProof/>
        </w:rPr>
        <w:t>. Berlin, Heidelberg: Springer Berlin Heidelberg. https://doi.org/10.1007/978-3-662-12405-5</w:t>
      </w:r>
    </w:p>
    <w:p w14:paraId="07DC7673"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Michaud, L., Büla, C., Berney, A., Camus, V., Voellinger, R., Stiefel, F., &amp; Burnand, B. (2007). Delirium: Guidelines for general hospitals. </w:t>
      </w:r>
      <w:r w:rsidRPr="002D0A3B">
        <w:rPr>
          <w:rFonts w:ascii="NewsGotT" w:hAnsi="NewsGotT"/>
          <w:i/>
          <w:iCs/>
          <w:noProof/>
        </w:rPr>
        <w:t>Journal of Psychosomatic Research</w:t>
      </w:r>
      <w:r w:rsidRPr="002D0A3B">
        <w:rPr>
          <w:rFonts w:ascii="NewsGotT" w:hAnsi="NewsGotT"/>
          <w:noProof/>
        </w:rPr>
        <w:t xml:space="preserve">, </w:t>
      </w:r>
      <w:r w:rsidRPr="002D0A3B">
        <w:rPr>
          <w:rFonts w:ascii="NewsGotT" w:hAnsi="NewsGotT"/>
          <w:i/>
          <w:iCs/>
          <w:noProof/>
        </w:rPr>
        <w:t>62</w:t>
      </w:r>
      <w:r w:rsidRPr="002D0A3B">
        <w:rPr>
          <w:rFonts w:ascii="NewsGotT" w:hAnsi="NewsGotT"/>
          <w:noProof/>
        </w:rPr>
        <w:t>(3), 371–383. https://doi.org/10.1016/j.jpsychores.2006.10.004</w:t>
      </w:r>
    </w:p>
    <w:p w14:paraId="2FB8BDE5"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Mitchell, T. M. (1999). Machine learning and data mining. </w:t>
      </w:r>
      <w:r w:rsidRPr="002D0A3B">
        <w:rPr>
          <w:rFonts w:ascii="NewsGotT" w:hAnsi="NewsGotT"/>
          <w:i/>
          <w:iCs/>
          <w:noProof/>
        </w:rPr>
        <w:t>Communications of the ACM</w:t>
      </w:r>
      <w:r w:rsidRPr="002D0A3B">
        <w:rPr>
          <w:rFonts w:ascii="NewsGotT" w:hAnsi="NewsGotT"/>
          <w:noProof/>
        </w:rPr>
        <w:t xml:space="preserve">, </w:t>
      </w:r>
      <w:r w:rsidRPr="002D0A3B">
        <w:rPr>
          <w:rFonts w:ascii="NewsGotT" w:hAnsi="NewsGotT"/>
          <w:i/>
          <w:iCs/>
          <w:noProof/>
        </w:rPr>
        <w:t>42</w:t>
      </w:r>
      <w:r w:rsidRPr="002D0A3B">
        <w:rPr>
          <w:rFonts w:ascii="NewsGotT" w:hAnsi="NewsGotT"/>
          <w:noProof/>
        </w:rPr>
        <w:t>(11), 30–46. https://doi.org/10.1145/319382.319388</w:t>
      </w:r>
    </w:p>
    <w:p w14:paraId="5D59C2CC"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Mittal, V., Muralee, S., Williamson, D., McEnerney, N., Thomas, J., Cash, M., &amp; Tampi, R. R. (2011). Delirium in the elderly: A comprehensive review. </w:t>
      </w:r>
      <w:r w:rsidRPr="002D0A3B">
        <w:rPr>
          <w:rFonts w:ascii="NewsGotT" w:hAnsi="NewsGotT"/>
          <w:i/>
          <w:iCs/>
          <w:noProof/>
        </w:rPr>
        <w:t>American Journal of Alzheimer’s Disease and Other Dementias</w:t>
      </w:r>
      <w:r w:rsidRPr="002D0A3B">
        <w:rPr>
          <w:rFonts w:ascii="NewsGotT" w:hAnsi="NewsGotT"/>
          <w:noProof/>
        </w:rPr>
        <w:t xml:space="preserve">, </w:t>
      </w:r>
      <w:r w:rsidRPr="002D0A3B">
        <w:rPr>
          <w:rFonts w:ascii="NewsGotT" w:hAnsi="NewsGotT"/>
          <w:i/>
          <w:iCs/>
          <w:noProof/>
        </w:rPr>
        <w:t>26</w:t>
      </w:r>
      <w:r w:rsidRPr="002D0A3B">
        <w:rPr>
          <w:rFonts w:ascii="NewsGotT" w:hAnsi="NewsGotT"/>
          <w:noProof/>
        </w:rPr>
        <w:t>(2), 97–109. https://doi.org/10.1177/1533317510397331</w:t>
      </w:r>
    </w:p>
    <w:p w14:paraId="5792E652"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2D0A3B">
        <w:rPr>
          <w:rFonts w:ascii="NewsGotT" w:hAnsi="NewsGotT"/>
          <w:i/>
          <w:iCs/>
          <w:noProof/>
        </w:rPr>
        <w:t>Intensive Care Medicine</w:t>
      </w:r>
      <w:r w:rsidRPr="002D0A3B">
        <w:rPr>
          <w:rFonts w:ascii="NewsGotT" w:hAnsi="NewsGotT"/>
          <w:noProof/>
        </w:rPr>
        <w:t xml:space="preserve">, </w:t>
      </w:r>
      <w:r w:rsidRPr="002D0A3B">
        <w:rPr>
          <w:rFonts w:ascii="NewsGotT" w:hAnsi="NewsGotT"/>
          <w:i/>
          <w:iCs/>
          <w:noProof/>
        </w:rPr>
        <w:t>34</w:t>
      </w:r>
      <w:r w:rsidRPr="002D0A3B">
        <w:rPr>
          <w:rFonts w:ascii="NewsGotT" w:hAnsi="NewsGotT"/>
          <w:noProof/>
        </w:rPr>
        <w:t>(10), 1907–1915. https://doi.org/10.1007/s00134-008-1177-6</w:t>
      </w:r>
    </w:p>
    <w:p w14:paraId="399ACC4E"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Murphy, K. P. (2012). </w:t>
      </w:r>
      <w:r w:rsidRPr="002D0A3B">
        <w:rPr>
          <w:rFonts w:ascii="NewsGotT" w:hAnsi="NewsGotT"/>
          <w:i/>
          <w:iCs/>
          <w:noProof/>
        </w:rPr>
        <w:t>Machine learning: A Probabilistic Perspective</w:t>
      </w:r>
      <w:r w:rsidRPr="002D0A3B">
        <w:rPr>
          <w:rFonts w:ascii="NewsGotT" w:hAnsi="NewsGotT"/>
          <w:noProof/>
        </w:rPr>
        <w:t xml:space="preserve">. </w:t>
      </w:r>
      <w:r w:rsidRPr="002D0A3B">
        <w:rPr>
          <w:rFonts w:ascii="NewsGotT" w:hAnsi="NewsGotT"/>
          <w:i/>
          <w:iCs/>
          <w:noProof/>
        </w:rPr>
        <w:t>Expert Systems</w:t>
      </w:r>
      <w:r w:rsidRPr="002D0A3B">
        <w:rPr>
          <w:rFonts w:ascii="NewsGotT" w:hAnsi="NewsGotT"/>
          <w:noProof/>
        </w:rPr>
        <w:t xml:space="preserve"> (Vol. 5). The MIT Press. https://doi.org/10.1111/j.1468-0394.1988.tb00341.x</w:t>
      </w:r>
    </w:p>
    <w:p w14:paraId="029C9120"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Nagari, N., &amp; Suresh Babu, M. (2019). Assessment of risk factors and precipitating factors of delirium in patients admitted to intensive care unit of a tertiary care hospital. </w:t>
      </w:r>
      <w:r w:rsidRPr="002D0A3B">
        <w:rPr>
          <w:rFonts w:ascii="NewsGotT" w:hAnsi="NewsGotT"/>
          <w:i/>
          <w:iCs/>
          <w:noProof/>
        </w:rPr>
        <w:t>British Journal of Medical Practitioners</w:t>
      </w:r>
      <w:r w:rsidRPr="002D0A3B">
        <w:rPr>
          <w:rFonts w:ascii="NewsGotT" w:hAnsi="NewsGotT"/>
          <w:noProof/>
        </w:rPr>
        <w:t xml:space="preserve">, </w:t>
      </w:r>
      <w:r w:rsidRPr="002D0A3B">
        <w:rPr>
          <w:rFonts w:ascii="NewsGotT" w:hAnsi="NewsGotT"/>
          <w:i/>
          <w:iCs/>
          <w:noProof/>
        </w:rPr>
        <w:t>12</w:t>
      </w:r>
      <w:r w:rsidRPr="002D0A3B">
        <w:rPr>
          <w:rFonts w:ascii="NewsGotT" w:hAnsi="NewsGotT"/>
          <w:noProof/>
        </w:rPr>
        <w:t>(2).</w:t>
      </w:r>
    </w:p>
    <w:p w14:paraId="4B78225C"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Nemati, S., Holder, A., Razmi, F., Stanley, M. D., Clifford, G. D., &amp; Buchman, T. G. (2018). An Interpretable Machine Learning Model for Accurate Prediction of Sepsis in the ICU. </w:t>
      </w:r>
      <w:r w:rsidRPr="002D0A3B">
        <w:rPr>
          <w:rFonts w:ascii="NewsGotT" w:hAnsi="NewsGotT"/>
          <w:i/>
          <w:iCs/>
          <w:noProof/>
        </w:rPr>
        <w:t xml:space="preserve">Critical Care </w:t>
      </w:r>
      <w:r w:rsidRPr="002D0A3B">
        <w:rPr>
          <w:rFonts w:ascii="NewsGotT" w:hAnsi="NewsGotT"/>
          <w:i/>
          <w:iCs/>
          <w:noProof/>
        </w:rPr>
        <w:lastRenderedPageBreak/>
        <w:t>Medicine</w:t>
      </w:r>
      <w:r w:rsidRPr="002D0A3B">
        <w:rPr>
          <w:rFonts w:ascii="NewsGotT" w:hAnsi="NewsGotT"/>
          <w:noProof/>
        </w:rPr>
        <w:t xml:space="preserve">, </w:t>
      </w:r>
      <w:r w:rsidRPr="002D0A3B">
        <w:rPr>
          <w:rFonts w:ascii="NewsGotT" w:hAnsi="NewsGotT"/>
          <w:i/>
          <w:iCs/>
          <w:noProof/>
        </w:rPr>
        <w:t>46</w:t>
      </w:r>
      <w:r w:rsidRPr="002D0A3B">
        <w:rPr>
          <w:rFonts w:ascii="NewsGotT" w:hAnsi="NewsGotT"/>
          <w:noProof/>
        </w:rPr>
        <w:t>(4), 547–553. https://doi.org/10.1097/CCM.0000000000002936</w:t>
      </w:r>
    </w:p>
    <w:p w14:paraId="5ACB03EE"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Nitchingham, A., Kumar, V., Shenkin, S., Ferguson, K. J., &amp; Caplan, G. A. (2018). A systematic review of neuroimaging in delirium: predictors, correlates and consequences. </w:t>
      </w:r>
      <w:r w:rsidRPr="002D0A3B">
        <w:rPr>
          <w:rFonts w:ascii="NewsGotT" w:hAnsi="NewsGotT"/>
          <w:i/>
          <w:iCs/>
          <w:noProof/>
        </w:rPr>
        <w:t>International Journal of Geriatric Psychiatry</w:t>
      </w:r>
      <w:r w:rsidRPr="002D0A3B">
        <w:rPr>
          <w:rFonts w:ascii="NewsGotT" w:hAnsi="NewsGotT"/>
          <w:noProof/>
        </w:rPr>
        <w:t xml:space="preserve">, </w:t>
      </w:r>
      <w:r w:rsidRPr="002D0A3B">
        <w:rPr>
          <w:rFonts w:ascii="NewsGotT" w:hAnsi="NewsGotT"/>
          <w:i/>
          <w:iCs/>
          <w:noProof/>
        </w:rPr>
        <w:t>33</w:t>
      </w:r>
      <w:r w:rsidRPr="002D0A3B">
        <w:rPr>
          <w:rFonts w:ascii="NewsGotT" w:hAnsi="NewsGotT"/>
          <w:noProof/>
        </w:rPr>
        <w:t>(11), 1458–1478. https://doi.org/10.1002/gps.4724</w:t>
      </w:r>
    </w:p>
    <w:p w14:paraId="3962B081"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Robinson, T. N., Raeburn, C. D., Tran, Z. V., Brenner, L. A., &amp; Moss, M. (2011). Motor subtypes of postoperative delirium in older adults. </w:t>
      </w:r>
      <w:r w:rsidRPr="002D0A3B">
        <w:rPr>
          <w:rFonts w:ascii="NewsGotT" w:hAnsi="NewsGotT"/>
          <w:i/>
          <w:iCs/>
          <w:noProof/>
        </w:rPr>
        <w:t>Archives of Surgery</w:t>
      </w:r>
      <w:r w:rsidRPr="002D0A3B">
        <w:rPr>
          <w:rFonts w:ascii="NewsGotT" w:hAnsi="NewsGotT"/>
          <w:noProof/>
        </w:rPr>
        <w:t xml:space="preserve">, </w:t>
      </w:r>
      <w:r w:rsidRPr="002D0A3B">
        <w:rPr>
          <w:rFonts w:ascii="NewsGotT" w:hAnsi="NewsGotT"/>
          <w:i/>
          <w:iCs/>
          <w:noProof/>
        </w:rPr>
        <w:t>146</w:t>
      </w:r>
      <w:r w:rsidRPr="002D0A3B">
        <w:rPr>
          <w:rFonts w:ascii="NewsGotT" w:hAnsi="NewsGotT"/>
          <w:noProof/>
        </w:rPr>
        <w:t>(3), 295–300. https://doi.org/10.1001/archsurg.2011.14</w:t>
      </w:r>
    </w:p>
    <w:p w14:paraId="1A1A260C"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Rosenblatt, F. (1958). The perceptron: A probabilistic model for information storage and organization in the brain. </w:t>
      </w:r>
      <w:r w:rsidRPr="002D0A3B">
        <w:rPr>
          <w:rFonts w:ascii="NewsGotT" w:hAnsi="NewsGotT"/>
          <w:i/>
          <w:iCs/>
          <w:noProof/>
        </w:rPr>
        <w:t>Psychological Review</w:t>
      </w:r>
      <w:r w:rsidRPr="002D0A3B">
        <w:rPr>
          <w:rFonts w:ascii="NewsGotT" w:hAnsi="NewsGotT"/>
          <w:noProof/>
        </w:rPr>
        <w:t xml:space="preserve">, </w:t>
      </w:r>
      <w:r w:rsidRPr="002D0A3B">
        <w:rPr>
          <w:rFonts w:ascii="NewsGotT" w:hAnsi="NewsGotT"/>
          <w:i/>
          <w:iCs/>
          <w:noProof/>
        </w:rPr>
        <w:t>65</w:t>
      </w:r>
      <w:r w:rsidRPr="002D0A3B">
        <w:rPr>
          <w:rFonts w:ascii="NewsGotT" w:hAnsi="NewsGotT"/>
          <w:noProof/>
        </w:rPr>
        <w:t>(6), 386–408. https://doi.org/10.1037/h0042519</w:t>
      </w:r>
    </w:p>
    <w:p w14:paraId="78326463"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Salluh, J. I. F., Wang, H., Schneider, E. B., Nagaraja, N., Yenokyan, G., Damluji, A., … Stevens, R. D. (2015). Outcome of delirium in critically ill patients: Systematic review and meta-analysis. </w:t>
      </w:r>
      <w:r w:rsidRPr="002D0A3B">
        <w:rPr>
          <w:rFonts w:ascii="NewsGotT" w:hAnsi="NewsGotT"/>
          <w:i/>
          <w:iCs/>
          <w:noProof/>
        </w:rPr>
        <w:t>BMJ (Online)</w:t>
      </w:r>
      <w:r w:rsidRPr="002D0A3B">
        <w:rPr>
          <w:rFonts w:ascii="NewsGotT" w:hAnsi="NewsGotT"/>
          <w:noProof/>
        </w:rPr>
        <w:t xml:space="preserve">, </w:t>
      </w:r>
      <w:r w:rsidRPr="002D0A3B">
        <w:rPr>
          <w:rFonts w:ascii="NewsGotT" w:hAnsi="NewsGotT"/>
          <w:i/>
          <w:iCs/>
          <w:noProof/>
        </w:rPr>
        <w:t>350</w:t>
      </w:r>
      <w:r w:rsidRPr="002D0A3B">
        <w:rPr>
          <w:rFonts w:ascii="NewsGotT" w:hAnsi="NewsGotT"/>
          <w:noProof/>
        </w:rPr>
        <w:t>, 1–10. https://doi.org/10.1136/bmj.h2538</w:t>
      </w:r>
    </w:p>
    <w:p w14:paraId="4042157D"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Samuel, A. L. (1959). Some Studies in Machine Learning. </w:t>
      </w:r>
      <w:r w:rsidRPr="002D0A3B">
        <w:rPr>
          <w:rFonts w:ascii="NewsGotT" w:hAnsi="NewsGotT"/>
          <w:i/>
          <w:iCs/>
          <w:noProof/>
        </w:rPr>
        <w:t>IBM Journal of Research and Development</w:t>
      </w:r>
      <w:r w:rsidRPr="002D0A3B">
        <w:rPr>
          <w:rFonts w:ascii="NewsGotT" w:hAnsi="NewsGotT"/>
          <w:noProof/>
        </w:rPr>
        <w:t xml:space="preserve">, </w:t>
      </w:r>
      <w:r w:rsidRPr="002D0A3B">
        <w:rPr>
          <w:rFonts w:ascii="NewsGotT" w:hAnsi="NewsGotT"/>
          <w:i/>
          <w:iCs/>
          <w:noProof/>
        </w:rPr>
        <w:t>3</w:t>
      </w:r>
      <w:r w:rsidRPr="002D0A3B">
        <w:rPr>
          <w:rFonts w:ascii="NewsGotT" w:hAnsi="NewsGotT"/>
          <w:noProof/>
        </w:rPr>
        <w:t>(3), 210–229. Retrieved from https://ieeexplore.ieee.org/stamp/stamp.jsp?tp=&amp;arnumber=5392560</w:t>
      </w:r>
    </w:p>
    <w:p w14:paraId="423F2910"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Schröer, C., Kruse, F., &amp; Gómez, J. M. (2021). A Systematic Literature Review on Applying CRISP-DM Process Model. </w:t>
      </w:r>
      <w:r w:rsidRPr="002D0A3B">
        <w:rPr>
          <w:rFonts w:ascii="NewsGotT" w:hAnsi="NewsGotT"/>
          <w:i/>
          <w:iCs/>
          <w:noProof/>
        </w:rPr>
        <w:t>Procedia Computer Science</w:t>
      </w:r>
      <w:r w:rsidRPr="002D0A3B">
        <w:rPr>
          <w:rFonts w:ascii="NewsGotT" w:hAnsi="NewsGotT"/>
          <w:noProof/>
        </w:rPr>
        <w:t xml:space="preserve">, </w:t>
      </w:r>
      <w:r w:rsidRPr="002D0A3B">
        <w:rPr>
          <w:rFonts w:ascii="NewsGotT" w:hAnsi="NewsGotT"/>
          <w:i/>
          <w:iCs/>
          <w:noProof/>
        </w:rPr>
        <w:t>181</w:t>
      </w:r>
      <w:r w:rsidRPr="002D0A3B">
        <w:rPr>
          <w:rFonts w:ascii="NewsGotT" w:hAnsi="NewsGotT"/>
          <w:noProof/>
        </w:rPr>
        <w:t>(2019), 526–534. https://doi.org/10.1016/j.procs.2021.01.199</w:t>
      </w:r>
    </w:p>
    <w:p w14:paraId="0C171DB0"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Siddiqi, N., House, A. O., &amp; Holmes, J. D. (2006). Occurrence and outcome of delirium in medical in-patients: A systematic literature review. </w:t>
      </w:r>
      <w:r w:rsidRPr="002D0A3B">
        <w:rPr>
          <w:rFonts w:ascii="NewsGotT" w:hAnsi="NewsGotT"/>
          <w:i/>
          <w:iCs/>
          <w:noProof/>
        </w:rPr>
        <w:t>Age and Ageing</w:t>
      </w:r>
      <w:r w:rsidRPr="002D0A3B">
        <w:rPr>
          <w:rFonts w:ascii="NewsGotT" w:hAnsi="NewsGotT"/>
          <w:noProof/>
        </w:rPr>
        <w:t xml:space="preserve">, </w:t>
      </w:r>
      <w:r w:rsidRPr="002D0A3B">
        <w:rPr>
          <w:rFonts w:ascii="NewsGotT" w:hAnsi="NewsGotT"/>
          <w:i/>
          <w:iCs/>
          <w:noProof/>
        </w:rPr>
        <w:t>35</w:t>
      </w:r>
      <w:r w:rsidRPr="002D0A3B">
        <w:rPr>
          <w:rFonts w:ascii="NewsGotT" w:hAnsi="NewsGotT"/>
          <w:noProof/>
        </w:rPr>
        <w:t>(4), 350–364. https://doi.org/10.1093/ageing/afl005</w:t>
      </w:r>
    </w:p>
    <w:p w14:paraId="6DDA985D"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Slooter, A. J. C., Otte, W. M., Devlin, J. W., Arora, R. C., Bleck, T. P., Claassen, J., … Stevens, R. D. (2020). Updated nomenclature of delirium and acute encephalopathy: statement of ten Societies. </w:t>
      </w:r>
      <w:r w:rsidRPr="002D0A3B">
        <w:rPr>
          <w:rFonts w:ascii="NewsGotT" w:hAnsi="NewsGotT"/>
          <w:i/>
          <w:iCs/>
          <w:noProof/>
        </w:rPr>
        <w:t>Intensive Care Medicine</w:t>
      </w:r>
      <w:r w:rsidRPr="002D0A3B">
        <w:rPr>
          <w:rFonts w:ascii="NewsGotT" w:hAnsi="NewsGotT"/>
          <w:noProof/>
        </w:rPr>
        <w:t xml:space="preserve">, </w:t>
      </w:r>
      <w:r w:rsidRPr="002D0A3B">
        <w:rPr>
          <w:rFonts w:ascii="NewsGotT" w:hAnsi="NewsGotT"/>
          <w:i/>
          <w:iCs/>
          <w:noProof/>
        </w:rPr>
        <w:t>46</w:t>
      </w:r>
      <w:r w:rsidRPr="002D0A3B">
        <w:rPr>
          <w:rFonts w:ascii="NewsGotT" w:hAnsi="NewsGotT"/>
          <w:noProof/>
        </w:rPr>
        <w:t>(5), 1020–1022. https://doi.org/10.1007/s00134-019-05907-4</w:t>
      </w:r>
    </w:p>
    <w:p w14:paraId="76142729"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2D0A3B">
        <w:rPr>
          <w:rFonts w:ascii="NewsGotT" w:hAnsi="NewsGotT"/>
          <w:i/>
          <w:iCs/>
          <w:noProof/>
        </w:rPr>
        <w:t>International Journal of Geriatric Psychiatry</w:t>
      </w:r>
      <w:r w:rsidRPr="002D0A3B">
        <w:rPr>
          <w:rFonts w:ascii="NewsGotT" w:hAnsi="NewsGotT"/>
          <w:noProof/>
        </w:rPr>
        <w:t xml:space="preserve">, </w:t>
      </w:r>
      <w:r w:rsidRPr="002D0A3B">
        <w:rPr>
          <w:rFonts w:ascii="NewsGotT" w:hAnsi="NewsGotT"/>
          <w:i/>
          <w:iCs/>
          <w:noProof/>
        </w:rPr>
        <w:t>32</w:t>
      </w:r>
      <w:r w:rsidRPr="002D0A3B">
        <w:rPr>
          <w:rFonts w:ascii="NewsGotT" w:hAnsi="NewsGotT"/>
          <w:noProof/>
        </w:rPr>
        <w:t xml:space="preserve">(4), 386–396. </w:t>
      </w:r>
      <w:r w:rsidRPr="002D0A3B">
        <w:rPr>
          <w:rFonts w:ascii="NewsGotT" w:hAnsi="NewsGotT"/>
          <w:noProof/>
        </w:rPr>
        <w:lastRenderedPageBreak/>
        <w:t>https://doi.org/10.1002/gps.4655</w:t>
      </w:r>
    </w:p>
    <w:p w14:paraId="7E2F4800"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Stewart, J., Sprivulis, P., &amp; Dwivedi, G. (2018). Artificial intelligence and machine learning in emergency medicine. </w:t>
      </w:r>
      <w:r w:rsidRPr="002D0A3B">
        <w:rPr>
          <w:rFonts w:ascii="NewsGotT" w:hAnsi="NewsGotT"/>
          <w:i/>
          <w:iCs/>
          <w:noProof/>
        </w:rPr>
        <w:t>EMA - Emergency Medicine Australasia</w:t>
      </w:r>
      <w:r w:rsidRPr="002D0A3B">
        <w:rPr>
          <w:rFonts w:ascii="NewsGotT" w:hAnsi="NewsGotT"/>
          <w:noProof/>
        </w:rPr>
        <w:t xml:space="preserve">, </w:t>
      </w:r>
      <w:r w:rsidRPr="002D0A3B">
        <w:rPr>
          <w:rFonts w:ascii="NewsGotT" w:hAnsi="NewsGotT"/>
          <w:i/>
          <w:iCs/>
          <w:noProof/>
        </w:rPr>
        <w:t>30</w:t>
      </w:r>
      <w:r w:rsidRPr="002D0A3B">
        <w:rPr>
          <w:rFonts w:ascii="NewsGotT" w:hAnsi="NewsGotT"/>
          <w:noProof/>
        </w:rPr>
        <w:t>(6), 870–874. https://doi.org/10.1111/1742-6723.13145</w:t>
      </w:r>
    </w:p>
    <w:p w14:paraId="76EA2ECB"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Stoltzfus, J. C. (2011). Logistic regression: A brief primer. </w:t>
      </w:r>
      <w:r w:rsidRPr="002D0A3B">
        <w:rPr>
          <w:rFonts w:ascii="NewsGotT" w:hAnsi="NewsGotT"/>
          <w:i/>
          <w:iCs/>
          <w:noProof/>
        </w:rPr>
        <w:t>Academic Emergency Medicine</w:t>
      </w:r>
      <w:r w:rsidRPr="002D0A3B">
        <w:rPr>
          <w:rFonts w:ascii="NewsGotT" w:hAnsi="NewsGotT"/>
          <w:noProof/>
        </w:rPr>
        <w:t xml:space="preserve">, </w:t>
      </w:r>
      <w:r w:rsidRPr="002D0A3B">
        <w:rPr>
          <w:rFonts w:ascii="NewsGotT" w:hAnsi="NewsGotT"/>
          <w:i/>
          <w:iCs/>
          <w:noProof/>
        </w:rPr>
        <w:t>18</w:t>
      </w:r>
      <w:r w:rsidRPr="002D0A3B">
        <w:rPr>
          <w:rFonts w:ascii="NewsGotT" w:hAnsi="NewsGotT"/>
          <w:noProof/>
        </w:rPr>
        <w:t>(10), 1099–1104. https://doi.org/10.1111/j.1553-2712.2011.01185.x</w:t>
      </w:r>
    </w:p>
    <w:p w14:paraId="11121943"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Taylor, R. A., &amp; Haimovich, A. D. (2021). Machine Learning in Emergency Medicine: Keys to Future Success. </w:t>
      </w:r>
      <w:r w:rsidRPr="002D0A3B">
        <w:rPr>
          <w:rFonts w:ascii="NewsGotT" w:hAnsi="NewsGotT"/>
          <w:i/>
          <w:iCs/>
          <w:noProof/>
        </w:rPr>
        <w:t>Academic Emergency Medicine</w:t>
      </w:r>
      <w:r w:rsidRPr="002D0A3B">
        <w:rPr>
          <w:rFonts w:ascii="NewsGotT" w:hAnsi="NewsGotT"/>
          <w:noProof/>
        </w:rPr>
        <w:t xml:space="preserve">, </w:t>
      </w:r>
      <w:r w:rsidRPr="002D0A3B">
        <w:rPr>
          <w:rFonts w:ascii="NewsGotT" w:hAnsi="NewsGotT"/>
          <w:i/>
          <w:iCs/>
          <w:noProof/>
        </w:rPr>
        <w:t>28</w:t>
      </w:r>
      <w:r w:rsidRPr="002D0A3B">
        <w:rPr>
          <w:rFonts w:ascii="NewsGotT" w:hAnsi="NewsGotT"/>
          <w:noProof/>
        </w:rPr>
        <w:t>(2), 263–267. https://doi.org/10.1111/acem.14189</w:t>
      </w:r>
    </w:p>
    <w:p w14:paraId="7E5FC806"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2D0A3B">
        <w:rPr>
          <w:rFonts w:ascii="NewsGotT" w:hAnsi="NewsGotT"/>
          <w:i/>
          <w:iCs/>
          <w:noProof/>
        </w:rPr>
        <w:t>BMJ (Online)</w:t>
      </w:r>
      <w:r w:rsidRPr="002D0A3B">
        <w:rPr>
          <w:rFonts w:ascii="NewsGotT" w:hAnsi="NewsGotT"/>
          <w:noProof/>
        </w:rPr>
        <w:t xml:space="preserve">, </w:t>
      </w:r>
      <w:r w:rsidRPr="002D0A3B">
        <w:rPr>
          <w:rFonts w:ascii="NewsGotT" w:hAnsi="NewsGotT"/>
          <w:i/>
          <w:iCs/>
          <w:noProof/>
        </w:rPr>
        <w:t>344</w:t>
      </w:r>
      <w:r w:rsidRPr="002D0A3B">
        <w:rPr>
          <w:rFonts w:ascii="NewsGotT" w:hAnsi="NewsGotT"/>
          <w:noProof/>
        </w:rPr>
        <w:t>(7845), 17. https://doi.org/10.1136/bmj.e420</w:t>
      </w:r>
    </w:p>
    <w:p w14:paraId="3B898039"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Van Eijk, M. M. J., Van Marum, R. J., Klijn, I. A. M., De Wit, N., Kesecioglu, J., &amp; Slooter, A. J. C. (2009). Comparison of delirium assessment tools in a mixed intensive care unit. </w:t>
      </w:r>
      <w:r w:rsidRPr="002D0A3B">
        <w:rPr>
          <w:rFonts w:ascii="NewsGotT" w:hAnsi="NewsGotT"/>
          <w:i/>
          <w:iCs/>
          <w:noProof/>
        </w:rPr>
        <w:t>Critical Care Medicine</w:t>
      </w:r>
      <w:r w:rsidRPr="002D0A3B">
        <w:rPr>
          <w:rFonts w:ascii="NewsGotT" w:hAnsi="NewsGotT"/>
          <w:noProof/>
        </w:rPr>
        <w:t xml:space="preserve">, </w:t>
      </w:r>
      <w:r w:rsidRPr="002D0A3B">
        <w:rPr>
          <w:rFonts w:ascii="NewsGotT" w:hAnsi="NewsGotT"/>
          <w:i/>
          <w:iCs/>
          <w:noProof/>
        </w:rPr>
        <w:t>37</w:t>
      </w:r>
      <w:r w:rsidRPr="002D0A3B">
        <w:rPr>
          <w:rFonts w:ascii="NewsGotT" w:hAnsi="NewsGotT"/>
          <w:noProof/>
        </w:rPr>
        <w:t>(6), 1881–1885. https://doi.org/10.1097/CCM.0b013e3181a00118</w:t>
      </w:r>
    </w:p>
    <w:p w14:paraId="2508CFDE"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Vapnik, V. N. (2000). </w:t>
      </w:r>
      <w:r w:rsidRPr="002D0A3B">
        <w:rPr>
          <w:rFonts w:ascii="NewsGotT" w:hAnsi="NewsGotT"/>
          <w:i/>
          <w:iCs/>
          <w:noProof/>
        </w:rPr>
        <w:t>The Nature of Statistical Learning Theory</w:t>
      </w:r>
      <w:r w:rsidRPr="002D0A3B">
        <w:rPr>
          <w:rFonts w:ascii="NewsGotT" w:hAnsi="NewsGotT"/>
          <w:noProof/>
        </w:rPr>
        <w:t xml:space="preserve">. </w:t>
      </w:r>
      <w:r w:rsidRPr="002D0A3B">
        <w:rPr>
          <w:rFonts w:ascii="NewsGotT" w:hAnsi="NewsGotT"/>
          <w:i/>
          <w:iCs/>
          <w:noProof/>
        </w:rPr>
        <w:t>Statistics for Engineering and Information Science</w:t>
      </w:r>
      <w:r w:rsidRPr="002D0A3B">
        <w:rPr>
          <w:rFonts w:ascii="NewsGotT" w:hAnsi="NewsGotT"/>
          <w:noProof/>
        </w:rPr>
        <w:t xml:space="preserve"> (2nd ed.). Springer New York. Retrieved from https://ci.nii.ac.jp/naid/10020951890</w:t>
      </w:r>
    </w:p>
    <w:p w14:paraId="5E1B4439"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2D0A3B">
        <w:rPr>
          <w:rFonts w:ascii="NewsGotT" w:hAnsi="NewsGotT"/>
          <w:i/>
          <w:iCs/>
          <w:noProof/>
        </w:rPr>
        <w:t>Nutrition</w:t>
      </w:r>
      <w:r w:rsidRPr="002D0A3B">
        <w:rPr>
          <w:rFonts w:ascii="NewsGotT" w:hAnsi="NewsGotT"/>
          <w:noProof/>
        </w:rPr>
        <w:t xml:space="preserve">, </w:t>
      </w:r>
      <w:r w:rsidRPr="002D0A3B">
        <w:rPr>
          <w:rFonts w:ascii="NewsGotT" w:hAnsi="NewsGotT"/>
          <w:i/>
          <w:iCs/>
          <w:noProof/>
        </w:rPr>
        <w:t>66</w:t>
      </w:r>
      <w:r w:rsidRPr="002D0A3B">
        <w:rPr>
          <w:rFonts w:ascii="NewsGotT" w:hAnsi="NewsGotT"/>
          <w:noProof/>
        </w:rPr>
        <w:t>, 227–232. https://doi.org/10.1016/j.nut.2019.06.006</w:t>
      </w:r>
    </w:p>
    <w:p w14:paraId="571530F9"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Vellido, A. (2020). The importance of interpretability and visualization in machine learning for applications in medicine and health care. </w:t>
      </w:r>
      <w:r w:rsidRPr="002D0A3B">
        <w:rPr>
          <w:rFonts w:ascii="NewsGotT" w:hAnsi="NewsGotT"/>
          <w:i/>
          <w:iCs/>
          <w:noProof/>
        </w:rPr>
        <w:t>Neural Computing and Applications</w:t>
      </w:r>
      <w:r w:rsidRPr="002D0A3B">
        <w:rPr>
          <w:rFonts w:ascii="NewsGotT" w:hAnsi="NewsGotT"/>
          <w:noProof/>
        </w:rPr>
        <w:t xml:space="preserve">, </w:t>
      </w:r>
      <w:r w:rsidRPr="002D0A3B">
        <w:rPr>
          <w:rFonts w:ascii="NewsGotT" w:hAnsi="NewsGotT"/>
          <w:i/>
          <w:iCs/>
          <w:noProof/>
        </w:rPr>
        <w:t>32</w:t>
      </w:r>
      <w:r w:rsidRPr="002D0A3B">
        <w:rPr>
          <w:rFonts w:ascii="NewsGotT" w:hAnsi="NewsGotT"/>
          <w:noProof/>
        </w:rPr>
        <w:t>(24), 18069–18083. https://doi.org/10.1007/s00521-019-04051-w</w:t>
      </w:r>
    </w:p>
    <w:p w14:paraId="63049A5F"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Volkmar, F. R. (2013). </w:t>
      </w:r>
      <w:r w:rsidRPr="002D0A3B">
        <w:rPr>
          <w:rFonts w:ascii="NewsGotT" w:hAnsi="NewsGotT"/>
          <w:i/>
          <w:iCs/>
          <w:noProof/>
        </w:rPr>
        <w:t>Encyclopedia of Autism Spectrum Disorders - DSM-III</w:t>
      </w:r>
      <w:r w:rsidRPr="002D0A3B">
        <w:rPr>
          <w:rFonts w:ascii="NewsGotT" w:hAnsi="NewsGotT"/>
          <w:noProof/>
        </w:rPr>
        <w:t xml:space="preserve">. </w:t>
      </w:r>
      <w:r w:rsidRPr="002D0A3B">
        <w:rPr>
          <w:rFonts w:ascii="NewsGotT" w:hAnsi="NewsGotT"/>
          <w:i/>
          <w:iCs/>
          <w:noProof/>
        </w:rPr>
        <w:t xml:space="preserve">Encyclopedia of Autism </w:t>
      </w:r>
      <w:r w:rsidRPr="002D0A3B">
        <w:rPr>
          <w:rFonts w:ascii="NewsGotT" w:hAnsi="NewsGotT"/>
          <w:i/>
          <w:iCs/>
          <w:noProof/>
        </w:rPr>
        <w:lastRenderedPageBreak/>
        <w:t>Spectrum Disorders</w:t>
      </w:r>
      <w:r w:rsidRPr="002D0A3B">
        <w:rPr>
          <w:rFonts w:ascii="NewsGotT" w:hAnsi="NewsGotT"/>
          <w:noProof/>
        </w:rPr>
        <w:t>. New York, NY: Springer New York. https://doi.org/10.1007/978-1-4419-1698-3</w:t>
      </w:r>
    </w:p>
    <w:p w14:paraId="42A30727"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Wassenaar, A., Van Den Boogaard, M., Schoonhoven, L., Donders, R., &amp; Pickkers, P. (2017). Delirium prediction in the intensive care unit: Head to head comparison of two delirium prediction models. </w:t>
      </w:r>
      <w:r w:rsidRPr="002D0A3B">
        <w:rPr>
          <w:rFonts w:ascii="NewsGotT" w:hAnsi="NewsGotT"/>
          <w:i/>
          <w:iCs/>
          <w:noProof/>
        </w:rPr>
        <w:t>Intensive Care Medicine Experimental</w:t>
      </w:r>
      <w:r w:rsidRPr="002D0A3B">
        <w:rPr>
          <w:rFonts w:ascii="NewsGotT" w:hAnsi="NewsGotT"/>
          <w:noProof/>
        </w:rPr>
        <w:t xml:space="preserve">, </w:t>
      </w:r>
      <w:r w:rsidRPr="002D0A3B">
        <w:rPr>
          <w:rFonts w:ascii="NewsGotT" w:hAnsi="NewsGotT"/>
          <w:i/>
          <w:iCs/>
          <w:noProof/>
        </w:rPr>
        <w:t>5</w:t>
      </w:r>
      <w:r w:rsidRPr="002D0A3B">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3563871"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2D0A3B">
        <w:rPr>
          <w:rFonts w:ascii="NewsGotT" w:hAnsi="NewsGotT"/>
          <w:i/>
          <w:iCs/>
          <w:noProof/>
        </w:rPr>
        <w:t>Intensive Care Medicine</w:t>
      </w:r>
      <w:r w:rsidRPr="002D0A3B">
        <w:rPr>
          <w:rFonts w:ascii="NewsGotT" w:hAnsi="NewsGotT"/>
          <w:noProof/>
        </w:rPr>
        <w:t xml:space="preserve">, </w:t>
      </w:r>
      <w:r w:rsidRPr="002D0A3B">
        <w:rPr>
          <w:rFonts w:ascii="NewsGotT" w:hAnsi="NewsGotT"/>
          <w:i/>
          <w:iCs/>
          <w:noProof/>
        </w:rPr>
        <w:t>41</w:t>
      </w:r>
      <w:r w:rsidRPr="002D0A3B">
        <w:rPr>
          <w:rFonts w:ascii="NewsGotT" w:hAnsi="NewsGotT"/>
          <w:noProof/>
        </w:rPr>
        <w:t>(6), 1048–1056. https://doi.org/10.1007/s00134-015-3777-2</w:t>
      </w:r>
    </w:p>
    <w:p w14:paraId="1DBFEF4A"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Wilson, J. E., Mart, M. F., Cunningham, C., Shehabi, Y., Girard, T. D., MacLullich, A. M. J., … Ely, E. W. (2020). Delirium. </w:t>
      </w:r>
      <w:r w:rsidRPr="002D0A3B">
        <w:rPr>
          <w:rFonts w:ascii="NewsGotT" w:hAnsi="NewsGotT"/>
          <w:i/>
          <w:iCs/>
          <w:noProof/>
        </w:rPr>
        <w:t>Nature Reviews Disease Primers</w:t>
      </w:r>
      <w:r w:rsidRPr="002D0A3B">
        <w:rPr>
          <w:rFonts w:ascii="NewsGotT" w:hAnsi="NewsGotT"/>
          <w:noProof/>
        </w:rPr>
        <w:t xml:space="preserve">, </w:t>
      </w:r>
      <w:r w:rsidRPr="002D0A3B">
        <w:rPr>
          <w:rFonts w:ascii="NewsGotT" w:hAnsi="NewsGotT"/>
          <w:i/>
          <w:iCs/>
          <w:noProof/>
        </w:rPr>
        <w:t>6</w:t>
      </w:r>
      <w:r w:rsidRPr="002D0A3B">
        <w:rPr>
          <w:rFonts w:ascii="NewsGotT" w:hAnsi="NewsGotT"/>
          <w:noProof/>
        </w:rPr>
        <w:t>(1). https://doi.org/10.1038/s41572-020-00223-4</w:t>
      </w:r>
    </w:p>
    <w:p w14:paraId="674BB21D"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Wilson, K., Broadhurst, C., Diver, M., Jackson, M., &amp; Mottram, P. (2005). Plasma insulin growth factor - 1 and incident delirium in older people. </w:t>
      </w:r>
      <w:r w:rsidRPr="002D0A3B">
        <w:rPr>
          <w:rFonts w:ascii="NewsGotT" w:hAnsi="NewsGotT"/>
          <w:i/>
          <w:iCs/>
          <w:noProof/>
        </w:rPr>
        <w:t>International Journal of Geriatric Psychiatry</w:t>
      </w:r>
      <w:r w:rsidRPr="002D0A3B">
        <w:rPr>
          <w:rFonts w:ascii="NewsGotT" w:hAnsi="NewsGotT"/>
          <w:noProof/>
        </w:rPr>
        <w:t xml:space="preserve">, </w:t>
      </w:r>
      <w:r w:rsidRPr="002D0A3B">
        <w:rPr>
          <w:rFonts w:ascii="NewsGotT" w:hAnsi="NewsGotT"/>
          <w:i/>
          <w:iCs/>
          <w:noProof/>
        </w:rPr>
        <w:t>20</w:t>
      </w:r>
      <w:r w:rsidRPr="002D0A3B">
        <w:rPr>
          <w:rFonts w:ascii="NewsGotT" w:hAnsi="NewsGotT"/>
          <w:noProof/>
        </w:rPr>
        <w:t>(2), 154–159. https://doi.org/10.1002/gps.1265</w:t>
      </w:r>
    </w:p>
    <w:p w14:paraId="5DFCE045"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Wirth, R., &amp; Hipp, J. (2000). CRISP-DM</w:t>
      </w:r>
      <w:r w:rsidRPr="002D0A3B">
        <w:rPr>
          <w:noProof/>
        </w:rPr>
        <w:t> </w:t>
      </w:r>
      <w:r w:rsidRPr="002D0A3B">
        <w:rPr>
          <w:rFonts w:ascii="NewsGotT" w:hAnsi="NewsGotT"/>
          <w:noProof/>
        </w:rPr>
        <w:t xml:space="preserve">: Towards a Standard Process Model for Data Mining. </w:t>
      </w:r>
      <w:r w:rsidRPr="002D0A3B">
        <w:rPr>
          <w:rFonts w:ascii="NewsGotT" w:hAnsi="NewsGotT"/>
          <w:i/>
          <w:iCs/>
          <w:noProof/>
        </w:rPr>
        <w:t>Proceedings of the Fourth International Conference on the Practical Application of Knowledge Discovery and Data Mining</w:t>
      </w:r>
      <w:r w:rsidRPr="002D0A3B">
        <w:rPr>
          <w:rFonts w:ascii="NewsGotT" w:hAnsi="NewsGotT"/>
          <w:noProof/>
        </w:rPr>
        <w:t>, (24959), 29–39.</w:t>
      </w:r>
    </w:p>
    <w:p w14:paraId="493499D2"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2D0A3B">
        <w:rPr>
          <w:rFonts w:ascii="NewsGotT" w:hAnsi="NewsGotT"/>
          <w:i/>
          <w:iCs/>
          <w:noProof/>
        </w:rPr>
        <w:t>JAMA - Journal of the American Medical Association</w:t>
      </w:r>
      <w:r w:rsidRPr="002D0A3B">
        <w:rPr>
          <w:rFonts w:ascii="NewsGotT" w:hAnsi="NewsGotT"/>
          <w:noProof/>
        </w:rPr>
        <w:t xml:space="preserve">, </w:t>
      </w:r>
      <w:r w:rsidRPr="002D0A3B">
        <w:rPr>
          <w:rFonts w:ascii="NewsGotT" w:hAnsi="NewsGotT"/>
          <w:i/>
          <w:iCs/>
          <w:noProof/>
        </w:rPr>
        <w:t>304</w:t>
      </w:r>
      <w:r w:rsidRPr="002D0A3B">
        <w:rPr>
          <w:rFonts w:ascii="NewsGotT" w:hAnsi="NewsGotT"/>
          <w:noProof/>
        </w:rPr>
        <w:t>(4), 443–451. https://doi.org/10.1001/jama.2010.1013</w:t>
      </w:r>
    </w:p>
    <w:p w14:paraId="01FDF691"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Wong, A., Young, A. T., Liang, A. S., Gonzales, R., Douglas, V. C., &amp; Hadley, D. (2018). Development and Validation of an Electronic Health Record-Based Machine Learning Model to Estimate Delirium </w:t>
      </w:r>
      <w:r w:rsidRPr="002D0A3B">
        <w:rPr>
          <w:rFonts w:ascii="NewsGotT" w:hAnsi="NewsGotT"/>
          <w:noProof/>
        </w:rPr>
        <w:lastRenderedPageBreak/>
        <w:t xml:space="preserve">Risk in Newly Hospitalized Patients Without Known Cognitive Impairment. </w:t>
      </w:r>
      <w:r w:rsidRPr="002D0A3B">
        <w:rPr>
          <w:rFonts w:ascii="NewsGotT" w:hAnsi="NewsGotT"/>
          <w:i/>
          <w:iCs/>
          <w:noProof/>
        </w:rPr>
        <w:t>JAMA Network Open</w:t>
      </w:r>
      <w:r w:rsidRPr="002D0A3B">
        <w:rPr>
          <w:rFonts w:ascii="NewsGotT" w:hAnsi="NewsGotT"/>
          <w:noProof/>
        </w:rPr>
        <w:t xml:space="preserve">, </w:t>
      </w:r>
      <w:r w:rsidRPr="002D0A3B">
        <w:rPr>
          <w:rFonts w:ascii="NewsGotT" w:hAnsi="NewsGotT"/>
          <w:i/>
          <w:iCs/>
          <w:noProof/>
        </w:rPr>
        <w:t>1</w:t>
      </w:r>
      <w:r w:rsidRPr="002D0A3B">
        <w:rPr>
          <w:rFonts w:ascii="NewsGotT" w:hAnsi="NewsGotT"/>
          <w:noProof/>
        </w:rPr>
        <w:t>(4), e181018. https://doi.org/10.1001/jamanetworkopen.2018.1018</w:t>
      </w:r>
    </w:p>
    <w:p w14:paraId="06E8D406"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Wong, C. L., Holroyd-Leduc, J., Simel, D. L., &amp; Straus, S. E. (2010). Does this patient have delirium?: value of bedside instruments. </w:t>
      </w:r>
      <w:r w:rsidRPr="002D0A3B">
        <w:rPr>
          <w:rFonts w:ascii="NewsGotT" w:hAnsi="NewsGotT"/>
          <w:i/>
          <w:iCs/>
          <w:noProof/>
        </w:rPr>
        <w:t>Jama</w:t>
      </w:r>
      <w:r w:rsidRPr="002D0A3B">
        <w:rPr>
          <w:rFonts w:ascii="NewsGotT" w:hAnsi="NewsGotT"/>
          <w:noProof/>
        </w:rPr>
        <w:t xml:space="preserve">, </w:t>
      </w:r>
      <w:r w:rsidRPr="002D0A3B">
        <w:rPr>
          <w:rFonts w:ascii="NewsGotT" w:hAnsi="NewsGotT"/>
          <w:i/>
          <w:iCs/>
          <w:noProof/>
        </w:rPr>
        <w:t>304</w:t>
      </w:r>
      <w:r w:rsidRPr="002D0A3B">
        <w:rPr>
          <w:rFonts w:ascii="NewsGotT" w:hAnsi="NewsGotT"/>
          <w:noProof/>
        </w:rPr>
        <w:t>(7), 779–786.</w:t>
      </w:r>
    </w:p>
    <w:p w14:paraId="2D1A9844"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Xia, H., Wang, C., Yan, L., Dong, X., &amp; Wang, Y. (2019). Machine Learning Based Medicine Distribution System. In </w:t>
      </w:r>
      <w:r w:rsidRPr="002D0A3B">
        <w:rPr>
          <w:rFonts w:ascii="NewsGotT" w:hAnsi="NewsGotT"/>
          <w:i/>
          <w:iCs/>
          <w:noProof/>
        </w:rPr>
        <w:t>Proceedings of the 2019 10th IEEE International Conference on Intelligent Data Acquisition and Advanced Computing Systems: Technology and Applications, IDAACS 2019</w:t>
      </w:r>
      <w:r w:rsidRPr="002D0A3B">
        <w:rPr>
          <w:rFonts w:ascii="NewsGotT" w:hAnsi="NewsGotT"/>
          <w:noProof/>
        </w:rPr>
        <w:t xml:space="preserve"> (Vol. 2, pp. 912–915). IEEE. https://doi.org/10.1109/IDAACS.2019.8924236</w:t>
      </w:r>
    </w:p>
    <w:p w14:paraId="70502801" w14:textId="77777777" w:rsidR="002D0A3B" w:rsidRPr="002D0A3B" w:rsidRDefault="002D0A3B" w:rsidP="002D0A3B">
      <w:pPr>
        <w:widowControl w:val="0"/>
        <w:autoSpaceDE w:val="0"/>
        <w:autoSpaceDN w:val="0"/>
        <w:adjustRightInd w:val="0"/>
        <w:spacing w:after="240" w:line="360" w:lineRule="auto"/>
        <w:ind w:left="480" w:hanging="480"/>
        <w:rPr>
          <w:rFonts w:ascii="NewsGotT" w:hAnsi="NewsGotT"/>
          <w:noProof/>
        </w:rPr>
      </w:pPr>
      <w:r w:rsidRPr="002D0A3B">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2D0A3B">
        <w:rPr>
          <w:rFonts w:ascii="NewsGotT" w:hAnsi="NewsGotT"/>
          <w:i/>
          <w:iCs/>
          <w:noProof/>
        </w:rPr>
        <w:t>JAMA Network Open</w:t>
      </w:r>
      <w:r w:rsidRPr="002D0A3B">
        <w:rPr>
          <w:rFonts w:ascii="NewsGotT" w:hAnsi="NewsGotT"/>
          <w:noProof/>
        </w:rPr>
        <w:t xml:space="preserve">, </w:t>
      </w:r>
      <w:r w:rsidRPr="002D0A3B">
        <w:rPr>
          <w:rFonts w:ascii="NewsGotT" w:hAnsi="NewsGotT"/>
          <w:i/>
          <w:iCs/>
          <w:noProof/>
        </w:rPr>
        <w:t>4</w:t>
      </w:r>
      <w:r w:rsidRPr="002D0A3B">
        <w:rPr>
          <w:rFonts w:ascii="NewsGotT" w:hAnsi="NewsGotT"/>
          <w:noProof/>
        </w:rPr>
        <w:t>(3), e212240. https://doi.org/10.1001/jamanetworkopen.2021.2240</w:t>
      </w:r>
    </w:p>
    <w:p w14:paraId="41EFD007" w14:textId="4E1BB1F9" w:rsidR="00D92F42" w:rsidRPr="00CB71F5" w:rsidRDefault="00D92F42" w:rsidP="002D0A3B">
      <w:pPr>
        <w:widowControl w:val="0"/>
        <w:autoSpaceDE w:val="0"/>
        <w:autoSpaceDN w:val="0"/>
        <w:adjustRightInd w:val="0"/>
        <w:spacing w:after="240" w:line="360" w:lineRule="auto"/>
        <w:ind w:left="480" w:hanging="480"/>
        <w:rPr>
          <w:rFonts w:ascii="NewsGotT" w:hAnsi="NewsGotT"/>
          <w:highlight w:val="yellow"/>
          <w:lang w:val="pt-PT"/>
        </w:rPr>
      </w:pPr>
      <w:r w:rsidRPr="00CB71F5">
        <w:rPr>
          <w:rFonts w:ascii="NewsGotT" w:hAnsi="NewsGotT"/>
          <w:highlight w:val="yellow"/>
          <w:lang w:val="pt-PT"/>
        </w:rPr>
        <w:fldChar w:fldCharType="end"/>
      </w:r>
    </w:p>
    <w:p w14:paraId="307D3969" w14:textId="65606BCF" w:rsidR="00F56D13" w:rsidRPr="00CB71F5" w:rsidRDefault="00F56D13" w:rsidP="00753B8C">
      <w:pPr>
        <w:widowControl w:val="0"/>
        <w:autoSpaceDE w:val="0"/>
        <w:autoSpaceDN w:val="0"/>
        <w:adjustRightInd w:val="0"/>
        <w:spacing w:after="240" w:line="360" w:lineRule="auto"/>
        <w:ind w:left="480" w:hanging="480"/>
        <w:jc w:val="both"/>
        <w:rPr>
          <w:rFonts w:ascii="NewsGotT" w:hAnsi="NewsGotT"/>
          <w:lang w:val="pt-PT"/>
        </w:rPr>
      </w:pPr>
    </w:p>
    <w:p w14:paraId="3F14CAED" w14:textId="1BB9C110" w:rsidR="00F56D13" w:rsidRPr="00CB71F5" w:rsidRDefault="00F56D13" w:rsidP="00753B8C">
      <w:pPr>
        <w:spacing w:line="360" w:lineRule="auto"/>
        <w:jc w:val="both"/>
        <w:rPr>
          <w:rFonts w:ascii="NewsGotT" w:hAnsi="NewsGotT"/>
          <w:lang w:val="pt-PT"/>
        </w:rPr>
      </w:pPr>
      <w:r w:rsidRPr="00CB71F5">
        <w:rPr>
          <w:rFonts w:ascii="NewsGotT" w:hAnsi="NewsGotT"/>
          <w:lang w:val="pt-PT"/>
        </w:rPr>
        <w:br w:type="page"/>
      </w:r>
    </w:p>
    <w:p w14:paraId="0411F6EB" w14:textId="403A3FA2" w:rsidR="00F56D13" w:rsidRPr="00CB71F5" w:rsidRDefault="00527368" w:rsidP="00753B8C">
      <w:pPr>
        <w:pStyle w:val="Heading1"/>
        <w:numPr>
          <w:ilvl w:val="0"/>
          <w:numId w:val="0"/>
        </w:numPr>
        <w:spacing w:line="360" w:lineRule="auto"/>
        <w:jc w:val="both"/>
        <w:rPr>
          <w:lang w:val="pt-PT"/>
        </w:rPr>
      </w:pPr>
      <w:bookmarkStart w:id="57" w:name="_Hlk23718301"/>
      <w:bookmarkStart w:id="58" w:name="_Toc69841936"/>
      <w:r w:rsidRPr="00CB71F5">
        <w:rPr>
          <w:lang w:val="pt-PT"/>
        </w:rPr>
        <w:lastRenderedPageBreak/>
        <w:t>A</w:t>
      </w:r>
      <w:r w:rsidR="00E13EF4" w:rsidRPr="00CB71F5">
        <w:rPr>
          <w:lang w:val="pt-PT"/>
        </w:rPr>
        <w:t xml:space="preserve">pêndice </w:t>
      </w:r>
      <w:r w:rsidRPr="00CB71F5">
        <w:rPr>
          <w:lang w:val="pt-PT"/>
        </w:rPr>
        <w:t>I –</w:t>
      </w:r>
      <w:r w:rsidR="00E13EF4" w:rsidRPr="00CB71F5">
        <w:rPr>
          <w:lang w:val="pt-PT"/>
        </w:rPr>
        <w:t xml:space="preserve"> </w:t>
      </w:r>
      <w:bookmarkEnd w:id="57"/>
      <w:r w:rsidR="00E13EF4" w:rsidRPr="00CB71F5">
        <w:rPr>
          <w:lang w:val="pt-PT"/>
        </w:rPr>
        <w:t>Título do Apêndice</w:t>
      </w:r>
      <w:bookmarkEnd w:id="58"/>
    </w:p>
    <w:p w14:paraId="6E2CBE6E" w14:textId="6CFA6E26" w:rsidR="00266381" w:rsidRPr="00CB71F5" w:rsidRDefault="00266381" w:rsidP="00753B8C">
      <w:pPr>
        <w:spacing w:line="360" w:lineRule="auto"/>
        <w:jc w:val="both"/>
        <w:rPr>
          <w:rFonts w:ascii="NewsGotT" w:hAnsi="NewsGotT"/>
          <w:sz w:val="28"/>
          <w:lang w:val="pt-PT"/>
        </w:rPr>
      </w:pPr>
    </w:p>
    <w:p w14:paraId="5C088B4F" w14:textId="77777777" w:rsidR="00E13EF4" w:rsidRPr="00CB71F5" w:rsidRDefault="00E13EF4" w:rsidP="00753B8C">
      <w:pPr>
        <w:spacing w:line="360" w:lineRule="auto"/>
        <w:jc w:val="both"/>
        <w:rPr>
          <w:rFonts w:ascii="NewsGotT" w:hAnsi="NewsGotT"/>
          <w:b/>
          <w:smallCaps/>
          <w:color w:val="595959"/>
          <w:sz w:val="36"/>
          <w:lang w:val="pt-PT" w:eastAsia="x-none"/>
        </w:rPr>
      </w:pPr>
      <w:r w:rsidRPr="00CB71F5">
        <w:rPr>
          <w:rFonts w:ascii="NewsGotT" w:hAnsi="NewsGotT"/>
          <w:lang w:val="pt-PT"/>
        </w:rPr>
        <w:br w:type="page"/>
      </w:r>
    </w:p>
    <w:p w14:paraId="63530603" w14:textId="1344BA30" w:rsidR="00467E0D" w:rsidRPr="00CB71F5" w:rsidRDefault="00266381" w:rsidP="00753B8C">
      <w:pPr>
        <w:pStyle w:val="Heading1"/>
        <w:numPr>
          <w:ilvl w:val="0"/>
          <w:numId w:val="0"/>
        </w:numPr>
        <w:spacing w:line="360" w:lineRule="auto"/>
        <w:ind w:left="567" w:hanging="567"/>
        <w:jc w:val="both"/>
        <w:rPr>
          <w:sz w:val="24"/>
          <w:lang w:val="pt-PT"/>
        </w:rPr>
      </w:pPr>
      <w:bookmarkStart w:id="59" w:name="_Ref68863761"/>
      <w:bookmarkStart w:id="60" w:name="_Toc69841937"/>
      <w:r w:rsidRPr="00CB71F5">
        <w:rPr>
          <w:lang w:val="pt-PT"/>
        </w:rPr>
        <w:lastRenderedPageBreak/>
        <w:t>Anexo I –</w:t>
      </w:r>
      <w:r w:rsidR="00E13EF4" w:rsidRPr="00CB71F5">
        <w:rPr>
          <w:lang w:val="pt-PT"/>
        </w:rPr>
        <w:t xml:space="preserve"> </w:t>
      </w:r>
      <w:proofErr w:type="spellStart"/>
      <w:r w:rsidR="00E13EF4" w:rsidRPr="00CB71F5">
        <w:rPr>
          <w:lang w:val="pt-PT"/>
        </w:rPr>
        <w:t>T</w:t>
      </w:r>
      <w:r w:rsidR="00F7071D" w:rsidRPr="00CB71F5">
        <w:rPr>
          <w:lang w:val="pt-PT"/>
        </w:rPr>
        <w:t>he</w:t>
      </w:r>
      <w:proofErr w:type="spellEnd"/>
      <w:r w:rsidR="00F7071D" w:rsidRPr="00CB71F5">
        <w:rPr>
          <w:lang w:val="pt-PT"/>
        </w:rPr>
        <w:t xml:space="preserve"> </w:t>
      </w:r>
      <w:proofErr w:type="spellStart"/>
      <w:r w:rsidR="00F7071D" w:rsidRPr="00CB71F5">
        <w:rPr>
          <w:lang w:val="pt-PT"/>
        </w:rPr>
        <w:t>confusion</w:t>
      </w:r>
      <w:proofErr w:type="spellEnd"/>
      <w:r w:rsidR="00F7071D" w:rsidRPr="00CB71F5">
        <w:rPr>
          <w:lang w:val="pt-PT"/>
        </w:rPr>
        <w:t xml:space="preserve"> </w:t>
      </w:r>
      <w:proofErr w:type="spellStart"/>
      <w:r w:rsidR="00F7071D" w:rsidRPr="00CB71F5">
        <w:rPr>
          <w:lang w:val="pt-PT"/>
        </w:rPr>
        <w:t>assessment</w:t>
      </w:r>
      <w:proofErr w:type="spellEnd"/>
      <w:r w:rsidR="00F7071D" w:rsidRPr="00CB71F5">
        <w:rPr>
          <w:lang w:val="pt-PT"/>
        </w:rPr>
        <w:t xml:space="preserve"> </w:t>
      </w:r>
      <w:proofErr w:type="spellStart"/>
      <w:r w:rsidR="00F7071D" w:rsidRPr="00CB71F5">
        <w:rPr>
          <w:lang w:val="pt-PT"/>
        </w:rPr>
        <w:t>method</w:t>
      </w:r>
      <w:proofErr w:type="spellEnd"/>
      <w:r w:rsidR="00F7071D" w:rsidRPr="00CB71F5">
        <w:rPr>
          <w:lang w:val="pt-PT"/>
        </w:rPr>
        <w:t xml:space="preserve"> </w:t>
      </w:r>
      <w:proofErr w:type="spellStart"/>
      <w:r w:rsidR="00F7071D" w:rsidRPr="00CB71F5">
        <w:rPr>
          <w:lang w:val="pt-PT"/>
        </w:rPr>
        <w:t>instrument</w:t>
      </w:r>
      <w:bookmarkEnd w:id="59"/>
      <w:bookmarkEnd w:id="60"/>
      <w:proofErr w:type="spellEnd"/>
      <w:r w:rsidR="00F7071D" w:rsidRPr="00CB71F5">
        <w:rPr>
          <w:lang w:val="pt-PT"/>
        </w:rPr>
        <w:t xml:space="preserve"> </w:t>
      </w:r>
    </w:p>
    <w:p w14:paraId="104B0124"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Acute</w:t>
      </w:r>
      <w:proofErr w:type="spellEnd"/>
      <w:r w:rsidRPr="00CB71F5">
        <w:rPr>
          <w:rFonts w:ascii="NewsGotT" w:hAnsi="NewsGotT"/>
          <w:b/>
          <w:bCs/>
          <w:lang w:val="pt-PT"/>
        </w:rPr>
        <w:t xml:space="preserve"> </w:t>
      </w:r>
      <w:proofErr w:type="spellStart"/>
      <w:r w:rsidRPr="00CB71F5">
        <w:rPr>
          <w:rFonts w:ascii="NewsGotT" w:hAnsi="NewsGotT"/>
          <w:b/>
          <w:bCs/>
          <w:lang w:val="pt-PT"/>
        </w:rPr>
        <w:t>onset</w:t>
      </w:r>
      <w:proofErr w:type="spellEnd"/>
      <w:r w:rsidRPr="00CB71F5">
        <w:rPr>
          <w:rFonts w:ascii="NewsGotT" w:hAnsi="NewsGotT"/>
          <w:b/>
          <w:bCs/>
          <w:lang w:val="pt-PT"/>
        </w:rPr>
        <w:t xml:space="preserve"> </w:t>
      </w:r>
    </w:p>
    <w:p w14:paraId="0CBCD98B"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1. Is </w:t>
      </w:r>
      <w:proofErr w:type="spellStart"/>
      <w:r w:rsidRPr="00CB71F5">
        <w:rPr>
          <w:rFonts w:ascii="NewsGotT" w:hAnsi="NewsGotT"/>
          <w:lang w:val="pt-PT"/>
        </w:rPr>
        <w:t>there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change</w:t>
      </w:r>
      <w:proofErr w:type="spellEnd"/>
      <w:r w:rsidRPr="00CB71F5">
        <w:rPr>
          <w:rFonts w:ascii="NewsGotT" w:hAnsi="NewsGotT"/>
          <w:lang w:val="pt-PT"/>
        </w:rPr>
        <w:t xml:space="preserve"> in mental status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baseline</w:t>
      </w:r>
      <w:proofErr w:type="spellEnd"/>
      <w:r w:rsidRPr="00CB71F5">
        <w:rPr>
          <w:rFonts w:ascii="NewsGotT" w:hAnsi="NewsGotT"/>
          <w:lang w:val="pt-PT"/>
        </w:rPr>
        <w:t xml:space="preserve">? </w:t>
      </w:r>
    </w:p>
    <w:p w14:paraId="42CEBAAC" w14:textId="77777777" w:rsidR="00542747" w:rsidRPr="00CB71F5" w:rsidRDefault="00542747" w:rsidP="00753B8C">
      <w:pPr>
        <w:spacing w:line="360" w:lineRule="auto"/>
        <w:jc w:val="both"/>
        <w:rPr>
          <w:rFonts w:ascii="NewsGotT" w:hAnsi="NewsGotT"/>
          <w:lang w:val="pt-PT"/>
        </w:rPr>
      </w:pPr>
    </w:p>
    <w:p w14:paraId="0FDC30CC"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Inattention</w:t>
      </w:r>
      <w:proofErr w:type="spellEnd"/>
      <w:r w:rsidRPr="00CB71F5">
        <w:rPr>
          <w:rFonts w:ascii="NewsGotT" w:hAnsi="NewsGotT"/>
          <w:b/>
          <w:bCs/>
          <w:lang w:val="pt-PT"/>
        </w:rPr>
        <w:t>*</w:t>
      </w:r>
    </w:p>
    <w:p w14:paraId="50889D94"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2. A.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focusing</w:t>
      </w:r>
      <w:proofErr w:type="spellEnd"/>
      <w:r w:rsidRPr="00CB71F5">
        <w:rPr>
          <w:rFonts w:ascii="NewsGotT" w:hAnsi="NewsGotT"/>
          <w:lang w:val="pt-PT"/>
        </w:rPr>
        <w:t xml:space="preserve"> </w:t>
      </w:r>
      <w:proofErr w:type="spellStart"/>
      <w:r w:rsidRPr="00CB71F5">
        <w:rPr>
          <w:rFonts w:ascii="NewsGotT" w:hAnsi="NewsGotT"/>
          <w:lang w:val="pt-PT"/>
        </w:rPr>
        <w:t>attention</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distractible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having</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keeping</w:t>
      </w:r>
      <w:proofErr w:type="spellEnd"/>
      <w:r w:rsidRPr="00CB71F5">
        <w:rPr>
          <w:rFonts w:ascii="NewsGotT" w:hAnsi="NewsGotT"/>
          <w:lang w:val="pt-PT"/>
        </w:rPr>
        <w:t xml:space="preserve"> </w:t>
      </w:r>
      <w:proofErr w:type="spellStart"/>
      <w:r w:rsidRPr="00CB71F5">
        <w:rPr>
          <w:rFonts w:ascii="NewsGotT" w:hAnsi="NewsGotT"/>
          <w:lang w:val="pt-PT"/>
        </w:rPr>
        <w:t>track</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what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said</w:t>
      </w:r>
      <w:proofErr w:type="spellEnd"/>
      <w:r w:rsidRPr="00CB71F5">
        <w:rPr>
          <w:rFonts w:ascii="NewsGotT" w:hAnsi="NewsGotT"/>
          <w:lang w:val="pt-PT"/>
        </w:rPr>
        <w:t>?</w:t>
      </w:r>
    </w:p>
    <w:p w14:paraId="664742A1" w14:textId="77777777" w:rsidR="00542747" w:rsidRPr="00CB71F5" w:rsidRDefault="00542747" w:rsidP="00753B8C">
      <w:pPr>
        <w:spacing w:line="360" w:lineRule="auto"/>
        <w:jc w:val="both"/>
        <w:rPr>
          <w:rFonts w:ascii="NewsGotT" w:hAnsi="NewsGotT"/>
          <w:lang w:val="pt-PT"/>
        </w:rPr>
      </w:pPr>
    </w:p>
    <w:p w14:paraId="53C71E90"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Not</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
    <w:p w14:paraId="3F7EB5A8"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some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but</w:t>
      </w:r>
      <w:proofErr w:type="spellEnd"/>
      <w:r w:rsidRPr="00CB71F5">
        <w:rPr>
          <w:rFonts w:ascii="NewsGotT" w:hAnsi="NewsGotT"/>
          <w:lang w:val="pt-PT"/>
        </w:rPr>
        <w:t xml:space="preserve"> in </w:t>
      </w:r>
      <w:proofErr w:type="spellStart"/>
      <w:r w:rsidRPr="00CB71F5">
        <w:rPr>
          <w:rFonts w:ascii="NewsGotT" w:hAnsi="NewsGotT"/>
          <w:lang w:val="pt-PT"/>
        </w:rPr>
        <w:t>mild</w:t>
      </w:r>
      <w:proofErr w:type="spellEnd"/>
      <w:r w:rsidRPr="00CB71F5">
        <w:rPr>
          <w:rFonts w:ascii="NewsGotT" w:hAnsi="NewsGotT"/>
          <w:lang w:val="pt-PT"/>
        </w:rPr>
        <w:t xml:space="preserve"> </w:t>
      </w:r>
      <w:proofErr w:type="spellStart"/>
      <w:r w:rsidRPr="00CB71F5">
        <w:rPr>
          <w:rFonts w:ascii="NewsGotT" w:hAnsi="NewsGotT"/>
          <w:lang w:val="pt-PT"/>
        </w:rPr>
        <w:t>form</w:t>
      </w:r>
      <w:proofErr w:type="spellEnd"/>
      <w:r w:rsidRPr="00CB71F5">
        <w:rPr>
          <w:rFonts w:ascii="NewsGotT" w:hAnsi="NewsGotT"/>
          <w:lang w:val="pt-PT"/>
        </w:rPr>
        <w:t xml:space="preserve">. </w:t>
      </w:r>
    </w:p>
    <w:p w14:paraId="0D6CEE48"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some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in </w:t>
      </w:r>
      <w:proofErr w:type="spellStart"/>
      <w:r w:rsidRPr="00CB71F5">
        <w:rPr>
          <w:rFonts w:ascii="NewsGotT" w:hAnsi="NewsGotT"/>
          <w:lang w:val="pt-PT"/>
        </w:rPr>
        <w:t>marked</w:t>
      </w:r>
      <w:proofErr w:type="spellEnd"/>
      <w:r w:rsidRPr="00CB71F5">
        <w:rPr>
          <w:rFonts w:ascii="NewsGotT" w:hAnsi="NewsGotT"/>
          <w:lang w:val="pt-PT"/>
        </w:rPr>
        <w:t xml:space="preserve"> </w:t>
      </w:r>
      <w:proofErr w:type="spellStart"/>
      <w:r w:rsidRPr="00CB71F5">
        <w:rPr>
          <w:rFonts w:ascii="NewsGotT" w:hAnsi="NewsGotT"/>
          <w:lang w:val="pt-PT"/>
        </w:rPr>
        <w:t>form</w:t>
      </w:r>
      <w:proofErr w:type="spellEnd"/>
      <w:r w:rsidRPr="00CB71F5">
        <w:rPr>
          <w:rFonts w:ascii="NewsGotT" w:hAnsi="NewsGotT"/>
          <w:lang w:val="pt-PT"/>
        </w:rPr>
        <w:t xml:space="preserve">. </w:t>
      </w:r>
    </w:p>
    <w:p w14:paraId="7A2A407B"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7D8ABE80" w14:textId="77777777" w:rsidR="00542747" w:rsidRPr="00CB71F5" w:rsidRDefault="00542747" w:rsidP="00753B8C">
      <w:pPr>
        <w:spacing w:line="360" w:lineRule="auto"/>
        <w:jc w:val="both"/>
        <w:rPr>
          <w:rFonts w:ascii="NewsGotT" w:hAnsi="NewsGotT"/>
          <w:lang w:val="pt-PT"/>
        </w:rPr>
      </w:pPr>
    </w:p>
    <w:p w14:paraId="13471CC3" w14:textId="546E9922" w:rsidR="00542747" w:rsidRPr="00CB71F5" w:rsidRDefault="00542747" w:rsidP="00753B8C">
      <w:pPr>
        <w:spacing w:line="360" w:lineRule="auto"/>
        <w:jc w:val="both"/>
        <w:rPr>
          <w:rFonts w:ascii="NewsGotT" w:hAnsi="NewsGotT"/>
          <w:lang w:val="pt-PT"/>
        </w:rPr>
      </w:pPr>
      <w:r w:rsidRPr="00CB71F5">
        <w:rPr>
          <w:rFonts w:ascii="NewsGotT" w:hAnsi="NewsGotT"/>
          <w:lang w:val="pt-PT"/>
        </w:rPr>
        <w:t>B. (</w:t>
      </w:r>
      <w:proofErr w:type="spellStart"/>
      <w:r w:rsidRPr="00CB71F5">
        <w:rPr>
          <w:rFonts w:ascii="NewsGotT" w:hAnsi="NewsGotT"/>
          <w:lang w:val="pt-PT"/>
        </w:rPr>
        <w:t>If</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abnormal)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behavior</w:t>
      </w:r>
      <w:proofErr w:type="spellEnd"/>
      <w:r w:rsidRPr="00CB71F5">
        <w:rPr>
          <w:rFonts w:ascii="NewsGotT" w:hAnsi="NewsGotT"/>
          <w:lang w:val="pt-PT"/>
        </w:rPr>
        <w:t xml:space="preserve"> </w:t>
      </w:r>
      <w:proofErr w:type="spellStart"/>
      <w:r w:rsidRPr="00CB71F5">
        <w:rPr>
          <w:rFonts w:ascii="NewsGotT" w:hAnsi="NewsGotT"/>
          <w:lang w:val="pt-PT"/>
        </w:rPr>
        <w:t>fluctuate</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tend</w:t>
      </w:r>
      <w:proofErr w:type="spellEnd"/>
      <w:r w:rsidRPr="00CB71F5">
        <w:rPr>
          <w:rFonts w:ascii="NewsGotT" w:hAnsi="NewsGotT"/>
          <w:lang w:val="pt-PT"/>
        </w:rPr>
        <w:t xml:space="preserve"> to come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go</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increase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decrease</w:t>
      </w:r>
      <w:proofErr w:type="spellEnd"/>
      <w:r w:rsidRPr="00CB71F5">
        <w:rPr>
          <w:rFonts w:ascii="NewsGotT" w:hAnsi="NewsGotT"/>
          <w:lang w:val="pt-PT"/>
        </w:rPr>
        <w:t xml:space="preserve"> in </w:t>
      </w:r>
      <w:proofErr w:type="spellStart"/>
      <w:r w:rsidRPr="00CB71F5">
        <w:rPr>
          <w:rFonts w:ascii="NewsGotT" w:hAnsi="NewsGotT"/>
          <w:lang w:val="pt-PT"/>
        </w:rPr>
        <w:t>severity</w:t>
      </w:r>
      <w:proofErr w:type="spellEnd"/>
      <w:r w:rsidRPr="00CB71F5">
        <w:rPr>
          <w:rFonts w:ascii="NewsGotT" w:hAnsi="NewsGotT"/>
          <w:lang w:val="pt-PT"/>
        </w:rPr>
        <w:t xml:space="preserve">? </w:t>
      </w:r>
    </w:p>
    <w:p w14:paraId="39EDC0D0"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Yes</w:t>
      </w:r>
      <w:proofErr w:type="spellEnd"/>
      <w:r w:rsidRPr="00CB71F5">
        <w:rPr>
          <w:rFonts w:ascii="NewsGotT" w:hAnsi="NewsGotT"/>
          <w:lang w:val="pt-PT"/>
        </w:rPr>
        <w:t xml:space="preserve">. </w:t>
      </w:r>
    </w:p>
    <w:p w14:paraId="4404C072" w14:textId="77777777" w:rsidR="00542747" w:rsidRPr="00CB71F5" w:rsidRDefault="00542747" w:rsidP="00753B8C">
      <w:pPr>
        <w:spacing w:line="360" w:lineRule="auto"/>
        <w:ind w:left="720"/>
        <w:jc w:val="both"/>
        <w:rPr>
          <w:rFonts w:ascii="NewsGotT" w:hAnsi="NewsGotT"/>
          <w:lang w:val="pt-PT"/>
        </w:rPr>
      </w:pPr>
      <w:r w:rsidRPr="00CB71F5">
        <w:rPr>
          <w:rFonts w:ascii="NewsGotT" w:hAnsi="NewsGotT"/>
          <w:lang w:val="pt-PT"/>
        </w:rPr>
        <w:t xml:space="preserve">No. </w:t>
      </w:r>
    </w:p>
    <w:p w14:paraId="0F6CA7FB"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5F43A6F2"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Not</w:t>
      </w:r>
      <w:proofErr w:type="spellEnd"/>
      <w:r w:rsidRPr="00CB71F5">
        <w:rPr>
          <w:rFonts w:ascii="NewsGotT" w:hAnsi="NewsGotT"/>
          <w:lang w:val="pt-PT"/>
        </w:rPr>
        <w:t xml:space="preserve"> </w:t>
      </w:r>
      <w:proofErr w:type="spellStart"/>
      <w:r w:rsidRPr="00CB71F5">
        <w:rPr>
          <w:rFonts w:ascii="NewsGotT" w:hAnsi="NewsGotT"/>
          <w:lang w:val="pt-PT"/>
        </w:rPr>
        <w:t>applicable</w:t>
      </w:r>
      <w:proofErr w:type="spellEnd"/>
      <w:r w:rsidRPr="00CB71F5">
        <w:rPr>
          <w:rFonts w:ascii="NewsGotT" w:hAnsi="NewsGotT"/>
          <w:lang w:val="pt-PT"/>
        </w:rPr>
        <w:t xml:space="preserve">. </w:t>
      </w:r>
    </w:p>
    <w:p w14:paraId="61D7704C" w14:textId="77777777" w:rsidR="00542747" w:rsidRPr="00CB71F5" w:rsidRDefault="00542747" w:rsidP="00753B8C">
      <w:pPr>
        <w:spacing w:line="360" w:lineRule="auto"/>
        <w:jc w:val="both"/>
        <w:rPr>
          <w:rFonts w:ascii="NewsGotT" w:hAnsi="NewsGotT"/>
          <w:lang w:val="pt-PT"/>
        </w:rPr>
      </w:pPr>
    </w:p>
    <w:p w14:paraId="7C04E41E"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C. (</w:t>
      </w:r>
      <w:proofErr w:type="spellStart"/>
      <w:r w:rsidRPr="00CB71F5">
        <w:rPr>
          <w:rFonts w:ascii="NewsGotT" w:hAnsi="NewsGotT"/>
          <w:lang w:val="pt-PT"/>
        </w:rPr>
        <w:t>If</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abnormal) </w:t>
      </w:r>
      <w:proofErr w:type="spellStart"/>
      <w:r w:rsidRPr="00CB71F5">
        <w:rPr>
          <w:rFonts w:ascii="NewsGotT" w:hAnsi="NewsGotT"/>
          <w:lang w:val="pt-PT"/>
        </w:rPr>
        <w:t>Please</w:t>
      </w:r>
      <w:proofErr w:type="spellEnd"/>
      <w:r w:rsidRPr="00CB71F5">
        <w:rPr>
          <w:rFonts w:ascii="NewsGotT" w:hAnsi="NewsGotT"/>
          <w:lang w:val="pt-PT"/>
        </w:rPr>
        <w:t xml:space="preserve"> </w:t>
      </w:r>
      <w:proofErr w:type="spellStart"/>
      <w:r w:rsidRPr="00CB71F5">
        <w:rPr>
          <w:rFonts w:ascii="NewsGotT" w:hAnsi="NewsGotT"/>
          <w:lang w:val="pt-PT"/>
        </w:rPr>
        <w:t>describe</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behavior</w:t>
      </w:r>
      <w:proofErr w:type="spellEnd"/>
      <w:r w:rsidRPr="00CB71F5">
        <w:rPr>
          <w:rFonts w:ascii="NewsGotT" w:hAnsi="NewsGotT"/>
          <w:lang w:val="pt-PT"/>
        </w:rPr>
        <w:t>:</w:t>
      </w:r>
    </w:p>
    <w:p w14:paraId="21C15A93" w14:textId="77777777" w:rsidR="00542747" w:rsidRPr="00CB71F5" w:rsidRDefault="00542747" w:rsidP="00753B8C">
      <w:pPr>
        <w:spacing w:line="360" w:lineRule="auto"/>
        <w:jc w:val="both"/>
        <w:rPr>
          <w:rFonts w:ascii="NewsGotT" w:hAnsi="NewsGotT"/>
          <w:lang w:val="pt-PT"/>
        </w:rPr>
      </w:pPr>
    </w:p>
    <w:p w14:paraId="40DB7B76"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Disorganized</w:t>
      </w:r>
      <w:proofErr w:type="spellEnd"/>
      <w:r w:rsidRPr="00CB71F5">
        <w:rPr>
          <w:rFonts w:ascii="NewsGotT" w:hAnsi="NewsGotT"/>
          <w:b/>
          <w:bCs/>
          <w:lang w:val="pt-PT"/>
        </w:rPr>
        <w:t xml:space="preserve"> </w:t>
      </w:r>
      <w:proofErr w:type="spellStart"/>
      <w:r w:rsidRPr="00CB71F5">
        <w:rPr>
          <w:rFonts w:ascii="NewsGotT" w:hAnsi="NewsGotT"/>
          <w:b/>
          <w:bCs/>
          <w:lang w:val="pt-PT"/>
        </w:rPr>
        <w:t>thinking</w:t>
      </w:r>
      <w:proofErr w:type="spellEnd"/>
      <w:r w:rsidRPr="00CB71F5">
        <w:rPr>
          <w:rFonts w:ascii="NewsGotT" w:hAnsi="NewsGotT"/>
          <w:b/>
          <w:bCs/>
          <w:lang w:val="pt-PT"/>
        </w:rPr>
        <w:t xml:space="preserve"> </w:t>
      </w:r>
    </w:p>
    <w:p w14:paraId="35BD8D04"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3.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incoherent</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rambling</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irrelevant</w:t>
      </w:r>
      <w:proofErr w:type="spellEnd"/>
      <w:r w:rsidRPr="00CB71F5">
        <w:rPr>
          <w:rFonts w:ascii="NewsGotT" w:hAnsi="NewsGotT"/>
          <w:lang w:val="pt-PT"/>
        </w:rPr>
        <w:t xml:space="preserve"> </w:t>
      </w:r>
      <w:proofErr w:type="spellStart"/>
      <w:r w:rsidRPr="00CB71F5">
        <w:rPr>
          <w:rFonts w:ascii="NewsGotT" w:hAnsi="NewsGotT"/>
          <w:lang w:val="pt-PT"/>
        </w:rPr>
        <w:t>conversation</w:t>
      </w:r>
      <w:proofErr w:type="spellEnd"/>
      <w:r w:rsidRPr="00CB71F5">
        <w:rPr>
          <w:rFonts w:ascii="NewsGotT" w:hAnsi="NewsGotT"/>
          <w:lang w:val="pt-PT"/>
        </w:rPr>
        <w:t xml:space="preserve">, </w:t>
      </w:r>
      <w:proofErr w:type="spellStart"/>
      <w:r w:rsidRPr="00CB71F5">
        <w:rPr>
          <w:rFonts w:ascii="NewsGotT" w:hAnsi="NewsGotT"/>
          <w:lang w:val="pt-PT"/>
        </w:rPr>
        <w:t>unclear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illogical</w:t>
      </w:r>
      <w:proofErr w:type="spellEnd"/>
      <w:r w:rsidRPr="00CB71F5">
        <w:rPr>
          <w:rFonts w:ascii="NewsGotT" w:hAnsi="NewsGotT"/>
          <w:lang w:val="pt-PT"/>
        </w:rPr>
        <w:t xml:space="preserve"> </w:t>
      </w:r>
      <w:proofErr w:type="spellStart"/>
      <w:r w:rsidRPr="00CB71F5">
        <w:rPr>
          <w:rFonts w:ascii="NewsGotT" w:hAnsi="NewsGotT"/>
          <w:lang w:val="pt-PT"/>
        </w:rPr>
        <w:t>flow</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ideas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unpredictable</w:t>
      </w:r>
      <w:proofErr w:type="spellEnd"/>
      <w:r w:rsidRPr="00CB71F5">
        <w:rPr>
          <w:rFonts w:ascii="NewsGotT" w:hAnsi="NewsGotT"/>
          <w:lang w:val="pt-PT"/>
        </w:rPr>
        <w:t xml:space="preserve"> </w:t>
      </w:r>
      <w:proofErr w:type="spellStart"/>
      <w:r w:rsidRPr="00CB71F5">
        <w:rPr>
          <w:rFonts w:ascii="NewsGotT" w:hAnsi="NewsGotT"/>
          <w:lang w:val="pt-PT"/>
        </w:rPr>
        <w:t>switching</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subject</w:t>
      </w:r>
      <w:proofErr w:type="spellEnd"/>
      <w:r w:rsidRPr="00CB71F5">
        <w:rPr>
          <w:rFonts w:ascii="NewsGotT" w:hAnsi="NewsGotT"/>
          <w:lang w:val="pt-PT"/>
        </w:rPr>
        <w:t xml:space="preserve"> to </w:t>
      </w:r>
      <w:proofErr w:type="spellStart"/>
      <w:r w:rsidRPr="00CB71F5">
        <w:rPr>
          <w:rFonts w:ascii="NewsGotT" w:hAnsi="NewsGotT"/>
          <w:lang w:val="pt-PT"/>
        </w:rPr>
        <w:t>subject</w:t>
      </w:r>
      <w:proofErr w:type="spellEnd"/>
      <w:r w:rsidRPr="00CB71F5">
        <w:rPr>
          <w:rFonts w:ascii="NewsGotT" w:hAnsi="NewsGotT"/>
          <w:lang w:val="pt-PT"/>
        </w:rPr>
        <w:t xml:space="preserve">? </w:t>
      </w:r>
    </w:p>
    <w:p w14:paraId="10C09727" w14:textId="77777777" w:rsidR="00542747" w:rsidRPr="00CB71F5" w:rsidRDefault="00542747" w:rsidP="00753B8C">
      <w:pPr>
        <w:spacing w:line="360" w:lineRule="auto"/>
        <w:jc w:val="both"/>
        <w:rPr>
          <w:rFonts w:ascii="NewsGotT" w:hAnsi="NewsGotT"/>
          <w:b/>
          <w:bCs/>
          <w:lang w:val="pt-PT"/>
        </w:rPr>
      </w:pPr>
    </w:p>
    <w:p w14:paraId="308361A2"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Altered</w:t>
      </w:r>
      <w:proofErr w:type="spellEnd"/>
      <w:r w:rsidRPr="00CB71F5">
        <w:rPr>
          <w:rFonts w:ascii="NewsGotT" w:hAnsi="NewsGotT"/>
          <w:b/>
          <w:bCs/>
          <w:lang w:val="pt-PT"/>
        </w:rPr>
        <w:t xml:space="preserve"> </w:t>
      </w:r>
      <w:proofErr w:type="spellStart"/>
      <w:r w:rsidRPr="00CB71F5">
        <w:rPr>
          <w:rFonts w:ascii="NewsGotT" w:hAnsi="NewsGotT"/>
          <w:b/>
          <w:bCs/>
          <w:lang w:val="pt-PT"/>
        </w:rPr>
        <w:t>level</w:t>
      </w:r>
      <w:proofErr w:type="spellEnd"/>
      <w:r w:rsidRPr="00CB71F5">
        <w:rPr>
          <w:rFonts w:ascii="NewsGotT" w:hAnsi="NewsGotT"/>
          <w:b/>
          <w:bCs/>
          <w:lang w:val="pt-PT"/>
        </w:rPr>
        <w:t xml:space="preserve"> </w:t>
      </w:r>
      <w:proofErr w:type="spellStart"/>
      <w:r w:rsidRPr="00CB71F5">
        <w:rPr>
          <w:rFonts w:ascii="NewsGotT" w:hAnsi="NewsGotT"/>
          <w:b/>
          <w:bCs/>
          <w:lang w:val="pt-PT"/>
        </w:rPr>
        <w:t>of</w:t>
      </w:r>
      <w:proofErr w:type="spellEnd"/>
      <w:r w:rsidRPr="00CB71F5">
        <w:rPr>
          <w:rFonts w:ascii="NewsGotT" w:hAnsi="NewsGotT"/>
          <w:b/>
          <w:bCs/>
          <w:lang w:val="pt-PT"/>
        </w:rPr>
        <w:t xml:space="preserve"> </w:t>
      </w:r>
      <w:proofErr w:type="spellStart"/>
      <w:r w:rsidRPr="00CB71F5">
        <w:rPr>
          <w:rFonts w:ascii="NewsGotT" w:hAnsi="NewsGotT"/>
          <w:b/>
          <w:bCs/>
          <w:lang w:val="pt-PT"/>
        </w:rPr>
        <w:t>consciousness</w:t>
      </w:r>
      <w:proofErr w:type="spellEnd"/>
      <w:r w:rsidRPr="00CB71F5">
        <w:rPr>
          <w:rFonts w:ascii="NewsGotT" w:hAnsi="NewsGotT"/>
          <w:b/>
          <w:bCs/>
          <w:lang w:val="pt-PT"/>
        </w:rPr>
        <w:t xml:space="preserve"> </w:t>
      </w:r>
    </w:p>
    <w:p w14:paraId="6D22B840"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4. </w:t>
      </w:r>
      <w:proofErr w:type="spellStart"/>
      <w:r w:rsidRPr="00CB71F5">
        <w:rPr>
          <w:rFonts w:ascii="NewsGotT" w:hAnsi="NewsGotT"/>
          <w:lang w:val="pt-PT"/>
        </w:rPr>
        <w:t>Overall</w:t>
      </w:r>
      <w:proofErr w:type="spellEnd"/>
      <w:r w:rsidRPr="00CB71F5">
        <w:rPr>
          <w:rFonts w:ascii="NewsGotT" w:hAnsi="NewsGotT"/>
          <w:lang w:val="pt-PT"/>
        </w:rPr>
        <w:t xml:space="preserve">, </w:t>
      </w:r>
      <w:proofErr w:type="spellStart"/>
      <w:r w:rsidRPr="00CB71F5">
        <w:rPr>
          <w:rFonts w:ascii="NewsGotT" w:hAnsi="NewsGotT"/>
          <w:lang w:val="pt-PT"/>
        </w:rPr>
        <w:t>how</w:t>
      </w:r>
      <w:proofErr w:type="spellEnd"/>
      <w:r w:rsidRPr="00CB71F5">
        <w:rPr>
          <w:rFonts w:ascii="NewsGotT" w:hAnsi="NewsGotT"/>
          <w:lang w:val="pt-PT"/>
        </w:rPr>
        <w:t xml:space="preserve"> </w:t>
      </w:r>
      <w:proofErr w:type="spellStart"/>
      <w:r w:rsidRPr="00CB71F5">
        <w:rPr>
          <w:rFonts w:ascii="NewsGotT" w:hAnsi="NewsGotT"/>
          <w:lang w:val="pt-PT"/>
        </w:rPr>
        <w:t>would</w:t>
      </w:r>
      <w:proofErr w:type="spellEnd"/>
      <w:r w:rsidRPr="00CB71F5">
        <w:rPr>
          <w:rFonts w:ascii="NewsGotT" w:hAnsi="NewsGotT"/>
          <w:lang w:val="pt-PT"/>
        </w:rPr>
        <w:t xml:space="preserve"> </w:t>
      </w:r>
      <w:proofErr w:type="spellStart"/>
      <w:r w:rsidRPr="00CB71F5">
        <w:rPr>
          <w:rFonts w:ascii="NewsGotT" w:hAnsi="NewsGotT"/>
          <w:lang w:val="pt-PT"/>
        </w:rPr>
        <w:t>you</w:t>
      </w:r>
      <w:proofErr w:type="spellEnd"/>
      <w:r w:rsidRPr="00CB71F5">
        <w:rPr>
          <w:rFonts w:ascii="NewsGotT" w:hAnsi="NewsGotT"/>
          <w:lang w:val="pt-PT"/>
        </w:rPr>
        <w:t xml:space="preserve"> rate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w:t>
      </w:r>
    </w:p>
    <w:p w14:paraId="62F4F3A2"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Alert</w:t>
      </w:r>
      <w:proofErr w:type="spellEnd"/>
      <w:r w:rsidRPr="00CB71F5">
        <w:rPr>
          <w:rFonts w:ascii="NewsGotT" w:hAnsi="NewsGotT"/>
          <w:lang w:val="pt-PT"/>
        </w:rPr>
        <w:t xml:space="preserve"> (normal).</w:t>
      </w:r>
    </w:p>
    <w:p w14:paraId="530F0C99" w14:textId="14351B8C"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Vigilant</w:t>
      </w:r>
      <w:proofErr w:type="spellEnd"/>
      <w:r w:rsidRPr="00CB71F5">
        <w:rPr>
          <w:rFonts w:ascii="NewsGotT" w:hAnsi="NewsGotT"/>
          <w:lang w:val="pt-PT"/>
        </w:rPr>
        <w:t xml:space="preserve"> (</w:t>
      </w:r>
      <w:proofErr w:type="spellStart"/>
      <w:r w:rsidRPr="00CB71F5">
        <w:rPr>
          <w:rFonts w:ascii="NewsGotT" w:hAnsi="NewsGotT"/>
          <w:lang w:val="pt-PT"/>
        </w:rPr>
        <w:t>hyperalert</w:t>
      </w:r>
      <w:proofErr w:type="spellEnd"/>
      <w:r w:rsidRPr="00CB71F5">
        <w:rPr>
          <w:rFonts w:ascii="NewsGotT" w:hAnsi="NewsGotT"/>
          <w:lang w:val="pt-PT"/>
        </w:rPr>
        <w:t xml:space="preserve">, </w:t>
      </w:r>
      <w:proofErr w:type="spellStart"/>
      <w:r w:rsidRPr="00CB71F5">
        <w:rPr>
          <w:rFonts w:ascii="NewsGotT" w:hAnsi="NewsGotT"/>
          <w:lang w:val="pt-PT"/>
        </w:rPr>
        <w:t>overly</w:t>
      </w:r>
      <w:proofErr w:type="spellEnd"/>
      <w:r w:rsidRPr="00CB71F5">
        <w:rPr>
          <w:rFonts w:ascii="NewsGotT" w:hAnsi="NewsGotT"/>
          <w:lang w:val="pt-PT"/>
        </w:rPr>
        <w:t xml:space="preserve"> </w:t>
      </w:r>
      <w:proofErr w:type="spellStart"/>
      <w:r w:rsidRPr="00CB71F5">
        <w:rPr>
          <w:rFonts w:ascii="NewsGotT" w:hAnsi="NewsGotT"/>
          <w:lang w:val="pt-PT"/>
        </w:rPr>
        <w:t>sensitive</w:t>
      </w:r>
      <w:proofErr w:type="spellEnd"/>
      <w:r w:rsidRPr="00CB71F5">
        <w:rPr>
          <w:rFonts w:ascii="NewsGotT" w:hAnsi="NewsGotT"/>
          <w:lang w:val="pt-PT"/>
        </w:rPr>
        <w:t xml:space="preserve"> to </w:t>
      </w:r>
      <w:proofErr w:type="spellStart"/>
      <w:r w:rsidRPr="00CB71F5">
        <w:rPr>
          <w:rFonts w:ascii="NewsGotT" w:hAnsi="NewsGotT"/>
          <w:lang w:val="pt-PT"/>
        </w:rPr>
        <w:t>environmental</w:t>
      </w:r>
      <w:proofErr w:type="spellEnd"/>
      <w:r w:rsidRPr="00CB71F5">
        <w:rPr>
          <w:rFonts w:ascii="NewsGotT" w:hAnsi="NewsGotT"/>
          <w:lang w:val="pt-PT"/>
        </w:rPr>
        <w:t xml:space="preserve"> </w:t>
      </w:r>
      <w:proofErr w:type="spellStart"/>
      <w:r w:rsidRPr="00CB71F5">
        <w:rPr>
          <w:rFonts w:ascii="NewsGotT" w:hAnsi="NewsGotT"/>
          <w:lang w:val="pt-PT"/>
        </w:rPr>
        <w:t>stimuli</w:t>
      </w:r>
      <w:proofErr w:type="spellEnd"/>
      <w:r w:rsidRPr="00CB71F5">
        <w:rPr>
          <w:rFonts w:ascii="NewsGotT" w:hAnsi="NewsGotT"/>
          <w:lang w:val="pt-PT"/>
        </w:rPr>
        <w:t xml:space="preserve">, </w:t>
      </w:r>
      <w:proofErr w:type="spellStart"/>
      <w:r w:rsidRPr="00CB71F5">
        <w:rPr>
          <w:rFonts w:ascii="NewsGotT" w:hAnsi="NewsGotT"/>
          <w:lang w:val="pt-PT"/>
        </w:rPr>
        <w:t>startled</w:t>
      </w:r>
      <w:proofErr w:type="spellEnd"/>
      <w:r w:rsidRPr="00CB71F5">
        <w:rPr>
          <w:rFonts w:ascii="NewsGotT" w:hAnsi="NewsGotT"/>
          <w:lang w:val="pt-PT"/>
        </w:rPr>
        <w:t xml:space="preserve"> </w:t>
      </w:r>
      <w:proofErr w:type="spellStart"/>
      <w:r w:rsidRPr="00CB71F5">
        <w:rPr>
          <w:rFonts w:ascii="NewsGotT" w:hAnsi="NewsGotT"/>
          <w:lang w:val="pt-PT"/>
        </w:rPr>
        <w:t>very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
    <w:p w14:paraId="0FA5BD24"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Lethargic</w:t>
      </w:r>
      <w:proofErr w:type="spellEnd"/>
      <w:r w:rsidRPr="00CB71F5">
        <w:rPr>
          <w:rFonts w:ascii="NewsGotT" w:hAnsi="NewsGotT"/>
          <w:lang w:val="pt-PT"/>
        </w:rPr>
        <w:t xml:space="preserve"> (</w:t>
      </w:r>
      <w:proofErr w:type="spellStart"/>
      <w:r w:rsidRPr="00CB71F5">
        <w:rPr>
          <w:rFonts w:ascii="NewsGotT" w:hAnsi="NewsGotT"/>
          <w:lang w:val="pt-PT"/>
        </w:rPr>
        <w:t>drowsy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aroused</w:t>
      </w:r>
      <w:proofErr w:type="spellEnd"/>
      <w:r w:rsidRPr="00CB71F5">
        <w:rPr>
          <w:rFonts w:ascii="NewsGotT" w:hAnsi="NewsGotT"/>
          <w:lang w:val="pt-PT"/>
        </w:rPr>
        <w:t xml:space="preserve">). </w:t>
      </w:r>
    </w:p>
    <w:p w14:paraId="478226AF"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lastRenderedPageBreak/>
        <w:t>Stupor</w:t>
      </w:r>
      <w:proofErr w:type="spellEnd"/>
      <w:r w:rsidRPr="00CB71F5">
        <w:rPr>
          <w:rFonts w:ascii="NewsGotT" w:hAnsi="NewsGotT"/>
          <w:lang w:val="pt-PT"/>
        </w:rPr>
        <w:t xml:space="preserve"> (</w:t>
      </w:r>
      <w:proofErr w:type="spellStart"/>
      <w:r w:rsidRPr="00CB71F5">
        <w:rPr>
          <w:rFonts w:ascii="NewsGotT" w:hAnsi="NewsGotT"/>
          <w:lang w:val="pt-PT"/>
        </w:rPr>
        <w:t>difficult</w:t>
      </w:r>
      <w:proofErr w:type="spellEnd"/>
      <w:r w:rsidRPr="00CB71F5">
        <w:rPr>
          <w:rFonts w:ascii="NewsGotT" w:hAnsi="NewsGotT"/>
          <w:lang w:val="pt-PT"/>
        </w:rPr>
        <w:t xml:space="preserve"> to </w:t>
      </w:r>
      <w:proofErr w:type="spellStart"/>
      <w:r w:rsidRPr="00CB71F5">
        <w:rPr>
          <w:rFonts w:ascii="NewsGotT" w:hAnsi="NewsGotT"/>
          <w:lang w:val="pt-PT"/>
        </w:rPr>
        <w:t>arouse</w:t>
      </w:r>
      <w:proofErr w:type="spellEnd"/>
      <w:r w:rsidRPr="00CB71F5">
        <w:rPr>
          <w:rFonts w:ascii="NewsGotT" w:hAnsi="NewsGotT"/>
          <w:lang w:val="pt-PT"/>
        </w:rPr>
        <w:t xml:space="preserve">). </w:t>
      </w:r>
    </w:p>
    <w:p w14:paraId="583F299F" w14:textId="77777777" w:rsidR="00542747" w:rsidRPr="00CB71F5" w:rsidRDefault="00542747" w:rsidP="00753B8C">
      <w:pPr>
        <w:spacing w:line="360" w:lineRule="auto"/>
        <w:ind w:left="720"/>
        <w:jc w:val="both"/>
        <w:rPr>
          <w:rFonts w:ascii="NewsGotT" w:hAnsi="NewsGotT"/>
          <w:lang w:val="pt-PT"/>
        </w:rPr>
      </w:pPr>
      <w:r w:rsidRPr="00CB71F5">
        <w:rPr>
          <w:rFonts w:ascii="NewsGotT" w:hAnsi="NewsGotT"/>
          <w:lang w:val="pt-PT"/>
        </w:rPr>
        <w:t>Coma (</w:t>
      </w:r>
      <w:proofErr w:type="spellStart"/>
      <w:r w:rsidRPr="00CB71F5">
        <w:rPr>
          <w:rFonts w:ascii="NewsGotT" w:hAnsi="NewsGotT"/>
          <w:lang w:val="pt-PT"/>
        </w:rPr>
        <w:t>unarousable</w:t>
      </w:r>
      <w:proofErr w:type="spellEnd"/>
      <w:r w:rsidRPr="00CB71F5">
        <w:rPr>
          <w:rFonts w:ascii="NewsGotT" w:hAnsi="NewsGotT"/>
          <w:lang w:val="pt-PT"/>
        </w:rPr>
        <w:t>).</w:t>
      </w:r>
    </w:p>
    <w:p w14:paraId="38ECA093" w14:textId="77777777" w:rsidR="00245563"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6898931D" w14:textId="77777777" w:rsidR="00245563" w:rsidRPr="00CB71F5" w:rsidRDefault="00245563" w:rsidP="00753B8C">
      <w:pPr>
        <w:spacing w:line="360" w:lineRule="auto"/>
        <w:jc w:val="both"/>
        <w:rPr>
          <w:rFonts w:ascii="NewsGotT" w:hAnsi="NewsGotT"/>
          <w:lang w:val="pt-PT"/>
        </w:rPr>
      </w:pPr>
    </w:p>
    <w:p w14:paraId="747F6B57"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Disorientation</w:t>
      </w:r>
      <w:proofErr w:type="spellEnd"/>
      <w:r w:rsidRPr="00CB71F5">
        <w:rPr>
          <w:rFonts w:ascii="NewsGotT" w:hAnsi="NewsGotT"/>
          <w:b/>
          <w:bCs/>
          <w:lang w:val="pt-PT"/>
        </w:rPr>
        <w:t xml:space="preserve"> </w:t>
      </w:r>
    </w:p>
    <w:p w14:paraId="2C15EC28"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5.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disoriented</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he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she</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somewhere</w:t>
      </w:r>
      <w:proofErr w:type="spellEnd"/>
      <w:r w:rsidRPr="00CB71F5">
        <w:rPr>
          <w:rFonts w:ascii="NewsGotT" w:hAnsi="NewsGotT"/>
          <w:lang w:val="pt-PT"/>
        </w:rPr>
        <w:t xml:space="preserve"> </w:t>
      </w:r>
      <w:proofErr w:type="spellStart"/>
      <w:r w:rsidRPr="00CB71F5">
        <w:rPr>
          <w:rFonts w:ascii="NewsGotT" w:hAnsi="NewsGotT"/>
          <w:lang w:val="pt-PT"/>
        </w:rPr>
        <w:t>other</w:t>
      </w:r>
      <w:proofErr w:type="spellEnd"/>
      <w:r w:rsidRPr="00CB71F5">
        <w:rPr>
          <w:rFonts w:ascii="NewsGotT" w:hAnsi="NewsGotT"/>
          <w:lang w:val="pt-PT"/>
        </w:rPr>
        <w:t xml:space="preserve"> </w:t>
      </w:r>
      <w:proofErr w:type="spellStart"/>
      <w:r w:rsidRPr="00CB71F5">
        <w:rPr>
          <w:rFonts w:ascii="NewsGotT" w:hAnsi="NewsGotT"/>
          <w:lang w:val="pt-PT"/>
        </w:rPr>
        <w:t>than</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hospital, </w:t>
      </w:r>
      <w:proofErr w:type="spellStart"/>
      <w:r w:rsidRPr="00CB71F5">
        <w:rPr>
          <w:rFonts w:ascii="NewsGotT" w:hAnsi="NewsGotT"/>
          <w:lang w:val="pt-PT"/>
        </w:rPr>
        <w:t>using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wrong</w:t>
      </w:r>
      <w:proofErr w:type="spellEnd"/>
      <w:r w:rsidRPr="00CB71F5">
        <w:rPr>
          <w:rFonts w:ascii="NewsGotT" w:hAnsi="NewsGotT"/>
          <w:lang w:val="pt-PT"/>
        </w:rPr>
        <w:t xml:space="preserve"> </w:t>
      </w:r>
      <w:proofErr w:type="spellStart"/>
      <w:r w:rsidRPr="00CB71F5">
        <w:rPr>
          <w:rFonts w:ascii="NewsGotT" w:hAnsi="NewsGotT"/>
          <w:lang w:val="pt-PT"/>
        </w:rPr>
        <w:t>bed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misjudging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time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day</w:t>
      </w:r>
      <w:proofErr w:type="spellEnd"/>
      <w:r w:rsidRPr="00CB71F5">
        <w:rPr>
          <w:rFonts w:ascii="NewsGotT" w:hAnsi="NewsGotT"/>
          <w:lang w:val="pt-PT"/>
        </w:rPr>
        <w:t xml:space="preserve">? </w:t>
      </w:r>
    </w:p>
    <w:p w14:paraId="1C8CFCA9" w14:textId="77777777" w:rsidR="00245563" w:rsidRPr="00CB71F5" w:rsidRDefault="00245563" w:rsidP="00753B8C">
      <w:pPr>
        <w:spacing w:line="360" w:lineRule="auto"/>
        <w:jc w:val="both"/>
        <w:rPr>
          <w:rFonts w:ascii="NewsGotT" w:hAnsi="NewsGotT"/>
          <w:lang w:val="pt-PT"/>
        </w:rPr>
      </w:pPr>
    </w:p>
    <w:p w14:paraId="2596F909"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Memory</w:t>
      </w:r>
      <w:proofErr w:type="spellEnd"/>
      <w:r w:rsidRPr="00CB71F5">
        <w:rPr>
          <w:rFonts w:ascii="NewsGotT" w:hAnsi="NewsGotT"/>
          <w:b/>
          <w:bCs/>
          <w:lang w:val="pt-PT"/>
        </w:rPr>
        <w:t xml:space="preserve"> </w:t>
      </w:r>
      <w:proofErr w:type="spellStart"/>
      <w:r w:rsidRPr="00CB71F5">
        <w:rPr>
          <w:rFonts w:ascii="NewsGotT" w:hAnsi="NewsGotT"/>
          <w:b/>
          <w:bCs/>
          <w:lang w:val="pt-PT"/>
        </w:rPr>
        <w:t>impairment</w:t>
      </w:r>
      <w:proofErr w:type="spellEnd"/>
      <w:r w:rsidRPr="00CB71F5">
        <w:rPr>
          <w:rFonts w:ascii="NewsGotT" w:hAnsi="NewsGotT"/>
          <w:b/>
          <w:bCs/>
          <w:lang w:val="pt-PT"/>
        </w:rPr>
        <w:t xml:space="preserve"> </w:t>
      </w:r>
    </w:p>
    <w:p w14:paraId="45CEE988"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6.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demonstrate</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memory</w:t>
      </w:r>
      <w:proofErr w:type="spellEnd"/>
      <w:r w:rsidRPr="00CB71F5">
        <w:rPr>
          <w:rFonts w:ascii="NewsGotT" w:hAnsi="NewsGotT"/>
          <w:lang w:val="pt-PT"/>
        </w:rPr>
        <w:t xml:space="preserve"> </w:t>
      </w:r>
      <w:proofErr w:type="spellStart"/>
      <w:r w:rsidRPr="00CB71F5">
        <w:rPr>
          <w:rFonts w:ascii="NewsGotT" w:hAnsi="NewsGotT"/>
          <w:lang w:val="pt-PT"/>
        </w:rPr>
        <w:t>problems</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inability</w:t>
      </w:r>
      <w:proofErr w:type="spellEnd"/>
      <w:r w:rsidRPr="00CB71F5">
        <w:rPr>
          <w:rFonts w:ascii="NewsGotT" w:hAnsi="NewsGotT"/>
          <w:lang w:val="pt-PT"/>
        </w:rPr>
        <w:t xml:space="preserve"> to </w:t>
      </w:r>
      <w:proofErr w:type="spellStart"/>
      <w:r w:rsidRPr="00CB71F5">
        <w:rPr>
          <w:rFonts w:ascii="NewsGotT" w:hAnsi="NewsGotT"/>
          <w:lang w:val="pt-PT"/>
        </w:rPr>
        <w:t>remember</w:t>
      </w:r>
      <w:proofErr w:type="spellEnd"/>
      <w:r w:rsidRPr="00CB71F5">
        <w:rPr>
          <w:rFonts w:ascii="NewsGotT" w:hAnsi="NewsGotT"/>
          <w:lang w:val="pt-PT"/>
        </w:rPr>
        <w:t xml:space="preserve"> </w:t>
      </w:r>
      <w:proofErr w:type="spellStart"/>
      <w:r w:rsidRPr="00CB71F5">
        <w:rPr>
          <w:rFonts w:ascii="NewsGotT" w:hAnsi="NewsGotT"/>
          <w:lang w:val="pt-PT"/>
        </w:rPr>
        <w:t>events</w:t>
      </w:r>
      <w:proofErr w:type="spellEnd"/>
      <w:r w:rsidRPr="00CB71F5">
        <w:rPr>
          <w:rFonts w:ascii="NewsGotT" w:hAnsi="NewsGotT"/>
          <w:lang w:val="pt-PT"/>
        </w:rPr>
        <w:t xml:space="preserve"> in </w:t>
      </w:r>
      <w:proofErr w:type="spellStart"/>
      <w:r w:rsidRPr="00CB71F5">
        <w:rPr>
          <w:rFonts w:ascii="NewsGotT" w:hAnsi="NewsGotT"/>
          <w:lang w:val="pt-PT"/>
        </w:rPr>
        <w:t>the</w:t>
      </w:r>
      <w:proofErr w:type="spellEnd"/>
      <w:r w:rsidRPr="00CB71F5">
        <w:rPr>
          <w:rFonts w:ascii="NewsGotT" w:hAnsi="NewsGotT"/>
          <w:lang w:val="pt-PT"/>
        </w:rPr>
        <w:t xml:space="preserve"> hospital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remembering</w:t>
      </w:r>
      <w:proofErr w:type="spellEnd"/>
      <w:r w:rsidRPr="00CB71F5">
        <w:rPr>
          <w:rFonts w:ascii="NewsGotT" w:hAnsi="NewsGotT"/>
          <w:lang w:val="pt-PT"/>
        </w:rPr>
        <w:t xml:space="preserve"> </w:t>
      </w:r>
      <w:proofErr w:type="spellStart"/>
      <w:r w:rsidRPr="00CB71F5">
        <w:rPr>
          <w:rFonts w:ascii="NewsGotT" w:hAnsi="NewsGotT"/>
          <w:lang w:val="pt-PT"/>
        </w:rPr>
        <w:t>instructions</w:t>
      </w:r>
      <w:proofErr w:type="spellEnd"/>
      <w:r w:rsidRPr="00CB71F5">
        <w:rPr>
          <w:rFonts w:ascii="NewsGotT" w:hAnsi="NewsGotT"/>
          <w:lang w:val="pt-PT"/>
        </w:rPr>
        <w:t xml:space="preserve">? </w:t>
      </w:r>
    </w:p>
    <w:p w14:paraId="4EB4F36D" w14:textId="77777777" w:rsidR="00245563" w:rsidRPr="00CB71F5" w:rsidRDefault="00245563" w:rsidP="00753B8C">
      <w:pPr>
        <w:spacing w:line="360" w:lineRule="auto"/>
        <w:jc w:val="both"/>
        <w:rPr>
          <w:rFonts w:ascii="NewsGotT" w:hAnsi="NewsGotT"/>
          <w:lang w:val="pt-PT"/>
        </w:rPr>
      </w:pPr>
    </w:p>
    <w:p w14:paraId="7C957C8D"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Perceptual</w:t>
      </w:r>
      <w:proofErr w:type="spellEnd"/>
      <w:r w:rsidRPr="00CB71F5">
        <w:rPr>
          <w:rFonts w:ascii="NewsGotT" w:hAnsi="NewsGotT"/>
          <w:b/>
          <w:bCs/>
          <w:lang w:val="pt-PT"/>
        </w:rPr>
        <w:t xml:space="preserve"> </w:t>
      </w:r>
      <w:proofErr w:type="spellStart"/>
      <w:r w:rsidRPr="00CB71F5">
        <w:rPr>
          <w:rFonts w:ascii="NewsGotT" w:hAnsi="NewsGotT"/>
          <w:b/>
          <w:bCs/>
          <w:lang w:val="pt-PT"/>
        </w:rPr>
        <w:t>disturbances</w:t>
      </w:r>
      <w:proofErr w:type="spellEnd"/>
      <w:r w:rsidRPr="00CB71F5">
        <w:rPr>
          <w:rFonts w:ascii="NewsGotT" w:hAnsi="NewsGotT"/>
          <w:b/>
          <w:bCs/>
          <w:lang w:val="pt-PT"/>
        </w:rPr>
        <w:t xml:space="preserve"> </w:t>
      </w:r>
    </w:p>
    <w:p w14:paraId="56550B93" w14:textId="31F58DEF"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7.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perceptual</w:t>
      </w:r>
      <w:proofErr w:type="spellEnd"/>
      <w:r w:rsidRPr="00CB71F5">
        <w:rPr>
          <w:rFonts w:ascii="NewsGotT" w:hAnsi="NewsGotT"/>
          <w:lang w:val="pt-PT"/>
        </w:rPr>
        <w:t xml:space="preserve"> </w:t>
      </w:r>
      <w:proofErr w:type="spellStart"/>
      <w:r w:rsidRPr="00CB71F5">
        <w:rPr>
          <w:rFonts w:ascii="NewsGotT" w:hAnsi="NewsGotT"/>
          <w:lang w:val="pt-PT"/>
        </w:rPr>
        <w:t>disturbances</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hallucinations</w:t>
      </w:r>
      <w:proofErr w:type="spellEnd"/>
      <w:r w:rsidRPr="00CB71F5">
        <w:rPr>
          <w:rFonts w:ascii="NewsGotT" w:hAnsi="NewsGotT"/>
          <w:lang w:val="pt-PT"/>
        </w:rPr>
        <w:t xml:space="preserve">, </w:t>
      </w:r>
      <w:proofErr w:type="spellStart"/>
      <w:r w:rsidRPr="00CB71F5">
        <w:rPr>
          <w:rFonts w:ascii="NewsGotT" w:hAnsi="NewsGotT"/>
          <w:lang w:val="pt-PT"/>
        </w:rPr>
        <w:t>illusions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misinterpretations</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something</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moving</w:t>
      </w:r>
      <w:proofErr w:type="spellEnd"/>
      <w:r w:rsidRPr="00CB71F5">
        <w:rPr>
          <w:rFonts w:ascii="NewsGotT" w:hAnsi="NewsGotT"/>
          <w:lang w:val="pt-PT"/>
        </w:rPr>
        <w:t xml:space="preserve"> </w:t>
      </w:r>
      <w:proofErr w:type="spellStart"/>
      <w:r w:rsidRPr="00CB71F5">
        <w:rPr>
          <w:rFonts w:ascii="NewsGotT" w:hAnsi="NewsGotT"/>
          <w:lang w:val="pt-PT"/>
        </w:rPr>
        <w:t>when</w:t>
      </w:r>
      <w:proofErr w:type="spellEnd"/>
      <w:r w:rsidRPr="00CB71F5">
        <w:rPr>
          <w:rFonts w:ascii="NewsGotT" w:hAnsi="NewsGotT"/>
          <w:lang w:val="pt-PT"/>
        </w:rPr>
        <w:t xml:space="preserve"> </w:t>
      </w:r>
      <w:proofErr w:type="spellStart"/>
      <w:r w:rsidRPr="00CB71F5">
        <w:rPr>
          <w:rFonts w:ascii="NewsGotT" w:hAnsi="NewsGotT"/>
          <w:lang w:val="pt-PT"/>
        </w:rPr>
        <w:t>it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not</w:t>
      </w:r>
      <w:proofErr w:type="spellEnd"/>
      <w:r w:rsidRPr="00CB71F5">
        <w:rPr>
          <w:rFonts w:ascii="NewsGotT" w:hAnsi="NewsGotT"/>
          <w:lang w:val="pt-PT"/>
        </w:rPr>
        <w:t xml:space="preserve">)? </w:t>
      </w:r>
    </w:p>
    <w:p w14:paraId="6EF7AF0F"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Psychomotor</w:t>
      </w:r>
      <w:proofErr w:type="spellEnd"/>
      <w:r w:rsidRPr="00CB71F5">
        <w:rPr>
          <w:rFonts w:ascii="NewsGotT" w:hAnsi="NewsGotT"/>
          <w:b/>
          <w:bCs/>
          <w:lang w:val="pt-PT"/>
        </w:rPr>
        <w:t xml:space="preserve"> </w:t>
      </w:r>
      <w:proofErr w:type="spellStart"/>
      <w:r w:rsidRPr="00CB71F5">
        <w:rPr>
          <w:rFonts w:ascii="NewsGotT" w:hAnsi="NewsGotT"/>
          <w:b/>
          <w:bCs/>
          <w:lang w:val="pt-PT"/>
        </w:rPr>
        <w:t>agitation</w:t>
      </w:r>
      <w:proofErr w:type="spellEnd"/>
      <w:r w:rsidRPr="00CB71F5">
        <w:rPr>
          <w:rFonts w:ascii="NewsGotT" w:hAnsi="NewsGotT"/>
          <w:b/>
          <w:bCs/>
          <w:lang w:val="pt-PT"/>
        </w:rPr>
        <w:t xml:space="preserve"> </w:t>
      </w:r>
    </w:p>
    <w:p w14:paraId="3DD263BA"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8. </w:t>
      </w:r>
      <w:proofErr w:type="spellStart"/>
      <w:r w:rsidRPr="00CB71F5">
        <w:rPr>
          <w:rFonts w:ascii="NewsGotT" w:hAnsi="NewsGotT"/>
          <w:lang w:val="pt-PT"/>
        </w:rPr>
        <w:t>Part</w:t>
      </w:r>
      <w:proofErr w:type="spellEnd"/>
      <w:r w:rsidRPr="00CB71F5">
        <w:rPr>
          <w:rFonts w:ascii="NewsGotT" w:hAnsi="NewsGotT"/>
          <w:lang w:val="pt-PT"/>
        </w:rPr>
        <w:t xml:space="preserve"> 1.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unusually</w:t>
      </w:r>
      <w:proofErr w:type="spellEnd"/>
      <w:r w:rsidRPr="00CB71F5">
        <w:rPr>
          <w:rFonts w:ascii="NewsGotT" w:hAnsi="NewsGotT"/>
          <w:lang w:val="pt-PT"/>
        </w:rPr>
        <w:t xml:space="preserve"> </w:t>
      </w:r>
      <w:proofErr w:type="spellStart"/>
      <w:r w:rsidRPr="00CB71F5">
        <w:rPr>
          <w:rFonts w:ascii="NewsGotT" w:hAnsi="NewsGotT"/>
          <w:lang w:val="pt-PT"/>
        </w:rPr>
        <w:t>increased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motor </w:t>
      </w:r>
      <w:proofErr w:type="spellStart"/>
      <w:r w:rsidRPr="00CB71F5">
        <w:rPr>
          <w:rFonts w:ascii="NewsGotT" w:hAnsi="NewsGotT"/>
          <w:lang w:val="pt-PT"/>
        </w:rPr>
        <w:t>activity</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restlessness</w:t>
      </w:r>
      <w:proofErr w:type="spellEnd"/>
      <w:r w:rsidRPr="00CB71F5">
        <w:rPr>
          <w:rFonts w:ascii="NewsGotT" w:hAnsi="NewsGotT"/>
          <w:lang w:val="pt-PT"/>
        </w:rPr>
        <w:t xml:space="preserve">, </w:t>
      </w:r>
      <w:proofErr w:type="spellStart"/>
      <w:r w:rsidRPr="00CB71F5">
        <w:rPr>
          <w:rFonts w:ascii="NewsGotT" w:hAnsi="NewsGotT"/>
          <w:lang w:val="pt-PT"/>
        </w:rPr>
        <w:t>picking</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bedclothes</w:t>
      </w:r>
      <w:proofErr w:type="spellEnd"/>
      <w:r w:rsidRPr="00CB71F5">
        <w:rPr>
          <w:rFonts w:ascii="NewsGotT" w:hAnsi="NewsGotT"/>
          <w:lang w:val="pt-PT"/>
        </w:rPr>
        <w:t xml:space="preserve">, </w:t>
      </w:r>
      <w:proofErr w:type="spellStart"/>
      <w:r w:rsidRPr="00CB71F5">
        <w:rPr>
          <w:rFonts w:ascii="NewsGotT" w:hAnsi="NewsGotT"/>
          <w:lang w:val="pt-PT"/>
        </w:rPr>
        <w:t>tapping</w:t>
      </w:r>
      <w:proofErr w:type="spellEnd"/>
      <w:r w:rsidRPr="00CB71F5">
        <w:rPr>
          <w:rFonts w:ascii="NewsGotT" w:hAnsi="NewsGotT"/>
          <w:lang w:val="pt-PT"/>
        </w:rPr>
        <w:t xml:space="preserve"> </w:t>
      </w:r>
      <w:proofErr w:type="spellStart"/>
      <w:r w:rsidRPr="00CB71F5">
        <w:rPr>
          <w:rFonts w:ascii="NewsGotT" w:hAnsi="NewsGotT"/>
          <w:lang w:val="pt-PT"/>
        </w:rPr>
        <w:t>fingers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making</w:t>
      </w:r>
      <w:proofErr w:type="spellEnd"/>
      <w:r w:rsidRPr="00CB71F5">
        <w:rPr>
          <w:rFonts w:ascii="NewsGotT" w:hAnsi="NewsGotT"/>
          <w:lang w:val="pt-PT"/>
        </w:rPr>
        <w:t xml:space="preserve"> </w:t>
      </w:r>
      <w:proofErr w:type="spellStart"/>
      <w:r w:rsidRPr="00CB71F5">
        <w:rPr>
          <w:rFonts w:ascii="NewsGotT" w:hAnsi="NewsGotT"/>
          <w:lang w:val="pt-PT"/>
        </w:rPr>
        <w:t>frequent</w:t>
      </w:r>
      <w:proofErr w:type="spellEnd"/>
      <w:r w:rsidRPr="00CB71F5">
        <w:rPr>
          <w:rFonts w:ascii="NewsGotT" w:hAnsi="NewsGotT"/>
          <w:lang w:val="pt-PT"/>
        </w:rPr>
        <w:t xml:space="preserve"> </w:t>
      </w:r>
      <w:proofErr w:type="spellStart"/>
      <w:r w:rsidRPr="00CB71F5">
        <w:rPr>
          <w:rFonts w:ascii="NewsGotT" w:hAnsi="NewsGotT"/>
          <w:lang w:val="pt-PT"/>
        </w:rPr>
        <w:t>sudden</w:t>
      </w:r>
      <w:proofErr w:type="spellEnd"/>
      <w:r w:rsidRPr="00CB71F5">
        <w:rPr>
          <w:rFonts w:ascii="NewsGotT" w:hAnsi="NewsGotT"/>
          <w:lang w:val="pt-PT"/>
        </w:rPr>
        <w:t xml:space="preserve"> </w:t>
      </w:r>
      <w:proofErr w:type="spellStart"/>
      <w:r w:rsidRPr="00CB71F5">
        <w:rPr>
          <w:rFonts w:ascii="NewsGotT" w:hAnsi="NewsGotT"/>
          <w:lang w:val="pt-PT"/>
        </w:rPr>
        <w:t>changes</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position</w:t>
      </w:r>
      <w:proofErr w:type="spellEnd"/>
      <w:r w:rsidRPr="00CB71F5">
        <w:rPr>
          <w:rFonts w:ascii="NewsGotT" w:hAnsi="NewsGotT"/>
          <w:lang w:val="pt-PT"/>
        </w:rPr>
        <w:t xml:space="preserve">? </w:t>
      </w:r>
    </w:p>
    <w:p w14:paraId="3E682088" w14:textId="77777777" w:rsidR="00245563" w:rsidRPr="00CB71F5" w:rsidRDefault="00245563" w:rsidP="00753B8C">
      <w:pPr>
        <w:spacing w:line="360" w:lineRule="auto"/>
        <w:jc w:val="both"/>
        <w:rPr>
          <w:rFonts w:ascii="NewsGotT" w:hAnsi="NewsGotT"/>
          <w:lang w:val="pt-PT"/>
        </w:rPr>
      </w:pPr>
    </w:p>
    <w:p w14:paraId="25B32165"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Psychomotor</w:t>
      </w:r>
      <w:proofErr w:type="spellEnd"/>
      <w:r w:rsidRPr="00CB71F5">
        <w:rPr>
          <w:rFonts w:ascii="NewsGotT" w:hAnsi="NewsGotT"/>
          <w:b/>
          <w:bCs/>
          <w:lang w:val="pt-PT"/>
        </w:rPr>
        <w:t xml:space="preserve"> </w:t>
      </w:r>
      <w:proofErr w:type="spellStart"/>
      <w:r w:rsidRPr="00CB71F5">
        <w:rPr>
          <w:rFonts w:ascii="NewsGotT" w:hAnsi="NewsGotT"/>
          <w:b/>
          <w:bCs/>
          <w:lang w:val="pt-PT"/>
        </w:rPr>
        <w:t>retardation</w:t>
      </w:r>
      <w:proofErr w:type="spellEnd"/>
      <w:r w:rsidRPr="00CB71F5">
        <w:rPr>
          <w:rFonts w:ascii="NewsGotT" w:hAnsi="NewsGotT"/>
          <w:b/>
          <w:bCs/>
          <w:lang w:val="pt-PT"/>
        </w:rPr>
        <w:t xml:space="preserve"> </w:t>
      </w:r>
    </w:p>
    <w:p w14:paraId="112EE52E"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8. </w:t>
      </w:r>
      <w:proofErr w:type="spellStart"/>
      <w:r w:rsidRPr="00CB71F5">
        <w:rPr>
          <w:rFonts w:ascii="NewsGotT" w:hAnsi="NewsGotT"/>
          <w:lang w:val="pt-PT"/>
        </w:rPr>
        <w:t>Part</w:t>
      </w:r>
      <w:proofErr w:type="spellEnd"/>
      <w:r w:rsidRPr="00CB71F5">
        <w:rPr>
          <w:rFonts w:ascii="NewsGotT" w:hAnsi="NewsGotT"/>
          <w:lang w:val="pt-PT"/>
        </w:rPr>
        <w:t xml:space="preserve"> 2.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unusually</w:t>
      </w:r>
      <w:proofErr w:type="spellEnd"/>
      <w:r w:rsidRPr="00CB71F5">
        <w:rPr>
          <w:rFonts w:ascii="NewsGotT" w:hAnsi="NewsGotT"/>
          <w:lang w:val="pt-PT"/>
        </w:rPr>
        <w:t xml:space="preserve"> </w:t>
      </w:r>
      <w:proofErr w:type="spellStart"/>
      <w:r w:rsidRPr="00CB71F5">
        <w:rPr>
          <w:rFonts w:ascii="NewsGotT" w:hAnsi="NewsGotT"/>
          <w:lang w:val="pt-PT"/>
        </w:rPr>
        <w:t>decreased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motor </w:t>
      </w:r>
      <w:proofErr w:type="spellStart"/>
      <w:r w:rsidRPr="00CB71F5">
        <w:rPr>
          <w:rFonts w:ascii="NewsGotT" w:hAnsi="NewsGotT"/>
          <w:lang w:val="pt-PT"/>
        </w:rPr>
        <w:t>activity</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sluggishness</w:t>
      </w:r>
      <w:proofErr w:type="spellEnd"/>
      <w:r w:rsidRPr="00CB71F5">
        <w:rPr>
          <w:rFonts w:ascii="NewsGotT" w:hAnsi="NewsGotT"/>
          <w:lang w:val="pt-PT"/>
        </w:rPr>
        <w:t xml:space="preserve">, </w:t>
      </w:r>
      <w:proofErr w:type="spellStart"/>
      <w:r w:rsidRPr="00CB71F5">
        <w:rPr>
          <w:rFonts w:ascii="NewsGotT" w:hAnsi="NewsGotT"/>
          <w:lang w:val="pt-PT"/>
        </w:rPr>
        <w:t>staring</w:t>
      </w:r>
      <w:proofErr w:type="spellEnd"/>
      <w:r w:rsidRPr="00CB71F5">
        <w:rPr>
          <w:rFonts w:ascii="NewsGotT" w:hAnsi="NewsGotT"/>
          <w:lang w:val="pt-PT"/>
        </w:rPr>
        <w:t xml:space="preserve"> </w:t>
      </w:r>
      <w:proofErr w:type="spellStart"/>
      <w:r w:rsidRPr="00CB71F5">
        <w:rPr>
          <w:rFonts w:ascii="NewsGotT" w:hAnsi="NewsGotT"/>
          <w:lang w:val="pt-PT"/>
        </w:rPr>
        <w:t>into</w:t>
      </w:r>
      <w:proofErr w:type="spellEnd"/>
      <w:r w:rsidRPr="00CB71F5">
        <w:rPr>
          <w:rFonts w:ascii="NewsGotT" w:hAnsi="NewsGotT"/>
          <w:lang w:val="pt-PT"/>
        </w:rPr>
        <w:t xml:space="preserve"> </w:t>
      </w:r>
      <w:proofErr w:type="spellStart"/>
      <w:r w:rsidRPr="00CB71F5">
        <w:rPr>
          <w:rFonts w:ascii="NewsGotT" w:hAnsi="NewsGotT"/>
          <w:lang w:val="pt-PT"/>
        </w:rPr>
        <w:t>space</w:t>
      </w:r>
      <w:proofErr w:type="spellEnd"/>
      <w:r w:rsidRPr="00CB71F5">
        <w:rPr>
          <w:rFonts w:ascii="NewsGotT" w:hAnsi="NewsGotT"/>
          <w:lang w:val="pt-PT"/>
        </w:rPr>
        <w:t xml:space="preserve">, </w:t>
      </w:r>
      <w:proofErr w:type="spellStart"/>
      <w:r w:rsidRPr="00CB71F5">
        <w:rPr>
          <w:rFonts w:ascii="NewsGotT" w:hAnsi="NewsGotT"/>
          <w:lang w:val="pt-PT"/>
        </w:rPr>
        <w:t>staying</w:t>
      </w:r>
      <w:proofErr w:type="spellEnd"/>
      <w:r w:rsidRPr="00CB71F5">
        <w:rPr>
          <w:rFonts w:ascii="NewsGotT" w:hAnsi="NewsGotT"/>
          <w:lang w:val="pt-PT"/>
        </w:rPr>
        <w:t xml:space="preserve"> in </w:t>
      </w:r>
      <w:proofErr w:type="spellStart"/>
      <w:r w:rsidRPr="00CB71F5">
        <w:rPr>
          <w:rFonts w:ascii="NewsGotT" w:hAnsi="NewsGotT"/>
          <w:lang w:val="pt-PT"/>
        </w:rPr>
        <w:t>one</w:t>
      </w:r>
      <w:proofErr w:type="spellEnd"/>
      <w:r w:rsidRPr="00CB71F5">
        <w:rPr>
          <w:rFonts w:ascii="NewsGotT" w:hAnsi="NewsGotT"/>
          <w:lang w:val="pt-PT"/>
        </w:rPr>
        <w:t xml:space="preserve"> </w:t>
      </w:r>
      <w:proofErr w:type="spellStart"/>
      <w:r w:rsidRPr="00CB71F5">
        <w:rPr>
          <w:rFonts w:ascii="NewsGotT" w:hAnsi="NewsGotT"/>
          <w:lang w:val="pt-PT"/>
        </w:rPr>
        <w:t>position</w:t>
      </w:r>
      <w:proofErr w:type="spellEnd"/>
      <w:r w:rsidRPr="00CB71F5">
        <w:rPr>
          <w:rFonts w:ascii="NewsGotT" w:hAnsi="NewsGotT"/>
          <w:lang w:val="pt-PT"/>
        </w:rPr>
        <w:t xml:space="preserve"> for a </w:t>
      </w:r>
      <w:proofErr w:type="spellStart"/>
      <w:r w:rsidRPr="00CB71F5">
        <w:rPr>
          <w:rFonts w:ascii="NewsGotT" w:hAnsi="NewsGotT"/>
          <w:lang w:val="pt-PT"/>
        </w:rPr>
        <w:t>long</w:t>
      </w:r>
      <w:proofErr w:type="spellEnd"/>
      <w:r w:rsidRPr="00CB71F5">
        <w:rPr>
          <w:rFonts w:ascii="NewsGotT" w:hAnsi="NewsGotT"/>
          <w:lang w:val="pt-PT"/>
        </w:rPr>
        <w:t xml:space="preserve"> time,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moving</w:t>
      </w:r>
      <w:proofErr w:type="spellEnd"/>
      <w:r w:rsidRPr="00CB71F5">
        <w:rPr>
          <w:rFonts w:ascii="NewsGotT" w:hAnsi="NewsGotT"/>
          <w:lang w:val="pt-PT"/>
        </w:rPr>
        <w:t xml:space="preserve"> </w:t>
      </w:r>
      <w:proofErr w:type="spellStart"/>
      <w:r w:rsidRPr="00CB71F5">
        <w:rPr>
          <w:rFonts w:ascii="NewsGotT" w:hAnsi="NewsGotT"/>
          <w:lang w:val="pt-PT"/>
        </w:rPr>
        <w:t>very</w:t>
      </w:r>
      <w:proofErr w:type="spellEnd"/>
      <w:r w:rsidRPr="00CB71F5">
        <w:rPr>
          <w:rFonts w:ascii="NewsGotT" w:hAnsi="NewsGotT"/>
          <w:lang w:val="pt-PT"/>
        </w:rPr>
        <w:t xml:space="preserve"> </w:t>
      </w:r>
      <w:proofErr w:type="spellStart"/>
      <w:r w:rsidRPr="00CB71F5">
        <w:rPr>
          <w:rFonts w:ascii="NewsGotT" w:hAnsi="NewsGotT"/>
          <w:lang w:val="pt-PT"/>
        </w:rPr>
        <w:t>slowly</w:t>
      </w:r>
      <w:proofErr w:type="spellEnd"/>
      <w:r w:rsidRPr="00CB71F5">
        <w:rPr>
          <w:rFonts w:ascii="NewsGotT" w:hAnsi="NewsGotT"/>
          <w:lang w:val="pt-PT"/>
        </w:rPr>
        <w:t xml:space="preserve">? </w:t>
      </w:r>
    </w:p>
    <w:p w14:paraId="528DDDA2" w14:textId="77777777" w:rsidR="00245563" w:rsidRPr="00CB71F5" w:rsidRDefault="00245563" w:rsidP="00753B8C">
      <w:pPr>
        <w:spacing w:line="360" w:lineRule="auto"/>
        <w:jc w:val="both"/>
        <w:rPr>
          <w:rFonts w:ascii="NewsGotT" w:hAnsi="NewsGotT"/>
          <w:lang w:val="pt-PT"/>
        </w:rPr>
      </w:pPr>
    </w:p>
    <w:p w14:paraId="6C9609F6"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Altered</w:t>
      </w:r>
      <w:proofErr w:type="spellEnd"/>
      <w:r w:rsidRPr="00CB71F5">
        <w:rPr>
          <w:rFonts w:ascii="NewsGotT" w:hAnsi="NewsGotT"/>
          <w:b/>
          <w:bCs/>
          <w:lang w:val="pt-PT"/>
        </w:rPr>
        <w:t xml:space="preserve"> </w:t>
      </w:r>
      <w:proofErr w:type="spellStart"/>
      <w:r w:rsidRPr="00CB71F5">
        <w:rPr>
          <w:rFonts w:ascii="NewsGotT" w:hAnsi="NewsGotT"/>
          <w:b/>
          <w:bCs/>
          <w:lang w:val="pt-PT"/>
        </w:rPr>
        <w:t>sleep-wake</w:t>
      </w:r>
      <w:proofErr w:type="spellEnd"/>
      <w:r w:rsidRPr="00CB71F5">
        <w:rPr>
          <w:rFonts w:ascii="NewsGotT" w:hAnsi="NewsGotT"/>
          <w:b/>
          <w:bCs/>
          <w:lang w:val="pt-PT"/>
        </w:rPr>
        <w:t xml:space="preserve"> </w:t>
      </w:r>
      <w:proofErr w:type="spellStart"/>
      <w:r w:rsidRPr="00CB71F5">
        <w:rPr>
          <w:rFonts w:ascii="NewsGotT" w:hAnsi="NewsGotT"/>
          <w:b/>
          <w:bCs/>
          <w:lang w:val="pt-PT"/>
        </w:rPr>
        <w:t>cycle</w:t>
      </w:r>
      <w:proofErr w:type="spellEnd"/>
      <w:r w:rsidRPr="00CB71F5">
        <w:rPr>
          <w:rFonts w:ascii="NewsGotT" w:hAnsi="NewsGotT"/>
          <w:b/>
          <w:bCs/>
          <w:lang w:val="pt-PT"/>
        </w:rPr>
        <w:t xml:space="preserve"> </w:t>
      </w:r>
    </w:p>
    <w:p w14:paraId="1BE2A1DE"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9.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disturbance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sleep-wake</w:t>
      </w:r>
      <w:proofErr w:type="spellEnd"/>
      <w:r w:rsidRPr="00CB71F5">
        <w:rPr>
          <w:rFonts w:ascii="NewsGotT" w:hAnsi="NewsGotT"/>
          <w:lang w:val="pt-PT"/>
        </w:rPr>
        <w:t xml:space="preserve"> </w:t>
      </w:r>
      <w:proofErr w:type="spellStart"/>
      <w:r w:rsidRPr="00CB71F5">
        <w:rPr>
          <w:rFonts w:ascii="NewsGotT" w:hAnsi="NewsGotT"/>
          <w:lang w:val="pt-PT"/>
        </w:rPr>
        <w:t>cycle</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excessive</w:t>
      </w:r>
      <w:proofErr w:type="spellEnd"/>
      <w:r w:rsidRPr="00CB71F5">
        <w:rPr>
          <w:rFonts w:ascii="NewsGotT" w:hAnsi="NewsGotT"/>
          <w:lang w:val="pt-PT"/>
        </w:rPr>
        <w:t xml:space="preserve"> </w:t>
      </w:r>
      <w:proofErr w:type="spellStart"/>
      <w:r w:rsidRPr="00CB71F5">
        <w:rPr>
          <w:rFonts w:ascii="NewsGotT" w:hAnsi="NewsGotT"/>
          <w:lang w:val="pt-PT"/>
        </w:rPr>
        <w:t>daytime</w:t>
      </w:r>
      <w:proofErr w:type="spellEnd"/>
      <w:r w:rsidRPr="00CB71F5">
        <w:rPr>
          <w:rFonts w:ascii="NewsGotT" w:hAnsi="NewsGotT"/>
          <w:lang w:val="pt-PT"/>
        </w:rPr>
        <w:t xml:space="preserve"> </w:t>
      </w:r>
      <w:proofErr w:type="spellStart"/>
      <w:r w:rsidRPr="00CB71F5">
        <w:rPr>
          <w:rFonts w:ascii="NewsGotT" w:hAnsi="NewsGotT"/>
          <w:lang w:val="pt-PT"/>
        </w:rPr>
        <w:t>sleepiness</w:t>
      </w:r>
      <w:proofErr w:type="spellEnd"/>
      <w:r w:rsidRPr="00CB71F5">
        <w:rPr>
          <w:rFonts w:ascii="NewsGotT" w:hAnsi="NewsGotT"/>
          <w:lang w:val="pt-PT"/>
        </w:rPr>
        <w:t xml:space="preserve"> </w:t>
      </w:r>
      <w:proofErr w:type="spellStart"/>
      <w:r w:rsidRPr="00CB71F5">
        <w:rPr>
          <w:rFonts w:ascii="NewsGotT" w:hAnsi="NewsGotT"/>
          <w:lang w:val="pt-PT"/>
        </w:rPr>
        <w:t>with</w:t>
      </w:r>
      <w:proofErr w:type="spellEnd"/>
      <w:r w:rsidRPr="00CB71F5">
        <w:rPr>
          <w:rFonts w:ascii="NewsGotT" w:hAnsi="NewsGotT"/>
          <w:lang w:val="pt-PT"/>
        </w:rPr>
        <w:t xml:space="preserve"> </w:t>
      </w:r>
      <w:proofErr w:type="spellStart"/>
      <w:r w:rsidRPr="00CB71F5">
        <w:rPr>
          <w:rFonts w:ascii="NewsGotT" w:hAnsi="NewsGotT"/>
          <w:lang w:val="pt-PT"/>
        </w:rPr>
        <w:t>insomnia</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night</w:t>
      </w:r>
      <w:proofErr w:type="spellEnd"/>
      <w:r w:rsidRPr="00CB71F5">
        <w:rPr>
          <w:rFonts w:ascii="NewsGotT" w:hAnsi="NewsGotT"/>
          <w:lang w:val="pt-PT"/>
        </w:rPr>
        <w:t xml:space="preserve">? </w:t>
      </w:r>
    </w:p>
    <w:p w14:paraId="232E351E" w14:textId="77777777" w:rsidR="00245563" w:rsidRPr="00CB71F5" w:rsidRDefault="00245563" w:rsidP="00753B8C">
      <w:pPr>
        <w:spacing w:line="360" w:lineRule="auto"/>
        <w:jc w:val="both"/>
        <w:rPr>
          <w:rFonts w:ascii="NewsGotT" w:hAnsi="NewsGotT"/>
          <w:lang w:val="pt-PT"/>
        </w:rPr>
      </w:pPr>
    </w:p>
    <w:p w14:paraId="29ED4D03" w14:textId="60687A71"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questions</w:t>
      </w:r>
      <w:proofErr w:type="spellEnd"/>
      <w:r w:rsidRPr="00CB71F5">
        <w:rPr>
          <w:rFonts w:ascii="NewsGotT" w:hAnsi="NewsGotT"/>
          <w:lang w:val="pt-PT"/>
        </w:rPr>
        <w:t xml:space="preserve"> </w:t>
      </w:r>
      <w:proofErr w:type="spellStart"/>
      <w:r w:rsidRPr="00CB71F5">
        <w:rPr>
          <w:rFonts w:ascii="NewsGotT" w:hAnsi="NewsGotT"/>
          <w:lang w:val="pt-PT"/>
        </w:rPr>
        <w:t>listed</w:t>
      </w:r>
      <w:proofErr w:type="spellEnd"/>
      <w:r w:rsidRPr="00CB71F5">
        <w:rPr>
          <w:rFonts w:ascii="NewsGotT" w:hAnsi="NewsGotT"/>
          <w:lang w:val="pt-PT"/>
        </w:rPr>
        <w:t xml:space="preserve"> </w:t>
      </w:r>
      <w:proofErr w:type="spellStart"/>
      <w:r w:rsidRPr="00CB71F5">
        <w:rPr>
          <w:rFonts w:ascii="NewsGotT" w:hAnsi="NewsGotT"/>
          <w:lang w:val="pt-PT"/>
        </w:rPr>
        <w:t>under</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topic</w:t>
      </w:r>
      <w:proofErr w:type="spellEnd"/>
      <w:r w:rsidRPr="00CB71F5">
        <w:rPr>
          <w:rFonts w:ascii="NewsGotT" w:hAnsi="NewsGotT"/>
          <w:lang w:val="pt-PT"/>
        </w:rPr>
        <w:t xml:space="preserve"> </w:t>
      </w:r>
      <w:proofErr w:type="spellStart"/>
      <w:r w:rsidRPr="00CB71F5">
        <w:rPr>
          <w:rFonts w:ascii="NewsGotT" w:hAnsi="NewsGotT"/>
          <w:lang w:val="pt-PT"/>
        </w:rPr>
        <w:t>were</w:t>
      </w:r>
      <w:proofErr w:type="spellEnd"/>
      <w:r w:rsidRPr="00CB71F5">
        <w:rPr>
          <w:rFonts w:ascii="NewsGotT" w:hAnsi="NewsGotT"/>
          <w:lang w:val="pt-PT"/>
        </w:rPr>
        <w:t xml:space="preserve"> </w:t>
      </w:r>
      <w:proofErr w:type="spellStart"/>
      <w:r w:rsidRPr="00CB71F5">
        <w:rPr>
          <w:rFonts w:ascii="NewsGotT" w:hAnsi="NewsGotT"/>
          <w:lang w:val="pt-PT"/>
        </w:rPr>
        <w:t>repeated</w:t>
      </w:r>
      <w:proofErr w:type="spellEnd"/>
      <w:r w:rsidRPr="00CB71F5">
        <w:rPr>
          <w:rFonts w:ascii="NewsGotT" w:hAnsi="NewsGotT"/>
          <w:lang w:val="pt-PT"/>
        </w:rPr>
        <w:t xml:space="preserve"> for </w:t>
      </w:r>
      <w:proofErr w:type="spellStart"/>
      <w:r w:rsidRPr="00CB71F5">
        <w:rPr>
          <w:rFonts w:ascii="NewsGotT" w:hAnsi="NewsGotT"/>
          <w:lang w:val="pt-PT"/>
        </w:rPr>
        <w:t>each</w:t>
      </w:r>
      <w:proofErr w:type="spellEnd"/>
      <w:r w:rsidRPr="00CB71F5">
        <w:rPr>
          <w:rFonts w:ascii="NewsGotT" w:hAnsi="NewsGotT"/>
          <w:lang w:val="pt-PT"/>
        </w:rPr>
        <w:t xml:space="preserve"> </w:t>
      </w:r>
      <w:proofErr w:type="spellStart"/>
      <w:r w:rsidRPr="00CB71F5">
        <w:rPr>
          <w:rFonts w:ascii="NewsGotT" w:hAnsi="NewsGotT"/>
          <w:lang w:val="pt-PT"/>
        </w:rPr>
        <w:t>topic</w:t>
      </w:r>
      <w:proofErr w:type="spellEnd"/>
      <w:r w:rsidRPr="00CB71F5">
        <w:rPr>
          <w:rFonts w:ascii="NewsGotT" w:hAnsi="NewsGotT"/>
          <w:lang w:val="pt-PT"/>
        </w:rPr>
        <w:t xml:space="preserve"> </w:t>
      </w:r>
      <w:proofErr w:type="spellStart"/>
      <w:r w:rsidRPr="00CB71F5">
        <w:rPr>
          <w:rFonts w:ascii="NewsGotT" w:hAnsi="NewsGotT"/>
          <w:lang w:val="pt-PT"/>
        </w:rPr>
        <w:t>where</w:t>
      </w:r>
      <w:proofErr w:type="spellEnd"/>
      <w:r w:rsidRPr="00CB71F5">
        <w:rPr>
          <w:rFonts w:ascii="NewsGotT" w:hAnsi="NewsGotT"/>
          <w:lang w:val="pt-PT"/>
        </w:rPr>
        <w:t xml:space="preserve"> </w:t>
      </w:r>
      <w:proofErr w:type="spellStart"/>
      <w:r w:rsidRPr="00CB71F5">
        <w:rPr>
          <w:rFonts w:ascii="NewsGotT" w:hAnsi="NewsGotT"/>
          <w:lang w:val="pt-PT"/>
        </w:rPr>
        <w:t>applicable</w:t>
      </w:r>
      <w:proofErr w:type="spellEnd"/>
      <w:r w:rsidRPr="00CB71F5">
        <w:rPr>
          <w:rFonts w:ascii="NewsGotT" w:hAnsi="NewsGotT"/>
          <w:lang w:val="pt-PT"/>
        </w:rPr>
        <w:t xml:space="preserve">. </w:t>
      </w:r>
    </w:p>
    <w:p w14:paraId="37BB3500" w14:textId="52E66254" w:rsidR="00F56D13" w:rsidRPr="00CB71F5" w:rsidRDefault="00F56D13" w:rsidP="00753B8C">
      <w:pPr>
        <w:spacing w:line="360" w:lineRule="auto"/>
        <w:jc w:val="both"/>
        <w:rPr>
          <w:rFonts w:ascii="NewsGotT" w:hAnsi="NewsGotT"/>
          <w:sz w:val="28"/>
          <w:lang w:val="pt-PT"/>
        </w:rPr>
      </w:pPr>
    </w:p>
    <w:p w14:paraId="6B570675" w14:textId="049F9D76" w:rsidR="005E213F" w:rsidRPr="00CB71F5" w:rsidRDefault="005E213F" w:rsidP="00753B8C">
      <w:pPr>
        <w:spacing w:line="360" w:lineRule="auto"/>
        <w:jc w:val="both"/>
        <w:rPr>
          <w:rFonts w:ascii="NewsGotT" w:hAnsi="NewsGotT"/>
          <w:sz w:val="28"/>
          <w:lang w:val="pt-PT"/>
        </w:rPr>
      </w:pPr>
    </w:p>
    <w:p w14:paraId="1F3E2844" w14:textId="4A8DF596" w:rsidR="005E213F" w:rsidRPr="00CB71F5" w:rsidRDefault="005E213F" w:rsidP="00753B8C">
      <w:pPr>
        <w:pStyle w:val="Heading1"/>
        <w:numPr>
          <w:ilvl w:val="0"/>
          <w:numId w:val="0"/>
        </w:numPr>
        <w:spacing w:line="360" w:lineRule="auto"/>
        <w:ind w:left="567" w:hanging="567"/>
        <w:jc w:val="both"/>
        <w:rPr>
          <w:sz w:val="32"/>
          <w:szCs w:val="32"/>
          <w:lang w:val="en-GB"/>
        </w:rPr>
      </w:pPr>
      <w:bookmarkStart w:id="61" w:name="_Ref68873954"/>
      <w:bookmarkStart w:id="62" w:name="_Toc69841938"/>
      <w:r w:rsidRPr="00CB71F5">
        <w:rPr>
          <w:sz w:val="32"/>
          <w:szCs w:val="32"/>
          <w:lang w:val="en-GB"/>
        </w:rPr>
        <w:lastRenderedPageBreak/>
        <w:t xml:space="preserve">Anexo </w:t>
      </w:r>
      <w:r w:rsidR="00984E43" w:rsidRPr="00CB71F5">
        <w:rPr>
          <w:sz w:val="32"/>
          <w:szCs w:val="32"/>
          <w:lang w:val="en-GB"/>
        </w:rPr>
        <w:t xml:space="preserve">II </w:t>
      </w:r>
      <w:r w:rsidRPr="00CB71F5">
        <w:rPr>
          <w:sz w:val="32"/>
          <w:szCs w:val="32"/>
          <w:lang w:val="en-GB"/>
        </w:rPr>
        <w:t xml:space="preserve">– </w:t>
      </w:r>
      <w:r w:rsidR="00984E43" w:rsidRPr="00CB71F5">
        <w:rPr>
          <w:sz w:val="32"/>
          <w:szCs w:val="32"/>
          <w:lang w:val="en-GB"/>
        </w:rPr>
        <w:t>The Confusion Assessment Method (CAM) Diagnostic Algorithm</w:t>
      </w:r>
      <w:r w:rsidRPr="00CB71F5">
        <w:rPr>
          <w:sz w:val="32"/>
          <w:szCs w:val="32"/>
          <w:lang w:val="en-GB"/>
        </w:rPr>
        <w:t>*</w:t>
      </w:r>
      <w:bookmarkEnd w:id="61"/>
      <w:bookmarkEnd w:id="62"/>
      <w:r w:rsidRPr="00CB71F5">
        <w:rPr>
          <w:sz w:val="32"/>
          <w:szCs w:val="32"/>
          <w:lang w:val="en-GB"/>
        </w:rPr>
        <w:t xml:space="preserve"> </w:t>
      </w:r>
    </w:p>
    <w:p w14:paraId="09C95B92"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1.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Onset</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Fluctuating</w:t>
      </w:r>
      <w:proofErr w:type="spellEnd"/>
      <w:r w:rsidRPr="00CB71F5">
        <w:rPr>
          <w:rFonts w:ascii="NewsGotT" w:hAnsi="NewsGotT"/>
          <w:lang w:val="pt-PT"/>
        </w:rPr>
        <w:t xml:space="preserve"> </w:t>
      </w:r>
      <w:proofErr w:type="spellStart"/>
      <w:r w:rsidRPr="00CB71F5">
        <w:rPr>
          <w:rFonts w:ascii="NewsGotT" w:hAnsi="NewsGotT"/>
          <w:lang w:val="pt-PT"/>
        </w:rPr>
        <w:t>Course</w:t>
      </w:r>
      <w:proofErr w:type="spellEnd"/>
      <w:r w:rsidRPr="00CB71F5">
        <w:rPr>
          <w:rFonts w:ascii="NewsGotT" w:hAnsi="NewsGotT"/>
          <w:lang w:val="pt-PT"/>
        </w:rPr>
        <w:t xml:space="preserve"> </w:t>
      </w:r>
    </w:p>
    <w:p w14:paraId="532F64CD" w14:textId="77777777" w:rsidR="005E213F" w:rsidRPr="00CB71F5" w:rsidRDefault="005E213F" w:rsidP="00753B8C">
      <w:pPr>
        <w:spacing w:line="360" w:lineRule="auto"/>
        <w:jc w:val="both"/>
        <w:rPr>
          <w:rFonts w:ascii="NewsGotT" w:hAnsi="NewsGotT"/>
          <w:lang w:val="pt-PT"/>
        </w:rPr>
      </w:pPr>
    </w:p>
    <w:p w14:paraId="1D33C20D" w14:textId="0CCA97D4"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usually</w:t>
      </w:r>
      <w:proofErr w:type="spellEnd"/>
      <w:r w:rsidRPr="00CB71F5">
        <w:rPr>
          <w:rFonts w:ascii="NewsGotT" w:hAnsi="NewsGotT"/>
          <w:lang w:val="pt-PT"/>
        </w:rPr>
        <w:t xml:space="preserve"> </w:t>
      </w:r>
      <w:proofErr w:type="spellStart"/>
      <w:r w:rsidRPr="00CB71F5">
        <w:rPr>
          <w:rFonts w:ascii="NewsGotT" w:hAnsi="NewsGotT"/>
          <w:lang w:val="pt-PT"/>
        </w:rPr>
        <w:t>obtained</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a </w:t>
      </w:r>
      <w:proofErr w:type="spellStart"/>
      <w:r w:rsidRPr="00CB71F5">
        <w:rPr>
          <w:rFonts w:ascii="NewsGotT" w:hAnsi="NewsGotT"/>
          <w:lang w:val="pt-PT"/>
        </w:rPr>
        <w:t>family</w:t>
      </w:r>
      <w:proofErr w:type="spellEnd"/>
      <w:r w:rsidRPr="00CB71F5">
        <w:rPr>
          <w:rFonts w:ascii="NewsGotT" w:hAnsi="NewsGotT"/>
          <w:lang w:val="pt-PT"/>
        </w:rPr>
        <w:t xml:space="preserve"> </w:t>
      </w:r>
      <w:proofErr w:type="spellStart"/>
      <w:r w:rsidRPr="00CB71F5">
        <w:rPr>
          <w:rFonts w:ascii="NewsGotT" w:hAnsi="NewsGotT"/>
          <w:lang w:val="pt-PT"/>
        </w:rPr>
        <w:t>member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nurse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positive responses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questions</w:t>
      </w:r>
      <w:proofErr w:type="spellEnd"/>
      <w:r w:rsidRPr="00CB71F5">
        <w:rPr>
          <w:rFonts w:ascii="NewsGotT" w:hAnsi="NewsGotT"/>
          <w:lang w:val="pt-PT"/>
        </w:rPr>
        <w:t xml:space="preserve">: Is </w:t>
      </w:r>
      <w:proofErr w:type="spellStart"/>
      <w:r w:rsidRPr="00CB71F5">
        <w:rPr>
          <w:rFonts w:ascii="NewsGotT" w:hAnsi="NewsGotT"/>
          <w:lang w:val="pt-PT"/>
        </w:rPr>
        <w:t>there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change</w:t>
      </w:r>
      <w:proofErr w:type="spellEnd"/>
      <w:r w:rsidRPr="00CB71F5">
        <w:rPr>
          <w:rFonts w:ascii="NewsGotT" w:hAnsi="NewsGotT"/>
          <w:lang w:val="pt-PT"/>
        </w:rPr>
        <w:t xml:space="preserve"> in mental status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baseline</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(abnormal) </w:t>
      </w:r>
      <w:proofErr w:type="spellStart"/>
      <w:r w:rsidRPr="00CB71F5">
        <w:rPr>
          <w:rFonts w:ascii="NewsGotT" w:hAnsi="NewsGotT"/>
          <w:lang w:val="pt-PT"/>
        </w:rPr>
        <w:t>behavior</w:t>
      </w:r>
      <w:proofErr w:type="spellEnd"/>
      <w:r w:rsidRPr="00CB71F5">
        <w:rPr>
          <w:rFonts w:ascii="NewsGotT" w:hAnsi="NewsGotT"/>
          <w:lang w:val="pt-PT"/>
        </w:rPr>
        <w:t xml:space="preserve"> </w:t>
      </w:r>
      <w:proofErr w:type="spellStart"/>
      <w:r w:rsidRPr="00CB71F5">
        <w:rPr>
          <w:rFonts w:ascii="NewsGotT" w:hAnsi="NewsGotT"/>
          <w:lang w:val="pt-PT"/>
        </w:rPr>
        <w:t>fluctuate</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day</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tend</w:t>
      </w:r>
      <w:proofErr w:type="spellEnd"/>
      <w:r w:rsidRPr="00CB71F5">
        <w:rPr>
          <w:rFonts w:ascii="NewsGotT" w:hAnsi="NewsGotT"/>
          <w:lang w:val="pt-PT"/>
        </w:rPr>
        <w:t xml:space="preserve"> to come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go</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increase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decrease</w:t>
      </w:r>
      <w:proofErr w:type="spellEnd"/>
      <w:r w:rsidRPr="00CB71F5">
        <w:rPr>
          <w:rFonts w:ascii="NewsGotT" w:hAnsi="NewsGotT"/>
          <w:lang w:val="pt-PT"/>
        </w:rPr>
        <w:t xml:space="preserve"> in </w:t>
      </w:r>
      <w:proofErr w:type="spellStart"/>
      <w:r w:rsidRPr="00CB71F5">
        <w:rPr>
          <w:rFonts w:ascii="NewsGotT" w:hAnsi="NewsGotT"/>
          <w:lang w:val="pt-PT"/>
        </w:rPr>
        <w:t>severity</w:t>
      </w:r>
      <w:proofErr w:type="spellEnd"/>
      <w:r w:rsidRPr="00CB71F5">
        <w:rPr>
          <w:rFonts w:ascii="NewsGotT" w:hAnsi="NewsGotT"/>
          <w:lang w:val="pt-PT"/>
        </w:rPr>
        <w:t xml:space="preserve">? </w:t>
      </w:r>
    </w:p>
    <w:p w14:paraId="7E49D1CC" w14:textId="77777777" w:rsidR="005E213F" w:rsidRPr="00CB71F5" w:rsidRDefault="005E213F" w:rsidP="00753B8C">
      <w:pPr>
        <w:spacing w:line="360" w:lineRule="auto"/>
        <w:jc w:val="both"/>
        <w:rPr>
          <w:rFonts w:ascii="NewsGotT" w:hAnsi="NewsGotT"/>
          <w:lang w:val="pt-PT"/>
        </w:rPr>
      </w:pPr>
    </w:p>
    <w:p w14:paraId="592CAD8C"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2. </w:t>
      </w:r>
      <w:proofErr w:type="spellStart"/>
      <w:r w:rsidRPr="00CB71F5">
        <w:rPr>
          <w:rFonts w:ascii="NewsGotT" w:hAnsi="NewsGotT"/>
          <w:lang w:val="pt-PT"/>
        </w:rPr>
        <w:t>Inattention</w:t>
      </w:r>
      <w:proofErr w:type="spellEnd"/>
      <w:r w:rsidRPr="00CB71F5">
        <w:rPr>
          <w:rFonts w:ascii="NewsGotT" w:hAnsi="NewsGotT"/>
          <w:lang w:val="pt-PT"/>
        </w:rPr>
        <w:t xml:space="preserve"> </w:t>
      </w:r>
    </w:p>
    <w:p w14:paraId="0E7180CE"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a positive response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focusing</w:t>
      </w:r>
      <w:proofErr w:type="spellEnd"/>
      <w:r w:rsidRPr="00CB71F5">
        <w:rPr>
          <w:rFonts w:ascii="NewsGotT" w:hAnsi="NewsGotT"/>
          <w:lang w:val="pt-PT"/>
        </w:rPr>
        <w:t xml:space="preserve"> </w:t>
      </w:r>
      <w:proofErr w:type="spellStart"/>
      <w:r w:rsidRPr="00CB71F5">
        <w:rPr>
          <w:rFonts w:ascii="NewsGotT" w:hAnsi="NewsGotT"/>
          <w:lang w:val="pt-PT"/>
        </w:rPr>
        <w:t>attention</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distractible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having</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keeping</w:t>
      </w:r>
      <w:proofErr w:type="spellEnd"/>
      <w:r w:rsidRPr="00CB71F5">
        <w:rPr>
          <w:rFonts w:ascii="NewsGotT" w:hAnsi="NewsGotT"/>
          <w:lang w:val="pt-PT"/>
        </w:rPr>
        <w:t xml:space="preserve"> </w:t>
      </w:r>
      <w:proofErr w:type="spellStart"/>
      <w:r w:rsidRPr="00CB71F5">
        <w:rPr>
          <w:rFonts w:ascii="NewsGotT" w:hAnsi="NewsGotT"/>
          <w:lang w:val="pt-PT"/>
        </w:rPr>
        <w:t>track</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what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said</w:t>
      </w:r>
      <w:proofErr w:type="spellEnd"/>
      <w:r w:rsidRPr="00CB71F5">
        <w:rPr>
          <w:rFonts w:ascii="NewsGotT" w:hAnsi="NewsGotT"/>
          <w:lang w:val="pt-PT"/>
        </w:rPr>
        <w:t xml:space="preserve">? </w:t>
      </w:r>
    </w:p>
    <w:p w14:paraId="1777F33C" w14:textId="77777777" w:rsidR="005E213F" w:rsidRPr="00CB71F5" w:rsidRDefault="005E213F" w:rsidP="00753B8C">
      <w:pPr>
        <w:spacing w:line="360" w:lineRule="auto"/>
        <w:jc w:val="both"/>
        <w:rPr>
          <w:rFonts w:ascii="NewsGotT" w:hAnsi="NewsGotT"/>
          <w:lang w:val="pt-PT"/>
        </w:rPr>
      </w:pPr>
    </w:p>
    <w:p w14:paraId="71E1F1F6"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3.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
    <w:p w14:paraId="6B7833C0"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a positive response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incoherent</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rambling</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irrelevant</w:t>
      </w:r>
      <w:proofErr w:type="spellEnd"/>
      <w:r w:rsidRPr="00CB71F5">
        <w:rPr>
          <w:rFonts w:ascii="NewsGotT" w:hAnsi="NewsGotT"/>
          <w:lang w:val="pt-PT"/>
        </w:rPr>
        <w:t xml:space="preserve"> </w:t>
      </w:r>
      <w:proofErr w:type="spellStart"/>
      <w:r w:rsidRPr="00CB71F5">
        <w:rPr>
          <w:rFonts w:ascii="NewsGotT" w:hAnsi="NewsGotT"/>
          <w:lang w:val="pt-PT"/>
        </w:rPr>
        <w:t>conversation</w:t>
      </w:r>
      <w:proofErr w:type="spellEnd"/>
      <w:r w:rsidRPr="00CB71F5">
        <w:rPr>
          <w:rFonts w:ascii="NewsGotT" w:hAnsi="NewsGotT"/>
          <w:lang w:val="pt-PT"/>
        </w:rPr>
        <w:t xml:space="preserve">, </w:t>
      </w:r>
      <w:proofErr w:type="spellStart"/>
      <w:r w:rsidRPr="00CB71F5">
        <w:rPr>
          <w:rFonts w:ascii="NewsGotT" w:hAnsi="NewsGotT"/>
          <w:lang w:val="pt-PT"/>
        </w:rPr>
        <w:t>unclear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illogical</w:t>
      </w:r>
      <w:proofErr w:type="spellEnd"/>
      <w:r w:rsidRPr="00CB71F5">
        <w:rPr>
          <w:rFonts w:ascii="NewsGotT" w:hAnsi="NewsGotT"/>
          <w:lang w:val="pt-PT"/>
        </w:rPr>
        <w:t xml:space="preserve"> </w:t>
      </w:r>
      <w:proofErr w:type="spellStart"/>
      <w:r w:rsidRPr="00CB71F5">
        <w:rPr>
          <w:rFonts w:ascii="NewsGotT" w:hAnsi="NewsGotT"/>
          <w:lang w:val="pt-PT"/>
        </w:rPr>
        <w:t>flow</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ideas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unpredictable</w:t>
      </w:r>
      <w:proofErr w:type="spellEnd"/>
      <w:r w:rsidRPr="00CB71F5">
        <w:rPr>
          <w:rFonts w:ascii="NewsGotT" w:hAnsi="NewsGotT"/>
          <w:lang w:val="pt-PT"/>
        </w:rPr>
        <w:t xml:space="preserve"> </w:t>
      </w:r>
      <w:proofErr w:type="spellStart"/>
      <w:r w:rsidRPr="00CB71F5">
        <w:rPr>
          <w:rFonts w:ascii="NewsGotT" w:hAnsi="NewsGotT"/>
          <w:lang w:val="pt-PT"/>
        </w:rPr>
        <w:t>switching</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subject</w:t>
      </w:r>
      <w:proofErr w:type="spellEnd"/>
      <w:r w:rsidRPr="00CB71F5">
        <w:rPr>
          <w:rFonts w:ascii="NewsGotT" w:hAnsi="NewsGotT"/>
          <w:lang w:val="pt-PT"/>
        </w:rPr>
        <w:t xml:space="preserve"> to </w:t>
      </w:r>
      <w:proofErr w:type="spellStart"/>
      <w:r w:rsidRPr="00CB71F5">
        <w:rPr>
          <w:rFonts w:ascii="NewsGotT" w:hAnsi="NewsGotT"/>
          <w:lang w:val="pt-PT"/>
        </w:rPr>
        <w:t>subject</w:t>
      </w:r>
      <w:proofErr w:type="spellEnd"/>
      <w:r w:rsidRPr="00CB71F5">
        <w:rPr>
          <w:rFonts w:ascii="NewsGotT" w:hAnsi="NewsGotT"/>
          <w:lang w:val="pt-PT"/>
        </w:rPr>
        <w:t xml:space="preserve">? </w:t>
      </w:r>
    </w:p>
    <w:p w14:paraId="54AC4C1D" w14:textId="77777777" w:rsidR="005E213F" w:rsidRPr="00CB71F5" w:rsidRDefault="005E213F" w:rsidP="00753B8C">
      <w:pPr>
        <w:spacing w:line="360" w:lineRule="auto"/>
        <w:jc w:val="both"/>
        <w:rPr>
          <w:rFonts w:ascii="NewsGotT" w:hAnsi="NewsGotT"/>
          <w:lang w:val="pt-PT"/>
        </w:rPr>
      </w:pPr>
    </w:p>
    <w:p w14:paraId="62BC7870"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4. </w:t>
      </w:r>
      <w:proofErr w:type="spellStart"/>
      <w:r w:rsidRPr="00CB71F5">
        <w:rPr>
          <w:rFonts w:ascii="NewsGotT" w:hAnsi="NewsGotT"/>
          <w:lang w:val="pt-PT"/>
        </w:rPr>
        <w:t>Altered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w:t>
      </w:r>
    </w:p>
    <w:p w14:paraId="12FDDF9B" w14:textId="77777777" w:rsidR="005E213F" w:rsidRPr="00CB71F5" w:rsidRDefault="005E213F" w:rsidP="00753B8C">
      <w:pPr>
        <w:spacing w:line="360" w:lineRule="auto"/>
        <w:jc w:val="both"/>
        <w:rPr>
          <w:rFonts w:ascii="NewsGotT" w:hAnsi="NewsGotT"/>
          <w:lang w:val="pt-PT"/>
        </w:rPr>
      </w:pPr>
    </w:p>
    <w:p w14:paraId="560C637D" w14:textId="1D953EB5"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answer</w:t>
      </w:r>
      <w:proofErr w:type="spellEnd"/>
      <w:r w:rsidRPr="00CB71F5">
        <w:rPr>
          <w:rFonts w:ascii="NewsGotT" w:hAnsi="NewsGotT"/>
          <w:lang w:val="pt-PT"/>
        </w:rPr>
        <w:t xml:space="preserve"> </w:t>
      </w:r>
      <w:proofErr w:type="spellStart"/>
      <w:r w:rsidRPr="00CB71F5">
        <w:rPr>
          <w:rFonts w:ascii="NewsGotT" w:hAnsi="NewsGotT"/>
          <w:lang w:val="pt-PT"/>
        </w:rPr>
        <w:t>other</w:t>
      </w:r>
      <w:proofErr w:type="spellEnd"/>
      <w:r w:rsidRPr="00CB71F5">
        <w:rPr>
          <w:rFonts w:ascii="NewsGotT" w:hAnsi="NewsGotT"/>
          <w:lang w:val="pt-PT"/>
        </w:rPr>
        <w:t xml:space="preserve"> </w:t>
      </w:r>
      <w:proofErr w:type="spellStart"/>
      <w:r w:rsidRPr="00CB71F5">
        <w:rPr>
          <w:rFonts w:ascii="NewsGotT" w:hAnsi="NewsGotT"/>
          <w:lang w:val="pt-PT"/>
        </w:rPr>
        <w:t>than</w:t>
      </w:r>
      <w:proofErr w:type="spellEnd"/>
      <w:r w:rsidRPr="00CB71F5">
        <w:rPr>
          <w:rFonts w:ascii="NewsGotT" w:hAnsi="NewsGotT"/>
          <w:lang w:val="pt-PT"/>
        </w:rPr>
        <w:t xml:space="preserve"> "</w:t>
      </w:r>
      <w:proofErr w:type="spellStart"/>
      <w:r w:rsidRPr="00CB71F5">
        <w:rPr>
          <w:rFonts w:ascii="NewsGotT" w:hAnsi="NewsGotT"/>
          <w:lang w:val="pt-PT"/>
        </w:rPr>
        <w:t>alert</w:t>
      </w:r>
      <w:proofErr w:type="spellEnd"/>
      <w:r w:rsidRPr="00CB71F5">
        <w:rPr>
          <w:rFonts w:ascii="NewsGotT" w:hAnsi="NewsGotT"/>
          <w:lang w:val="pt-PT"/>
        </w:rPr>
        <w:t xml:space="preserv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Overall</w:t>
      </w:r>
      <w:proofErr w:type="spellEnd"/>
      <w:r w:rsidRPr="00CB71F5">
        <w:rPr>
          <w:rFonts w:ascii="NewsGotT" w:hAnsi="NewsGotT"/>
          <w:lang w:val="pt-PT"/>
        </w:rPr>
        <w:t xml:space="preserve">, </w:t>
      </w:r>
      <w:proofErr w:type="spellStart"/>
      <w:r w:rsidRPr="00CB71F5">
        <w:rPr>
          <w:rFonts w:ascii="NewsGotT" w:hAnsi="NewsGotT"/>
          <w:lang w:val="pt-PT"/>
        </w:rPr>
        <w:t>how</w:t>
      </w:r>
      <w:proofErr w:type="spellEnd"/>
      <w:r w:rsidRPr="00CB71F5">
        <w:rPr>
          <w:rFonts w:ascii="NewsGotT" w:hAnsi="NewsGotT"/>
          <w:lang w:val="pt-PT"/>
        </w:rPr>
        <w:t xml:space="preserve"> </w:t>
      </w:r>
      <w:proofErr w:type="spellStart"/>
      <w:r w:rsidRPr="00CB71F5">
        <w:rPr>
          <w:rFonts w:ascii="NewsGotT" w:hAnsi="NewsGotT"/>
          <w:lang w:val="pt-PT"/>
        </w:rPr>
        <w:t>would</w:t>
      </w:r>
      <w:proofErr w:type="spellEnd"/>
      <w:r w:rsidRPr="00CB71F5">
        <w:rPr>
          <w:rFonts w:ascii="NewsGotT" w:hAnsi="NewsGotT"/>
          <w:lang w:val="pt-PT"/>
        </w:rPr>
        <w:t xml:space="preserve"> </w:t>
      </w:r>
      <w:proofErr w:type="spellStart"/>
      <w:r w:rsidRPr="00CB71F5">
        <w:rPr>
          <w:rFonts w:ascii="NewsGotT" w:hAnsi="NewsGotT"/>
          <w:lang w:val="pt-PT"/>
        </w:rPr>
        <w:t>you</w:t>
      </w:r>
      <w:proofErr w:type="spellEnd"/>
      <w:r w:rsidRPr="00CB71F5">
        <w:rPr>
          <w:rFonts w:ascii="NewsGotT" w:hAnsi="NewsGotT"/>
          <w:lang w:val="pt-PT"/>
        </w:rPr>
        <w:t xml:space="preserve"> rate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w:t>
      </w:r>
      <w:proofErr w:type="spellStart"/>
      <w:r w:rsidRPr="00CB71F5">
        <w:rPr>
          <w:rFonts w:ascii="NewsGotT" w:hAnsi="NewsGotT"/>
          <w:lang w:val="pt-PT"/>
        </w:rPr>
        <w:t>alert</w:t>
      </w:r>
      <w:proofErr w:type="spellEnd"/>
      <w:r w:rsidRPr="00CB71F5">
        <w:rPr>
          <w:rFonts w:ascii="NewsGotT" w:hAnsi="NewsGotT"/>
          <w:lang w:val="pt-PT"/>
        </w:rPr>
        <w:t xml:space="preserve"> [normal], </w:t>
      </w:r>
      <w:proofErr w:type="spellStart"/>
      <w:r w:rsidRPr="00CB71F5">
        <w:rPr>
          <w:rFonts w:ascii="NewsGotT" w:hAnsi="NewsGotT"/>
          <w:lang w:val="pt-PT"/>
        </w:rPr>
        <w:t>vigilant</w:t>
      </w:r>
      <w:proofErr w:type="spellEnd"/>
      <w:r w:rsidRPr="00CB71F5">
        <w:rPr>
          <w:rFonts w:ascii="NewsGotT" w:hAnsi="NewsGotT"/>
          <w:lang w:val="pt-PT"/>
        </w:rPr>
        <w:t xml:space="preserve"> [</w:t>
      </w:r>
      <w:proofErr w:type="spellStart"/>
      <w:r w:rsidRPr="00CB71F5">
        <w:rPr>
          <w:rFonts w:ascii="NewsGotT" w:hAnsi="NewsGotT"/>
          <w:lang w:val="pt-PT"/>
        </w:rPr>
        <w:t>hyperalert</w:t>
      </w:r>
      <w:proofErr w:type="spellEnd"/>
      <w:r w:rsidRPr="00CB71F5">
        <w:rPr>
          <w:rFonts w:ascii="NewsGotT" w:hAnsi="NewsGotT"/>
          <w:lang w:val="pt-PT"/>
        </w:rPr>
        <w:t xml:space="preserve">], </w:t>
      </w:r>
      <w:proofErr w:type="spellStart"/>
      <w:r w:rsidRPr="00CB71F5">
        <w:rPr>
          <w:rFonts w:ascii="NewsGotT" w:hAnsi="NewsGotT"/>
          <w:lang w:val="pt-PT"/>
        </w:rPr>
        <w:t>lethargic</w:t>
      </w:r>
      <w:proofErr w:type="spellEnd"/>
      <w:r w:rsidRPr="00CB71F5">
        <w:rPr>
          <w:rFonts w:ascii="NewsGotT" w:hAnsi="NewsGotT"/>
          <w:lang w:val="pt-PT"/>
        </w:rPr>
        <w:t xml:space="preserve"> [</w:t>
      </w:r>
      <w:proofErr w:type="spellStart"/>
      <w:r w:rsidRPr="00CB71F5">
        <w:rPr>
          <w:rFonts w:ascii="NewsGotT" w:hAnsi="NewsGotT"/>
          <w:lang w:val="pt-PT"/>
        </w:rPr>
        <w:t>drowsy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aroused</w:t>
      </w:r>
      <w:proofErr w:type="spellEnd"/>
      <w:r w:rsidRPr="00CB71F5">
        <w:rPr>
          <w:rFonts w:ascii="NewsGotT" w:hAnsi="NewsGotT"/>
          <w:lang w:val="pt-PT"/>
        </w:rPr>
        <w:t xml:space="preserve">], </w:t>
      </w:r>
      <w:proofErr w:type="spellStart"/>
      <w:r w:rsidRPr="00CB71F5">
        <w:rPr>
          <w:rFonts w:ascii="NewsGotT" w:hAnsi="NewsGotT"/>
          <w:lang w:val="pt-PT"/>
        </w:rPr>
        <w:t>stupor</w:t>
      </w:r>
      <w:proofErr w:type="spellEnd"/>
      <w:r w:rsidRPr="00CB71F5">
        <w:rPr>
          <w:rFonts w:ascii="NewsGotT" w:hAnsi="NewsGotT"/>
          <w:lang w:val="pt-PT"/>
        </w:rPr>
        <w:t xml:space="preserve"> [</w:t>
      </w:r>
      <w:proofErr w:type="spellStart"/>
      <w:r w:rsidRPr="00CB71F5">
        <w:rPr>
          <w:rFonts w:ascii="NewsGotT" w:hAnsi="NewsGotT"/>
          <w:lang w:val="pt-PT"/>
        </w:rPr>
        <w:t>difficult</w:t>
      </w:r>
      <w:proofErr w:type="spellEnd"/>
      <w:r w:rsidRPr="00CB71F5">
        <w:rPr>
          <w:rFonts w:ascii="NewsGotT" w:hAnsi="NewsGotT"/>
          <w:lang w:val="pt-PT"/>
        </w:rPr>
        <w:t xml:space="preserve"> to </w:t>
      </w:r>
      <w:proofErr w:type="spellStart"/>
      <w:r w:rsidRPr="00CB71F5">
        <w:rPr>
          <w:rFonts w:ascii="NewsGotT" w:hAnsi="NewsGotT"/>
          <w:lang w:val="pt-PT"/>
        </w:rPr>
        <w:t>arouse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coma [</w:t>
      </w:r>
      <w:proofErr w:type="spellStart"/>
      <w:r w:rsidRPr="00CB71F5">
        <w:rPr>
          <w:rFonts w:ascii="NewsGotT" w:hAnsi="NewsGotT"/>
          <w:lang w:val="pt-PT"/>
        </w:rPr>
        <w:t>unarousable</w:t>
      </w:r>
      <w:proofErr w:type="spellEnd"/>
      <w:r w:rsidRPr="00CB71F5">
        <w:rPr>
          <w:rFonts w:ascii="NewsGotT" w:hAnsi="NewsGotT"/>
          <w:lang w:val="pt-PT"/>
        </w:rPr>
        <w:t>])</w:t>
      </w:r>
    </w:p>
    <w:p w14:paraId="01936D9D" w14:textId="0FE0DAEF" w:rsidR="00984E43" w:rsidRPr="00CB71F5" w:rsidRDefault="00984E43" w:rsidP="00753B8C">
      <w:pPr>
        <w:spacing w:line="360" w:lineRule="auto"/>
        <w:jc w:val="both"/>
        <w:rPr>
          <w:rFonts w:ascii="NewsGotT" w:hAnsi="NewsGotT"/>
          <w:lang w:val="pt-PT"/>
        </w:rPr>
      </w:pPr>
    </w:p>
    <w:p w14:paraId="323785FF" w14:textId="77777777" w:rsidR="00984E43" w:rsidRPr="00CB71F5" w:rsidRDefault="00984E43"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diagnosis</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CAM </w:t>
      </w:r>
      <w:proofErr w:type="spellStart"/>
      <w:r w:rsidRPr="00CB71F5">
        <w:rPr>
          <w:rFonts w:ascii="NewsGotT" w:hAnsi="NewsGotT"/>
          <w:lang w:val="pt-PT"/>
        </w:rPr>
        <w:t>requires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presence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features</w:t>
      </w:r>
      <w:proofErr w:type="spellEnd"/>
      <w:r w:rsidRPr="00CB71F5">
        <w:rPr>
          <w:rFonts w:ascii="NewsGotT" w:hAnsi="NewsGotT"/>
          <w:lang w:val="pt-PT"/>
        </w:rPr>
        <w:t xml:space="preserve"> 1 </w:t>
      </w:r>
      <w:proofErr w:type="spellStart"/>
      <w:r w:rsidRPr="00CB71F5">
        <w:rPr>
          <w:rFonts w:ascii="NewsGotT" w:hAnsi="NewsGotT"/>
          <w:lang w:val="pt-PT"/>
        </w:rPr>
        <w:t>and</w:t>
      </w:r>
      <w:proofErr w:type="spellEnd"/>
      <w:r w:rsidRPr="00CB71F5">
        <w:rPr>
          <w:rFonts w:ascii="NewsGotT" w:hAnsi="NewsGotT"/>
          <w:lang w:val="pt-PT"/>
        </w:rPr>
        <w:t xml:space="preserve"> 2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either</w:t>
      </w:r>
      <w:proofErr w:type="spellEnd"/>
      <w:r w:rsidRPr="00CB71F5">
        <w:rPr>
          <w:rFonts w:ascii="NewsGotT" w:hAnsi="NewsGotT"/>
          <w:lang w:val="pt-PT"/>
        </w:rPr>
        <w:t xml:space="preserve"> 3 </w:t>
      </w:r>
      <w:proofErr w:type="spellStart"/>
      <w:r w:rsidRPr="00CB71F5">
        <w:rPr>
          <w:rFonts w:ascii="NewsGotT" w:hAnsi="NewsGotT"/>
          <w:lang w:val="pt-PT"/>
        </w:rPr>
        <w:t>or</w:t>
      </w:r>
      <w:proofErr w:type="spellEnd"/>
      <w:r w:rsidRPr="00CB71F5">
        <w:rPr>
          <w:rFonts w:ascii="NewsGotT" w:hAnsi="NewsGotT"/>
          <w:lang w:val="pt-PT"/>
        </w:rPr>
        <w:t xml:space="preserve"> 4. </w:t>
      </w:r>
    </w:p>
    <w:p w14:paraId="403BAD76" w14:textId="77777777" w:rsidR="00984E43" w:rsidRPr="00CB71F5" w:rsidRDefault="00984E43" w:rsidP="00753B8C">
      <w:pPr>
        <w:spacing w:line="360" w:lineRule="auto"/>
        <w:jc w:val="both"/>
        <w:rPr>
          <w:rFonts w:ascii="NewsGotT" w:hAnsi="NewsGotT"/>
          <w:lang w:val="pt-PT"/>
        </w:rPr>
      </w:pPr>
    </w:p>
    <w:p w14:paraId="599BBE89" w14:textId="77777777" w:rsidR="005E213F" w:rsidRPr="00CB71F5" w:rsidRDefault="005E213F" w:rsidP="00753B8C">
      <w:pPr>
        <w:spacing w:line="360" w:lineRule="auto"/>
        <w:jc w:val="both"/>
        <w:rPr>
          <w:rFonts w:ascii="NewsGotT" w:hAnsi="NewsGotT"/>
          <w:sz w:val="28"/>
          <w:lang w:val="pt-PT"/>
        </w:rPr>
      </w:pPr>
    </w:p>
    <w:sectPr w:rsidR="005E213F" w:rsidRPr="00CB71F5"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DD457" w14:textId="77777777" w:rsidR="00160641" w:rsidRDefault="00160641" w:rsidP="00E21F02">
      <w:r>
        <w:separator/>
      </w:r>
    </w:p>
  </w:endnote>
  <w:endnote w:type="continuationSeparator" w:id="0">
    <w:p w14:paraId="33A07B03" w14:textId="77777777" w:rsidR="00160641" w:rsidRDefault="00160641"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altName w:val="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4238C9" w14:textId="77777777" w:rsidR="00160641" w:rsidRDefault="00160641" w:rsidP="00E21F02">
      <w:r>
        <w:separator/>
      </w:r>
    </w:p>
  </w:footnote>
  <w:footnote w:type="continuationSeparator" w:id="0">
    <w:p w14:paraId="6B4C00F7" w14:textId="77777777" w:rsidR="00160641" w:rsidRDefault="00160641"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10A1"/>
    <w:rsid w:val="00021765"/>
    <w:rsid w:val="00022AE3"/>
    <w:rsid w:val="000230E3"/>
    <w:rsid w:val="000232C2"/>
    <w:rsid w:val="00023EA9"/>
    <w:rsid w:val="000243D4"/>
    <w:rsid w:val="000246B3"/>
    <w:rsid w:val="000267C6"/>
    <w:rsid w:val="00030781"/>
    <w:rsid w:val="000307EF"/>
    <w:rsid w:val="00030A06"/>
    <w:rsid w:val="00031DEC"/>
    <w:rsid w:val="0003229E"/>
    <w:rsid w:val="00032740"/>
    <w:rsid w:val="00032C46"/>
    <w:rsid w:val="00033A07"/>
    <w:rsid w:val="00033B30"/>
    <w:rsid w:val="0003499A"/>
    <w:rsid w:val="00034A6A"/>
    <w:rsid w:val="00034DFC"/>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0FC"/>
    <w:rsid w:val="00047911"/>
    <w:rsid w:val="00047D15"/>
    <w:rsid w:val="00047DF6"/>
    <w:rsid w:val="00050410"/>
    <w:rsid w:val="00051006"/>
    <w:rsid w:val="0005167F"/>
    <w:rsid w:val="0005221F"/>
    <w:rsid w:val="00053AEA"/>
    <w:rsid w:val="0005427F"/>
    <w:rsid w:val="00055304"/>
    <w:rsid w:val="00055DAF"/>
    <w:rsid w:val="00056878"/>
    <w:rsid w:val="00056BCE"/>
    <w:rsid w:val="00060544"/>
    <w:rsid w:val="00061196"/>
    <w:rsid w:val="000614F3"/>
    <w:rsid w:val="00061AE1"/>
    <w:rsid w:val="00061BC0"/>
    <w:rsid w:val="00062269"/>
    <w:rsid w:val="00062C2C"/>
    <w:rsid w:val="00062D6E"/>
    <w:rsid w:val="00063728"/>
    <w:rsid w:val="00064575"/>
    <w:rsid w:val="00064B4C"/>
    <w:rsid w:val="000657B2"/>
    <w:rsid w:val="0006685A"/>
    <w:rsid w:val="00066A0F"/>
    <w:rsid w:val="000673B4"/>
    <w:rsid w:val="000677B4"/>
    <w:rsid w:val="00067B72"/>
    <w:rsid w:val="00067F9A"/>
    <w:rsid w:val="000700C8"/>
    <w:rsid w:val="00070874"/>
    <w:rsid w:val="000712FE"/>
    <w:rsid w:val="00071745"/>
    <w:rsid w:val="000744C0"/>
    <w:rsid w:val="00075403"/>
    <w:rsid w:val="000760A8"/>
    <w:rsid w:val="000766F0"/>
    <w:rsid w:val="00077305"/>
    <w:rsid w:val="000777A8"/>
    <w:rsid w:val="00077C60"/>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74CF"/>
    <w:rsid w:val="000B26EF"/>
    <w:rsid w:val="000B2D5C"/>
    <w:rsid w:val="000B3767"/>
    <w:rsid w:val="000B3DDA"/>
    <w:rsid w:val="000B4F16"/>
    <w:rsid w:val="000B6378"/>
    <w:rsid w:val="000B63A7"/>
    <w:rsid w:val="000B6782"/>
    <w:rsid w:val="000B685B"/>
    <w:rsid w:val="000B6D94"/>
    <w:rsid w:val="000B6EAC"/>
    <w:rsid w:val="000B72CC"/>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7B2"/>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E790E"/>
    <w:rsid w:val="000E7D66"/>
    <w:rsid w:val="000F0BCB"/>
    <w:rsid w:val="000F1D0D"/>
    <w:rsid w:val="000F257D"/>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193A"/>
    <w:rsid w:val="0010281B"/>
    <w:rsid w:val="00102C9C"/>
    <w:rsid w:val="00103C38"/>
    <w:rsid w:val="001042A9"/>
    <w:rsid w:val="0010597D"/>
    <w:rsid w:val="001063BD"/>
    <w:rsid w:val="00107BD5"/>
    <w:rsid w:val="00111395"/>
    <w:rsid w:val="0011198D"/>
    <w:rsid w:val="00111FDC"/>
    <w:rsid w:val="00112547"/>
    <w:rsid w:val="001127AB"/>
    <w:rsid w:val="00112A6A"/>
    <w:rsid w:val="00113796"/>
    <w:rsid w:val="00113A42"/>
    <w:rsid w:val="00113E71"/>
    <w:rsid w:val="00114A47"/>
    <w:rsid w:val="001158A1"/>
    <w:rsid w:val="001160EC"/>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029F"/>
    <w:rsid w:val="001312A2"/>
    <w:rsid w:val="00131A8A"/>
    <w:rsid w:val="00133093"/>
    <w:rsid w:val="00133740"/>
    <w:rsid w:val="00133E16"/>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BCD"/>
    <w:rsid w:val="00151387"/>
    <w:rsid w:val="001519D8"/>
    <w:rsid w:val="001524D6"/>
    <w:rsid w:val="0015298B"/>
    <w:rsid w:val="001530DE"/>
    <w:rsid w:val="0015403C"/>
    <w:rsid w:val="001541C9"/>
    <w:rsid w:val="00154F47"/>
    <w:rsid w:val="0015532F"/>
    <w:rsid w:val="00156905"/>
    <w:rsid w:val="00156CE9"/>
    <w:rsid w:val="00157335"/>
    <w:rsid w:val="00157652"/>
    <w:rsid w:val="00160641"/>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73A"/>
    <w:rsid w:val="001730D1"/>
    <w:rsid w:val="00173325"/>
    <w:rsid w:val="00173499"/>
    <w:rsid w:val="00174736"/>
    <w:rsid w:val="0017521A"/>
    <w:rsid w:val="00176FD0"/>
    <w:rsid w:val="00180AA8"/>
    <w:rsid w:val="00181807"/>
    <w:rsid w:val="00182660"/>
    <w:rsid w:val="00182E14"/>
    <w:rsid w:val="0018316D"/>
    <w:rsid w:val="00183B85"/>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42D3"/>
    <w:rsid w:val="001D53A1"/>
    <w:rsid w:val="001D6D60"/>
    <w:rsid w:val="001D7845"/>
    <w:rsid w:val="001D7C27"/>
    <w:rsid w:val="001E0EDB"/>
    <w:rsid w:val="001E2A9D"/>
    <w:rsid w:val="001E396E"/>
    <w:rsid w:val="001E417F"/>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86C"/>
    <w:rsid w:val="0020750E"/>
    <w:rsid w:val="0020772F"/>
    <w:rsid w:val="00207D74"/>
    <w:rsid w:val="00211198"/>
    <w:rsid w:val="0021124D"/>
    <w:rsid w:val="002125D2"/>
    <w:rsid w:val="00212DF6"/>
    <w:rsid w:val="002131B6"/>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324"/>
    <w:rsid w:val="002433DE"/>
    <w:rsid w:val="00243B00"/>
    <w:rsid w:val="00244731"/>
    <w:rsid w:val="0024475E"/>
    <w:rsid w:val="00244FF4"/>
    <w:rsid w:val="0024506F"/>
    <w:rsid w:val="00245563"/>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798"/>
    <w:rsid w:val="00261972"/>
    <w:rsid w:val="00263C0C"/>
    <w:rsid w:val="00264494"/>
    <w:rsid w:val="00264AC2"/>
    <w:rsid w:val="00264C10"/>
    <w:rsid w:val="00264CA0"/>
    <w:rsid w:val="00265823"/>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A20"/>
    <w:rsid w:val="00280DE1"/>
    <w:rsid w:val="0028220F"/>
    <w:rsid w:val="002828AF"/>
    <w:rsid w:val="00282C99"/>
    <w:rsid w:val="00283085"/>
    <w:rsid w:val="0028353A"/>
    <w:rsid w:val="0028373D"/>
    <w:rsid w:val="00283883"/>
    <w:rsid w:val="00283F65"/>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A96"/>
    <w:rsid w:val="002A1E39"/>
    <w:rsid w:val="002A25BA"/>
    <w:rsid w:val="002A280C"/>
    <w:rsid w:val="002A312F"/>
    <w:rsid w:val="002A3298"/>
    <w:rsid w:val="002A3BA6"/>
    <w:rsid w:val="002A4082"/>
    <w:rsid w:val="002A5BA5"/>
    <w:rsid w:val="002A617C"/>
    <w:rsid w:val="002A6D79"/>
    <w:rsid w:val="002A6E7C"/>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CD4"/>
    <w:rsid w:val="002C1AB2"/>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C21"/>
    <w:rsid w:val="002D5156"/>
    <w:rsid w:val="002D549F"/>
    <w:rsid w:val="002D5857"/>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579C"/>
    <w:rsid w:val="002E5916"/>
    <w:rsid w:val="002E5E27"/>
    <w:rsid w:val="002E5F92"/>
    <w:rsid w:val="002E6424"/>
    <w:rsid w:val="002F011C"/>
    <w:rsid w:val="002F0626"/>
    <w:rsid w:val="002F1162"/>
    <w:rsid w:val="002F13B2"/>
    <w:rsid w:val="002F2383"/>
    <w:rsid w:val="002F2C2D"/>
    <w:rsid w:val="002F2DE2"/>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C2A"/>
    <w:rsid w:val="00314E02"/>
    <w:rsid w:val="00314EA0"/>
    <w:rsid w:val="00317992"/>
    <w:rsid w:val="00317A78"/>
    <w:rsid w:val="00317DC0"/>
    <w:rsid w:val="00320625"/>
    <w:rsid w:val="003210A5"/>
    <w:rsid w:val="00322929"/>
    <w:rsid w:val="00323ABD"/>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6DEC"/>
    <w:rsid w:val="003572DC"/>
    <w:rsid w:val="00357659"/>
    <w:rsid w:val="00360162"/>
    <w:rsid w:val="003601D1"/>
    <w:rsid w:val="00360EE3"/>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F8A"/>
    <w:rsid w:val="003A1EAB"/>
    <w:rsid w:val="003A27D8"/>
    <w:rsid w:val="003A28B2"/>
    <w:rsid w:val="003A296D"/>
    <w:rsid w:val="003A2E8E"/>
    <w:rsid w:val="003A34EA"/>
    <w:rsid w:val="003A369C"/>
    <w:rsid w:val="003A3757"/>
    <w:rsid w:val="003A44D1"/>
    <w:rsid w:val="003A4D59"/>
    <w:rsid w:val="003A54A2"/>
    <w:rsid w:val="003A5737"/>
    <w:rsid w:val="003A57F8"/>
    <w:rsid w:val="003A5D8A"/>
    <w:rsid w:val="003A6CDC"/>
    <w:rsid w:val="003A7C3B"/>
    <w:rsid w:val="003B0F76"/>
    <w:rsid w:val="003B1BDD"/>
    <w:rsid w:val="003B1F79"/>
    <w:rsid w:val="003B2780"/>
    <w:rsid w:val="003B28B6"/>
    <w:rsid w:val="003B3E0E"/>
    <w:rsid w:val="003B55EB"/>
    <w:rsid w:val="003B5B50"/>
    <w:rsid w:val="003B5D56"/>
    <w:rsid w:val="003B5E49"/>
    <w:rsid w:val="003B79BF"/>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244B"/>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28C8"/>
    <w:rsid w:val="00403C33"/>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620F"/>
    <w:rsid w:val="00436704"/>
    <w:rsid w:val="00437349"/>
    <w:rsid w:val="004375D2"/>
    <w:rsid w:val="004379EA"/>
    <w:rsid w:val="004400E1"/>
    <w:rsid w:val="00441800"/>
    <w:rsid w:val="00441FD5"/>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1C49"/>
    <w:rsid w:val="00464D6D"/>
    <w:rsid w:val="00464E30"/>
    <w:rsid w:val="00464FB9"/>
    <w:rsid w:val="00465188"/>
    <w:rsid w:val="004662C3"/>
    <w:rsid w:val="00466AF9"/>
    <w:rsid w:val="00467E0D"/>
    <w:rsid w:val="00467E1F"/>
    <w:rsid w:val="0047011E"/>
    <w:rsid w:val="00470F8A"/>
    <w:rsid w:val="004714F9"/>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1788"/>
    <w:rsid w:val="0049205D"/>
    <w:rsid w:val="00492778"/>
    <w:rsid w:val="004929B9"/>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852"/>
    <w:rsid w:val="004C6A56"/>
    <w:rsid w:val="004C6AF8"/>
    <w:rsid w:val="004C6EDA"/>
    <w:rsid w:val="004D016E"/>
    <w:rsid w:val="004D0426"/>
    <w:rsid w:val="004D04D7"/>
    <w:rsid w:val="004D0874"/>
    <w:rsid w:val="004D1CF2"/>
    <w:rsid w:val="004D2042"/>
    <w:rsid w:val="004D231B"/>
    <w:rsid w:val="004D2F4F"/>
    <w:rsid w:val="004D351A"/>
    <w:rsid w:val="004D4DA2"/>
    <w:rsid w:val="004D5F31"/>
    <w:rsid w:val="004D7524"/>
    <w:rsid w:val="004D7536"/>
    <w:rsid w:val="004D7ADD"/>
    <w:rsid w:val="004D7E4B"/>
    <w:rsid w:val="004E026D"/>
    <w:rsid w:val="004E0683"/>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FCF"/>
    <w:rsid w:val="004F5757"/>
    <w:rsid w:val="004F5A09"/>
    <w:rsid w:val="004F72D7"/>
    <w:rsid w:val="004F7AC2"/>
    <w:rsid w:val="00500645"/>
    <w:rsid w:val="00500C48"/>
    <w:rsid w:val="00501E92"/>
    <w:rsid w:val="00502AE1"/>
    <w:rsid w:val="00503105"/>
    <w:rsid w:val="005039E1"/>
    <w:rsid w:val="005044DF"/>
    <w:rsid w:val="00505FDA"/>
    <w:rsid w:val="00506105"/>
    <w:rsid w:val="005113C7"/>
    <w:rsid w:val="005132BC"/>
    <w:rsid w:val="005132BD"/>
    <w:rsid w:val="00513942"/>
    <w:rsid w:val="00513B81"/>
    <w:rsid w:val="00514BF2"/>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BC1"/>
    <w:rsid w:val="00545C21"/>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678"/>
    <w:rsid w:val="00565F73"/>
    <w:rsid w:val="00565FA3"/>
    <w:rsid w:val="005662AF"/>
    <w:rsid w:val="00566C3D"/>
    <w:rsid w:val="00566E7C"/>
    <w:rsid w:val="005704B8"/>
    <w:rsid w:val="005708C0"/>
    <w:rsid w:val="00571020"/>
    <w:rsid w:val="00571AB5"/>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55DD"/>
    <w:rsid w:val="005A613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C06D5"/>
    <w:rsid w:val="005C17FD"/>
    <w:rsid w:val="005C2EC8"/>
    <w:rsid w:val="005C44E2"/>
    <w:rsid w:val="005C66A9"/>
    <w:rsid w:val="005C69CA"/>
    <w:rsid w:val="005D01DD"/>
    <w:rsid w:val="005D0418"/>
    <w:rsid w:val="005D056A"/>
    <w:rsid w:val="005D0F85"/>
    <w:rsid w:val="005D16D9"/>
    <w:rsid w:val="005D19D3"/>
    <w:rsid w:val="005D2207"/>
    <w:rsid w:val="005D2D34"/>
    <w:rsid w:val="005D2E29"/>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0E07"/>
    <w:rsid w:val="005E1589"/>
    <w:rsid w:val="005E213F"/>
    <w:rsid w:val="005E34E3"/>
    <w:rsid w:val="005E36F3"/>
    <w:rsid w:val="005E48FC"/>
    <w:rsid w:val="005E4A39"/>
    <w:rsid w:val="005E4EC1"/>
    <w:rsid w:val="005E5B01"/>
    <w:rsid w:val="005E611D"/>
    <w:rsid w:val="005E6E2C"/>
    <w:rsid w:val="005E6FAE"/>
    <w:rsid w:val="005F046E"/>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D1D"/>
    <w:rsid w:val="00632FDA"/>
    <w:rsid w:val="00633143"/>
    <w:rsid w:val="00633A9F"/>
    <w:rsid w:val="00633DA6"/>
    <w:rsid w:val="006348A1"/>
    <w:rsid w:val="00634DCC"/>
    <w:rsid w:val="00635092"/>
    <w:rsid w:val="00635871"/>
    <w:rsid w:val="00637503"/>
    <w:rsid w:val="00640217"/>
    <w:rsid w:val="00640ACB"/>
    <w:rsid w:val="0064165E"/>
    <w:rsid w:val="00641663"/>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BB2"/>
    <w:rsid w:val="00651E8A"/>
    <w:rsid w:val="00652107"/>
    <w:rsid w:val="00652151"/>
    <w:rsid w:val="006535AD"/>
    <w:rsid w:val="00653686"/>
    <w:rsid w:val="006541FF"/>
    <w:rsid w:val="006554BA"/>
    <w:rsid w:val="006557C5"/>
    <w:rsid w:val="0065586D"/>
    <w:rsid w:val="00655900"/>
    <w:rsid w:val="00655DAA"/>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5D3"/>
    <w:rsid w:val="00696C85"/>
    <w:rsid w:val="00696E51"/>
    <w:rsid w:val="00697802"/>
    <w:rsid w:val="006A002F"/>
    <w:rsid w:val="006A0618"/>
    <w:rsid w:val="006A1952"/>
    <w:rsid w:val="006A1DD2"/>
    <w:rsid w:val="006A2268"/>
    <w:rsid w:val="006A286F"/>
    <w:rsid w:val="006A2B76"/>
    <w:rsid w:val="006A2EBD"/>
    <w:rsid w:val="006A3288"/>
    <w:rsid w:val="006A37EB"/>
    <w:rsid w:val="006A59D6"/>
    <w:rsid w:val="006A5CF1"/>
    <w:rsid w:val="006A6149"/>
    <w:rsid w:val="006A625E"/>
    <w:rsid w:val="006A7303"/>
    <w:rsid w:val="006A7745"/>
    <w:rsid w:val="006A7EFD"/>
    <w:rsid w:val="006B1D0D"/>
    <w:rsid w:val="006B24DA"/>
    <w:rsid w:val="006B4204"/>
    <w:rsid w:val="006B54AF"/>
    <w:rsid w:val="006B5638"/>
    <w:rsid w:val="006B5B77"/>
    <w:rsid w:val="006B5FCA"/>
    <w:rsid w:val="006B6294"/>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6F83"/>
    <w:rsid w:val="007072F3"/>
    <w:rsid w:val="007076F9"/>
    <w:rsid w:val="00710C02"/>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65B"/>
    <w:rsid w:val="007258D1"/>
    <w:rsid w:val="007258E2"/>
    <w:rsid w:val="007264AC"/>
    <w:rsid w:val="007269A6"/>
    <w:rsid w:val="00726C4A"/>
    <w:rsid w:val="00730EEE"/>
    <w:rsid w:val="00731AA3"/>
    <w:rsid w:val="00732682"/>
    <w:rsid w:val="0073293C"/>
    <w:rsid w:val="007329EE"/>
    <w:rsid w:val="00732EB2"/>
    <w:rsid w:val="00733B5B"/>
    <w:rsid w:val="00734838"/>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9F8"/>
    <w:rsid w:val="00761BDB"/>
    <w:rsid w:val="00762A42"/>
    <w:rsid w:val="00762E2D"/>
    <w:rsid w:val="00762FDE"/>
    <w:rsid w:val="00763AA7"/>
    <w:rsid w:val="00763C5C"/>
    <w:rsid w:val="00763FBE"/>
    <w:rsid w:val="007649A5"/>
    <w:rsid w:val="00764BD1"/>
    <w:rsid w:val="0076580F"/>
    <w:rsid w:val="007716A8"/>
    <w:rsid w:val="00771D53"/>
    <w:rsid w:val="007721E0"/>
    <w:rsid w:val="00773018"/>
    <w:rsid w:val="00773494"/>
    <w:rsid w:val="00774793"/>
    <w:rsid w:val="007758C4"/>
    <w:rsid w:val="00776F42"/>
    <w:rsid w:val="00776FEB"/>
    <w:rsid w:val="0077782A"/>
    <w:rsid w:val="00777A39"/>
    <w:rsid w:val="007808F6"/>
    <w:rsid w:val="0078102B"/>
    <w:rsid w:val="00781B96"/>
    <w:rsid w:val="00781E8F"/>
    <w:rsid w:val="00782B1F"/>
    <w:rsid w:val="00783A9B"/>
    <w:rsid w:val="00784117"/>
    <w:rsid w:val="007842D5"/>
    <w:rsid w:val="007846BE"/>
    <w:rsid w:val="007849B4"/>
    <w:rsid w:val="00784A95"/>
    <w:rsid w:val="00785743"/>
    <w:rsid w:val="00785A79"/>
    <w:rsid w:val="00786BBA"/>
    <w:rsid w:val="00790006"/>
    <w:rsid w:val="0079000F"/>
    <w:rsid w:val="00790258"/>
    <w:rsid w:val="007928F3"/>
    <w:rsid w:val="00792F04"/>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5F"/>
    <w:rsid w:val="007B1A6D"/>
    <w:rsid w:val="007B38B0"/>
    <w:rsid w:val="007B398C"/>
    <w:rsid w:val="007B4C33"/>
    <w:rsid w:val="007B5376"/>
    <w:rsid w:val="007B7058"/>
    <w:rsid w:val="007B74D8"/>
    <w:rsid w:val="007C077A"/>
    <w:rsid w:val="007C07A6"/>
    <w:rsid w:val="007C07B2"/>
    <w:rsid w:val="007C111D"/>
    <w:rsid w:val="007C221B"/>
    <w:rsid w:val="007C4DA6"/>
    <w:rsid w:val="007C5341"/>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D41"/>
    <w:rsid w:val="007E0FE8"/>
    <w:rsid w:val="007E242D"/>
    <w:rsid w:val="007E2654"/>
    <w:rsid w:val="007E2C81"/>
    <w:rsid w:val="007E3B9D"/>
    <w:rsid w:val="007E505C"/>
    <w:rsid w:val="007E53C4"/>
    <w:rsid w:val="007E5425"/>
    <w:rsid w:val="007E5997"/>
    <w:rsid w:val="007E5D07"/>
    <w:rsid w:val="007E69F9"/>
    <w:rsid w:val="007E6C63"/>
    <w:rsid w:val="007E7979"/>
    <w:rsid w:val="007E7CE3"/>
    <w:rsid w:val="007F02EF"/>
    <w:rsid w:val="007F226A"/>
    <w:rsid w:val="007F251B"/>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99D"/>
    <w:rsid w:val="00804B8C"/>
    <w:rsid w:val="00806222"/>
    <w:rsid w:val="0080654C"/>
    <w:rsid w:val="008068C9"/>
    <w:rsid w:val="00806F4D"/>
    <w:rsid w:val="00807426"/>
    <w:rsid w:val="00807DF1"/>
    <w:rsid w:val="00807F61"/>
    <w:rsid w:val="00810016"/>
    <w:rsid w:val="00810060"/>
    <w:rsid w:val="00810516"/>
    <w:rsid w:val="00810D30"/>
    <w:rsid w:val="00811623"/>
    <w:rsid w:val="00811AE6"/>
    <w:rsid w:val="00811C78"/>
    <w:rsid w:val="00811EB0"/>
    <w:rsid w:val="00812ABA"/>
    <w:rsid w:val="00812F8C"/>
    <w:rsid w:val="00815823"/>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8C8"/>
    <w:rsid w:val="008269FC"/>
    <w:rsid w:val="008275DF"/>
    <w:rsid w:val="00827888"/>
    <w:rsid w:val="0082793D"/>
    <w:rsid w:val="0082795E"/>
    <w:rsid w:val="00827F32"/>
    <w:rsid w:val="008302AF"/>
    <w:rsid w:val="008308CC"/>
    <w:rsid w:val="008318F3"/>
    <w:rsid w:val="00831BAD"/>
    <w:rsid w:val="0083273F"/>
    <w:rsid w:val="008327A9"/>
    <w:rsid w:val="00832E61"/>
    <w:rsid w:val="00833663"/>
    <w:rsid w:val="00834524"/>
    <w:rsid w:val="00834878"/>
    <w:rsid w:val="00834C93"/>
    <w:rsid w:val="008356AF"/>
    <w:rsid w:val="0083693E"/>
    <w:rsid w:val="00836B26"/>
    <w:rsid w:val="00837202"/>
    <w:rsid w:val="00837B3A"/>
    <w:rsid w:val="00837CE7"/>
    <w:rsid w:val="00840015"/>
    <w:rsid w:val="008406A1"/>
    <w:rsid w:val="00840E7D"/>
    <w:rsid w:val="00841456"/>
    <w:rsid w:val="00841A63"/>
    <w:rsid w:val="00842638"/>
    <w:rsid w:val="008426B4"/>
    <w:rsid w:val="00842DCF"/>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1216"/>
    <w:rsid w:val="00874310"/>
    <w:rsid w:val="0087490C"/>
    <w:rsid w:val="00874B9F"/>
    <w:rsid w:val="00875050"/>
    <w:rsid w:val="00876058"/>
    <w:rsid w:val="008762C9"/>
    <w:rsid w:val="00876EE1"/>
    <w:rsid w:val="0087729A"/>
    <w:rsid w:val="00881365"/>
    <w:rsid w:val="0088265E"/>
    <w:rsid w:val="008826B2"/>
    <w:rsid w:val="00882E2A"/>
    <w:rsid w:val="00883286"/>
    <w:rsid w:val="00883549"/>
    <w:rsid w:val="008835F6"/>
    <w:rsid w:val="0088446C"/>
    <w:rsid w:val="008848B2"/>
    <w:rsid w:val="0088545C"/>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6167"/>
    <w:rsid w:val="0089683D"/>
    <w:rsid w:val="008968F5"/>
    <w:rsid w:val="008975E2"/>
    <w:rsid w:val="008A021D"/>
    <w:rsid w:val="008A084D"/>
    <w:rsid w:val="008A09D6"/>
    <w:rsid w:val="008A158E"/>
    <w:rsid w:val="008A2352"/>
    <w:rsid w:val="008A2639"/>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30C4"/>
    <w:rsid w:val="008B35AC"/>
    <w:rsid w:val="008B39E1"/>
    <w:rsid w:val="008B3C66"/>
    <w:rsid w:val="008B3E25"/>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26CD"/>
    <w:rsid w:val="008D29A1"/>
    <w:rsid w:val="008D2C91"/>
    <w:rsid w:val="008D3C0F"/>
    <w:rsid w:val="008D3C9C"/>
    <w:rsid w:val="008D4A99"/>
    <w:rsid w:val="008D4E33"/>
    <w:rsid w:val="008D5B5A"/>
    <w:rsid w:val="008D5F62"/>
    <w:rsid w:val="008D6E00"/>
    <w:rsid w:val="008D7C62"/>
    <w:rsid w:val="008E0030"/>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1F21"/>
    <w:rsid w:val="008F38B8"/>
    <w:rsid w:val="008F3C3B"/>
    <w:rsid w:val="008F79C7"/>
    <w:rsid w:val="008F7C0A"/>
    <w:rsid w:val="008F7CFD"/>
    <w:rsid w:val="0090004A"/>
    <w:rsid w:val="0090027A"/>
    <w:rsid w:val="00900AE1"/>
    <w:rsid w:val="00901C54"/>
    <w:rsid w:val="00901C70"/>
    <w:rsid w:val="00901F13"/>
    <w:rsid w:val="009020B2"/>
    <w:rsid w:val="00902631"/>
    <w:rsid w:val="009029B0"/>
    <w:rsid w:val="0090399A"/>
    <w:rsid w:val="00903AA1"/>
    <w:rsid w:val="009053A3"/>
    <w:rsid w:val="009054F6"/>
    <w:rsid w:val="009059BE"/>
    <w:rsid w:val="009065C4"/>
    <w:rsid w:val="00906753"/>
    <w:rsid w:val="009069D2"/>
    <w:rsid w:val="00907071"/>
    <w:rsid w:val="0090751D"/>
    <w:rsid w:val="00907AB6"/>
    <w:rsid w:val="00910451"/>
    <w:rsid w:val="009106C8"/>
    <w:rsid w:val="00910935"/>
    <w:rsid w:val="00910947"/>
    <w:rsid w:val="009113B7"/>
    <w:rsid w:val="0091156E"/>
    <w:rsid w:val="009115B5"/>
    <w:rsid w:val="009123C1"/>
    <w:rsid w:val="00912520"/>
    <w:rsid w:val="00914360"/>
    <w:rsid w:val="00914492"/>
    <w:rsid w:val="00914C7F"/>
    <w:rsid w:val="00915BEA"/>
    <w:rsid w:val="00915DAE"/>
    <w:rsid w:val="00916A92"/>
    <w:rsid w:val="00916AC2"/>
    <w:rsid w:val="00917A44"/>
    <w:rsid w:val="00917A93"/>
    <w:rsid w:val="00920452"/>
    <w:rsid w:val="009217CA"/>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40E9A"/>
    <w:rsid w:val="009413BE"/>
    <w:rsid w:val="009413DF"/>
    <w:rsid w:val="00942320"/>
    <w:rsid w:val="00944B39"/>
    <w:rsid w:val="00945CEF"/>
    <w:rsid w:val="00945CF0"/>
    <w:rsid w:val="00945EB1"/>
    <w:rsid w:val="00946730"/>
    <w:rsid w:val="00947CCB"/>
    <w:rsid w:val="00950861"/>
    <w:rsid w:val="0095092F"/>
    <w:rsid w:val="00950C10"/>
    <w:rsid w:val="009523DE"/>
    <w:rsid w:val="00952663"/>
    <w:rsid w:val="00953F37"/>
    <w:rsid w:val="009543B5"/>
    <w:rsid w:val="00954697"/>
    <w:rsid w:val="009546B1"/>
    <w:rsid w:val="00954AFE"/>
    <w:rsid w:val="00954E84"/>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BCC"/>
    <w:rsid w:val="00971C01"/>
    <w:rsid w:val="0097236B"/>
    <w:rsid w:val="00972B97"/>
    <w:rsid w:val="00973CD1"/>
    <w:rsid w:val="00975723"/>
    <w:rsid w:val="0098204E"/>
    <w:rsid w:val="00983A35"/>
    <w:rsid w:val="00984E43"/>
    <w:rsid w:val="00985523"/>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F46"/>
    <w:rsid w:val="009B3192"/>
    <w:rsid w:val="009B4095"/>
    <w:rsid w:val="009B5355"/>
    <w:rsid w:val="009B5597"/>
    <w:rsid w:val="009B61C0"/>
    <w:rsid w:val="009B64CC"/>
    <w:rsid w:val="009B6566"/>
    <w:rsid w:val="009B66FB"/>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37FE"/>
    <w:rsid w:val="009D41ED"/>
    <w:rsid w:val="009D469F"/>
    <w:rsid w:val="009D4C57"/>
    <w:rsid w:val="009D58A8"/>
    <w:rsid w:val="009D6C88"/>
    <w:rsid w:val="009D7058"/>
    <w:rsid w:val="009D716D"/>
    <w:rsid w:val="009D7EB6"/>
    <w:rsid w:val="009E1201"/>
    <w:rsid w:val="009E12C4"/>
    <w:rsid w:val="009E3634"/>
    <w:rsid w:val="009E374E"/>
    <w:rsid w:val="009E38B7"/>
    <w:rsid w:val="009E3A3B"/>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2D3"/>
    <w:rsid w:val="009F7BB1"/>
    <w:rsid w:val="00A0050D"/>
    <w:rsid w:val="00A01B93"/>
    <w:rsid w:val="00A02064"/>
    <w:rsid w:val="00A02A8B"/>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204F"/>
    <w:rsid w:val="00A34E11"/>
    <w:rsid w:val="00A36340"/>
    <w:rsid w:val="00A36E06"/>
    <w:rsid w:val="00A3759B"/>
    <w:rsid w:val="00A3764A"/>
    <w:rsid w:val="00A40C1F"/>
    <w:rsid w:val="00A41AF1"/>
    <w:rsid w:val="00A41FCE"/>
    <w:rsid w:val="00A44236"/>
    <w:rsid w:val="00A44DBD"/>
    <w:rsid w:val="00A4585C"/>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67F1D"/>
    <w:rsid w:val="00A7179B"/>
    <w:rsid w:val="00A7235A"/>
    <w:rsid w:val="00A72FE2"/>
    <w:rsid w:val="00A739B9"/>
    <w:rsid w:val="00A7537C"/>
    <w:rsid w:val="00A757C9"/>
    <w:rsid w:val="00A77B02"/>
    <w:rsid w:val="00A80BA1"/>
    <w:rsid w:val="00A81ECA"/>
    <w:rsid w:val="00A8314D"/>
    <w:rsid w:val="00A8377B"/>
    <w:rsid w:val="00A8428B"/>
    <w:rsid w:val="00A84450"/>
    <w:rsid w:val="00A844E4"/>
    <w:rsid w:val="00A847C3"/>
    <w:rsid w:val="00A848B1"/>
    <w:rsid w:val="00A84DB9"/>
    <w:rsid w:val="00A8630F"/>
    <w:rsid w:val="00A863DF"/>
    <w:rsid w:val="00A86862"/>
    <w:rsid w:val="00A8698E"/>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EFB"/>
    <w:rsid w:val="00AA3FF5"/>
    <w:rsid w:val="00AA427B"/>
    <w:rsid w:val="00AA46C6"/>
    <w:rsid w:val="00AA4B78"/>
    <w:rsid w:val="00AA4D0A"/>
    <w:rsid w:val="00AA6C9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1085"/>
    <w:rsid w:val="00AD1DD1"/>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47BB"/>
    <w:rsid w:val="00AF5D14"/>
    <w:rsid w:val="00AF64DF"/>
    <w:rsid w:val="00AF6E45"/>
    <w:rsid w:val="00AF73B0"/>
    <w:rsid w:val="00B00E16"/>
    <w:rsid w:val="00B01E61"/>
    <w:rsid w:val="00B024BA"/>
    <w:rsid w:val="00B02DAA"/>
    <w:rsid w:val="00B02FA4"/>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5540"/>
    <w:rsid w:val="00B16865"/>
    <w:rsid w:val="00B2068F"/>
    <w:rsid w:val="00B2081A"/>
    <w:rsid w:val="00B20AA7"/>
    <w:rsid w:val="00B21039"/>
    <w:rsid w:val="00B210FF"/>
    <w:rsid w:val="00B2208A"/>
    <w:rsid w:val="00B229B5"/>
    <w:rsid w:val="00B231F7"/>
    <w:rsid w:val="00B24001"/>
    <w:rsid w:val="00B241C4"/>
    <w:rsid w:val="00B2551F"/>
    <w:rsid w:val="00B25C19"/>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DD"/>
    <w:rsid w:val="00B87215"/>
    <w:rsid w:val="00B87BC7"/>
    <w:rsid w:val="00B904D3"/>
    <w:rsid w:val="00B90D8D"/>
    <w:rsid w:val="00B90FCF"/>
    <w:rsid w:val="00B9142F"/>
    <w:rsid w:val="00B91455"/>
    <w:rsid w:val="00B9268A"/>
    <w:rsid w:val="00B92AC2"/>
    <w:rsid w:val="00B94D77"/>
    <w:rsid w:val="00B94E1B"/>
    <w:rsid w:val="00B94ECE"/>
    <w:rsid w:val="00B95321"/>
    <w:rsid w:val="00B9572F"/>
    <w:rsid w:val="00B97BB8"/>
    <w:rsid w:val="00BA0665"/>
    <w:rsid w:val="00BA0959"/>
    <w:rsid w:val="00BA1AB5"/>
    <w:rsid w:val="00BA1ACA"/>
    <w:rsid w:val="00BA1C7E"/>
    <w:rsid w:val="00BA2379"/>
    <w:rsid w:val="00BA33BC"/>
    <w:rsid w:val="00BA34D9"/>
    <w:rsid w:val="00BA34DC"/>
    <w:rsid w:val="00BA5811"/>
    <w:rsid w:val="00BA664D"/>
    <w:rsid w:val="00BA67B0"/>
    <w:rsid w:val="00BA701A"/>
    <w:rsid w:val="00BA74A9"/>
    <w:rsid w:val="00BB0157"/>
    <w:rsid w:val="00BB0FD0"/>
    <w:rsid w:val="00BB145F"/>
    <w:rsid w:val="00BB2078"/>
    <w:rsid w:val="00BB2F8C"/>
    <w:rsid w:val="00BB39E4"/>
    <w:rsid w:val="00BB3DFA"/>
    <w:rsid w:val="00BB50C7"/>
    <w:rsid w:val="00BB563F"/>
    <w:rsid w:val="00BB5F33"/>
    <w:rsid w:val="00BB673B"/>
    <w:rsid w:val="00BB7A27"/>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0D87"/>
    <w:rsid w:val="00BE0F35"/>
    <w:rsid w:val="00BE1816"/>
    <w:rsid w:val="00BE1BD8"/>
    <w:rsid w:val="00BE1BF8"/>
    <w:rsid w:val="00BE1F79"/>
    <w:rsid w:val="00BE2361"/>
    <w:rsid w:val="00BE25A8"/>
    <w:rsid w:val="00BE2A48"/>
    <w:rsid w:val="00BE367B"/>
    <w:rsid w:val="00BE36EA"/>
    <w:rsid w:val="00BE3BA6"/>
    <w:rsid w:val="00BE3C6C"/>
    <w:rsid w:val="00BE50F9"/>
    <w:rsid w:val="00BE5DD1"/>
    <w:rsid w:val="00BE5F97"/>
    <w:rsid w:val="00BE644E"/>
    <w:rsid w:val="00BE69F9"/>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382"/>
    <w:rsid w:val="00C31B07"/>
    <w:rsid w:val="00C31F20"/>
    <w:rsid w:val="00C32DBF"/>
    <w:rsid w:val="00C33A55"/>
    <w:rsid w:val="00C33FFB"/>
    <w:rsid w:val="00C345F3"/>
    <w:rsid w:val="00C34BD7"/>
    <w:rsid w:val="00C3576D"/>
    <w:rsid w:val="00C3594A"/>
    <w:rsid w:val="00C36B33"/>
    <w:rsid w:val="00C3713A"/>
    <w:rsid w:val="00C375AE"/>
    <w:rsid w:val="00C37CA6"/>
    <w:rsid w:val="00C37CD7"/>
    <w:rsid w:val="00C4039F"/>
    <w:rsid w:val="00C40BB8"/>
    <w:rsid w:val="00C428EE"/>
    <w:rsid w:val="00C43151"/>
    <w:rsid w:val="00C4348D"/>
    <w:rsid w:val="00C437D7"/>
    <w:rsid w:val="00C442B8"/>
    <w:rsid w:val="00C442D2"/>
    <w:rsid w:val="00C44D47"/>
    <w:rsid w:val="00C45B94"/>
    <w:rsid w:val="00C45E88"/>
    <w:rsid w:val="00C461D4"/>
    <w:rsid w:val="00C47685"/>
    <w:rsid w:val="00C5253C"/>
    <w:rsid w:val="00C5326C"/>
    <w:rsid w:val="00C534C2"/>
    <w:rsid w:val="00C53890"/>
    <w:rsid w:val="00C55106"/>
    <w:rsid w:val="00C55934"/>
    <w:rsid w:val="00C55ED9"/>
    <w:rsid w:val="00C55F9F"/>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BA9"/>
    <w:rsid w:val="00C65C37"/>
    <w:rsid w:val="00C65D12"/>
    <w:rsid w:val="00C66120"/>
    <w:rsid w:val="00C66A25"/>
    <w:rsid w:val="00C677DE"/>
    <w:rsid w:val="00C67867"/>
    <w:rsid w:val="00C705FA"/>
    <w:rsid w:val="00C706CB"/>
    <w:rsid w:val="00C70A85"/>
    <w:rsid w:val="00C7122C"/>
    <w:rsid w:val="00C714EC"/>
    <w:rsid w:val="00C71537"/>
    <w:rsid w:val="00C72D44"/>
    <w:rsid w:val="00C73ACB"/>
    <w:rsid w:val="00C73F51"/>
    <w:rsid w:val="00C75286"/>
    <w:rsid w:val="00C75925"/>
    <w:rsid w:val="00C75952"/>
    <w:rsid w:val="00C7607C"/>
    <w:rsid w:val="00C769B3"/>
    <w:rsid w:val="00C76CD5"/>
    <w:rsid w:val="00C76F2D"/>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97B6F"/>
    <w:rsid w:val="00CA04C5"/>
    <w:rsid w:val="00CA0553"/>
    <w:rsid w:val="00CA06A1"/>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E79"/>
    <w:rsid w:val="00CC039A"/>
    <w:rsid w:val="00CC06C1"/>
    <w:rsid w:val="00CC0A53"/>
    <w:rsid w:val="00CC0CD7"/>
    <w:rsid w:val="00CC0DB1"/>
    <w:rsid w:val="00CC0DB5"/>
    <w:rsid w:val="00CC107F"/>
    <w:rsid w:val="00CC2E24"/>
    <w:rsid w:val="00CC43B6"/>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633"/>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6CD"/>
    <w:rsid w:val="00CF5958"/>
    <w:rsid w:val="00CF5B0D"/>
    <w:rsid w:val="00CF6D28"/>
    <w:rsid w:val="00CF7518"/>
    <w:rsid w:val="00CF76E8"/>
    <w:rsid w:val="00CF7849"/>
    <w:rsid w:val="00CF7FC0"/>
    <w:rsid w:val="00D00842"/>
    <w:rsid w:val="00D00DE1"/>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F5"/>
    <w:rsid w:val="00D229E1"/>
    <w:rsid w:val="00D231DA"/>
    <w:rsid w:val="00D239B0"/>
    <w:rsid w:val="00D23DD4"/>
    <w:rsid w:val="00D23F0F"/>
    <w:rsid w:val="00D2528F"/>
    <w:rsid w:val="00D25BBD"/>
    <w:rsid w:val="00D26079"/>
    <w:rsid w:val="00D2675D"/>
    <w:rsid w:val="00D27813"/>
    <w:rsid w:val="00D27AD4"/>
    <w:rsid w:val="00D27BD3"/>
    <w:rsid w:val="00D27C50"/>
    <w:rsid w:val="00D3432A"/>
    <w:rsid w:val="00D34A2B"/>
    <w:rsid w:val="00D34BFD"/>
    <w:rsid w:val="00D34C7A"/>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25CC"/>
    <w:rsid w:val="00D53309"/>
    <w:rsid w:val="00D53F1F"/>
    <w:rsid w:val="00D541D9"/>
    <w:rsid w:val="00D5429E"/>
    <w:rsid w:val="00D5454E"/>
    <w:rsid w:val="00D548FB"/>
    <w:rsid w:val="00D5506A"/>
    <w:rsid w:val="00D55301"/>
    <w:rsid w:val="00D56570"/>
    <w:rsid w:val="00D56DB0"/>
    <w:rsid w:val="00D56E40"/>
    <w:rsid w:val="00D5708A"/>
    <w:rsid w:val="00D57F95"/>
    <w:rsid w:val="00D6011D"/>
    <w:rsid w:val="00D607CA"/>
    <w:rsid w:val="00D614A7"/>
    <w:rsid w:val="00D619BC"/>
    <w:rsid w:val="00D61CB0"/>
    <w:rsid w:val="00D62557"/>
    <w:rsid w:val="00D62659"/>
    <w:rsid w:val="00D62859"/>
    <w:rsid w:val="00D628BA"/>
    <w:rsid w:val="00D63933"/>
    <w:rsid w:val="00D63A65"/>
    <w:rsid w:val="00D6479E"/>
    <w:rsid w:val="00D65FE6"/>
    <w:rsid w:val="00D6715B"/>
    <w:rsid w:val="00D70820"/>
    <w:rsid w:val="00D708AF"/>
    <w:rsid w:val="00D708BD"/>
    <w:rsid w:val="00D70A16"/>
    <w:rsid w:val="00D70AB6"/>
    <w:rsid w:val="00D70BBB"/>
    <w:rsid w:val="00D713E3"/>
    <w:rsid w:val="00D71611"/>
    <w:rsid w:val="00D71EB2"/>
    <w:rsid w:val="00D71EFE"/>
    <w:rsid w:val="00D74249"/>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9B7"/>
    <w:rsid w:val="00D83A3B"/>
    <w:rsid w:val="00D83C57"/>
    <w:rsid w:val="00D86001"/>
    <w:rsid w:val="00D8621E"/>
    <w:rsid w:val="00D86250"/>
    <w:rsid w:val="00D869A2"/>
    <w:rsid w:val="00D87EFE"/>
    <w:rsid w:val="00D90A2A"/>
    <w:rsid w:val="00D925D3"/>
    <w:rsid w:val="00D9272F"/>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3E97"/>
    <w:rsid w:val="00DB40F6"/>
    <w:rsid w:val="00DB4E76"/>
    <w:rsid w:val="00DB561C"/>
    <w:rsid w:val="00DB5B69"/>
    <w:rsid w:val="00DB5C5B"/>
    <w:rsid w:val="00DB5F9D"/>
    <w:rsid w:val="00DB6DD1"/>
    <w:rsid w:val="00DB73F3"/>
    <w:rsid w:val="00DB7451"/>
    <w:rsid w:val="00DC04BC"/>
    <w:rsid w:val="00DC0C85"/>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3C8C"/>
    <w:rsid w:val="00DD42FC"/>
    <w:rsid w:val="00DD4CEB"/>
    <w:rsid w:val="00DD4D39"/>
    <w:rsid w:val="00DD50A7"/>
    <w:rsid w:val="00DD64DE"/>
    <w:rsid w:val="00DD68A9"/>
    <w:rsid w:val="00DD6E05"/>
    <w:rsid w:val="00DD7092"/>
    <w:rsid w:val="00DE0C8F"/>
    <w:rsid w:val="00DE0D54"/>
    <w:rsid w:val="00DE1728"/>
    <w:rsid w:val="00DE1AA9"/>
    <w:rsid w:val="00DE2079"/>
    <w:rsid w:val="00DE33A4"/>
    <w:rsid w:val="00DE3C78"/>
    <w:rsid w:val="00DE49B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4156"/>
    <w:rsid w:val="00E046B3"/>
    <w:rsid w:val="00E051E1"/>
    <w:rsid w:val="00E0561F"/>
    <w:rsid w:val="00E064A4"/>
    <w:rsid w:val="00E0680C"/>
    <w:rsid w:val="00E072A4"/>
    <w:rsid w:val="00E07CDB"/>
    <w:rsid w:val="00E10065"/>
    <w:rsid w:val="00E10A29"/>
    <w:rsid w:val="00E11AAD"/>
    <w:rsid w:val="00E12A71"/>
    <w:rsid w:val="00E130F4"/>
    <w:rsid w:val="00E13314"/>
    <w:rsid w:val="00E13EF4"/>
    <w:rsid w:val="00E142F3"/>
    <w:rsid w:val="00E14655"/>
    <w:rsid w:val="00E14896"/>
    <w:rsid w:val="00E15453"/>
    <w:rsid w:val="00E16A12"/>
    <w:rsid w:val="00E16CC4"/>
    <w:rsid w:val="00E171FE"/>
    <w:rsid w:val="00E20403"/>
    <w:rsid w:val="00E2051D"/>
    <w:rsid w:val="00E20B6D"/>
    <w:rsid w:val="00E213F1"/>
    <w:rsid w:val="00E2144B"/>
    <w:rsid w:val="00E21632"/>
    <w:rsid w:val="00E2199F"/>
    <w:rsid w:val="00E21F02"/>
    <w:rsid w:val="00E2232E"/>
    <w:rsid w:val="00E22D55"/>
    <w:rsid w:val="00E235E0"/>
    <w:rsid w:val="00E23DB5"/>
    <w:rsid w:val="00E269EC"/>
    <w:rsid w:val="00E27DA1"/>
    <w:rsid w:val="00E30411"/>
    <w:rsid w:val="00E307C1"/>
    <w:rsid w:val="00E30D59"/>
    <w:rsid w:val="00E311FE"/>
    <w:rsid w:val="00E313BA"/>
    <w:rsid w:val="00E316B8"/>
    <w:rsid w:val="00E33366"/>
    <w:rsid w:val="00E334CD"/>
    <w:rsid w:val="00E33860"/>
    <w:rsid w:val="00E34522"/>
    <w:rsid w:val="00E34A6B"/>
    <w:rsid w:val="00E3506E"/>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3695"/>
    <w:rsid w:val="00E54267"/>
    <w:rsid w:val="00E54AF2"/>
    <w:rsid w:val="00E56149"/>
    <w:rsid w:val="00E562A2"/>
    <w:rsid w:val="00E573D3"/>
    <w:rsid w:val="00E57FB1"/>
    <w:rsid w:val="00E605E9"/>
    <w:rsid w:val="00E60832"/>
    <w:rsid w:val="00E60EF1"/>
    <w:rsid w:val="00E61141"/>
    <w:rsid w:val="00E615D9"/>
    <w:rsid w:val="00E623CE"/>
    <w:rsid w:val="00E65572"/>
    <w:rsid w:val="00E65C9E"/>
    <w:rsid w:val="00E670B0"/>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5B6"/>
    <w:rsid w:val="00E75A29"/>
    <w:rsid w:val="00E75EF9"/>
    <w:rsid w:val="00E761D2"/>
    <w:rsid w:val="00E77778"/>
    <w:rsid w:val="00E807DB"/>
    <w:rsid w:val="00E809CC"/>
    <w:rsid w:val="00E82695"/>
    <w:rsid w:val="00E8328E"/>
    <w:rsid w:val="00E8487D"/>
    <w:rsid w:val="00E8492F"/>
    <w:rsid w:val="00E85036"/>
    <w:rsid w:val="00E85D77"/>
    <w:rsid w:val="00E8677C"/>
    <w:rsid w:val="00E86884"/>
    <w:rsid w:val="00E86B4C"/>
    <w:rsid w:val="00E9060E"/>
    <w:rsid w:val="00E90A93"/>
    <w:rsid w:val="00E90C8F"/>
    <w:rsid w:val="00E91577"/>
    <w:rsid w:val="00E91E8B"/>
    <w:rsid w:val="00E924B9"/>
    <w:rsid w:val="00E9336F"/>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51A8"/>
    <w:rsid w:val="00EA51ED"/>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30D"/>
    <w:rsid w:val="00EC2B6D"/>
    <w:rsid w:val="00EC2BD8"/>
    <w:rsid w:val="00EC3525"/>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E0781"/>
    <w:rsid w:val="00EE0C2F"/>
    <w:rsid w:val="00EE109D"/>
    <w:rsid w:val="00EE1416"/>
    <w:rsid w:val="00EE24E7"/>
    <w:rsid w:val="00EE33F0"/>
    <w:rsid w:val="00EE4486"/>
    <w:rsid w:val="00EE4675"/>
    <w:rsid w:val="00EE5EDF"/>
    <w:rsid w:val="00EE746D"/>
    <w:rsid w:val="00EF00D8"/>
    <w:rsid w:val="00EF0264"/>
    <w:rsid w:val="00EF0397"/>
    <w:rsid w:val="00EF0B2D"/>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1E8E"/>
    <w:rsid w:val="00F02783"/>
    <w:rsid w:val="00F02A0F"/>
    <w:rsid w:val="00F03782"/>
    <w:rsid w:val="00F04A52"/>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28BE"/>
    <w:rsid w:val="00F229C3"/>
    <w:rsid w:val="00F22AB1"/>
    <w:rsid w:val="00F22B53"/>
    <w:rsid w:val="00F23B2C"/>
    <w:rsid w:val="00F244A8"/>
    <w:rsid w:val="00F244B8"/>
    <w:rsid w:val="00F24BF5"/>
    <w:rsid w:val="00F26751"/>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B7F"/>
    <w:rsid w:val="00F510FA"/>
    <w:rsid w:val="00F51151"/>
    <w:rsid w:val="00F5197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908"/>
    <w:rsid w:val="00F7071D"/>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0A3"/>
    <w:rsid w:val="00F976F3"/>
    <w:rsid w:val="00FA09E0"/>
    <w:rsid w:val="00FA0A8B"/>
    <w:rsid w:val="00FA0CC0"/>
    <w:rsid w:val="00FA10D4"/>
    <w:rsid w:val="00FA20F8"/>
    <w:rsid w:val="00FA2533"/>
    <w:rsid w:val="00FA2743"/>
    <w:rsid w:val="00FA347E"/>
    <w:rsid w:val="00FA3626"/>
    <w:rsid w:val="00FA367A"/>
    <w:rsid w:val="00FA3D9C"/>
    <w:rsid w:val="00FA423E"/>
    <w:rsid w:val="00FA729F"/>
    <w:rsid w:val="00FB1B5F"/>
    <w:rsid w:val="00FB1CA0"/>
    <w:rsid w:val="00FB24C7"/>
    <w:rsid w:val="00FB2A86"/>
    <w:rsid w:val="00FB2BBC"/>
    <w:rsid w:val="00FB4395"/>
    <w:rsid w:val="00FB4858"/>
    <w:rsid w:val="00FB5914"/>
    <w:rsid w:val="00FB5C79"/>
    <w:rsid w:val="00FB6477"/>
    <w:rsid w:val="00FB68C3"/>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2548"/>
    <w:rsid w:val="00FE36BF"/>
    <w:rsid w:val="00FE3F40"/>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3372</TotalTime>
  <Pages>67</Pages>
  <Words>72154</Words>
  <Characters>411281</Characters>
  <Application>Microsoft Office Word</Application>
  <DocSecurity>0</DocSecurity>
  <Lines>3427</Lines>
  <Paragraphs>964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482471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528</cp:revision>
  <cp:lastPrinted>2019-11-17T02:46:00Z</cp:lastPrinted>
  <dcterms:created xsi:type="dcterms:W3CDTF">2021-01-05T14:37:00Z</dcterms:created>
  <dcterms:modified xsi:type="dcterms:W3CDTF">2021-04-22T18:01:00Z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