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CB71F5" w:rsidRDefault="00120C27" w:rsidP="00753B8C">
      <w:pPr>
        <w:spacing w:line="360" w:lineRule="auto"/>
        <w:jc w:val="both"/>
        <w:rPr>
          <w:rFonts w:ascii="NewsGotT" w:hAnsi="NewsGotT"/>
          <w:lang w:val="pt-PT"/>
        </w:rPr>
      </w:pPr>
      <w:bookmarkStart w:id="0" w:name="_Hlk7539637"/>
      <w:bookmarkEnd w:id="0"/>
      <w:r w:rsidRPr="00CB71F5">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CB71F5" w:rsidRDefault="00120C27" w:rsidP="00753B8C">
      <w:pPr>
        <w:spacing w:line="360" w:lineRule="auto"/>
        <w:jc w:val="both"/>
        <w:rPr>
          <w:rFonts w:ascii="NewsGotT" w:hAnsi="NewsGotT"/>
          <w:lang w:val="pt-PT"/>
        </w:rPr>
      </w:pPr>
    </w:p>
    <w:p w14:paraId="5B08ED24" w14:textId="77777777" w:rsidR="00120C27" w:rsidRPr="00CB71F5" w:rsidRDefault="00120C27" w:rsidP="00753B8C">
      <w:pPr>
        <w:spacing w:line="360" w:lineRule="auto"/>
        <w:jc w:val="both"/>
        <w:rPr>
          <w:rFonts w:ascii="NewsGotT" w:hAnsi="NewsGotT"/>
          <w:lang w:val="pt-PT"/>
        </w:rPr>
      </w:pPr>
    </w:p>
    <w:p w14:paraId="007E7751" w14:textId="77777777" w:rsidR="00120C27" w:rsidRPr="00CB71F5" w:rsidRDefault="00120C27" w:rsidP="00753B8C">
      <w:pPr>
        <w:spacing w:line="360" w:lineRule="auto"/>
        <w:jc w:val="both"/>
        <w:rPr>
          <w:rFonts w:ascii="NewsGotT" w:hAnsi="NewsGotT"/>
          <w:lang w:val="pt-PT"/>
        </w:rPr>
      </w:pPr>
    </w:p>
    <w:p w14:paraId="0EB40DDC" w14:textId="77777777" w:rsidR="00120C27" w:rsidRPr="00CB71F5" w:rsidRDefault="00120C27" w:rsidP="00753B8C">
      <w:pPr>
        <w:spacing w:line="360" w:lineRule="auto"/>
        <w:jc w:val="both"/>
        <w:rPr>
          <w:rFonts w:ascii="NewsGotT" w:hAnsi="NewsGotT"/>
          <w:lang w:val="pt-PT"/>
        </w:rPr>
      </w:pPr>
    </w:p>
    <w:p w14:paraId="2C846393" w14:textId="77777777" w:rsidR="00120C27" w:rsidRPr="00CB71F5" w:rsidRDefault="00120C27" w:rsidP="00753B8C">
      <w:pPr>
        <w:spacing w:line="360" w:lineRule="auto"/>
        <w:jc w:val="both"/>
        <w:rPr>
          <w:rFonts w:ascii="NewsGotT" w:hAnsi="NewsGotT"/>
          <w:lang w:val="pt-PT"/>
        </w:rPr>
      </w:pPr>
    </w:p>
    <w:p w14:paraId="6DECDBA6" w14:textId="77777777" w:rsidR="00120C27" w:rsidRPr="00CB71F5" w:rsidRDefault="00120C27" w:rsidP="00753B8C">
      <w:pPr>
        <w:spacing w:line="360" w:lineRule="auto"/>
        <w:jc w:val="both"/>
        <w:rPr>
          <w:rFonts w:ascii="NewsGotT" w:hAnsi="NewsGotT"/>
          <w:lang w:val="pt-PT"/>
        </w:rPr>
      </w:pPr>
    </w:p>
    <w:p w14:paraId="32B35E50" w14:textId="77777777" w:rsidR="00120C27" w:rsidRPr="00CB71F5" w:rsidRDefault="00120C27" w:rsidP="00753B8C">
      <w:pPr>
        <w:spacing w:line="360" w:lineRule="auto"/>
        <w:jc w:val="both"/>
        <w:rPr>
          <w:rFonts w:ascii="NewsGotT" w:hAnsi="NewsGotT"/>
          <w:lang w:val="pt-PT"/>
        </w:rPr>
      </w:pPr>
    </w:p>
    <w:p w14:paraId="2635ED9E" w14:textId="77777777" w:rsidR="00120C27" w:rsidRPr="00CB71F5" w:rsidRDefault="00120C27" w:rsidP="00753B8C">
      <w:pPr>
        <w:spacing w:line="360" w:lineRule="auto"/>
        <w:jc w:val="both"/>
        <w:rPr>
          <w:rFonts w:ascii="NewsGotT" w:hAnsi="NewsGotT"/>
          <w:lang w:val="pt-PT"/>
        </w:rPr>
      </w:pPr>
    </w:p>
    <w:p w14:paraId="7DE995F8" w14:textId="29149716" w:rsidR="00120C27" w:rsidRPr="00CB71F5" w:rsidRDefault="004F72D7" w:rsidP="00753B8C">
      <w:pPr>
        <w:spacing w:line="360" w:lineRule="auto"/>
        <w:jc w:val="both"/>
        <w:rPr>
          <w:rFonts w:ascii="NewsGotT" w:hAnsi="NewsGotT"/>
          <w:color w:val="595959" w:themeColor="text1" w:themeTint="A6"/>
          <w:sz w:val="34"/>
          <w:szCs w:val="34"/>
          <w:lang w:val="pt-PT"/>
        </w:rPr>
      </w:pPr>
      <w:r w:rsidRPr="00CB71F5">
        <w:rPr>
          <w:rFonts w:ascii="NewsGotT" w:hAnsi="NewsGotT"/>
          <w:color w:val="595959" w:themeColor="text1" w:themeTint="A6"/>
          <w:sz w:val="34"/>
          <w:szCs w:val="34"/>
          <w:lang w:val="pt-PT"/>
        </w:rPr>
        <w:t xml:space="preserve">Célia Natália Lemos Figueiredo </w:t>
      </w:r>
    </w:p>
    <w:p w14:paraId="052B478E" w14:textId="77777777" w:rsidR="00120C27" w:rsidRPr="00CB71F5" w:rsidRDefault="00120C27" w:rsidP="00753B8C">
      <w:pPr>
        <w:spacing w:line="360" w:lineRule="auto"/>
        <w:jc w:val="both"/>
        <w:rPr>
          <w:rFonts w:ascii="NewsGotT" w:hAnsi="NewsGotT"/>
          <w:lang w:val="pt-PT"/>
        </w:rPr>
      </w:pPr>
    </w:p>
    <w:p w14:paraId="6864BAD2" w14:textId="1D30BC3A" w:rsidR="00120C27" w:rsidRPr="00CB71F5" w:rsidRDefault="00D1460C" w:rsidP="00D1460C">
      <w:pPr>
        <w:autoSpaceDE w:val="0"/>
        <w:autoSpaceDN w:val="0"/>
        <w:adjustRightInd w:val="0"/>
        <w:rPr>
          <w:rFonts w:ascii="NewsGotT" w:hAnsi="NewsGotT"/>
          <w:b/>
          <w:color w:val="595959" w:themeColor="text1" w:themeTint="A6"/>
          <w:sz w:val="34"/>
          <w:szCs w:val="34"/>
          <w:lang w:val="pt-PT"/>
        </w:rPr>
      </w:pPr>
      <w:r w:rsidRPr="00CB71F5">
        <w:rPr>
          <w:rFonts w:ascii="NewsGotT" w:hAnsi="NewsGotT"/>
          <w:b/>
          <w:color w:val="595959" w:themeColor="text1" w:themeTint="A6"/>
          <w:sz w:val="34"/>
          <w:szCs w:val="34"/>
          <w:lang w:val="pt-PT"/>
        </w:rPr>
        <w:t xml:space="preserve">Identificação de pacientes com </w:t>
      </w:r>
      <w:proofErr w:type="spellStart"/>
      <w:r w:rsidRPr="0028220F">
        <w:rPr>
          <w:rFonts w:ascii="NewsGotT" w:hAnsi="NewsGotT"/>
          <w:b/>
          <w:i/>
          <w:iCs/>
          <w:color w:val="595959" w:themeColor="text1" w:themeTint="A6"/>
          <w:sz w:val="34"/>
          <w:szCs w:val="34"/>
          <w:lang w:val="pt-PT"/>
        </w:rPr>
        <w:t>delirium</w:t>
      </w:r>
      <w:proofErr w:type="spellEnd"/>
      <w:r w:rsidRPr="00CB71F5">
        <w:rPr>
          <w:rFonts w:ascii="NewsGotT" w:hAnsi="NewsGotT"/>
          <w:b/>
          <w:color w:val="595959" w:themeColor="text1" w:themeTint="A6"/>
          <w:sz w:val="34"/>
          <w:szCs w:val="34"/>
          <w:lang w:val="pt-PT"/>
        </w:rPr>
        <w:t xml:space="preserve"> em contexto hospitalar através de algoritmos de </w:t>
      </w:r>
      <w:proofErr w:type="spellStart"/>
      <w:r w:rsidRPr="00CB71F5">
        <w:rPr>
          <w:rFonts w:ascii="NewsGotT" w:hAnsi="NewsGotT"/>
          <w:b/>
          <w:i/>
          <w:iCs/>
          <w:color w:val="595959" w:themeColor="text1" w:themeTint="A6"/>
          <w:sz w:val="34"/>
          <w:szCs w:val="34"/>
          <w:lang w:val="pt-PT"/>
        </w:rPr>
        <w:t>machine</w:t>
      </w:r>
      <w:proofErr w:type="spellEnd"/>
      <w:r w:rsidRPr="00CB71F5">
        <w:rPr>
          <w:rFonts w:ascii="NewsGotT" w:hAnsi="NewsGotT"/>
          <w:b/>
          <w:color w:val="595959" w:themeColor="text1" w:themeTint="A6"/>
          <w:sz w:val="34"/>
          <w:szCs w:val="34"/>
          <w:lang w:val="pt-PT"/>
        </w:rPr>
        <w:t xml:space="preserve"> </w:t>
      </w:r>
      <w:proofErr w:type="spellStart"/>
      <w:r w:rsidRPr="00CB71F5">
        <w:rPr>
          <w:rFonts w:ascii="NewsGotT" w:hAnsi="NewsGotT"/>
          <w:b/>
          <w:i/>
          <w:iCs/>
          <w:color w:val="595959" w:themeColor="text1" w:themeTint="A6"/>
          <w:sz w:val="34"/>
          <w:szCs w:val="34"/>
          <w:lang w:val="pt-PT"/>
        </w:rPr>
        <w:t>learning</w:t>
      </w:r>
      <w:proofErr w:type="spellEnd"/>
    </w:p>
    <w:p w14:paraId="7B5FF8E1" w14:textId="77777777" w:rsidR="00120C27" w:rsidRPr="00CB71F5"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CB71F5" w:rsidRDefault="00120C27" w:rsidP="00753B8C">
      <w:pPr>
        <w:spacing w:line="360" w:lineRule="auto"/>
        <w:jc w:val="both"/>
        <w:rPr>
          <w:rFonts w:ascii="NewsGotT" w:hAnsi="NewsGotT"/>
          <w:lang w:val="pt-PT"/>
        </w:rPr>
      </w:pPr>
    </w:p>
    <w:p w14:paraId="2B5A9B93" w14:textId="77777777" w:rsidR="00120C27" w:rsidRPr="00CB71F5" w:rsidRDefault="00120C27" w:rsidP="00753B8C">
      <w:pPr>
        <w:spacing w:line="360" w:lineRule="auto"/>
        <w:jc w:val="both"/>
        <w:rPr>
          <w:rFonts w:ascii="NewsGotT" w:hAnsi="NewsGotT"/>
          <w:lang w:val="pt-PT"/>
        </w:rPr>
      </w:pPr>
    </w:p>
    <w:p w14:paraId="4E0F2048" w14:textId="77777777" w:rsidR="00120C27" w:rsidRPr="00CB71F5" w:rsidRDefault="00120C27" w:rsidP="00753B8C">
      <w:pPr>
        <w:spacing w:line="360" w:lineRule="auto"/>
        <w:jc w:val="both"/>
        <w:rPr>
          <w:rFonts w:ascii="NewsGotT" w:hAnsi="NewsGotT"/>
          <w:lang w:val="pt-PT"/>
        </w:rPr>
      </w:pPr>
    </w:p>
    <w:p w14:paraId="355647BE" w14:textId="77777777" w:rsidR="00120C27" w:rsidRPr="00CB71F5" w:rsidRDefault="00120C27" w:rsidP="00753B8C">
      <w:pPr>
        <w:spacing w:line="360" w:lineRule="auto"/>
        <w:jc w:val="both"/>
        <w:rPr>
          <w:rFonts w:ascii="NewsGotT" w:hAnsi="NewsGotT"/>
          <w:lang w:val="pt-PT"/>
        </w:rPr>
      </w:pPr>
    </w:p>
    <w:p w14:paraId="4A0B18D8" w14:textId="77777777" w:rsidR="00120C27" w:rsidRPr="00CB71F5" w:rsidRDefault="00120C27" w:rsidP="00753B8C">
      <w:pPr>
        <w:spacing w:line="360" w:lineRule="auto"/>
        <w:jc w:val="both"/>
        <w:rPr>
          <w:rFonts w:ascii="NewsGotT" w:hAnsi="NewsGotT"/>
          <w:lang w:val="pt-PT"/>
        </w:rPr>
      </w:pPr>
    </w:p>
    <w:p w14:paraId="26C4E1A0" w14:textId="77777777"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Dissertação de Mestrado</w:t>
      </w:r>
    </w:p>
    <w:p w14:paraId="6A1071B7" w14:textId="77777777"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Mestrado em Engenharia de Sistemas</w:t>
      </w:r>
    </w:p>
    <w:p w14:paraId="13E77B56" w14:textId="77777777" w:rsidR="00120C27" w:rsidRPr="00CB71F5"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 xml:space="preserve">Trabalho </w:t>
      </w:r>
      <w:r w:rsidR="00B8662F" w:rsidRPr="00CB71F5">
        <w:rPr>
          <w:rFonts w:ascii="NewsGotT" w:hAnsi="NewsGotT"/>
          <w:color w:val="595959" w:themeColor="text1" w:themeTint="A6"/>
          <w:sz w:val="28"/>
          <w:szCs w:val="28"/>
          <w:lang w:val="pt-PT"/>
        </w:rPr>
        <w:t>realizado</w:t>
      </w:r>
      <w:r w:rsidRPr="00CB71F5">
        <w:rPr>
          <w:rFonts w:ascii="NewsGotT" w:hAnsi="NewsGotT"/>
          <w:color w:val="595959" w:themeColor="text1" w:themeTint="A6"/>
          <w:sz w:val="28"/>
          <w:szCs w:val="28"/>
          <w:lang w:val="pt-PT"/>
        </w:rPr>
        <w:t xml:space="preserve"> sob a orientação </w:t>
      </w:r>
      <w:r w:rsidR="00BA67B0" w:rsidRPr="00CB71F5">
        <w:rPr>
          <w:rFonts w:ascii="NewsGotT" w:hAnsi="NewsGotT"/>
          <w:color w:val="595959" w:themeColor="text1" w:themeTint="A6"/>
          <w:sz w:val="28"/>
          <w:szCs w:val="28"/>
          <w:lang w:val="pt-PT"/>
        </w:rPr>
        <w:t>de</w:t>
      </w:r>
    </w:p>
    <w:p w14:paraId="0A0763E0" w14:textId="2E9557C4" w:rsidR="00120C27" w:rsidRPr="00CB71F5" w:rsidRDefault="00120C27" w:rsidP="00753B8C">
      <w:pPr>
        <w:spacing w:line="360" w:lineRule="auto"/>
        <w:jc w:val="both"/>
        <w:rPr>
          <w:rFonts w:ascii="NewsGotT" w:hAnsi="NewsGotT"/>
          <w:color w:val="595959" w:themeColor="text1" w:themeTint="A6"/>
          <w:sz w:val="28"/>
          <w:szCs w:val="28"/>
          <w:lang w:val="pt-PT"/>
        </w:rPr>
      </w:pPr>
      <w:r w:rsidRPr="00CB71F5">
        <w:rPr>
          <w:rFonts w:ascii="NewsGotT" w:hAnsi="NewsGotT"/>
          <w:color w:val="595959" w:themeColor="text1" w:themeTint="A6"/>
          <w:sz w:val="28"/>
          <w:szCs w:val="28"/>
          <w:lang w:val="pt-PT"/>
        </w:rPr>
        <w:t>Professo</w:t>
      </w:r>
      <w:r w:rsidR="003A4CC7">
        <w:rPr>
          <w:rFonts w:ascii="NewsGotT" w:hAnsi="NewsGotT"/>
          <w:color w:val="595959" w:themeColor="text1" w:themeTint="A6"/>
          <w:sz w:val="28"/>
          <w:szCs w:val="28"/>
          <w:lang w:val="pt-PT"/>
        </w:rPr>
        <w:t>r</w:t>
      </w:r>
      <w:r w:rsidR="00425499" w:rsidRPr="00CB71F5">
        <w:rPr>
          <w:rFonts w:ascii="NewsGotT" w:hAnsi="NewsGotT"/>
          <w:color w:val="595959" w:themeColor="text1" w:themeTint="A6"/>
          <w:sz w:val="28"/>
          <w:szCs w:val="28"/>
          <w:lang w:val="pt-PT"/>
        </w:rPr>
        <w:t>a</w:t>
      </w:r>
      <w:r w:rsidRPr="00CB71F5">
        <w:rPr>
          <w:rFonts w:ascii="NewsGotT" w:hAnsi="NewsGotT"/>
          <w:color w:val="595959" w:themeColor="text1" w:themeTint="A6"/>
          <w:sz w:val="28"/>
          <w:szCs w:val="28"/>
          <w:lang w:val="pt-PT"/>
        </w:rPr>
        <w:t xml:space="preserve"> Douto</w:t>
      </w:r>
      <w:r w:rsidR="007C5AFF">
        <w:rPr>
          <w:rFonts w:ascii="NewsGotT" w:hAnsi="NewsGotT"/>
          <w:color w:val="595959" w:themeColor="text1" w:themeTint="A6"/>
          <w:sz w:val="28"/>
          <w:szCs w:val="28"/>
          <w:lang w:val="pt-PT"/>
        </w:rPr>
        <w:t>r</w:t>
      </w:r>
      <w:r w:rsidR="00BA67B0" w:rsidRPr="00CB71F5">
        <w:rPr>
          <w:rFonts w:ascii="NewsGotT" w:hAnsi="NewsGotT"/>
          <w:color w:val="595959" w:themeColor="text1" w:themeTint="A6"/>
          <w:sz w:val="28"/>
          <w:szCs w:val="28"/>
          <w:lang w:val="pt-PT"/>
        </w:rPr>
        <w:t>a</w:t>
      </w:r>
      <w:r w:rsidRPr="00CB71F5">
        <w:rPr>
          <w:rFonts w:ascii="NewsGotT" w:hAnsi="NewsGotT"/>
          <w:color w:val="595959" w:themeColor="text1" w:themeTint="A6"/>
          <w:sz w:val="28"/>
          <w:szCs w:val="28"/>
          <w:lang w:val="pt-PT"/>
        </w:rPr>
        <w:t xml:space="preserve"> </w:t>
      </w:r>
      <w:r w:rsidR="004F72D7" w:rsidRPr="00CB71F5">
        <w:rPr>
          <w:rFonts w:ascii="NewsGotT" w:hAnsi="NewsGotT"/>
          <w:color w:val="595959" w:themeColor="text1" w:themeTint="A6"/>
          <w:sz w:val="28"/>
          <w:szCs w:val="28"/>
          <w:lang w:val="pt-PT"/>
        </w:rPr>
        <w:t xml:space="preserve">Ana Cristina Silva Braga </w:t>
      </w:r>
    </w:p>
    <w:p w14:paraId="12D6143B" w14:textId="4055E3CD" w:rsidR="00BA67B0" w:rsidRPr="00CB71F5" w:rsidRDefault="00BA67B0" w:rsidP="00753B8C">
      <w:pPr>
        <w:spacing w:line="360" w:lineRule="auto"/>
        <w:jc w:val="both"/>
        <w:rPr>
          <w:rFonts w:ascii="NewsGotT" w:hAnsi="NewsGotT"/>
          <w:color w:val="595959" w:themeColor="text1" w:themeTint="A6"/>
          <w:sz w:val="28"/>
          <w:szCs w:val="28"/>
          <w:lang w:val="pt-PT"/>
        </w:rPr>
      </w:pPr>
      <w:proofErr w:type="spellStart"/>
      <w:r w:rsidRPr="00CB71F5">
        <w:rPr>
          <w:rFonts w:ascii="NewsGotT" w:hAnsi="NewsGotT"/>
          <w:color w:val="595959" w:themeColor="text1" w:themeTint="A6"/>
          <w:sz w:val="28"/>
          <w:szCs w:val="28"/>
          <w:lang w:val="pt-PT"/>
        </w:rPr>
        <w:t>Doutor</w:t>
      </w:r>
      <w:r w:rsidR="004F72D7" w:rsidRPr="00CB71F5">
        <w:rPr>
          <w:rFonts w:ascii="NewsGotT" w:hAnsi="NewsGotT"/>
          <w:color w:val="595959" w:themeColor="text1" w:themeTint="A6"/>
          <w:sz w:val="28"/>
          <w:szCs w:val="28"/>
          <w:lang w:val="pt-PT"/>
        </w:rPr>
        <w:t>José</w:t>
      </w:r>
      <w:proofErr w:type="spellEnd"/>
      <w:r w:rsidR="004F72D7" w:rsidRPr="00CB71F5">
        <w:rPr>
          <w:rFonts w:ascii="NewsGotT" w:hAnsi="NewsGotT"/>
          <w:color w:val="595959" w:themeColor="text1" w:themeTint="A6"/>
          <w:sz w:val="28"/>
          <w:szCs w:val="28"/>
          <w:lang w:val="pt-PT"/>
        </w:rPr>
        <w:t xml:space="preserve"> António </w:t>
      </w:r>
      <w:proofErr w:type="spellStart"/>
      <w:r w:rsidR="004F72D7" w:rsidRPr="00CB71F5">
        <w:rPr>
          <w:rFonts w:ascii="NewsGotT" w:hAnsi="NewsGotT"/>
          <w:color w:val="595959" w:themeColor="text1" w:themeTint="A6"/>
          <w:sz w:val="28"/>
          <w:szCs w:val="28"/>
          <w:lang w:val="pt-PT"/>
        </w:rPr>
        <w:t>Briote</w:t>
      </w:r>
      <w:proofErr w:type="spellEnd"/>
      <w:r w:rsidR="004F72D7" w:rsidRPr="00CB71F5">
        <w:rPr>
          <w:rFonts w:ascii="NewsGotT" w:hAnsi="NewsGotT"/>
          <w:color w:val="595959" w:themeColor="text1" w:themeTint="A6"/>
          <w:sz w:val="28"/>
          <w:szCs w:val="28"/>
          <w:lang w:val="pt-PT"/>
        </w:rPr>
        <w:t xml:space="preserve"> Mariz </w:t>
      </w:r>
    </w:p>
    <w:p w14:paraId="1671D041" w14:textId="77777777" w:rsidR="002C4706" w:rsidRPr="00CB71F5" w:rsidRDefault="002C4706" w:rsidP="00753B8C">
      <w:pPr>
        <w:spacing w:line="360" w:lineRule="auto"/>
        <w:ind w:left="3969" w:right="1126"/>
        <w:jc w:val="both"/>
        <w:rPr>
          <w:rFonts w:ascii="NewsGotT" w:hAnsi="NewsGotT"/>
          <w:lang w:val="pt-PT"/>
        </w:rPr>
      </w:pPr>
    </w:p>
    <w:p w14:paraId="208177A5" w14:textId="77777777" w:rsidR="002C4706" w:rsidRPr="00CB71F5" w:rsidRDefault="002C4706" w:rsidP="00753B8C">
      <w:pPr>
        <w:spacing w:line="360" w:lineRule="auto"/>
        <w:jc w:val="both"/>
        <w:rPr>
          <w:rFonts w:ascii="NewsGotT" w:hAnsi="NewsGotT"/>
          <w:lang w:val="pt-PT"/>
        </w:rPr>
      </w:pPr>
    </w:p>
    <w:p w14:paraId="20B1A98E" w14:textId="77777777" w:rsidR="002C4706" w:rsidRPr="00CB71F5" w:rsidRDefault="002C4706" w:rsidP="00753B8C">
      <w:pPr>
        <w:spacing w:line="360" w:lineRule="auto"/>
        <w:jc w:val="both"/>
        <w:rPr>
          <w:rFonts w:ascii="NewsGotT" w:hAnsi="NewsGotT"/>
          <w:lang w:val="pt-PT"/>
        </w:rPr>
      </w:pPr>
    </w:p>
    <w:p w14:paraId="5AC27D6F" w14:textId="77777777" w:rsidR="002C4706" w:rsidRPr="00CB71F5" w:rsidRDefault="002C4706" w:rsidP="00753B8C">
      <w:pPr>
        <w:spacing w:line="360" w:lineRule="auto"/>
        <w:jc w:val="both"/>
        <w:rPr>
          <w:rFonts w:ascii="NewsGotT" w:hAnsi="NewsGotT"/>
          <w:lang w:val="pt-PT"/>
        </w:rPr>
      </w:pPr>
    </w:p>
    <w:p w14:paraId="054D0EB4" w14:textId="621AA073" w:rsidR="00DA0C9B" w:rsidRPr="00CB71F5" w:rsidRDefault="004F72D7" w:rsidP="00753B8C">
      <w:pPr>
        <w:spacing w:line="360" w:lineRule="auto"/>
        <w:jc w:val="both"/>
        <w:rPr>
          <w:rFonts w:ascii="NewsGotT" w:hAnsi="NewsGotT"/>
          <w:color w:val="595959" w:themeColor="text1" w:themeTint="A6"/>
          <w:sz w:val="20"/>
          <w:lang w:val="pt-PT"/>
        </w:rPr>
        <w:sectPr w:rsidR="00DA0C9B" w:rsidRPr="00CB71F5"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CB71F5">
        <w:rPr>
          <w:rFonts w:ascii="NewsGotT" w:hAnsi="NewsGotT"/>
          <w:color w:val="595959" w:themeColor="text1" w:themeTint="A6"/>
          <w:sz w:val="20"/>
          <w:lang w:val="pt-PT"/>
        </w:rPr>
        <w:t>Outubro</w:t>
      </w:r>
      <w:r w:rsidR="000210A1" w:rsidRPr="00CB71F5">
        <w:rPr>
          <w:rFonts w:ascii="NewsGotT" w:hAnsi="NewsGotT"/>
          <w:color w:val="595959" w:themeColor="text1" w:themeTint="A6"/>
          <w:sz w:val="20"/>
          <w:lang w:val="pt-PT"/>
        </w:rPr>
        <w:t xml:space="preserve"> d</w:t>
      </w:r>
      <w:r w:rsidR="00E10065" w:rsidRPr="00CB71F5">
        <w:rPr>
          <w:rFonts w:ascii="NewsGotT" w:hAnsi="NewsGotT"/>
          <w:color w:val="595959" w:themeColor="text1" w:themeTint="A6"/>
          <w:sz w:val="20"/>
          <w:lang w:val="pt-PT"/>
        </w:rPr>
        <w:t xml:space="preserve">e </w:t>
      </w:r>
      <w:r w:rsidR="00425499" w:rsidRPr="00CB71F5">
        <w:rPr>
          <w:rFonts w:ascii="NewsGotT" w:hAnsi="NewsGotT"/>
          <w:color w:val="595959" w:themeColor="text1" w:themeTint="A6"/>
          <w:sz w:val="20"/>
          <w:lang w:val="pt-PT"/>
        </w:rPr>
        <w:t>202</w:t>
      </w:r>
      <w:r w:rsidRPr="00CB71F5">
        <w:rPr>
          <w:rFonts w:ascii="NewsGotT" w:hAnsi="NewsGotT"/>
          <w:color w:val="595959" w:themeColor="text1" w:themeTint="A6"/>
          <w:sz w:val="20"/>
          <w:lang w:val="pt-PT"/>
        </w:rPr>
        <w:t>1</w:t>
      </w:r>
    </w:p>
    <w:p w14:paraId="16D1B4C9" w14:textId="262670E7" w:rsidR="003016E3" w:rsidRPr="00CB71F5" w:rsidRDefault="003016E3" w:rsidP="00753B8C">
      <w:pPr>
        <w:spacing w:line="360" w:lineRule="auto"/>
        <w:jc w:val="both"/>
        <w:rPr>
          <w:rFonts w:ascii="NewsGotT" w:eastAsia="Cambria" w:hAnsi="NewsGotT"/>
          <w:lang w:val="pt-PT"/>
        </w:rPr>
      </w:pPr>
    </w:p>
    <w:p w14:paraId="2BC61DF1" w14:textId="77777777" w:rsidR="00D82DBD" w:rsidRPr="00CB71F5" w:rsidRDefault="00D82DBD" w:rsidP="00753B8C">
      <w:pPr>
        <w:spacing w:line="360" w:lineRule="auto"/>
        <w:jc w:val="both"/>
        <w:rPr>
          <w:rFonts w:ascii="NewsGotT" w:eastAsia="Cambria" w:hAnsi="NewsGotT"/>
          <w:lang w:val="pt-PT"/>
        </w:rPr>
      </w:pPr>
    </w:p>
    <w:p w14:paraId="6329CFE3" w14:textId="77777777" w:rsidR="00B91455" w:rsidRPr="00CB71F5" w:rsidRDefault="00B91455" w:rsidP="00753B8C">
      <w:pPr>
        <w:spacing w:line="360" w:lineRule="auto"/>
        <w:jc w:val="both"/>
        <w:rPr>
          <w:rFonts w:ascii="NewsGotT" w:eastAsia="Cambria" w:hAnsi="NewsGotT"/>
          <w:b/>
          <w:lang w:val="pt-PT"/>
        </w:rPr>
      </w:pPr>
    </w:p>
    <w:p w14:paraId="666B7789" w14:textId="0D8C8728" w:rsidR="003016E3" w:rsidRPr="00CB71F5" w:rsidRDefault="00B91455" w:rsidP="00753B8C">
      <w:pPr>
        <w:spacing w:line="360" w:lineRule="auto"/>
        <w:jc w:val="both"/>
        <w:rPr>
          <w:rFonts w:ascii="NewsGotT" w:eastAsia="Cambria" w:hAnsi="NewsGotT"/>
          <w:b/>
          <w:lang w:val="pt-PT"/>
        </w:rPr>
      </w:pPr>
      <w:r w:rsidRPr="00CB71F5">
        <w:rPr>
          <w:rFonts w:ascii="NewsGotT" w:eastAsia="Cambria" w:hAnsi="NewsGotT"/>
          <w:b/>
          <w:lang w:val="pt-PT"/>
        </w:rPr>
        <w:t>DIREITOS DE AUTOR E CONDIÇÕES DE UTILIZAÇÃO DO TRABALHO POR TERCEIROS</w:t>
      </w:r>
    </w:p>
    <w:p w14:paraId="43D5C346" w14:textId="77777777" w:rsidR="003016E3" w:rsidRPr="00CB71F5" w:rsidRDefault="003016E3" w:rsidP="00753B8C">
      <w:pPr>
        <w:spacing w:line="360" w:lineRule="auto"/>
        <w:jc w:val="both"/>
        <w:rPr>
          <w:rFonts w:ascii="NewsGotT" w:eastAsia="Cambria" w:hAnsi="NewsGotT"/>
          <w:lang w:val="pt-PT"/>
        </w:rPr>
      </w:pPr>
    </w:p>
    <w:p w14:paraId="40FAB289" w14:textId="0F111D1B" w:rsidR="00AD1085" w:rsidRPr="00CB71F5" w:rsidRDefault="003016E3" w:rsidP="00753B8C">
      <w:pPr>
        <w:spacing w:line="360" w:lineRule="auto"/>
        <w:jc w:val="both"/>
        <w:rPr>
          <w:rFonts w:ascii="NewsGotT" w:hAnsi="NewsGotT"/>
          <w:lang w:val="pt-PT"/>
        </w:rPr>
      </w:pPr>
      <w:r w:rsidRPr="00CB71F5">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CB71F5" w:rsidRDefault="003016E3" w:rsidP="00753B8C">
      <w:pPr>
        <w:widowControl w:val="0"/>
        <w:spacing w:before="120" w:line="360" w:lineRule="auto"/>
        <w:jc w:val="both"/>
        <w:rPr>
          <w:rFonts w:ascii="NewsGotT" w:hAnsi="NewsGotT"/>
          <w:lang w:val="pt-PT"/>
        </w:rPr>
      </w:pPr>
      <w:r w:rsidRPr="00CB71F5">
        <w:rPr>
          <w:rFonts w:ascii="NewsGotT" w:hAnsi="NewsGotT"/>
          <w:lang w:val="pt-PT"/>
        </w:rPr>
        <w:t>Assim, o presente trabalho pode ser utilizado nos termos previstos na licença abaixo indicada.</w:t>
      </w:r>
    </w:p>
    <w:p w14:paraId="0F601D47" w14:textId="2EDDC10B" w:rsidR="003016E3" w:rsidRPr="00CB71F5" w:rsidRDefault="003016E3" w:rsidP="00753B8C">
      <w:pPr>
        <w:spacing w:line="360" w:lineRule="auto"/>
        <w:jc w:val="both"/>
        <w:rPr>
          <w:rFonts w:ascii="NewsGotT" w:hAnsi="NewsGotT"/>
          <w:b/>
          <w:lang w:val="pt-PT"/>
        </w:rPr>
      </w:pPr>
      <w:r w:rsidRPr="00CB71F5">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CB71F5">
        <w:rPr>
          <w:rFonts w:ascii="NewsGotT" w:hAnsi="NewsGotT"/>
          <w:lang w:val="pt-PT"/>
        </w:rPr>
        <w:t>RepositóriUM</w:t>
      </w:r>
      <w:proofErr w:type="spellEnd"/>
      <w:r w:rsidRPr="00CB71F5">
        <w:rPr>
          <w:rFonts w:ascii="NewsGotT" w:hAnsi="NewsGotT"/>
          <w:lang w:val="pt-PT"/>
        </w:rPr>
        <w:t xml:space="preserve"> da Universidade do Minho</w:t>
      </w:r>
      <w:r w:rsidR="00AD1085" w:rsidRPr="00CB71F5">
        <w:rPr>
          <w:rFonts w:ascii="NewsGotT" w:hAnsi="NewsGotT"/>
          <w:lang w:val="pt-PT"/>
        </w:rPr>
        <w:t>.</w:t>
      </w:r>
      <w:r w:rsidR="0090027A" w:rsidRPr="00CB71F5">
        <w:rPr>
          <w:rFonts w:ascii="NewsGotT" w:hAnsi="NewsGotT"/>
          <w:lang w:val="pt-PT"/>
        </w:rPr>
        <w:t xml:space="preserve"> </w:t>
      </w:r>
    </w:p>
    <w:p w14:paraId="7C8269D9" w14:textId="561926CF" w:rsidR="00AD1085" w:rsidRPr="00CB71F5" w:rsidRDefault="00AD1085" w:rsidP="00753B8C">
      <w:pPr>
        <w:spacing w:line="360" w:lineRule="auto"/>
        <w:jc w:val="both"/>
        <w:rPr>
          <w:rFonts w:ascii="NewsGotT" w:hAnsi="NewsGotT"/>
          <w:lang w:val="pt-PT"/>
        </w:rPr>
      </w:pPr>
    </w:p>
    <w:p w14:paraId="1DF2A9E5" w14:textId="77777777" w:rsidR="00B91455" w:rsidRPr="00CB71F5" w:rsidRDefault="00B91455" w:rsidP="00753B8C">
      <w:pPr>
        <w:spacing w:line="360" w:lineRule="auto"/>
        <w:jc w:val="both"/>
        <w:rPr>
          <w:rFonts w:ascii="NewsGotT" w:hAnsi="NewsGotT"/>
          <w:lang w:val="pt-PT"/>
        </w:rPr>
      </w:pPr>
    </w:p>
    <w:p w14:paraId="5B070BA9" w14:textId="3A10F96D" w:rsidR="00B91455" w:rsidRPr="003A4CC7" w:rsidRDefault="00B91455" w:rsidP="00753B8C">
      <w:pPr>
        <w:spacing w:line="360" w:lineRule="auto"/>
        <w:jc w:val="both"/>
        <w:rPr>
          <w:rFonts w:ascii="NewsGotT" w:hAnsi="NewsGotT"/>
          <w:b/>
          <w:bCs/>
          <w:sz w:val="23"/>
          <w:szCs w:val="23"/>
          <w:lang w:val="pt-PT"/>
        </w:rPr>
      </w:pPr>
      <w:r w:rsidRPr="00CB71F5">
        <w:rPr>
          <w:rFonts w:ascii="NewsGotT" w:hAnsi="NewsGotT"/>
          <w:b/>
          <w:bCs/>
          <w:sz w:val="23"/>
          <w:szCs w:val="23"/>
          <w:lang w:val="pt-PT"/>
        </w:rPr>
        <w:t>Licença concedida aos utilizadores deste trabalho</w:t>
      </w:r>
    </w:p>
    <w:p w14:paraId="360628B0" w14:textId="2553C440" w:rsidR="00AD1085" w:rsidRPr="00CB71F5" w:rsidRDefault="00AD1085" w:rsidP="00753B8C">
      <w:pPr>
        <w:spacing w:line="360" w:lineRule="auto"/>
        <w:jc w:val="both"/>
        <w:rPr>
          <w:rFonts w:ascii="NewsGotT" w:eastAsia="Cambria" w:hAnsi="NewsGotT"/>
          <w:lang w:val="pt-PT"/>
        </w:rPr>
      </w:pPr>
      <w:r w:rsidRPr="00CB71F5">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CB71F5" w:rsidRDefault="00AD1085" w:rsidP="00753B8C">
      <w:pPr>
        <w:shd w:val="clear" w:color="auto" w:fill="FFFFFF"/>
        <w:spacing w:line="360" w:lineRule="auto"/>
        <w:jc w:val="both"/>
        <w:rPr>
          <w:rFonts w:ascii="NewsGotT" w:hAnsi="NewsGotT" w:cs="Arial"/>
          <w:b/>
          <w:bCs/>
          <w:sz w:val="20"/>
          <w:szCs w:val="20"/>
          <w:lang w:val="pt-PT"/>
        </w:rPr>
      </w:pPr>
      <w:r w:rsidRPr="00CB71F5">
        <w:rPr>
          <w:rFonts w:ascii="NewsGotT" w:hAnsi="NewsGotT" w:cs="Arial"/>
          <w:b/>
          <w:bCs/>
          <w:sz w:val="20"/>
          <w:szCs w:val="20"/>
          <w:lang w:val="pt-PT"/>
        </w:rPr>
        <w:t>Atribuição-</w:t>
      </w:r>
      <w:proofErr w:type="spellStart"/>
      <w:r w:rsidRPr="00CB71F5">
        <w:rPr>
          <w:rFonts w:ascii="NewsGotT" w:hAnsi="NewsGotT" w:cs="Arial"/>
          <w:b/>
          <w:bCs/>
          <w:sz w:val="20"/>
          <w:szCs w:val="20"/>
          <w:lang w:val="pt-PT"/>
        </w:rPr>
        <w:t>NãoComercial</w:t>
      </w:r>
      <w:proofErr w:type="spellEnd"/>
      <w:r w:rsidRPr="00CB71F5">
        <w:rPr>
          <w:rFonts w:ascii="NewsGotT" w:hAnsi="NewsGotT" w:cs="Arial"/>
          <w:b/>
          <w:bCs/>
          <w:sz w:val="20"/>
          <w:szCs w:val="20"/>
          <w:lang w:val="pt-PT"/>
        </w:rPr>
        <w:t>-</w:t>
      </w:r>
      <w:proofErr w:type="spellStart"/>
      <w:r w:rsidRPr="00CB71F5">
        <w:rPr>
          <w:rFonts w:ascii="NewsGotT" w:hAnsi="NewsGotT" w:cs="Arial"/>
          <w:b/>
          <w:bCs/>
          <w:sz w:val="20"/>
          <w:szCs w:val="20"/>
          <w:lang w:val="pt-PT"/>
        </w:rPr>
        <w:t>SemDerivações</w:t>
      </w:r>
      <w:proofErr w:type="spellEnd"/>
      <w:r w:rsidRPr="00CB71F5">
        <w:rPr>
          <w:rFonts w:ascii="NewsGotT" w:hAnsi="NewsGotT" w:cs="Arial"/>
          <w:b/>
          <w:bCs/>
          <w:sz w:val="20"/>
          <w:szCs w:val="20"/>
          <w:lang w:val="pt-PT"/>
        </w:rPr>
        <w:t xml:space="preserve"> </w:t>
      </w:r>
      <w:r w:rsidRPr="00CB71F5">
        <w:rPr>
          <w:rFonts w:ascii="NewsGotT" w:hAnsi="NewsGotT" w:cs="Arial"/>
          <w:b/>
          <w:bCs/>
          <w:sz w:val="20"/>
          <w:szCs w:val="20"/>
          <w:lang w:val="pt-PT"/>
        </w:rPr>
        <w:br/>
        <w:t xml:space="preserve">CC BY-NC-ND </w:t>
      </w:r>
    </w:p>
    <w:p w14:paraId="140B0C5D" w14:textId="39D006DC" w:rsidR="003016E3" w:rsidRPr="00CB71F5" w:rsidRDefault="00AD1085" w:rsidP="00753B8C">
      <w:pPr>
        <w:shd w:val="clear" w:color="auto" w:fill="FFFFFF"/>
        <w:spacing w:after="240" w:line="360" w:lineRule="auto"/>
        <w:jc w:val="both"/>
        <w:rPr>
          <w:rFonts w:ascii="NewsGotT" w:hAnsi="NewsGotT" w:cs="Arial"/>
          <w:sz w:val="20"/>
          <w:szCs w:val="20"/>
          <w:lang w:val="pt-PT"/>
        </w:rPr>
      </w:pPr>
      <w:r w:rsidRPr="00CB71F5">
        <w:rPr>
          <w:rFonts w:ascii="NewsGotT" w:hAnsi="NewsGotT" w:cs="Arial"/>
          <w:sz w:val="20"/>
          <w:szCs w:val="20"/>
          <w:lang w:val="pt-PT"/>
        </w:rPr>
        <w:t>https://creativecommons.org/licenses/by-nc-nd/4.0/</w:t>
      </w:r>
    </w:p>
    <w:p w14:paraId="09DB021B" w14:textId="77777777" w:rsidR="0090027A" w:rsidRPr="00CB71F5" w:rsidRDefault="0090027A" w:rsidP="00753B8C">
      <w:pPr>
        <w:spacing w:line="360" w:lineRule="auto"/>
        <w:jc w:val="both"/>
        <w:rPr>
          <w:rFonts w:ascii="NewsGotT" w:eastAsia="Cambria" w:hAnsi="NewsGotT"/>
          <w:lang w:val="pt-PT"/>
        </w:rPr>
      </w:pPr>
    </w:p>
    <w:p w14:paraId="193CF90A" w14:textId="77777777" w:rsidR="00C85A72" w:rsidRPr="00CB71F5" w:rsidRDefault="00C85A72" w:rsidP="00753B8C">
      <w:pPr>
        <w:spacing w:line="360" w:lineRule="auto"/>
        <w:jc w:val="both"/>
        <w:rPr>
          <w:rFonts w:ascii="NewsGotT" w:eastAsia="Cambria" w:hAnsi="NewsGotT"/>
          <w:lang w:val="pt-PT"/>
        </w:rPr>
      </w:pPr>
    </w:p>
    <w:p w14:paraId="4D7720C9" w14:textId="068ECFE8" w:rsidR="00B91455" w:rsidRPr="00CB71F5" w:rsidRDefault="00B91455" w:rsidP="00753B8C">
      <w:pPr>
        <w:spacing w:line="360" w:lineRule="auto"/>
        <w:jc w:val="both"/>
        <w:rPr>
          <w:rFonts w:ascii="NewsGotT" w:hAnsi="NewsGotT"/>
          <w:highlight w:val="yellow"/>
          <w:lang w:val="pt-PT"/>
        </w:rPr>
      </w:pPr>
    </w:p>
    <w:p w14:paraId="0A882FAE" w14:textId="77777777" w:rsidR="0024506F" w:rsidRPr="00CB71F5" w:rsidRDefault="0024506F" w:rsidP="00753B8C">
      <w:pPr>
        <w:spacing w:line="360" w:lineRule="auto"/>
        <w:jc w:val="both"/>
        <w:rPr>
          <w:rFonts w:ascii="NewsGotT" w:eastAsia="Cambria" w:hAnsi="NewsGotT"/>
          <w:lang w:val="pt-PT"/>
        </w:rPr>
      </w:pPr>
    </w:p>
    <w:p w14:paraId="1987BF61" w14:textId="77777777" w:rsidR="0024506F" w:rsidRPr="00CB71F5" w:rsidRDefault="0024506F" w:rsidP="00753B8C">
      <w:pPr>
        <w:spacing w:line="360" w:lineRule="auto"/>
        <w:jc w:val="both"/>
        <w:rPr>
          <w:rFonts w:ascii="NewsGotT" w:hAnsi="NewsGotT"/>
          <w:b/>
          <w:smallCaps/>
          <w:color w:val="000000" w:themeColor="text1"/>
          <w:sz w:val="36"/>
          <w:lang w:val="pt-PT" w:eastAsia="x-none"/>
        </w:rPr>
      </w:pPr>
      <w:r w:rsidRPr="00CB71F5">
        <w:rPr>
          <w:rFonts w:ascii="NewsGotT" w:hAnsi="NewsGotT"/>
          <w:lang w:val="pt-PT"/>
        </w:rPr>
        <w:br w:type="page"/>
      </w:r>
    </w:p>
    <w:p w14:paraId="3822B7B2" w14:textId="0878B36B" w:rsidR="00171AB2" w:rsidRPr="00CB71F5" w:rsidRDefault="00171AB2" w:rsidP="00753B8C">
      <w:pPr>
        <w:pStyle w:val="Heading1"/>
        <w:numPr>
          <w:ilvl w:val="0"/>
          <w:numId w:val="0"/>
        </w:numPr>
        <w:spacing w:line="360" w:lineRule="auto"/>
        <w:jc w:val="both"/>
        <w:rPr>
          <w:lang w:val="pt-PT"/>
        </w:rPr>
      </w:pPr>
      <w:bookmarkStart w:id="1" w:name="_Toc70332048"/>
      <w:r w:rsidRPr="00CB71F5">
        <w:rPr>
          <w:lang w:val="pt-PT"/>
        </w:rPr>
        <w:lastRenderedPageBreak/>
        <w:t>Agradecimentos</w:t>
      </w:r>
      <w:bookmarkEnd w:id="1"/>
    </w:p>
    <w:p w14:paraId="0463F56A" w14:textId="61948BD8" w:rsidR="0090027A" w:rsidRPr="00CB71F5" w:rsidRDefault="008017BA" w:rsidP="00753B8C">
      <w:pPr>
        <w:spacing w:line="360" w:lineRule="auto"/>
        <w:ind w:firstLine="567"/>
        <w:jc w:val="both"/>
        <w:rPr>
          <w:rFonts w:ascii="NewsGotT" w:hAnsi="NewsGotT"/>
          <w:lang w:val="pt-PT"/>
        </w:rPr>
      </w:pPr>
      <w:r w:rsidRPr="00CB71F5">
        <w:rPr>
          <w:rFonts w:ascii="NewsGotT" w:hAnsi="NewsGotT"/>
          <w:lang w:val="pt-PT"/>
        </w:rPr>
        <w:t>Esta página é opcional para a</w:t>
      </w:r>
      <w:r w:rsidR="0024506F" w:rsidRPr="00CB71F5">
        <w:rPr>
          <w:rFonts w:ascii="NewsGotT" w:hAnsi="NewsGotT"/>
          <w:lang w:val="pt-PT"/>
        </w:rPr>
        <w:t>gradecimentos do autor</w:t>
      </w:r>
      <w:r w:rsidRPr="00CB71F5">
        <w:rPr>
          <w:rFonts w:ascii="NewsGotT" w:hAnsi="NewsGotT"/>
          <w:lang w:val="pt-PT"/>
        </w:rPr>
        <w:t xml:space="preserve"> podendo fazer r</w:t>
      </w:r>
      <w:r w:rsidR="0024506F" w:rsidRPr="00CB71F5">
        <w:rPr>
          <w:rFonts w:ascii="NewsGotT" w:hAnsi="NewsGotT"/>
          <w:lang w:val="pt-PT"/>
        </w:rPr>
        <w:t xml:space="preserve">eferência a apoio financeiro, se </w:t>
      </w:r>
      <w:r w:rsidRPr="00CB71F5">
        <w:rPr>
          <w:rFonts w:ascii="NewsGotT" w:hAnsi="NewsGotT"/>
          <w:lang w:val="pt-PT"/>
        </w:rPr>
        <w:t>aplicável.</w:t>
      </w:r>
      <w:r w:rsidR="0024506F" w:rsidRPr="00CB71F5">
        <w:rPr>
          <w:rFonts w:ascii="NewsGotT" w:hAnsi="NewsGotT"/>
          <w:lang w:val="pt-PT"/>
        </w:rPr>
        <w:t xml:space="preserve">  </w:t>
      </w:r>
    </w:p>
    <w:p w14:paraId="1AC5CA7E" w14:textId="69ACBC0D" w:rsidR="00CF0D35" w:rsidRPr="00CB71F5" w:rsidRDefault="00CF0D35" w:rsidP="00753B8C">
      <w:pPr>
        <w:spacing w:line="360" w:lineRule="auto"/>
        <w:ind w:firstLine="567"/>
        <w:jc w:val="both"/>
        <w:rPr>
          <w:rFonts w:ascii="NewsGotT" w:hAnsi="NewsGotT"/>
          <w:lang w:val="pt-PT"/>
        </w:rPr>
      </w:pPr>
      <w:r w:rsidRPr="00CB71F5">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CB71F5" w:rsidRDefault="0090027A" w:rsidP="00753B8C">
      <w:pPr>
        <w:spacing w:line="360" w:lineRule="auto"/>
        <w:jc w:val="both"/>
        <w:rPr>
          <w:rFonts w:ascii="NewsGotT" w:hAnsi="NewsGotT"/>
          <w:lang w:val="pt-PT"/>
        </w:rPr>
      </w:pPr>
      <w:r w:rsidRPr="00CB71F5">
        <w:rPr>
          <w:rFonts w:ascii="NewsGotT" w:hAnsi="NewsGotT"/>
          <w:lang w:val="pt-PT"/>
        </w:rPr>
        <w:br w:type="page"/>
      </w:r>
    </w:p>
    <w:p w14:paraId="6EEAE8F6" w14:textId="77777777" w:rsidR="0090027A" w:rsidRPr="00CB71F5" w:rsidRDefault="0090027A" w:rsidP="00753B8C">
      <w:pPr>
        <w:pStyle w:val="Default"/>
        <w:spacing w:line="360" w:lineRule="auto"/>
        <w:ind w:left="-284" w:right="-286"/>
        <w:jc w:val="both"/>
        <w:rPr>
          <w:color w:val="auto"/>
        </w:rPr>
      </w:pPr>
    </w:p>
    <w:p w14:paraId="5C1F46B8" w14:textId="77777777" w:rsidR="0090027A" w:rsidRPr="00CB71F5" w:rsidRDefault="0090027A" w:rsidP="00753B8C">
      <w:pPr>
        <w:pStyle w:val="Default"/>
        <w:spacing w:line="360" w:lineRule="auto"/>
        <w:jc w:val="both"/>
        <w:rPr>
          <w:b/>
        </w:rPr>
      </w:pPr>
      <w:r w:rsidRPr="00CB71F5">
        <w:rPr>
          <w:b/>
        </w:rPr>
        <w:t xml:space="preserve">DECLARAÇÃO DE INTEGRIDADE </w:t>
      </w:r>
    </w:p>
    <w:p w14:paraId="36E8F8F4" w14:textId="77777777" w:rsidR="0090027A" w:rsidRPr="00CB71F5" w:rsidRDefault="0090027A" w:rsidP="00753B8C">
      <w:pPr>
        <w:pStyle w:val="Default"/>
        <w:spacing w:line="360" w:lineRule="auto"/>
        <w:jc w:val="both"/>
      </w:pPr>
    </w:p>
    <w:p w14:paraId="22A38900" w14:textId="77777777" w:rsidR="0090027A" w:rsidRPr="00CB71F5" w:rsidRDefault="0090027A" w:rsidP="00753B8C">
      <w:pPr>
        <w:pStyle w:val="Default"/>
        <w:spacing w:line="360" w:lineRule="auto"/>
        <w:jc w:val="both"/>
      </w:pPr>
      <w:r w:rsidRPr="00CB71F5">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CB71F5" w:rsidRDefault="0090027A" w:rsidP="00753B8C">
      <w:pPr>
        <w:spacing w:line="360" w:lineRule="auto"/>
        <w:jc w:val="both"/>
        <w:rPr>
          <w:rFonts w:ascii="NewsGotT" w:hAnsi="NewsGotT"/>
          <w:lang w:val="pt-PT"/>
        </w:rPr>
      </w:pPr>
      <w:r w:rsidRPr="00CB71F5">
        <w:rPr>
          <w:rFonts w:ascii="NewsGotT" w:hAnsi="NewsGotT"/>
          <w:lang w:val="pt-PT"/>
        </w:rPr>
        <w:t>Mais declaro que conheço e que respeitei o Código de Conduta Ética da Universidade do Minho.</w:t>
      </w:r>
    </w:p>
    <w:p w14:paraId="7A3DCAEF" w14:textId="77777777" w:rsidR="0090027A" w:rsidRPr="00CB71F5" w:rsidRDefault="0090027A" w:rsidP="00753B8C">
      <w:pPr>
        <w:spacing w:line="360" w:lineRule="auto"/>
        <w:jc w:val="both"/>
        <w:rPr>
          <w:rFonts w:ascii="NewsGotT" w:hAnsi="NewsGotT"/>
          <w:lang w:val="pt-PT"/>
        </w:rPr>
      </w:pPr>
    </w:p>
    <w:p w14:paraId="73E75A46" w14:textId="0253760F" w:rsidR="00F32E4F" w:rsidRPr="00CB71F5" w:rsidRDefault="00F32E4F" w:rsidP="009D469F">
      <w:pPr>
        <w:spacing w:line="360" w:lineRule="auto"/>
        <w:jc w:val="both"/>
        <w:rPr>
          <w:rFonts w:ascii="NewsGotT" w:hAnsi="NewsGotT"/>
          <w:lang w:val="pt-PT"/>
        </w:rPr>
      </w:pPr>
    </w:p>
    <w:p w14:paraId="5494390E" w14:textId="77777777" w:rsidR="0090027A" w:rsidRPr="00CB71F5" w:rsidRDefault="0090027A" w:rsidP="00753B8C">
      <w:pPr>
        <w:spacing w:line="360" w:lineRule="auto"/>
        <w:ind w:firstLine="567"/>
        <w:jc w:val="both"/>
        <w:rPr>
          <w:rFonts w:ascii="NewsGotT" w:hAnsi="NewsGotT"/>
          <w:lang w:val="pt-PT"/>
        </w:rPr>
      </w:pPr>
    </w:p>
    <w:p w14:paraId="60900B69" w14:textId="77777777" w:rsidR="00F32E4F" w:rsidRPr="00CB71F5" w:rsidRDefault="00F32E4F" w:rsidP="00753B8C">
      <w:pPr>
        <w:spacing w:line="360" w:lineRule="auto"/>
        <w:ind w:firstLine="720"/>
        <w:jc w:val="both"/>
        <w:rPr>
          <w:rFonts w:ascii="NewsGotT" w:hAnsi="NewsGotT"/>
          <w:lang w:val="pt-PT"/>
        </w:rPr>
      </w:pPr>
    </w:p>
    <w:p w14:paraId="1343A002" w14:textId="5C7DDA3A" w:rsidR="00DA0C9B" w:rsidRPr="00CB71F5" w:rsidRDefault="00DA0C9B" w:rsidP="00753B8C">
      <w:pPr>
        <w:spacing w:line="360" w:lineRule="auto"/>
        <w:ind w:firstLine="720"/>
        <w:jc w:val="both"/>
        <w:rPr>
          <w:rFonts w:ascii="NewsGotT" w:hAnsi="NewsGotT"/>
          <w:lang w:val="pt-PT"/>
        </w:rPr>
        <w:sectPr w:rsidR="00DA0C9B" w:rsidRPr="00CB71F5"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9D469F" w:rsidRDefault="009D469F" w:rsidP="009D469F">
      <w:pPr>
        <w:autoSpaceDE w:val="0"/>
        <w:autoSpaceDN w:val="0"/>
        <w:adjustRightInd w:val="0"/>
        <w:rPr>
          <w:rFonts w:ascii="NewsGotT" w:hAnsi="NewsGotT"/>
          <w:b/>
          <w:i/>
          <w:iCs/>
          <w:sz w:val="36"/>
          <w:szCs w:val="36"/>
          <w:lang w:val="pt-PT"/>
        </w:rPr>
      </w:pPr>
      <w:r w:rsidRPr="009D469F">
        <w:rPr>
          <w:rFonts w:ascii="NewsGotT" w:hAnsi="NewsGotT"/>
          <w:b/>
          <w:sz w:val="36"/>
          <w:szCs w:val="36"/>
          <w:lang w:val="pt-PT"/>
        </w:rPr>
        <w:lastRenderedPageBreak/>
        <w:t xml:space="preserve">Identificação de pacientes com </w:t>
      </w:r>
      <w:proofErr w:type="spellStart"/>
      <w:r w:rsidRPr="009D469F">
        <w:rPr>
          <w:rFonts w:ascii="NewsGotT" w:hAnsi="NewsGotT"/>
          <w:b/>
          <w:i/>
          <w:iCs/>
          <w:sz w:val="36"/>
          <w:szCs w:val="36"/>
          <w:lang w:val="pt-PT"/>
        </w:rPr>
        <w:t>delirium</w:t>
      </w:r>
      <w:proofErr w:type="spellEnd"/>
      <w:r w:rsidRPr="009D469F">
        <w:rPr>
          <w:rFonts w:ascii="NewsGotT" w:hAnsi="NewsGotT"/>
          <w:b/>
          <w:sz w:val="36"/>
          <w:szCs w:val="36"/>
          <w:lang w:val="pt-PT"/>
        </w:rPr>
        <w:t xml:space="preserve"> em contexto hospitalar</w:t>
      </w:r>
      <w:r>
        <w:rPr>
          <w:rFonts w:ascii="NewsGotT" w:hAnsi="NewsGotT"/>
          <w:b/>
          <w:sz w:val="36"/>
          <w:szCs w:val="36"/>
          <w:lang w:val="pt-PT"/>
        </w:rPr>
        <w:t xml:space="preserve"> </w:t>
      </w:r>
      <w:r w:rsidRPr="009D469F">
        <w:rPr>
          <w:rFonts w:ascii="NewsGotT" w:hAnsi="NewsGotT"/>
          <w:b/>
          <w:sz w:val="36"/>
          <w:szCs w:val="36"/>
          <w:lang w:val="pt-PT"/>
        </w:rPr>
        <w:t xml:space="preserve">através de algoritmos de </w:t>
      </w:r>
      <w:proofErr w:type="spellStart"/>
      <w:r w:rsidRPr="009D469F">
        <w:rPr>
          <w:rFonts w:ascii="NewsGotT" w:hAnsi="NewsGotT"/>
          <w:b/>
          <w:i/>
          <w:iCs/>
          <w:sz w:val="36"/>
          <w:szCs w:val="36"/>
          <w:lang w:val="pt-PT"/>
        </w:rPr>
        <w:t>machine</w:t>
      </w:r>
      <w:proofErr w:type="spellEnd"/>
      <w:r w:rsidRPr="009D469F">
        <w:rPr>
          <w:rFonts w:ascii="NewsGotT" w:hAnsi="NewsGotT"/>
          <w:b/>
          <w:i/>
          <w:iCs/>
          <w:sz w:val="36"/>
          <w:szCs w:val="36"/>
          <w:lang w:val="pt-PT"/>
        </w:rPr>
        <w:t xml:space="preserve"> </w:t>
      </w:r>
      <w:proofErr w:type="spellStart"/>
      <w:r w:rsidRPr="009D469F">
        <w:rPr>
          <w:rFonts w:ascii="NewsGotT" w:hAnsi="NewsGotT"/>
          <w:b/>
          <w:i/>
          <w:iCs/>
          <w:sz w:val="36"/>
          <w:szCs w:val="36"/>
          <w:lang w:val="pt-PT"/>
        </w:rPr>
        <w:t>learning</w:t>
      </w:r>
      <w:proofErr w:type="spellEnd"/>
    </w:p>
    <w:p w14:paraId="7B5AAA42" w14:textId="3FE10F18" w:rsidR="00F40266" w:rsidRPr="009D469F" w:rsidRDefault="00F40266" w:rsidP="00753B8C">
      <w:pPr>
        <w:spacing w:line="360" w:lineRule="auto"/>
        <w:jc w:val="both"/>
        <w:rPr>
          <w:rFonts w:ascii="NewsGotT" w:hAnsi="NewsGotT"/>
          <w:b/>
          <w:i/>
          <w:iCs/>
          <w:sz w:val="36"/>
          <w:szCs w:val="36"/>
          <w:lang w:val="pt-PT"/>
        </w:rPr>
      </w:pPr>
    </w:p>
    <w:p w14:paraId="592B5006" w14:textId="6CC276F6" w:rsidR="00171AB2" w:rsidRPr="00CB71F5" w:rsidRDefault="00171AB2" w:rsidP="00753B8C">
      <w:pPr>
        <w:pStyle w:val="Heading1"/>
        <w:numPr>
          <w:ilvl w:val="0"/>
          <w:numId w:val="0"/>
        </w:numPr>
        <w:spacing w:line="360" w:lineRule="auto"/>
        <w:jc w:val="both"/>
        <w:rPr>
          <w:lang w:val="pt-PT"/>
        </w:rPr>
      </w:pPr>
      <w:bookmarkStart w:id="2" w:name="_Toc70332049"/>
      <w:r w:rsidRPr="00CB71F5">
        <w:rPr>
          <w:lang w:val="pt-PT"/>
        </w:rPr>
        <w:t>Resumo</w:t>
      </w:r>
      <w:bookmarkEnd w:id="2"/>
    </w:p>
    <w:p w14:paraId="091E7FC0" w14:textId="5F6F4C9D" w:rsidR="0090027A" w:rsidRPr="00CB71F5" w:rsidRDefault="0090027A" w:rsidP="00753B8C">
      <w:pPr>
        <w:spacing w:line="360" w:lineRule="auto"/>
        <w:ind w:firstLine="567"/>
        <w:jc w:val="both"/>
        <w:rPr>
          <w:rFonts w:ascii="NewsGotT" w:hAnsi="NewsGotT"/>
          <w:lang w:val="pt-PT"/>
        </w:rPr>
      </w:pPr>
      <w:r w:rsidRPr="00CB71F5">
        <w:rPr>
          <w:rFonts w:ascii="NewsGotT" w:hAnsi="NewsGotT"/>
          <w:highlight w:val="yellow"/>
          <w:lang w:val="pt-PT"/>
        </w:rPr>
        <w:t>N</w:t>
      </w:r>
      <w:r w:rsidR="007A2FF4" w:rsidRPr="00CB71F5">
        <w:rPr>
          <w:rFonts w:ascii="NewsGotT" w:hAnsi="NewsGotT"/>
          <w:highlight w:val="yellow"/>
          <w:lang w:val="pt-PT"/>
        </w:rPr>
        <w:t>a extensão máxima de uma</w:t>
      </w:r>
      <w:r w:rsidRPr="00CB71F5">
        <w:rPr>
          <w:rFonts w:ascii="NewsGotT" w:hAnsi="NewsGotT"/>
          <w:highlight w:val="yellow"/>
          <w:lang w:val="pt-PT"/>
        </w:rPr>
        <w:t xml:space="preserve"> página.</w:t>
      </w:r>
    </w:p>
    <w:p w14:paraId="7DCF2F9E" w14:textId="2A46721C" w:rsidR="00064B4C" w:rsidRPr="00CB71F5" w:rsidRDefault="00064B4C" w:rsidP="00753B8C">
      <w:pPr>
        <w:spacing w:line="360" w:lineRule="auto"/>
        <w:ind w:firstLine="567"/>
        <w:jc w:val="both"/>
        <w:rPr>
          <w:rFonts w:ascii="NewsGotT" w:hAnsi="NewsGotT"/>
          <w:lang w:val="pt-PT"/>
        </w:rPr>
      </w:pPr>
    </w:p>
    <w:p w14:paraId="43179207" w14:textId="77777777" w:rsidR="00FC6178" w:rsidRPr="00CB71F5" w:rsidRDefault="00FC6178" w:rsidP="00753B8C">
      <w:pPr>
        <w:spacing w:line="360" w:lineRule="auto"/>
        <w:ind w:firstLine="567"/>
        <w:jc w:val="both"/>
        <w:rPr>
          <w:rFonts w:ascii="NewsGotT" w:hAnsi="NewsGotT"/>
          <w:lang w:val="pt-PT"/>
        </w:rPr>
      </w:pPr>
    </w:p>
    <w:p w14:paraId="132BF3E1" w14:textId="482B7A5B" w:rsidR="00C85A72" w:rsidRPr="00CB71F5" w:rsidRDefault="001F28EE" w:rsidP="00753B8C">
      <w:pPr>
        <w:spacing w:line="360" w:lineRule="auto"/>
        <w:jc w:val="both"/>
        <w:rPr>
          <w:rFonts w:ascii="NewsGotT" w:hAnsi="NewsGotT"/>
          <w:color w:val="000000" w:themeColor="text1"/>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color w:val="000000" w:themeColor="text1"/>
          <w:lang w:val="pt-PT"/>
        </w:rPr>
        <w:t>Palavras-C</w:t>
      </w:r>
      <w:r w:rsidR="009C2337" w:rsidRPr="00CB71F5">
        <w:rPr>
          <w:rFonts w:ascii="NewsGotT" w:hAnsi="NewsGotT"/>
          <w:color w:val="000000" w:themeColor="text1"/>
          <w:lang w:val="pt-PT"/>
        </w:rPr>
        <w:t>have</w:t>
      </w:r>
      <w:r w:rsidR="00064B4C" w:rsidRPr="00CB71F5">
        <w:rPr>
          <w:rFonts w:ascii="NewsGotT" w:hAnsi="NewsGotT"/>
          <w:color w:val="000000" w:themeColor="text1"/>
          <w:lang w:val="pt-PT"/>
        </w:rPr>
        <w:t xml:space="preserve">: </w:t>
      </w:r>
      <w:r w:rsidR="000C6561" w:rsidRPr="00CB71F5">
        <w:rPr>
          <w:rFonts w:ascii="NewsGotT" w:hAnsi="NewsGotT"/>
          <w:color w:val="000000" w:themeColor="text1"/>
          <w:highlight w:val="yellow"/>
          <w:lang w:val="pt-PT"/>
        </w:rPr>
        <w:t>3 a 5 palavras</w:t>
      </w:r>
      <w:r w:rsidR="007A2FF4" w:rsidRPr="00CB71F5">
        <w:rPr>
          <w:rFonts w:ascii="NewsGotT" w:hAnsi="NewsGotT"/>
          <w:color w:val="000000" w:themeColor="text1"/>
          <w:highlight w:val="yellow"/>
          <w:lang w:val="pt-PT"/>
        </w:rPr>
        <w:t>, escritas por ordem alfabética</w:t>
      </w:r>
    </w:p>
    <w:p w14:paraId="10510E4B" w14:textId="4D6D13D1" w:rsidR="00F40266" w:rsidRPr="00CB71F5" w:rsidRDefault="00A10FBF" w:rsidP="00346959">
      <w:pPr>
        <w:autoSpaceDE w:val="0"/>
        <w:autoSpaceDN w:val="0"/>
        <w:adjustRightInd w:val="0"/>
        <w:rPr>
          <w:rFonts w:ascii="NewsGotT" w:hAnsi="NewsGotT"/>
          <w:b/>
          <w:sz w:val="36"/>
          <w:szCs w:val="36"/>
          <w:lang w:val="pt-PT"/>
        </w:rPr>
      </w:pPr>
      <w:r w:rsidRPr="00CB71F5">
        <w:rPr>
          <w:rFonts w:ascii="NewsGotT" w:hAnsi="NewsGotT"/>
          <w:lang w:val="pt-PT"/>
        </w:rPr>
        <w:lastRenderedPageBreak/>
        <w:t xml:space="preserve"> </w:t>
      </w:r>
      <w:r w:rsidR="00346959" w:rsidRPr="00CB71F5">
        <w:rPr>
          <w:rFonts w:ascii="NewsGotT" w:hAnsi="NewsGotT"/>
          <w:b/>
          <w:sz w:val="36"/>
          <w:szCs w:val="36"/>
          <w:lang w:val="pt-PT"/>
        </w:rPr>
        <w:t xml:space="preserve">Identificação de pacientes com </w:t>
      </w:r>
      <w:proofErr w:type="spellStart"/>
      <w:r w:rsidR="00346959" w:rsidRPr="00CB71F5">
        <w:rPr>
          <w:rFonts w:ascii="NewsGotT" w:hAnsi="NewsGotT"/>
          <w:b/>
          <w:sz w:val="36"/>
          <w:szCs w:val="36"/>
          <w:lang w:val="pt-PT"/>
        </w:rPr>
        <w:t>delirium</w:t>
      </w:r>
      <w:proofErr w:type="spellEnd"/>
      <w:r w:rsidR="00346959" w:rsidRPr="00CB71F5">
        <w:rPr>
          <w:rFonts w:ascii="NewsGotT" w:hAnsi="NewsGotT"/>
          <w:b/>
          <w:sz w:val="36"/>
          <w:szCs w:val="36"/>
          <w:lang w:val="pt-PT"/>
        </w:rPr>
        <w:t xml:space="preserve"> em contexto hospitalar através de algoritmos de </w:t>
      </w:r>
      <w:proofErr w:type="spellStart"/>
      <w:r w:rsidR="00346959" w:rsidRPr="00CB71F5">
        <w:rPr>
          <w:rFonts w:ascii="NewsGotT" w:hAnsi="NewsGotT"/>
          <w:b/>
          <w:i/>
          <w:iCs/>
          <w:sz w:val="36"/>
          <w:szCs w:val="36"/>
          <w:lang w:val="pt-PT"/>
        </w:rPr>
        <w:t>machine</w:t>
      </w:r>
      <w:proofErr w:type="spellEnd"/>
      <w:r w:rsidR="00346959" w:rsidRPr="00CB71F5">
        <w:rPr>
          <w:rFonts w:ascii="NewsGotT" w:hAnsi="NewsGotT"/>
          <w:b/>
          <w:i/>
          <w:iCs/>
          <w:sz w:val="36"/>
          <w:szCs w:val="36"/>
          <w:lang w:val="pt-PT"/>
        </w:rPr>
        <w:t xml:space="preserve"> </w:t>
      </w:r>
      <w:proofErr w:type="spellStart"/>
      <w:r w:rsidR="00346959" w:rsidRPr="00CB71F5">
        <w:rPr>
          <w:rFonts w:ascii="NewsGotT" w:hAnsi="NewsGotT"/>
          <w:b/>
          <w:i/>
          <w:iCs/>
          <w:sz w:val="36"/>
          <w:szCs w:val="36"/>
          <w:lang w:val="pt-PT"/>
        </w:rPr>
        <w:t>learning</w:t>
      </w:r>
      <w:proofErr w:type="spellEnd"/>
    </w:p>
    <w:p w14:paraId="44930080" w14:textId="4C12E67A" w:rsidR="00522369" w:rsidRPr="00CB71F5" w:rsidRDefault="00CC2E24" w:rsidP="00753B8C">
      <w:pPr>
        <w:pStyle w:val="Heading1"/>
        <w:numPr>
          <w:ilvl w:val="0"/>
          <w:numId w:val="0"/>
        </w:numPr>
        <w:spacing w:line="360" w:lineRule="auto"/>
        <w:jc w:val="both"/>
        <w:rPr>
          <w:lang w:val="pt-PT"/>
        </w:rPr>
      </w:pPr>
      <w:bookmarkStart w:id="3" w:name="_Toc70332050"/>
      <w:proofErr w:type="spellStart"/>
      <w:r w:rsidRPr="00CB71F5">
        <w:rPr>
          <w:lang w:val="pt-PT"/>
        </w:rPr>
        <w:t>Abstract</w:t>
      </w:r>
      <w:bookmarkEnd w:id="3"/>
      <w:proofErr w:type="spellEnd"/>
    </w:p>
    <w:p w14:paraId="63CF0CCD" w14:textId="263FB859" w:rsidR="007A2FF4" w:rsidRPr="00CB71F5" w:rsidRDefault="007A2FF4" w:rsidP="00753B8C">
      <w:pPr>
        <w:spacing w:line="360" w:lineRule="auto"/>
        <w:ind w:firstLine="567"/>
        <w:jc w:val="both"/>
        <w:rPr>
          <w:rFonts w:ascii="NewsGotT" w:hAnsi="NewsGotT"/>
          <w:lang w:val="pt-PT"/>
        </w:rPr>
      </w:pPr>
      <w:r w:rsidRPr="00CB71F5">
        <w:rPr>
          <w:rFonts w:ascii="NewsGotT" w:hAnsi="NewsGotT"/>
          <w:highlight w:val="yellow"/>
          <w:lang w:val="pt-PT"/>
        </w:rPr>
        <w:t>Na extensão máxima de uma página.</w:t>
      </w:r>
    </w:p>
    <w:p w14:paraId="41CC304D" w14:textId="06682138" w:rsidR="000C6561" w:rsidRPr="00CB71F5" w:rsidRDefault="000C6561" w:rsidP="00753B8C">
      <w:pPr>
        <w:spacing w:line="360" w:lineRule="auto"/>
        <w:ind w:firstLine="567"/>
        <w:jc w:val="both"/>
        <w:rPr>
          <w:rFonts w:ascii="NewsGotT" w:hAnsi="NewsGotT"/>
          <w:lang w:val="pt-PT"/>
        </w:rPr>
      </w:pPr>
    </w:p>
    <w:p w14:paraId="0D9399DB" w14:textId="034826F1" w:rsidR="00046E51" w:rsidRPr="00CB71F5" w:rsidRDefault="00046E51" w:rsidP="00753B8C">
      <w:pPr>
        <w:spacing w:line="360" w:lineRule="auto"/>
        <w:ind w:firstLine="567"/>
        <w:jc w:val="both"/>
        <w:rPr>
          <w:rFonts w:ascii="NewsGotT" w:hAnsi="NewsGotT"/>
          <w:lang w:val="pt-PT"/>
        </w:rPr>
      </w:pPr>
    </w:p>
    <w:p w14:paraId="066DB5E9" w14:textId="77777777" w:rsidR="00064B4C" w:rsidRPr="00CB71F5" w:rsidRDefault="00064B4C" w:rsidP="00753B8C">
      <w:pPr>
        <w:spacing w:line="360" w:lineRule="auto"/>
        <w:jc w:val="both"/>
        <w:rPr>
          <w:rFonts w:ascii="NewsGotT" w:hAnsi="NewsGotT"/>
          <w:smallCaps/>
          <w:lang w:val="pt-PT"/>
        </w:rPr>
      </w:pPr>
    </w:p>
    <w:p w14:paraId="39E85395" w14:textId="77777777" w:rsidR="00064B4C" w:rsidRPr="00CB71F5" w:rsidRDefault="00064B4C" w:rsidP="00753B8C">
      <w:pPr>
        <w:spacing w:line="360" w:lineRule="auto"/>
        <w:jc w:val="both"/>
        <w:rPr>
          <w:rFonts w:ascii="NewsGotT" w:hAnsi="NewsGotT"/>
          <w:smallCaps/>
          <w:lang w:val="pt-PT"/>
        </w:rPr>
      </w:pPr>
    </w:p>
    <w:p w14:paraId="23985382" w14:textId="5BCAC7A9" w:rsidR="00C85A72" w:rsidRPr="00CB71F5" w:rsidRDefault="009C2337" w:rsidP="00753B8C">
      <w:pPr>
        <w:spacing w:line="360" w:lineRule="auto"/>
        <w:jc w:val="both"/>
        <w:rPr>
          <w:rFonts w:ascii="NewsGotT" w:hAnsi="NewsGotT"/>
          <w:color w:val="000000" w:themeColor="text1"/>
          <w:lang w:val="pt-PT"/>
        </w:rPr>
        <w:sectPr w:rsidR="00C85A72" w:rsidRPr="00CB71F5" w:rsidSect="002B6903">
          <w:pgSz w:w="11900" w:h="16840" w:code="9"/>
          <w:pgMar w:top="1418" w:right="1418" w:bottom="1418" w:left="1418" w:header="709" w:footer="709" w:gutter="0"/>
          <w:pgNumType w:fmt="lowerRoman"/>
          <w:cols w:space="708"/>
          <w:docGrid w:linePitch="326"/>
        </w:sectPr>
      </w:pPr>
      <w:proofErr w:type="spellStart"/>
      <w:r w:rsidRPr="00CB71F5">
        <w:rPr>
          <w:rFonts w:ascii="NewsGotT" w:hAnsi="NewsGotT"/>
          <w:color w:val="000000" w:themeColor="text1"/>
          <w:lang w:val="pt-PT"/>
        </w:rPr>
        <w:t>Keywords</w:t>
      </w:r>
      <w:proofErr w:type="spellEnd"/>
      <w:r w:rsidR="00064B4C" w:rsidRPr="00CB71F5">
        <w:rPr>
          <w:rFonts w:ascii="NewsGotT" w:hAnsi="NewsGotT"/>
          <w:color w:val="000000" w:themeColor="text1"/>
          <w:lang w:val="pt-PT"/>
        </w:rPr>
        <w:t xml:space="preserve">: </w:t>
      </w:r>
      <w:r w:rsidR="007A2FF4" w:rsidRPr="00CB71F5">
        <w:rPr>
          <w:rFonts w:ascii="NewsGotT" w:hAnsi="NewsGotT"/>
          <w:color w:val="000000" w:themeColor="text1"/>
          <w:highlight w:val="yellow"/>
          <w:lang w:val="pt-PT"/>
        </w:rPr>
        <w:t>3 a 5 palavras, escritas por ordem alfabética</w:t>
      </w:r>
    </w:p>
    <w:p w14:paraId="1D40A3EE" w14:textId="5AEAFF65" w:rsidR="00635871" w:rsidRPr="003A4CC7" w:rsidRDefault="00415B5F" w:rsidP="003A4CC7">
      <w:pPr>
        <w:pStyle w:val="Estilo1"/>
        <w:spacing w:line="360" w:lineRule="auto"/>
        <w:jc w:val="both"/>
        <w:rPr>
          <w:smallCaps/>
          <w:sz w:val="32"/>
          <w:szCs w:val="32"/>
          <w:lang w:val="pt-PT"/>
        </w:rPr>
      </w:pPr>
      <w:r w:rsidRPr="003A4CC7">
        <w:rPr>
          <w:smallCaps/>
          <w:sz w:val="32"/>
          <w:szCs w:val="32"/>
          <w:lang w:val="pt-PT"/>
        </w:rPr>
        <w:lastRenderedPageBreak/>
        <w:t>Índice</w:t>
      </w:r>
    </w:p>
    <w:p w14:paraId="58F11364" w14:textId="44D80919" w:rsidR="000C002F" w:rsidRDefault="00B654B5">
      <w:pPr>
        <w:pStyle w:val="TOC1"/>
        <w:rPr>
          <w:rFonts w:asciiTheme="minorHAnsi" w:eastAsiaTheme="minorEastAsia" w:hAnsiTheme="minorHAnsi" w:cstheme="minorBidi"/>
          <w:b w:val="0"/>
          <w:bCs w:val="0"/>
          <w:noProof/>
          <w:lang w:val="en-GB"/>
        </w:rPr>
      </w:pPr>
      <w:r w:rsidRPr="003A4CC7">
        <w:rPr>
          <w:b w:val="0"/>
        </w:rPr>
        <w:fldChar w:fldCharType="begin"/>
      </w:r>
      <w:r w:rsidR="00635871" w:rsidRPr="003A4CC7">
        <w:rPr>
          <w:b w:val="0"/>
        </w:rPr>
        <w:instrText xml:space="preserve"> TOC \o "1-3" \h \z \u </w:instrText>
      </w:r>
      <w:r w:rsidRPr="003A4CC7">
        <w:rPr>
          <w:b w:val="0"/>
        </w:rPr>
        <w:fldChar w:fldCharType="separate"/>
      </w:r>
      <w:hyperlink w:anchor="_Toc70332048" w:history="1">
        <w:r w:rsidR="000C002F" w:rsidRPr="00A120FA">
          <w:rPr>
            <w:rStyle w:val="Hyperlink"/>
            <w:noProof/>
          </w:rPr>
          <w:t>Agradecimentos</w:t>
        </w:r>
        <w:r w:rsidR="000C002F">
          <w:rPr>
            <w:noProof/>
            <w:webHidden/>
          </w:rPr>
          <w:tab/>
        </w:r>
        <w:r w:rsidR="000C002F">
          <w:rPr>
            <w:noProof/>
            <w:webHidden/>
          </w:rPr>
          <w:fldChar w:fldCharType="begin"/>
        </w:r>
        <w:r w:rsidR="000C002F">
          <w:rPr>
            <w:noProof/>
            <w:webHidden/>
          </w:rPr>
          <w:instrText xml:space="preserve"> PAGEREF _Toc70332048 \h </w:instrText>
        </w:r>
        <w:r w:rsidR="000C002F">
          <w:rPr>
            <w:noProof/>
            <w:webHidden/>
          </w:rPr>
        </w:r>
        <w:r w:rsidR="000C002F">
          <w:rPr>
            <w:noProof/>
            <w:webHidden/>
          </w:rPr>
          <w:fldChar w:fldCharType="separate"/>
        </w:r>
        <w:r w:rsidR="000C002F">
          <w:rPr>
            <w:noProof/>
            <w:webHidden/>
          </w:rPr>
          <w:t>iii</w:t>
        </w:r>
        <w:r w:rsidR="000C002F">
          <w:rPr>
            <w:noProof/>
            <w:webHidden/>
          </w:rPr>
          <w:fldChar w:fldCharType="end"/>
        </w:r>
      </w:hyperlink>
    </w:p>
    <w:p w14:paraId="3381BB85" w14:textId="569CCE2B" w:rsidR="000C002F" w:rsidRDefault="000C002F">
      <w:pPr>
        <w:pStyle w:val="TOC1"/>
        <w:rPr>
          <w:rFonts w:asciiTheme="minorHAnsi" w:eastAsiaTheme="minorEastAsia" w:hAnsiTheme="minorHAnsi" w:cstheme="minorBidi"/>
          <w:b w:val="0"/>
          <w:bCs w:val="0"/>
          <w:noProof/>
          <w:lang w:val="en-GB"/>
        </w:rPr>
      </w:pPr>
      <w:hyperlink w:anchor="_Toc70332049" w:history="1">
        <w:r w:rsidRPr="00A120FA">
          <w:rPr>
            <w:rStyle w:val="Hyperlink"/>
            <w:noProof/>
          </w:rPr>
          <w:t>Resumo</w:t>
        </w:r>
        <w:r>
          <w:rPr>
            <w:noProof/>
            <w:webHidden/>
          </w:rPr>
          <w:tab/>
        </w:r>
        <w:r>
          <w:rPr>
            <w:noProof/>
            <w:webHidden/>
          </w:rPr>
          <w:fldChar w:fldCharType="begin"/>
        </w:r>
        <w:r>
          <w:rPr>
            <w:noProof/>
            <w:webHidden/>
          </w:rPr>
          <w:instrText xml:space="preserve"> PAGEREF _Toc70332049 \h </w:instrText>
        </w:r>
        <w:r>
          <w:rPr>
            <w:noProof/>
            <w:webHidden/>
          </w:rPr>
        </w:r>
        <w:r>
          <w:rPr>
            <w:noProof/>
            <w:webHidden/>
          </w:rPr>
          <w:fldChar w:fldCharType="separate"/>
        </w:r>
        <w:r>
          <w:rPr>
            <w:noProof/>
            <w:webHidden/>
          </w:rPr>
          <w:t>v</w:t>
        </w:r>
        <w:r>
          <w:rPr>
            <w:noProof/>
            <w:webHidden/>
          </w:rPr>
          <w:fldChar w:fldCharType="end"/>
        </w:r>
      </w:hyperlink>
    </w:p>
    <w:p w14:paraId="1303BD87" w14:textId="5F3C97AB" w:rsidR="000C002F" w:rsidRDefault="000C002F">
      <w:pPr>
        <w:pStyle w:val="TOC1"/>
        <w:rPr>
          <w:rFonts w:asciiTheme="minorHAnsi" w:eastAsiaTheme="minorEastAsia" w:hAnsiTheme="minorHAnsi" w:cstheme="minorBidi"/>
          <w:b w:val="0"/>
          <w:bCs w:val="0"/>
          <w:noProof/>
          <w:lang w:val="en-GB"/>
        </w:rPr>
      </w:pPr>
      <w:hyperlink w:anchor="_Toc70332050" w:history="1">
        <w:r w:rsidRPr="00A120FA">
          <w:rPr>
            <w:rStyle w:val="Hyperlink"/>
            <w:noProof/>
          </w:rPr>
          <w:t>Abstract</w:t>
        </w:r>
        <w:r>
          <w:rPr>
            <w:noProof/>
            <w:webHidden/>
          </w:rPr>
          <w:tab/>
        </w:r>
        <w:r>
          <w:rPr>
            <w:noProof/>
            <w:webHidden/>
          </w:rPr>
          <w:fldChar w:fldCharType="begin"/>
        </w:r>
        <w:r>
          <w:rPr>
            <w:noProof/>
            <w:webHidden/>
          </w:rPr>
          <w:instrText xml:space="preserve"> PAGEREF _Toc70332050 \h </w:instrText>
        </w:r>
        <w:r>
          <w:rPr>
            <w:noProof/>
            <w:webHidden/>
          </w:rPr>
        </w:r>
        <w:r>
          <w:rPr>
            <w:noProof/>
            <w:webHidden/>
          </w:rPr>
          <w:fldChar w:fldCharType="separate"/>
        </w:r>
        <w:r>
          <w:rPr>
            <w:noProof/>
            <w:webHidden/>
          </w:rPr>
          <w:t>vi</w:t>
        </w:r>
        <w:r>
          <w:rPr>
            <w:noProof/>
            <w:webHidden/>
          </w:rPr>
          <w:fldChar w:fldCharType="end"/>
        </w:r>
      </w:hyperlink>
    </w:p>
    <w:p w14:paraId="118AA037" w14:textId="3DC9D6E2" w:rsidR="000C002F" w:rsidRDefault="000C002F">
      <w:pPr>
        <w:pStyle w:val="TOC1"/>
        <w:rPr>
          <w:rFonts w:asciiTheme="minorHAnsi" w:eastAsiaTheme="minorEastAsia" w:hAnsiTheme="minorHAnsi" w:cstheme="minorBidi"/>
          <w:b w:val="0"/>
          <w:bCs w:val="0"/>
          <w:noProof/>
          <w:lang w:val="en-GB"/>
        </w:rPr>
      </w:pPr>
      <w:hyperlink w:anchor="_Toc70332051" w:history="1">
        <w:r w:rsidRPr="00A120FA">
          <w:rPr>
            <w:rStyle w:val="Hyperlink"/>
            <w:noProof/>
          </w:rPr>
          <w:t>Lista de Abreviaturas e Siglas</w:t>
        </w:r>
        <w:r>
          <w:rPr>
            <w:noProof/>
            <w:webHidden/>
          </w:rPr>
          <w:tab/>
        </w:r>
        <w:r>
          <w:rPr>
            <w:noProof/>
            <w:webHidden/>
          </w:rPr>
          <w:fldChar w:fldCharType="begin"/>
        </w:r>
        <w:r>
          <w:rPr>
            <w:noProof/>
            <w:webHidden/>
          </w:rPr>
          <w:instrText xml:space="preserve"> PAGEREF _Toc70332051 \h </w:instrText>
        </w:r>
        <w:r>
          <w:rPr>
            <w:noProof/>
            <w:webHidden/>
          </w:rPr>
        </w:r>
        <w:r>
          <w:rPr>
            <w:noProof/>
            <w:webHidden/>
          </w:rPr>
          <w:fldChar w:fldCharType="separate"/>
        </w:r>
        <w:r>
          <w:rPr>
            <w:noProof/>
            <w:webHidden/>
          </w:rPr>
          <w:t>ix</w:t>
        </w:r>
        <w:r>
          <w:rPr>
            <w:noProof/>
            <w:webHidden/>
          </w:rPr>
          <w:fldChar w:fldCharType="end"/>
        </w:r>
      </w:hyperlink>
    </w:p>
    <w:p w14:paraId="0E310BFD" w14:textId="0C6FFFC6" w:rsidR="000C002F" w:rsidRDefault="000C002F">
      <w:pPr>
        <w:pStyle w:val="TOC1"/>
        <w:rPr>
          <w:rFonts w:asciiTheme="minorHAnsi" w:eastAsiaTheme="minorEastAsia" w:hAnsiTheme="minorHAnsi" w:cstheme="minorBidi"/>
          <w:b w:val="0"/>
          <w:bCs w:val="0"/>
          <w:noProof/>
          <w:lang w:val="en-GB"/>
        </w:rPr>
      </w:pPr>
      <w:hyperlink w:anchor="_Toc70332052" w:history="1">
        <w:r w:rsidRPr="00A120FA">
          <w:rPr>
            <w:rStyle w:val="Hyperlink"/>
            <w:noProof/>
          </w:rPr>
          <w:t>Lista de Figuras</w:t>
        </w:r>
        <w:r>
          <w:rPr>
            <w:noProof/>
            <w:webHidden/>
          </w:rPr>
          <w:tab/>
        </w:r>
        <w:r>
          <w:rPr>
            <w:noProof/>
            <w:webHidden/>
          </w:rPr>
          <w:fldChar w:fldCharType="begin"/>
        </w:r>
        <w:r>
          <w:rPr>
            <w:noProof/>
            <w:webHidden/>
          </w:rPr>
          <w:instrText xml:space="preserve"> PAGEREF _Toc70332052 \h </w:instrText>
        </w:r>
        <w:r>
          <w:rPr>
            <w:noProof/>
            <w:webHidden/>
          </w:rPr>
        </w:r>
        <w:r>
          <w:rPr>
            <w:noProof/>
            <w:webHidden/>
          </w:rPr>
          <w:fldChar w:fldCharType="separate"/>
        </w:r>
        <w:r>
          <w:rPr>
            <w:noProof/>
            <w:webHidden/>
          </w:rPr>
          <w:t>x</w:t>
        </w:r>
        <w:r>
          <w:rPr>
            <w:noProof/>
            <w:webHidden/>
          </w:rPr>
          <w:fldChar w:fldCharType="end"/>
        </w:r>
      </w:hyperlink>
    </w:p>
    <w:p w14:paraId="0AA5B09F" w14:textId="20B0ACB5" w:rsidR="000C002F" w:rsidRDefault="000C002F">
      <w:pPr>
        <w:pStyle w:val="TOC1"/>
        <w:rPr>
          <w:rFonts w:asciiTheme="minorHAnsi" w:eastAsiaTheme="minorEastAsia" w:hAnsiTheme="minorHAnsi" w:cstheme="minorBidi"/>
          <w:b w:val="0"/>
          <w:bCs w:val="0"/>
          <w:noProof/>
          <w:lang w:val="en-GB"/>
        </w:rPr>
      </w:pPr>
      <w:hyperlink w:anchor="_Toc70332053" w:history="1">
        <w:r w:rsidRPr="00A120FA">
          <w:rPr>
            <w:rStyle w:val="Hyperlink"/>
            <w:noProof/>
          </w:rPr>
          <w:t>Lista de Tabelas</w:t>
        </w:r>
        <w:r>
          <w:rPr>
            <w:noProof/>
            <w:webHidden/>
          </w:rPr>
          <w:tab/>
        </w:r>
        <w:r>
          <w:rPr>
            <w:noProof/>
            <w:webHidden/>
          </w:rPr>
          <w:fldChar w:fldCharType="begin"/>
        </w:r>
        <w:r>
          <w:rPr>
            <w:noProof/>
            <w:webHidden/>
          </w:rPr>
          <w:instrText xml:space="preserve"> PAGEREF _Toc70332053 \h </w:instrText>
        </w:r>
        <w:r>
          <w:rPr>
            <w:noProof/>
            <w:webHidden/>
          </w:rPr>
        </w:r>
        <w:r>
          <w:rPr>
            <w:noProof/>
            <w:webHidden/>
          </w:rPr>
          <w:fldChar w:fldCharType="separate"/>
        </w:r>
        <w:r>
          <w:rPr>
            <w:noProof/>
            <w:webHidden/>
          </w:rPr>
          <w:t>xi</w:t>
        </w:r>
        <w:r>
          <w:rPr>
            <w:noProof/>
            <w:webHidden/>
          </w:rPr>
          <w:fldChar w:fldCharType="end"/>
        </w:r>
      </w:hyperlink>
    </w:p>
    <w:p w14:paraId="117570B9" w14:textId="23E43E77" w:rsidR="000C002F" w:rsidRDefault="000C002F">
      <w:pPr>
        <w:pStyle w:val="TOC1"/>
        <w:tabs>
          <w:tab w:val="left" w:pos="440"/>
        </w:tabs>
        <w:rPr>
          <w:rFonts w:asciiTheme="minorHAnsi" w:eastAsiaTheme="minorEastAsia" w:hAnsiTheme="minorHAnsi" w:cstheme="minorBidi"/>
          <w:b w:val="0"/>
          <w:bCs w:val="0"/>
          <w:noProof/>
          <w:lang w:val="en-GB"/>
        </w:rPr>
      </w:pPr>
      <w:hyperlink w:anchor="_Toc70332054" w:history="1">
        <w:r w:rsidRPr="00A120FA">
          <w:rPr>
            <w:rStyle w:val="Hyperlink"/>
            <w:noProof/>
          </w:rPr>
          <w:t>1.</w:t>
        </w:r>
        <w:r>
          <w:rPr>
            <w:rFonts w:asciiTheme="minorHAnsi" w:eastAsiaTheme="minorEastAsia" w:hAnsiTheme="minorHAnsi" w:cstheme="minorBidi"/>
            <w:b w:val="0"/>
            <w:bCs w:val="0"/>
            <w:noProof/>
            <w:lang w:val="en-GB"/>
          </w:rPr>
          <w:tab/>
        </w:r>
        <w:r w:rsidRPr="00A120FA">
          <w:rPr>
            <w:rStyle w:val="Hyperlink"/>
            <w:noProof/>
          </w:rPr>
          <w:t>Introdução</w:t>
        </w:r>
        <w:r>
          <w:rPr>
            <w:noProof/>
            <w:webHidden/>
          </w:rPr>
          <w:tab/>
        </w:r>
        <w:r>
          <w:rPr>
            <w:noProof/>
            <w:webHidden/>
          </w:rPr>
          <w:fldChar w:fldCharType="begin"/>
        </w:r>
        <w:r>
          <w:rPr>
            <w:noProof/>
            <w:webHidden/>
          </w:rPr>
          <w:instrText xml:space="preserve"> PAGEREF _Toc70332054 \h </w:instrText>
        </w:r>
        <w:r>
          <w:rPr>
            <w:noProof/>
            <w:webHidden/>
          </w:rPr>
        </w:r>
        <w:r>
          <w:rPr>
            <w:noProof/>
            <w:webHidden/>
          </w:rPr>
          <w:fldChar w:fldCharType="separate"/>
        </w:r>
        <w:r>
          <w:rPr>
            <w:noProof/>
            <w:webHidden/>
          </w:rPr>
          <w:t>1</w:t>
        </w:r>
        <w:r>
          <w:rPr>
            <w:noProof/>
            <w:webHidden/>
          </w:rPr>
          <w:fldChar w:fldCharType="end"/>
        </w:r>
      </w:hyperlink>
    </w:p>
    <w:p w14:paraId="61721C15" w14:textId="7BEE8AA5" w:rsidR="000C002F" w:rsidRDefault="000C002F">
      <w:pPr>
        <w:pStyle w:val="TOC2"/>
        <w:tabs>
          <w:tab w:val="left" w:pos="960"/>
          <w:tab w:val="right" w:leader="dot" w:pos="9054"/>
        </w:tabs>
        <w:rPr>
          <w:rFonts w:asciiTheme="minorHAnsi" w:eastAsiaTheme="minorEastAsia" w:hAnsiTheme="minorHAnsi" w:cstheme="minorBidi"/>
          <w:noProof/>
        </w:rPr>
      </w:pPr>
      <w:hyperlink w:anchor="_Toc70332055" w:history="1">
        <w:r w:rsidRPr="00A120FA">
          <w:rPr>
            <w:rStyle w:val="Hyperlink"/>
            <w:rFonts w:ascii="NewsGotT" w:hAnsi="NewsGotT"/>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A120FA">
          <w:rPr>
            <w:rStyle w:val="Hyperlink"/>
            <w:rFonts w:ascii="NewsGotT" w:hAnsi="NewsGotT"/>
            <w:noProof/>
            <w:lang w:val="pt-PT"/>
          </w:rPr>
          <w:t>Enquadramento</w:t>
        </w:r>
        <w:r>
          <w:rPr>
            <w:noProof/>
            <w:webHidden/>
          </w:rPr>
          <w:tab/>
        </w:r>
        <w:r>
          <w:rPr>
            <w:noProof/>
            <w:webHidden/>
          </w:rPr>
          <w:fldChar w:fldCharType="begin"/>
        </w:r>
        <w:r>
          <w:rPr>
            <w:noProof/>
            <w:webHidden/>
          </w:rPr>
          <w:instrText xml:space="preserve"> PAGEREF _Toc70332055 \h </w:instrText>
        </w:r>
        <w:r>
          <w:rPr>
            <w:noProof/>
            <w:webHidden/>
          </w:rPr>
        </w:r>
        <w:r>
          <w:rPr>
            <w:noProof/>
            <w:webHidden/>
          </w:rPr>
          <w:fldChar w:fldCharType="separate"/>
        </w:r>
        <w:r>
          <w:rPr>
            <w:noProof/>
            <w:webHidden/>
          </w:rPr>
          <w:t>1</w:t>
        </w:r>
        <w:r>
          <w:rPr>
            <w:noProof/>
            <w:webHidden/>
          </w:rPr>
          <w:fldChar w:fldCharType="end"/>
        </w:r>
      </w:hyperlink>
    </w:p>
    <w:p w14:paraId="71AC3847" w14:textId="682CFE89" w:rsidR="000C002F" w:rsidRDefault="000C002F">
      <w:pPr>
        <w:pStyle w:val="TOC2"/>
        <w:tabs>
          <w:tab w:val="left" w:pos="960"/>
          <w:tab w:val="right" w:leader="dot" w:pos="9054"/>
        </w:tabs>
        <w:rPr>
          <w:rFonts w:asciiTheme="minorHAnsi" w:eastAsiaTheme="minorEastAsia" w:hAnsiTheme="minorHAnsi" w:cstheme="minorBidi"/>
          <w:noProof/>
        </w:rPr>
      </w:pPr>
      <w:hyperlink w:anchor="_Toc70332056" w:history="1">
        <w:r w:rsidRPr="00A120FA">
          <w:rPr>
            <w:rStyle w:val="Hyperlink"/>
            <w:rFonts w:ascii="NewsGotT" w:hAnsi="NewsGotT"/>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A120FA">
          <w:rPr>
            <w:rStyle w:val="Hyperlink"/>
            <w:rFonts w:ascii="NewsGotT" w:hAnsi="NewsGotT"/>
            <w:bCs/>
            <w:noProof/>
            <w:lang w:val="pt-PT"/>
          </w:rPr>
          <w:t>Objetivos</w:t>
        </w:r>
        <w:r>
          <w:rPr>
            <w:noProof/>
            <w:webHidden/>
          </w:rPr>
          <w:tab/>
        </w:r>
        <w:r>
          <w:rPr>
            <w:noProof/>
            <w:webHidden/>
          </w:rPr>
          <w:fldChar w:fldCharType="begin"/>
        </w:r>
        <w:r>
          <w:rPr>
            <w:noProof/>
            <w:webHidden/>
          </w:rPr>
          <w:instrText xml:space="preserve"> PAGEREF _Toc70332056 \h </w:instrText>
        </w:r>
        <w:r>
          <w:rPr>
            <w:noProof/>
            <w:webHidden/>
          </w:rPr>
        </w:r>
        <w:r>
          <w:rPr>
            <w:noProof/>
            <w:webHidden/>
          </w:rPr>
          <w:fldChar w:fldCharType="separate"/>
        </w:r>
        <w:r>
          <w:rPr>
            <w:noProof/>
            <w:webHidden/>
          </w:rPr>
          <w:t>2</w:t>
        </w:r>
        <w:r>
          <w:rPr>
            <w:noProof/>
            <w:webHidden/>
          </w:rPr>
          <w:fldChar w:fldCharType="end"/>
        </w:r>
      </w:hyperlink>
    </w:p>
    <w:p w14:paraId="76F7F626" w14:textId="13441F6A" w:rsidR="000C002F" w:rsidRDefault="000C002F">
      <w:pPr>
        <w:pStyle w:val="TOC2"/>
        <w:tabs>
          <w:tab w:val="left" w:pos="960"/>
          <w:tab w:val="right" w:leader="dot" w:pos="9054"/>
        </w:tabs>
        <w:rPr>
          <w:rFonts w:asciiTheme="minorHAnsi" w:eastAsiaTheme="minorEastAsia" w:hAnsiTheme="minorHAnsi" w:cstheme="minorBidi"/>
          <w:noProof/>
        </w:rPr>
      </w:pPr>
      <w:hyperlink w:anchor="_Toc70332057" w:history="1">
        <w:r w:rsidRPr="00A120FA">
          <w:rPr>
            <w:rStyle w:val="Hyperlink"/>
            <w:rFonts w:ascii="NewsGotT" w:hAnsi="NewsGotT"/>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A120FA">
          <w:rPr>
            <w:rStyle w:val="Hyperlink"/>
            <w:rFonts w:ascii="NewsGotT" w:hAnsi="NewsGotT"/>
            <w:bCs/>
            <w:noProof/>
            <w:lang w:val="pt-PT"/>
          </w:rPr>
          <w:t>Metodologia</w:t>
        </w:r>
        <w:r>
          <w:rPr>
            <w:noProof/>
            <w:webHidden/>
          </w:rPr>
          <w:tab/>
        </w:r>
        <w:r>
          <w:rPr>
            <w:noProof/>
            <w:webHidden/>
          </w:rPr>
          <w:fldChar w:fldCharType="begin"/>
        </w:r>
        <w:r>
          <w:rPr>
            <w:noProof/>
            <w:webHidden/>
          </w:rPr>
          <w:instrText xml:space="preserve"> PAGEREF _Toc70332057 \h </w:instrText>
        </w:r>
        <w:r>
          <w:rPr>
            <w:noProof/>
            <w:webHidden/>
          </w:rPr>
        </w:r>
        <w:r>
          <w:rPr>
            <w:noProof/>
            <w:webHidden/>
          </w:rPr>
          <w:fldChar w:fldCharType="separate"/>
        </w:r>
        <w:r>
          <w:rPr>
            <w:noProof/>
            <w:webHidden/>
          </w:rPr>
          <w:t>2</w:t>
        </w:r>
        <w:r>
          <w:rPr>
            <w:noProof/>
            <w:webHidden/>
          </w:rPr>
          <w:fldChar w:fldCharType="end"/>
        </w:r>
      </w:hyperlink>
    </w:p>
    <w:p w14:paraId="21AB0179" w14:textId="4B235FC6" w:rsidR="000C002F" w:rsidRDefault="000C002F">
      <w:pPr>
        <w:pStyle w:val="TOC2"/>
        <w:tabs>
          <w:tab w:val="left" w:pos="960"/>
          <w:tab w:val="right" w:leader="dot" w:pos="9054"/>
        </w:tabs>
        <w:rPr>
          <w:rFonts w:asciiTheme="minorHAnsi" w:eastAsiaTheme="minorEastAsia" w:hAnsiTheme="minorHAnsi" w:cstheme="minorBidi"/>
          <w:noProof/>
        </w:rPr>
      </w:pPr>
      <w:hyperlink w:anchor="_Toc70332058" w:history="1">
        <w:r w:rsidRPr="00A120FA">
          <w:rPr>
            <w:rStyle w:val="Hyperlink"/>
            <w:rFonts w:ascii="NewsGotT" w:hAnsi="NewsGotT"/>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A120FA">
          <w:rPr>
            <w:rStyle w:val="Hyperlink"/>
            <w:rFonts w:ascii="NewsGotT" w:hAnsi="NewsGotT"/>
            <w:bCs/>
            <w:noProof/>
            <w:lang w:val="pt-PT"/>
          </w:rPr>
          <w:t>Estrutura da dissertação</w:t>
        </w:r>
        <w:r>
          <w:rPr>
            <w:noProof/>
            <w:webHidden/>
          </w:rPr>
          <w:tab/>
        </w:r>
        <w:r>
          <w:rPr>
            <w:noProof/>
            <w:webHidden/>
          </w:rPr>
          <w:fldChar w:fldCharType="begin"/>
        </w:r>
        <w:r>
          <w:rPr>
            <w:noProof/>
            <w:webHidden/>
          </w:rPr>
          <w:instrText xml:space="preserve"> PAGEREF _Toc70332058 \h </w:instrText>
        </w:r>
        <w:r>
          <w:rPr>
            <w:noProof/>
            <w:webHidden/>
          </w:rPr>
        </w:r>
        <w:r>
          <w:rPr>
            <w:noProof/>
            <w:webHidden/>
          </w:rPr>
          <w:fldChar w:fldCharType="separate"/>
        </w:r>
        <w:r>
          <w:rPr>
            <w:noProof/>
            <w:webHidden/>
          </w:rPr>
          <w:t>4</w:t>
        </w:r>
        <w:r>
          <w:rPr>
            <w:noProof/>
            <w:webHidden/>
          </w:rPr>
          <w:fldChar w:fldCharType="end"/>
        </w:r>
      </w:hyperlink>
    </w:p>
    <w:p w14:paraId="38644790" w14:textId="725AE6E7" w:rsidR="000C002F" w:rsidRDefault="000C002F">
      <w:pPr>
        <w:pStyle w:val="TOC1"/>
        <w:tabs>
          <w:tab w:val="left" w:pos="440"/>
        </w:tabs>
        <w:rPr>
          <w:rFonts w:asciiTheme="minorHAnsi" w:eastAsiaTheme="minorEastAsia" w:hAnsiTheme="minorHAnsi" w:cstheme="minorBidi"/>
          <w:b w:val="0"/>
          <w:bCs w:val="0"/>
          <w:noProof/>
          <w:lang w:val="en-GB"/>
        </w:rPr>
      </w:pPr>
      <w:hyperlink w:anchor="_Toc70332059" w:history="1">
        <w:r w:rsidRPr="00A120FA">
          <w:rPr>
            <w:rStyle w:val="Hyperlink"/>
            <w:noProof/>
          </w:rPr>
          <w:t>2.</w:t>
        </w:r>
        <w:r>
          <w:rPr>
            <w:rFonts w:asciiTheme="minorHAnsi" w:eastAsiaTheme="minorEastAsia" w:hAnsiTheme="minorHAnsi" w:cstheme="minorBidi"/>
            <w:b w:val="0"/>
            <w:bCs w:val="0"/>
            <w:noProof/>
            <w:lang w:val="en-GB"/>
          </w:rPr>
          <w:tab/>
        </w:r>
        <w:r w:rsidRPr="00A120FA">
          <w:rPr>
            <w:rStyle w:val="Hyperlink"/>
            <w:noProof/>
          </w:rPr>
          <w:t>Revisão da literatura</w:t>
        </w:r>
        <w:r>
          <w:rPr>
            <w:noProof/>
            <w:webHidden/>
          </w:rPr>
          <w:tab/>
        </w:r>
        <w:r>
          <w:rPr>
            <w:noProof/>
            <w:webHidden/>
          </w:rPr>
          <w:fldChar w:fldCharType="begin"/>
        </w:r>
        <w:r>
          <w:rPr>
            <w:noProof/>
            <w:webHidden/>
          </w:rPr>
          <w:instrText xml:space="preserve"> PAGEREF _Toc70332059 \h </w:instrText>
        </w:r>
        <w:r>
          <w:rPr>
            <w:noProof/>
            <w:webHidden/>
          </w:rPr>
        </w:r>
        <w:r>
          <w:rPr>
            <w:noProof/>
            <w:webHidden/>
          </w:rPr>
          <w:fldChar w:fldCharType="separate"/>
        </w:r>
        <w:r>
          <w:rPr>
            <w:noProof/>
            <w:webHidden/>
          </w:rPr>
          <w:t>6</w:t>
        </w:r>
        <w:r>
          <w:rPr>
            <w:noProof/>
            <w:webHidden/>
          </w:rPr>
          <w:fldChar w:fldCharType="end"/>
        </w:r>
      </w:hyperlink>
    </w:p>
    <w:p w14:paraId="7A1A3986" w14:textId="513D99AF" w:rsidR="000C002F" w:rsidRDefault="000C002F">
      <w:pPr>
        <w:pStyle w:val="TOC2"/>
        <w:tabs>
          <w:tab w:val="left" w:pos="960"/>
          <w:tab w:val="right" w:leader="dot" w:pos="9054"/>
        </w:tabs>
        <w:rPr>
          <w:rFonts w:asciiTheme="minorHAnsi" w:eastAsiaTheme="minorEastAsia" w:hAnsiTheme="minorHAnsi" w:cstheme="minorBidi"/>
          <w:noProof/>
        </w:rPr>
      </w:pPr>
      <w:hyperlink w:anchor="_Toc70332060" w:history="1">
        <w:r w:rsidRPr="00A120FA">
          <w:rPr>
            <w:rStyle w:val="Hyperlink"/>
            <w:rFonts w:ascii="NewsGotT" w:hAnsi="NewsGotT"/>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A120FA">
          <w:rPr>
            <w:rStyle w:val="Hyperlink"/>
            <w:rFonts w:ascii="NewsGotT" w:hAnsi="NewsGotT"/>
            <w:noProof/>
            <w:lang w:val="pt-PT"/>
          </w:rPr>
          <w:t>Machine Learning</w:t>
        </w:r>
        <w:r>
          <w:rPr>
            <w:noProof/>
            <w:webHidden/>
          </w:rPr>
          <w:tab/>
        </w:r>
        <w:r>
          <w:rPr>
            <w:noProof/>
            <w:webHidden/>
          </w:rPr>
          <w:fldChar w:fldCharType="begin"/>
        </w:r>
        <w:r>
          <w:rPr>
            <w:noProof/>
            <w:webHidden/>
          </w:rPr>
          <w:instrText xml:space="preserve"> PAGEREF _Toc70332060 \h </w:instrText>
        </w:r>
        <w:r>
          <w:rPr>
            <w:noProof/>
            <w:webHidden/>
          </w:rPr>
        </w:r>
        <w:r>
          <w:rPr>
            <w:noProof/>
            <w:webHidden/>
          </w:rPr>
          <w:fldChar w:fldCharType="separate"/>
        </w:r>
        <w:r>
          <w:rPr>
            <w:noProof/>
            <w:webHidden/>
          </w:rPr>
          <w:t>6</w:t>
        </w:r>
        <w:r>
          <w:rPr>
            <w:noProof/>
            <w:webHidden/>
          </w:rPr>
          <w:fldChar w:fldCharType="end"/>
        </w:r>
      </w:hyperlink>
    </w:p>
    <w:p w14:paraId="5B1DBE31" w14:textId="1CC3F25B" w:rsidR="000C002F" w:rsidRDefault="000C002F">
      <w:pPr>
        <w:pStyle w:val="TOC3"/>
        <w:tabs>
          <w:tab w:val="left" w:pos="1200"/>
          <w:tab w:val="right" w:leader="dot" w:pos="9054"/>
        </w:tabs>
        <w:rPr>
          <w:rFonts w:asciiTheme="minorHAnsi" w:eastAsiaTheme="minorEastAsia" w:hAnsiTheme="minorHAnsi" w:cstheme="minorBidi"/>
          <w:noProof/>
        </w:rPr>
      </w:pPr>
      <w:hyperlink w:anchor="_Toc70332061" w:history="1">
        <w:r w:rsidRPr="00A120FA">
          <w:rPr>
            <w:rStyle w:val="Hyperlink"/>
            <w:rFonts w:ascii="NewsGotT" w:hAnsi="NewsGotT"/>
            <w:noProof/>
            <w:lang w:val="pt-PT"/>
          </w:rPr>
          <w:t>2.1.1</w:t>
        </w:r>
        <w:r>
          <w:rPr>
            <w:rFonts w:asciiTheme="minorHAnsi" w:eastAsiaTheme="minorEastAsia" w:hAnsiTheme="minorHAnsi" w:cstheme="minorBidi"/>
            <w:noProof/>
          </w:rPr>
          <w:tab/>
        </w:r>
        <w:r w:rsidRPr="00A120FA">
          <w:rPr>
            <w:rStyle w:val="Hyperlink"/>
            <w:rFonts w:ascii="NewsGotT" w:hAnsi="NewsGotT"/>
            <w:noProof/>
            <w:lang w:val="pt-PT"/>
          </w:rPr>
          <w:t>Breve História e Evolução</w:t>
        </w:r>
        <w:r>
          <w:rPr>
            <w:noProof/>
            <w:webHidden/>
          </w:rPr>
          <w:tab/>
        </w:r>
        <w:r>
          <w:rPr>
            <w:noProof/>
            <w:webHidden/>
          </w:rPr>
          <w:fldChar w:fldCharType="begin"/>
        </w:r>
        <w:r>
          <w:rPr>
            <w:noProof/>
            <w:webHidden/>
          </w:rPr>
          <w:instrText xml:space="preserve"> PAGEREF _Toc70332061 \h </w:instrText>
        </w:r>
        <w:r>
          <w:rPr>
            <w:noProof/>
            <w:webHidden/>
          </w:rPr>
        </w:r>
        <w:r>
          <w:rPr>
            <w:noProof/>
            <w:webHidden/>
          </w:rPr>
          <w:fldChar w:fldCharType="separate"/>
        </w:r>
        <w:r>
          <w:rPr>
            <w:noProof/>
            <w:webHidden/>
          </w:rPr>
          <w:t>7</w:t>
        </w:r>
        <w:r>
          <w:rPr>
            <w:noProof/>
            <w:webHidden/>
          </w:rPr>
          <w:fldChar w:fldCharType="end"/>
        </w:r>
      </w:hyperlink>
    </w:p>
    <w:p w14:paraId="1F164907" w14:textId="4FD787BA" w:rsidR="000C002F" w:rsidRDefault="000C002F">
      <w:pPr>
        <w:pStyle w:val="TOC3"/>
        <w:tabs>
          <w:tab w:val="left" w:pos="1200"/>
          <w:tab w:val="right" w:leader="dot" w:pos="9054"/>
        </w:tabs>
        <w:rPr>
          <w:rFonts w:asciiTheme="minorHAnsi" w:eastAsiaTheme="minorEastAsia" w:hAnsiTheme="minorHAnsi" w:cstheme="minorBidi"/>
          <w:noProof/>
        </w:rPr>
      </w:pPr>
      <w:hyperlink w:anchor="_Toc70332062" w:history="1">
        <w:r w:rsidRPr="00A120FA">
          <w:rPr>
            <w:rStyle w:val="Hyperlink"/>
            <w:rFonts w:ascii="NewsGotT" w:hAnsi="NewsGotT"/>
            <w:noProof/>
            <w:lang w:val="pt-PT"/>
          </w:rPr>
          <w:t>2.1.2</w:t>
        </w:r>
        <w:r>
          <w:rPr>
            <w:rFonts w:asciiTheme="minorHAnsi" w:eastAsiaTheme="minorEastAsia" w:hAnsiTheme="minorHAnsi" w:cstheme="minorBidi"/>
            <w:noProof/>
          </w:rPr>
          <w:tab/>
        </w:r>
        <w:r w:rsidRPr="00A120FA">
          <w:rPr>
            <w:rStyle w:val="Hyperlink"/>
            <w:rFonts w:ascii="NewsGotT" w:hAnsi="NewsGotT"/>
            <w:noProof/>
            <w:lang w:val="pt-PT"/>
          </w:rPr>
          <w:t>Abordagens do ML</w:t>
        </w:r>
        <w:r>
          <w:rPr>
            <w:noProof/>
            <w:webHidden/>
          </w:rPr>
          <w:tab/>
        </w:r>
        <w:r>
          <w:rPr>
            <w:noProof/>
            <w:webHidden/>
          </w:rPr>
          <w:fldChar w:fldCharType="begin"/>
        </w:r>
        <w:r>
          <w:rPr>
            <w:noProof/>
            <w:webHidden/>
          </w:rPr>
          <w:instrText xml:space="preserve"> PAGEREF _Toc70332062 \h </w:instrText>
        </w:r>
        <w:r>
          <w:rPr>
            <w:noProof/>
            <w:webHidden/>
          </w:rPr>
        </w:r>
        <w:r>
          <w:rPr>
            <w:noProof/>
            <w:webHidden/>
          </w:rPr>
          <w:fldChar w:fldCharType="separate"/>
        </w:r>
        <w:r>
          <w:rPr>
            <w:noProof/>
            <w:webHidden/>
          </w:rPr>
          <w:t>9</w:t>
        </w:r>
        <w:r>
          <w:rPr>
            <w:noProof/>
            <w:webHidden/>
          </w:rPr>
          <w:fldChar w:fldCharType="end"/>
        </w:r>
      </w:hyperlink>
    </w:p>
    <w:p w14:paraId="34FC423F" w14:textId="295BFE7A" w:rsidR="000C002F" w:rsidRDefault="000C002F">
      <w:pPr>
        <w:pStyle w:val="TOC3"/>
        <w:tabs>
          <w:tab w:val="right" w:leader="dot" w:pos="9054"/>
        </w:tabs>
        <w:rPr>
          <w:rFonts w:asciiTheme="minorHAnsi" w:eastAsiaTheme="minorEastAsia" w:hAnsiTheme="minorHAnsi" w:cstheme="minorBidi"/>
          <w:noProof/>
        </w:rPr>
      </w:pPr>
      <w:hyperlink w:anchor="_Toc70332063" w:history="1">
        <w:r w:rsidRPr="00A120FA">
          <w:rPr>
            <w:rStyle w:val="Hyperlink"/>
            <w:rFonts w:ascii="NewsGotT" w:hAnsi="NewsGotT"/>
            <w:b/>
            <w:bCs/>
            <w:noProof/>
            <w:lang w:val="pt-PT"/>
          </w:rPr>
          <w:t>Aprendizagem supervisionada</w:t>
        </w:r>
        <w:r>
          <w:rPr>
            <w:noProof/>
            <w:webHidden/>
          </w:rPr>
          <w:tab/>
        </w:r>
        <w:r>
          <w:rPr>
            <w:noProof/>
            <w:webHidden/>
          </w:rPr>
          <w:fldChar w:fldCharType="begin"/>
        </w:r>
        <w:r>
          <w:rPr>
            <w:noProof/>
            <w:webHidden/>
          </w:rPr>
          <w:instrText xml:space="preserve"> PAGEREF _Toc70332063 \h </w:instrText>
        </w:r>
        <w:r>
          <w:rPr>
            <w:noProof/>
            <w:webHidden/>
          </w:rPr>
        </w:r>
        <w:r>
          <w:rPr>
            <w:noProof/>
            <w:webHidden/>
          </w:rPr>
          <w:fldChar w:fldCharType="separate"/>
        </w:r>
        <w:r>
          <w:rPr>
            <w:noProof/>
            <w:webHidden/>
          </w:rPr>
          <w:t>9</w:t>
        </w:r>
        <w:r>
          <w:rPr>
            <w:noProof/>
            <w:webHidden/>
          </w:rPr>
          <w:fldChar w:fldCharType="end"/>
        </w:r>
      </w:hyperlink>
    </w:p>
    <w:p w14:paraId="4C864746" w14:textId="2B79EBAC" w:rsidR="000C002F" w:rsidRDefault="000C002F">
      <w:pPr>
        <w:pStyle w:val="TOC3"/>
        <w:tabs>
          <w:tab w:val="right" w:leader="dot" w:pos="9054"/>
        </w:tabs>
        <w:rPr>
          <w:rFonts w:asciiTheme="minorHAnsi" w:eastAsiaTheme="minorEastAsia" w:hAnsiTheme="minorHAnsi" w:cstheme="minorBidi"/>
          <w:noProof/>
        </w:rPr>
      </w:pPr>
      <w:hyperlink w:anchor="_Toc70332064" w:history="1">
        <w:r w:rsidRPr="00A120FA">
          <w:rPr>
            <w:rStyle w:val="Hyperlink"/>
            <w:rFonts w:ascii="NewsGotT" w:hAnsi="NewsGotT"/>
            <w:b/>
            <w:bCs/>
            <w:noProof/>
            <w:lang w:val="pt-PT"/>
          </w:rPr>
          <w:t>Aprendizagem Não-Supervisionada</w:t>
        </w:r>
        <w:r>
          <w:rPr>
            <w:noProof/>
            <w:webHidden/>
          </w:rPr>
          <w:tab/>
        </w:r>
        <w:r>
          <w:rPr>
            <w:noProof/>
            <w:webHidden/>
          </w:rPr>
          <w:fldChar w:fldCharType="begin"/>
        </w:r>
        <w:r>
          <w:rPr>
            <w:noProof/>
            <w:webHidden/>
          </w:rPr>
          <w:instrText xml:space="preserve"> PAGEREF _Toc70332064 \h </w:instrText>
        </w:r>
        <w:r>
          <w:rPr>
            <w:noProof/>
            <w:webHidden/>
          </w:rPr>
        </w:r>
        <w:r>
          <w:rPr>
            <w:noProof/>
            <w:webHidden/>
          </w:rPr>
          <w:fldChar w:fldCharType="separate"/>
        </w:r>
        <w:r>
          <w:rPr>
            <w:noProof/>
            <w:webHidden/>
          </w:rPr>
          <w:t>18</w:t>
        </w:r>
        <w:r>
          <w:rPr>
            <w:noProof/>
            <w:webHidden/>
          </w:rPr>
          <w:fldChar w:fldCharType="end"/>
        </w:r>
      </w:hyperlink>
    </w:p>
    <w:p w14:paraId="566920D8" w14:textId="17E59F1F" w:rsidR="000C002F" w:rsidRDefault="000C002F">
      <w:pPr>
        <w:pStyle w:val="TOC3"/>
        <w:tabs>
          <w:tab w:val="right" w:leader="dot" w:pos="9054"/>
        </w:tabs>
        <w:rPr>
          <w:rFonts w:asciiTheme="minorHAnsi" w:eastAsiaTheme="minorEastAsia" w:hAnsiTheme="minorHAnsi" w:cstheme="minorBidi"/>
          <w:noProof/>
        </w:rPr>
      </w:pPr>
      <w:hyperlink w:anchor="_Toc70332065" w:history="1">
        <w:r w:rsidRPr="00A120FA">
          <w:rPr>
            <w:rStyle w:val="Hyperlink"/>
            <w:rFonts w:ascii="NewsGotT" w:hAnsi="NewsGotT"/>
            <w:b/>
            <w:bCs/>
            <w:noProof/>
            <w:lang w:val="pt-PT"/>
          </w:rPr>
          <w:t>Aprendizagem profunda e Redes Neuronais</w:t>
        </w:r>
        <w:r>
          <w:rPr>
            <w:noProof/>
            <w:webHidden/>
          </w:rPr>
          <w:tab/>
        </w:r>
        <w:r>
          <w:rPr>
            <w:noProof/>
            <w:webHidden/>
          </w:rPr>
          <w:fldChar w:fldCharType="begin"/>
        </w:r>
        <w:r>
          <w:rPr>
            <w:noProof/>
            <w:webHidden/>
          </w:rPr>
          <w:instrText xml:space="preserve"> PAGEREF _Toc70332065 \h </w:instrText>
        </w:r>
        <w:r>
          <w:rPr>
            <w:noProof/>
            <w:webHidden/>
          </w:rPr>
        </w:r>
        <w:r>
          <w:rPr>
            <w:noProof/>
            <w:webHidden/>
          </w:rPr>
          <w:fldChar w:fldCharType="separate"/>
        </w:r>
        <w:r>
          <w:rPr>
            <w:noProof/>
            <w:webHidden/>
          </w:rPr>
          <w:t>20</w:t>
        </w:r>
        <w:r>
          <w:rPr>
            <w:noProof/>
            <w:webHidden/>
          </w:rPr>
          <w:fldChar w:fldCharType="end"/>
        </w:r>
      </w:hyperlink>
    </w:p>
    <w:p w14:paraId="1A1DE533" w14:textId="080D08C5" w:rsidR="000C002F" w:rsidRDefault="000C002F">
      <w:pPr>
        <w:pStyle w:val="TOC3"/>
        <w:tabs>
          <w:tab w:val="right" w:leader="dot" w:pos="9054"/>
        </w:tabs>
        <w:rPr>
          <w:rFonts w:asciiTheme="minorHAnsi" w:eastAsiaTheme="minorEastAsia" w:hAnsiTheme="minorHAnsi" w:cstheme="minorBidi"/>
          <w:noProof/>
        </w:rPr>
      </w:pPr>
      <w:hyperlink w:anchor="_Toc70332066" w:history="1">
        <w:r w:rsidRPr="00A120FA">
          <w:rPr>
            <w:rStyle w:val="Hyperlink"/>
            <w:rFonts w:ascii="NewsGotT" w:hAnsi="NewsGotT"/>
            <w:b/>
            <w:bCs/>
            <w:noProof/>
            <w:lang w:val="pt-PT"/>
          </w:rPr>
          <w:t>Aprendizagem por Reforço</w:t>
        </w:r>
        <w:r>
          <w:rPr>
            <w:noProof/>
            <w:webHidden/>
          </w:rPr>
          <w:tab/>
        </w:r>
        <w:r>
          <w:rPr>
            <w:noProof/>
            <w:webHidden/>
          </w:rPr>
          <w:fldChar w:fldCharType="begin"/>
        </w:r>
        <w:r>
          <w:rPr>
            <w:noProof/>
            <w:webHidden/>
          </w:rPr>
          <w:instrText xml:space="preserve"> PAGEREF _Toc70332066 \h </w:instrText>
        </w:r>
        <w:r>
          <w:rPr>
            <w:noProof/>
            <w:webHidden/>
          </w:rPr>
        </w:r>
        <w:r>
          <w:rPr>
            <w:noProof/>
            <w:webHidden/>
          </w:rPr>
          <w:fldChar w:fldCharType="separate"/>
        </w:r>
        <w:r>
          <w:rPr>
            <w:noProof/>
            <w:webHidden/>
          </w:rPr>
          <w:t>22</w:t>
        </w:r>
        <w:r>
          <w:rPr>
            <w:noProof/>
            <w:webHidden/>
          </w:rPr>
          <w:fldChar w:fldCharType="end"/>
        </w:r>
      </w:hyperlink>
    </w:p>
    <w:p w14:paraId="07EE8A21" w14:textId="4A994F3D" w:rsidR="000C002F" w:rsidRDefault="000C002F">
      <w:pPr>
        <w:pStyle w:val="TOC3"/>
        <w:tabs>
          <w:tab w:val="left" w:pos="1200"/>
          <w:tab w:val="right" w:leader="dot" w:pos="9054"/>
        </w:tabs>
        <w:rPr>
          <w:rFonts w:asciiTheme="minorHAnsi" w:eastAsiaTheme="minorEastAsia" w:hAnsiTheme="minorHAnsi" w:cstheme="minorBidi"/>
          <w:noProof/>
        </w:rPr>
      </w:pPr>
      <w:hyperlink w:anchor="_Toc70332067" w:history="1">
        <w:r w:rsidRPr="00A120FA">
          <w:rPr>
            <w:rStyle w:val="Hyperlink"/>
            <w:rFonts w:ascii="NewsGotT" w:hAnsi="NewsGotT"/>
            <w:noProof/>
            <w:lang w:val="pt-PT"/>
          </w:rPr>
          <w:t>2.1.3</w:t>
        </w:r>
        <w:r>
          <w:rPr>
            <w:rFonts w:asciiTheme="minorHAnsi" w:eastAsiaTheme="minorEastAsia" w:hAnsiTheme="minorHAnsi" w:cstheme="minorBidi"/>
            <w:noProof/>
          </w:rPr>
          <w:tab/>
        </w:r>
        <w:r w:rsidRPr="00A120FA">
          <w:rPr>
            <w:rStyle w:val="Hyperlink"/>
            <w:rFonts w:ascii="NewsGotT" w:hAnsi="NewsGotT"/>
            <w:noProof/>
            <w:lang w:val="pt-PT"/>
          </w:rPr>
          <w:t>Pacotes do Python para ML</w:t>
        </w:r>
        <w:r>
          <w:rPr>
            <w:noProof/>
            <w:webHidden/>
          </w:rPr>
          <w:tab/>
        </w:r>
        <w:r>
          <w:rPr>
            <w:noProof/>
            <w:webHidden/>
          </w:rPr>
          <w:fldChar w:fldCharType="begin"/>
        </w:r>
        <w:r>
          <w:rPr>
            <w:noProof/>
            <w:webHidden/>
          </w:rPr>
          <w:instrText xml:space="preserve"> PAGEREF _Toc70332067 \h </w:instrText>
        </w:r>
        <w:r>
          <w:rPr>
            <w:noProof/>
            <w:webHidden/>
          </w:rPr>
        </w:r>
        <w:r>
          <w:rPr>
            <w:noProof/>
            <w:webHidden/>
          </w:rPr>
          <w:fldChar w:fldCharType="separate"/>
        </w:r>
        <w:r>
          <w:rPr>
            <w:noProof/>
            <w:webHidden/>
          </w:rPr>
          <w:t>22</w:t>
        </w:r>
        <w:r>
          <w:rPr>
            <w:noProof/>
            <w:webHidden/>
          </w:rPr>
          <w:fldChar w:fldCharType="end"/>
        </w:r>
      </w:hyperlink>
    </w:p>
    <w:p w14:paraId="6535DB18" w14:textId="035E494D" w:rsidR="000C002F" w:rsidRDefault="000C002F">
      <w:pPr>
        <w:pStyle w:val="TOC2"/>
        <w:tabs>
          <w:tab w:val="left" w:pos="960"/>
          <w:tab w:val="right" w:leader="dot" w:pos="9054"/>
        </w:tabs>
        <w:rPr>
          <w:rFonts w:asciiTheme="minorHAnsi" w:eastAsiaTheme="minorEastAsia" w:hAnsiTheme="minorHAnsi" w:cstheme="minorBidi"/>
          <w:noProof/>
        </w:rPr>
      </w:pPr>
      <w:hyperlink w:anchor="_Toc70332068" w:history="1">
        <w:r w:rsidRPr="00A120FA">
          <w:rPr>
            <w:rStyle w:val="Hyperlink"/>
            <w:rFonts w:ascii="NewsGotT" w:hAnsi="NewsGotT"/>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A120FA">
          <w:rPr>
            <w:rStyle w:val="Hyperlink"/>
            <w:rFonts w:ascii="NewsGotT" w:hAnsi="NewsGotT"/>
            <w:noProof/>
            <w:lang w:val="pt-PT"/>
          </w:rPr>
          <w:t>Delirium</w:t>
        </w:r>
        <w:r>
          <w:rPr>
            <w:noProof/>
            <w:webHidden/>
          </w:rPr>
          <w:tab/>
        </w:r>
        <w:r>
          <w:rPr>
            <w:noProof/>
            <w:webHidden/>
          </w:rPr>
          <w:fldChar w:fldCharType="begin"/>
        </w:r>
        <w:r>
          <w:rPr>
            <w:noProof/>
            <w:webHidden/>
          </w:rPr>
          <w:instrText xml:space="preserve"> PAGEREF _Toc70332068 \h </w:instrText>
        </w:r>
        <w:r>
          <w:rPr>
            <w:noProof/>
            <w:webHidden/>
          </w:rPr>
        </w:r>
        <w:r>
          <w:rPr>
            <w:noProof/>
            <w:webHidden/>
          </w:rPr>
          <w:fldChar w:fldCharType="separate"/>
        </w:r>
        <w:r>
          <w:rPr>
            <w:noProof/>
            <w:webHidden/>
          </w:rPr>
          <w:t>23</w:t>
        </w:r>
        <w:r>
          <w:rPr>
            <w:noProof/>
            <w:webHidden/>
          </w:rPr>
          <w:fldChar w:fldCharType="end"/>
        </w:r>
      </w:hyperlink>
    </w:p>
    <w:p w14:paraId="5E231004" w14:textId="3A416884" w:rsidR="000C002F" w:rsidRDefault="000C002F">
      <w:pPr>
        <w:pStyle w:val="TOC3"/>
        <w:tabs>
          <w:tab w:val="left" w:pos="1200"/>
          <w:tab w:val="right" w:leader="dot" w:pos="9054"/>
        </w:tabs>
        <w:rPr>
          <w:rFonts w:asciiTheme="minorHAnsi" w:eastAsiaTheme="minorEastAsia" w:hAnsiTheme="minorHAnsi" w:cstheme="minorBidi"/>
          <w:noProof/>
        </w:rPr>
      </w:pPr>
      <w:hyperlink w:anchor="_Toc70332069" w:history="1">
        <w:r w:rsidRPr="00A120FA">
          <w:rPr>
            <w:rStyle w:val="Hyperlink"/>
            <w:rFonts w:ascii="NewsGotT" w:hAnsi="NewsGotT"/>
            <w:noProof/>
            <w:lang w:val="pt-PT"/>
          </w:rPr>
          <w:t>2.2.1</w:t>
        </w:r>
        <w:r>
          <w:rPr>
            <w:rFonts w:asciiTheme="minorHAnsi" w:eastAsiaTheme="minorEastAsia" w:hAnsiTheme="minorHAnsi" w:cstheme="minorBidi"/>
            <w:noProof/>
          </w:rPr>
          <w:tab/>
        </w:r>
        <w:r w:rsidRPr="00A120FA">
          <w:rPr>
            <w:rStyle w:val="Hyperlink"/>
            <w:rFonts w:ascii="NewsGotT" w:hAnsi="NewsGotT"/>
            <w:noProof/>
            <w:lang w:val="pt-PT"/>
          </w:rPr>
          <w:t>Definição</w:t>
        </w:r>
        <w:r>
          <w:rPr>
            <w:noProof/>
            <w:webHidden/>
          </w:rPr>
          <w:tab/>
        </w:r>
        <w:r>
          <w:rPr>
            <w:noProof/>
            <w:webHidden/>
          </w:rPr>
          <w:fldChar w:fldCharType="begin"/>
        </w:r>
        <w:r>
          <w:rPr>
            <w:noProof/>
            <w:webHidden/>
          </w:rPr>
          <w:instrText xml:space="preserve"> PAGEREF _Toc70332069 \h </w:instrText>
        </w:r>
        <w:r>
          <w:rPr>
            <w:noProof/>
            <w:webHidden/>
          </w:rPr>
        </w:r>
        <w:r>
          <w:rPr>
            <w:noProof/>
            <w:webHidden/>
          </w:rPr>
          <w:fldChar w:fldCharType="separate"/>
        </w:r>
        <w:r>
          <w:rPr>
            <w:noProof/>
            <w:webHidden/>
          </w:rPr>
          <w:t>23</w:t>
        </w:r>
        <w:r>
          <w:rPr>
            <w:noProof/>
            <w:webHidden/>
          </w:rPr>
          <w:fldChar w:fldCharType="end"/>
        </w:r>
      </w:hyperlink>
    </w:p>
    <w:p w14:paraId="022A63AA" w14:textId="35F4A91F" w:rsidR="000C002F" w:rsidRDefault="000C002F">
      <w:pPr>
        <w:pStyle w:val="TOC3"/>
        <w:tabs>
          <w:tab w:val="left" w:pos="1200"/>
          <w:tab w:val="right" w:leader="dot" w:pos="9054"/>
        </w:tabs>
        <w:rPr>
          <w:rFonts w:asciiTheme="minorHAnsi" w:eastAsiaTheme="minorEastAsia" w:hAnsiTheme="minorHAnsi" w:cstheme="minorBidi"/>
          <w:noProof/>
        </w:rPr>
      </w:pPr>
      <w:hyperlink w:anchor="_Toc70332070" w:history="1">
        <w:r w:rsidRPr="00A120FA">
          <w:rPr>
            <w:rStyle w:val="Hyperlink"/>
            <w:rFonts w:ascii="NewsGotT" w:hAnsi="NewsGotT"/>
            <w:noProof/>
            <w:lang w:val="pt-PT"/>
          </w:rPr>
          <w:t>2.2.2</w:t>
        </w:r>
        <w:r>
          <w:rPr>
            <w:rFonts w:asciiTheme="minorHAnsi" w:eastAsiaTheme="minorEastAsia" w:hAnsiTheme="minorHAnsi" w:cstheme="minorBidi"/>
            <w:noProof/>
          </w:rPr>
          <w:tab/>
        </w:r>
        <w:r w:rsidRPr="00A120FA">
          <w:rPr>
            <w:rStyle w:val="Hyperlink"/>
            <w:rFonts w:ascii="NewsGotT" w:hAnsi="NewsGotT"/>
            <w:noProof/>
            <w:lang w:val="pt-PT"/>
          </w:rPr>
          <w:t>Fatores de risco</w:t>
        </w:r>
        <w:r>
          <w:rPr>
            <w:noProof/>
            <w:webHidden/>
          </w:rPr>
          <w:tab/>
        </w:r>
        <w:r>
          <w:rPr>
            <w:noProof/>
            <w:webHidden/>
          </w:rPr>
          <w:fldChar w:fldCharType="begin"/>
        </w:r>
        <w:r>
          <w:rPr>
            <w:noProof/>
            <w:webHidden/>
          </w:rPr>
          <w:instrText xml:space="preserve"> PAGEREF _Toc70332070 \h </w:instrText>
        </w:r>
        <w:r>
          <w:rPr>
            <w:noProof/>
            <w:webHidden/>
          </w:rPr>
        </w:r>
        <w:r>
          <w:rPr>
            <w:noProof/>
            <w:webHidden/>
          </w:rPr>
          <w:fldChar w:fldCharType="separate"/>
        </w:r>
        <w:r>
          <w:rPr>
            <w:noProof/>
            <w:webHidden/>
          </w:rPr>
          <w:t>25</w:t>
        </w:r>
        <w:r>
          <w:rPr>
            <w:noProof/>
            <w:webHidden/>
          </w:rPr>
          <w:fldChar w:fldCharType="end"/>
        </w:r>
      </w:hyperlink>
    </w:p>
    <w:p w14:paraId="2F3E2E0D" w14:textId="01366ADE" w:rsidR="000C002F" w:rsidRDefault="000C002F">
      <w:pPr>
        <w:pStyle w:val="TOC3"/>
        <w:tabs>
          <w:tab w:val="left" w:pos="1200"/>
          <w:tab w:val="right" w:leader="dot" w:pos="9054"/>
        </w:tabs>
        <w:rPr>
          <w:rFonts w:asciiTheme="minorHAnsi" w:eastAsiaTheme="minorEastAsia" w:hAnsiTheme="minorHAnsi" w:cstheme="minorBidi"/>
          <w:noProof/>
        </w:rPr>
      </w:pPr>
      <w:hyperlink w:anchor="_Toc70332071" w:history="1">
        <w:r w:rsidRPr="00A120FA">
          <w:rPr>
            <w:rStyle w:val="Hyperlink"/>
            <w:rFonts w:ascii="NewsGotT" w:hAnsi="NewsGotT"/>
            <w:noProof/>
            <w:lang w:val="pt-PT"/>
          </w:rPr>
          <w:t>2.2.3</w:t>
        </w:r>
        <w:r>
          <w:rPr>
            <w:rFonts w:asciiTheme="minorHAnsi" w:eastAsiaTheme="minorEastAsia" w:hAnsiTheme="minorHAnsi" w:cstheme="minorBidi"/>
            <w:noProof/>
          </w:rPr>
          <w:tab/>
        </w:r>
        <w:r w:rsidRPr="00A120FA">
          <w:rPr>
            <w:rStyle w:val="Hyperlink"/>
            <w:rFonts w:ascii="NewsGotT" w:hAnsi="NewsGotT"/>
            <w:noProof/>
            <w:lang w:val="pt-PT"/>
          </w:rPr>
          <w:t>Fatores predisponentes</w:t>
        </w:r>
        <w:r>
          <w:rPr>
            <w:noProof/>
            <w:webHidden/>
          </w:rPr>
          <w:tab/>
        </w:r>
        <w:r>
          <w:rPr>
            <w:noProof/>
            <w:webHidden/>
          </w:rPr>
          <w:fldChar w:fldCharType="begin"/>
        </w:r>
        <w:r>
          <w:rPr>
            <w:noProof/>
            <w:webHidden/>
          </w:rPr>
          <w:instrText xml:space="preserve"> PAGEREF _Toc70332071 \h </w:instrText>
        </w:r>
        <w:r>
          <w:rPr>
            <w:noProof/>
            <w:webHidden/>
          </w:rPr>
        </w:r>
        <w:r>
          <w:rPr>
            <w:noProof/>
            <w:webHidden/>
          </w:rPr>
          <w:fldChar w:fldCharType="separate"/>
        </w:r>
        <w:r>
          <w:rPr>
            <w:noProof/>
            <w:webHidden/>
          </w:rPr>
          <w:t>27</w:t>
        </w:r>
        <w:r>
          <w:rPr>
            <w:noProof/>
            <w:webHidden/>
          </w:rPr>
          <w:fldChar w:fldCharType="end"/>
        </w:r>
      </w:hyperlink>
    </w:p>
    <w:p w14:paraId="7F797287" w14:textId="75BB7D7E" w:rsidR="000C002F" w:rsidRDefault="000C002F">
      <w:pPr>
        <w:pStyle w:val="TOC3"/>
        <w:tabs>
          <w:tab w:val="left" w:pos="1200"/>
          <w:tab w:val="right" w:leader="dot" w:pos="9054"/>
        </w:tabs>
        <w:rPr>
          <w:rFonts w:asciiTheme="minorHAnsi" w:eastAsiaTheme="minorEastAsia" w:hAnsiTheme="minorHAnsi" w:cstheme="minorBidi"/>
          <w:noProof/>
        </w:rPr>
      </w:pPr>
      <w:hyperlink w:anchor="_Toc70332072" w:history="1">
        <w:r w:rsidRPr="00A120FA">
          <w:rPr>
            <w:rStyle w:val="Hyperlink"/>
            <w:rFonts w:ascii="NewsGotT" w:hAnsi="NewsGotT"/>
            <w:noProof/>
            <w:lang w:val="pt-PT"/>
          </w:rPr>
          <w:t>2.2.4</w:t>
        </w:r>
        <w:r>
          <w:rPr>
            <w:rFonts w:asciiTheme="minorHAnsi" w:eastAsiaTheme="minorEastAsia" w:hAnsiTheme="minorHAnsi" w:cstheme="minorBidi"/>
            <w:noProof/>
          </w:rPr>
          <w:tab/>
        </w:r>
        <w:r w:rsidRPr="00A120FA">
          <w:rPr>
            <w:rStyle w:val="Hyperlink"/>
            <w:rFonts w:ascii="NewsGotT" w:hAnsi="NewsGotT"/>
            <w:noProof/>
            <w:lang w:val="pt-PT"/>
          </w:rPr>
          <w:t>Fatores precipitantes</w:t>
        </w:r>
        <w:r>
          <w:rPr>
            <w:noProof/>
            <w:webHidden/>
          </w:rPr>
          <w:tab/>
        </w:r>
        <w:r>
          <w:rPr>
            <w:noProof/>
            <w:webHidden/>
          </w:rPr>
          <w:fldChar w:fldCharType="begin"/>
        </w:r>
        <w:r>
          <w:rPr>
            <w:noProof/>
            <w:webHidden/>
          </w:rPr>
          <w:instrText xml:space="preserve"> PAGEREF _Toc70332072 \h </w:instrText>
        </w:r>
        <w:r>
          <w:rPr>
            <w:noProof/>
            <w:webHidden/>
          </w:rPr>
        </w:r>
        <w:r>
          <w:rPr>
            <w:noProof/>
            <w:webHidden/>
          </w:rPr>
          <w:fldChar w:fldCharType="separate"/>
        </w:r>
        <w:r>
          <w:rPr>
            <w:noProof/>
            <w:webHidden/>
          </w:rPr>
          <w:t>27</w:t>
        </w:r>
        <w:r>
          <w:rPr>
            <w:noProof/>
            <w:webHidden/>
          </w:rPr>
          <w:fldChar w:fldCharType="end"/>
        </w:r>
      </w:hyperlink>
    </w:p>
    <w:p w14:paraId="712B92A9" w14:textId="24960054" w:rsidR="000C002F" w:rsidRDefault="000C002F">
      <w:pPr>
        <w:pStyle w:val="TOC3"/>
        <w:tabs>
          <w:tab w:val="left" w:pos="1200"/>
          <w:tab w:val="right" w:leader="dot" w:pos="9054"/>
        </w:tabs>
        <w:rPr>
          <w:rFonts w:asciiTheme="minorHAnsi" w:eastAsiaTheme="minorEastAsia" w:hAnsiTheme="minorHAnsi" w:cstheme="minorBidi"/>
          <w:noProof/>
        </w:rPr>
      </w:pPr>
      <w:hyperlink w:anchor="_Toc70332073" w:history="1">
        <w:r w:rsidRPr="00A120FA">
          <w:rPr>
            <w:rStyle w:val="Hyperlink"/>
            <w:rFonts w:ascii="NewsGotT" w:hAnsi="NewsGotT"/>
            <w:noProof/>
            <w:lang w:val="pt-PT"/>
          </w:rPr>
          <w:t>2.2.5</w:t>
        </w:r>
        <w:r>
          <w:rPr>
            <w:rFonts w:asciiTheme="minorHAnsi" w:eastAsiaTheme="minorEastAsia" w:hAnsiTheme="minorHAnsi" w:cstheme="minorBidi"/>
            <w:noProof/>
          </w:rPr>
          <w:tab/>
        </w:r>
        <w:r w:rsidRPr="00A120FA">
          <w:rPr>
            <w:rStyle w:val="Hyperlink"/>
            <w:rFonts w:ascii="NewsGotT" w:hAnsi="NewsGotT"/>
            <w:noProof/>
            <w:lang w:val="pt-PT"/>
          </w:rPr>
          <w:t>Fisiopatologia</w:t>
        </w:r>
        <w:r>
          <w:rPr>
            <w:noProof/>
            <w:webHidden/>
          </w:rPr>
          <w:tab/>
        </w:r>
        <w:r>
          <w:rPr>
            <w:noProof/>
            <w:webHidden/>
          </w:rPr>
          <w:fldChar w:fldCharType="begin"/>
        </w:r>
        <w:r>
          <w:rPr>
            <w:noProof/>
            <w:webHidden/>
          </w:rPr>
          <w:instrText xml:space="preserve"> PAGEREF _Toc70332073 \h </w:instrText>
        </w:r>
        <w:r>
          <w:rPr>
            <w:noProof/>
            <w:webHidden/>
          </w:rPr>
        </w:r>
        <w:r>
          <w:rPr>
            <w:noProof/>
            <w:webHidden/>
          </w:rPr>
          <w:fldChar w:fldCharType="separate"/>
        </w:r>
        <w:r>
          <w:rPr>
            <w:noProof/>
            <w:webHidden/>
          </w:rPr>
          <w:t>29</w:t>
        </w:r>
        <w:r>
          <w:rPr>
            <w:noProof/>
            <w:webHidden/>
          </w:rPr>
          <w:fldChar w:fldCharType="end"/>
        </w:r>
      </w:hyperlink>
    </w:p>
    <w:p w14:paraId="2FA653B5" w14:textId="2252B0BA" w:rsidR="000C002F" w:rsidRDefault="000C002F">
      <w:pPr>
        <w:pStyle w:val="TOC3"/>
        <w:tabs>
          <w:tab w:val="left" w:pos="1200"/>
          <w:tab w:val="right" w:leader="dot" w:pos="9054"/>
        </w:tabs>
        <w:rPr>
          <w:rFonts w:asciiTheme="minorHAnsi" w:eastAsiaTheme="minorEastAsia" w:hAnsiTheme="minorHAnsi" w:cstheme="minorBidi"/>
          <w:noProof/>
        </w:rPr>
      </w:pPr>
      <w:hyperlink w:anchor="_Toc70332074" w:history="1">
        <w:r w:rsidRPr="00A120FA">
          <w:rPr>
            <w:rStyle w:val="Hyperlink"/>
            <w:rFonts w:ascii="NewsGotT" w:hAnsi="NewsGotT"/>
            <w:noProof/>
            <w:lang w:val="pt-PT"/>
          </w:rPr>
          <w:t>2.2.6</w:t>
        </w:r>
        <w:r>
          <w:rPr>
            <w:rFonts w:asciiTheme="minorHAnsi" w:eastAsiaTheme="minorEastAsia" w:hAnsiTheme="minorHAnsi" w:cstheme="minorBidi"/>
            <w:noProof/>
          </w:rPr>
          <w:tab/>
        </w:r>
        <w:r w:rsidRPr="00A120FA">
          <w:rPr>
            <w:rStyle w:val="Hyperlink"/>
            <w:rFonts w:ascii="NewsGotT" w:hAnsi="NewsGotT"/>
            <w:noProof/>
            <w:lang w:val="pt-PT"/>
          </w:rPr>
          <w:t>Ferramentas de diagnóstico</w:t>
        </w:r>
        <w:r>
          <w:rPr>
            <w:noProof/>
            <w:webHidden/>
          </w:rPr>
          <w:tab/>
        </w:r>
        <w:r>
          <w:rPr>
            <w:noProof/>
            <w:webHidden/>
          </w:rPr>
          <w:fldChar w:fldCharType="begin"/>
        </w:r>
        <w:r>
          <w:rPr>
            <w:noProof/>
            <w:webHidden/>
          </w:rPr>
          <w:instrText xml:space="preserve"> PAGEREF _Toc70332074 \h </w:instrText>
        </w:r>
        <w:r>
          <w:rPr>
            <w:noProof/>
            <w:webHidden/>
          </w:rPr>
        </w:r>
        <w:r>
          <w:rPr>
            <w:noProof/>
            <w:webHidden/>
          </w:rPr>
          <w:fldChar w:fldCharType="separate"/>
        </w:r>
        <w:r>
          <w:rPr>
            <w:noProof/>
            <w:webHidden/>
          </w:rPr>
          <w:t>30</w:t>
        </w:r>
        <w:r>
          <w:rPr>
            <w:noProof/>
            <w:webHidden/>
          </w:rPr>
          <w:fldChar w:fldCharType="end"/>
        </w:r>
      </w:hyperlink>
    </w:p>
    <w:p w14:paraId="1AE61967" w14:textId="278A1842" w:rsidR="000C002F" w:rsidRDefault="000C002F">
      <w:pPr>
        <w:pStyle w:val="TOC1"/>
        <w:tabs>
          <w:tab w:val="left" w:pos="440"/>
        </w:tabs>
        <w:rPr>
          <w:rFonts w:asciiTheme="minorHAnsi" w:eastAsiaTheme="minorEastAsia" w:hAnsiTheme="minorHAnsi" w:cstheme="minorBidi"/>
          <w:b w:val="0"/>
          <w:bCs w:val="0"/>
          <w:noProof/>
          <w:lang w:val="en-GB"/>
        </w:rPr>
      </w:pPr>
      <w:hyperlink w:anchor="_Toc70332075" w:history="1">
        <w:r w:rsidRPr="00A120FA">
          <w:rPr>
            <w:rStyle w:val="Hyperlink"/>
            <w:noProof/>
          </w:rPr>
          <w:t>3.</w:t>
        </w:r>
        <w:r>
          <w:rPr>
            <w:rFonts w:asciiTheme="minorHAnsi" w:eastAsiaTheme="minorEastAsia" w:hAnsiTheme="minorHAnsi" w:cstheme="minorBidi"/>
            <w:b w:val="0"/>
            <w:bCs w:val="0"/>
            <w:noProof/>
            <w:lang w:val="en-GB"/>
          </w:rPr>
          <w:tab/>
        </w:r>
        <w:r w:rsidRPr="00A120FA">
          <w:rPr>
            <w:rStyle w:val="Hyperlink"/>
            <w:noProof/>
          </w:rPr>
          <w:t>Apresentação do caso de estudo</w:t>
        </w:r>
        <w:r>
          <w:rPr>
            <w:noProof/>
            <w:webHidden/>
          </w:rPr>
          <w:tab/>
        </w:r>
        <w:r>
          <w:rPr>
            <w:noProof/>
            <w:webHidden/>
          </w:rPr>
          <w:fldChar w:fldCharType="begin"/>
        </w:r>
        <w:r>
          <w:rPr>
            <w:noProof/>
            <w:webHidden/>
          </w:rPr>
          <w:instrText xml:space="preserve"> PAGEREF _Toc70332075 \h </w:instrText>
        </w:r>
        <w:r>
          <w:rPr>
            <w:noProof/>
            <w:webHidden/>
          </w:rPr>
        </w:r>
        <w:r>
          <w:rPr>
            <w:noProof/>
            <w:webHidden/>
          </w:rPr>
          <w:fldChar w:fldCharType="separate"/>
        </w:r>
        <w:r>
          <w:rPr>
            <w:noProof/>
            <w:webHidden/>
          </w:rPr>
          <w:t>35</w:t>
        </w:r>
        <w:r>
          <w:rPr>
            <w:noProof/>
            <w:webHidden/>
          </w:rPr>
          <w:fldChar w:fldCharType="end"/>
        </w:r>
      </w:hyperlink>
    </w:p>
    <w:p w14:paraId="0869454F" w14:textId="2BA1C174" w:rsidR="000C002F" w:rsidRDefault="000C002F">
      <w:pPr>
        <w:pStyle w:val="TOC1"/>
        <w:tabs>
          <w:tab w:val="left" w:pos="440"/>
        </w:tabs>
        <w:rPr>
          <w:rFonts w:asciiTheme="minorHAnsi" w:eastAsiaTheme="minorEastAsia" w:hAnsiTheme="minorHAnsi" w:cstheme="minorBidi"/>
          <w:b w:val="0"/>
          <w:bCs w:val="0"/>
          <w:noProof/>
          <w:lang w:val="en-GB"/>
        </w:rPr>
      </w:pPr>
      <w:hyperlink w:anchor="_Toc70332076" w:history="1">
        <w:r w:rsidRPr="00A120FA">
          <w:rPr>
            <w:rStyle w:val="Hyperlink"/>
            <w:noProof/>
          </w:rPr>
          <w:t>4.</w:t>
        </w:r>
        <w:r>
          <w:rPr>
            <w:rFonts w:asciiTheme="minorHAnsi" w:eastAsiaTheme="minorEastAsia" w:hAnsiTheme="minorHAnsi" w:cstheme="minorBidi"/>
            <w:b w:val="0"/>
            <w:bCs w:val="0"/>
            <w:noProof/>
            <w:lang w:val="en-GB"/>
          </w:rPr>
          <w:tab/>
        </w:r>
        <w:r w:rsidRPr="00A120FA">
          <w:rPr>
            <w:rStyle w:val="Hyperlink"/>
            <w:noProof/>
          </w:rPr>
          <w:t>Preparação dos dados</w:t>
        </w:r>
        <w:r>
          <w:rPr>
            <w:noProof/>
            <w:webHidden/>
          </w:rPr>
          <w:tab/>
        </w:r>
        <w:r>
          <w:rPr>
            <w:noProof/>
            <w:webHidden/>
          </w:rPr>
          <w:fldChar w:fldCharType="begin"/>
        </w:r>
        <w:r>
          <w:rPr>
            <w:noProof/>
            <w:webHidden/>
          </w:rPr>
          <w:instrText xml:space="preserve"> PAGEREF _Toc70332076 \h </w:instrText>
        </w:r>
        <w:r>
          <w:rPr>
            <w:noProof/>
            <w:webHidden/>
          </w:rPr>
        </w:r>
        <w:r>
          <w:rPr>
            <w:noProof/>
            <w:webHidden/>
          </w:rPr>
          <w:fldChar w:fldCharType="separate"/>
        </w:r>
        <w:r>
          <w:rPr>
            <w:noProof/>
            <w:webHidden/>
          </w:rPr>
          <w:t>36</w:t>
        </w:r>
        <w:r>
          <w:rPr>
            <w:noProof/>
            <w:webHidden/>
          </w:rPr>
          <w:fldChar w:fldCharType="end"/>
        </w:r>
      </w:hyperlink>
    </w:p>
    <w:p w14:paraId="4994A6B7" w14:textId="7DFFC034" w:rsidR="000C002F" w:rsidRDefault="000C002F">
      <w:pPr>
        <w:pStyle w:val="TOC2"/>
        <w:tabs>
          <w:tab w:val="left" w:pos="960"/>
          <w:tab w:val="right" w:leader="dot" w:pos="9054"/>
        </w:tabs>
        <w:rPr>
          <w:rFonts w:asciiTheme="minorHAnsi" w:eastAsiaTheme="minorEastAsia" w:hAnsiTheme="minorHAnsi" w:cstheme="minorBidi"/>
          <w:noProof/>
        </w:rPr>
      </w:pPr>
      <w:hyperlink w:anchor="_Toc70332077" w:history="1">
        <w:r w:rsidRPr="00A120FA">
          <w:rPr>
            <w:rStyle w:val="Hyperlink"/>
            <w:rFonts w:ascii="NewsGotT" w:hAnsi="NewsGotT"/>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A120FA">
          <w:rPr>
            <w:rStyle w:val="Hyperlink"/>
            <w:rFonts w:ascii="NewsGotT" w:hAnsi="NewsGotT"/>
            <w:noProof/>
            <w:lang w:val="pt-PT"/>
          </w:rPr>
          <w:t>Caracterização dos dados</w:t>
        </w:r>
        <w:r>
          <w:rPr>
            <w:noProof/>
            <w:webHidden/>
          </w:rPr>
          <w:tab/>
        </w:r>
        <w:r>
          <w:rPr>
            <w:noProof/>
            <w:webHidden/>
          </w:rPr>
          <w:fldChar w:fldCharType="begin"/>
        </w:r>
        <w:r>
          <w:rPr>
            <w:noProof/>
            <w:webHidden/>
          </w:rPr>
          <w:instrText xml:space="preserve"> PAGEREF _Toc70332077 \h </w:instrText>
        </w:r>
        <w:r>
          <w:rPr>
            <w:noProof/>
            <w:webHidden/>
          </w:rPr>
        </w:r>
        <w:r>
          <w:rPr>
            <w:noProof/>
            <w:webHidden/>
          </w:rPr>
          <w:fldChar w:fldCharType="separate"/>
        </w:r>
        <w:r>
          <w:rPr>
            <w:noProof/>
            <w:webHidden/>
          </w:rPr>
          <w:t>36</w:t>
        </w:r>
        <w:r>
          <w:rPr>
            <w:noProof/>
            <w:webHidden/>
          </w:rPr>
          <w:fldChar w:fldCharType="end"/>
        </w:r>
      </w:hyperlink>
    </w:p>
    <w:p w14:paraId="66CC8B1A" w14:textId="3508A5F2" w:rsidR="000C002F" w:rsidRDefault="000C002F">
      <w:pPr>
        <w:pStyle w:val="TOC2"/>
        <w:tabs>
          <w:tab w:val="left" w:pos="960"/>
          <w:tab w:val="right" w:leader="dot" w:pos="9054"/>
        </w:tabs>
        <w:rPr>
          <w:rFonts w:asciiTheme="minorHAnsi" w:eastAsiaTheme="minorEastAsia" w:hAnsiTheme="minorHAnsi" w:cstheme="minorBidi"/>
          <w:noProof/>
        </w:rPr>
      </w:pPr>
      <w:hyperlink w:anchor="_Toc70332078" w:history="1">
        <w:r w:rsidRPr="00A120FA">
          <w:rPr>
            <w:rStyle w:val="Hyperlink"/>
            <w:rFonts w:ascii="NewsGotT" w:hAnsi="NewsGotT"/>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A120FA">
          <w:rPr>
            <w:rStyle w:val="Hyperlink"/>
            <w:rFonts w:ascii="NewsGotT" w:hAnsi="NewsGotT"/>
            <w:noProof/>
            <w:lang w:val="pt-PT"/>
          </w:rPr>
          <w:t>Exploração dos dados</w:t>
        </w:r>
        <w:r>
          <w:rPr>
            <w:noProof/>
            <w:webHidden/>
          </w:rPr>
          <w:tab/>
        </w:r>
        <w:r>
          <w:rPr>
            <w:noProof/>
            <w:webHidden/>
          </w:rPr>
          <w:fldChar w:fldCharType="begin"/>
        </w:r>
        <w:r>
          <w:rPr>
            <w:noProof/>
            <w:webHidden/>
          </w:rPr>
          <w:instrText xml:space="preserve"> PAGEREF _Toc70332078 \h </w:instrText>
        </w:r>
        <w:r>
          <w:rPr>
            <w:noProof/>
            <w:webHidden/>
          </w:rPr>
        </w:r>
        <w:r>
          <w:rPr>
            <w:noProof/>
            <w:webHidden/>
          </w:rPr>
          <w:fldChar w:fldCharType="separate"/>
        </w:r>
        <w:r>
          <w:rPr>
            <w:noProof/>
            <w:webHidden/>
          </w:rPr>
          <w:t>36</w:t>
        </w:r>
        <w:r>
          <w:rPr>
            <w:noProof/>
            <w:webHidden/>
          </w:rPr>
          <w:fldChar w:fldCharType="end"/>
        </w:r>
      </w:hyperlink>
    </w:p>
    <w:p w14:paraId="50014F5E" w14:textId="43CE0CFD" w:rsidR="000C002F" w:rsidRDefault="000C002F">
      <w:pPr>
        <w:pStyle w:val="TOC2"/>
        <w:tabs>
          <w:tab w:val="left" w:pos="960"/>
          <w:tab w:val="right" w:leader="dot" w:pos="9054"/>
        </w:tabs>
        <w:rPr>
          <w:rFonts w:asciiTheme="minorHAnsi" w:eastAsiaTheme="minorEastAsia" w:hAnsiTheme="minorHAnsi" w:cstheme="minorBidi"/>
          <w:noProof/>
        </w:rPr>
      </w:pPr>
      <w:hyperlink w:anchor="_Toc70332079" w:history="1">
        <w:r w:rsidRPr="00A120FA">
          <w:rPr>
            <w:rStyle w:val="Hyperlink"/>
            <w:rFonts w:ascii="NewsGotT" w:hAnsi="NewsGotT"/>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A120FA">
          <w:rPr>
            <w:rStyle w:val="Hyperlink"/>
            <w:rFonts w:ascii="NewsGotT" w:hAnsi="NewsGotT"/>
            <w:noProof/>
            <w:lang w:val="pt-PT"/>
          </w:rPr>
          <w:t>Limpeza dos dados</w:t>
        </w:r>
        <w:r>
          <w:rPr>
            <w:noProof/>
            <w:webHidden/>
          </w:rPr>
          <w:tab/>
        </w:r>
        <w:r>
          <w:rPr>
            <w:noProof/>
            <w:webHidden/>
          </w:rPr>
          <w:fldChar w:fldCharType="begin"/>
        </w:r>
        <w:r>
          <w:rPr>
            <w:noProof/>
            <w:webHidden/>
          </w:rPr>
          <w:instrText xml:space="preserve"> PAGEREF _Toc70332079 \h </w:instrText>
        </w:r>
        <w:r>
          <w:rPr>
            <w:noProof/>
            <w:webHidden/>
          </w:rPr>
        </w:r>
        <w:r>
          <w:rPr>
            <w:noProof/>
            <w:webHidden/>
          </w:rPr>
          <w:fldChar w:fldCharType="separate"/>
        </w:r>
        <w:r>
          <w:rPr>
            <w:noProof/>
            <w:webHidden/>
          </w:rPr>
          <w:t>37</w:t>
        </w:r>
        <w:r>
          <w:rPr>
            <w:noProof/>
            <w:webHidden/>
          </w:rPr>
          <w:fldChar w:fldCharType="end"/>
        </w:r>
      </w:hyperlink>
    </w:p>
    <w:p w14:paraId="5D4EAAB4" w14:textId="40D48E26" w:rsidR="000C002F" w:rsidRDefault="000C002F">
      <w:pPr>
        <w:pStyle w:val="TOC2"/>
        <w:tabs>
          <w:tab w:val="left" w:pos="960"/>
          <w:tab w:val="right" w:leader="dot" w:pos="9054"/>
        </w:tabs>
        <w:rPr>
          <w:rFonts w:asciiTheme="minorHAnsi" w:eastAsiaTheme="minorEastAsia" w:hAnsiTheme="minorHAnsi" w:cstheme="minorBidi"/>
          <w:noProof/>
        </w:rPr>
      </w:pPr>
      <w:hyperlink w:anchor="_Toc70332080" w:history="1">
        <w:r w:rsidRPr="00A120FA">
          <w:rPr>
            <w:rStyle w:val="Hyperlink"/>
            <w:rFonts w:ascii="NewsGotT" w:hAnsi="NewsGotT"/>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A120FA">
          <w:rPr>
            <w:rStyle w:val="Hyperlink"/>
            <w:rFonts w:ascii="NewsGotT" w:hAnsi="NewsGotT"/>
            <w:noProof/>
            <w:lang w:val="pt-PT"/>
          </w:rPr>
          <w:t>Transformação dos dados</w:t>
        </w:r>
        <w:r>
          <w:rPr>
            <w:noProof/>
            <w:webHidden/>
          </w:rPr>
          <w:tab/>
        </w:r>
        <w:r>
          <w:rPr>
            <w:noProof/>
            <w:webHidden/>
          </w:rPr>
          <w:fldChar w:fldCharType="begin"/>
        </w:r>
        <w:r>
          <w:rPr>
            <w:noProof/>
            <w:webHidden/>
          </w:rPr>
          <w:instrText xml:space="preserve"> PAGEREF _Toc70332080 \h </w:instrText>
        </w:r>
        <w:r>
          <w:rPr>
            <w:noProof/>
            <w:webHidden/>
          </w:rPr>
        </w:r>
        <w:r>
          <w:rPr>
            <w:noProof/>
            <w:webHidden/>
          </w:rPr>
          <w:fldChar w:fldCharType="separate"/>
        </w:r>
        <w:r>
          <w:rPr>
            <w:noProof/>
            <w:webHidden/>
          </w:rPr>
          <w:t>37</w:t>
        </w:r>
        <w:r>
          <w:rPr>
            <w:noProof/>
            <w:webHidden/>
          </w:rPr>
          <w:fldChar w:fldCharType="end"/>
        </w:r>
      </w:hyperlink>
    </w:p>
    <w:p w14:paraId="2DF7A843" w14:textId="76A6620D" w:rsidR="000C002F" w:rsidRDefault="000C002F">
      <w:pPr>
        <w:pStyle w:val="TOC1"/>
        <w:tabs>
          <w:tab w:val="left" w:pos="440"/>
        </w:tabs>
        <w:rPr>
          <w:rFonts w:asciiTheme="minorHAnsi" w:eastAsiaTheme="minorEastAsia" w:hAnsiTheme="minorHAnsi" w:cstheme="minorBidi"/>
          <w:b w:val="0"/>
          <w:bCs w:val="0"/>
          <w:noProof/>
          <w:lang w:val="en-GB"/>
        </w:rPr>
      </w:pPr>
      <w:hyperlink w:anchor="_Toc70332081" w:history="1">
        <w:r w:rsidRPr="00A120FA">
          <w:rPr>
            <w:rStyle w:val="Hyperlink"/>
            <w:noProof/>
          </w:rPr>
          <w:t>5.</w:t>
        </w:r>
        <w:r>
          <w:rPr>
            <w:rFonts w:asciiTheme="minorHAnsi" w:eastAsiaTheme="minorEastAsia" w:hAnsiTheme="minorHAnsi" w:cstheme="minorBidi"/>
            <w:b w:val="0"/>
            <w:bCs w:val="0"/>
            <w:noProof/>
            <w:lang w:val="en-GB"/>
          </w:rPr>
          <w:tab/>
        </w:r>
        <w:r w:rsidRPr="00A120FA">
          <w:rPr>
            <w:rStyle w:val="Hyperlink"/>
            <w:noProof/>
          </w:rPr>
          <w:t>Modelação</w:t>
        </w:r>
        <w:r>
          <w:rPr>
            <w:noProof/>
            <w:webHidden/>
          </w:rPr>
          <w:tab/>
        </w:r>
        <w:r>
          <w:rPr>
            <w:noProof/>
            <w:webHidden/>
          </w:rPr>
          <w:fldChar w:fldCharType="begin"/>
        </w:r>
        <w:r>
          <w:rPr>
            <w:noProof/>
            <w:webHidden/>
          </w:rPr>
          <w:instrText xml:space="preserve"> PAGEREF _Toc70332081 \h </w:instrText>
        </w:r>
        <w:r>
          <w:rPr>
            <w:noProof/>
            <w:webHidden/>
          </w:rPr>
        </w:r>
        <w:r>
          <w:rPr>
            <w:noProof/>
            <w:webHidden/>
          </w:rPr>
          <w:fldChar w:fldCharType="separate"/>
        </w:r>
        <w:r>
          <w:rPr>
            <w:noProof/>
            <w:webHidden/>
          </w:rPr>
          <w:t>38</w:t>
        </w:r>
        <w:r>
          <w:rPr>
            <w:noProof/>
            <w:webHidden/>
          </w:rPr>
          <w:fldChar w:fldCharType="end"/>
        </w:r>
      </w:hyperlink>
    </w:p>
    <w:p w14:paraId="10FEE943" w14:textId="4D6ADD86" w:rsidR="000C002F" w:rsidRDefault="000C002F">
      <w:pPr>
        <w:pStyle w:val="TOC2"/>
        <w:tabs>
          <w:tab w:val="left" w:pos="960"/>
          <w:tab w:val="right" w:leader="dot" w:pos="9054"/>
        </w:tabs>
        <w:rPr>
          <w:rFonts w:asciiTheme="minorHAnsi" w:eastAsiaTheme="minorEastAsia" w:hAnsiTheme="minorHAnsi" w:cstheme="minorBidi"/>
          <w:noProof/>
        </w:rPr>
      </w:pPr>
      <w:hyperlink w:anchor="_Toc70332082" w:history="1">
        <w:r w:rsidRPr="00A120FA">
          <w:rPr>
            <w:rStyle w:val="Hyperlink"/>
            <w:rFonts w:ascii="NewsGotT" w:hAnsi="NewsGotT"/>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A120FA">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_Toc70332082 \h </w:instrText>
        </w:r>
        <w:r>
          <w:rPr>
            <w:noProof/>
            <w:webHidden/>
          </w:rPr>
        </w:r>
        <w:r>
          <w:rPr>
            <w:noProof/>
            <w:webHidden/>
          </w:rPr>
          <w:fldChar w:fldCharType="separate"/>
        </w:r>
        <w:r>
          <w:rPr>
            <w:noProof/>
            <w:webHidden/>
          </w:rPr>
          <w:t>38</w:t>
        </w:r>
        <w:r>
          <w:rPr>
            <w:noProof/>
            <w:webHidden/>
          </w:rPr>
          <w:fldChar w:fldCharType="end"/>
        </w:r>
      </w:hyperlink>
    </w:p>
    <w:p w14:paraId="1E47576E" w14:textId="11A1D4CB" w:rsidR="000C002F" w:rsidRDefault="000C002F">
      <w:pPr>
        <w:pStyle w:val="TOC2"/>
        <w:tabs>
          <w:tab w:val="left" w:pos="960"/>
          <w:tab w:val="right" w:leader="dot" w:pos="9054"/>
        </w:tabs>
        <w:rPr>
          <w:rFonts w:asciiTheme="minorHAnsi" w:eastAsiaTheme="minorEastAsia" w:hAnsiTheme="minorHAnsi" w:cstheme="minorBidi"/>
          <w:noProof/>
        </w:rPr>
      </w:pPr>
      <w:hyperlink w:anchor="_Toc70332083" w:history="1">
        <w:r w:rsidRPr="00A120FA">
          <w:rPr>
            <w:rStyle w:val="Hyperlink"/>
            <w:rFonts w:ascii="NewsGotT" w:hAnsi="NewsGotT"/>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A120FA">
          <w:rPr>
            <w:rStyle w:val="Hyperlink"/>
            <w:rFonts w:ascii="NewsGotT" w:hAnsi="NewsGotT"/>
            <w:noProof/>
            <w:lang w:val="pt-PT"/>
          </w:rPr>
          <w:t>Random Forest</w:t>
        </w:r>
        <w:r>
          <w:rPr>
            <w:noProof/>
            <w:webHidden/>
          </w:rPr>
          <w:tab/>
        </w:r>
        <w:r>
          <w:rPr>
            <w:noProof/>
            <w:webHidden/>
          </w:rPr>
          <w:fldChar w:fldCharType="begin"/>
        </w:r>
        <w:r>
          <w:rPr>
            <w:noProof/>
            <w:webHidden/>
          </w:rPr>
          <w:instrText xml:space="preserve"> PAGEREF _Toc70332083 \h </w:instrText>
        </w:r>
        <w:r>
          <w:rPr>
            <w:noProof/>
            <w:webHidden/>
          </w:rPr>
        </w:r>
        <w:r>
          <w:rPr>
            <w:noProof/>
            <w:webHidden/>
          </w:rPr>
          <w:fldChar w:fldCharType="separate"/>
        </w:r>
        <w:r>
          <w:rPr>
            <w:noProof/>
            <w:webHidden/>
          </w:rPr>
          <w:t>38</w:t>
        </w:r>
        <w:r>
          <w:rPr>
            <w:noProof/>
            <w:webHidden/>
          </w:rPr>
          <w:fldChar w:fldCharType="end"/>
        </w:r>
      </w:hyperlink>
    </w:p>
    <w:p w14:paraId="31F1D142" w14:textId="688CA169" w:rsidR="000C002F" w:rsidRDefault="000C002F">
      <w:pPr>
        <w:pStyle w:val="TOC1"/>
        <w:tabs>
          <w:tab w:val="left" w:pos="440"/>
        </w:tabs>
        <w:rPr>
          <w:rFonts w:asciiTheme="minorHAnsi" w:eastAsiaTheme="minorEastAsia" w:hAnsiTheme="minorHAnsi" w:cstheme="minorBidi"/>
          <w:b w:val="0"/>
          <w:bCs w:val="0"/>
          <w:noProof/>
          <w:lang w:val="en-GB"/>
        </w:rPr>
      </w:pPr>
      <w:hyperlink w:anchor="_Toc70332084" w:history="1">
        <w:r w:rsidRPr="00A120FA">
          <w:rPr>
            <w:rStyle w:val="Hyperlink"/>
            <w:noProof/>
          </w:rPr>
          <w:t>6.</w:t>
        </w:r>
        <w:r>
          <w:rPr>
            <w:rFonts w:asciiTheme="minorHAnsi" w:eastAsiaTheme="minorEastAsia" w:hAnsiTheme="minorHAnsi" w:cstheme="minorBidi"/>
            <w:b w:val="0"/>
            <w:bCs w:val="0"/>
            <w:noProof/>
            <w:lang w:val="en-GB"/>
          </w:rPr>
          <w:tab/>
        </w:r>
        <w:r w:rsidRPr="00A120FA">
          <w:rPr>
            <w:rStyle w:val="Hyperlink"/>
            <w:noProof/>
          </w:rPr>
          <w:t>Apresentação e discussão de resultados</w:t>
        </w:r>
        <w:r>
          <w:rPr>
            <w:noProof/>
            <w:webHidden/>
          </w:rPr>
          <w:tab/>
        </w:r>
        <w:r>
          <w:rPr>
            <w:noProof/>
            <w:webHidden/>
          </w:rPr>
          <w:fldChar w:fldCharType="begin"/>
        </w:r>
        <w:r>
          <w:rPr>
            <w:noProof/>
            <w:webHidden/>
          </w:rPr>
          <w:instrText xml:space="preserve"> PAGEREF _Toc70332084 \h </w:instrText>
        </w:r>
        <w:r>
          <w:rPr>
            <w:noProof/>
            <w:webHidden/>
          </w:rPr>
        </w:r>
        <w:r>
          <w:rPr>
            <w:noProof/>
            <w:webHidden/>
          </w:rPr>
          <w:fldChar w:fldCharType="separate"/>
        </w:r>
        <w:r>
          <w:rPr>
            <w:noProof/>
            <w:webHidden/>
          </w:rPr>
          <w:t>39</w:t>
        </w:r>
        <w:r>
          <w:rPr>
            <w:noProof/>
            <w:webHidden/>
          </w:rPr>
          <w:fldChar w:fldCharType="end"/>
        </w:r>
      </w:hyperlink>
    </w:p>
    <w:p w14:paraId="24F59098" w14:textId="00FA796A" w:rsidR="000C002F" w:rsidRDefault="000C002F">
      <w:pPr>
        <w:pStyle w:val="TOC1"/>
        <w:tabs>
          <w:tab w:val="left" w:pos="440"/>
        </w:tabs>
        <w:rPr>
          <w:rFonts w:asciiTheme="minorHAnsi" w:eastAsiaTheme="minorEastAsia" w:hAnsiTheme="minorHAnsi" w:cstheme="minorBidi"/>
          <w:b w:val="0"/>
          <w:bCs w:val="0"/>
          <w:noProof/>
          <w:lang w:val="en-GB"/>
        </w:rPr>
      </w:pPr>
      <w:hyperlink w:anchor="_Toc70332085" w:history="1">
        <w:r w:rsidRPr="00A120FA">
          <w:rPr>
            <w:rStyle w:val="Hyperlink"/>
            <w:noProof/>
          </w:rPr>
          <w:t>7.</w:t>
        </w:r>
        <w:r>
          <w:rPr>
            <w:rFonts w:asciiTheme="minorHAnsi" w:eastAsiaTheme="minorEastAsia" w:hAnsiTheme="minorHAnsi" w:cstheme="minorBidi"/>
            <w:b w:val="0"/>
            <w:bCs w:val="0"/>
            <w:noProof/>
            <w:lang w:val="en-GB"/>
          </w:rPr>
          <w:tab/>
        </w:r>
        <w:r w:rsidRPr="00A120FA">
          <w:rPr>
            <w:rStyle w:val="Hyperlink"/>
            <w:noProof/>
          </w:rPr>
          <w:t>Conclusões</w:t>
        </w:r>
        <w:r>
          <w:rPr>
            <w:noProof/>
            <w:webHidden/>
          </w:rPr>
          <w:tab/>
        </w:r>
        <w:r>
          <w:rPr>
            <w:noProof/>
            <w:webHidden/>
          </w:rPr>
          <w:fldChar w:fldCharType="begin"/>
        </w:r>
        <w:r>
          <w:rPr>
            <w:noProof/>
            <w:webHidden/>
          </w:rPr>
          <w:instrText xml:space="preserve"> PAGEREF _Toc70332085 \h </w:instrText>
        </w:r>
        <w:r>
          <w:rPr>
            <w:noProof/>
            <w:webHidden/>
          </w:rPr>
        </w:r>
        <w:r>
          <w:rPr>
            <w:noProof/>
            <w:webHidden/>
          </w:rPr>
          <w:fldChar w:fldCharType="separate"/>
        </w:r>
        <w:r>
          <w:rPr>
            <w:noProof/>
            <w:webHidden/>
          </w:rPr>
          <w:t>40</w:t>
        </w:r>
        <w:r>
          <w:rPr>
            <w:noProof/>
            <w:webHidden/>
          </w:rPr>
          <w:fldChar w:fldCharType="end"/>
        </w:r>
      </w:hyperlink>
    </w:p>
    <w:p w14:paraId="7BB8D2DC" w14:textId="0FED4214" w:rsidR="000C002F" w:rsidRDefault="000C002F">
      <w:pPr>
        <w:pStyle w:val="TOC1"/>
        <w:rPr>
          <w:rFonts w:asciiTheme="minorHAnsi" w:eastAsiaTheme="minorEastAsia" w:hAnsiTheme="minorHAnsi" w:cstheme="minorBidi"/>
          <w:b w:val="0"/>
          <w:bCs w:val="0"/>
          <w:noProof/>
          <w:lang w:val="en-GB"/>
        </w:rPr>
      </w:pPr>
      <w:hyperlink w:anchor="_Toc70332086" w:history="1">
        <w:r w:rsidRPr="00A120FA">
          <w:rPr>
            <w:rStyle w:val="Hyperlink"/>
            <w:noProof/>
          </w:rPr>
          <w:t>Bibliografia</w:t>
        </w:r>
        <w:r>
          <w:rPr>
            <w:noProof/>
            <w:webHidden/>
          </w:rPr>
          <w:tab/>
        </w:r>
        <w:r>
          <w:rPr>
            <w:noProof/>
            <w:webHidden/>
          </w:rPr>
          <w:fldChar w:fldCharType="begin"/>
        </w:r>
        <w:r>
          <w:rPr>
            <w:noProof/>
            <w:webHidden/>
          </w:rPr>
          <w:instrText xml:space="preserve"> PAGEREF _Toc70332086 \h </w:instrText>
        </w:r>
        <w:r>
          <w:rPr>
            <w:noProof/>
            <w:webHidden/>
          </w:rPr>
        </w:r>
        <w:r>
          <w:rPr>
            <w:noProof/>
            <w:webHidden/>
          </w:rPr>
          <w:fldChar w:fldCharType="separate"/>
        </w:r>
        <w:r>
          <w:rPr>
            <w:noProof/>
            <w:webHidden/>
          </w:rPr>
          <w:t>41</w:t>
        </w:r>
        <w:r>
          <w:rPr>
            <w:noProof/>
            <w:webHidden/>
          </w:rPr>
          <w:fldChar w:fldCharType="end"/>
        </w:r>
      </w:hyperlink>
    </w:p>
    <w:p w14:paraId="7C7E323C" w14:textId="40C7F430" w:rsidR="000C002F" w:rsidRDefault="000C002F">
      <w:pPr>
        <w:pStyle w:val="TOC1"/>
        <w:rPr>
          <w:rFonts w:asciiTheme="minorHAnsi" w:eastAsiaTheme="minorEastAsia" w:hAnsiTheme="minorHAnsi" w:cstheme="minorBidi"/>
          <w:b w:val="0"/>
          <w:bCs w:val="0"/>
          <w:noProof/>
          <w:lang w:val="en-GB"/>
        </w:rPr>
      </w:pPr>
      <w:hyperlink w:anchor="_Toc70332087" w:history="1">
        <w:r w:rsidRPr="00A120FA">
          <w:rPr>
            <w:rStyle w:val="Hyperlink"/>
            <w:noProof/>
          </w:rPr>
          <w:t>Apêndice I – Título do Apêndice</w:t>
        </w:r>
        <w:r>
          <w:rPr>
            <w:noProof/>
            <w:webHidden/>
          </w:rPr>
          <w:tab/>
        </w:r>
        <w:r>
          <w:rPr>
            <w:noProof/>
            <w:webHidden/>
          </w:rPr>
          <w:fldChar w:fldCharType="begin"/>
        </w:r>
        <w:r>
          <w:rPr>
            <w:noProof/>
            <w:webHidden/>
          </w:rPr>
          <w:instrText xml:space="preserve"> PAGEREF _Toc70332087 \h </w:instrText>
        </w:r>
        <w:r>
          <w:rPr>
            <w:noProof/>
            <w:webHidden/>
          </w:rPr>
        </w:r>
        <w:r>
          <w:rPr>
            <w:noProof/>
            <w:webHidden/>
          </w:rPr>
          <w:fldChar w:fldCharType="separate"/>
        </w:r>
        <w:r>
          <w:rPr>
            <w:noProof/>
            <w:webHidden/>
          </w:rPr>
          <w:t>47</w:t>
        </w:r>
        <w:r>
          <w:rPr>
            <w:noProof/>
            <w:webHidden/>
          </w:rPr>
          <w:fldChar w:fldCharType="end"/>
        </w:r>
      </w:hyperlink>
    </w:p>
    <w:p w14:paraId="105A32CB" w14:textId="088538CC" w:rsidR="000C002F" w:rsidRDefault="000C002F">
      <w:pPr>
        <w:pStyle w:val="TOC1"/>
        <w:rPr>
          <w:rFonts w:asciiTheme="minorHAnsi" w:eastAsiaTheme="minorEastAsia" w:hAnsiTheme="minorHAnsi" w:cstheme="minorBidi"/>
          <w:b w:val="0"/>
          <w:bCs w:val="0"/>
          <w:noProof/>
          <w:lang w:val="en-GB"/>
        </w:rPr>
      </w:pPr>
      <w:hyperlink w:anchor="_Toc70332088" w:history="1">
        <w:r w:rsidRPr="00A120FA">
          <w:rPr>
            <w:rStyle w:val="Hyperlink"/>
            <w:noProof/>
          </w:rPr>
          <w:t>Anexo I – The confusion assessment method instrument</w:t>
        </w:r>
        <w:r>
          <w:rPr>
            <w:noProof/>
            <w:webHidden/>
          </w:rPr>
          <w:tab/>
        </w:r>
        <w:r>
          <w:rPr>
            <w:noProof/>
            <w:webHidden/>
          </w:rPr>
          <w:fldChar w:fldCharType="begin"/>
        </w:r>
        <w:r>
          <w:rPr>
            <w:noProof/>
            <w:webHidden/>
          </w:rPr>
          <w:instrText xml:space="preserve"> PAGEREF _Toc70332088 \h </w:instrText>
        </w:r>
        <w:r>
          <w:rPr>
            <w:noProof/>
            <w:webHidden/>
          </w:rPr>
        </w:r>
        <w:r>
          <w:rPr>
            <w:noProof/>
            <w:webHidden/>
          </w:rPr>
          <w:fldChar w:fldCharType="separate"/>
        </w:r>
        <w:r>
          <w:rPr>
            <w:noProof/>
            <w:webHidden/>
          </w:rPr>
          <w:t>48</w:t>
        </w:r>
        <w:r>
          <w:rPr>
            <w:noProof/>
            <w:webHidden/>
          </w:rPr>
          <w:fldChar w:fldCharType="end"/>
        </w:r>
      </w:hyperlink>
    </w:p>
    <w:p w14:paraId="6F5B471F" w14:textId="19FD74B6" w:rsidR="000C002F" w:rsidRDefault="000C002F">
      <w:pPr>
        <w:pStyle w:val="TOC1"/>
        <w:rPr>
          <w:rFonts w:asciiTheme="minorHAnsi" w:eastAsiaTheme="minorEastAsia" w:hAnsiTheme="minorHAnsi" w:cstheme="minorBidi"/>
          <w:b w:val="0"/>
          <w:bCs w:val="0"/>
          <w:noProof/>
          <w:lang w:val="en-GB"/>
        </w:rPr>
      </w:pPr>
      <w:hyperlink w:anchor="_Toc70332089" w:history="1">
        <w:r w:rsidRPr="00A120FA">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_Toc70332089 \h </w:instrText>
        </w:r>
        <w:r>
          <w:rPr>
            <w:noProof/>
            <w:webHidden/>
          </w:rPr>
        </w:r>
        <w:r>
          <w:rPr>
            <w:noProof/>
            <w:webHidden/>
          </w:rPr>
          <w:fldChar w:fldCharType="separate"/>
        </w:r>
        <w:r>
          <w:rPr>
            <w:noProof/>
            <w:webHidden/>
          </w:rPr>
          <w:t>50</w:t>
        </w:r>
        <w:r>
          <w:rPr>
            <w:noProof/>
            <w:webHidden/>
          </w:rPr>
          <w:fldChar w:fldCharType="end"/>
        </w:r>
      </w:hyperlink>
    </w:p>
    <w:p w14:paraId="6CBCBB5E" w14:textId="1BC46501" w:rsidR="00C85A72" w:rsidRPr="00CB71F5" w:rsidRDefault="00B654B5" w:rsidP="003A4CC7">
      <w:pPr>
        <w:spacing w:line="360" w:lineRule="auto"/>
        <w:jc w:val="both"/>
        <w:rPr>
          <w:rFonts w:ascii="NewsGotT" w:hAnsi="NewsGotT"/>
          <w:lang w:val="pt-PT"/>
        </w:rPr>
        <w:sectPr w:rsidR="00C85A72" w:rsidRPr="00CB71F5" w:rsidSect="002B6903">
          <w:pgSz w:w="11900" w:h="16840" w:code="9"/>
          <w:pgMar w:top="1418" w:right="1418" w:bottom="1418" w:left="1418" w:header="709" w:footer="709" w:gutter="0"/>
          <w:pgNumType w:fmt="lowerRoman"/>
          <w:cols w:space="708"/>
          <w:docGrid w:linePitch="326"/>
        </w:sectPr>
      </w:pPr>
      <w:r w:rsidRPr="003A4CC7">
        <w:rPr>
          <w:rFonts w:ascii="NewsGotT" w:hAnsi="NewsGotT"/>
          <w:bCs/>
          <w:lang w:val="pt-PT"/>
        </w:rPr>
        <w:fldChar w:fldCharType="end"/>
      </w:r>
    </w:p>
    <w:p w14:paraId="3CF1332F" w14:textId="3E3FCBEF" w:rsidR="00F40266" w:rsidRPr="009779A8" w:rsidRDefault="00F40266" w:rsidP="00753B8C">
      <w:pPr>
        <w:pStyle w:val="Heading1"/>
        <w:numPr>
          <w:ilvl w:val="0"/>
          <w:numId w:val="0"/>
        </w:numPr>
        <w:spacing w:line="360" w:lineRule="auto"/>
        <w:jc w:val="both"/>
        <w:rPr>
          <w:lang w:val="pt-PT"/>
        </w:rPr>
      </w:pPr>
      <w:bookmarkStart w:id="4" w:name="_Toc70332051"/>
      <w:r w:rsidRPr="009779A8">
        <w:rPr>
          <w:lang w:val="pt-PT"/>
        </w:rPr>
        <w:lastRenderedPageBreak/>
        <w:t>Lista de Abreviaturas e Siglas</w:t>
      </w:r>
      <w:bookmarkEnd w:id="4"/>
    </w:p>
    <w:p w14:paraId="307F55A9" w14:textId="69A002A4" w:rsidR="009779A8" w:rsidRPr="009779A8" w:rsidRDefault="009779A8" w:rsidP="009779A8">
      <w:pPr>
        <w:spacing w:line="360" w:lineRule="auto"/>
        <w:rPr>
          <w:rFonts w:ascii="NewsGotT" w:hAnsi="NewsGotT"/>
          <w:lang w:val="pt-PT" w:eastAsia="x-none"/>
        </w:rPr>
      </w:pPr>
      <w:r w:rsidRPr="009779A8">
        <w:rPr>
          <w:rFonts w:ascii="NewsGotT" w:hAnsi="NewsGotT"/>
          <w:lang w:val="pt-PT" w:eastAsia="x-none"/>
        </w:rPr>
        <w:t xml:space="preserve">AD – </w:t>
      </w:r>
      <w:r>
        <w:rPr>
          <w:rFonts w:ascii="NewsGotT" w:hAnsi="NewsGotT"/>
          <w:lang w:val="pt-PT" w:eastAsia="x-none"/>
        </w:rPr>
        <w:t>Á</w:t>
      </w:r>
      <w:r w:rsidRPr="009779A8">
        <w:rPr>
          <w:rFonts w:ascii="NewsGotT" w:hAnsi="NewsGotT"/>
          <w:lang w:val="pt-PT" w:eastAsia="x-none"/>
        </w:rPr>
        <w:t xml:space="preserve">rvores de </w:t>
      </w:r>
      <w:r>
        <w:rPr>
          <w:rFonts w:ascii="NewsGotT" w:hAnsi="NewsGotT"/>
          <w:lang w:val="pt-PT" w:eastAsia="x-none"/>
        </w:rPr>
        <w:t>D</w:t>
      </w:r>
      <w:r w:rsidRPr="009779A8">
        <w:rPr>
          <w:rFonts w:ascii="NewsGotT" w:hAnsi="NewsGotT"/>
          <w:lang w:val="pt-PT" w:eastAsia="x-none"/>
        </w:rPr>
        <w:t xml:space="preserve">ecisão </w:t>
      </w:r>
    </w:p>
    <w:p w14:paraId="4332D552" w14:textId="1C996BDD" w:rsidR="00A757C9" w:rsidRPr="009779A8" w:rsidRDefault="00A757C9" w:rsidP="009779A8">
      <w:pPr>
        <w:spacing w:line="360" w:lineRule="auto"/>
        <w:jc w:val="both"/>
        <w:rPr>
          <w:rFonts w:ascii="NewsGotT" w:hAnsi="NewsGotT"/>
          <w:lang w:eastAsia="x-none"/>
        </w:rPr>
      </w:pPr>
      <w:r w:rsidRPr="009779A8">
        <w:rPr>
          <w:rFonts w:ascii="NewsGotT" w:hAnsi="NewsGotT"/>
          <w:color w:val="000000" w:themeColor="text1"/>
          <w:sz w:val="23"/>
          <w:szCs w:val="23"/>
        </w:rPr>
        <w:t>APACHE</w:t>
      </w:r>
      <w:r w:rsidR="000061B5" w:rsidRPr="009779A8">
        <w:rPr>
          <w:rFonts w:ascii="NewsGotT" w:hAnsi="NewsGotT"/>
          <w:color w:val="000000" w:themeColor="text1"/>
          <w:sz w:val="23"/>
          <w:szCs w:val="23"/>
        </w:rPr>
        <w:t>--I</w:t>
      </w:r>
      <w:r w:rsidRPr="009779A8">
        <w:rPr>
          <w:rFonts w:ascii="NewsGotT" w:hAnsi="NewsGotT"/>
          <w:color w:val="000000" w:themeColor="text1"/>
          <w:sz w:val="23"/>
          <w:szCs w:val="23"/>
        </w:rPr>
        <w:t xml:space="preserve">I </w:t>
      </w:r>
      <w:r w:rsidRPr="009779A8">
        <w:rPr>
          <w:rFonts w:ascii="NewsGotT" w:hAnsi="NewsGotT"/>
          <w:lang w:eastAsia="x-none"/>
        </w:rPr>
        <w:t xml:space="preserve">– </w:t>
      </w:r>
      <w:r w:rsidRPr="009779A8">
        <w:rPr>
          <w:rFonts w:ascii="NewsGotT" w:hAnsi="NewsGotT"/>
          <w:color w:val="000000" w:themeColor="text1"/>
          <w:sz w:val="23"/>
          <w:szCs w:val="23"/>
        </w:rPr>
        <w:t xml:space="preserve">Acute Physiology and Chronic Health Evaluation-II </w:t>
      </w:r>
    </w:p>
    <w:p w14:paraId="6213D6FF" w14:textId="5C370934" w:rsidR="007258E2" w:rsidRPr="009779A8" w:rsidRDefault="007258E2" w:rsidP="009779A8">
      <w:pPr>
        <w:spacing w:line="360" w:lineRule="auto"/>
        <w:jc w:val="both"/>
        <w:rPr>
          <w:rFonts w:ascii="NewsGotT" w:hAnsi="NewsGotT"/>
          <w:lang w:val="pt-PT" w:eastAsia="x-none"/>
        </w:rPr>
      </w:pPr>
      <w:r w:rsidRPr="009779A8">
        <w:rPr>
          <w:rFonts w:ascii="NewsGotT" w:hAnsi="NewsGotT"/>
          <w:lang w:val="pt-PT" w:eastAsia="x-none"/>
        </w:rPr>
        <w:t xml:space="preserve">CAM – </w:t>
      </w:r>
      <w:proofErr w:type="spellStart"/>
      <w:r w:rsidR="0086525A" w:rsidRPr="009779A8">
        <w:rPr>
          <w:rFonts w:ascii="NewsGotT" w:hAnsi="NewsGotT"/>
          <w:lang w:val="pt-PT" w:eastAsia="x-none"/>
        </w:rPr>
        <w:t>Confusion</w:t>
      </w:r>
      <w:proofErr w:type="spellEnd"/>
      <w:r w:rsidR="0086525A" w:rsidRPr="009779A8">
        <w:rPr>
          <w:rFonts w:ascii="NewsGotT" w:hAnsi="NewsGotT"/>
          <w:lang w:val="pt-PT" w:eastAsia="x-none"/>
        </w:rPr>
        <w:t xml:space="preserve"> </w:t>
      </w:r>
      <w:proofErr w:type="spellStart"/>
      <w:r w:rsidR="0086525A" w:rsidRPr="009779A8">
        <w:rPr>
          <w:rFonts w:ascii="NewsGotT" w:hAnsi="NewsGotT"/>
          <w:lang w:val="pt-PT" w:eastAsia="x-none"/>
        </w:rPr>
        <w:t>Assessment</w:t>
      </w:r>
      <w:proofErr w:type="spellEnd"/>
      <w:r w:rsidR="0086525A" w:rsidRPr="009779A8">
        <w:rPr>
          <w:rFonts w:ascii="NewsGotT" w:hAnsi="NewsGotT"/>
          <w:lang w:val="pt-PT" w:eastAsia="x-none"/>
        </w:rPr>
        <w:t xml:space="preserve"> </w:t>
      </w:r>
      <w:proofErr w:type="spellStart"/>
      <w:r w:rsidR="0086525A" w:rsidRPr="009779A8">
        <w:rPr>
          <w:rFonts w:ascii="NewsGotT" w:hAnsi="NewsGotT"/>
          <w:lang w:val="pt-PT" w:eastAsia="x-none"/>
        </w:rPr>
        <w:t>Method</w:t>
      </w:r>
      <w:proofErr w:type="spellEnd"/>
    </w:p>
    <w:p w14:paraId="5D3B5306" w14:textId="4050BCAF" w:rsidR="00A863DF" w:rsidRPr="009779A8" w:rsidRDefault="007258E2" w:rsidP="009779A8">
      <w:pPr>
        <w:spacing w:line="360" w:lineRule="auto"/>
        <w:jc w:val="both"/>
        <w:rPr>
          <w:rFonts w:ascii="NewsGotT" w:hAnsi="NewsGotT"/>
          <w:lang w:val="pt-PT" w:eastAsia="x-none"/>
        </w:rPr>
      </w:pPr>
      <w:r w:rsidRPr="009779A8">
        <w:rPr>
          <w:rFonts w:ascii="NewsGotT" w:hAnsi="NewsGotT"/>
          <w:lang w:val="pt-PT" w:eastAsia="x-none"/>
        </w:rPr>
        <w:t>CAM-ICU –</w:t>
      </w:r>
      <w:r w:rsidR="00A863DF" w:rsidRPr="009779A8">
        <w:rPr>
          <w:rFonts w:ascii="NewsGotT" w:hAnsi="NewsGotT"/>
          <w:lang w:val="pt-PT" w:eastAsia="x-none"/>
        </w:rPr>
        <w:t xml:space="preserve"> </w:t>
      </w:r>
      <w:proofErr w:type="spellStart"/>
      <w:r w:rsidR="00A863DF" w:rsidRPr="009779A8">
        <w:rPr>
          <w:rFonts w:ascii="NewsGotT" w:hAnsi="NewsGotT"/>
          <w:lang w:val="pt-PT" w:eastAsia="x-none"/>
        </w:rPr>
        <w:t>Confusion</w:t>
      </w:r>
      <w:proofErr w:type="spellEnd"/>
      <w:r w:rsidR="00A863DF" w:rsidRPr="009779A8">
        <w:rPr>
          <w:rFonts w:ascii="NewsGotT" w:hAnsi="NewsGotT"/>
          <w:lang w:val="pt-PT" w:eastAsia="x-none"/>
        </w:rPr>
        <w:t xml:space="preserve"> </w:t>
      </w:r>
      <w:proofErr w:type="spellStart"/>
      <w:r w:rsidR="00A863DF" w:rsidRPr="009779A8">
        <w:rPr>
          <w:rFonts w:ascii="NewsGotT" w:hAnsi="NewsGotT"/>
          <w:lang w:val="pt-PT" w:eastAsia="x-none"/>
        </w:rPr>
        <w:t>Assessment</w:t>
      </w:r>
      <w:proofErr w:type="spellEnd"/>
      <w:r w:rsidR="00A863DF" w:rsidRPr="009779A8">
        <w:rPr>
          <w:rFonts w:ascii="NewsGotT" w:hAnsi="NewsGotT"/>
          <w:lang w:val="pt-PT" w:eastAsia="x-none"/>
        </w:rPr>
        <w:t xml:space="preserve"> </w:t>
      </w:r>
      <w:proofErr w:type="spellStart"/>
      <w:r w:rsidR="00A863DF" w:rsidRPr="009779A8">
        <w:rPr>
          <w:rFonts w:ascii="NewsGotT" w:hAnsi="NewsGotT"/>
          <w:lang w:val="pt-PT" w:eastAsia="x-none"/>
        </w:rPr>
        <w:t>Method</w:t>
      </w:r>
      <w:proofErr w:type="spellEnd"/>
      <w:r w:rsidR="00A863DF" w:rsidRPr="009779A8">
        <w:rPr>
          <w:rFonts w:ascii="NewsGotT" w:hAnsi="NewsGotT"/>
          <w:lang w:val="pt-PT" w:eastAsia="x-none"/>
        </w:rPr>
        <w:t xml:space="preserve"> for </w:t>
      </w:r>
      <w:proofErr w:type="spellStart"/>
      <w:r w:rsidR="00A863DF" w:rsidRPr="009779A8">
        <w:rPr>
          <w:rFonts w:ascii="NewsGotT" w:hAnsi="NewsGotT"/>
          <w:lang w:val="pt-PT" w:eastAsia="x-none"/>
        </w:rPr>
        <w:t>the</w:t>
      </w:r>
      <w:proofErr w:type="spellEnd"/>
      <w:r w:rsidRPr="009779A8">
        <w:rPr>
          <w:rFonts w:ascii="NewsGotT" w:hAnsi="NewsGotT"/>
          <w:lang w:val="pt-PT" w:eastAsia="x-none"/>
        </w:rPr>
        <w:t xml:space="preserve"> </w:t>
      </w:r>
      <w:proofErr w:type="spellStart"/>
      <w:r w:rsidRPr="009779A8">
        <w:rPr>
          <w:rFonts w:ascii="NewsGotT" w:hAnsi="NewsGotT"/>
          <w:lang w:val="pt-PT" w:eastAsia="x-none"/>
        </w:rPr>
        <w:t>Intensive</w:t>
      </w:r>
      <w:proofErr w:type="spellEnd"/>
      <w:r w:rsidRPr="009779A8">
        <w:rPr>
          <w:rFonts w:ascii="NewsGotT" w:hAnsi="NewsGotT"/>
          <w:lang w:val="pt-PT" w:eastAsia="x-none"/>
        </w:rPr>
        <w:t xml:space="preserve"> </w:t>
      </w:r>
      <w:proofErr w:type="spellStart"/>
      <w:r w:rsidRPr="009779A8">
        <w:rPr>
          <w:rFonts w:ascii="NewsGotT" w:hAnsi="NewsGotT"/>
          <w:lang w:val="pt-PT" w:eastAsia="x-none"/>
        </w:rPr>
        <w:t>Care</w:t>
      </w:r>
      <w:proofErr w:type="spellEnd"/>
      <w:r w:rsidRPr="009779A8">
        <w:rPr>
          <w:rFonts w:ascii="NewsGotT" w:hAnsi="NewsGotT"/>
          <w:lang w:val="pt-PT" w:eastAsia="x-none"/>
        </w:rPr>
        <w:t xml:space="preserve"> </w:t>
      </w:r>
      <w:proofErr w:type="spellStart"/>
      <w:r w:rsidRPr="009779A8">
        <w:rPr>
          <w:rFonts w:ascii="NewsGotT" w:hAnsi="NewsGotT"/>
          <w:lang w:val="pt-PT" w:eastAsia="x-none"/>
        </w:rPr>
        <w:t>Unit</w:t>
      </w:r>
      <w:proofErr w:type="spellEnd"/>
      <w:r w:rsidRPr="009779A8">
        <w:rPr>
          <w:rFonts w:ascii="NewsGotT" w:hAnsi="NewsGotT"/>
          <w:lang w:val="pt-PT" w:eastAsia="x-none"/>
        </w:rPr>
        <w:t xml:space="preserve"> </w:t>
      </w:r>
    </w:p>
    <w:p w14:paraId="746369D3" w14:textId="7DF0C816" w:rsidR="001F3D45" w:rsidRPr="009779A8" w:rsidRDefault="001F3D45" w:rsidP="009779A8">
      <w:pPr>
        <w:spacing w:line="360" w:lineRule="auto"/>
        <w:jc w:val="both"/>
        <w:rPr>
          <w:rFonts w:ascii="NewsGotT" w:hAnsi="NewsGotT"/>
          <w:lang w:val="pt-PT" w:eastAsia="x-none"/>
        </w:rPr>
      </w:pPr>
      <w:r w:rsidRPr="009779A8">
        <w:rPr>
          <w:rFonts w:ascii="NewsGotT" w:hAnsi="NewsGotT"/>
          <w:lang w:val="pt-PT" w:eastAsia="x-none"/>
        </w:rPr>
        <w:t xml:space="preserve">CRISP-DM - Cross </w:t>
      </w:r>
      <w:proofErr w:type="spellStart"/>
      <w:r w:rsidRPr="009779A8">
        <w:rPr>
          <w:rFonts w:ascii="NewsGotT" w:hAnsi="NewsGotT"/>
          <w:lang w:val="pt-PT" w:eastAsia="x-none"/>
        </w:rPr>
        <w:t>Industry</w:t>
      </w:r>
      <w:proofErr w:type="spellEnd"/>
      <w:r w:rsidRPr="009779A8">
        <w:rPr>
          <w:rFonts w:ascii="NewsGotT" w:hAnsi="NewsGotT"/>
          <w:lang w:val="pt-PT" w:eastAsia="x-none"/>
        </w:rPr>
        <w:t xml:space="preserve"> Standard </w:t>
      </w:r>
      <w:proofErr w:type="spellStart"/>
      <w:r w:rsidRPr="009779A8">
        <w:rPr>
          <w:rFonts w:ascii="NewsGotT" w:hAnsi="NewsGotT"/>
          <w:lang w:val="pt-PT" w:eastAsia="x-none"/>
        </w:rPr>
        <w:t>Process</w:t>
      </w:r>
      <w:proofErr w:type="spellEnd"/>
      <w:r w:rsidRPr="009779A8">
        <w:rPr>
          <w:rFonts w:ascii="NewsGotT" w:hAnsi="NewsGotT"/>
          <w:lang w:val="pt-PT" w:eastAsia="x-none"/>
        </w:rPr>
        <w:t xml:space="preserve"> for Data </w:t>
      </w:r>
      <w:proofErr w:type="spellStart"/>
      <w:r w:rsidRPr="009779A8">
        <w:rPr>
          <w:rFonts w:ascii="NewsGotT" w:hAnsi="NewsGotT"/>
          <w:lang w:val="pt-PT" w:eastAsia="x-none"/>
        </w:rPr>
        <w:t>Mining</w:t>
      </w:r>
      <w:proofErr w:type="spellEnd"/>
    </w:p>
    <w:p w14:paraId="5F059C71" w14:textId="429C8C36" w:rsidR="004E0683" w:rsidRDefault="004E0683" w:rsidP="009779A8">
      <w:pPr>
        <w:spacing w:line="360" w:lineRule="auto"/>
        <w:jc w:val="both"/>
        <w:rPr>
          <w:rFonts w:ascii="NewsGotT" w:hAnsi="NewsGotT"/>
        </w:rPr>
      </w:pPr>
      <w:r w:rsidRPr="009779A8">
        <w:rPr>
          <w:rFonts w:ascii="NewsGotT" w:hAnsi="NewsGotT"/>
        </w:rPr>
        <w:t xml:space="preserve">DARPA -- </w:t>
      </w:r>
      <w:proofErr w:type="spellStart"/>
      <w:r w:rsidRPr="009779A8">
        <w:rPr>
          <w:rFonts w:ascii="NewsGotT" w:hAnsi="NewsGotT"/>
        </w:rPr>
        <w:t>Defense</w:t>
      </w:r>
      <w:proofErr w:type="spellEnd"/>
      <w:r w:rsidRPr="009779A8">
        <w:rPr>
          <w:rFonts w:ascii="NewsGotT" w:hAnsi="NewsGotT"/>
        </w:rPr>
        <w:t xml:space="preserve"> Advanced Research Projects Agency </w:t>
      </w:r>
    </w:p>
    <w:p w14:paraId="0ABBC405" w14:textId="6487F35E" w:rsidR="00E272F8" w:rsidRPr="009779A8" w:rsidRDefault="00E272F8" w:rsidP="009779A8">
      <w:pPr>
        <w:spacing w:line="360" w:lineRule="auto"/>
        <w:jc w:val="both"/>
        <w:rPr>
          <w:rFonts w:ascii="NewsGotT" w:hAnsi="NewsGotT"/>
        </w:rPr>
      </w:pPr>
      <w:r w:rsidRPr="00E272F8">
        <w:rPr>
          <w:rFonts w:ascii="NewsGotT" w:hAnsi="NewsGotT"/>
        </w:rPr>
        <w:t>DOSS</w:t>
      </w:r>
      <w:r w:rsidRPr="00E272F8">
        <w:rPr>
          <w:rFonts w:ascii="NewsGotT" w:hAnsi="NewsGotT"/>
        </w:rPr>
        <w:t xml:space="preserve"> </w:t>
      </w:r>
      <w:r>
        <w:rPr>
          <w:rFonts w:ascii="NewsGotT" w:hAnsi="NewsGotT"/>
        </w:rPr>
        <w:t xml:space="preserve">-- </w:t>
      </w:r>
      <w:r w:rsidRPr="00E272F8">
        <w:rPr>
          <w:rFonts w:ascii="NewsGotT" w:hAnsi="NewsGotT"/>
        </w:rPr>
        <w:t>Delirium Observation Screening Scale</w:t>
      </w:r>
      <w:r>
        <w:rPr>
          <w:rFonts w:ascii="NewsGotT" w:hAnsi="NewsGotT"/>
        </w:rPr>
        <w:t xml:space="preserve"> </w:t>
      </w:r>
    </w:p>
    <w:p w14:paraId="7AA0CD6D" w14:textId="05F5B57A" w:rsidR="009779A8" w:rsidRPr="009779A8" w:rsidRDefault="009779A8" w:rsidP="009779A8">
      <w:pPr>
        <w:spacing w:line="360" w:lineRule="auto"/>
        <w:jc w:val="both"/>
        <w:rPr>
          <w:rFonts w:ascii="NewsGotT" w:hAnsi="NewsGotT"/>
        </w:rPr>
      </w:pPr>
      <w:r w:rsidRPr="009779A8">
        <w:rPr>
          <w:rFonts w:ascii="NewsGotT" w:hAnsi="NewsGotT"/>
        </w:rPr>
        <w:t xml:space="preserve">DT – Decision Tree </w:t>
      </w:r>
    </w:p>
    <w:p w14:paraId="6809E2F6" w14:textId="24E982FC" w:rsidR="00586612" w:rsidRPr="005D3CEE" w:rsidRDefault="007258E2" w:rsidP="009779A8">
      <w:pPr>
        <w:spacing w:line="360" w:lineRule="auto"/>
        <w:jc w:val="both"/>
        <w:rPr>
          <w:rFonts w:ascii="NewsGotT" w:hAnsi="NewsGotT"/>
          <w:lang w:eastAsia="x-none"/>
        </w:rPr>
      </w:pPr>
      <w:r w:rsidRPr="005D3CEE">
        <w:rPr>
          <w:rFonts w:ascii="NewsGotT" w:hAnsi="NewsGotT"/>
          <w:lang w:eastAsia="x-none"/>
        </w:rPr>
        <w:t xml:space="preserve">DSM-5 </w:t>
      </w:r>
      <w:r w:rsidR="00802F03" w:rsidRPr="005D3CEE">
        <w:rPr>
          <w:rFonts w:ascii="NewsGotT" w:hAnsi="NewsGotT"/>
          <w:lang w:eastAsia="x-none"/>
        </w:rPr>
        <w:t>–</w:t>
      </w:r>
      <w:r w:rsidR="00A863DF" w:rsidRPr="005D3CEE">
        <w:rPr>
          <w:rFonts w:ascii="NewsGotT" w:hAnsi="NewsGotT"/>
          <w:lang w:eastAsia="x-none"/>
        </w:rPr>
        <w:t xml:space="preserve"> Diagnostic and Statistical Manual of Mental Disorders</w:t>
      </w:r>
    </w:p>
    <w:p w14:paraId="58B362BE" w14:textId="3C5A7E9E" w:rsidR="009779A8" w:rsidRPr="009779A8" w:rsidRDefault="009779A8" w:rsidP="009779A8">
      <w:pPr>
        <w:spacing w:line="360" w:lineRule="auto"/>
        <w:jc w:val="both"/>
        <w:rPr>
          <w:rFonts w:ascii="NewsGotT" w:hAnsi="NewsGotT"/>
        </w:rPr>
      </w:pPr>
      <w:r w:rsidRPr="009779A8">
        <w:rPr>
          <w:rFonts w:ascii="NewsGotT" w:hAnsi="NewsGotT"/>
          <w:lang w:eastAsia="x-none"/>
        </w:rPr>
        <w:t xml:space="preserve">GBM - </w:t>
      </w:r>
      <w:r w:rsidRPr="009779A8">
        <w:rPr>
          <w:rFonts w:ascii="NewsGotT" w:hAnsi="NewsGotT"/>
        </w:rPr>
        <w:t>Gradient Boosting Machine</w:t>
      </w:r>
    </w:p>
    <w:p w14:paraId="76B8503B" w14:textId="71BD5723" w:rsidR="009779A8" w:rsidRPr="009779A8" w:rsidRDefault="009779A8" w:rsidP="009779A8">
      <w:pPr>
        <w:spacing w:line="360" w:lineRule="auto"/>
        <w:jc w:val="both"/>
        <w:rPr>
          <w:rFonts w:ascii="NewsGotT" w:hAnsi="NewsGotT"/>
        </w:rPr>
      </w:pPr>
      <w:r w:rsidRPr="009779A8">
        <w:rPr>
          <w:rFonts w:ascii="NewsGotT" w:hAnsi="NewsGotT"/>
          <w:lang w:eastAsia="x-none"/>
        </w:rPr>
        <w:t xml:space="preserve">GNB -- </w:t>
      </w:r>
      <w:r w:rsidRPr="009779A8">
        <w:rPr>
          <w:rFonts w:ascii="NewsGotT" w:hAnsi="NewsGotT"/>
        </w:rPr>
        <w:t xml:space="preserve">Gaussian Naïve Bayes </w:t>
      </w:r>
    </w:p>
    <w:p w14:paraId="07C4D81F" w14:textId="074FCCB6" w:rsidR="009779A8" w:rsidRPr="009779A8" w:rsidRDefault="009779A8" w:rsidP="009779A8">
      <w:pPr>
        <w:spacing w:line="360" w:lineRule="auto"/>
        <w:jc w:val="both"/>
        <w:rPr>
          <w:rFonts w:ascii="NewsGotT" w:hAnsi="NewsGotT"/>
          <w:lang w:eastAsia="x-none"/>
        </w:rPr>
      </w:pPr>
      <w:r w:rsidRPr="009779A8">
        <w:rPr>
          <w:rFonts w:ascii="NewsGotT" w:hAnsi="NewsGotT"/>
        </w:rPr>
        <w:t xml:space="preserve">KNN -- </w:t>
      </w:r>
      <w:r w:rsidRPr="009779A8">
        <w:rPr>
          <w:rFonts w:ascii="NewsGotT" w:hAnsi="NewsGotT"/>
        </w:rPr>
        <w:t xml:space="preserve">K Nearest </w:t>
      </w:r>
      <w:proofErr w:type="spellStart"/>
      <w:r w:rsidRPr="009779A8">
        <w:rPr>
          <w:rFonts w:ascii="NewsGotT" w:hAnsi="NewsGotT"/>
        </w:rPr>
        <w:t>Neighbor</w:t>
      </w:r>
      <w:proofErr w:type="spellEnd"/>
    </w:p>
    <w:p w14:paraId="576D5A39" w14:textId="4D7F88F3" w:rsidR="000C002F" w:rsidRPr="009779A8" w:rsidRDefault="000C002F" w:rsidP="009779A8">
      <w:pPr>
        <w:spacing w:line="360" w:lineRule="auto"/>
        <w:jc w:val="both"/>
        <w:rPr>
          <w:rFonts w:ascii="NewsGotT" w:hAnsi="NewsGotT"/>
          <w:lang w:eastAsia="x-none"/>
        </w:rPr>
      </w:pPr>
      <w:r w:rsidRPr="009779A8">
        <w:rPr>
          <w:rFonts w:ascii="NewsGotT" w:hAnsi="NewsGotT"/>
          <w:lang w:eastAsia="x-none"/>
        </w:rPr>
        <w:t xml:space="preserve">ML – </w:t>
      </w:r>
      <w:r w:rsidRPr="009779A8">
        <w:rPr>
          <w:rFonts w:ascii="NewsGotT" w:hAnsi="NewsGotT"/>
          <w:i/>
          <w:iCs/>
          <w:lang w:eastAsia="x-none"/>
        </w:rPr>
        <w:t>Machine Learning</w:t>
      </w:r>
      <w:r w:rsidRPr="009779A8">
        <w:rPr>
          <w:rFonts w:ascii="NewsGotT" w:hAnsi="NewsGotT"/>
          <w:lang w:eastAsia="x-none"/>
        </w:rPr>
        <w:t xml:space="preserve"> </w:t>
      </w:r>
    </w:p>
    <w:p w14:paraId="215065F5" w14:textId="2B732D54" w:rsidR="007258E2" w:rsidRPr="009779A8" w:rsidRDefault="00986B14" w:rsidP="009779A8">
      <w:pPr>
        <w:spacing w:line="360" w:lineRule="auto"/>
        <w:jc w:val="both"/>
        <w:rPr>
          <w:rFonts w:ascii="NewsGotT" w:hAnsi="NewsGotT"/>
          <w:color w:val="000000" w:themeColor="text1"/>
          <w:sz w:val="23"/>
          <w:szCs w:val="23"/>
        </w:rPr>
      </w:pPr>
      <w:r w:rsidRPr="009779A8">
        <w:rPr>
          <w:rFonts w:ascii="NewsGotT" w:hAnsi="NewsGotT"/>
          <w:color w:val="000000" w:themeColor="text1"/>
          <w:sz w:val="23"/>
          <w:szCs w:val="23"/>
        </w:rPr>
        <w:t xml:space="preserve">PRE-DELIRIC </w:t>
      </w:r>
      <w:r w:rsidRPr="009779A8">
        <w:rPr>
          <w:rFonts w:ascii="NewsGotT" w:hAnsi="NewsGotT"/>
          <w:lang w:eastAsia="x-none"/>
        </w:rPr>
        <w:t xml:space="preserve">– </w:t>
      </w:r>
      <w:proofErr w:type="spellStart"/>
      <w:r w:rsidRPr="009779A8">
        <w:rPr>
          <w:rFonts w:ascii="NewsGotT" w:hAnsi="NewsGotT"/>
          <w:color w:val="000000" w:themeColor="text1"/>
          <w:sz w:val="23"/>
          <w:szCs w:val="23"/>
        </w:rPr>
        <w:t>PREdiction</w:t>
      </w:r>
      <w:proofErr w:type="spellEnd"/>
      <w:r w:rsidRPr="009779A8">
        <w:rPr>
          <w:rFonts w:ascii="NewsGotT" w:hAnsi="NewsGotT"/>
          <w:color w:val="000000" w:themeColor="text1"/>
          <w:sz w:val="23"/>
          <w:szCs w:val="23"/>
        </w:rPr>
        <w:t xml:space="preserve"> of </w:t>
      </w:r>
      <w:proofErr w:type="spellStart"/>
      <w:r w:rsidRPr="009779A8">
        <w:rPr>
          <w:rFonts w:ascii="NewsGotT" w:hAnsi="NewsGotT"/>
          <w:color w:val="000000" w:themeColor="text1"/>
          <w:sz w:val="23"/>
          <w:szCs w:val="23"/>
        </w:rPr>
        <w:t>DELIRium</w:t>
      </w:r>
      <w:proofErr w:type="spellEnd"/>
      <w:r w:rsidRPr="009779A8">
        <w:rPr>
          <w:rFonts w:ascii="NewsGotT" w:hAnsi="NewsGotT"/>
          <w:color w:val="000000" w:themeColor="text1"/>
          <w:sz w:val="23"/>
          <w:szCs w:val="23"/>
        </w:rPr>
        <w:t xml:space="preserve"> for Intensive Care patients </w:t>
      </w:r>
    </w:p>
    <w:p w14:paraId="7C9EC6BB" w14:textId="50C40F32" w:rsidR="000C002F" w:rsidRPr="009779A8" w:rsidRDefault="000C002F" w:rsidP="009779A8">
      <w:pPr>
        <w:spacing w:line="360" w:lineRule="auto"/>
        <w:jc w:val="both"/>
        <w:rPr>
          <w:rFonts w:ascii="NewsGotT" w:hAnsi="NewsGotT"/>
          <w:lang w:eastAsia="x-none"/>
        </w:rPr>
      </w:pPr>
      <w:r w:rsidRPr="009779A8">
        <w:rPr>
          <w:rFonts w:ascii="NewsGotT" w:hAnsi="NewsGotT"/>
          <w:lang w:eastAsia="x-none"/>
        </w:rPr>
        <w:t xml:space="preserve">RF – </w:t>
      </w:r>
      <w:r w:rsidRPr="009779A8">
        <w:rPr>
          <w:rFonts w:ascii="NewsGotT" w:hAnsi="NewsGotT"/>
          <w:i/>
          <w:iCs/>
          <w:lang w:eastAsia="x-none"/>
        </w:rPr>
        <w:t>Random Forest</w:t>
      </w:r>
      <w:r w:rsidRPr="009779A8">
        <w:rPr>
          <w:rFonts w:ascii="NewsGotT" w:hAnsi="NewsGotT"/>
          <w:lang w:eastAsia="x-none"/>
        </w:rPr>
        <w:t xml:space="preserve"> </w:t>
      </w:r>
    </w:p>
    <w:p w14:paraId="0C87CF0D" w14:textId="4FD90E68" w:rsidR="009779A8" w:rsidRPr="009779A8" w:rsidRDefault="009779A8" w:rsidP="009779A8">
      <w:pPr>
        <w:spacing w:line="360" w:lineRule="auto"/>
        <w:jc w:val="both"/>
        <w:rPr>
          <w:rFonts w:ascii="NewsGotT" w:hAnsi="NewsGotT"/>
          <w:lang w:val="pt-BR" w:eastAsia="x-none"/>
        </w:rPr>
      </w:pPr>
      <w:r w:rsidRPr="009779A8">
        <w:rPr>
          <w:rFonts w:ascii="NewsGotT" w:hAnsi="NewsGotT"/>
          <w:lang w:val="pt-BR" w:eastAsia="x-none"/>
        </w:rPr>
        <w:t xml:space="preserve">RL – Regressão Logística </w:t>
      </w:r>
    </w:p>
    <w:p w14:paraId="088FF26F" w14:textId="7E1F9374" w:rsidR="00D92F42" w:rsidRPr="009779A8" w:rsidRDefault="00D92F42" w:rsidP="009779A8">
      <w:pPr>
        <w:spacing w:line="360" w:lineRule="auto"/>
        <w:jc w:val="both"/>
        <w:rPr>
          <w:rFonts w:ascii="NewsGotT" w:hAnsi="NewsGotT"/>
          <w:lang w:val="pt-PT" w:eastAsia="x-none"/>
        </w:rPr>
      </w:pPr>
      <w:r w:rsidRPr="009779A8">
        <w:rPr>
          <w:rFonts w:ascii="NewsGotT" w:hAnsi="NewsGotT"/>
          <w:lang w:val="pt-PT" w:eastAsia="x-none"/>
        </w:rPr>
        <w:t xml:space="preserve">SU – Serviço de urgência </w:t>
      </w:r>
    </w:p>
    <w:p w14:paraId="1C68D542" w14:textId="6F61066C" w:rsidR="00C428EE" w:rsidRPr="009779A8" w:rsidRDefault="00C428EE" w:rsidP="009779A8">
      <w:pPr>
        <w:spacing w:line="360" w:lineRule="auto"/>
        <w:jc w:val="both"/>
        <w:rPr>
          <w:rFonts w:ascii="NewsGotT" w:hAnsi="NewsGotT"/>
          <w:lang w:val="pt-PT" w:eastAsia="x-none"/>
        </w:rPr>
      </w:pPr>
      <w:r w:rsidRPr="009779A8">
        <w:rPr>
          <w:rFonts w:ascii="NewsGotT" w:hAnsi="NewsGotT"/>
          <w:lang w:val="pt-PT" w:eastAsia="x-none"/>
        </w:rPr>
        <w:t xml:space="preserve">SVM – </w:t>
      </w:r>
      <w:proofErr w:type="spellStart"/>
      <w:r w:rsidRPr="009779A8">
        <w:rPr>
          <w:rFonts w:ascii="NewsGotT" w:hAnsi="NewsGotT"/>
          <w:i/>
          <w:iCs/>
          <w:lang w:val="pt-PT" w:eastAsia="x-none"/>
        </w:rPr>
        <w:t>Support</w:t>
      </w:r>
      <w:proofErr w:type="spellEnd"/>
      <w:r w:rsidRPr="009779A8">
        <w:rPr>
          <w:rFonts w:ascii="NewsGotT" w:hAnsi="NewsGotT"/>
          <w:i/>
          <w:iCs/>
          <w:lang w:val="pt-PT" w:eastAsia="x-none"/>
        </w:rPr>
        <w:t xml:space="preserve"> </w:t>
      </w:r>
      <w:proofErr w:type="spellStart"/>
      <w:r w:rsidRPr="009779A8">
        <w:rPr>
          <w:rFonts w:ascii="NewsGotT" w:hAnsi="NewsGotT"/>
          <w:i/>
          <w:iCs/>
          <w:lang w:val="pt-PT" w:eastAsia="x-none"/>
        </w:rPr>
        <w:t>Vector</w:t>
      </w:r>
      <w:proofErr w:type="spellEnd"/>
      <w:r w:rsidRPr="009779A8">
        <w:rPr>
          <w:rFonts w:ascii="NewsGotT" w:hAnsi="NewsGotT"/>
          <w:i/>
          <w:iCs/>
          <w:lang w:val="pt-PT" w:eastAsia="x-none"/>
        </w:rPr>
        <w:t xml:space="preserve"> </w:t>
      </w:r>
      <w:proofErr w:type="spellStart"/>
      <w:r w:rsidRPr="009779A8">
        <w:rPr>
          <w:rFonts w:ascii="NewsGotT" w:hAnsi="NewsGotT"/>
          <w:i/>
          <w:iCs/>
          <w:lang w:val="pt-PT" w:eastAsia="x-none"/>
        </w:rPr>
        <w:t>Machine</w:t>
      </w:r>
      <w:proofErr w:type="spellEnd"/>
      <w:r w:rsidRPr="009779A8">
        <w:rPr>
          <w:rFonts w:ascii="NewsGotT" w:hAnsi="NewsGotT"/>
          <w:lang w:val="pt-PT" w:eastAsia="x-none"/>
        </w:rPr>
        <w:t xml:space="preserve"> </w:t>
      </w:r>
    </w:p>
    <w:p w14:paraId="7B70D773" w14:textId="052DE96E" w:rsidR="00A757C9" w:rsidRPr="009779A8" w:rsidRDefault="00A757C9" w:rsidP="009779A8">
      <w:pPr>
        <w:spacing w:line="360" w:lineRule="auto"/>
        <w:jc w:val="both"/>
        <w:rPr>
          <w:rFonts w:ascii="NewsGotT" w:hAnsi="NewsGotT"/>
          <w:lang w:val="pt-PT" w:eastAsia="x-none"/>
        </w:rPr>
      </w:pPr>
      <w:r w:rsidRPr="009779A8">
        <w:rPr>
          <w:rFonts w:ascii="NewsGotT" w:hAnsi="NewsGotT"/>
          <w:lang w:val="pt-PT" w:eastAsia="x-none"/>
        </w:rPr>
        <w:t xml:space="preserve">UCI – Unidade de Cuidados Intensivos </w:t>
      </w:r>
    </w:p>
    <w:p w14:paraId="21B17449" w14:textId="2FC6E2F9" w:rsidR="00A757C9" w:rsidRPr="009779A8" w:rsidRDefault="00A757C9" w:rsidP="00753B8C">
      <w:pPr>
        <w:spacing w:line="360" w:lineRule="auto"/>
        <w:jc w:val="both"/>
        <w:rPr>
          <w:rFonts w:ascii="NewsGotT" w:hAnsi="NewsGotT"/>
          <w:lang w:eastAsia="x-none"/>
        </w:rPr>
      </w:pPr>
    </w:p>
    <w:p w14:paraId="7BFE24BF" w14:textId="77777777" w:rsidR="00A757C9" w:rsidRPr="009779A8" w:rsidRDefault="00A757C9" w:rsidP="00753B8C">
      <w:pPr>
        <w:spacing w:line="360" w:lineRule="auto"/>
        <w:jc w:val="both"/>
        <w:rPr>
          <w:rFonts w:ascii="NewsGotT" w:hAnsi="NewsGotT"/>
          <w:lang w:eastAsia="x-none"/>
        </w:rPr>
      </w:pPr>
    </w:p>
    <w:p w14:paraId="40EEC9E4" w14:textId="77777777" w:rsidR="00D92F42" w:rsidRPr="009779A8" w:rsidRDefault="00D92F42" w:rsidP="00753B8C">
      <w:pPr>
        <w:spacing w:line="360" w:lineRule="auto"/>
        <w:jc w:val="both"/>
        <w:rPr>
          <w:rFonts w:ascii="NewsGotT" w:hAnsi="NewsGotT"/>
          <w:lang w:eastAsia="x-none"/>
        </w:rPr>
      </w:pPr>
    </w:p>
    <w:p w14:paraId="1CACA86F" w14:textId="77777777" w:rsidR="00F40266" w:rsidRPr="009779A8" w:rsidRDefault="00F40266" w:rsidP="00753B8C">
      <w:pPr>
        <w:spacing w:line="360" w:lineRule="auto"/>
        <w:jc w:val="both"/>
        <w:rPr>
          <w:rFonts w:ascii="NewsGotT" w:hAnsi="NewsGotT"/>
          <w:lang w:eastAsia="x-none"/>
        </w:rPr>
      </w:pPr>
    </w:p>
    <w:p w14:paraId="1E44B85F" w14:textId="77777777" w:rsidR="00F40266" w:rsidRPr="009779A8" w:rsidRDefault="00F40266" w:rsidP="00753B8C">
      <w:pPr>
        <w:spacing w:line="360" w:lineRule="auto"/>
        <w:jc w:val="both"/>
        <w:rPr>
          <w:rFonts w:ascii="NewsGotT" w:hAnsi="NewsGotT"/>
          <w:b/>
          <w:smallCaps/>
          <w:color w:val="595959"/>
          <w:sz w:val="36"/>
          <w:lang w:eastAsia="x-none"/>
        </w:rPr>
      </w:pPr>
      <w:r w:rsidRPr="009779A8">
        <w:rPr>
          <w:rFonts w:ascii="NewsGotT" w:hAnsi="NewsGotT"/>
        </w:rPr>
        <w:br w:type="page"/>
      </w:r>
    </w:p>
    <w:p w14:paraId="56B9CD95" w14:textId="79766A24" w:rsidR="00250C3E" w:rsidRPr="00CB71F5" w:rsidRDefault="00064B4C" w:rsidP="00753B8C">
      <w:pPr>
        <w:pStyle w:val="Heading1"/>
        <w:numPr>
          <w:ilvl w:val="0"/>
          <w:numId w:val="0"/>
        </w:numPr>
        <w:spacing w:line="360" w:lineRule="auto"/>
        <w:jc w:val="both"/>
        <w:rPr>
          <w:lang w:val="pt-PT"/>
        </w:rPr>
      </w:pPr>
      <w:bookmarkStart w:id="5" w:name="_Toc70332052"/>
      <w:r w:rsidRPr="00CB71F5">
        <w:rPr>
          <w:lang w:val="pt-PT"/>
        </w:rPr>
        <w:lastRenderedPageBreak/>
        <w:t>Lista</w:t>
      </w:r>
      <w:r w:rsidR="00297817" w:rsidRPr="00CB71F5">
        <w:rPr>
          <w:lang w:val="pt-PT"/>
        </w:rPr>
        <w:t xml:space="preserve"> de </w:t>
      </w:r>
      <w:r w:rsidR="00AB2403" w:rsidRPr="00CB71F5">
        <w:rPr>
          <w:lang w:val="pt-PT"/>
        </w:rPr>
        <w:t>F</w:t>
      </w:r>
      <w:r w:rsidR="00297817" w:rsidRPr="00CB71F5">
        <w:rPr>
          <w:lang w:val="pt-PT"/>
        </w:rPr>
        <w:t>iguras</w:t>
      </w:r>
      <w:bookmarkEnd w:id="5"/>
    </w:p>
    <w:p w14:paraId="1D20E099" w14:textId="2065E13B" w:rsidR="0090243F" w:rsidRDefault="004D7E4B">
      <w:pPr>
        <w:pStyle w:val="TableofFigures"/>
        <w:tabs>
          <w:tab w:val="right" w:leader="dot" w:pos="9054"/>
        </w:tabs>
        <w:rPr>
          <w:rFonts w:asciiTheme="minorHAnsi" w:eastAsiaTheme="minorEastAsia" w:hAnsiTheme="minorHAnsi" w:cstheme="minorBidi"/>
          <w:noProof/>
        </w:rPr>
      </w:pPr>
      <w:r w:rsidRPr="00CB71F5">
        <w:rPr>
          <w:rFonts w:ascii="NewsGotT" w:hAnsi="NewsGotT"/>
          <w:b/>
          <w:lang w:val="pt-PT"/>
        </w:rPr>
        <w:fldChar w:fldCharType="begin"/>
      </w:r>
      <w:r w:rsidRPr="00CB71F5">
        <w:rPr>
          <w:rFonts w:ascii="NewsGotT" w:hAnsi="NewsGotT"/>
          <w:b/>
          <w:lang w:val="pt-PT"/>
        </w:rPr>
        <w:instrText xml:space="preserve"> TOC \h \z \c "Figura" </w:instrText>
      </w:r>
      <w:r w:rsidRPr="00CB71F5">
        <w:rPr>
          <w:rFonts w:ascii="NewsGotT" w:hAnsi="NewsGotT"/>
          <w:b/>
          <w:lang w:val="pt-PT"/>
        </w:rPr>
        <w:fldChar w:fldCharType="separate"/>
      </w:r>
      <w:hyperlink w:anchor="_Toc70342821" w:history="1">
        <w:r w:rsidR="0090243F" w:rsidRPr="005A586D">
          <w:rPr>
            <w:rStyle w:val="Hyperlink"/>
            <w:noProof/>
            <w:lang w:val="pt-BR"/>
          </w:rPr>
          <w:t>Figura 1 – Fases da  Metodologia CRISP-DM</w:t>
        </w:r>
        <w:r w:rsidR="0090243F">
          <w:rPr>
            <w:noProof/>
            <w:webHidden/>
          </w:rPr>
          <w:tab/>
        </w:r>
        <w:r w:rsidR="0090243F">
          <w:rPr>
            <w:noProof/>
            <w:webHidden/>
          </w:rPr>
          <w:fldChar w:fldCharType="begin"/>
        </w:r>
        <w:r w:rsidR="0090243F">
          <w:rPr>
            <w:noProof/>
            <w:webHidden/>
          </w:rPr>
          <w:instrText xml:space="preserve"> PAGEREF _Toc70342821 \h </w:instrText>
        </w:r>
        <w:r w:rsidR="0090243F">
          <w:rPr>
            <w:noProof/>
            <w:webHidden/>
          </w:rPr>
        </w:r>
        <w:r w:rsidR="0090243F">
          <w:rPr>
            <w:noProof/>
            <w:webHidden/>
          </w:rPr>
          <w:fldChar w:fldCharType="separate"/>
        </w:r>
        <w:r w:rsidR="0090243F">
          <w:rPr>
            <w:noProof/>
            <w:webHidden/>
          </w:rPr>
          <w:t>3</w:t>
        </w:r>
        <w:r w:rsidR="0090243F">
          <w:rPr>
            <w:noProof/>
            <w:webHidden/>
          </w:rPr>
          <w:fldChar w:fldCharType="end"/>
        </w:r>
      </w:hyperlink>
    </w:p>
    <w:p w14:paraId="1155081B" w14:textId="32BE2E7E" w:rsidR="0090243F" w:rsidRDefault="0090243F">
      <w:pPr>
        <w:pStyle w:val="TableofFigures"/>
        <w:tabs>
          <w:tab w:val="right" w:leader="dot" w:pos="9054"/>
        </w:tabs>
        <w:rPr>
          <w:rFonts w:asciiTheme="minorHAnsi" w:eastAsiaTheme="minorEastAsia" w:hAnsiTheme="minorHAnsi" w:cstheme="minorBidi"/>
          <w:noProof/>
        </w:rPr>
      </w:pPr>
      <w:hyperlink w:anchor="_Toc70342822" w:history="1">
        <w:r w:rsidRPr="005A586D">
          <w:rPr>
            <w:rStyle w:val="Hyperlink"/>
            <w:rFonts w:ascii="NewsGotT" w:hAnsi="NewsGotT"/>
            <w:noProof/>
            <w:lang w:val="pt-BR"/>
          </w:rPr>
          <w:t>Figura 3 Funcionamento do neurónio artificial</w:t>
        </w:r>
        <w:r>
          <w:rPr>
            <w:noProof/>
            <w:webHidden/>
          </w:rPr>
          <w:tab/>
        </w:r>
        <w:r>
          <w:rPr>
            <w:noProof/>
            <w:webHidden/>
          </w:rPr>
          <w:fldChar w:fldCharType="begin"/>
        </w:r>
        <w:r>
          <w:rPr>
            <w:noProof/>
            <w:webHidden/>
          </w:rPr>
          <w:instrText xml:space="preserve"> PAGEREF _Toc70342822 \h </w:instrText>
        </w:r>
        <w:r>
          <w:rPr>
            <w:noProof/>
            <w:webHidden/>
          </w:rPr>
        </w:r>
        <w:r>
          <w:rPr>
            <w:noProof/>
            <w:webHidden/>
          </w:rPr>
          <w:fldChar w:fldCharType="separate"/>
        </w:r>
        <w:r>
          <w:rPr>
            <w:noProof/>
            <w:webHidden/>
          </w:rPr>
          <w:t>21</w:t>
        </w:r>
        <w:r>
          <w:rPr>
            <w:noProof/>
            <w:webHidden/>
          </w:rPr>
          <w:fldChar w:fldCharType="end"/>
        </w:r>
      </w:hyperlink>
    </w:p>
    <w:p w14:paraId="3A13A06E" w14:textId="0624A1F8" w:rsidR="00C85A72" w:rsidRPr="00CB71F5" w:rsidRDefault="004D7E4B" w:rsidP="00753B8C">
      <w:pPr>
        <w:spacing w:line="360" w:lineRule="auto"/>
        <w:jc w:val="both"/>
        <w:rPr>
          <w:rFonts w:ascii="NewsGotT" w:hAnsi="NewsGotT"/>
          <w:b/>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b/>
          <w:lang w:val="pt-PT"/>
        </w:rPr>
        <w:fldChar w:fldCharType="end"/>
      </w:r>
    </w:p>
    <w:p w14:paraId="12EF1ECD" w14:textId="33111880" w:rsidR="004272D4" w:rsidRPr="00CB71F5" w:rsidRDefault="00064B4C" w:rsidP="00753B8C">
      <w:pPr>
        <w:pStyle w:val="Heading1"/>
        <w:numPr>
          <w:ilvl w:val="0"/>
          <w:numId w:val="0"/>
        </w:numPr>
        <w:spacing w:line="360" w:lineRule="auto"/>
        <w:jc w:val="both"/>
        <w:rPr>
          <w:lang w:val="pt-PT"/>
        </w:rPr>
      </w:pPr>
      <w:bookmarkStart w:id="6" w:name="_Toc70332053"/>
      <w:r w:rsidRPr="00CB71F5">
        <w:rPr>
          <w:lang w:val="pt-PT"/>
        </w:rPr>
        <w:lastRenderedPageBreak/>
        <w:t>Lista</w:t>
      </w:r>
      <w:r w:rsidR="00297817" w:rsidRPr="00CB71F5">
        <w:rPr>
          <w:lang w:val="pt-PT"/>
        </w:rPr>
        <w:t xml:space="preserve"> de </w:t>
      </w:r>
      <w:r w:rsidR="00AB2403" w:rsidRPr="00CB71F5">
        <w:rPr>
          <w:lang w:val="pt-PT"/>
        </w:rPr>
        <w:t>T</w:t>
      </w:r>
      <w:r w:rsidR="00297817" w:rsidRPr="00CB71F5">
        <w:rPr>
          <w:lang w:val="pt-PT"/>
        </w:rPr>
        <w:t>abelas</w:t>
      </w:r>
      <w:bookmarkEnd w:id="6"/>
    </w:p>
    <w:p w14:paraId="1B47B0CD" w14:textId="25B1641C" w:rsidR="0090243F" w:rsidRDefault="00C02B32">
      <w:pPr>
        <w:pStyle w:val="TableofFigures"/>
        <w:tabs>
          <w:tab w:val="right" w:leader="dot" w:pos="9054"/>
        </w:tabs>
        <w:rPr>
          <w:rFonts w:asciiTheme="minorHAnsi" w:eastAsiaTheme="minorEastAsia" w:hAnsiTheme="minorHAnsi" w:cstheme="minorBidi"/>
          <w:noProof/>
        </w:rPr>
      </w:pPr>
      <w:r w:rsidRPr="00CB71F5">
        <w:rPr>
          <w:rFonts w:ascii="NewsGotT" w:hAnsi="NewsGotT"/>
          <w:lang w:val="pt-PT"/>
        </w:rPr>
        <w:fldChar w:fldCharType="begin"/>
      </w:r>
      <w:r w:rsidRPr="00CB71F5">
        <w:rPr>
          <w:rFonts w:ascii="NewsGotT" w:hAnsi="NewsGotT"/>
          <w:lang w:val="pt-PT"/>
        </w:rPr>
        <w:instrText xml:space="preserve"> TOC \h \z \c "Tabela" </w:instrText>
      </w:r>
      <w:r w:rsidRPr="00CB71F5">
        <w:rPr>
          <w:rFonts w:ascii="NewsGotT" w:hAnsi="NewsGotT"/>
          <w:lang w:val="pt-PT"/>
        </w:rPr>
        <w:fldChar w:fldCharType="separate"/>
      </w:r>
      <w:hyperlink w:anchor="_Toc70342829" w:history="1">
        <w:r w:rsidR="0090243F" w:rsidRPr="00525BD6">
          <w:rPr>
            <w:rStyle w:val="Hyperlink"/>
            <w:rFonts w:ascii="NewsGotT" w:hAnsi="NewsGotT"/>
            <w:noProof/>
            <w:lang w:val="pt-PT"/>
          </w:rPr>
          <w:t>Tabela 1 - Tabela resumo dos fatores considerados precipitantes para o delirium (Sharon K. Inouye et al., 2014) (Nagari &amp; Suresh Babu, 2019)</w:t>
        </w:r>
        <w:r w:rsidR="0090243F">
          <w:rPr>
            <w:noProof/>
            <w:webHidden/>
          </w:rPr>
          <w:tab/>
        </w:r>
        <w:r w:rsidR="0090243F">
          <w:rPr>
            <w:noProof/>
            <w:webHidden/>
          </w:rPr>
          <w:fldChar w:fldCharType="begin"/>
        </w:r>
        <w:r w:rsidR="0090243F">
          <w:rPr>
            <w:noProof/>
            <w:webHidden/>
          </w:rPr>
          <w:instrText xml:space="preserve"> PAGEREF _Toc70342829 \h </w:instrText>
        </w:r>
        <w:r w:rsidR="0090243F">
          <w:rPr>
            <w:noProof/>
            <w:webHidden/>
          </w:rPr>
        </w:r>
        <w:r w:rsidR="0090243F">
          <w:rPr>
            <w:noProof/>
            <w:webHidden/>
          </w:rPr>
          <w:fldChar w:fldCharType="separate"/>
        </w:r>
        <w:r w:rsidR="0090243F">
          <w:rPr>
            <w:noProof/>
            <w:webHidden/>
          </w:rPr>
          <w:t>28</w:t>
        </w:r>
        <w:r w:rsidR="0090243F">
          <w:rPr>
            <w:noProof/>
            <w:webHidden/>
          </w:rPr>
          <w:fldChar w:fldCharType="end"/>
        </w:r>
      </w:hyperlink>
    </w:p>
    <w:p w14:paraId="28565941" w14:textId="4F64D0F8" w:rsidR="0090243F" w:rsidRDefault="0090243F">
      <w:pPr>
        <w:pStyle w:val="TableofFigures"/>
        <w:tabs>
          <w:tab w:val="right" w:leader="dot" w:pos="9054"/>
        </w:tabs>
        <w:rPr>
          <w:rFonts w:asciiTheme="minorHAnsi" w:eastAsiaTheme="minorEastAsia" w:hAnsiTheme="minorHAnsi" w:cstheme="minorBidi"/>
          <w:noProof/>
        </w:rPr>
      </w:pPr>
      <w:hyperlink w:anchor="_Toc70342830" w:history="1">
        <w:r w:rsidRPr="00525BD6">
          <w:rPr>
            <w:rStyle w:val="Hyperlink"/>
            <w:rFonts w:ascii="NewsGotT" w:hAnsi="NewsGotT"/>
            <w:noProof/>
            <w:lang w:val="pt-PT"/>
          </w:rPr>
          <w:t>Tabela 2 - Sistema neuronal e respetivos neurotransmissores</w:t>
        </w:r>
        <w:r>
          <w:rPr>
            <w:noProof/>
            <w:webHidden/>
          </w:rPr>
          <w:tab/>
        </w:r>
        <w:r>
          <w:rPr>
            <w:noProof/>
            <w:webHidden/>
          </w:rPr>
          <w:fldChar w:fldCharType="begin"/>
        </w:r>
        <w:r>
          <w:rPr>
            <w:noProof/>
            <w:webHidden/>
          </w:rPr>
          <w:instrText xml:space="preserve"> PAGEREF _Toc70342830 \h </w:instrText>
        </w:r>
        <w:r>
          <w:rPr>
            <w:noProof/>
            <w:webHidden/>
          </w:rPr>
        </w:r>
        <w:r>
          <w:rPr>
            <w:noProof/>
            <w:webHidden/>
          </w:rPr>
          <w:fldChar w:fldCharType="separate"/>
        </w:r>
        <w:r>
          <w:rPr>
            <w:noProof/>
            <w:webHidden/>
          </w:rPr>
          <w:t>30</w:t>
        </w:r>
        <w:r>
          <w:rPr>
            <w:noProof/>
            <w:webHidden/>
          </w:rPr>
          <w:fldChar w:fldCharType="end"/>
        </w:r>
      </w:hyperlink>
    </w:p>
    <w:p w14:paraId="13AACF9C" w14:textId="1CBE45A1" w:rsidR="0090243F" w:rsidRDefault="0090243F">
      <w:pPr>
        <w:pStyle w:val="TableofFigures"/>
        <w:tabs>
          <w:tab w:val="right" w:leader="dot" w:pos="9054"/>
        </w:tabs>
        <w:rPr>
          <w:rFonts w:asciiTheme="minorHAnsi" w:eastAsiaTheme="minorEastAsia" w:hAnsiTheme="minorHAnsi" w:cstheme="minorBidi"/>
          <w:noProof/>
        </w:rPr>
      </w:pPr>
      <w:hyperlink w:anchor="_Toc70342831" w:history="1">
        <w:r w:rsidRPr="00525BD6">
          <w:rPr>
            <w:rStyle w:val="Hyperlink"/>
            <w:rFonts w:ascii="NewsGotT" w:hAnsi="NewsGotT"/>
            <w:noProof/>
            <w:lang w:val="pt-PT"/>
          </w:rPr>
          <w:t>Tabela 3 - Ferramentas para diagnóstico de delirium  (De &amp; Wand, 2015)</w:t>
        </w:r>
        <w:r>
          <w:rPr>
            <w:noProof/>
            <w:webHidden/>
          </w:rPr>
          <w:tab/>
        </w:r>
        <w:r>
          <w:rPr>
            <w:noProof/>
            <w:webHidden/>
          </w:rPr>
          <w:fldChar w:fldCharType="begin"/>
        </w:r>
        <w:r>
          <w:rPr>
            <w:noProof/>
            <w:webHidden/>
          </w:rPr>
          <w:instrText xml:space="preserve"> PAGEREF _Toc70342831 \h </w:instrText>
        </w:r>
        <w:r>
          <w:rPr>
            <w:noProof/>
            <w:webHidden/>
          </w:rPr>
        </w:r>
        <w:r>
          <w:rPr>
            <w:noProof/>
            <w:webHidden/>
          </w:rPr>
          <w:fldChar w:fldCharType="separate"/>
        </w:r>
        <w:r>
          <w:rPr>
            <w:noProof/>
            <w:webHidden/>
          </w:rPr>
          <w:t>31</w:t>
        </w:r>
        <w:r>
          <w:rPr>
            <w:noProof/>
            <w:webHidden/>
          </w:rPr>
          <w:fldChar w:fldCharType="end"/>
        </w:r>
      </w:hyperlink>
    </w:p>
    <w:p w14:paraId="5C0A603E" w14:textId="1AEB419B" w:rsidR="00C85A72" w:rsidRPr="00CB71F5" w:rsidRDefault="00C02B32" w:rsidP="00753B8C">
      <w:pPr>
        <w:spacing w:line="360" w:lineRule="auto"/>
        <w:jc w:val="both"/>
        <w:rPr>
          <w:rFonts w:ascii="NewsGotT" w:hAnsi="NewsGotT"/>
          <w:lang w:val="pt-PT"/>
        </w:rPr>
        <w:sectPr w:rsidR="00C85A72" w:rsidRPr="00CB71F5" w:rsidSect="002B6903">
          <w:pgSz w:w="11900" w:h="16840" w:code="9"/>
          <w:pgMar w:top="1418" w:right="1418" w:bottom="1418" w:left="1418" w:header="709" w:footer="709" w:gutter="0"/>
          <w:pgNumType w:fmt="lowerRoman"/>
          <w:cols w:space="708"/>
          <w:docGrid w:linePitch="326"/>
        </w:sectPr>
      </w:pPr>
      <w:r w:rsidRPr="00CB71F5">
        <w:rPr>
          <w:rFonts w:ascii="NewsGotT" w:hAnsi="NewsGotT"/>
          <w:lang w:val="pt-PT"/>
        </w:rPr>
        <w:fldChar w:fldCharType="end"/>
      </w:r>
    </w:p>
    <w:p w14:paraId="38FA1005" w14:textId="2D5D7F46" w:rsidR="00C37CD7" w:rsidRDefault="00067B72" w:rsidP="00753B8C">
      <w:pPr>
        <w:pStyle w:val="Heading1"/>
        <w:tabs>
          <w:tab w:val="clear" w:pos="680"/>
        </w:tabs>
        <w:spacing w:line="360" w:lineRule="auto"/>
        <w:ind w:left="567" w:hanging="567"/>
        <w:jc w:val="both"/>
        <w:rPr>
          <w:lang w:val="pt-PT"/>
        </w:rPr>
      </w:pPr>
      <w:bookmarkStart w:id="7" w:name="_Toc70332054"/>
      <w:r w:rsidRPr="00CB71F5">
        <w:rPr>
          <w:lang w:val="pt-PT"/>
        </w:rPr>
        <w:lastRenderedPageBreak/>
        <w:t>Introdução</w:t>
      </w:r>
      <w:bookmarkEnd w:id="7"/>
    </w:p>
    <w:p w14:paraId="76E8637D" w14:textId="21E47429" w:rsidR="009A409B" w:rsidRPr="009A409B" w:rsidRDefault="009A409B" w:rsidP="00B2551F">
      <w:pPr>
        <w:spacing w:line="360" w:lineRule="auto"/>
        <w:ind w:firstLine="567"/>
        <w:jc w:val="both"/>
        <w:rPr>
          <w:rFonts w:ascii="NewsGotT" w:hAnsi="NewsGotT"/>
          <w:lang w:val="pt-PT" w:eastAsia="x-none"/>
        </w:rPr>
      </w:pPr>
      <w:r w:rsidRPr="009A409B">
        <w:rPr>
          <w:rFonts w:ascii="NewsGotT" w:hAnsi="NewsGotT"/>
          <w:lang w:val="pt-PT" w:eastAsia="x-none"/>
        </w:rPr>
        <w:t xml:space="preserve">A presente dissertação foi realizada no âmbito do </w:t>
      </w:r>
      <w:r>
        <w:rPr>
          <w:rFonts w:ascii="NewsGotT" w:hAnsi="NewsGotT"/>
          <w:lang w:val="pt-PT" w:eastAsia="x-none"/>
        </w:rPr>
        <w:t xml:space="preserve">Mestrado em Engenharia de Sistemas. </w:t>
      </w:r>
      <w:r w:rsidR="007846BE" w:rsidRPr="007846BE">
        <w:rPr>
          <w:rFonts w:ascii="NewsGotT" w:hAnsi="NewsGotT"/>
          <w:lang w:val="pt-PT" w:eastAsia="x-none"/>
        </w:rPr>
        <w:t xml:space="preserve">Neste capítulo pretende-se apresentar o contexto do tema da dissertação, </w:t>
      </w:r>
      <w:r w:rsidR="007846BE">
        <w:rPr>
          <w:rFonts w:ascii="NewsGotT" w:hAnsi="NewsGotT"/>
          <w:lang w:val="pt-PT" w:eastAsia="x-none"/>
        </w:rPr>
        <w:t>os objetivos</w:t>
      </w:r>
      <w:r w:rsidR="007846BE" w:rsidRPr="007846BE">
        <w:rPr>
          <w:rFonts w:ascii="NewsGotT" w:hAnsi="NewsGotT"/>
          <w:lang w:val="pt-PT" w:eastAsia="x-none"/>
        </w:rPr>
        <w:t xml:space="preserve"> deste projeto, </w:t>
      </w:r>
      <w:r w:rsidR="00B2551F">
        <w:rPr>
          <w:rFonts w:ascii="NewsGotT" w:hAnsi="NewsGotT"/>
          <w:lang w:val="pt-PT" w:eastAsia="x-none"/>
        </w:rPr>
        <w:t xml:space="preserve">assim como </w:t>
      </w:r>
      <w:r w:rsidR="007846BE">
        <w:rPr>
          <w:rFonts w:ascii="NewsGotT" w:hAnsi="NewsGotT"/>
          <w:lang w:val="pt-PT" w:eastAsia="x-none"/>
        </w:rPr>
        <w:t xml:space="preserve">a metodologia seguida </w:t>
      </w:r>
      <w:r w:rsidR="007846BE" w:rsidRPr="007846BE">
        <w:rPr>
          <w:rFonts w:ascii="NewsGotT" w:hAnsi="NewsGotT"/>
          <w:lang w:val="pt-PT" w:eastAsia="x-none"/>
        </w:rPr>
        <w:t xml:space="preserve">e, por último, </w:t>
      </w:r>
      <w:r w:rsidR="00FE4FEA">
        <w:rPr>
          <w:rFonts w:ascii="NewsGotT" w:hAnsi="NewsGotT"/>
          <w:lang w:val="pt-PT" w:eastAsia="x-none"/>
        </w:rPr>
        <w:t>será descrita a</w:t>
      </w:r>
      <w:r w:rsidR="007846BE" w:rsidRPr="007846BE">
        <w:rPr>
          <w:rFonts w:ascii="NewsGotT" w:hAnsi="NewsGotT"/>
          <w:lang w:val="pt-PT" w:eastAsia="x-none"/>
        </w:rPr>
        <w:t xml:space="preserve"> estrutura do documento.</w:t>
      </w:r>
    </w:p>
    <w:p w14:paraId="4A181CEF" w14:textId="781CE298" w:rsidR="00144F22" w:rsidRDefault="00CF0D35" w:rsidP="00753B8C">
      <w:pPr>
        <w:pStyle w:val="Heading2"/>
        <w:spacing w:line="360" w:lineRule="auto"/>
        <w:jc w:val="both"/>
        <w:rPr>
          <w:rFonts w:ascii="NewsGotT" w:hAnsi="NewsGotT"/>
          <w:lang w:val="pt-PT"/>
        </w:rPr>
      </w:pPr>
      <w:bookmarkStart w:id="8" w:name="_Toc70332055"/>
      <w:r w:rsidRPr="00CB71F5">
        <w:rPr>
          <w:rFonts w:ascii="NewsGotT" w:hAnsi="NewsGotT"/>
          <w:lang w:val="pt-PT"/>
        </w:rPr>
        <w:t>Enquadramento</w:t>
      </w:r>
      <w:bookmarkEnd w:id="8"/>
      <w:r w:rsidRPr="00CB71F5">
        <w:rPr>
          <w:rFonts w:ascii="NewsGotT" w:hAnsi="NewsGotT"/>
          <w:lang w:val="pt-PT"/>
        </w:rPr>
        <w:t xml:space="preserve"> </w:t>
      </w:r>
    </w:p>
    <w:p w14:paraId="072DDE34" w14:textId="77777777" w:rsidR="008E1139" w:rsidRPr="008E1139" w:rsidRDefault="008E1139" w:rsidP="008E1139">
      <w:pPr>
        <w:rPr>
          <w:lang w:val="pt-PT" w:eastAsia="x-none"/>
        </w:rPr>
      </w:pPr>
    </w:p>
    <w:p w14:paraId="64631E77" w14:textId="32E00CB0" w:rsidR="00D92F42" w:rsidRDefault="00D92F42" w:rsidP="00BE0D87">
      <w:pPr>
        <w:spacing w:line="360" w:lineRule="auto"/>
        <w:ind w:firstLine="567"/>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é uma síndrome neuropsiquiátrica aguda, caracterizada por um transtorno agudo da atenção e cognição </w:t>
      </w:r>
      <w:r w:rsidRPr="00CB71F5">
        <w:rPr>
          <w:rFonts w:ascii="NewsGotT" w:hAnsi="NewsGotT"/>
          <w:lang w:val="pt-PT"/>
        </w:rPr>
        <w:fldChar w:fldCharType="begin" w:fldLock="1"/>
      </w:r>
      <w:r w:rsidRPr="00CB71F5">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(Salluh et al., 2015)</w:t>
      </w:r>
      <w:r w:rsidRPr="00CB71F5">
        <w:rPr>
          <w:rFonts w:ascii="NewsGotT" w:hAnsi="NewsGotT"/>
          <w:lang w:val="pt-PT"/>
        </w:rPr>
        <w:fldChar w:fldCharType="end"/>
      </w:r>
      <w:r w:rsidRPr="00CB71F5">
        <w:rPr>
          <w:rFonts w:ascii="NewsGotT" w:hAnsi="NewsGotT"/>
          <w:lang w:val="pt-PT"/>
        </w:rPr>
        <w:t xml:space="preserve">.  É uma entidade muito prevalente, sobretudo na população idosa internada </w:t>
      </w:r>
      <w:r w:rsidRPr="00CB71F5">
        <w:rPr>
          <w:rFonts w:ascii="NewsGotT" w:hAnsi="NewsGotT"/>
          <w:lang w:val="pt-PT"/>
        </w:rPr>
        <w:fldChar w:fldCharType="begin" w:fldLock="1"/>
      </w:r>
      <w:r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(American Psychiatric Association, 2013)</w:t>
      </w:r>
      <w:r w:rsidRPr="00CB71F5">
        <w:rPr>
          <w:rFonts w:ascii="NewsGotT" w:hAnsi="NewsGotT"/>
          <w:lang w:val="pt-PT"/>
        </w:rPr>
        <w:fldChar w:fldCharType="end"/>
      </w:r>
      <w:r w:rsidRPr="00CB71F5">
        <w:rPr>
          <w:rFonts w:ascii="NewsGotT" w:hAnsi="NewsGotT"/>
          <w:lang w:val="pt-PT"/>
        </w:rPr>
        <w:t xml:space="preserve"> e em ambientes de terapia intensiva </w:t>
      </w:r>
      <w:r w:rsidRPr="00CB71F5">
        <w:rPr>
          <w:rFonts w:ascii="NewsGotT" w:hAnsi="NewsGotT"/>
          <w:lang w:val="pt-PT"/>
        </w:rPr>
        <w:fldChar w:fldCharType="begin" w:fldLock="1"/>
      </w:r>
      <w:r w:rsidR="00FC4665" w:rsidRPr="00CB71F5">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CB71F5">
        <w:rPr>
          <w:rFonts w:ascii="NewsGotT" w:hAnsi="NewsGotT"/>
          <w:lang w:val="pt-PT"/>
        </w:rPr>
        <w:fldChar w:fldCharType="separate"/>
      </w:r>
      <w:r w:rsidR="0057783D" w:rsidRPr="00CB71F5">
        <w:rPr>
          <w:rFonts w:ascii="NewsGotT" w:hAnsi="NewsGotT"/>
          <w:noProof/>
          <w:lang w:val="pt-PT"/>
        </w:rPr>
        <w:t>(J. E. Wilson et al., 2020)</w:t>
      </w:r>
      <w:r w:rsidRPr="00CB71F5">
        <w:rPr>
          <w:rFonts w:ascii="NewsGotT" w:hAnsi="NewsGotT"/>
          <w:lang w:val="pt-PT"/>
        </w:rPr>
        <w:fldChar w:fldCharType="end"/>
      </w:r>
      <w:r w:rsidRPr="00CB71F5">
        <w:rPr>
          <w:rFonts w:ascii="NewsGotT" w:hAnsi="NewsGotT"/>
          <w:lang w:val="pt-PT"/>
        </w:rPr>
        <w:t xml:space="preserve">. Apesar de grave e potencialmente fatal, esta doença é frequentemente subdiagnosticada e negligenciada </w:t>
      </w:r>
      <w:r w:rsidRPr="00CB71F5">
        <w:rPr>
          <w:rFonts w:ascii="NewsGotT" w:hAnsi="NewsGotT"/>
          <w:lang w:val="pt-PT"/>
        </w:rPr>
        <w:fldChar w:fldCharType="begin" w:fldLock="1"/>
      </w:r>
      <w:r w:rsidRPr="00CB71F5">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(Salluh et al., 2015; Van Eijk et al., 2009)</w:t>
      </w:r>
      <w:r w:rsidRPr="00CB71F5">
        <w:rPr>
          <w:rFonts w:ascii="NewsGotT" w:hAnsi="NewsGotT"/>
          <w:lang w:val="pt-PT"/>
        </w:rPr>
        <w:fldChar w:fldCharType="end"/>
      </w:r>
      <w:r w:rsidRPr="00CB71F5">
        <w:rPr>
          <w:rFonts w:ascii="NewsGotT" w:hAnsi="NewsGotT"/>
          <w:lang w:val="pt-PT"/>
        </w:rPr>
        <w:t xml:space="preserve">, relacionando-se com maiores taxas de </w:t>
      </w:r>
      <w:proofErr w:type="spellStart"/>
      <w:r w:rsidRPr="00CB71F5">
        <w:rPr>
          <w:rFonts w:ascii="NewsGotT" w:hAnsi="NewsGotT"/>
          <w:lang w:val="pt-PT"/>
        </w:rPr>
        <w:t>morbi</w:t>
      </w:r>
      <w:proofErr w:type="spellEnd"/>
      <w:r w:rsidRPr="00CB71F5">
        <w:rPr>
          <w:rFonts w:ascii="NewsGotT" w:hAnsi="NewsGotT"/>
          <w:lang w:val="pt-PT"/>
        </w:rPr>
        <w:t xml:space="preserve">-mortalidade e aumento do tempo de internamento </w:t>
      </w:r>
      <w:r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CB71F5">
        <w:rPr>
          <w:rFonts w:ascii="NewsGotT" w:hAnsi="NewsGotT"/>
          <w:lang w:val="pt-PT"/>
        </w:rPr>
        <w:fldChar w:fldCharType="separate"/>
      </w:r>
      <w:r w:rsidR="004F3577" w:rsidRPr="00CB71F5">
        <w:rPr>
          <w:rFonts w:ascii="NewsGotT" w:hAnsi="NewsGotT"/>
          <w:noProof/>
          <w:lang w:val="pt-PT"/>
        </w:rPr>
        <w:t>(Sharon K. Inouye, Westendorp, &amp; Saczynski, 2014; Michaud et al., 2007)</w:t>
      </w:r>
      <w:r w:rsidRPr="00CB71F5">
        <w:rPr>
          <w:rFonts w:ascii="NewsGotT" w:hAnsi="NewsGotT"/>
          <w:lang w:val="pt-PT"/>
        </w:rPr>
        <w:fldChar w:fldCharType="end"/>
      </w:r>
      <w:r w:rsidRPr="00CB71F5">
        <w:rPr>
          <w:rFonts w:ascii="NewsGotT" w:hAnsi="NewsGotT"/>
          <w:lang w:val="pt-PT"/>
        </w:rPr>
        <w:t>. Tal facto</w:t>
      </w:r>
      <w:r w:rsidR="007258E2" w:rsidRPr="00CB71F5">
        <w:rPr>
          <w:rFonts w:ascii="NewsGotT" w:hAnsi="NewsGotT"/>
          <w:lang w:val="pt-PT"/>
        </w:rPr>
        <w:t>,</w:t>
      </w:r>
      <w:r w:rsidRPr="00CB71F5">
        <w:rPr>
          <w:rFonts w:ascii="NewsGotT" w:hAnsi="NewsGotT"/>
          <w:lang w:val="pt-PT"/>
        </w:rPr>
        <w:t xml:space="preserve"> leva a questionar investigadores e profissionais de saúde se com base nas ferramentas já existentes será possível utilizar a técnica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xml:space="preserve"> para a deteção precoce do </w:t>
      </w:r>
      <w:proofErr w:type="spellStart"/>
      <w:r w:rsidRPr="00CB71F5">
        <w:rPr>
          <w:rFonts w:ascii="NewsGotT" w:hAnsi="NewsGotT"/>
          <w:i/>
          <w:iCs/>
          <w:lang w:val="pt-PT"/>
        </w:rPr>
        <w:t>delirium</w:t>
      </w:r>
      <w:proofErr w:type="spellEnd"/>
      <w:r w:rsidRPr="00CB71F5">
        <w:rPr>
          <w:rFonts w:ascii="NewsGotT" w:hAnsi="NewsGotT"/>
          <w:lang w:val="pt-PT"/>
        </w:rPr>
        <w:t xml:space="preserve"> com base em dados de saúde disponíveis eletronicamente </w:t>
      </w:r>
      <w:r w:rsidRPr="00CB71F5">
        <w:rPr>
          <w:rFonts w:ascii="NewsGotT" w:hAnsi="NewsGotT"/>
          <w:lang w:val="pt-PT"/>
        </w:rPr>
        <w:fldChar w:fldCharType="begin" w:fldLock="1"/>
      </w:r>
      <w:r w:rsidR="000F4FA5" w:rsidRPr="00CB71F5">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CB71F5">
        <w:rPr>
          <w:lang w:val="pt-PT"/>
        </w:rPr>
        <w:instrText> </w:instrText>
      </w:r>
      <w:r w:rsidR="000F4FA5" w:rsidRPr="00CB71F5">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CB71F5">
        <w:rPr>
          <w:lang w:val="pt-PT"/>
        </w:rPr>
        <w:instrText> </w:instrText>
      </w:r>
      <w:r w:rsidR="000F4FA5" w:rsidRPr="00CB71F5">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CB71F5">
        <w:rPr>
          <w:lang w:val="pt-PT"/>
        </w:rPr>
        <w:instrText> </w:instrText>
      </w:r>
      <w:r w:rsidR="000F4FA5" w:rsidRPr="00CB71F5">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CB71F5">
        <w:rPr>
          <w:rFonts w:ascii="NewsGotT" w:hAnsi="NewsGotT"/>
          <w:lang w:val="pt-PT"/>
        </w:rPr>
        <w:fldChar w:fldCharType="separate"/>
      </w:r>
      <w:r w:rsidR="008F7C0A" w:rsidRPr="00CB71F5">
        <w:rPr>
          <w:rFonts w:ascii="NewsGotT" w:hAnsi="NewsGotT"/>
          <w:noProof/>
          <w:lang w:val="pt-PT"/>
        </w:rPr>
        <w:t>(A. Wong et al., 2018)</w:t>
      </w:r>
      <w:r w:rsidRPr="00CB71F5">
        <w:rPr>
          <w:rFonts w:ascii="NewsGotT" w:hAnsi="NewsGotT"/>
          <w:lang w:val="pt-PT"/>
        </w:rPr>
        <w:fldChar w:fldCharType="end"/>
      </w:r>
      <w:r w:rsidRPr="00CB71F5">
        <w:rPr>
          <w:rFonts w:ascii="NewsGotT" w:hAnsi="NewsGotT"/>
          <w:lang w:val="pt-PT"/>
        </w:rPr>
        <w:t xml:space="preserve">. Deste modo, face às ferramentas existentes, pretende-se desenvolver uma aplicação, acessível aos profissionais de saúde, que determine o risco de desenvolvimento de </w:t>
      </w:r>
      <w:proofErr w:type="spellStart"/>
      <w:r w:rsidRPr="00CB71F5">
        <w:rPr>
          <w:rFonts w:ascii="NewsGotT" w:hAnsi="NewsGotT"/>
          <w:i/>
          <w:iCs/>
          <w:lang w:val="pt-PT"/>
        </w:rPr>
        <w:t>delirium</w:t>
      </w:r>
      <w:proofErr w:type="spellEnd"/>
      <w:r w:rsidRPr="00CB71F5">
        <w:rPr>
          <w:rFonts w:ascii="NewsGotT" w:hAnsi="NewsGotT"/>
          <w:lang w:val="pt-PT"/>
        </w:rPr>
        <w:t xml:space="preserve"> de um paciente no contexto do Serviço de Urgência (SU). Esta ferramenta procurará facilitar 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para os profissionais de saúde e, consequentemente, melhorar a qualidade de vida do paciente.</w:t>
      </w:r>
    </w:p>
    <w:p w14:paraId="5853824B" w14:textId="16BA6698" w:rsidR="008D6E00" w:rsidRDefault="008D6E00" w:rsidP="00BE0D87">
      <w:pPr>
        <w:spacing w:line="360" w:lineRule="auto"/>
        <w:ind w:firstLine="567"/>
        <w:jc w:val="both"/>
        <w:rPr>
          <w:rFonts w:ascii="NewsGotT" w:hAnsi="NewsGotT"/>
          <w:lang w:val="pt-PT"/>
        </w:rPr>
      </w:pPr>
    </w:p>
    <w:p w14:paraId="07FE858D" w14:textId="5121CE8F" w:rsidR="008D6E00" w:rsidRDefault="008D6E00" w:rsidP="00BE0D87">
      <w:pPr>
        <w:spacing w:line="360" w:lineRule="auto"/>
        <w:ind w:firstLine="567"/>
        <w:jc w:val="both"/>
        <w:rPr>
          <w:rFonts w:ascii="NewsGotT" w:hAnsi="NewsGotT"/>
          <w:lang w:val="pt-PT"/>
        </w:rPr>
      </w:pPr>
    </w:p>
    <w:p w14:paraId="18FE3086" w14:textId="186DF33D" w:rsidR="008D6E00" w:rsidRDefault="008D6E00" w:rsidP="00BE0D87">
      <w:pPr>
        <w:spacing w:line="360" w:lineRule="auto"/>
        <w:ind w:firstLine="567"/>
        <w:jc w:val="both"/>
        <w:rPr>
          <w:rFonts w:ascii="NewsGotT" w:hAnsi="NewsGotT"/>
          <w:lang w:val="pt-PT"/>
        </w:rPr>
      </w:pPr>
    </w:p>
    <w:p w14:paraId="4D193903" w14:textId="3306EBFC" w:rsidR="008D6E00" w:rsidRDefault="008D6E00" w:rsidP="00BE0D87">
      <w:pPr>
        <w:spacing w:line="360" w:lineRule="auto"/>
        <w:ind w:firstLine="567"/>
        <w:jc w:val="both"/>
        <w:rPr>
          <w:rFonts w:ascii="NewsGotT" w:hAnsi="NewsGotT"/>
          <w:b/>
          <w:bCs/>
          <w:color w:val="00B050"/>
          <w:lang w:val="pt-PT"/>
        </w:rPr>
      </w:pPr>
      <w:r w:rsidRPr="008D6E00">
        <w:rPr>
          <w:rFonts w:ascii="NewsGotT" w:hAnsi="NewsGotT"/>
          <w:b/>
          <w:bCs/>
          <w:color w:val="00B050"/>
          <w:lang w:val="pt-PT"/>
        </w:rPr>
        <w:t>(Ainda vou alterar aqui )</w:t>
      </w:r>
    </w:p>
    <w:p w14:paraId="2B97F545" w14:textId="7FA91FEB" w:rsidR="008D6E00" w:rsidRDefault="008D6E00" w:rsidP="00BE0D87">
      <w:pPr>
        <w:spacing w:line="360" w:lineRule="auto"/>
        <w:ind w:firstLine="567"/>
        <w:jc w:val="both"/>
        <w:rPr>
          <w:rFonts w:ascii="NewsGotT" w:hAnsi="NewsGotT"/>
          <w:b/>
          <w:bCs/>
          <w:color w:val="00B050"/>
          <w:lang w:val="pt-PT"/>
        </w:rPr>
      </w:pPr>
    </w:p>
    <w:p w14:paraId="163A81FF" w14:textId="5D99BE6B" w:rsidR="008D6E00" w:rsidRDefault="008D6E00" w:rsidP="00BE0D87">
      <w:pPr>
        <w:spacing w:line="360" w:lineRule="auto"/>
        <w:ind w:firstLine="567"/>
        <w:jc w:val="both"/>
        <w:rPr>
          <w:rFonts w:ascii="NewsGotT" w:hAnsi="NewsGotT"/>
          <w:b/>
          <w:bCs/>
          <w:color w:val="00B050"/>
          <w:lang w:val="pt-PT"/>
        </w:rPr>
      </w:pPr>
    </w:p>
    <w:p w14:paraId="6E2B0435" w14:textId="034D5055" w:rsidR="008D6E00" w:rsidRDefault="008D6E00" w:rsidP="00BE0D87">
      <w:pPr>
        <w:spacing w:line="360" w:lineRule="auto"/>
        <w:ind w:firstLine="567"/>
        <w:jc w:val="both"/>
        <w:rPr>
          <w:rFonts w:ascii="NewsGotT" w:hAnsi="NewsGotT"/>
          <w:b/>
          <w:bCs/>
          <w:color w:val="00B050"/>
          <w:lang w:val="pt-PT"/>
        </w:rPr>
      </w:pPr>
    </w:p>
    <w:p w14:paraId="480F6FB8" w14:textId="77777777" w:rsidR="008D6E00" w:rsidRDefault="008D6E00" w:rsidP="00BE0D87">
      <w:pPr>
        <w:spacing w:line="360" w:lineRule="auto"/>
        <w:ind w:firstLine="567"/>
        <w:jc w:val="both"/>
        <w:rPr>
          <w:rFonts w:ascii="NewsGotT" w:hAnsi="NewsGotT"/>
          <w:b/>
          <w:bCs/>
          <w:color w:val="00B050"/>
          <w:lang w:val="pt-PT"/>
        </w:rPr>
      </w:pPr>
    </w:p>
    <w:p w14:paraId="2D5DAB43" w14:textId="77777777" w:rsidR="008D6E00" w:rsidRPr="008D6E00" w:rsidRDefault="008D6E00" w:rsidP="00C3548C">
      <w:pPr>
        <w:spacing w:line="360" w:lineRule="auto"/>
        <w:jc w:val="both"/>
        <w:rPr>
          <w:rFonts w:ascii="NewsGotT" w:hAnsi="NewsGotT"/>
          <w:b/>
          <w:bCs/>
          <w:color w:val="00B050"/>
          <w:lang w:val="pt-PT" w:eastAsia="x-none"/>
        </w:rPr>
      </w:pPr>
    </w:p>
    <w:p w14:paraId="125F8ED7" w14:textId="370D95F1" w:rsidR="004C6EDA" w:rsidRDefault="00CF0D35" w:rsidP="00753B8C">
      <w:pPr>
        <w:pStyle w:val="Heading2"/>
        <w:spacing w:line="360" w:lineRule="auto"/>
        <w:jc w:val="both"/>
        <w:rPr>
          <w:rFonts w:ascii="NewsGotT" w:hAnsi="NewsGotT"/>
          <w:b w:val="0"/>
          <w:bCs/>
          <w:lang w:val="pt-PT"/>
        </w:rPr>
      </w:pPr>
      <w:bookmarkStart w:id="9" w:name="_Toc70332056"/>
      <w:r w:rsidRPr="00C3548C">
        <w:rPr>
          <w:rFonts w:ascii="NewsGotT" w:hAnsi="NewsGotT"/>
          <w:b w:val="0"/>
          <w:bCs/>
          <w:lang w:val="pt-PT"/>
        </w:rPr>
        <w:lastRenderedPageBreak/>
        <w:t>Objetivos</w:t>
      </w:r>
      <w:bookmarkEnd w:id="9"/>
      <w:r w:rsidRPr="00C3548C">
        <w:rPr>
          <w:rFonts w:ascii="NewsGotT" w:hAnsi="NewsGotT"/>
          <w:b w:val="0"/>
          <w:bCs/>
          <w:lang w:val="pt-PT"/>
        </w:rPr>
        <w:t xml:space="preserve"> </w:t>
      </w:r>
    </w:p>
    <w:p w14:paraId="1F3E0D4E" w14:textId="77777777" w:rsidR="00C3548C" w:rsidRPr="00C3548C" w:rsidRDefault="00C3548C" w:rsidP="00C3548C">
      <w:pPr>
        <w:rPr>
          <w:lang w:val="pt-PT" w:eastAsia="x-none"/>
        </w:rPr>
      </w:pPr>
    </w:p>
    <w:p w14:paraId="195AF33B" w14:textId="52220C1E" w:rsidR="00CF0D35" w:rsidRDefault="005D0F85" w:rsidP="00753B8C">
      <w:pPr>
        <w:spacing w:line="360" w:lineRule="auto"/>
        <w:ind w:firstLine="567"/>
        <w:jc w:val="both"/>
        <w:rPr>
          <w:rFonts w:ascii="NewsGotT" w:hAnsi="NewsGotT"/>
          <w:lang w:val="pt-PT"/>
        </w:rPr>
      </w:pPr>
      <w:r w:rsidRPr="00CB71F5">
        <w:rPr>
          <w:rFonts w:ascii="NewsGotT" w:hAnsi="NewsGotT"/>
          <w:lang w:val="pt-PT"/>
        </w:rPr>
        <w:t xml:space="preserve">Este projeto de dissertação tem como principal objetivo o desenvolvimento de uma aplicação informática que auxiliará os profissionais de saúde no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em contexto de SU. Inerentemente serão estudados algoritmos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xml:space="preserve"> </w:t>
      </w:r>
      <w:r w:rsidR="008E1139">
        <w:rPr>
          <w:rFonts w:ascii="NewsGotT" w:hAnsi="NewsGotT"/>
          <w:lang w:val="pt-PT"/>
        </w:rPr>
        <w:t xml:space="preserve"> (ML)</w:t>
      </w:r>
      <w:r w:rsidRPr="00CB71F5">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Pr>
          <w:rFonts w:ascii="NewsGotT" w:hAnsi="NewsGotT"/>
          <w:lang w:val="pt-PT"/>
        </w:rPr>
        <w:t xml:space="preserve"> ML</w:t>
      </w:r>
      <w:r w:rsidRPr="00CB71F5">
        <w:rPr>
          <w:rFonts w:ascii="NewsGotT" w:hAnsi="NewsGotT"/>
          <w:lang w:val="pt-PT"/>
        </w:rPr>
        <w:t>. Na fase de implementação dos modelos d</w:t>
      </w:r>
      <w:r w:rsidR="008E1139">
        <w:rPr>
          <w:rFonts w:ascii="NewsGotT" w:hAnsi="NewsGotT"/>
          <w:lang w:val="pt-PT"/>
        </w:rPr>
        <w:t xml:space="preserve">e ML </w:t>
      </w:r>
      <w:r w:rsidRPr="00CB71F5">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CB71F5">
        <w:rPr>
          <w:rFonts w:ascii="NewsGotT" w:hAnsi="NewsGotT"/>
          <w:i/>
          <w:iCs/>
          <w:lang w:val="pt-PT"/>
        </w:rPr>
        <w:t>delirium</w:t>
      </w:r>
      <w:proofErr w:type="spellEnd"/>
      <w:r w:rsidRPr="00CB71F5">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Default="00D00DE1" w:rsidP="00753B8C">
      <w:pPr>
        <w:spacing w:line="360" w:lineRule="auto"/>
        <w:ind w:firstLine="567"/>
        <w:jc w:val="both"/>
        <w:rPr>
          <w:rFonts w:ascii="NewsGotT" w:hAnsi="NewsGotT"/>
          <w:lang w:val="pt-PT"/>
        </w:rPr>
      </w:pPr>
    </w:p>
    <w:p w14:paraId="7B408485" w14:textId="77777777" w:rsidR="00D00DE1" w:rsidRPr="00CB71F5" w:rsidRDefault="00D00DE1" w:rsidP="00753B8C">
      <w:pPr>
        <w:spacing w:line="360" w:lineRule="auto"/>
        <w:ind w:firstLine="567"/>
        <w:jc w:val="both"/>
        <w:rPr>
          <w:rFonts w:ascii="NewsGotT" w:hAnsi="NewsGotT"/>
          <w:lang w:val="pt-PT" w:eastAsia="x-none"/>
        </w:rPr>
      </w:pPr>
    </w:p>
    <w:p w14:paraId="5131CFA9" w14:textId="0E7DF13C" w:rsidR="00CF0D35" w:rsidRPr="00C3548C" w:rsidRDefault="00CF0D35" w:rsidP="00753B8C">
      <w:pPr>
        <w:pStyle w:val="Heading2"/>
        <w:spacing w:line="360" w:lineRule="auto"/>
        <w:jc w:val="both"/>
        <w:rPr>
          <w:rFonts w:ascii="NewsGotT" w:hAnsi="NewsGotT"/>
          <w:b w:val="0"/>
          <w:bCs/>
          <w:lang w:val="pt-PT"/>
        </w:rPr>
      </w:pPr>
      <w:bookmarkStart w:id="10" w:name="_Toc70332057"/>
      <w:r w:rsidRPr="00C3548C">
        <w:rPr>
          <w:rFonts w:ascii="NewsGotT" w:hAnsi="NewsGotT"/>
          <w:b w:val="0"/>
          <w:bCs/>
          <w:lang w:val="pt-PT"/>
        </w:rPr>
        <w:t>Metodologia</w:t>
      </w:r>
      <w:bookmarkEnd w:id="10"/>
      <w:r w:rsidRPr="00C3548C">
        <w:rPr>
          <w:rFonts w:ascii="NewsGotT" w:hAnsi="NewsGotT"/>
          <w:b w:val="0"/>
          <w:bCs/>
          <w:lang w:val="pt-PT"/>
        </w:rPr>
        <w:t xml:space="preserve"> </w:t>
      </w:r>
    </w:p>
    <w:p w14:paraId="7ED15038" w14:textId="5A1C7390" w:rsidR="001C73A2" w:rsidRDefault="001C73A2" w:rsidP="00BE0D87">
      <w:pPr>
        <w:spacing w:line="360" w:lineRule="auto"/>
        <w:jc w:val="both"/>
        <w:rPr>
          <w:rFonts w:ascii="NewsGotT" w:hAnsi="NewsGotT"/>
          <w:lang w:val="pt-PT" w:eastAsia="x-none"/>
        </w:rPr>
      </w:pPr>
    </w:p>
    <w:p w14:paraId="78DD57D3" w14:textId="14AB71A0" w:rsidR="00C67867" w:rsidRDefault="00F6449C" w:rsidP="00C67867">
      <w:pPr>
        <w:spacing w:line="360" w:lineRule="auto"/>
        <w:ind w:firstLine="567"/>
        <w:jc w:val="both"/>
        <w:rPr>
          <w:rFonts w:ascii="NewsGotT" w:hAnsi="NewsGotT"/>
          <w:lang w:val="pt-PT" w:eastAsia="x-none"/>
        </w:rPr>
      </w:pPr>
      <w:r w:rsidRPr="00F6449C">
        <w:rPr>
          <w:rFonts w:ascii="NewsGotT" w:hAnsi="NewsGotT"/>
          <w:lang w:val="pt-PT" w:eastAsia="x-none"/>
        </w:rPr>
        <w:t xml:space="preserve">O presente projeto de dissertação seguiu a metodologia </w:t>
      </w:r>
      <w:r w:rsidR="00901C70">
        <w:rPr>
          <w:rFonts w:ascii="NewsGotT" w:hAnsi="NewsGotT"/>
          <w:lang w:val="pt-PT" w:eastAsia="x-none"/>
        </w:rPr>
        <w:t>CRISP-DM</w:t>
      </w:r>
      <w:r w:rsidR="00D00DE1">
        <w:rPr>
          <w:rFonts w:ascii="NewsGotT" w:hAnsi="NewsGotT"/>
          <w:lang w:val="pt-PT" w:eastAsia="x-none"/>
        </w:rPr>
        <w:t xml:space="preserve"> </w:t>
      </w:r>
      <w:r w:rsidR="00901C70">
        <w:rPr>
          <w:rFonts w:ascii="NewsGotT" w:hAnsi="NewsGotT"/>
          <w:lang w:val="pt-PT" w:eastAsia="x-none"/>
        </w:rPr>
        <w:t>(</w:t>
      </w:r>
      <w:r w:rsidR="00901C70" w:rsidRPr="00590ACF">
        <w:rPr>
          <w:rFonts w:ascii="NewsGotT" w:hAnsi="NewsGotT"/>
          <w:lang w:val="pt-PT" w:eastAsia="x-none"/>
        </w:rPr>
        <w:t>C</w:t>
      </w:r>
      <w:r w:rsidR="00901C70">
        <w:rPr>
          <w:rFonts w:ascii="NewsGotT" w:hAnsi="NewsGotT"/>
          <w:lang w:val="pt-PT" w:eastAsia="x-none"/>
        </w:rPr>
        <w:t>r</w:t>
      </w:r>
      <w:r w:rsidR="00901C70" w:rsidRPr="00590ACF">
        <w:rPr>
          <w:rFonts w:ascii="NewsGotT" w:hAnsi="NewsGotT"/>
          <w:lang w:val="pt-PT" w:eastAsia="x-none"/>
        </w:rPr>
        <w:t>oss</w:t>
      </w:r>
      <w:r w:rsidR="00901C70">
        <w:rPr>
          <w:rFonts w:ascii="NewsGotT" w:hAnsi="NewsGotT"/>
          <w:lang w:val="pt-PT" w:eastAsia="x-none"/>
        </w:rPr>
        <w:t xml:space="preserve"> </w:t>
      </w:r>
      <w:proofErr w:type="spellStart"/>
      <w:r w:rsidR="00901C70" w:rsidRPr="00590ACF">
        <w:rPr>
          <w:rFonts w:ascii="NewsGotT" w:hAnsi="NewsGotT"/>
          <w:lang w:val="pt-PT" w:eastAsia="x-none"/>
        </w:rPr>
        <w:t>Industry</w:t>
      </w:r>
      <w:proofErr w:type="spellEnd"/>
      <w:r w:rsidR="00901C70" w:rsidRPr="00590ACF">
        <w:rPr>
          <w:rFonts w:ascii="NewsGotT" w:hAnsi="NewsGotT"/>
          <w:lang w:val="pt-PT" w:eastAsia="x-none"/>
        </w:rPr>
        <w:t xml:space="preserve"> Standard </w:t>
      </w:r>
      <w:proofErr w:type="spellStart"/>
      <w:r w:rsidR="00901C70" w:rsidRPr="00590ACF">
        <w:rPr>
          <w:rFonts w:ascii="NewsGotT" w:hAnsi="NewsGotT"/>
          <w:lang w:val="pt-PT" w:eastAsia="x-none"/>
        </w:rPr>
        <w:t>Process</w:t>
      </w:r>
      <w:proofErr w:type="spellEnd"/>
      <w:r w:rsidR="00901C70" w:rsidRPr="00590ACF">
        <w:rPr>
          <w:rFonts w:ascii="NewsGotT" w:hAnsi="NewsGotT"/>
          <w:lang w:val="pt-PT" w:eastAsia="x-none"/>
        </w:rPr>
        <w:t xml:space="preserve"> for Data </w:t>
      </w:r>
      <w:proofErr w:type="spellStart"/>
      <w:r w:rsidR="00901C70" w:rsidRPr="00590ACF">
        <w:rPr>
          <w:rFonts w:ascii="NewsGotT" w:hAnsi="NewsGotT"/>
          <w:lang w:val="pt-PT" w:eastAsia="x-none"/>
        </w:rPr>
        <w:t>Mining</w:t>
      </w:r>
      <w:proofErr w:type="spellEnd"/>
      <w:r w:rsidR="00901C70">
        <w:rPr>
          <w:rFonts w:ascii="NewsGotT" w:hAnsi="NewsGotT"/>
          <w:lang w:val="pt-PT" w:eastAsia="x-none"/>
        </w:rPr>
        <w:t>)</w:t>
      </w:r>
      <w:r w:rsidR="00901C70">
        <w:rPr>
          <w:rFonts w:ascii="NewsGotT" w:hAnsi="NewsGotT"/>
          <w:lang w:val="pt-PT" w:eastAsia="x-none"/>
        </w:rPr>
        <w:t xml:space="preserve">. </w:t>
      </w:r>
      <w:r w:rsidR="00C36B33">
        <w:rPr>
          <w:rFonts w:ascii="NewsGotT" w:hAnsi="NewsGotT"/>
          <w:lang w:val="pt-PT" w:eastAsia="x-none"/>
        </w:rPr>
        <w:t xml:space="preserve">Esta </w:t>
      </w:r>
      <w:r w:rsidR="00CA06A1">
        <w:rPr>
          <w:rFonts w:ascii="NewsGotT" w:hAnsi="NewsGotT"/>
          <w:lang w:val="pt-PT" w:eastAsia="x-none"/>
        </w:rPr>
        <w:t xml:space="preserve">é uma </w:t>
      </w:r>
      <w:r w:rsidR="00C36B33">
        <w:rPr>
          <w:rFonts w:ascii="NewsGotT" w:hAnsi="NewsGotT"/>
          <w:lang w:val="pt-PT" w:eastAsia="x-none"/>
        </w:rPr>
        <w:t xml:space="preserve">metodologia recente </w:t>
      </w:r>
      <w:r w:rsidR="00D00DE1">
        <w:rPr>
          <w:rFonts w:ascii="NewsGotT" w:hAnsi="NewsGotT"/>
          <w:lang w:val="pt-PT"/>
        </w:rPr>
        <w:t xml:space="preserve">e surgiu </w:t>
      </w:r>
      <w:r w:rsidR="00E82695" w:rsidRPr="00CB71F5">
        <w:rPr>
          <w:rFonts w:ascii="NewsGotT" w:hAnsi="NewsGotT"/>
          <w:lang w:val="pt-PT"/>
        </w:rPr>
        <w:t xml:space="preserve">pela necessidade </w:t>
      </w:r>
      <w:r w:rsidR="00C36B33">
        <w:rPr>
          <w:rFonts w:ascii="NewsGotT" w:hAnsi="NewsGotT"/>
          <w:lang w:val="pt-PT"/>
        </w:rPr>
        <w:t>que os</w:t>
      </w:r>
      <w:r w:rsidR="00E82695" w:rsidRPr="00CB71F5">
        <w:rPr>
          <w:rFonts w:ascii="NewsGotT" w:hAnsi="NewsGotT"/>
          <w:lang w:val="pt-PT"/>
        </w:rPr>
        <w:t xml:space="preserve"> profissionais de Data </w:t>
      </w:r>
      <w:proofErr w:type="spellStart"/>
      <w:r w:rsidR="00E82695" w:rsidRPr="00CB71F5">
        <w:rPr>
          <w:rFonts w:ascii="NewsGotT" w:hAnsi="NewsGotT"/>
          <w:lang w:val="pt-PT"/>
        </w:rPr>
        <w:t>Mining</w:t>
      </w:r>
      <w:proofErr w:type="spellEnd"/>
      <w:r w:rsidR="00C36B33">
        <w:rPr>
          <w:rFonts w:ascii="NewsGotT" w:hAnsi="NewsGotT"/>
          <w:lang w:val="pt-PT"/>
        </w:rPr>
        <w:t xml:space="preserve"> (DM) sentiram </w:t>
      </w:r>
      <w:r w:rsidR="00653686">
        <w:rPr>
          <w:rFonts w:ascii="NewsGotT" w:hAnsi="NewsGotT"/>
          <w:lang w:val="pt-PT"/>
        </w:rPr>
        <w:t>ao</w:t>
      </w:r>
      <w:r w:rsidR="00E82695" w:rsidRPr="00CB71F5">
        <w:rPr>
          <w:rFonts w:ascii="NewsGotT" w:hAnsi="NewsGotT"/>
          <w:lang w:val="pt-PT"/>
        </w:rPr>
        <w:t xml:space="preserve"> </w:t>
      </w:r>
      <w:r w:rsidR="00C36B33">
        <w:rPr>
          <w:rFonts w:ascii="NewsGotT" w:hAnsi="NewsGotT"/>
          <w:lang w:val="pt-PT"/>
        </w:rPr>
        <w:t>desenvolver</w:t>
      </w:r>
      <w:r w:rsidR="00E82695" w:rsidRPr="00CB71F5">
        <w:rPr>
          <w:rFonts w:ascii="NewsGotT" w:hAnsi="NewsGotT"/>
          <w:lang w:val="pt-PT"/>
        </w:rPr>
        <w:t xml:space="preserve"> projetos </w:t>
      </w:r>
      <w:r w:rsidR="00C36B33">
        <w:rPr>
          <w:rFonts w:ascii="NewsGotT" w:hAnsi="NewsGotT"/>
          <w:lang w:val="pt-PT"/>
        </w:rPr>
        <w:t>relacionados</w:t>
      </w:r>
      <w:r w:rsidR="00E82695" w:rsidRPr="00CB71F5">
        <w:rPr>
          <w:rFonts w:ascii="NewsGotT" w:hAnsi="NewsGotT"/>
          <w:lang w:val="pt-PT"/>
        </w:rPr>
        <w:t xml:space="preserve"> com o processamento e análise de um grande volume de dados</w:t>
      </w:r>
      <w:r w:rsidR="00D00DE1">
        <w:rPr>
          <w:rFonts w:ascii="NewsGotT" w:hAnsi="NewsGotT"/>
          <w:lang w:val="pt-PT"/>
        </w:rPr>
        <w:t xml:space="preserve"> </w:t>
      </w:r>
      <w:r w:rsidR="00D00DE1">
        <w:rPr>
          <w:rFonts w:ascii="NewsGotT" w:hAnsi="NewsGotT"/>
          <w:lang w:val="pt-PT"/>
        </w:rPr>
        <w:fldChar w:fldCharType="begin" w:fldLock="1"/>
      </w:r>
      <w:r w:rsidR="00D57F95">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Pr>
          <w:rFonts w:ascii="NewsGotT" w:hAnsi="NewsGotT"/>
          <w:lang w:val="pt-PT"/>
        </w:rPr>
        <w:fldChar w:fldCharType="separate"/>
      </w:r>
      <w:r w:rsidR="00D00DE1" w:rsidRPr="00D00DE1">
        <w:rPr>
          <w:rFonts w:ascii="NewsGotT" w:hAnsi="NewsGotT"/>
          <w:noProof/>
          <w:lang w:val="pt-PT"/>
        </w:rPr>
        <w:t>(Schröer, Kruse, &amp; Gómez, 2021)</w:t>
      </w:r>
      <w:r w:rsidR="00D00DE1">
        <w:rPr>
          <w:rFonts w:ascii="NewsGotT" w:hAnsi="NewsGotT"/>
          <w:lang w:val="pt-PT"/>
        </w:rPr>
        <w:fldChar w:fldCharType="end"/>
      </w:r>
      <w:r w:rsidR="00E82695" w:rsidRPr="00CB71F5">
        <w:rPr>
          <w:rFonts w:ascii="NewsGotT" w:hAnsi="NewsGotT"/>
          <w:lang w:val="pt-PT"/>
        </w:rPr>
        <w:t xml:space="preserve">. </w:t>
      </w:r>
      <w:r w:rsidR="00C36B33">
        <w:rPr>
          <w:rFonts w:ascii="NewsGotT" w:hAnsi="NewsGotT"/>
          <w:lang w:val="pt-PT" w:eastAsia="x-none"/>
        </w:rPr>
        <w:t>O</w:t>
      </w:r>
      <w:r w:rsidR="00D00DE1">
        <w:rPr>
          <w:rFonts w:ascii="NewsGotT" w:hAnsi="NewsGotT"/>
          <w:lang w:val="pt-PT" w:eastAsia="x-none"/>
        </w:rPr>
        <w:t xml:space="preserve"> modelo</w:t>
      </w:r>
      <w:r w:rsidR="00C36B33">
        <w:rPr>
          <w:rFonts w:ascii="NewsGotT" w:hAnsi="NewsGotT"/>
          <w:lang w:val="pt-PT" w:eastAsia="x-none"/>
        </w:rPr>
        <w:t xml:space="preserve"> </w:t>
      </w:r>
      <w:r w:rsidR="00BE0D87" w:rsidRPr="00590ACF">
        <w:rPr>
          <w:rFonts w:ascii="NewsGotT" w:hAnsi="NewsGotT"/>
          <w:lang w:val="pt-PT" w:eastAsia="x-none"/>
        </w:rPr>
        <w:t>CRISP-DM</w:t>
      </w:r>
      <w:r w:rsidR="00D00DE1">
        <w:rPr>
          <w:rFonts w:ascii="NewsGotT" w:hAnsi="NewsGotT"/>
          <w:lang w:val="pt-PT" w:eastAsia="x-none"/>
        </w:rPr>
        <w:t>,</w:t>
      </w:r>
      <w:r w:rsidR="00BE0D87" w:rsidRPr="00590ACF">
        <w:rPr>
          <w:rFonts w:ascii="NewsGotT" w:hAnsi="NewsGotT"/>
          <w:lang w:val="pt-PT" w:eastAsia="x-none"/>
        </w:rPr>
        <w:t xml:space="preserve"> define um projeto como um processo cíclico, onde </w:t>
      </w:r>
      <w:r w:rsidR="00C36B33">
        <w:rPr>
          <w:rFonts w:ascii="NewsGotT" w:hAnsi="NewsGotT"/>
          <w:lang w:val="pt-PT" w:eastAsia="x-none"/>
        </w:rPr>
        <w:t xml:space="preserve">podem ser utilizadas </w:t>
      </w:r>
      <w:r w:rsidR="00BE0D87" w:rsidRPr="00590ACF">
        <w:rPr>
          <w:rFonts w:ascii="NewsGotT" w:hAnsi="NewsGotT"/>
          <w:lang w:val="pt-PT" w:eastAsia="x-none"/>
        </w:rPr>
        <w:t xml:space="preserve">várias iterações para permitir um resultado final sintonizado com os objetivos </w:t>
      </w:r>
      <w:r w:rsidR="00C36B33">
        <w:rPr>
          <w:rFonts w:ascii="NewsGotT" w:hAnsi="NewsGotT"/>
          <w:lang w:val="pt-PT" w:eastAsia="x-none"/>
        </w:rPr>
        <w:t>do projeto</w:t>
      </w:r>
      <w:r w:rsidR="00BE0D87" w:rsidRPr="00590ACF">
        <w:rPr>
          <w:rFonts w:ascii="NewsGotT" w:hAnsi="NewsGotT"/>
          <w:lang w:val="pt-PT" w:eastAsia="x-none"/>
        </w:rPr>
        <w:t xml:space="preserve">. </w:t>
      </w:r>
      <w:r w:rsidR="008C21AE">
        <w:rPr>
          <w:rFonts w:ascii="NewsGotT" w:hAnsi="NewsGotT"/>
          <w:lang w:val="pt-PT" w:eastAsia="x-none"/>
        </w:rPr>
        <w:t>Nesta</w:t>
      </w:r>
      <w:r w:rsidR="00346D06">
        <w:rPr>
          <w:rFonts w:ascii="NewsGotT" w:hAnsi="NewsGotT"/>
          <w:lang w:val="pt-PT" w:eastAsia="x-none"/>
        </w:rPr>
        <w:t xml:space="preserve"> </w:t>
      </w:r>
      <w:r w:rsidR="00E94965">
        <w:rPr>
          <w:rFonts w:ascii="NewsGotT" w:hAnsi="NewsGotT"/>
          <w:lang w:val="pt-PT" w:eastAsia="x-none"/>
        </w:rPr>
        <w:t>metodologia</w:t>
      </w:r>
      <w:r w:rsidR="00346D06">
        <w:rPr>
          <w:rFonts w:ascii="NewsGotT" w:hAnsi="NewsGotT"/>
          <w:lang w:val="pt-PT" w:eastAsia="x-none"/>
        </w:rPr>
        <w:t xml:space="preserve"> </w:t>
      </w:r>
      <w:r w:rsidR="008C21AE">
        <w:rPr>
          <w:rFonts w:ascii="NewsGotT" w:hAnsi="NewsGotT"/>
          <w:lang w:val="pt-PT" w:eastAsia="x-none"/>
        </w:rPr>
        <w:t xml:space="preserve">estão </w:t>
      </w:r>
      <w:r w:rsidR="00B87BC7">
        <w:rPr>
          <w:rFonts w:ascii="NewsGotT" w:hAnsi="NewsGotT"/>
          <w:lang w:val="pt-PT" w:eastAsia="x-none"/>
        </w:rPr>
        <w:t>re</w:t>
      </w:r>
      <w:r w:rsidR="008C21AE">
        <w:rPr>
          <w:rFonts w:ascii="NewsGotT" w:hAnsi="NewsGotT"/>
          <w:lang w:val="pt-PT" w:eastAsia="x-none"/>
        </w:rPr>
        <w:t>unidas</w:t>
      </w:r>
      <w:r w:rsidR="00B87BC7">
        <w:rPr>
          <w:rFonts w:ascii="NewsGotT" w:hAnsi="NewsGotT"/>
          <w:lang w:val="pt-PT" w:eastAsia="x-none"/>
        </w:rPr>
        <w:t xml:space="preserve"> as melhores práticas</w:t>
      </w:r>
      <w:r w:rsidR="00810D30">
        <w:rPr>
          <w:rFonts w:ascii="NewsGotT" w:hAnsi="NewsGotT"/>
          <w:lang w:val="pt-PT" w:eastAsia="x-none"/>
        </w:rPr>
        <w:t xml:space="preserve"> para lidar com projetos relacionados com a mineração de dados. Possibilitando, </w:t>
      </w:r>
      <w:r w:rsidR="00C67867">
        <w:rPr>
          <w:rFonts w:ascii="NewsGotT" w:hAnsi="NewsGotT"/>
          <w:lang w:val="pt-PT" w:eastAsia="x-none"/>
        </w:rPr>
        <w:t>assim</w:t>
      </w:r>
      <w:r w:rsidR="008C21AE">
        <w:rPr>
          <w:rFonts w:ascii="NewsGotT" w:hAnsi="NewsGotT"/>
          <w:lang w:val="pt-PT" w:eastAsia="x-none"/>
        </w:rPr>
        <w:t xml:space="preserve">, </w:t>
      </w:r>
      <w:r w:rsidR="00810D30">
        <w:rPr>
          <w:rFonts w:ascii="NewsGotT" w:hAnsi="NewsGotT"/>
          <w:lang w:val="pt-PT" w:eastAsia="x-none"/>
        </w:rPr>
        <w:t>que se construam modelos da forma</w:t>
      </w:r>
      <w:r w:rsidR="00B87BC7">
        <w:rPr>
          <w:rFonts w:ascii="NewsGotT" w:hAnsi="NewsGotT"/>
          <w:lang w:val="pt-PT" w:eastAsia="x-none"/>
        </w:rPr>
        <w:t xml:space="preserve"> mais eficiente possível</w:t>
      </w:r>
      <w:r w:rsidR="00810D30">
        <w:rPr>
          <w:rFonts w:ascii="NewsGotT" w:hAnsi="NewsGotT"/>
          <w:lang w:val="pt-PT" w:eastAsia="x-none"/>
        </w:rPr>
        <w:t xml:space="preserve"> </w:t>
      </w:r>
      <w:r w:rsidR="00810D30">
        <w:rPr>
          <w:rFonts w:ascii="NewsGotT" w:hAnsi="NewsGotT"/>
          <w:lang w:val="pt-PT" w:eastAsia="x-none"/>
        </w:rPr>
        <w:fldChar w:fldCharType="begin" w:fldLock="1"/>
      </w:r>
      <w:r w:rsidR="0065368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653686">
        <w:rPr>
          <w:rFonts w:ascii="NewsGotT" w:hAnsi="NewsGotT"/>
          <w:lang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Pr>
          <w:rFonts w:ascii="NewsGotT" w:hAnsi="NewsGotT"/>
          <w:lang w:val="pt-PT" w:eastAsia="x-none"/>
        </w:rPr>
        <w:fldChar w:fldCharType="separate"/>
      </w:r>
      <w:r w:rsidR="00810D30" w:rsidRPr="00653686">
        <w:rPr>
          <w:rFonts w:ascii="NewsGotT" w:hAnsi="NewsGotT"/>
          <w:noProof/>
          <w:lang w:eastAsia="x-none"/>
        </w:rPr>
        <w:t>(Wirth &amp; Hipp, 2000)</w:t>
      </w:r>
      <w:r w:rsidR="00810D30">
        <w:rPr>
          <w:rFonts w:ascii="NewsGotT" w:hAnsi="NewsGotT"/>
          <w:lang w:val="pt-PT" w:eastAsia="x-none"/>
        </w:rPr>
        <w:fldChar w:fldCharType="end"/>
      </w:r>
      <w:r w:rsidR="00B87BC7" w:rsidRPr="00653686">
        <w:rPr>
          <w:rFonts w:ascii="NewsGotT" w:hAnsi="NewsGotT"/>
          <w:lang w:eastAsia="x-none"/>
        </w:rPr>
        <w:t>.</w:t>
      </w:r>
      <w:r w:rsidR="00C67867" w:rsidRPr="00653686">
        <w:rPr>
          <w:rFonts w:ascii="NewsGotT" w:hAnsi="NewsGotT"/>
          <w:lang w:val="pt-BR" w:eastAsia="x-none"/>
        </w:rPr>
        <w:t xml:space="preserve"> </w:t>
      </w:r>
      <w:r w:rsidR="00653686">
        <w:rPr>
          <w:rFonts w:ascii="NewsGotT" w:hAnsi="NewsGotT"/>
          <w:lang w:val="pt-BR" w:eastAsia="x-none"/>
        </w:rPr>
        <w:t>N</w:t>
      </w:r>
      <w:r w:rsidR="00C67867" w:rsidRPr="00653686">
        <w:rPr>
          <w:rFonts w:ascii="NewsGotT" w:hAnsi="NewsGotT"/>
          <w:lang w:val="pt-BR" w:eastAsia="x-none"/>
        </w:rPr>
        <w:t>o ano de 2000</w:t>
      </w:r>
      <w:r w:rsidR="00653686">
        <w:rPr>
          <w:rFonts w:ascii="NewsGotT" w:hAnsi="NewsGotT"/>
          <w:lang w:val="pt-BR" w:eastAsia="x-none"/>
        </w:rPr>
        <w:t>, foi concebido</w:t>
      </w:r>
      <w:r w:rsidR="00C67867" w:rsidRPr="00653686">
        <w:rPr>
          <w:rFonts w:ascii="NewsGotT" w:hAnsi="NewsGotT"/>
          <w:lang w:val="pt-BR" w:eastAsia="x-none"/>
        </w:rPr>
        <w:t xml:space="preserve"> um esquema que permite a visualização das fases necessárias para a realização de projetos relacionados com a </w:t>
      </w:r>
      <w:r w:rsidR="00C7700C" w:rsidRPr="00653686">
        <w:rPr>
          <w:rFonts w:ascii="NewsGotT" w:hAnsi="NewsGotT"/>
          <w:lang w:val="pt-BR" w:eastAsia="x-none"/>
        </w:rPr>
        <w:t>prospecção</w:t>
      </w:r>
      <w:r w:rsidR="00C67867" w:rsidRPr="00653686">
        <w:rPr>
          <w:rFonts w:ascii="NewsGotT" w:hAnsi="NewsGotT"/>
          <w:lang w:val="pt-BR" w:eastAsia="x-none"/>
        </w:rPr>
        <w:t xml:space="preserve"> de dados. </w:t>
      </w:r>
      <w:r w:rsidR="00C67867">
        <w:rPr>
          <w:rFonts w:ascii="NewsGotT" w:hAnsi="NewsGotT"/>
          <w:lang w:val="pt-PT"/>
        </w:rPr>
        <w:t>Na</w:t>
      </w:r>
      <w:r w:rsidR="0089683D" w:rsidRPr="009B1B1B">
        <w:rPr>
          <w:rFonts w:ascii="NewsGotT" w:hAnsi="NewsGotT"/>
          <w:lang w:val="pt-PT"/>
        </w:rPr>
        <w:t xml:space="preserve"> </w:t>
      </w:r>
      <w:r w:rsidR="0089683D" w:rsidRPr="009B1B1B">
        <w:rPr>
          <w:rFonts w:ascii="NewsGotT" w:hAnsi="NewsGotT"/>
          <w:lang w:val="pt-PT"/>
        </w:rPr>
        <w:fldChar w:fldCharType="begin"/>
      </w:r>
      <w:r w:rsidR="0089683D" w:rsidRPr="009B1B1B">
        <w:rPr>
          <w:rFonts w:ascii="NewsGotT" w:hAnsi="NewsGotT"/>
          <w:lang w:val="pt-PT"/>
        </w:rPr>
        <w:instrText xml:space="preserve"> REF _Ref69898704 \h </w:instrText>
      </w:r>
      <w:r w:rsidR="0089683D" w:rsidRPr="009B1B1B">
        <w:rPr>
          <w:rFonts w:ascii="NewsGotT" w:hAnsi="NewsGotT"/>
          <w:lang w:val="pt-PT"/>
        </w:rPr>
      </w:r>
      <w:r w:rsidR="0089683D">
        <w:rPr>
          <w:rFonts w:ascii="NewsGotT" w:hAnsi="NewsGotT"/>
          <w:lang w:val="pt-PT"/>
        </w:rPr>
        <w:instrText xml:space="preserve"> \* MERGEFORMAT </w:instrText>
      </w:r>
      <w:r w:rsidR="0089683D" w:rsidRPr="009B1B1B">
        <w:rPr>
          <w:rFonts w:ascii="NewsGotT" w:hAnsi="NewsGotT"/>
          <w:lang w:val="pt-PT"/>
        </w:rPr>
        <w:fldChar w:fldCharType="separate"/>
      </w:r>
      <w:r w:rsidR="00C7700C" w:rsidRPr="00C7700C">
        <w:rPr>
          <w:rFonts w:ascii="NewsGotT" w:hAnsi="NewsGotT"/>
          <w:lang w:val="pt-BR"/>
        </w:rPr>
        <w:t xml:space="preserve">Figura </w:t>
      </w:r>
      <w:r w:rsidR="00C7700C" w:rsidRPr="00C7700C">
        <w:rPr>
          <w:rFonts w:ascii="NewsGotT" w:hAnsi="NewsGotT"/>
          <w:noProof/>
          <w:lang w:val="pt-BR"/>
        </w:rPr>
        <w:t>1</w:t>
      </w:r>
      <w:r w:rsidR="0089683D" w:rsidRPr="009B1B1B">
        <w:rPr>
          <w:rFonts w:ascii="NewsGotT" w:hAnsi="NewsGotT"/>
          <w:lang w:val="pt-PT"/>
        </w:rPr>
        <w:fldChar w:fldCharType="end"/>
      </w:r>
      <w:r w:rsidR="003869EF">
        <w:rPr>
          <w:rFonts w:ascii="NewsGotT" w:hAnsi="NewsGotT"/>
          <w:lang w:val="pt-PT"/>
        </w:rPr>
        <w:t xml:space="preserve">, é </w:t>
      </w:r>
      <w:r w:rsidR="00C67867">
        <w:rPr>
          <w:rFonts w:ascii="NewsGotT" w:hAnsi="NewsGotT"/>
          <w:lang w:val="pt-PT"/>
        </w:rPr>
        <w:t xml:space="preserve">apresentada </w:t>
      </w:r>
      <w:r w:rsidR="003869EF">
        <w:rPr>
          <w:rFonts w:ascii="NewsGotT" w:hAnsi="NewsGotT"/>
          <w:lang w:val="pt-PT"/>
        </w:rPr>
        <w:t xml:space="preserve">uma adaptação do esquema original </w:t>
      </w:r>
      <w:r w:rsidR="003D3C18">
        <w:rPr>
          <w:rFonts w:ascii="NewsGotT" w:hAnsi="NewsGotT"/>
          <w:lang w:val="pt-PT"/>
        </w:rPr>
        <w:t>desenvolvido</w:t>
      </w:r>
      <w:r w:rsidR="00C67867">
        <w:rPr>
          <w:rFonts w:ascii="NewsGotT" w:hAnsi="NewsGotT"/>
          <w:lang w:val="pt-PT"/>
        </w:rPr>
        <w:t xml:space="preserve"> pelos autores</w:t>
      </w:r>
      <w:r w:rsidR="003869EF">
        <w:rPr>
          <w:rFonts w:ascii="NewsGotT" w:hAnsi="NewsGotT"/>
          <w:lang w:val="pt-PT"/>
        </w:rPr>
        <w:t xml:space="preserve">, sendo possível identificar as seis etapas </w:t>
      </w:r>
      <w:r w:rsidR="00D57F95">
        <w:rPr>
          <w:rFonts w:ascii="NewsGotT" w:hAnsi="NewsGotT"/>
          <w:lang w:val="pt-PT"/>
        </w:rPr>
        <w:t>pertencentes a</w:t>
      </w:r>
      <w:r w:rsidR="003869EF">
        <w:rPr>
          <w:rFonts w:ascii="NewsGotT" w:hAnsi="NewsGotT"/>
          <w:lang w:val="pt-PT"/>
        </w:rPr>
        <w:t xml:space="preserve">o modelo CRISP-DM, </w:t>
      </w:r>
      <w:r w:rsidR="003869EF">
        <w:rPr>
          <w:rFonts w:ascii="NewsGotT" w:hAnsi="NewsGotT"/>
          <w:lang w:val="pt-PT"/>
        </w:rPr>
        <w:lastRenderedPageBreak/>
        <w:t>sendo elas: definição do problema, compreensão dos dados, tratamento dos dados, modelação, avaliação dos resultados e implementação</w:t>
      </w:r>
      <w:r w:rsidR="00653686">
        <w:rPr>
          <w:rFonts w:ascii="NewsGotT" w:hAnsi="NewsGotT"/>
          <w:lang w:val="pt-PT"/>
        </w:rPr>
        <w:t xml:space="preserve"> </w:t>
      </w:r>
      <w:r w:rsidR="00653686">
        <w:rPr>
          <w:rFonts w:ascii="NewsGotT" w:hAnsi="NewsGotT"/>
          <w:lang w:val="pt-PT"/>
        </w:rPr>
        <w:fldChar w:fldCharType="begin" w:fldLock="1"/>
      </w:r>
      <w:r w:rsidR="007F251B">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Pr>
          <w:rFonts w:ascii="NewsGotT" w:hAnsi="NewsGotT"/>
          <w:lang w:val="pt-PT"/>
        </w:rPr>
        <w:fldChar w:fldCharType="separate"/>
      </w:r>
      <w:r w:rsidR="00653686" w:rsidRPr="00653686">
        <w:rPr>
          <w:rFonts w:ascii="NewsGotT" w:hAnsi="NewsGotT"/>
          <w:noProof/>
          <w:lang w:val="pt-PT"/>
        </w:rPr>
        <w:t>(Chapman et al., 2000; Wirth &amp; Hipp, 2000)</w:t>
      </w:r>
      <w:r w:rsidR="00653686">
        <w:rPr>
          <w:rFonts w:ascii="NewsGotT" w:hAnsi="NewsGotT"/>
          <w:lang w:val="pt-PT"/>
        </w:rPr>
        <w:fldChar w:fldCharType="end"/>
      </w:r>
      <w:r w:rsidR="003869EF">
        <w:rPr>
          <w:rFonts w:ascii="NewsGotT" w:hAnsi="NewsGotT"/>
          <w:lang w:val="pt-PT"/>
        </w:rPr>
        <w:t xml:space="preserve">. </w:t>
      </w:r>
    </w:p>
    <w:p w14:paraId="21F39975" w14:textId="77777777" w:rsidR="0089683D" w:rsidRDefault="0089683D" w:rsidP="00D00DE1">
      <w:pPr>
        <w:spacing w:line="360" w:lineRule="auto"/>
        <w:ind w:firstLine="567"/>
        <w:jc w:val="both"/>
        <w:rPr>
          <w:rFonts w:ascii="NewsGotT" w:hAnsi="NewsGotT"/>
          <w:lang w:val="pt-PT" w:eastAsia="x-none"/>
        </w:rPr>
      </w:pPr>
    </w:p>
    <w:p w14:paraId="1EEAA775" w14:textId="77777777" w:rsidR="003B1F79" w:rsidRDefault="003B1F79" w:rsidP="003B1F79">
      <w:pPr>
        <w:keepNext/>
        <w:spacing w:line="360" w:lineRule="auto"/>
        <w:jc w:val="center"/>
      </w:pPr>
      <w:r>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67EB9C02" w:rsidR="001C73A2" w:rsidRDefault="003B1F79" w:rsidP="001C73A2">
      <w:pPr>
        <w:pStyle w:val="Caption"/>
        <w:jc w:val="center"/>
        <w:rPr>
          <w:lang w:val="pt-BR"/>
        </w:rPr>
      </w:pPr>
      <w:bookmarkStart w:id="11" w:name="_Ref69898704"/>
      <w:bookmarkStart w:id="12" w:name="_Toc70342821"/>
      <w:r w:rsidRPr="00107BD5">
        <w:rPr>
          <w:lang w:val="pt-BR"/>
        </w:rPr>
        <w:t xml:space="preserve">Figura </w:t>
      </w:r>
      <w:r>
        <w:fldChar w:fldCharType="begin"/>
      </w:r>
      <w:r w:rsidRPr="00107BD5">
        <w:rPr>
          <w:lang w:val="pt-BR"/>
        </w:rPr>
        <w:instrText xml:space="preserve"> SEQ Figura \* ARABIC </w:instrText>
      </w:r>
      <w:r>
        <w:fldChar w:fldCharType="separate"/>
      </w:r>
      <w:r w:rsidR="009B2DA9">
        <w:rPr>
          <w:noProof/>
          <w:lang w:val="pt-BR"/>
        </w:rPr>
        <w:t>1</w:t>
      </w:r>
      <w:r>
        <w:fldChar w:fldCharType="end"/>
      </w:r>
      <w:bookmarkEnd w:id="11"/>
      <w:r w:rsidRPr="00107BD5">
        <w:rPr>
          <w:lang w:val="pt-BR"/>
        </w:rPr>
        <w:t xml:space="preserve"> </w:t>
      </w:r>
      <w:r w:rsidR="00107BD5" w:rsidRPr="00107BD5">
        <w:rPr>
          <w:lang w:val="pt-BR"/>
        </w:rPr>
        <w:t>–</w:t>
      </w:r>
      <w:r w:rsidRPr="00107BD5">
        <w:rPr>
          <w:lang w:val="pt-BR"/>
        </w:rPr>
        <w:t xml:space="preserve"> </w:t>
      </w:r>
      <w:r w:rsidR="00A847C3">
        <w:rPr>
          <w:lang w:val="pt-BR"/>
        </w:rPr>
        <w:t xml:space="preserve">Fases da  </w:t>
      </w:r>
      <w:r w:rsidR="00107BD5" w:rsidRPr="00107BD5">
        <w:rPr>
          <w:lang w:val="pt-BR"/>
        </w:rPr>
        <w:t xml:space="preserve">Metodologia </w:t>
      </w:r>
      <w:r w:rsidRPr="00107BD5">
        <w:rPr>
          <w:lang w:val="pt-BR"/>
        </w:rPr>
        <w:t>CRISP-DM</w:t>
      </w:r>
      <w:bookmarkEnd w:id="12"/>
      <w:r w:rsidR="00F3160A">
        <w:rPr>
          <w:lang w:val="pt-BR"/>
        </w:rPr>
        <w:t xml:space="preserve"> </w:t>
      </w:r>
    </w:p>
    <w:p w14:paraId="0EB002F9" w14:textId="479786B3" w:rsidR="00706F83" w:rsidRPr="00706F83" w:rsidRDefault="00706F83" w:rsidP="00706F83">
      <w:pPr>
        <w:jc w:val="center"/>
        <w:rPr>
          <w:i/>
          <w:iCs/>
          <w:color w:val="1F497D" w:themeColor="text2"/>
          <w:sz w:val="18"/>
          <w:szCs w:val="18"/>
          <w:lang w:val="pt-BR"/>
        </w:rPr>
      </w:pPr>
      <w:r w:rsidRPr="00706F83">
        <w:rPr>
          <w:i/>
          <w:iCs/>
          <w:color w:val="1F497D" w:themeColor="text2"/>
          <w:sz w:val="18"/>
          <w:szCs w:val="18"/>
          <w:lang w:val="pt-BR"/>
        </w:rPr>
        <w:t xml:space="preserve">(Fonte: adaptado de  </w:t>
      </w:r>
      <w:r w:rsidRPr="00706F83">
        <w:rPr>
          <w:i/>
          <w:iCs/>
          <w:color w:val="1F497D" w:themeColor="text2"/>
          <w:sz w:val="18"/>
          <w:szCs w:val="18"/>
          <w:lang w:val="pt-BR"/>
        </w:rPr>
        <w:fldChar w:fldCharType="begin" w:fldLock="1"/>
      </w:r>
      <w:r w:rsidR="007F251B">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706F83">
        <w:rPr>
          <w:i/>
          <w:iCs/>
          <w:color w:val="1F497D" w:themeColor="text2"/>
          <w:sz w:val="18"/>
          <w:szCs w:val="18"/>
          <w:lang w:val="pt-BR"/>
        </w:rPr>
        <w:fldChar w:fldCharType="separate"/>
      </w:r>
      <w:r w:rsidRPr="00706F83">
        <w:rPr>
          <w:i/>
          <w:iCs/>
          <w:noProof/>
          <w:color w:val="1F497D" w:themeColor="text2"/>
          <w:sz w:val="18"/>
          <w:szCs w:val="18"/>
          <w:lang w:val="pt-BR"/>
        </w:rPr>
        <w:t>(Chapman et al., 2000; Wirth &amp; Hipp, 2000)</w:t>
      </w:r>
      <w:r w:rsidRPr="00706F83">
        <w:rPr>
          <w:i/>
          <w:iCs/>
          <w:color w:val="1F497D" w:themeColor="text2"/>
          <w:sz w:val="18"/>
          <w:szCs w:val="18"/>
          <w:lang w:val="pt-BR"/>
        </w:rPr>
        <w:fldChar w:fldCharType="end"/>
      </w:r>
    </w:p>
    <w:p w14:paraId="13FB85FE" w14:textId="322F6437" w:rsidR="005E6FAE" w:rsidRPr="005E6FAE" w:rsidRDefault="005E6FAE" w:rsidP="005E6FAE">
      <w:pPr>
        <w:rPr>
          <w:lang w:val="pt-BR"/>
        </w:rPr>
      </w:pPr>
      <w:r>
        <w:rPr>
          <w:lang w:val="pt-BR"/>
        </w:rPr>
        <w:tab/>
      </w:r>
      <w:r>
        <w:rPr>
          <w:lang w:val="pt-BR"/>
        </w:rPr>
        <w:tab/>
      </w:r>
      <w:r>
        <w:rPr>
          <w:lang w:val="pt-BR"/>
        </w:rPr>
        <w:tab/>
      </w:r>
      <w:r>
        <w:rPr>
          <w:lang w:val="pt-BR"/>
        </w:rPr>
        <w:tab/>
      </w:r>
    </w:p>
    <w:p w14:paraId="1F5BC09E" w14:textId="77777777" w:rsidR="001C73A2" w:rsidRPr="001C73A2" w:rsidRDefault="001C73A2" w:rsidP="001C73A2">
      <w:pPr>
        <w:rPr>
          <w:lang w:val="pt-BR"/>
        </w:rPr>
      </w:pPr>
    </w:p>
    <w:p w14:paraId="5E0D49A0" w14:textId="2358B5C1" w:rsidR="00107BD5" w:rsidRPr="00CB71F5" w:rsidRDefault="005E6FAE" w:rsidP="00107BD5">
      <w:pPr>
        <w:spacing w:line="360" w:lineRule="auto"/>
        <w:jc w:val="both"/>
        <w:rPr>
          <w:rFonts w:ascii="NewsGotT" w:hAnsi="NewsGotT"/>
          <w:lang w:val="pt-PT"/>
        </w:rPr>
      </w:pPr>
      <w:r>
        <w:rPr>
          <w:rFonts w:ascii="NewsGotT" w:hAnsi="NewsGotT"/>
          <w:lang w:val="pt-BR"/>
        </w:rPr>
        <w:t xml:space="preserve">Como </w:t>
      </w:r>
      <w:r w:rsidR="00AA6C9A">
        <w:rPr>
          <w:rFonts w:ascii="NewsGotT" w:hAnsi="NewsGotT"/>
          <w:lang w:val="pt-PT"/>
        </w:rPr>
        <w:t>é possível de observar</w:t>
      </w:r>
      <w:r w:rsidR="00D57F95">
        <w:rPr>
          <w:rFonts w:ascii="NewsGotT" w:hAnsi="NewsGotT"/>
          <w:lang w:val="pt-PT"/>
        </w:rPr>
        <w:t xml:space="preserve"> pela </w:t>
      </w:r>
      <w:r w:rsidR="00D57F95" w:rsidRPr="009B1B1B">
        <w:rPr>
          <w:rFonts w:ascii="NewsGotT" w:hAnsi="NewsGotT"/>
          <w:lang w:val="pt-PT"/>
        </w:rPr>
        <w:fldChar w:fldCharType="begin"/>
      </w:r>
      <w:r w:rsidR="00D57F95" w:rsidRPr="009B1B1B">
        <w:rPr>
          <w:rFonts w:ascii="NewsGotT" w:hAnsi="NewsGotT"/>
          <w:lang w:val="pt-PT"/>
        </w:rPr>
        <w:instrText xml:space="preserve"> REF _Ref69898704 \h </w:instrText>
      </w:r>
      <w:r w:rsidR="00D57F95" w:rsidRPr="009B1B1B">
        <w:rPr>
          <w:rFonts w:ascii="NewsGotT" w:hAnsi="NewsGotT"/>
          <w:lang w:val="pt-PT"/>
        </w:rPr>
      </w:r>
      <w:r w:rsidR="00D57F95">
        <w:rPr>
          <w:rFonts w:ascii="NewsGotT" w:hAnsi="NewsGotT"/>
          <w:lang w:val="pt-PT"/>
        </w:rPr>
        <w:instrText xml:space="preserve"> \* MERGEFORMAT </w:instrText>
      </w:r>
      <w:r w:rsidR="00D57F95" w:rsidRPr="009B1B1B">
        <w:rPr>
          <w:rFonts w:ascii="NewsGotT" w:hAnsi="NewsGotT"/>
          <w:lang w:val="pt-PT"/>
        </w:rPr>
        <w:fldChar w:fldCharType="separate"/>
      </w:r>
      <w:r w:rsidR="00D57F95" w:rsidRPr="009B1B1B">
        <w:rPr>
          <w:rFonts w:ascii="NewsGotT" w:hAnsi="NewsGotT"/>
          <w:lang w:val="pt-BR"/>
        </w:rPr>
        <w:t xml:space="preserve">Figura </w:t>
      </w:r>
      <w:r w:rsidR="00D57F95" w:rsidRPr="009B1B1B">
        <w:rPr>
          <w:rFonts w:ascii="NewsGotT" w:hAnsi="NewsGotT"/>
          <w:noProof/>
          <w:lang w:val="pt-BR"/>
        </w:rPr>
        <w:t>2</w:t>
      </w:r>
      <w:r w:rsidR="00D57F95" w:rsidRPr="009B1B1B">
        <w:rPr>
          <w:rFonts w:ascii="NewsGotT" w:hAnsi="NewsGotT"/>
          <w:lang w:val="pt-PT"/>
        </w:rPr>
        <w:fldChar w:fldCharType="end"/>
      </w:r>
      <w:r>
        <w:rPr>
          <w:rFonts w:ascii="NewsGotT" w:hAnsi="NewsGotT"/>
          <w:lang w:val="pt-PT"/>
        </w:rPr>
        <w:t>,</w:t>
      </w:r>
      <w:r w:rsidR="00AA6C9A">
        <w:rPr>
          <w:rFonts w:ascii="NewsGotT" w:hAnsi="NewsGotT"/>
          <w:lang w:val="pt-PT"/>
        </w:rPr>
        <w:t xml:space="preserve"> esta metodologia </w:t>
      </w:r>
      <w:r w:rsidR="00107BD5" w:rsidRPr="00CB71F5">
        <w:rPr>
          <w:rFonts w:ascii="NewsGotT" w:hAnsi="NewsGotT"/>
          <w:lang w:val="pt-PT"/>
        </w:rPr>
        <w:t>define o ciclo de vida do projeto</w:t>
      </w:r>
      <w:r w:rsidR="00AA6C9A">
        <w:rPr>
          <w:rFonts w:ascii="NewsGotT" w:hAnsi="NewsGotT"/>
          <w:lang w:val="pt-PT"/>
        </w:rPr>
        <w:t xml:space="preserve">, </w:t>
      </w:r>
      <w:r w:rsidR="00107BD5" w:rsidRPr="00CB71F5">
        <w:rPr>
          <w:rFonts w:ascii="NewsGotT" w:hAnsi="NewsGotT"/>
          <w:lang w:val="pt-PT"/>
        </w:rPr>
        <w:t>dividindo-o em seis etapas</w:t>
      </w:r>
      <w:r w:rsidR="00DF2269">
        <w:rPr>
          <w:rFonts w:ascii="NewsGotT" w:hAnsi="NewsGotT"/>
          <w:lang w:val="pt-PT"/>
        </w:rPr>
        <w:t>, enunciadas anteriormente</w:t>
      </w:r>
      <w:r w:rsidR="00D57F95">
        <w:rPr>
          <w:rFonts w:ascii="NewsGotT" w:hAnsi="NewsGotT"/>
          <w:lang w:val="pt-PT"/>
        </w:rPr>
        <w:t>, que serão explicadas de seguida</w:t>
      </w:r>
      <w:r w:rsidR="00107BD5" w:rsidRPr="00CB71F5">
        <w:rPr>
          <w:rFonts w:ascii="NewsGotT" w:hAnsi="NewsGotT"/>
          <w:lang w:val="pt-PT"/>
        </w:rPr>
        <w:t xml:space="preserve">: </w:t>
      </w:r>
    </w:p>
    <w:p w14:paraId="18E9C5E6" w14:textId="77777777" w:rsidR="00D57F95" w:rsidRDefault="00D57F95" w:rsidP="00107BD5">
      <w:pPr>
        <w:spacing w:line="360" w:lineRule="auto"/>
        <w:ind w:firstLine="709"/>
        <w:jc w:val="both"/>
        <w:rPr>
          <w:rFonts w:ascii="NewsGotT" w:hAnsi="NewsGotT"/>
          <w:lang w:val="pt-PT"/>
        </w:rPr>
      </w:pPr>
    </w:p>
    <w:p w14:paraId="3ECE6447" w14:textId="110D68BD" w:rsidR="00107BD5" w:rsidRPr="00CB71F5" w:rsidRDefault="00107BD5" w:rsidP="00107BD5">
      <w:pPr>
        <w:spacing w:line="360" w:lineRule="auto"/>
        <w:ind w:firstLine="709"/>
        <w:jc w:val="both"/>
        <w:rPr>
          <w:rFonts w:ascii="NewsGotT" w:hAnsi="NewsGotT"/>
          <w:lang w:val="pt-PT"/>
        </w:rPr>
      </w:pPr>
      <w:r w:rsidRPr="00CB71F5">
        <w:rPr>
          <w:rFonts w:ascii="NewsGotT" w:hAnsi="NewsGotT"/>
          <w:lang w:val="pt-PT"/>
        </w:rPr>
        <w:t xml:space="preserve">1.  </w:t>
      </w:r>
      <w:r>
        <w:rPr>
          <w:rFonts w:ascii="NewsGotT" w:hAnsi="NewsGotT"/>
          <w:b/>
          <w:bCs/>
          <w:lang w:val="pt-PT"/>
        </w:rPr>
        <w:t>Definição</w:t>
      </w:r>
      <w:r w:rsidRPr="00CB71F5">
        <w:rPr>
          <w:rFonts w:ascii="NewsGotT" w:hAnsi="NewsGotT"/>
          <w:b/>
          <w:bCs/>
          <w:lang w:val="pt-PT"/>
        </w:rPr>
        <w:t xml:space="preserve"> do problema:</w:t>
      </w:r>
      <w:r w:rsidRPr="00CB71F5">
        <w:rPr>
          <w:rFonts w:ascii="NewsGotT" w:hAnsi="NewsGotT"/>
          <w:lang w:val="pt-PT"/>
        </w:rPr>
        <w:t xml:space="preserve"> </w:t>
      </w:r>
      <w:r>
        <w:rPr>
          <w:rFonts w:ascii="NewsGotT" w:hAnsi="NewsGotT"/>
          <w:lang w:val="pt-PT"/>
        </w:rPr>
        <w:t>A</w:t>
      </w:r>
      <w:r w:rsidRPr="00CB71F5">
        <w:rPr>
          <w:rFonts w:ascii="NewsGotT" w:hAnsi="NewsGotT"/>
          <w:lang w:val="pt-PT"/>
        </w:rPr>
        <w:t xml:space="preserve"> primeira </w:t>
      </w:r>
      <w:r>
        <w:rPr>
          <w:rFonts w:ascii="NewsGotT" w:hAnsi="NewsGotT"/>
          <w:lang w:val="pt-PT"/>
        </w:rPr>
        <w:t>fase da metodologia</w:t>
      </w:r>
      <w:r w:rsidR="00E051E1">
        <w:rPr>
          <w:rFonts w:ascii="NewsGotT" w:hAnsi="NewsGotT"/>
          <w:lang w:val="pt-PT"/>
        </w:rPr>
        <w:t xml:space="preserve"> </w:t>
      </w:r>
      <w:r>
        <w:rPr>
          <w:rFonts w:ascii="NewsGotT" w:hAnsi="NewsGotT"/>
          <w:lang w:val="pt-PT"/>
        </w:rPr>
        <w:t>consiste em</w:t>
      </w:r>
      <w:r w:rsidR="00183B85">
        <w:rPr>
          <w:rFonts w:ascii="NewsGotT" w:hAnsi="NewsGotT"/>
          <w:lang w:val="pt-PT"/>
        </w:rPr>
        <w:t xml:space="preserve"> identificar os objetivos do projeto, perceber quais os recursos disponíveis (dados, software), </w:t>
      </w:r>
      <w:r w:rsidR="0044432D">
        <w:rPr>
          <w:rFonts w:ascii="NewsGotT" w:hAnsi="NewsGotT"/>
          <w:lang w:val="pt-PT"/>
        </w:rPr>
        <w:t xml:space="preserve">determinar o objetivo do uso do ML neste projeto e por fim a construção do plano do projeto. </w:t>
      </w:r>
    </w:p>
    <w:p w14:paraId="0EE9D9E1" w14:textId="2C50E4DC" w:rsidR="00107BD5" w:rsidRDefault="00107BD5" w:rsidP="009B1B1B">
      <w:pPr>
        <w:spacing w:line="360" w:lineRule="auto"/>
        <w:ind w:firstLine="709"/>
        <w:jc w:val="both"/>
        <w:rPr>
          <w:rFonts w:ascii="NewsGotT" w:hAnsi="NewsGotT"/>
          <w:lang w:val="pt-PT"/>
        </w:rPr>
      </w:pPr>
      <w:r w:rsidRPr="00CB71F5">
        <w:rPr>
          <w:rFonts w:ascii="NewsGotT" w:hAnsi="NewsGotT"/>
          <w:lang w:val="pt-PT"/>
        </w:rPr>
        <w:t xml:space="preserve">2. </w:t>
      </w:r>
      <w:r w:rsidRPr="00CB71F5">
        <w:rPr>
          <w:rFonts w:ascii="NewsGotT" w:hAnsi="NewsGotT"/>
          <w:b/>
          <w:bCs/>
          <w:lang w:val="pt-PT"/>
        </w:rPr>
        <w:t>Compreensão dos dados:</w:t>
      </w:r>
      <w:r w:rsidRPr="00CB71F5">
        <w:rPr>
          <w:rFonts w:ascii="NewsGotT" w:hAnsi="NewsGotT"/>
          <w:lang w:val="pt-PT"/>
        </w:rPr>
        <w:t xml:space="preserve"> </w:t>
      </w:r>
      <w:r w:rsidR="009B1B1B">
        <w:rPr>
          <w:rFonts w:ascii="NewsGotT" w:hAnsi="NewsGotT"/>
          <w:lang w:val="pt-PT"/>
        </w:rPr>
        <w:t>E</w:t>
      </w:r>
      <w:r>
        <w:rPr>
          <w:rFonts w:ascii="NewsGotT" w:hAnsi="NewsGotT"/>
          <w:lang w:val="pt-PT"/>
        </w:rPr>
        <w:t>sta</w:t>
      </w:r>
      <w:r w:rsidRPr="00CB71F5">
        <w:rPr>
          <w:rFonts w:ascii="NewsGotT" w:hAnsi="NewsGotT"/>
          <w:lang w:val="pt-PT"/>
        </w:rPr>
        <w:t xml:space="preserve"> etapa </w:t>
      </w:r>
      <w:r w:rsidR="009B1B1B" w:rsidRPr="009B1B1B">
        <w:rPr>
          <w:rFonts w:ascii="NewsGotT" w:hAnsi="NewsGotT"/>
          <w:lang w:val="pt-PT"/>
        </w:rPr>
        <w:t xml:space="preserve">começa com uma recolha inicial de dados e prossegue </w:t>
      </w:r>
      <w:r w:rsidR="00E051E1">
        <w:rPr>
          <w:rFonts w:ascii="NewsGotT" w:hAnsi="NewsGotT"/>
          <w:lang w:val="pt-PT"/>
        </w:rPr>
        <w:t>através de</w:t>
      </w:r>
      <w:r w:rsidR="009B1B1B" w:rsidRPr="009B1B1B">
        <w:rPr>
          <w:rFonts w:ascii="NewsGotT" w:hAnsi="NewsGotT"/>
          <w:lang w:val="pt-PT"/>
        </w:rPr>
        <w:t xml:space="preserve"> </w:t>
      </w:r>
      <w:r w:rsidR="009B1B1B" w:rsidRPr="009B1B1B">
        <w:rPr>
          <w:rFonts w:ascii="NewsGotT" w:hAnsi="NewsGotT"/>
          <w:lang w:val="pt-PT"/>
        </w:rPr>
        <w:t>atividades</w:t>
      </w:r>
      <w:r w:rsidR="009B1B1B" w:rsidRPr="009B1B1B">
        <w:rPr>
          <w:rFonts w:ascii="NewsGotT" w:hAnsi="NewsGotT"/>
          <w:lang w:val="pt-PT"/>
        </w:rPr>
        <w:t xml:space="preserve"> </w:t>
      </w:r>
      <w:r w:rsidR="009B1B1B">
        <w:rPr>
          <w:rFonts w:ascii="NewsGotT" w:hAnsi="NewsGotT"/>
          <w:lang w:val="pt-PT"/>
        </w:rPr>
        <w:t>de</w:t>
      </w:r>
      <w:r w:rsidR="009B1B1B" w:rsidRPr="009B1B1B">
        <w:rPr>
          <w:rFonts w:ascii="NewsGotT" w:hAnsi="NewsGotT"/>
          <w:lang w:val="pt-PT"/>
        </w:rPr>
        <w:t xml:space="preserve"> familiariza</w:t>
      </w:r>
      <w:r w:rsidR="009B1B1B">
        <w:rPr>
          <w:rFonts w:ascii="NewsGotT" w:hAnsi="NewsGotT"/>
          <w:lang w:val="pt-PT"/>
        </w:rPr>
        <w:t>ção</w:t>
      </w:r>
      <w:r w:rsidR="009B1B1B" w:rsidRPr="009B1B1B">
        <w:rPr>
          <w:rFonts w:ascii="NewsGotT" w:hAnsi="NewsGotT"/>
          <w:lang w:val="pt-PT"/>
        </w:rPr>
        <w:t xml:space="preserve"> com os dados</w:t>
      </w:r>
      <w:r w:rsidR="009B1B1B">
        <w:rPr>
          <w:rFonts w:ascii="NewsGotT" w:hAnsi="NewsGotT"/>
          <w:lang w:val="pt-PT"/>
        </w:rPr>
        <w:t>. Assim, será possível não só</w:t>
      </w:r>
      <w:r w:rsidR="009B1B1B" w:rsidRPr="009B1B1B">
        <w:rPr>
          <w:rFonts w:ascii="NewsGotT" w:hAnsi="NewsGotT"/>
          <w:lang w:val="pt-PT"/>
        </w:rPr>
        <w:t xml:space="preserve"> identificar problemas de qualidade dos dados</w:t>
      </w:r>
      <w:r w:rsidR="009B1B1B">
        <w:rPr>
          <w:rFonts w:ascii="NewsGotT" w:hAnsi="NewsGotT"/>
          <w:lang w:val="pt-PT"/>
        </w:rPr>
        <w:t>, como também adquirir conhecimento sobre os dados em estudo</w:t>
      </w:r>
      <w:r w:rsidR="00FD6DA1">
        <w:rPr>
          <w:rFonts w:ascii="NewsGotT" w:hAnsi="NewsGotT"/>
          <w:lang w:val="pt-PT"/>
        </w:rPr>
        <w:t xml:space="preserve">. </w:t>
      </w:r>
    </w:p>
    <w:p w14:paraId="1F4E3F0B" w14:textId="465DC309" w:rsidR="00107BD5" w:rsidRPr="00AA6C9A" w:rsidRDefault="00107BD5" w:rsidP="00AA6C9A">
      <w:pPr>
        <w:spacing w:line="360" w:lineRule="auto"/>
        <w:ind w:firstLine="709"/>
        <w:jc w:val="both"/>
        <w:rPr>
          <w:rFonts w:ascii="NewsGotT" w:hAnsi="NewsGotT"/>
          <w:b/>
          <w:bCs/>
          <w:lang w:val="pt-PT"/>
        </w:rPr>
      </w:pPr>
      <w:r w:rsidRPr="00CB71F5">
        <w:rPr>
          <w:rFonts w:ascii="NewsGotT" w:hAnsi="NewsGotT"/>
          <w:lang w:val="pt-PT"/>
        </w:rPr>
        <w:t xml:space="preserve">3. </w:t>
      </w:r>
      <w:r w:rsidRPr="00CB71F5">
        <w:rPr>
          <w:rFonts w:ascii="NewsGotT" w:hAnsi="NewsGotT"/>
          <w:b/>
          <w:bCs/>
          <w:lang w:val="pt-PT"/>
        </w:rPr>
        <w:t xml:space="preserve">Preparação dos dados: </w:t>
      </w:r>
      <w:r w:rsidR="00FD6DA1" w:rsidRPr="00FD6DA1">
        <w:rPr>
          <w:rFonts w:ascii="NewsGotT" w:hAnsi="NewsGotT"/>
          <w:lang w:val="pt-PT"/>
        </w:rPr>
        <w:t xml:space="preserve">A fase de preparação dos dados abrange todas as </w:t>
      </w:r>
      <w:r w:rsidR="00FD6DA1" w:rsidRPr="00FD6DA1">
        <w:rPr>
          <w:rFonts w:ascii="NewsGotT" w:hAnsi="NewsGotT"/>
          <w:lang w:val="pt-PT"/>
        </w:rPr>
        <w:t>atividades</w:t>
      </w:r>
      <w:r w:rsidR="00FD6DA1" w:rsidRPr="00FD6DA1">
        <w:rPr>
          <w:rFonts w:ascii="NewsGotT" w:hAnsi="NewsGotT"/>
          <w:lang w:val="pt-PT"/>
        </w:rPr>
        <w:t xml:space="preserve"> para </w:t>
      </w:r>
      <w:r w:rsidR="00C7700C">
        <w:rPr>
          <w:rFonts w:ascii="NewsGotT" w:hAnsi="NewsGotT"/>
          <w:lang w:val="pt-PT"/>
        </w:rPr>
        <w:t xml:space="preserve">a </w:t>
      </w:r>
      <w:r w:rsidR="00FD6DA1" w:rsidRPr="00FD6DA1">
        <w:rPr>
          <w:rFonts w:ascii="NewsGotT" w:hAnsi="NewsGotT"/>
          <w:lang w:val="pt-PT"/>
        </w:rPr>
        <w:t>constru</w:t>
      </w:r>
      <w:r w:rsidR="00C7700C">
        <w:rPr>
          <w:rFonts w:ascii="NewsGotT" w:hAnsi="NewsGotT"/>
          <w:lang w:val="pt-PT"/>
        </w:rPr>
        <w:t>ção</w:t>
      </w:r>
      <w:r w:rsidR="00FD6DA1" w:rsidRPr="00FD6DA1">
        <w:rPr>
          <w:rFonts w:ascii="NewsGotT" w:hAnsi="NewsGotT"/>
          <w:lang w:val="pt-PT"/>
        </w:rPr>
        <w:t xml:space="preserve"> </w:t>
      </w:r>
      <w:r w:rsidR="00C7700C">
        <w:rPr>
          <w:rFonts w:ascii="NewsGotT" w:hAnsi="NewsGotT"/>
          <w:lang w:val="pt-PT"/>
        </w:rPr>
        <w:t>d</w:t>
      </w:r>
      <w:r w:rsidR="00FD6DA1" w:rsidRPr="00FD6DA1">
        <w:rPr>
          <w:rFonts w:ascii="NewsGotT" w:hAnsi="NewsGotT"/>
          <w:lang w:val="pt-PT"/>
        </w:rPr>
        <w:t xml:space="preserve">o conjunto de dados final. </w:t>
      </w:r>
      <w:r w:rsidR="00392CDE">
        <w:rPr>
          <w:rFonts w:ascii="NewsGotT" w:hAnsi="NewsGotT"/>
          <w:lang w:val="pt-PT"/>
        </w:rPr>
        <w:t xml:space="preserve">Esta </w:t>
      </w:r>
      <w:r w:rsidR="00FD6DA1" w:rsidRPr="00FD6DA1">
        <w:rPr>
          <w:rFonts w:ascii="NewsGotT" w:hAnsi="NewsGotT"/>
          <w:lang w:val="pt-PT"/>
        </w:rPr>
        <w:t>tarefa</w:t>
      </w:r>
      <w:r w:rsidR="00392CDE">
        <w:rPr>
          <w:rFonts w:ascii="NewsGotT" w:hAnsi="NewsGotT"/>
          <w:lang w:val="pt-PT"/>
        </w:rPr>
        <w:t xml:space="preserve">, pode ser executada </w:t>
      </w:r>
      <w:r w:rsidR="00FD6DA1" w:rsidRPr="00FD6DA1">
        <w:rPr>
          <w:rFonts w:ascii="NewsGotT" w:hAnsi="NewsGotT"/>
          <w:lang w:val="pt-PT"/>
        </w:rPr>
        <w:t xml:space="preserve">várias vezes, e não </w:t>
      </w:r>
      <w:r w:rsidR="008D157E">
        <w:rPr>
          <w:rFonts w:ascii="NewsGotT" w:hAnsi="NewsGotT"/>
          <w:lang w:val="pt-PT"/>
        </w:rPr>
        <w:t>t</w:t>
      </w:r>
      <w:r w:rsidR="00FD6DA1" w:rsidRPr="00FD6DA1">
        <w:rPr>
          <w:rFonts w:ascii="NewsGotT" w:hAnsi="NewsGotT"/>
          <w:lang w:val="pt-PT"/>
        </w:rPr>
        <w:t xml:space="preserve">em qualquer ordem prescrita. </w:t>
      </w:r>
      <w:r w:rsidR="00392CDE">
        <w:rPr>
          <w:rFonts w:ascii="NewsGotT" w:hAnsi="NewsGotT"/>
          <w:lang w:val="pt-PT"/>
        </w:rPr>
        <w:t>Nesta fase podem ser incluídas tarefas como a</w:t>
      </w:r>
      <w:r w:rsidR="00FD6DA1" w:rsidRPr="00FD6DA1">
        <w:rPr>
          <w:rFonts w:ascii="NewsGotT" w:hAnsi="NewsGotT"/>
          <w:lang w:val="pt-PT"/>
        </w:rPr>
        <w:t xml:space="preserve"> </w:t>
      </w:r>
      <w:r w:rsidR="00392CDE" w:rsidRPr="00FD6DA1">
        <w:rPr>
          <w:rFonts w:ascii="NewsGotT" w:hAnsi="NewsGotT"/>
          <w:lang w:val="pt-PT"/>
        </w:rPr>
        <w:t>seleção</w:t>
      </w:r>
      <w:r w:rsidR="00FD6DA1" w:rsidRPr="00FD6DA1">
        <w:rPr>
          <w:rFonts w:ascii="NewsGotT" w:hAnsi="NewsGotT"/>
          <w:lang w:val="pt-PT"/>
        </w:rPr>
        <w:t xml:space="preserve"> de </w:t>
      </w:r>
      <w:r w:rsidR="00392CDE">
        <w:rPr>
          <w:rFonts w:ascii="NewsGotT" w:hAnsi="NewsGotT"/>
          <w:lang w:val="pt-PT"/>
        </w:rPr>
        <w:t>variáveis</w:t>
      </w:r>
      <w:r w:rsidR="00FD6DA1" w:rsidRPr="00FD6DA1">
        <w:rPr>
          <w:rFonts w:ascii="NewsGotT" w:hAnsi="NewsGotT"/>
          <w:lang w:val="pt-PT"/>
        </w:rPr>
        <w:t xml:space="preserve">, limpeza de dados, construção de novos atributos e transformação de dados para </w:t>
      </w:r>
      <w:r w:rsidR="00392CDE">
        <w:rPr>
          <w:rFonts w:ascii="NewsGotT" w:hAnsi="NewsGotT"/>
          <w:lang w:val="pt-PT"/>
        </w:rPr>
        <w:t xml:space="preserve">as </w:t>
      </w:r>
      <w:r w:rsidR="00FD6DA1" w:rsidRPr="00FD6DA1">
        <w:rPr>
          <w:rFonts w:ascii="NewsGotT" w:hAnsi="NewsGotT"/>
          <w:lang w:val="pt-PT"/>
        </w:rPr>
        <w:t xml:space="preserve">ferramentas de </w:t>
      </w:r>
      <w:r w:rsidR="00392CDE">
        <w:rPr>
          <w:rFonts w:ascii="NewsGotT" w:hAnsi="NewsGotT"/>
          <w:lang w:val="pt-PT"/>
        </w:rPr>
        <w:t>modelação</w:t>
      </w:r>
      <w:r w:rsidR="00FD6DA1" w:rsidRPr="00FD6DA1">
        <w:rPr>
          <w:rFonts w:ascii="NewsGotT" w:hAnsi="NewsGotT"/>
          <w:lang w:val="pt-PT"/>
        </w:rPr>
        <w:t>.</w:t>
      </w:r>
    </w:p>
    <w:p w14:paraId="6EED2C8B" w14:textId="115A8BE0" w:rsidR="00107BD5" w:rsidRPr="00CB71F5" w:rsidRDefault="00107BD5" w:rsidP="001C73A2">
      <w:pPr>
        <w:spacing w:line="360" w:lineRule="auto"/>
        <w:jc w:val="both"/>
        <w:rPr>
          <w:rFonts w:ascii="NewsGotT" w:hAnsi="NewsGotT"/>
          <w:lang w:val="pt-PT"/>
        </w:rPr>
      </w:pPr>
      <w:r w:rsidRPr="00CB71F5">
        <w:rPr>
          <w:rFonts w:ascii="NewsGotT" w:hAnsi="NewsGotT"/>
          <w:lang w:val="pt-PT"/>
        </w:rPr>
        <w:lastRenderedPageBreak/>
        <w:tab/>
        <w:t xml:space="preserve">4. </w:t>
      </w:r>
      <w:r w:rsidRPr="00DB5B69">
        <w:rPr>
          <w:rFonts w:ascii="NewsGotT" w:hAnsi="NewsGotT"/>
          <w:b/>
          <w:bCs/>
          <w:lang w:val="pt-PT"/>
        </w:rPr>
        <w:t>Modelação</w:t>
      </w:r>
      <w:r w:rsidR="00DB5B69" w:rsidRPr="00DB5B69">
        <w:rPr>
          <w:rFonts w:ascii="NewsGotT" w:hAnsi="NewsGotT"/>
          <w:b/>
          <w:bCs/>
          <w:lang w:val="pt-PT"/>
        </w:rPr>
        <w:t>:</w:t>
      </w:r>
      <w:r w:rsidR="00DB5B69">
        <w:rPr>
          <w:rFonts w:ascii="NewsGotT" w:hAnsi="NewsGotT"/>
          <w:lang w:val="pt-PT"/>
        </w:rPr>
        <w:t xml:space="preserve"> </w:t>
      </w:r>
      <w:r w:rsidR="00DB5B69" w:rsidRPr="00DB5B69">
        <w:rPr>
          <w:rFonts w:ascii="NewsGotT" w:hAnsi="NewsGotT"/>
          <w:lang w:val="pt-PT"/>
        </w:rPr>
        <w:t xml:space="preserve">Nesta fase, </w:t>
      </w:r>
      <w:r w:rsidR="008D157E">
        <w:rPr>
          <w:rFonts w:ascii="NewsGotT" w:hAnsi="NewsGotT"/>
          <w:lang w:val="pt-PT"/>
        </w:rPr>
        <w:t>são</w:t>
      </w:r>
      <w:r w:rsidR="00DB5B69">
        <w:rPr>
          <w:rFonts w:ascii="NewsGotT" w:hAnsi="NewsGotT"/>
          <w:lang w:val="pt-PT"/>
        </w:rPr>
        <w:t xml:space="preserve"> selecionadas </w:t>
      </w:r>
      <w:r w:rsidR="008D157E">
        <w:rPr>
          <w:rFonts w:ascii="NewsGotT" w:hAnsi="NewsGotT"/>
          <w:lang w:val="pt-PT"/>
        </w:rPr>
        <w:t>as</w:t>
      </w:r>
      <w:r w:rsidR="00DB5B69" w:rsidRPr="00DB5B69">
        <w:rPr>
          <w:rFonts w:ascii="NewsGotT" w:hAnsi="NewsGotT"/>
          <w:lang w:val="pt-PT"/>
        </w:rPr>
        <w:t xml:space="preserve"> técnicas</w:t>
      </w:r>
      <w:r w:rsidR="008D157E">
        <w:rPr>
          <w:rFonts w:ascii="NewsGotT" w:hAnsi="NewsGotT"/>
          <w:lang w:val="pt-PT"/>
        </w:rPr>
        <w:t xml:space="preserve"> de</w:t>
      </w:r>
      <w:r w:rsidR="00DB5B69">
        <w:rPr>
          <w:rFonts w:ascii="NewsGotT" w:hAnsi="NewsGotT"/>
          <w:lang w:val="pt-PT"/>
        </w:rPr>
        <w:t xml:space="preserve"> modelação dos dados</w:t>
      </w:r>
      <w:r w:rsidR="008D157E">
        <w:rPr>
          <w:rFonts w:ascii="NewsGotT" w:hAnsi="NewsGotT"/>
          <w:lang w:val="pt-PT"/>
        </w:rPr>
        <w:t xml:space="preserve"> e verificadas </w:t>
      </w:r>
      <w:r w:rsidR="008B3C66">
        <w:rPr>
          <w:rFonts w:ascii="NewsGotT" w:hAnsi="NewsGotT"/>
          <w:lang w:val="pt-PT"/>
        </w:rPr>
        <w:t>as premissas para a modelação</w:t>
      </w:r>
      <w:r w:rsidR="00DB5B69" w:rsidRPr="00DB5B69">
        <w:rPr>
          <w:rFonts w:ascii="NewsGotT" w:hAnsi="NewsGotT"/>
          <w:lang w:val="pt-PT"/>
        </w:rPr>
        <w:t>.</w:t>
      </w:r>
      <w:r w:rsidR="008B3C66">
        <w:rPr>
          <w:rFonts w:ascii="NewsGotT" w:hAnsi="NewsGotT"/>
          <w:lang w:val="pt-PT"/>
        </w:rPr>
        <w:t xml:space="preserve"> Além disso, é nesta fase que se desenrola a </w:t>
      </w:r>
      <w:r w:rsidR="008D157E">
        <w:rPr>
          <w:rFonts w:ascii="NewsGotT" w:hAnsi="NewsGotT"/>
          <w:lang w:val="pt-PT"/>
        </w:rPr>
        <w:t>construção do</w:t>
      </w:r>
      <w:r w:rsidR="00886611">
        <w:rPr>
          <w:rFonts w:ascii="NewsGotT" w:hAnsi="NewsGotT"/>
          <w:lang w:val="pt-PT"/>
        </w:rPr>
        <w:t>s</w:t>
      </w:r>
      <w:r w:rsidR="008D157E">
        <w:rPr>
          <w:rFonts w:ascii="NewsGotT" w:hAnsi="NewsGotT"/>
          <w:lang w:val="pt-PT"/>
        </w:rPr>
        <w:t xml:space="preserve"> modelo</w:t>
      </w:r>
      <w:r w:rsidR="00886611">
        <w:rPr>
          <w:rFonts w:ascii="NewsGotT" w:hAnsi="NewsGotT"/>
          <w:lang w:val="pt-PT"/>
        </w:rPr>
        <w:t>s</w:t>
      </w:r>
      <w:r w:rsidR="008B3C66">
        <w:rPr>
          <w:rFonts w:ascii="NewsGotT" w:hAnsi="NewsGotT"/>
          <w:lang w:val="pt-PT"/>
        </w:rPr>
        <w:t xml:space="preserve"> de </w:t>
      </w:r>
      <w:r w:rsidR="00886611" w:rsidRPr="00886611">
        <w:rPr>
          <w:rFonts w:ascii="NewsGotT" w:hAnsi="NewsGotT"/>
          <w:lang w:val="pt-PT"/>
        </w:rPr>
        <w:t>ML</w:t>
      </w:r>
      <w:r w:rsidR="008B3C66">
        <w:rPr>
          <w:rFonts w:ascii="NewsGotT" w:hAnsi="NewsGotT"/>
          <w:lang w:val="pt-PT"/>
        </w:rPr>
        <w:t xml:space="preserve">. </w:t>
      </w:r>
      <w:r w:rsidR="00DB5B69" w:rsidRPr="00DB5B69">
        <w:rPr>
          <w:rFonts w:ascii="NewsGotT" w:hAnsi="NewsGotT"/>
          <w:lang w:val="pt-PT"/>
        </w:rPr>
        <w:t>Muitas vezes</w:t>
      </w:r>
      <w:r w:rsidR="008B3C66">
        <w:rPr>
          <w:rFonts w:ascii="NewsGotT" w:hAnsi="NewsGotT"/>
          <w:lang w:val="pt-PT"/>
        </w:rPr>
        <w:t>, é nesta etapa que se</w:t>
      </w:r>
      <w:r w:rsidR="00DB5B69" w:rsidRPr="00DB5B69">
        <w:rPr>
          <w:rFonts w:ascii="NewsGotT" w:hAnsi="NewsGotT"/>
          <w:lang w:val="pt-PT"/>
        </w:rPr>
        <w:t xml:space="preserve"> </w:t>
      </w:r>
      <w:r w:rsidR="00DB5B69">
        <w:rPr>
          <w:rFonts w:ascii="NewsGotT" w:hAnsi="NewsGotT"/>
          <w:lang w:val="pt-PT"/>
        </w:rPr>
        <w:t>constatam</w:t>
      </w:r>
      <w:r w:rsidR="008B3C66">
        <w:rPr>
          <w:rFonts w:ascii="NewsGotT" w:hAnsi="NewsGotT"/>
          <w:lang w:val="pt-PT"/>
        </w:rPr>
        <w:t xml:space="preserve"> </w:t>
      </w:r>
      <w:r w:rsidR="00DB5B69" w:rsidRPr="00DB5B69">
        <w:rPr>
          <w:rFonts w:ascii="NewsGotT" w:hAnsi="NewsGotT"/>
          <w:lang w:val="pt-PT"/>
        </w:rPr>
        <w:t xml:space="preserve">problemas </w:t>
      </w:r>
      <w:r w:rsidR="00DB5B69">
        <w:rPr>
          <w:rFonts w:ascii="NewsGotT" w:hAnsi="NewsGotT"/>
          <w:lang w:val="pt-PT"/>
        </w:rPr>
        <w:t>nos</w:t>
      </w:r>
      <w:r w:rsidR="00DB5B69" w:rsidRPr="00DB5B69">
        <w:rPr>
          <w:rFonts w:ascii="NewsGotT" w:hAnsi="NewsGotT"/>
          <w:lang w:val="pt-PT"/>
        </w:rPr>
        <w:t xml:space="preserve"> dados ou</w:t>
      </w:r>
      <w:r w:rsidR="008B3C66">
        <w:rPr>
          <w:rFonts w:ascii="NewsGotT" w:hAnsi="NewsGotT"/>
          <w:lang w:val="pt-PT"/>
        </w:rPr>
        <w:t>, por outro lado,</w:t>
      </w:r>
      <w:r w:rsidR="00DB5B69" w:rsidRPr="00DB5B69">
        <w:rPr>
          <w:rFonts w:ascii="NewsGotT" w:hAnsi="NewsGotT"/>
          <w:lang w:val="pt-PT"/>
        </w:rPr>
        <w:t xml:space="preserve"> </w:t>
      </w:r>
      <w:r w:rsidR="00DB5B69">
        <w:rPr>
          <w:rFonts w:ascii="NewsGotT" w:hAnsi="NewsGotT"/>
          <w:lang w:val="pt-PT"/>
        </w:rPr>
        <w:t xml:space="preserve">surgem novas ideias </w:t>
      </w:r>
      <w:r w:rsidR="00DB5B69" w:rsidRPr="00DB5B69">
        <w:rPr>
          <w:rFonts w:ascii="NewsGotT" w:hAnsi="NewsGotT"/>
          <w:lang w:val="pt-PT"/>
        </w:rPr>
        <w:t>para a construção</w:t>
      </w:r>
      <w:r w:rsidR="00DB5B69">
        <w:rPr>
          <w:rFonts w:ascii="NewsGotT" w:hAnsi="NewsGotT"/>
          <w:lang w:val="pt-PT"/>
        </w:rPr>
        <w:t xml:space="preserve"> dos modelos</w:t>
      </w:r>
      <w:r w:rsidR="00DB5B69" w:rsidRPr="00DB5B69">
        <w:rPr>
          <w:rFonts w:ascii="NewsGotT" w:hAnsi="NewsGotT"/>
          <w:lang w:val="pt-PT"/>
        </w:rPr>
        <w:t>.</w:t>
      </w:r>
    </w:p>
    <w:p w14:paraId="7F10B20D" w14:textId="73AEFF3E" w:rsidR="00107BD5" w:rsidRPr="00CB71F5" w:rsidRDefault="00107BD5" w:rsidP="002E37F3">
      <w:pPr>
        <w:spacing w:line="360" w:lineRule="auto"/>
        <w:jc w:val="both"/>
        <w:rPr>
          <w:rFonts w:ascii="NewsGotT" w:hAnsi="NewsGotT"/>
          <w:lang w:val="pt-PT"/>
        </w:rPr>
      </w:pPr>
      <w:r w:rsidRPr="00CB71F5">
        <w:rPr>
          <w:rFonts w:ascii="NewsGotT" w:hAnsi="NewsGotT"/>
          <w:lang w:val="pt-PT"/>
        </w:rPr>
        <w:tab/>
        <w:t xml:space="preserve">5. </w:t>
      </w:r>
      <w:r w:rsidRPr="00DB5B69">
        <w:rPr>
          <w:rFonts w:ascii="NewsGotT" w:hAnsi="NewsGotT"/>
          <w:b/>
          <w:bCs/>
          <w:lang w:val="pt-PT"/>
        </w:rPr>
        <w:t xml:space="preserve">Avaliação </w:t>
      </w:r>
      <w:r w:rsidR="00A847C3" w:rsidRPr="00DB5B69">
        <w:rPr>
          <w:rFonts w:ascii="NewsGotT" w:hAnsi="NewsGotT"/>
          <w:b/>
          <w:bCs/>
          <w:lang w:val="pt-PT"/>
        </w:rPr>
        <w:t>dos resultados:</w:t>
      </w:r>
      <w:r w:rsidR="00A847C3">
        <w:rPr>
          <w:rFonts w:ascii="NewsGotT" w:hAnsi="NewsGotT"/>
          <w:lang w:val="pt-PT"/>
        </w:rPr>
        <w:t xml:space="preserve"> </w:t>
      </w:r>
      <w:r w:rsidR="00DB5B69" w:rsidRPr="00DB5B69">
        <w:rPr>
          <w:rFonts w:ascii="NewsGotT" w:hAnsi="NewsGotT"/>
          <w:lang w:val="pt-PT"/>
        </w:rPr>
        <w:t xml:space="preserve">Nesta fase do projeto, </w:t>
      </w:r>
      <w:r w:rsidR="00DB6DD1">
        <w:rPr>
          <w:rFonts w:ascii="NewsGotT" w:hAnsi="NewsGotT"/>
          <w:lang w:val="pt-PT"/>
        </w:rPr>
        <w:t>tem-se</w:t>
      </w:r>
      <w:r w:rsidR="00DB5B69">
        <w:rPr>
          <w:rFonts w:ascii="NewsGotT" w:hAnsi="NewsGotT"/>
          <w:lang w:val="pt-PT"/>
        </w:rPr>
        <w:t xml:space="preserve"> construído</w:t>
      </w:r>
      <w:r w:rsidR="00DB5B69" w:rsidRPr="00DB5B69">
        <w:rPr>
          <w:rFonts w:ascii="NewsGotT" w:hAnsi="NewsGotT"/>
          <w:lang w:val="pt-PT"/>
        </w:rPr>
        <w:t xml:space="preserve"> um ou mais modelos </w:t>
      </w:r>
      <w:r w:rsidR="00DB6DD1">
        <w:rPr>
          <w:rFonts w:ascii="NewsGotT" w:hAnsi="NewsGotT"/>
          <w:lang w:val="pt-PT"/>
        </w:rPr>
        <w:t>de acordo com os objetivos pretendidos</w:t>
      </w:r>
      <w:r w:rsidR="00DB5B69" w:rsidRPr="00DB5B69">
        <w:rPr>
          <w:rFonts w:ascii="NewsGotT" w:hAnsi="NewsGotT"/>
          <w:lang w:val="pt-PT"/>
        </w:rPr>
        <w:t xml:space="preserve">. </w:t>
      </w:r>
      <w:r w:rsidR="00DB6DD1">
        <w:rPr>
          <w:rFonts w:ascii="NewsGotT" w:hAnsi="NewsGotT"/>
          <w:lang w:val="pt-PT"/>
        </w:rPr>
        <w:t>No entanto, a</w:t>
      </w:r>
      <w:r w:rsidR="00DB5B69" w:rsidRPr="00DB5B69">
        <w:rPr>
          <w:rFonts w:ascii="NewsGotT" w:hAnsi="NewsGotT"/>
          <w:lang w:val="pt-PT"/>
        </w:rPr>
        <w:t xml:space="preserve">ntes de proceder à </w:t>
      </w:r>
      <w:r w:rsidR="00DB6DD1">
        <w:rPr>
          <w:rFonts w:ascii="NewsGotT" w:hAnsi="NewsGotT"/>
          <w:lang w:val="pt-PT"/>
        </w:rPr>
        <w:t>implementação</w:t>
      </w:r>
      <w:r w:rsidR="00DB5B69" w:rsidRPr="00DB5B69">
        <w:rPr>
          <w:rFonts w:ascii="NewsGotT" w:hAnsi="NewsGotT"/>
          <w:lang w:val="pt-PT"/>
        </w:rPr>
        <w:t xml:space="preserve"> final do modelo, é importante avaliar mais profundamente o modelo, e rever as etapas executadas para </w:t>
      </w:r>
      <w:r w:rsidR="00DB6DD1">
        <w:rPr>
          <w:rFonts w:ascii="NewsGotT" w:hAnsi="NewsGotT"/>
          <w:lang w:val="pt-PT"/>
        </w:rPr>
        <w:t>a construção</w:t>
      </w:r>
      <w:r w:rsidR="00DB5B69" w:rsidRPr="00DB5B69">
        <w:rPr>
          <w:rFonts w:ascii="NewsGotT" w:hAnsi="NewsGotT"/>
          <w:lang w:val="pt-PT"/>
        </w:rPr>
        <w:t xml:space="preserve"> o modelo, para </w:t>
      </w:r>
      <w:r w:rsidR="00DB6DD1">
        <w:rPr>
          <w:rFonts w:ascii="NewsGotT" w:hAnsi="NewsGotT"/>
          <w:lang w:val="pt-PT"/>
        </w:rPr>
        <w:t xml:space="preserve">garantir que </w:t>
      </w:r>
      <w:r w:rsidR="00DB5B69" w:rsidRPr="00DB5B69">
        <w:rPr>
          <w:rFonts w:ascii="NewsGotT" w:hAnsi="NewsGotT"/>
          <w:lang w:val="pt-PT"/>
        </w:rPr>
        <w:t xml:space="preserve"> alcança </w:t>
      </w:r>
      <w:r w:rsidR="00DB6DD1" w:rsidRPr="00DB5B69">
        <w:rPr>
          <w:rFonts w:ascii="NewsGotT" w:hAnsi="NewsGotT"/>
          <w:lang w:val="pt-PT"/>
        </w:rPr>
        <w:t>corretamente</w:t>
      </w:r>
      <w:r w:rsidR="00DB5B69" w:rsidRPr="00DB5B69">
        <w:rPr>
          <w:rFonts w:ascii="NewsGotT" w:hAnsi="NewsGotT"/>
          <w:lang w:val="pt-PT"/>
        </w:rPr>
        <w:t xml:space="preserve"> os </w:t>
      </w:r>
      <w:r w:rsidR="00DB6DD1" w:rsidRPr="00DB5B69">
        <w:rPr>
          <w:rFonts w:ascii="NewsGotT" w:hAnsi="NewsGotT"/>
          <w:lang w:val="pt-PT"/>
        </w:rPr>
        <w:t>objetivos</w:t>
      </w:r>
      <w:r w:rsidR="00DB5B69" w:rsidRPr="00DB5B69">
        <w:rPr>
          <w:rFonts w:ascii="NewsGotT" w:hAnsi="NewsGotT"/>
          <w:lang w:val="pt-PT"/>
        </w:rPr>
        <w:t xml:space="preserve"> </w:t>
      </w:r>
      <w:r w:rsidR="00DB6DD1">
        <w:rPr>
          <w:rFonts w:ascii="NewsGotT" w:hAnsi="NewsGotT"/>
          <w:lang w:val="pt-PT"/>
        </w:rPr>
        <w:t>pretendidos no projeto</w:t>
      </w:r>
      <w:r w:rsidR="00DB5B69" w:rsidRPr="00DB5B69">
        <w:rPr>
          <w:rFonts w:ascii="NewsGotT" w:hAnsi="NewsGotT"/>
          <w:lang w:val="pt-PT"/>
        </w:rPr>
        <w:t xml:space="preserve">. </w:t>
      </w:r>
    </w:p>
    <w:p w14:paraId="3E8BAB3D" w14:textId="165AAE41" w:rsidR="00107BD5" w:rsidRDefault="00107BD5" w:rsidP="002E37F3">
      <w:pPr>
        <w:spacing w:line="360" w:lineRule="auto"/>
        <w:jc w:val="both"/>
        <w:rPr>
          <w:rFonts w:ascii="NewsGotT" w:hAnsi="NewsGotT"/>
          <w:lang w:val="pt-PT"/>
        </w:rPr>
      </w:pPr>
      <w:r w:rsidRPr="00CB71F5">
        <w:rPr>
          <w:rFonts w:ascii="NewsGotT" w:hAnsi="NewsGotT"/>
          <w:lang w:val="pt-PT"/>
        </w:rPr>
        <w:tab/>
        <w:t>6.</w:t>
      </w:r>
      <w:r w:rsidR="001C73A2">
        <w:rPr>
          <w:rFonts w:ascii="NewsGotT" w:hAnsi="NewsGotT"/>
          <w:lang w:val="pt-PT"/>
        </w:rPr>
        <w:t xml:space="preserve"> </w:t>
      </w:r>
      <w:r w:rsidRPr="000D07B2">
        <w:rPr>
          <w:rFonts w:ascii="NewsGotT" w:hAnsi="NewsGotT"/>
          <w:b/>
          <w:bCs/>
          <w:lang w:val="pt-PT"/>
        </w:rPr>
        <w:t>Implementação</w:t>
      </w:r>
      <w:r w:rsidR="00A847C3" w:rsidRPr="000D07B2">
        <w:rPr>
          <w:rFonts w:ascii="NewsGotT" w:hAnsi="NewsGotT"/>
          <w:b/>
          <w:bCs/>
          <w:lang w:val="pt-PT"/>
        </w:rPr>
        <w:t>:</w:t>
      </w:r>
      <w:r w:rsidR="00A847C3">
        <w:rPr>
          <w:rFonts w:ascii="NewsGotT" w:hAnsi="NewsGotT"/>
          <w:lang w:val="pt-PT"/>
        </w:rPr>
        <w:t xml:space="preserve"> </w:t>
      </w:r>
      <w:r w:rsidR="000D07B2">
        <w:rPr>
          <w:rFonts w:ascii="NewsGotT" w:hAnsi="NewsGotT"/>
          <w:lang w:val="pt-PT"/>
        </w:rPr>
        <w:t xml:space="preserve">Nesta fase final, </w:t>
      </w:r>
      <w:r w:rsidR="002E37F3">
        <w:rPr>
          <w:rFonts w:ascii="NewsGotT" w:hAnsi="NewsGotT"/>
          <w:lang w:val="pt-PT"/>
        </w:rPr>
        <w:t xml:space="preserve">os conhecimentos adquiridos nas fases anteriores </w:t>
      </w:r>
      <w:r w:rsidR="000D07B2">
        <w:rPr>
          <w:rFonts w:ascii="NewsGotT" w:hAnsi="NewsGotT"/>
          <w:lang w:val="pt-PT"/>
        </w:rPr>
        <w:t>serão implementad</w:t>
      </w:r>
      <w:r w:rsidR="002E37F3">
        <w:rPr>
          <w:rFonts w:ascii="NewsGotT" w:hAnsi="NewsGotT"/>
          <w:lang w:val="pt-PT"/>
        </w:rPr>
        <w:t xml:space="preserve">os. E </w:t>
      </w:r>
      <w:r w:rsidR="00DE0C8F">
        <w:rPr>
          <w:rFonts w:ascii="NewsGotT" w:hAnsi="NewsGotT"/>
          <w:lang w:val="pt-PT"/>
        </w:rPr>
        <w:t xml:space="preserve">para este projeto específico, </w:t>
      </w:r>
      <w:r w:rsidR="00ED45A0">
        <w:rPr>
          <w:rFonts w:ascii="NewsGotT" w:hAnsi="NewsGotT"/>
          <w:lang w:val="pt-PT"/>
        </w:rPr>
        <w:t>será implementada</w:t>
      </w:r>
      <w:r w:rsidR="002E37F3">
        <w:rPr>
          <w:rFonts w:ascii="NewsGotT" w:hAnsi="NewsGotT"/>
          <w:lang w:val="pt-PT"/>
        </w:rPr>
        <w:t xml:space="preserve"> uma aplicação </w:t>
      </w:r>
      <w:r w:rsidR="00ED45A0">
        <w:rPr>
          <w:rFonts w:ascii="NewsGotT" w:hAnsi="NewsGotT"/>
          <w:lang w:val="pt-PT"/>
        </w:rPr>
        <w:t>baseada em</w:t>
      </w:r>
      <w:r w:rsidR="00162F4D">
        <w:rPr>
          <w:rFonts w:ascii="NewsGotT" w:hAnsi="NewsGotT"/>
          <w:lang w:val="pt-PT"/>
        </w:rPr>
        <w:t xml:space="preserve"> algoritmos de ML </w:t>
      </w:r>
      <w:r w:rsidR="002E37F3">
        <w:rPr>
          <w:rFonts w:ascii="NewsGotT" w:hAnsi="NewsGotT"/>
          <w:lang w:val="pt-PT"/>
        </w:rPr>
        <w:t xml:space="preserve">que auxiliará os profissionais de saúde na deteção do </w:t>
      </w:r>
      <w:proofErr w:type="spellStart"/>
      <w:r w:rsidR="002E37F3" w:rsidRPr="002E37F3">
        <w:rPr>
          <w:rFonts w:ascii="NewsGotT" w:hAnsi="NewsGotT"/>
          <w:i/>
          <w:iCs/>
          <w:lang w:val="pt-PT"/>
        </w:rPr>
        <w:t>delirium</w:t>
      </w:r>
      <w:proofErr w:type="spellEnd"/>
      <w:r w:rsidR="002E37F3">
        <w:rPr>
          <w:rFonts w:ascii="NewsGotT" w:hAnsi="NewsGotT"/>
          <w:lang w:val="pt-PT"/>
        </w:rPr>
        <w:t xml:space="preserve"> em doentes hospitalizados. </w:t>
      </w:r>
    </w:p>
    <w:p w14:paraId="30FA8101" w14:textId="1533C0E2" w:rsidR="00ED45A0" w:rsidRDefault="00ED45A0" w:rsidP="002E37F3">
      <w:pPr>
        <w:spacing w:line="360" w:lineRule="auto"/>
        <w:jc w:val="both"/>
        <w:rPr>
          <w:rFonts w:ascii="NewsGotT" w:hAnsi="NewsGotT"/>
          <w:lang w:val="pt-PT"/>
        </w:rPr>
      </w:pPr>
    </w:p>
    <w:p w14:paraId="5CDCA441" w14:textId="7E84AEBC" w:rsidR="005D0F85" w:rsidRPr="00CB71F5" w:rsidRDefault="00ED45A0" w:rsidP="004714F9">
      <w:pPr>
        <w:spacing w:line="360" w:lineRule="auto"/>
        <w:ind w:firstLine="567"/>
        <w:jc w:val="both"/>
        <w:rPr>
          <w:rFonts w:ascii="NewsGotT" w:hAnsi="NewsGotT"/>
          <w:lang w:val="pt-PT" w:eastAsia="x-none"/>
        </w:rPr>
      </w:pPr>
      <w:r>
        <w:rPr>
          <w:rFonts w:ascii="NewsGotT" w:hAnsi="NewsGotT"/>
          <w:lang w:val="pt-PT"/>
        </w:rPr>
        <w:t xml:space="preserve">A utilização desta metodologia no projeto torna-se um </w:t>
      </w:r>
      <w:r w:rsidRPr="00ED45A0">
        <w:rPr>
          <w:rFonts w:ascii="NewsGotT" w:hAnsi="NewsGotT"/>
          <w:lang w:val="pt-PT"/>
        </w:rPr>
        <w:t xml:space="preserve">processo útil para o planeamento, documentação e </w:t>
      </w:r>
      <w:r>
        <w:rPr>
          <w:rFonts w:ascii="NewsGotT" w:hAnsi="NewsGotT"/>
          <w:lang w:val="pt-PT"/>
        </w:rPr>
        <w:t>implementação</w:t>
      </w:r>
      <w:r w:rsidR="00EA51ED">
        <w:rPr>
          <w:rFonts w:ascii="NewsGotT" w:hAnsi="NewsGotT"/>
          <w:lang w:val="pt-PT"/>
        </w:rPr>
        <w:t xml:space="preserve">, uma vez que permite </w:t>
      </w:r>
      <w:r w:rsidR="00DB6DD1" w:rsidRPr="00DB6DD1">
        <w:rPr>
          <w:rFonts w:ascii="NewsGotT" w:hAnsi="NewsGotT"/>
          <w:lang w:val="pt-PT" w:eastAsia="x-none"/>
        </w:rPr>
        <w:t>compreender antecipadamente qu</w:t>
      </w:r>
      <w:r w:rsidR="000307EF">
        <w:rPr>
          <w:rFonts w:ascii="NewsGotT" w:hAnsi="NewsGotT"/>
          <w:lang w:val="pt-PT" w:eastAsia="x-none"/>
        </w:rPr>
        <w:t>ais as</w:t>
      </w:r>
      <w:r w:rsidR="00DB6DD1" w:rsidRPr="00DB6DD1">
        <w:rPr>
          <w:rFonts w:ascii="NewsGotT" w:hAnsi="NewsGotT"/>
          <w:lang w:val="pt-PT" w:eastAsia="x-none"/>
        </w:rPr>
        <w:t xml:space="preserve"> </w:t>
      </w:r>
      <w:r w:rsidR="00EA51ED" w:rsidRPr="00DB6DD1">
        <w:rPr>
          <w:rFonts w:ascii="NewsGotT" w:hAnsi="NewsGotT"/>
          <w:lang w:val="pt-PT" w:eastAsia="x-none"/>
        </w:rPr>
        <w:t>ações</w:t>
      </w:r>
      <w:r w:rsidR="00DB6DD1" w:rsidRPr="00DB6DD1">
        <w:rPr>
          <w:rFonts w:ascii="NewsGotT" w:hAnsi="NewsGotT"/>
          <w:lang w:val="pt-PT" w:eastAsia="x-none"/>
        </w:rPr>
        <w:t xml:space="preserve"> terão de ser levadas a cabo para </w:t>
      </w:r>
      <w:r w:rsidR="000307EF">
        <w:rPr>
          <w:rFonts w:ascii="NewsGotT" w:hAnsi="NewsGotT"/>
          <w:lang w:val="pt-PT" w:eastAsia="x-none"/>
        </w:rPr>
        <w:t>a construção d</w:t>
      </w:r>
      <w:r w:rsidR="00EA51ED">
        <w:rPr>
          <w:rFonts w:ascii="NewsGotT" w:hAnsi="NewsGotT"/>
          <w:lang w:val="pt-PT" w:eastAsia="x-none"/>
        </w:rPr>
        <w:t>os</w:t>
      </w:r>
      <w:r w:rsidR="00DB6DD1" w:rsidRPr="00DB6DD1">
        <w:rPr>
          <w:rFonts w:ascii="NewsGotT" w:hAnsi="NewsGotT"/>
          <w:lang w:val="pt-PT" w:eastAsia="x-none"/>
        </w:rPr>
        <w:t xml:space="preserve"> modelos </w:t>
      </w:r>
      <w:r w:rsidR="00EA51ED">
        <w:rPr>
          <w:rFonts w:ascii="NewsGotT" w:hAnsi="NewsGotT"/>
          <w:lang w:val="pt-PT" w:eastAsia="x-none"/>
        </w:rPr>
        <w:t>pretendidos</w:t>
      </w:r>
      <w:r w:rsidR="00DB6DD1" w:rsidRPr="00DB6DD1">
        <w:rPr>
          <w:rFonts w:ascii="NewsGotT" w:hAnsi="NewsGotT"/>
          <w:lang w:val="pt-PT" w:eastAsia="x-none"/>
        </w:rPr>
        <w:t>.</w:t>
      </w:r>
    </w:p>
    <w:p w14:paraId="6479D2D6" w14:textId="59CCFDAE" w:rsidR="00CF0D35" w:rsidRPr="008E44B5" w:rsidRDefault="00CF0D35" w:rsidP="00753B8C">
      <w:pPr>
        <w:pStyle w:val="Heading2"/>
        <w:spacing w:line="360" w:lineRule="auto"/>
        <w:jc w:val="both"/>
        <w:rPr>
          <w:rFonts w:ascii="NewsGotT" w:hAnsi="NewsGotT"/>
          <w:b w:val="0"/>
          <w:bCs/>
          <w:lang w:val="pt-PT"/>
        </w:rPr>
      </w:pPr>
      <w:bookmarkStart w:id="13" w:name="_Toc70332058"/>
      <w:r w:rsidRPr="008E44B5">
        <w:rPr>
          <w:rFonts w:ascii="NewsGotT" w:hAnsi="NewsGotT"/>
          <w:b w:val="0"/>
          <w:bCs/>
          <w:lang w:val="pt-PT"/>
        </w:rPr>
        <w:t>Estrutura da dissertação</w:t>
      </w:r>
      <w:bookmarkEnd w:id="13"/>
      <w:r w:rsidRPr="008E44B5">
        <w:rPr>
          <w:rFonts w:ascii="NewsGotT" w:hAnsi="NewsGotT"/>
          <w:b w:val="0"/>
          <w:bCs/>
          <w:lang w:val="pt-PT"/>
        </w:rPr>
        <w:t xml:space="preserve"> </w:t>
      </w:r>
    </w:p>
    <w:p w14:paraId="55B0CBAE" w14:textId="77777777" w:rsidR="00CF0D35" w:rsidRDefault="00CF0D35" w:rsidP="00F11795">
      <w:pPr>
        <w:spacing w:line="360" w:lineRule="auto"/>
        <w:jc w:val="both"/>
        <w:rPr>
          <w:rFonts w:ascii="NewsGotT" w:hAnsi="NewsGotT"/>
          <w:lang w:val="pt-PT"/>
        </w:rPr>
      </w:pPr>
    </w:p>
    <w:p w14:paraId="50CEC89A" w14:textId="278518F4" w:rsidR="000E790E" w:rsidRDefault="00C801F9" w:rsidP="00753B8C">
      <w:pPr>
        <w:spacing w:line="360" w:lineRule="auto"/>
        <w:ind w:firstLine="567"/>
        <w:jc w:val="both"/>
        <w:rPr>
          <w:rFonts w:ascii="NewsGotT" w:hAnsi="NewsGotT"/>
          <w:lang w:val="pt-PT"/>
        </w:rPr>
      </w:pPr>
      <w:r w:rsidRPr="00C801F9">
        <w:rPr>
          <w:rFonts w:ascii="NewsGotT" w:hAnsi="NewsGotT"/>
          <w:lang w:val="pt-PT"/>
        </w:rPr>
        <w:t xml:space="preserve">A estrutura deste documento consiste </w:t>
      </w:r>
      <w:r w:rsidR="00F11795">
        <w:rPr>
          <w:rFonts w:ascii="NewsGotT" w:hAnsi="NewsGotT"/>
          <w:lang w:val="pt-PT"/>
        </w:rPr>
        <w:t>na apresentação de sete</w:t>
      </w:r>
      <w:r>
        <w:rPr>
          <w:rFonts w:ascii="NewsGotT" w:hAnsi="NewsGotT"/>
          <w:lang w:val="pt-PT"/>
        </w:rPr>
        <w:t xml:space="preserve"> </w:t>
      </w:r>
      <w:r w:rsidRPr="00C801F9">
        <w:rPr>
          <w:rFonts w:ascii="NewsGotT" w:hAnsi="NewsGotT"/>
          <w:lang w:val="pt-PT"/>
        </w:rPr>
        <w:t xml:space="preserve">capítulos, cada um composto por diversas seções. O primeiro capítulo introduz o tema deste projeto, revelando as principais motivações para o seu desenvolvimento, bem como os objetivos a alcançar </w:t>
      </w:r>
      <w:r w:rsidR="008B782B">
        <w:rPr>
          <w:rFonts w:ascii="NewsGotT" w:hAnsi="NewsGotT"/>
          <w:lang w:val="pt-PT"/>
        </w:rPr>
        <w:t>até ao final do projeto</w:t>
      </w:r>
      <w:r w:rsidRPr="00C801F9">
        <w:rPr>
          <w:rFonts w:ascii="NewsGotT" w:hAnsi="NewsGotT"/>
          <w:lang w:val="pt-PT"/>
        </w:rPr>
        <w:t xml:space="preserve">. Termina com uma breve descrição da estrutura desta dissertação. </w:t>
      </w:r>
    </w:p>
    <w:p w14:paraId="6B4D49F0" w14:textId="27F297A9" w:rsidR="00C801F9" w:rsidRDefault="00C801F9" w:rsidP="00753B8C">
      <w:pPr>
        <w:spacing w:line="360" w:lineRule="auto"/>
        <w:ind w:firstLine="567"/>
        <w:jc w:val="both"/>
        <w:rPr>
          <w:rFonts w:ascii="NewsGotT" w:hAnsi="NewsGotT"/>
          <w:lang w:val="pt-PT"/>
        </w:rPr>
      </w:pPr>
      <w:r w:rsidRPr="00C801F9">
        <w:rPr>
          <w:rFonts w:ascii="NewsGotT" w:hAnsi="NewsGotT"/>
          <w:lang w:val="pt-PT"/>
        </w:rPr>
        <w:t>No segundo</w:t>
      </w:r>
      <w:r w:rsidR="008B782B">
        <w:rPr>
          <w:rFonts w:ascii="NewsGotT" w:hAnsi="NewsGotT"/>
          <w:lang w:val="pt-PT"/>
        </w:rPr>
        <w:t xml:space="preserve"> </w:t>
      </w:r>
      <w:r w:rsidR="008B782B" w:rsidRPr="008B782B">
        <w:rPr>
          <w:rFonts w:ascii="NewsGotT" w:hAnsi="NewsGotT"/>
          <w:lang w:val="pt-PT"/>
        </w:rPr>
        <w:t>capítulo,</w:t>
      </w:r>
      <w:r w:rsidR="008B782B">
        <w:rPr>
          <w:rFonts w:ascii="NewsGotT" w:hAnsi="NewsGotT"/>
          <w:lang w:val="pt-PT"/>
        </w:rPr>
        <w:t xml:space="preserve"> </w:t>
      </w:r>
      <w:r w:rsidR="008B782B" w:rsidRPr="008B782B">
        <w:rPr>
          <w:rFonts w:ascii="NewsGotT" w:hAnsi="NewsGotT"/>
          <w:lang w:val="pt-PT"/>
        </w:rPr>
        <w:t>é apresentada a revisão bibliográfica dos principais temas tratados ao longo deste projeto</w:t>
      </w:r>
      <w:r w:rsidR="008B782B">
        <w:rPr>
          <w:rFonts w:ascii="NewsGotT" w:hAnsi="NewsGotT"/>
          <w:lang w:val="pt-PT"/>
        </w:rPr>
        <w:t xml:space="preserve">, o </w:t>
      </w:r>
      <w:proofErr w:type="spellStart"/>
      <w:r w:rsidR="008B782B" w:rsidRPr="008B782B">
        <w:rPr>
          <w:rFonts w:ascii="NewsGotT" w:hAnsi="NewsGotT"/>
          <w:i/>
          <w:iCs/>
          <w:lang w:val="pt-PT"/>
        </w:rPr>
        <w:t>delirium</w:t>
      </w:r>
      <w:proofErr w:type="spellEnd"/>
      <w:r w:rsidR="008B782B">
        <w:rPr>
          <w:rFonts w:ascii="NewsGotT" w:hAnsi="NewsGotT"/>
          <w:lang w:val="pt-PT"/>
        </w:rPr>
        <w:t xml:space="preserve">  e o </w:t>
      </w:r>
      <w:proofErr w:type="spellStart"/>
      <w:r w:rsidR="008B782B" w:rsidRPr="008B782B">
        <w:rPr>
          <w:rFonts w:ascii="NewsGotT" w:hAnsi="NewsGotT"/>
          <w:i/>
          <w:iCs/>
          <w:lang w:val="pt-PT"/>
        </w:rPr>
        <w:t>machine</w:t>
      </w:r>
      <w:proofErr w:type="spellEnd"/>
      <w:r w:rsidR="008B782B" w:rsidRPr="008B782B">
        <w:rPr>
          <w:rFonts w:ascii="NewsGotT" w:hAnsi="NewsGotT"/>
          <w:i/>
          <w:iCs/>
          <w:lang w:val="pt-PT"/>
        </w:rPr>
        <w:t xml:space="preserve"> </w:t>
      </w:r>
      <w:proofErr w:type="spellStart"/>
      <w:r w:rsidR="008B782B" w:rsidRPr="008B782B">
        <w:rPr>
          <w:rFonts w:ascii="NewsGotT" w:hAnsi="NewsGotT"/>
          <w:i/>
          <w:iCs/>
          <w:lang w:val="pt-PT"/>
        </w:rPr>
        <w:t>learning</w:t>
      </w:r>
      <w:proofErr w:type="spellEnd"/>
      <w:r w:rsidR="008B782B">
        <w:rPr>
          <w:rFonts w:ascii="NewsGotT" w:hAnsi="NewsGotT"/>
          <w:lang w:val="pt-PT"/>
        </w:rPr>
        <w:t xml:space="preserve"> . </w:t>
      </w:r>
    </w:p>
    <w:p w14:paraId="3B2D8C30" w14:textId="0E5370DF" w:rsidR="00C37CA6" w:rsidRDefault="000E790E" w:rsidP="00753B8C">
      <w:pPr>
        <w:spacing w:line="360" w:lineRule="auto"/>
        <w:ind w:firstLine="567"/>
        <w:jc w:val="both"/>
        <w:rPr>
          <w:rFonts w:ascii="NewsGotT" w:hAnsi="NewsGotT"/>
          <w:lang w:val="pt-PT"/>
        </w:rPr>
      </w:pPr>
      <w:r>
        <w:rPr>
          <w:rFonts w:ascii="NewsGotT" w:hAnsi="NewsGotT"/>
          <w:lang w:val="pt-PT"/>
        </w:rPr>
        <w:t>No Cap</w:t>
      </w:r>
      <w:r w:rsidR="00794632">
        <w:rPr>
          <w:rFonts w:ascii="NewsGotT" w:hAnsi="NewsGotT"/>
          <w:lang w:val="pt-PT"/>
        </w:rPr>
        <w:t>í</w:t>
      </w:r>
      <w:r>
        <w:rPr>
          <w:rFonts w:ascii="NewsGotT" w:hAnsi="NewsGotT"/>
          <w:lang w:val="pt-PT"/>
        </w:rPr>
        <w:t>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_Ref69917732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3</w:t>
      </w:r>
      <w:r w:rsidR="00F11795">
        <w:rPr>
          <w:rFonts w:ascii="NewsGotT" w:hAnsi="NewsGotT"/>
          <w:lang w:val="pt-PT"/>
        </w:rPr>
        <w:fldChar w:fldCharType="end"/>
      </w:r>
      <w:r>
        <w:rPr>
          <w:rFonts w:ascii="NewsGotT" w:hAnsi="NewsGotT"/>
          <w:lang w:val="pt-PT"/>
        </w:rPr>
        <w:t xml:space="preserve"> é apresentado o caso de estudo, aqui é feita uma breve descrição do problema, assim como uma análise breve aos dados que se </w:t>
      </w:r>
      <w:r w:rsidR="00F11795">
        <w:rPr>
          <w:rFonts w:ascii="NewsGotT" w:hAnsi="NewsGotT"/>
          <w:lang w:val="pt-PT"/>
        </w:rPr>
        <w:t>possui</w:t>
      </w:r>
      <w:r>
        <w:rPr>
          <w:rFonts w:ascii="NewsGotT" w:hAnsi="NewsGotT"/>
          <w:lang w:val="pt-PT"/>
        </w:rPr>
        <w:t xml:space="preserve">. </w:t>
      </w:r>
    </w:p>
    <w:p w14:paraId="63D20C2D" w14:textId="71FF8CEC" w:rsidR="00C37CA6" w:rsidRDefault="00C37CA6" w:rsidP="00753B8C">
      <w:pPr>
        <w:spacing w:line="360" w:lineRule="auto"/>
        <w:ind w:firstLine="567"/>
        <w:jc w:val="both"/>
        <w:rPr>
          <w:rFonts w:ascii="NewsGotT" w:hAnsi="NewsGotT"/>
          <w:lang w:val="pt-PT"/>
        </w:rPr>
      </w:pPr>
      <w:r>
        <w:rPr>
          <w:rFonts w:ascii="NewsGotT" w:hAnsi="NewsGotT"/>
          <w:lang w:val="pt-PT"/>
        </w:rPr>
        <w:t xml:space="preserve">No </w:t>
      </w:r>
      <w:r w:rsidR="00794632">
        <w:rPr>
          <w:rFonts w:ascii="NewsGotT" w:hAnsi="NewsGotT"/>
          <w:lang w:val="pt-PT"/>
        </w:rPr>
        <w:t>C</w:t>
      </w:r>
      <w:r>
        <w:rPr>
          <w:rFonts w:ascii="NewsGotT" w:hAnsi="NewsGotT"/>
          <w:lang w:val="pt-PT"/>
        </w:rPr>
        <w:t>a</w:t>
      </w:r>
      <w:r w:rsidR="00794632">
        <w:rPr>
          <w:rFonts w:ascii="NewsGotT" w:hAnsi="NewsGotT"/>
          <w:lang w:val="pt-PT"/>
        </w:rPr>
        <w:t>pí</w:t>
      </w:r>
      <w:r>
        <w:rPr>
          <w:rFonts w:ascii="NewsGotT" w:hAnsi="NewsGotT"/>
          <w:lang w:val="pt-PT"/>
        </w:rPr>
        <w:t>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_Ref69917747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4</w:t>
      </w:r>
      <w:r w:rsidR="00F11795">
        <w:rPr>
          <w:rFonts w:ascii="NewsGotT" w:hAnsi="NewsGotT"/>
          <w:lang w:val="pt-PT"/>
        </w:rPr>
        <w:fldChar w:fldCharType="end"/>
      </w:r>
      <w:r>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48806A25" w:rsidR="00C37CA6" w:rsidRDefault="00C37CA6" w:rsidP="00753B8C">
      <w:pPr>
        <w:spacing w:line="360" w:lineRule="auto"/>
        <w:ind w:firstLine="567"/>
        <w:jc w:val="both"/>
        <w:rPr>
          <w:rFonts w:ascii="NewsGotT" w:hAnsi="NewsGotT"/>
          <w:lang w:val="pt-PT"/>
        </w:rPr>
      </w:pPr>
      <w:r>
        <w:rPr>
          <w:rFonts w:ascii="NewsGotT" w:hAnsi="NewsGotT"/>
          <w:lang w:val="pt-PT"/>
        </w:rPr>
        <w:t xml:space="preserve">No </w:t>
      </w:r>
      <w:r w:rsidR="00794632">
        <w:rPr>
          <w:rFonts w:ascii="NewsGotT" w:hAnsi="NewsGotT"/>
          <w:lang w:val="pt-PT"/>
        </w:rPr>
        <w:t>C</w:t>
      </w:r>
      <w:r>
        <w:rPr>
          <w:rFonts w:ascii="NewsGotT" w:hAnsi="NewsGotT"/>
          <w:lang w:val="pt-PT"/>
        </w:rPr>
        <w:t>ap</w:t>
      </w:r>
      <w:r w:rsidR="00794632">
        <w:rPr>
          <w:rFonts w:ascii="NewsGotT" w:hAnsi="NewsGotT"/>
          <w:lang w:val="pt-PT"/>
        </w:rPr>
        <w:t>í</w:t>
      </w:r>
      <w:r>
        <w:rPr>
          <w:rFonts w:ascii="NewsGotT" w:hAnsi="NewsGotT"/>
          <w:lang w:val="pt-PT"/>
        </w:rPr>
        <w:t>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_Ref69917758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5</w:t>
      </w:r>
      <w:r w:rsidR="00F11795">
        <w:rPr>
          <w:rFonts w:ascii="NewsGotT" w:hAnsi="NewsGotT"/>
          <w:lang w:val="pt-PT"/>
        </w:rPr>
        <w:fldChar w:fldCharType="end"/>
      </w:r>
      <w:r>
        <w:rPr>
          <w:rFonts w:ascii="NewsGotT" w:hAnsi="NewsGotT"/>
          <w:lang w:val="pt-PT"/>
        </w:rPr>
        <w:t xml:space="preserve"> é descrito o processo de modelação dos algoritmos de ML</w:t>
      </w:r>
      <w:r w:rsidR="00FA2215">
        <w:rPr>
          <w:rFonts w:ascii="NewsGotT" w:hAnsi="NewsGotT"/>
          <w:lang w:val="pt-PT"/>
        </w:rPr>
        <w:t xml:space="preserve"> recorrendo à linguagem </w:t>
      </w:r>
      <w:proofErr w:type="spellStart"/>
      <w:r w:rsidR="00434805">
        <w:rPr>
          <w:rFonts w:ascii="NewsGotT" w:hAnsi="NewsGotT"/>
          <w:i/>
          <w:iCs/>
          <w:lang w:val="pt-PT"/>
        </w:rPr>
        <w:t>P</w:t>
      </w:r>
      <w:r w:rsidR="00FA2215" w:rsidRPr="00CF728C">
        <w:rPr>
          <w:rFonts w:ascii="NewsGotT" w:hAnsi="NewsGotT"/>
          <w:i/>
          <w:iCs/>
          <w:lang w:val="pt-PT"/>
        </w:rPr>
        <w:t>yt</w:t>
      </w:r>
      <w:r w:rsidR="00CF728C" w:rsidRPr="00CF728C">
        <w:rPr>
          <w:rFonts w:ascii="NewsGotT" w:hAnsi="NewsGotT"/>
          <w:i/>
          <w:iCs/>
          <w:lang w:val="pt-PT"/>
        </w:rPr>
        <w:t>h</w:t>
      </w:r>
      <w:r w:rsidR="00FA2215" w:rsidRPr="00CF728C">
        <w:rPr>
          <w:rFonts w:ascii="NewsGotT" w:hAnsi="NewsGotT"/>
          <w:i/>
          <w:iCs/>
          <w:lang w:val="pt-PT"/>
        </w:rPr>
        <w:t>on</w:t>
      </w:r>
      <w:proofErr w:type="spellEnd"/>
      <w:r w:rsidR="00FA2215">
        <w:rPr>
          <w:rFonts w:ascii="NewsGotT" w:hAnsi="NewsGotT"/>
          <w:lang w:val="pt-PT"/>
        </w:rPr>
        <w:t xml:space="preserve">. Serão abordados alguns passos importantes na implementação dos algoritmos ao problema </w:t>
      </w:r>
      <w:r w:rsidR="00FA2215">
        <w:rPr>
          <w:rFonts w:ascii="NewsGotT" w:hAnsi="NewsGotT"/>
          <w:lang w:val="pt-PT"/>
        </w:rPr>
        <w:lastRenderedPageBreak/>
        <w:t xml:space="preserve">apresentado, assim como uma breve explicação do funcionamento da aplicação desenvolvida para a predição de </w:t>
      </w:r>
      <w:proofErr w:type="spellStart"/>
      <w:r w:rsidR="00FA2215" w:rsidRPr="00FA2215">
        <w:rPr>
          <w:rFonts w:ascii="NewsGotT" w:hAnsi="NewsGotT"/>
          <w:i/>
          <w:iCs/>
          <w:lang w:val="pt-PT"/>
        </w:rPr>
        <w:t>delirium</w:t>
      </w:r>
      <w:proofErr w:type="spellEnd"/>
      <w:r w:rsidR="00FA2215">
        <w:rPr>
          <w:rFonts w:ascii="NewsGotT" w:hAnsi="NewsGotT"/>
          <w:lang w:val="pt-PT"/>
        </w:rPr>
        <w:t xml:space="preserve">. Os algoritmo </w:t>
      </w:r>
      <w:r w:rsidR="00CF728C">
        <w:rPr>
          <w:rFonts w:ascii="NewsGotT" w:hAnsi="NewsGotT"/>
          <w:lang w:val="pt-PT"/>
        </w:rPr>
        <w:t>abordados</w:t>
      </w:r>
      <w:r w:rsidR="00FA2215">
        <w:rPr>
          <w:rFonts w:ascii="NewsGotT" w:hAnsi="NewsGotT"/>
          <w:lang w:val="pt-PT"/>
        </w:rPr>
        <w:t xml:space="preserve"> para a resolução deste problema serão: </w:t>
      </w:r>
      <w:r>
        <w:rPr>
          <w:rFonts w:ascii="NewsGotT" w:hAnsi="NewsGotT"/>
          <w:lang w:val="pt-PT"/>
        </w:rPr>
        <w:t xml:space="preserve">regressão logística, </w:t>
      </w:r>
      <w:proofErr w:type="spellStart"/>
      <w:r>
        <w:rPr>
          <w:rFonts w:ascii="NewsGotT" w:hAnsi="NewsGotT"/>
          <w:lang w:val="pt-PT"/>
        </w:rPr>
        <w:t>random</w:t>
      </w:r>
      <w:proofErr w:type="spellEnd"/>
      <w:r>
        <w:rPr>
          <w:rFonts w:ascii="NewsGotT" w:hAnsi="NewsGotT"/>
          <w:lang w:val="pt-PT"/>
        </w:rPr>
        <w:t xml:space="preserve"> </w:t>
      </w:r>
      <w:proofErr w:type="spellStart"/>
      <w:r>
        <w:rPr>
          <w:rFonts w:ascii="NewsGotT" w:hAnsi="NewsGotT"/>
          <w:lang w:val="pt-PT"/>
        </w:rPr>
        <w:t>forest</w:t>
      </w:r>
      <w:proofErr w:type="spellEnd"/>
      <w:r w:rsidR="00FA2215">
        <w:rPr>
          <w:rFonts w:ascii="NewsGotT" w:hAnsi="NewsGotT"/>
          <w:lang w:val="pt-PT"/>
        </w:rPr>
        <w:t>, ...</w:t>
      </w:r>
    </w:p>
    <w:p w14:paraId="03B5F603" w14:textId="6E83F680" w:rsidR="008B782B" w:rsidRDefault="00C37CA6" w:rsidP="00F11795">
      <w:pPr>
        <w:spacing w:line="360" w:lineRule="auto"/>
        <w:ind w:firstLine="567"/>
        <w:jc w:val="both"/>
        <w:rPr>
          <w:rFonts w:ascii="NewsGotT" w:hAnsi="NewsGotT"/>
          <w:lang w:val="pt-PT"/>
        </w:rPr>
      </w:pPr>
      <w:r>
        <w:rPr>
          <w:rFonts w:ascii="NewsGotT" w:hAnsi="NewsGotT"/>
          <w:lang w:val="pt-PT"/>
        </w:rPr>
        <w:t>No capítulo</w:t>
      </w:r>
      <w:r w:rsidR="00F11795">
        <w:rPr>
          <w:rFonts w:ascii="NewsGotT" w:hAnsi="NewsGotT"/>
          <w:lang w:val="pt-PT"/>
        </w:rPr>
        <w:t xml:space="preserve"> </w:t>
      </w:r>
      <w:r w:rsidR="00F11795">
        <w:rPr>
          <w:rFonts w:ascii="NewsGotT" w:hAnsi="NewsGotT"/>
          <w:lang w:val="pt-PT"/>
        </w:rPr>
        <w:fldChar w:fldCharType="begin"/>
      </w:r>
      <w:r w:rsidR="00F11795">
        <w:rPr>
          <w:rFonts w:ascii="NewsGotT" w:hAnsi="NewsGotT"/>
          <w:lang w:val="pt-PT"/>
        </w:rPr>
        <w:instrText xml:space="preserve"> REF _Ref69917772 \r \h </w:instrText>
      </w:r>
      <w:r w:rsidR="00F11795">
        <w:rPr>
          <w:rFonts w:ascii="NewsGotT" w:hAnsi="NewsGotT"/>
          <w:lang w:val="pt-PT"/>
        </w:rPr>
      </w:r>
      <w:r w:rsidR="00F11795">
        <w:rPr>
          <w:rFonts w:ascii="NewsGotT" w:hAnsi="NewsGotT"/>
          <w:lang w:val="pt-PT"/>
        </w:rPr>
        <w:fldChar w:fldCharType="separate"/>
      </w:r>
      <w:r w:rsidR="00F11795">
        <w:rPr>
          <w:rFonts w:ascii="NewsGotT" w:hAnsi="NewsGotT"/>
          <w:lang w:val="pt-PT"/>
        </w:rPr>
        <w:t>6</w:t>
      </w:r>
      <w:r w:rsidR="00F11795">
        <w:rPr>
          <w:rFonts w:ascii="NewsGotT" w:hAnsi="NewsGotT"/>
          <w:lang w:val="pt-PT"/>
        </w:rPr>
        <w:fldChar w:fldCharType="end"/>
      </w:r>
      <w:r>
        <w:rPr>
          <w:rFonts w:ascii="NewsGotT" w:hAnsi="NewsGotT"/>
          <w:lang w:val="pt-PT"/>
        </w:rPr>
        <w:t xml:space="preserve"> são apresentados os resultados da predição dos diversos algoritmos de </w:t>
      </w:r>
      <w:r w:rsidR="00F11795">
        <w:rPr>
          <w:rFonts w:ascii="NewsGotT" w:hAnsi="NewsGotT"/>
          <w:lang w:val="pt-PT"/>
        </w:rPr>
        <w:t>ML</w:t>
      </w:r>
      <w:r>
        <w:rPr>
          <w:rFonts w:ascii="NewsGotT" w:hAnsi="NewsGotT"/>
          <w:lang w:val="pt-PT"/>
        </w:rPr>
        <w:t xml:space="preserve">, assim como a </w:t>
      </w:r>
      <w:r w:rsidR="00FA2215">
        <w:rPr>
          <w:rFonts w:ascii="NewsGotT" w:hAnsi="NewsGotT"/>
          <w:lang w:val="pt-PT"/>
        </w:rPr>
        <w:t>apresentação dos resultados acerca</w:t>
      </w:r>
      <w:r>
        <w:rPr>
          <w:rFonts w:ascii="NewsGotT" w:hAnsi="NewsGotT"/>
          <w:lang w:val="pt-PT"/>
        </w:rPr>
        <w:t xml:space="preserve"> do funcionamento da aplicação informática </w:t>
      </w:r>
      <w:r w:rsidR="00FA2215">
        <w:rPr>
          <w:rFonts w:ascii="NewsGotT" w:hAnsi="NewsGotT"/>
          <w:lang w:val="pt-PT"/>
        </w:rPr>
        <w:t>desenvolvida.</w:t>
      </w:r>
    </w:p>
    <w:p w14:paraId="06CF6E4D" w14:textId="2B248B98" w:rsidR="008B782B" w:rsidRPr="00CB71F5" w:rsidRDefault="008B782B" w:rsidP="00753B8C">
      <w:pPr>
        <w:spacing w:line="360" w:lineRule="auto"/>
        <w:ind w:firstLine="567"/>
        <w:jc w:val="both"/>
        <w:rPr>
          <w:rFonts w:ascii="NewsGotT" w:hAnsi="NewsGotT"/>
          <w:lang w:val="pt-PT"/>
        </w:rPr>
        <w:sectPr w:rsidR="008B782B" w:rsidRPr="00CB71F5" w:rsidSect="0034739B">
          <w:footerReference w:type="default" r:id="rId15"/>
          <w:pgSz w:w="11900" w:h="16840" w:code="9"/>
          <w:pgMar w:top="1418" w:right="1418" w:bottom="1418" w:left="1418" w:header="709" w:footer="709" w:gutter="0"/>
          <w:pgNumType w:start="1"/>
          <w:cols w:space="708"/>
          <w:docGrid w:linePitch="326"/>
        </w:sectPr>
      </w:pPr>
      <w:r w:rsidRPr="008B782B">
        <w:rPr>
          <w:rFonts w:ascii="NewsGotT" w:hAnsi="NewsGotT"/>
          <w:lang w:val="pt-PT"/>
        </w:rPr>
        <w:t xml:space="preserve">No </w:t>
      </w:r>
      <w:r w:rsidR="00FE6899">
        <w:rPr>
          <w:rFonts w:ascii="NewsGotT" w:hAnsi="NewsGotT"/>
          <w:lang w:val="pt-PT"/>
        </w:rPr>
        <w:t>último capítulo (</w:t>
      </w:r>
      <w:r>
        <w:rPr>
          <w:rFonts w:ascii="NewsGotT" w:hAnsi="NewsGotT"/>
          <w:lang w:val="pt-PT"/>
        </w:rPr>
        <w:t xml:space="preserve">Capitulo </w:t>
      </w:r>
      <w:r>
        <w:rPr>
          <w:rFonts w:ascii="NewsGotT" w:hAnsi="NewsGotT"/>
          <w:lang w:val="pt-PT"/>
        </w:rPr>
        <w:fldChar w:fldCharType="begin"/>
      </w:r>
      <w:r>
        <w:rPr>
          <w:rFonts w:ascii="NewsGotT" w:hAnsi="NewsGotT"/>
          <w:lang w:val="pt-PT"/>
        </w:rPr>
        <w:instrText xml:space="preserve"> REF _Ref69916993 \r \h </w:instrText>
      </w:r>
      <w:r>
        <w:rPr>
          <w:rFonts w:ascii="NewsGotT" w:hAnsi="NewsGotT"/>
          <w:lang w:val="pt-PT"/>
        </w:rPr>
      </w:r>
      <w:r>
        <w:rPr>
          <w:rFonts w:ascii="NewsGotT" w:hAnsi="NewsGotT"/>
          <w:lang w:val="pt-PT"/>
        </w:rPr>
        <w:fldChar w:fldCharType="separate"/>
      </w:r>
      <w:r>
        <w:rPr>
          <w:rFonts w:ascii="NewsGotT" w:hAnsi="NewsGotT"/>
          <w:lang w:val="pt-PT"/>
        </w:rPr>
        <w:t>7</w:t>
      </w:r>
      <w:r>
        <w:rPr>
          <w:rFonts w:ascii="NewsGotT" w:hAnsi="NewsGotT"/>
          <w:lang w:val="pt-PT"/>
        </w:rPr>
        <w:fldChar w:fldCharType="end"/>
      </w:r>
      <w:r w:rsidR="00FE6899">
        <w:rPr>
          <w:rFonts w:ascii="NewsGotT" w:hAnsi="NewsGotT"/>
          <w:lang w:val="pt-PT"/>
        </w:rPr>
        <w:t xml:space="preserve">) </w:t>
      </w:r>
      <w:r w:rsidRPr="008B782B">
        <w:rPr>
          <w:rFonts w:ascii="NewsGotT" w:hAnsi="NewsGotT"/>
          <w:lang w:val="pt-PT"/>
        </w:rPr>
        <w:t xml:space="preserve">são apresentadas as principais conclusões deste projeto de dissertação. São ainda feitas sugestões de investigação futura para estudo neste tipo de </w:t>
      </w:r>
      <w:r>
        <w:rPr>
          <w:rFonts w:ascii="NewsGotT" w:hAnsi="NewsGotT"/>
          <w:lang w:val="pt-PT"/>
        </w:rPr>
        <w:t xml:space="preserve">projetos. </w:t>
      </w:r>
    </w:p>
    <w:p w14:paraId="5EC73A31" w14:textId="08C23839" w:rsidR="00144F22" w:rsidRPr="00CB71F5" w:rsidRDefault="00CF0D35" w:rsidP="00753B8C">
      <w:pPr>
        <w:pStyle w:val="Heading1"/>
        <w:tabs>
          <w:tab w:val="clear" w:pos="680"/>
          <w:tab w:val="num" w:pos="567"/>
        </w:tabs>
        <w:spacing w:line="360" w:lineRule="auto"/>
        <w:ind w:hanging="720"/>
        <w:jc w:val="both"/>
        <w:rPr>
          <w:lang w:val="pt-PT"/>
        </w:rPr>
      </w:pPr>
      <w:bookmarkStart w:id="14" w:name="_Toc70332059"/>
      <w:r w:rsidRPr="00CB71F5">
        <w:rPr>
          <w:lang w:val="pt-PT"/>
        </w:rPr>
        <w:lastRenderedPageBreak/>
        <w:t>Revisão da literatura</w:t>
      </w:r>
      <w:bookmarkEnd w:id="14"/>
    </w:p>
    <w:p w14:paraId="3B0F94AF" w14:textId="63CDEAF0" w:rsidR="001160EC" w:rsidRPr="00651E8A" w:rsidRDefault="001160EC" w:rsidP="00651E8A">
      <w:pPr>
        <w:spacing w:line="360" w:lineRule="auto"/>
        <w:ind w:firstLine="567"/>
        <w:jc w:val="both"/>
        <w:rPr>
          <w:rFonts w:ascii="NewsGotT" w:hAnsi="NewsGotT"/>
          <w:sz w:val="23"/>
          <w:szCs w:val="23"/>
          <w:lang w:val="pt-PT"/>
        </w:rPr>
      </w:pPr>
      <w:r>
        <w:rPr>
          <w:rFonts w:ascii="NewsGotT" w:hAnsi="NewsGotT"/>
          <w:sz w:val="23"/>
          <w:szCs w:val="23"/>
          <w:lang w:val="pt-PT"/>
        </w:rPr>
        <w:t>Ne</w:t>
      </w:r>
      <w:r w:rsidR="00836B26" w:rsidRPr="00836B26">
        <w:rPr>
          <w:rFonts w:ascii="NewsGotT" w:hAnsi="NewsGotT"/>
          <w:sz w:val="23"/>
          <w:szCs w:val="23"/>
          <w:lang w:val="pt-PT"/>
        </w:rPr>
        <w:t>ste capítulo</w:t>
      </w:r>
      <w:r w:rsidR="000F5E8F">
        <w:rPr>
          <w:rFonts w:ascii="NewsGotT" w:hAnsi="NewsGotT"/>
          <w:sz w:val="23"/>
          <w:szCs w:val="23"/>
          <w:lang w:val="pt-PT"/>
        </w:rPr>
        <w:t xml:space="preserve"> é apresentada </w:t>
      </w:r>
      <w:r w:rsidR="000F5E8F" w:rsidRPr="00CB71F5">
        <w:rPr>
          <w:rFonts w:ascii="NewsGotT" w:hAnsi="NewsGotT"/>
          <w:sz w:val="23"/>
          <w:szCs w:val="23"/>
          <w:lang w:val="pt-PT"/>
        </w:rPr>
        <w:t>uma revisão d</w:t>
      </w:r>
      <w:r w:rsidR="000F5E8F">
        <w:rPr>
          <w:rFonts w:ascii="NewsGotT" w:hAnsi="NewsGotT"/>
          <w:sz w:val="23"/>
          <w:szCs w:val="23"/>
          <w:lang w:val="pt-PT"/>
        </w:rPr>
        <w:t xml:space="preserve">as principais áreas de domínio </w:t>
      </w:r>
      <w:r w:rsidR="000F5E8F" w:rsidRPr="00CB71F5">
        <w:rPr>
          <w:rFonts w:ascii="NewsGotT" w:hAnsi="NewsGotT"/>
          <w:sz w:val="23"/>
          <w:szCs w:val="23"/>
          <w:lang w:val="pt-PT"/>
        </w:rPr>
        <w:t>e conceitos utilizados neste projeto</w:t>
      </w:r>
      <w:r w:rsidR="00836B26" w:rsidRPr="00836B2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Pr>
          <w:rFonts w:ascii="NewsGotT" w:hAnsi="NewsGotT"/>
          <w:sz w:val="23"/>
          <w:szCs w:val="23"/>
          <w:lang w:val="pt-PT"/>
        </w:rPr>
        <w:t xml:space="preserve"> e</w:t>
      </w:r>
      <w:r w:rsidR="00836B26" w:rsidRPr="00836B26">
        <w:rPr>
          <w:rFonts w:ascii="NewsGotT" w:hAnsi="NewsGotT"/>
          <w:sz w:val="23"/>
          <w:szCs w:val="23"/>
          <w:lang w:val="pt-PT"/>
        </w:rPr>
        <w:t xml:space="preserve"> livros científicos.</w:t>
      </w:r>
      <w:r w:rsidR="00651E8A">
        <w:rPr>
          <w:rFonts w:ascii="NewsGotT" w:hAnsi="NewsGotT"/>
          <w:sz w:val="23"/>
          <w:szCs w:val="23"/>
          <w:lang w:val="pt-PT"/>
        </w:rPr>
        <w:t xml:space="preserve"> </w:t>
      </w:r>
      <w:r w:rsidRPr="001160EC">
        <w:rPr>
          <w:rFonts w:ascii="NewsGotT" w:hAnsi="NewsGotT"/>
          <w:lang w:val="pt-PT"/>
        </w:rPr>
        <w:t xml:space="preserve">O objetivo desta análise não é apenas reunir informações relevantes, mas também refletir </w:t>
      </w:r>
      <w:r w:rsidR="00651E8A">
        <w:rPr>
          <w:rFonts w:ascii="NewsGotT" w:hAnsi="NewsGotT"/>
          <w:lang w:val="pt-PT"/>
        </w:rPr>
        <w:t xml:space="preserve">sobre a temática deste </w:t>
      </w:r>
      <w:r w:rsidRPr="001160EC">
        <w:rPr>
          <w:rFonts w:ascii="NewsGotT" w:hAnsi="NewsGotT"/>
          <w:lang w:val="pt-PT"/>
        </w:rPr>
        <w:t>projeto de dissertação.</w:t>
      </w:r>
    </w:p>
    <w:p w14:paraId="6650E514" w14:textId="7F73838E" w:rsidR="00071745" w:rsidRPr="00CB71F5" w:rsidRDefault="00CF0D35" w:rsidP="00753B8C">
      <w:pPr>
        <w:pStyle w:val="Heading2"/>
        <w:spacing w:line="360" w:lineRule="auto"/>
        <w:jc w:val="both"/>
        <w:rPr>
          <w:rFonts w:ascii="NewsGotT" w:hAnsi="NewsGotT"/>
          <w:lang w:val="pt-PT"/>
        </w:rPr>
      </w:pPr>
      <w:bookmarkStart w:id="15" w:name="_Toc70332060"/>
      <w:proofErr w:type="spellStart"/>
      <w:r w:rsidRPr="00CB71F5">
        <w:rPr>
          <w:rFonts w:ascii="NewsGotT" w:hAnsi="NewsGotT"/>
          <w:lang w:val="pt-PT"/>
        </w:rPr>
        <w:t>Machine</w:t>
      </w:r>
      <w:proofErr w:type="spellEnd"/>
      <w:r w:rsidRPr="00CB71F5">
        <w:rPr>
          <w:rFonts w:ascii="NewsGotT" w:hAnsi="NewsGotT"/>
          <w:lang w:val="pt-PT"/>
        </w:rPr>
        <w:t xml:space="preserve"> </w:t>
      </w:r>
      <w:proofErr w:type="spellStart"/>
      <w:r w:rsidRPr="00CB71F5">
        <w:rPr>
          <w:rFonts w:ascii="NewsGotT" w:hAnsi="NewsGotT"/>
          <w:lang w:val="pt-PT"/>
        </w:rPr>
        <w:t>Learning</w:t>
      </w:r>
      <w:bookmarkEnd w:id="15"/>
      <w:proofErr w:type="spellEnd"/>
      <w:r w:rsidRPr="00CB71F5">
        <w:rPr>
          <w:rFonts w:ascii="NewsGotT" w:hAnsi="NewsGotT"/>
          <w:lang w:val="pt-PT"/>
        </w:rPr>
        <w:t xml:space="preserve"> </w:t>
      </w:r>
    </w:p>
    <w:p w14:paraId="0D8ADC9E" w14:textId="77777777" w:rsidR="00B75452" w:rsidRPr="00CB71F5" w:rsidRDefault="00B75452" w:rsidP="00B75452">
      <w:pPr>
        <w:rPr>
          <w:rFonts w:ascii="NewsGotT" w:hAnsi="NewsGotT"/>
          <w:lang w:val="pt-PT" w:eastAsia="x-none"/>
        </w:rPr>
      </w:pPr>
    </w:p>
    <w:p w14:paraId="6A7827FE" w14:textId="3F4EE36C" w:rsidR="005704B8" w:rsidRPr="00CB71F5" w:rsidRDefault="002C7723" w:rsidP="005704B8">
      <w:pPr>
        <w:spacing w:line="360" w:lineRule="auto"/>
        <w:ind w:firstLine="567"/>
        <w:jc w:val="both"/>
        <w:rPr>
          <w:rFonts w:ascii="NewsGotT" w:hAnsi="NewsGotT"/>
          <w:lang w:val="pt-PT" w:eastAsia="x-none"/>
        </w:rPr>
      </w:pPr>
      <w:r w:rsidRPr="00CB71F5">
        <w:rPr>
          <w:rFonts w:ascii="NewsGotT" w:hAnsi="NewsGotT"/>
          <w:lang w:val="pt-PT" w:eastAsia="x-none"/>
        </w:rPr>
        <w:t>Durante os últimos anos devido</w:t>
      </w:r>
      <w:r w:rsidR="00352E42" w:rsidRPr="00CB71F5">
        <w:rPr>
          <w:rFonts w:ascii="NewsGotT" w:hAnsi="NewsGotT"/>
          <w:lang w:val="pt-PT" w:eastAsia="x-none"/>
        </w:rPr>
        <w:t xml:space="preserve"> </w:t>
      </w:r>
      <w:r w:rsidRPr="00CB71F5">
        <w:rPr>
          <w:rFonts w:ascii="NewsGotT" w:hAnsi="NewsGotT"/>
          <w:lang w:val="pt-PT" w:eastAsia="x-none"/>
        </w:rPr>
        <w:t>a</w:t>
      </w:r>
      <w:r w:rsidR="00352E42" w:rsidRPr="00CB71F5">
        <w:rPr>
          <w:rFonts w:ascii="NewsGotT" w:hAnsi="NewsGotT"/>
          <w:lang w:val="pt-PT" w:eastAsia="x-none"/>
        </w:rPr>
        <w:t xml:space="preserve">os avanços da tecnologia, o </w:t>
      </w:r>
      <w:r w:rsidRPr="00CB71F5">
        <w:rPr>
          <w:rFonts w:ascii="NewsGotT" w:hAnsi="NewsGotT"/>
          <w:lang w:val="pt-PT" w:eastAsia="x-none"/>
        </w:rPr>
        <w:t>armazenamento</w:t>
      </w:r>
      <w:r w:rsidR="00352E42" w:rsidRPr="00CB71F5">
        <w:rPr>
          <w:rFonts w:ascii="NewsGotT" w:hAnsi="NewsGotT"/>
          <w:lang w:val="pt-PT" w:eastAsia="x-none"/>
        </w:rPr>
        <w:t xml:space="preserve"> de dados tem sido uma prática recorrente</w:t>
      </w:r>
      <w:r w:rsidR="001A6D91">
        <w:rPr>
          <w:rFonts w:ascii="NewsGotT" w:hAnsi="NewsGotT"/>
          <w:lang w:val="pt-PT" w:eastAsia="x-none"/>
        </w:rPr>
        <w:t xml:space="preserve"> </w:t>
      </w:r>
      <w:r w:rsidR="008B21E1" w:rsidRPr="00CB71F5">
        <w:rPr>
          <w:rFonts w:ascii="NewsGotT" w:hAnsi="NewsGotT"/>
          <w:lang w:val="pt-PT" w:eastAsia="x-none"/>
        </w:rPr>
        <w:fldChar w:fldCharType="begin" w:fldLock="1"/>
      </w:r>
      <w:r w:rsidR="006965D3" w:rsidRPr="00CB71F5">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CB71F5">
        <w:rPr>
          <w:rFonts w:ascii="NewsGotT" w:hAnsi="NewsGotT"/>
          <w:lang w:val="pt-PT" w:eastAsia="x-none"/>
        </w:rPr>
        <w:fldChar w:fldCharType="separate"/>
      </w:r>
      <w:r w:rsidR="008B21E1" w:rsidRPr="00CB71F5">
        <w:rPr>
          <w:rFonts w:ascii="NewsGotT" w:hAnsi="NewsGotT"/>
          <w:noProof/>
          <w:lang w:val="pt-PT" w:eastAsia="x-none"/>
        </w:rPr>
        <w:t>(Jamin, Abraham, &amp; Humeau-Heurtier, 2021)</w:t>
      </w:r>
      <w:r w:rsidR="008B21E1" w:rsidRPr="00CB71F5">
        <w:rPr>
          <w:rFonts w:ascii="NewsGotT" w:hAnsi="NewsGotT"/>
          <w:lang w:val="pt-PT" w:eastAsia="x-none"/>
        </w:rPr>
        <w:fldChar w:fldCharType="end"/>
      </w:r>
      <w:r w:rsidR="001A6D91">
        <w:rPr>
          <w:rFonts w:ascii="NewsGotT" w:hAnsi="NewsGotT"/>
          <w:lang w:val="pt-PT" w:eastAsia="x-none"/>
        </w:rPr>
        <w:t>.</w:t>
      </w:r>
      <w:r w:rsidR="008B21E1" w:rsidRPr="00CB71F5">
        <w:rPr>
          <w:rFonts w:ascii="NewsGotT" w:hAnsi="NewsGotT"/>
          <w:lang w:val="pt-PT" w:eastAsia="x-none"/>
        </w:rPr>
        <w:t xml:space="preserve"> </w:t>
      </w:r>
      <w:r w:rsidRPr="00CB71F5">
        <w:rPr>
          <w:rFonts w:ascii="NewsGotT" w:hAnsi="NewsGotT"/>
          <w:lang w:val="pt-PT" w:eastAsia="x-none"/>
        </w:rPr>
        <w:t xml:space="preserve">O que levou a um crescente interesse na prospeção de dados, ou na utilização de dados históricos para descobrir </w:t>
      </w:r>
      <w:r w:rsidR="00DD3C8C" w:rsidRPr="00CB71F5">
        <w:rPr>
          <w:rFonts w:ascii="NewsGotT" w:hAnsi="NewsGotT"/>
          <w:lang w:val="pt-PT" w:eastAsia="x-none"/>
        </w:rPr>
        <w:t>padrões</w:t>
      </w:r>
      <w:r w:rsidRPr="00CB71F5">
        <w:rPr>
          <w:rFonts w:ascii="NewsGotT" w:hAnsi="NewsGotT"/>
          <w:lang w:val="pt-PT" w:eastAsia="x-none"/>
        </w:rPr>
        <w:t xml:space="preserve"> e melhorar decisões futuras</w:t>
      </w:r>
      <w:r w:rsidR="001A6D91">
        <w:rPr>
          <w:rFonts w:ascii="NewsGotT" w:hAnsi="NewsGotT"/>
          <w:lang w:val="pt-PT" w:eastAsia="x-none"/>
        </w:rPr>
        <w:t xml:space="preserve"> </w:t>
      </w:r>
      <w:r w:rsidR="00D8307A" w:rsidRPr="00CB71F5">
        <w:rPr>
          <w:rFonts w:ascii="NewsGotT" w:hAnsi="NewsGotT"/>
          <w:lang w:val="pt-PT" w:eastAsia="x-none"/>
        </w:rPr>
        <w:fldChar w:fldCharType="begin" w:fldLock="1"/>
      </w:r>
      <w:r w:rsidR="005704B8" w:rsidRPr="00CB71F5">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mining","type":"article-journal","volume":"42"},"uris":["http://www.mendeley.com/documents/?uuid=cc62cfdb-4229-4d6a-a61b-d152861f265a"]}],"mendeley":{"formattedCitation":"(Mitchell, 1999)","plainTextFormattedCitation":"(Mitchell, 1999)","previouslyFormattedCitation":"(Mitchell, 1999)"},"properties":{"noteIndex":0},"schema":"https://github.com/citation-style-language/schema/raw/master/csl-citation.json"}</w:instrText>
      </w:r>
      <w:r w:rsidR="00D8307A" w:rsidRPr="00CB71F5">
        <w:rPr>
          <w:rFonts w:ascii="NewsGotT" w:hAnsi="NewsGotT"/>
          <w:lang w:val="pt-PT" w:eastAsia="x-none"/>
        </w:rPr>
        <w:fldChar w:fldCharType="separate"/>
      </w:r>
      <w:r w:rsidR="00D8307A" w:rsidRPr="00CB71F5">
        <w:rPr>
          <w:rFonts w:ascii="NewsGotT" w:hAnsi="NewsGotT"/>
          <w:noProof/>
          <w:lang w:val="pt-PT" w:eastAsia="x-none"/>
        </w:rPr>
        <w:t>(Mitchell, 1999)</w:t>
      </w:r>
      <w:r w:rsidR="00D8307A" w:rsidRPr="00CB71F5">
        <w:rPr>
          <w:rFonts w:ascii="NewsGotT" w:hAnsi="NewsGotT"/>
          <w:lang w:val="pt-PT" w:eastAsia="x-none"/>
        </w:rPr>
        <w:fldChar w:fldCharType="end"/>
      </w:r>
      <w:r w:rsidR="001A6D91">
        <w:rPr>
          <w:rFonts w:ascii="NewsGotT" w:hAnsi="NewsGotT"/>
          <w:lang w:val="pt-PT" w:eastAsia="x-none"/>
        </w:rPr>
        <w:t>.</w:t>
      </w:r>
      <w:r w:rsidR="003E244B" w:rsidRPr="00CB71F5">
        <w:rPr>
          <w:rFonts w:ascii="NewsGotT" w:hAnsi="NewsGotT"/>
          <w:lang w:val="pt-PT" w:eastAsia="x-none"/>
        </w:rPr>
        <w:t xml:space="preserve"> Desde o início da era informática, </w:t>
      </w:r>
      <w:r w:rsidR="005704B8" w:rsidRPr="00CB71F5">
        <w:rPr>
          <w:rFonts w:ascii="NewsGotT" w:hAnsi="NewsGotT"/>
          <w:lang w:val="pt-PT" w:eastAsia="x-none"/>
        </w:rPr>
        <w:t>vários</w:t>
      </w:r>
      <w:r w:rsidR="003E244B" w:rsidRPr="00CB71F5">
        <w:rPr>
          <w:rFonts w:ascii="NewsGotT" w:hAnsi="NewsGotT"/>
          <w:lang w:val="pt-PT" w:eastAsia="x-none"/>
        </w:rPr>
        <w:t xml:space="preserve"> investigadores </w:t>
      </w:r>
      <w:r w:rsidR="005704B8" w:rsidRPr="00CB71F5">
        <w:rPr>
          <w:rFonts w:ascii="NewsGotT" w:hAnsi="NewsGotT"/>
          <w:lang w:val="pt-PT" w:eastAsia="x-none"/>
        </w:rPr>
        <w:t>têm concentrado o seu</w:t>
      </w:r>
      <w:r w:rsidR="003E244B" w:rsidRPr="00CB71F5">
        <w:rPr>
          <w:rFonts w:ascii="NewsGotT" w:hAnsi="NewsGotT"/>
          <w:lang w:val="pt-PT" w:eastAsia="x-none"/>
        </w:rPr>
        <w:t xml:space="preserve"> esforç</w:t>
      </w:r>
      <w:r w:rsidR="005704B8" w:rsidRPr="00CB71F5">
        <w:rPr>
          <w:rFonts w:ascii="NewsGotT" w:hAnsi="NewsGotT"/>
          <w:lang w:val="pt-PT" w:eastAsia="x-none"/>
        </w:rPr>
        <w:t>o</w:t>
      </w:r>
      <w:r w:rsidR="003E244B" w:rsidRPr="00CB71F5">
        <w:rPr>
          <w:rFonts w:ascii="NewsGotT" w:hAnsi="NewsGotT"/>
          <w:lang w:val="pt-PT" w:eastAsia="x-none"/>
        </w:rPr>
        <w:t xml:space="preserve"> p</w:t>
      </w:r>
      <w:r w:rsidR="005704B8" w:rsidRPr="00CB71F5">
        <w:rPr>
          <w:rFonts w:ascii="NewsGotT" w:hAnsi="NewsGotT"/>
          <w:lang w:val="pt-PT" w:eastAsia="x-none"/>
        </w:rPr>
        <w:t>a</w:t>
      </w:r>
      <w:r w:rsidR="003E244B" w:rsidRPr="00CB71F5">
        <w:rPr>
          <w:rFonts w:ascii="NewsGotT" w:hAnsi="NewsGotT"/>
          <w:lang w:val="pt-PT" w:eastAsia="x-none"/>
        </w:rPr>
        <w:t>ra implantar a capacidade de aprendizagem em equipamentos informáticos</w:t>
      </w:r>
      <w:r w:rsidR="005704B8" w:rsidRPr="00CB71F5">
        <w:rPr>
          <w:rFonts w:ascii="NewsGotT" w:hAnsi="NewsGotT"/>
          <w:lang w:val="pt-PT" w:eastAsia="x-none"/>
        </w:rPr>
        <w:t>, tendo surgido o conceito de inteligência artificial (IA)</w:t>
      </w:r>
      <w:r w:rsidR="001A6D91">
        <w:rPr>
          <w:rFonts w:ascii="NewsGotT" w:hAnsi="NewsGotT"/>
          <w:lang w:val="pt-PT" w:eastAsia="x-none"/>
        </w:rPr>
        <w:t xml:space="preserve"> </w:t>
      </w:r>
      <w:r w:rsidR="005704B8" w:rsidRPr="00CB71F5">
        <w:rPr>
          <w:rFonts w:ascii="NewsGotT" w:hAnsi="NewsGotT"/>
          <w:lang w:val="pt-PT" w:eastAsia="x-none"/>
        </w:rPr>
        <w:fldChar w:fldCharType="begin" w:fldLock="1"/>
      </w:r>
      <w:r w:rsidR="008B21E1" w:rsidRPr="00CB71F5">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CB71F5">
        <w:rPr>
          <w:rFonts w:ascii="NewsGotT" w:hAnsi="NewsGotT"/>
          <w:lang w:val="pt-PT" w:eastAsia="x-none"/>
        </w:rPr>
        <w:fldChar w:fldCharType="separate"/>
      </w:r>
      <w:r w:rsidR="005704B8" w:rsidRPr="00CB71F5">
        <w:rPr>
          <w:rFonts w:ascii="NewsGotT" w:hAnsi="NewsGotT"/>
          <w:noProof/>
          <w:lang w:val="pt-PT" w:eastAsia="x-none"/>
        </w:rPr>
        <w:t>(Michalski, Carbonell, &amp; Mitchell, 1983)</w:t>
      </w:r>
      <w:r w:rsidR="005704B8" w:rsidRPr="00CB71F5">
        <w:rPr>
          <w:rFonts w:ascii="NewsGotT" w:hAnsi="NewsGotT"/>
          <w:lang w:val="pt-PT" w:eastAsia="x-none"/>
        </w:rPr>
        <w:fldChar w:fldCharType="end"/>
      </w:r>
      <w:r w:rsidR="001A6D91">
        <w:rPr>
          <w:rFonts w:ascii="NewsGotT" w:hAnsi="NewsGotT"/>
          <w:lang w:val="pt-PT" w:eastAsia="x-none"/>
        </w:rPr>
        <w:t xml:space="preserve">. </w:t>
      </w:r>
      <w:r w:rsidR="00B75452" w:rsidRPr="00CB71F5">
        <w:rPr>
          <w:rFonts w:ascii="NewsGotT" w:hAnsi="NewsGotT"/>
          <w:lang w:val="pt-PT" w:eastAsia="x-none"/>
        </w:rPr>
        <w:t>Este</w:t>
      </w:r>
      <w:r w:rsidR="005704B8" w:rsidRPr="00CB71F5">
        <w:rPr>
          <w:rFonts w:ascii="NewsGotT" w:hAnsi="NewsGotT"/>
          <w:lang w:val="pt-PT" w:eastAsia="x-none"/>
        </w:rPr>
        <w:t xml:space="preserve"> conceito é vasto e tradicionalmente refere-se a </w:t>
      </w:r>
      <w:r w:rsidR="00EA30B6" w:rsidRPr="00CB71F5">
        <w:rPr>
          <w:rFonts w:ascii="NewsGotT" w:hAnsi="NewsGotT"/>
          <w:lang w:val="pt-PT" w:eastAsia="x-none"/>
        </w:rPr>
        <w:t xml:space="preserve">criações artificiais que </w:t>
      </w:r>
      <w:r w:rsidR="00202B12" w:rsidRPr="00CB71F5">
        <w:rPr>
          <w:rFonts w:ascii="NewsGotT" w:hAnsi="NewsGotT"/>
          <w:lang w:val="pt-PT" w:eastAsia="x-none"/>
        </w:rPr>
        <w:t>permitem</w:t>
      </w:r>
      <w:r w:rsidR="00EA30B6" w:rsidRPr="00CB71F5">
        <w:rPr>
          <w:rFonts w:ascii="NewsGotT" w:hAnsi="NewsGotT"/>
          <w:lang w:val="pt-PT" w:eastAsia="x-none"/>
        </w:rPr>
        <w:t xml:space="preserve"> imitar o funcionamento da inteligência humana para resolver problemas</w:t>
      </w:r>
      <w:r w:rsidR="00202B12" w:rsidRPr="00CB71F5">
        <w:rPr>
          <w:rFonts w:ascii="NewsGotT" w:hAnsi="NewsGotT"/>
          <w:lang w:val="pt-PT" w:eastAsia="x-none"/>
        </w:rPr>
        <w:t xml:space="preserve"> do dia-a-dia</w:t>
      </w:r>
      <w:r w:rsidR="00EA30B6" w:rsidRPr="00CB71F5">
        <w:rPr>
          <w:rFonts w:ascii="NewsGotT" w:hAnsi="NewsGotT"/>
          <w:lang w:val="pt-PT" w:eastAsia="x-none"/>
        </w:rPr>
        <w:t>.</w:t>
      </w:r>
    </w:p>
    <w:p w14:paraId="1DAA3111" w14:textId="560B7DF1" w:rsidR="00A3204F" w:rsidRPr="00CB71F5" w:rsidRDefault="008F7CFD" w:rsidP="00655900">
      <w:pPr>
        <w:spacing w:line="360" w:lineRule="auto"/>
        <w:ind w:firstLine="567"/>
        <w:jc w:val="both"/>
        <w:rPr>
          <w:rFonts w:ascii="NewsGotT" w:hAnsi="NewsGotT"/>
          <w:lang w:val="pt-PT" w:eastAsia="x-none"/>
        </w:rPr>
      </w:pPr>
      <w:r w:rsidRPr="00CB71F5">
        <w:rPr>
          <w:rFonts w:ascii="NewsGotT" w:hAnsi="NewsGotT"/>
          <w:lang w:val="pt-PT" w:eastAsia="x-none"/>
        </w:rPr>
        <w:t xml:space="preserve">O </w:t>
      </w:r>
      <w:proofErr w:type="spellStart"/>
      <w:r w:rsidRPr="00CB71F5">
        <w:rPr>
          <w:rFonts w:ascii="NewsGotT" w:hAnsi="NewsGotT"/>
          <w:i/>
          <w:iCs/>
          <w:lang w:val="pt-PT" w:eastAsia="x-none"/>
        </w:rPr>
        <w:t>Machine</w:t>
      </w:r>
      <w:proofErr w:type="spellEnd"/>
      <w:r w:rsidRPr="00CB71F5">
        <w:rPr>
          <w:rFonts w:ascii="NewsGotT" w:hAnsi="NewsGotT"/>
          <w:i/>
          <w:iCs/>
          <w:lang w:val="pt-PT" w:eastAsia="x-none"/>
        </w:rPr>
        <w:t xml:space="preserve"> </w:t>
      </w:r>
      <w:proofErr w:type="spellStart"/>
      <w:r w:rsidRPr="00CB71F5">
        <w:rPr>
          <w:rFonts w:ascii="NewsGotT" w:hAnsi="NewsGotT"/>
          <w:i/>
          <w:iCs/>
          <w:lang w:val="pt-PT" w:eastAsia="x-none"/>
        </w:rPr>
        <w:t>Learning</w:t>
      </w:r>
      <w:proofErr w:type="spellEnd"/>
      <w:r w:rsidRPr="00CB71F5">
        <w:rPr>
          <w:rFonts w:ascii="NewsGotT" w:hAnsi="NewsGotT"/>
          <w:lang w:val="pt-PT" w:eastAsia="x-none"/>
        </w:rPr>
        <w:t xml:space="preserve"> (ML) é uma área de investigação</w:t>
      </w:r>
      <w:r w:rsidR="00D23DD4" w:rsidRPr="00CB71F5">
        <w:rPr>
          <w:rFonts w:ascii="NewsGotT" w:hAnsi="NewsGotT"/>
          <w:lang w:val="pt-PT" w:eastAsia="x-none"/>
        </w:rPr>
        <w:t xml:space="preserve"> da ciência da computação</w:t>
      </w:r>
      <w:r w:rsidRPr="00CB71F5">
        <w:rPr>
          <w:rFonts w:ascii="NewsGotT" w:hAnsi="NewsGotT"/>
          <w:lang w:val="pt-PT" w:eastAsia="x-none"/>
        </w:rPr>
        <w:t xml:space="preserve"> que utiliza conceitos de IA e </w:t>
      </w:r>
      <w:r w:rsidR="00D34C7A" w:rsidRPr="00CB71F5">
        <w:rPr>
          <w:rFonts w:ascii="NewsGotT" w:hAnsi="NewsGotT"/>
          <w:lang w:val="pt-PT" w:eastAsia="x-none"/>
        </w:rPr>
        <w:t xml:space="preserve">métodos </w:t>
      </w:r>
      <w:r w:rsidRPr="00CB71F5">
        <w:rPr>
          <w:rFonts w:ascii="NewsGotT" w:hAnsi="NewsGotT"/>
          <w:lang w:val="pt-PT" w:eastAsia="x-none"/>
        </w:rPr>
        <w:t>estatístic</w:t>
      </w:r>
      <w:r w:rsidR="00D34C7A" w:rsidRPr="00CB71F5">
        <w:rPr>
          <w:rFonts w:ascii="NewsGotT" w:hAnsi="NewsGotT"/>
          <w:lang w:val="pt-PT" w:eastAsia="x-none"/>
        </w:rPr>
        <w:t xml:space="preserve">os para desenvolver algoritmos que aprendem e fazem previsões sobre os dados. </w:t>
      </w:r>
      <w:r w:rsidR="00E755B6" w:rsidRPr="00CB71F5">
        <w:rPr>
          <w:rFonts w:ascii="NewsGotT" w:hAnsi="NewsGotT"/>
          <w:lang w:val="pt-PT" w:eastAsia="x-none"/>
        </w:rPr>
        <w:t xml:space="preserve">Este campo da IA explora o estudo e </w:t>
      </w:r>
      <w:r w:rsidR="00D23DD4" w:rsidRPr="00CB71F5">
        <w:rPr>
          <w:rFonts w:ascii="NewsGotT" w:hAnsi="NewsGotT"/>
          <w:lang w:val="pt-PT" w:eastAsia="x-none"/>
        </w:rPr>
        <w:t xml:space="preserve">a </w:t>
      </w:r>
      <w:r w:rsidR="00E755B6" w:rsidRPr="00CB71F5">
        <w:rPr>
          <w:rFonts w:ascii="NewsGotT" w:hAnsi="NewsGotT"/>
          <w:lang w:val="pt-PT" w:eastAsia="x-none"/>
        </w:rPr>
        <w:t>construção de algoritmos</w:t>
      </w:r>
      <w:r w:rsidR="00513942" w:rsidRPr="00CB71F5">
        <w:rPr>
          <w:rFonts w:ascii="NewsGotT" w:hAnsi="NewsGotT"/>
          <w:lang w:val="pt-PT" w:eastAsia="x-none"/>
        </w:rPr>
        <w:t>,</w:t>
      </w:r>
      <w:r w:rsidR="00E755B6" w:rsidRPr="00CB71F5">
        <w:rPr>
          <w:rFonts w:ascii="NewsGotT" w:hAnsi="NewsGotT"/>
          <w:lang w:val="pt-PT" w:eastAsia="x-none"/>
        </w:rPr>
        <w:t xml:space="preserve"> </w:t>
      </w:r>
      <w:r w:rsidR="00513942" w:rsidRPr="00CB71F5">
        <w:rPr>
          <w:rFonts w:ascii="NewsGotT" w:hAnsi="NewsGotT"/>
          <w:lang w:val="pt-PT" w:eastAsia="x-none"/>
        </w:rPr>
        <w:t>que permitem aprender com dados,</w:t>
      </w:r>
      <w:r w:rsidR="00E755B6" w:rsidRPr="00CB71F5">
        <w:rPr>
          <w:rFonts w:ascii="NewsGotT" w:hAnsi="NewsGotT"/>
          <w:lang w:val="pt-PT" w:eastAsia="x-none"/>
        </w:rPr>
        <w:t xml:space="preserve"> </w:t>
      </w:r>
      <w:r w:rsidR="00513942" w:rsidRPr="00CB71F5">
        <w:rPr>
          <w:rFonts w:ascii="NewsGotT" w:hAnsi="NewsGotT"/>
          <w:lang w:val="pt-PT" w:eastAsia="x-none"/>
        </w:rPr>
        <w:t>identificar</w:t>
      </w:r>
      <w:r w:rsidR="00E755B6" w:rsidRPr="00CB71F5">
        <w:rPr>
          <w:rFonts w:ascii="NewsGotT" w:hAnsi="NewsGotT"/>
          <w:lang w:val="pt-PT" w:eastAsia="x-none"/>
        </w:rPr>
        <w:t xml:space="preserve"> padrões em enormes quantidades de dados</w:t>
      </w:r>
      <w:r w:rsidR="00513942" w:rsidRPr="00CB71F5">
        <w:rPr>
          <w:rFonts w:ascii="NewsGotT" w:hAnsi="NewsGotT"/>
          <w:lang w:val="pt-PT" w:eastAsia="x-none"/>
        </w:rPr>
        <w:t xml:space="preserve"> e tomar decisões</w:t>
      </w:r>
      <w:r w:rsidR="00E755B6" w:rsidRPr="00CB71F5">
        <w:rPr>
          <w:rFonts w:ascii="NewsGotT" w:hAnsi="NewsGotT"/>
          <w:lang w:val="pt-PT" w:eastAsia="x-none"/>
        </w:rPr>
        <w:t>.</w:t>
      </w:r>
      <w:r w:rsidR="00D23DD4" w:rsidRPr="00CB71F5">
        <w:rPr>
          <w:rFonts w:ascii="NewsGotT" w:hAnsi="NewsGotT"/>
          <w:lang w:val="pt-PT" w:eastAsia="x-none"/>
        </w:rPr>
        <w:t xml:space="preserve"> </w:t>
      </w:r>
      <w:r w:rsidRPr="00CB71F5">
        <w:rPr>
          <w:rFonts w:ascii="NewsGotT" w:hAnsi="NewsGotT"/>
          <w:lang w:val="pt-PT" w:eastAsia="x-none"/>
        </w:rPr>
        <w:t>A maior utilidade e impacto do conhecimento extraído a partir de dados e eventos históricos é a previsão de eventos e alterações similares no futuro</w:t>
      </w:r>
      <w:r w:rsidR="001A6D91">
        <w:rPr>
          <w:rFonts w:ascii="NewsGotT" w:hAnsi="NewsGotT"/>
          <w:lang w:val="pt-PT" w:eastAsia="x-none"/>
        </w:rPr>
        <w:t xml:space="preserve"> </w:t>
      </w:r>
      <w:r w:rsidR="006965D3" w:rsidRPr="00CB71F5">
        <w:rPr>
          <w:rFonts w:ascii="NewsGotT" w:hAnsi="NewsGotT"/>
          <w:lang w:val="pt-PT" w:eastAsia="x-none"/>
        </w:rPr>
        <w:fldChar w:fldCharType="begin" w:fldLock="1"/>
      </w:r>
      <w:r w:rsidR="00A3204F" w:rsidRPr="00CB71F5">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CB71F5">
        <w:rPr>
          <w:rFonts w:ascii="NewsGotT" w:hAnsi="NewsGotT"/>
          <w:lang w:val="pt-PT" w:eastAsia="x-none"/>
        </w:rPr>
        <w:fldChar w:fldCharType="separate"/>
      </w:r>
      <w:r w:rsidR="006965D3" w:rsidRPr="00CB71F5">
        <w:rPr>
          <w:rFonts w:ascii="NewsGotT" w:hAnsi="NewsGotT"/>
          <w:noProof/>
          <w:lang w:val="pt-PT" w:eastAsia="x-none"/>
        </w:rPr>
        <w:t>(Murphy, 2012)</w:t>
      </w:r>
      <w:r w:rsidR="006965D3" w:rsidRPr="00CB71F5">
        <w:rPr>
          <w:rFonts w:ascii="NewsGotT" w:hAnsi="NewsGotT"/>
          <w:lang w:val="pt-PT" w:eastAsia="x-none"/>
        </w:rPr>
        <w:fldChar w:fldCharType="end"/>
      </w:r>
      <w:r w:rsidR="001A6D91">
        <w:rPr>
          <w:rFonts w:ascii="NewsGotT" w:hAnsi="NewsGotT"/>
          <w:lang w:val="pt-PT" w:eastAsia="x-none"/>
        </w:rPr>
        <w:t>.</w:t>
      </w:r>
      <w:r w:rsidR="006965D3" w:rsidRPr="00CB71F5">
        <w:rPr>
          <w:rFonts w:ascii="NewsGotT" w:hAnsi="NewsGotT"/>
          <w:lang w:val="pt-PT" w:eastAsia="x-none"/>
        </w:rPr>
        <w:t xml:space="preserve"> </w:t>
      </w:r>
      <w:r w:rsidR="00EA30B6" w:rsidRPr="00CB71F5">
        <w:rPr>
          <w:rFonts w:ascii="NewsGotT" w:hAnsi="NewsGotT"/>
          <w:lang w:val="pt-PT" w:eastAsia="x-none"/>
        </w:rPr>
        <w:t xml:space="preserve">Apesar de não ser nova, </w:t>
      </w:r>
      <w:r w:rsidR="006965D3" w:rsidRPr="00CB71F5">
        <w:rPr>
          <w:rFonts w:ascii="NewsGotT" w:hAnsi="NewsGotT"/>
          <w:lang w:val="pt-PT" w:eastAsia="x-none"/>
        </w:rPr>
        <w:t xml:space="preserve">esta técnica </w:t>
      </w:r>
      <w:r w:rsidR="00EA30B6" w:rsidRPr="00CB71F5">
        <w:rPr>
          <w:rFonts w:ascii="NewsGotT" w:hAnsi="NewsGotT"/>
          <w:lang w:val="pt-PT" w:eastAsia="x-none"/>
        </w:rPr>
        <w:t>tem vindo a ganhar importância nos últimos anos e é agora utilizada numa grande variedade de aplicações.</w:t>
      </w:r>
      <w:r w:rsidR="00C82D18" w:rsidRPr="00CB71F5">
        <w:rPr>
          <w:rFonts w:ascii="NewsGotT" w:hAnsi="NewsGotT"/>
          <w:lang w:val="pt-PT" w:eastAsia="x-none"/>
        </w:rPr>
        <w:t xml:space="preserve"> </w:t>
      </w:r>
      <w:r w:rsidR="006965D3" w:rsidRPr="00CB71F5">
        <w:rPr>
          <w:rFonts w:ascii="NewsGotT" w:hAnsi="NewsGotT"/>
          <w:lang w:val="pt-PT" w:eastAsia="x-none"/>
        </w:rPr>
        <w:t>Com o rápido desenvolvimento da IA, o ML e o reconhecimento inteligente têm sido cada vez mais aplicados às necessidades da vida humana</w:t>
      </w:r>
      <w:r w:rsidR="006B5FCA">
        <w:rPr>
          <w:rFonts w:ascii="NewsGotT" w:hAnsi="NewsGotT"/>
          <w:lang w:val="pt-PT" w:eastAsia="x-none"/>
        </w:rPr>
        <w:t xml:space="preserve"> </w:t>
      </w:r>
      <w:r w:rsidR="006965D3" w:rsidRPr="00CB71F5">
        <w:rPr>
          <w:rFonts w:ascii="NewsGotT" w:hAnsi="NewsGotT"/>
          <w:lang w:val="pt-PT" w:eastAsia="x-none"/>
        </w:rPr>
        <w:fldChar w:fldCharType="begin" w:fldLock="1"/>
      </w:r>
      <w:r w:rsidR="006965D3" w:rsidRPr="00CB71F5">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CB71F5">
        <w:rPr>
          <w:rFonts w:ascii="NewsGotT" w:hAnsi="NewsGotT"/>
          <w:lang w:val="pt-PT" w:eastAsia="x-none"/>
        </w:rPr>
        <w:fldChar w:fldCharType="separate"/>
      </w:r>
      <w:r w:rsidR="006965D3" w:rsidRPr="00CB71F5">
        <w:rPr>
          <w:rFonts w:ascii="NewsGotT" w:hAnsi="NewsGotT"/>
          <w:noProof/>
          <w:lang w:val="pt-PT" w:eastAsia="x-none"/>
        </w:rPr>
        <w:t>(Xia, Wang, Yan, Dong, &amp; Wang, 2019)</w:t>
      </w:r>
      <w:r w:rsidR="006965D3" w:rsidRPr="00CB71F5">
        <w:rPr>
          <w:rFonts w:ascii="NewsGotT" w:hAnsi="NewsGotT"/>
          <w:lang w:val="pt-PT" w:eastAsia="x-none"/>
        </w:rPr>
        <w:fldChar w:fldCharType="end"/>
      </w:r>
      <w:r w:rsidR="006B5FCA">
        <w:rPr>
          <w:rFonts w:ascii="NewsGotT" w:hAnsi="NewsGotT"/>
          <w:lang w:val="pt-PT" w:eastAsia="x-none"/>
        </w:rPr>
        <w:t>.</w:t>
      </w:r>
      <w:r w:rsidR="006965D3" w:rsidRPr="00CB71F5">
        <w:rPr>
          <w:rFonts w:ascii="NewsGotT" w:hAnsi="NewsGotT"/>
          <w:lang w:val="pt-PT" w:eastAsia="x-none"/>
        </w:rPr>
        <w:t xml:space="preserve"> Em algumas áreas</w:t>
      </w:r>
      <w:r w:rsidR="006B5FCA">
        <w:rPr>
          <w:rFonts w:ascii="NewsGotT" w:hAnsi="NewsGotT"/>
          <w:lang w:val="pt-PT" w:eastAsia="x-none"/>
        </w:rPr>
        <w:t>,</w:t>
      </w:r>
      <w:r w:rsidR="006965D3" w:rsidRPr="00CB71F5">
        <w:rPr>
          <w:rFonts w:ascii="NewsGotT" w:hAnsi="NewsGotT"/>
          <w:lang w:val="pt-PT" w:eastAsia="x-none"/>
        </w:rPr>
        <w:t xml:space="preserve"> tais como</w:t>
      </w:r>
      <w:r w:rsidR="006B5FCA">
        <w:rPr>
          <w:rFonts w:ascii="NewsGotT" w:hAnsi="NewsGotT"/>
          <w:lang w:val="pt-PT" w:eastAsia="x-none"/>
        </w:rPr>
        <w:t>,</w:t>
      </w:r>
      <w:r w:rsidR="006965D3" w:rsidRPr="00CB71F5">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no armazenamento de dados e pelo desenvolvimento tecnológico. </w:t>
      </w:r>
      <w:r w:rsidR="00031DEC" w:rsidRPr="00CB71F5">
        <w:rPr>
          <w:rFonts w:ascii="NewsGotT" w:hAnsi="NewsGotT"/>
          <w:lang w:val="pt-PT" w:eastAsia="x-none"/>
        </w:rPr>
        <w:t>U</w:t>
      </w:r>
      <w:r w:rsidR="006965D3" w:rsidRPr="00CB71F5">
        <w:rPr>
          <w:rFonts w:ascii="NewsGotT" w:hAnsi="NewsGotT"/>
          <w:lang w:val="pt-PT" w:eastAsia="x-none"/>
        </w:rPr>
        <w:t xml:space="preserve">m estudo realizado em 2020 por </w:t>
      </w:r>
      <w:proofErr w:type="spellStart"/>
      <w:r w:rsidR="006965D3" w:rsidRPr="00CB71F5">
        <w:rPr>
          <w:rFonts w:ascii="NewsGotT" w:hAnsi="NewsGotT"/>
          <w:lang w:val="pt-PT" w:eastAsia="x-none"/>
        </w:rPr>
        <w:t>Vellido</w:t>
      </w:r>
      <w:proofErr w:type="spellEnd"/>
      <w:r w:rsidR="006965D3" w:rsidRPr="00CB71F5">
        <w:rPr>
          <w:rFonts w:ascii="NewsGotT" w:hAnsi="NewsGotT"/>
          <w:lang w:val="pt-PT" w:eastAsia="x-none"/>
        </w:rPr>
        <w:t xml:space="preserve">, </w:t>
      </w:r>
      <w:r w:rsidR="00031DEC" w:rsidRPr="00CB71F5">
        <w:rPr>
          <w:rFonts w:ascii="NewsGotT" w:hAnsi="NewsGotT"/>
          <w:lang w:val="pt-PT" w:eastAsia="x-none"/>
        </w:rPr>
        <w:t xml:space="preserve">afirma que </w:t>
      </w:r>
      <w:r w:rsidR="006965D3" w:rsidRPr="00CB71F5">
        <w:rPr>
          <w:rFonts w:ascii="NewsGotT" w:hAnsi="NewsGotT"/>
          <w:lang w:val="pt-PT" w:eastAsia="x-none"/>
        </w:rPr>
        <w:t>a conjetura atual do desenvolvimento tecnológico</w:t>
      </w:r>
      <w:r w:rsidR="000657B2" w:rsidRPr="00CB71F5">
        <w:rPr>
          <w:rFonts w:ascii="NewsGotT" w:hAnsi="NewsGotT"/>
          <w:lang w:val="pt-PT" w:eastAsia="x-none"/>
        </w:rPr>
        <w:t xml:space="preserve"> </w:t>
      </w:r>
      <w:r w:rsidR="006965D3" w:rsidRPr="00CB71F5">
        <w:rPr>
          <w:rFonts w:ascii="NewsGotT" w:hAnsi="NewsGotT"/>
          <w:lang w:val="pt-PT" w:eastAsia="x-none"/>
        </w:rPr>
        <w:t>desencadeou a ideia que a utilização de ML</w:t>
      </w:r>
      <w:r w:rsidR="000657B2" w:rsidRPr="00CB71F5">
        <w:rPr>
          <w:rFonts w:ascii="NewsGotT" w:hAnsi="NewsGotT"/>
          <w:lang w:val="pt-PT" w:eastAsia="x-none"/>
        </w:rPr>
        <w:t xml:space="preserve"> seria o </w:t>
      </w:r>
      <w:r w:rsidR="000657B2" w:rsidRPr="00CB71F5">
        <w:rPr>
          <w:rFonts w:ascii="NewsGotT" w:hAnsi="NewsGotT"/>
          <w:lang w:val="pt-PT" w:eastAsia="x-none"/>
        </w:rPr>
        <w:lastRenderedPageBreak/>
        <w:t>caminho a seguir</w:t>
      </w:r>
      <w:r w:rsidR="006965D3" w:rsidRPr="00CB71F5">
        <w:rPr>
          <w:rFonts w:ascii="NewsGotT" w:hAnsi="NewsGotT"/>
          <w:lang w:val="pt-PT" w:eastAsia="x-none"/>
        </w:rPr>
        <w:t xml:space="preserve"> para resolver problemas relacionados com a saúde, </w:t>
      </w:r>
      <w:r w:rsidR="000657B2" w:rsidRPr="00CB71F5">
        <w:rPr>
          <w:rFonts w:ascii="NewsGotT" w:hAnsi="NewsGotT"/>
          <w:lang w:val="pt-PT" w:eastAsia="x-none"/>
        </w:rPr>
        <w:t xml:space="preserve">além de ser uma mais valia para </w:t>
      </w:r>
      <w:r w:rsidR="006965D3" w:rsidRPr="00CB71F5">
        <w:rPr>
          <w:rFonts w:ascii="NewsGotT" w:hAnsi="NewsGotT"/>
          <w:lang w:val="pt-PT" w:eastAsia="x-none"/>
        </w:rPr>
        <w:t>a melhoria da qualidade dos serviços de saúde</w:t>
      </w:r>
      <w:r w:rsidR="00C83B8A">
        <w:rPr>
          <w:rFonts w:ascii="NewsGotT" w:hAnsi="NewsGotT"/>
          <w:lang w:val="pt-PT" w:eastAsia="x-none"/>
        </w:rPr>
        <w:t xml:space="preserve"> </w:t>
      </w:r>
      <w:r w:rsidR="006965D3" w:rsidRPr="00CB71F5">
        <w:rPr>
          <w:rFonts w:ascii="NewsGotT" w:hAnsi="NewsGotT"/>
          <w:lang w:val="pt-PT" w:eastAsia="x-none"/>
        </w:rPr>
        <w:fldChar w:fldCharType="begin" w:fldLock="1"/>
      </w:r>
      <w:r w:rsidR="006965D3" w:rsidRPr="00CB71F5">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CB71F5">
        <w:rPr>
          <w:rFonts w:ascii="NewsGotT" w:hAnsi="NewsGotT"/>
          <w:lang w:val="pt-PT" w:eastAsia="x-none"/>
        </w:rPr>
        <w:fldChar w:fldCharType="separate"/>
      </w:r>
      <w:r w:rsidR="006965D3" w:rsidRPr="00CB71F5">
        <w:rPr>
          <w:rFonts w:ascii="NewsGotT" w:hAnsi="NewsGotT"/>
          <w:noProof/>
          <w:lang w:val="pt-PT" w:eastAsia="x-none"/>
        </w:rPr>
        <w:t>(Vellido, 2020)</w:t>
      </w:r>
      <w:r w:rsidR="006965D3" w:rsidRPr="00CB71F5">
        <w:rPr>
          <w:rFonts w:ascii="NewsGotT" w:hAnsi="NewsGotT"/>
          <w:lang w:val="pt-PT" w:eastAsia="x-none"/>
        </w:rPr>
        <w:fldChar w:fldCharType="end"/>
      </w:r>
      <w:r w:rsidR="00C83B8A">
        <w:rPr>
          <w:rFonts w:ascii="NewsGotT" w:hAnsi="NewsGotT"/>
          <w:lang w:val="pt-PT" w:eastAsia="x-none"/>
        </w:rPr>
        <w:t>.</w:t>
      </w:r>
      <w:r w:rsidR="00882E2A" w:rsidRPr="00CB71F5">
        <w:rPr>
          <w:rFonts w:ascii="NewsGotT" w:hAnsi="NewsGotT"/>
          <w:lang w:val="pt-PT" w:eastAsia="x-none"/>
        </w:rPr>
        <w:t xml:space="preserve"> Do mesmo modo, </w:t>
      </w:r>
      <w:proofErr w:type="spellStart"/>
      <w:r w:rsidR="00253346" w:rsidRPr="00CB71F5">
        <w:rPr>
          <w:rFonts w:ascii="NewsGotT" w:hAnsi="NewsGotT"/>
          <w:lang w:val="pt-PT" w:eastAsia="x-none"/>
        </w:rPr>
        <w:t>Kareemi</w:t>
      </w:r>
      <w:proofErr w:type="spellEnd"/>
      <w:r w:rsidR="00253346" w:rsidRPr="00CB71F5">
        <w:rPr>
          <w:rFonts w:ascii="NewsGotT" w:hAnsi="NewsGotT"/>
          <w:lang w:val="pt-PT" w:eastAsia="x-none"/>
        </w:rPr>
        <w:t xml:space="preserve"> </w:t>
      </w:r>
      <w:proofErr w:type="spellStart"/>
      <w:r w:rsidR="00253346" w:rsidRPr="00CB71F5">
        <w:rPr>
          <w:rFonts w:ascii="NewsGotT" w:hAnsi="NewsGotT"/>
          <w:lang w:val="pt-PT" w:eastAsia="x-none"/>
        </w:rPr>
        <w:t>et</w:t>
      </w:r>
      <w:proofErr w:type="spellEnd"/>
      <w:r w:rsidR="00253346" w:rsidRPr="00CB71F5">
        <w:rPr>
          <w:rFonts w:ascii="NewsGotT" w:hAnsi="NewsGotT"/>
          <w:lang w:val="pt-PT" w:eastAsia="x-none"/>
        </w:rPr>
        <w:t xml:space="preserve"> al.</w:t>
      </w:r>
      <w:r w:rsidR="008533A6" w:rsidRPr="00CB71F5">
        <w:rPr>
          <w:rFonts w:ascii="NewsGotT" w:hAnsi="NewsGotT"/>
          <w:lang w:val="pt-PT" w:eastAsia="x-none"/>
        </w:rPr>
        <w:t xml:space="preserve"> (2021)</w:t>
      </w:r>
      <w:r w:rsidR="00253346" w:rsidRPr="00CB71F5">
        <w:rPr>
          <w:rFonts w:ascii="NewsGotT" w:hAnsi="NewsGotT"/>
          <w:lang w:val="pt-PT" w:eastAsia="x-none"/>
        </w:rPr>
        <w:t xml:space="preserve"> destacam o potencial do ML implementado nos cuidados de saúde</w:t>
      </w:r>
      <w:r w:rsidR="002A6E7C" w:rsidRPr="00CB71F5">
        <w:rPr>
          <w:rFonts w:ascii="NewsGotT" w:hAnsi="NewsGotT"/>
          <w:lang w:val="pt-PT" w:eastAsia="x-none"/>
        </w:rPr>
        <w:t>,</w:t>
      </w:r>
      <w:r w:rsidR="00253346" w:rsidRPr="00CB71F5">
        <w:rPr>
          <w:rFonts w:ascii="NewsGotT" w:hAnsi="NewsGotT"/>
          <w:lang w:val="pt-PT" w:eastAsia="x-none"/>
        </w:rPr>
        <w:t xml:space="preserve"> </w:t>
      </w:r>
      <w:r w:rsidR="002A6E7C" w:rsidRPr="00CB71F5">
        <w:rPr>
          <w:rFonts w:ascii="NewsGotT" w:hAnsi="NewsGotT"/>
          <w:lang w:val="pt-PT" w:eastAsia="x-none"/>
        </w:rPr>
        <w:t>ao promover</w:t>
      </w:r>
      <w:r w:rsidR="00253346" w:rsidRPr="00CB71F5">
        <w:rPr>
          <w:rFonts w:ascii="NewsGotT" w:hAnsi="NewsGotT"/>
          <w:lang w:val="pt-PT" w:eastAsia="x-none"/>
        </w:rPr>
        <w:t xml:space="preserve"> </w:t>
      </w:r>
      <w:r w:rsidR="002A6E7C" w:rsidRPr="00CB71F5">
        <w:rPr>
          <w:rFonts w:ascii="NewsGotT" w:hAnsi="NewsGotT"/>
          <w:lang w:val="pt-PT" w:eastAsia="x-none"/>
        </w:rPr>
        <w:t>uma melhoria na qualidade da medicina e ao permitir acelerar o ritmo de evolução de técnicas complexas de diagnóstico e terapêuticas</w:t>
      </w:r>
      <w:r w:rsidR="00253346" w:rsidRPr="00CB71F5">
        <w:rPr>
          <w:rFonts w:ascii="NewsGotT" w:hAnsi="NewsGotT"/>
          <w:lang w:val="pt-PT" w:eastAsia="x-none"/>
        </w:rPr>
        <w:t xml:space="preserve">. Os autores </w:t>
      </w:r>
      <w:r w:rsidR="00F46ADF" w:rsidRPr="00CB71F5">
        <w:rPr>
          <w:rFonts w:ascii="NewsGotT" w:hAnsi="NewsGotT"/>
          <w:lang w:val="pt-PT" w:eastAsia="x-none"/>
        </w:rPr>
        <w:t>salientam</w:t>
      </w:r>
      <w:r w:rsidR="00253346" w:rsidRPr="00CB71F5">
        <w:rPr>
          <w:rFonts w:ascii="NewsGotT" w:hAnsi="NewsGotT"/>
          <w:lang w:val="pt-PT" w:eastAsia="x-none"/>
        </w:rPr>
        <w:t xml:space="preserve"> que as ferramentas de ML </w:t>
      </w:r>
      <w:r w:rsidR="00F46ADF" w:rsidRPr="00CB71F5">
        <w:rPr>
          <w:rFonts w:ascii="NewsGotT" w:hAnsi="NewsGotT"/>
          <w:lang w:val="pt-PT" w:eastAsia="x-none"/>
        </w:rPr>
        <w:t xml:space="preserve">utilizam </w:t>
      </w:r>
      <w:r w:rsidR="00253346" w:rsidRPr="00CB71F5">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CB71F5">
        <w:rPr>
          <w:rFonts w:ascii="NewsGotT" w:hAnsi="NewsGotT"/>
          <w:lang w:val="pt-PT" w:eastAsia="x-none"/>
        </w:rPr>
        <w:t xml:space="preserve"> </w:t>
      </w:r>
      <w:r w:rsidR="00A3204F" w:rsidRPr="00CB71F5">
        <w:rPr>
          <w:rFonts w:ascii="NewsGotT" w:hAnsi="NewsGotT"/>
          <w:lang w:val="pt-PT" w:eastAsia="x-none"/>
        </w:rPr>
        <w:fldChar w:fldCharType="begin" w:fldLock="1"/>
      </w:r>
      <w:r w:rsidR="006146D4" w:rsidRPr="00CB71F5">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CB71F5">
        <w:rPr>
          <w:rFonts w:ascii="NewsGotT" w:hAnsi="NewsGotT"/>
          <w:lang w:val="pt-PT" w:eastAsia="x-none"/>
        </w:rPr>
        <w:fldChar w:fldCharType="separate"/>
      </w:r>
      <w:r w:rsidR="00A3204F" w:rsidRPr="00CB71F5">
        <w:rPr>
          <w:rFonts w:ascii="NewsGotT" w:hAnsi="NewsGotT"/>
          <w:noProof/>
          <w:lang w:val="pt-PT" w:eastAsia="x-none"/>
        </w:rPr>
        <w:t>(Kareemi, Vaillancourt, Rosenberg, Fournier, &amp; Yadav, 2021)</w:t>
      </w:r>
      <w:r w:rsidR="00A3204F" w:rsidRPr="00CB71F5">
        <w:rPr>
          <w:rFonts w:ascii="NewsGotT" w:hAnsi="NewsGotT"/>
          <w:lang w:val="pt-PT" w:eastAsia="x-none"/>
        </w:rPr>
        <w:fldChar w:fldCharType="end"/>
      </w:r>
      <w:r w:rsidR="00EC6988" w:rsidRPr="00CB71F5">
        <w:rPr>
          <w:rFonts w:ascii="NewsGotT" w:hAnsi="NewsGotT"/>
          <w:lang w:val="pt-PT" w:eastAsia="x-none"/>
        </w:rPr>
        <w:t xml:space="preserve">. </w:t>
      </w:r>
    </w:p>
    <w:p w14:paraId="725A782B" w14:textId="0D8771E2" w:rsidR="00AE0F7C" w:rsidRPr="00CB71F5" w:rsidRDefault="00A3204F" w:rsidP="00A90AC6">
      <w:pPr>
        <w:spacing w:line="360" w:lineRule="auto"/>
        <w:ind w:firstLine="567"/>
        <w:jc w:val="both"/>
        <w:rPr>
          <w:rFonts w:ascii="NewsGotT" w:hAnsi="NewsGotT"/>
          <w:lang w:val="pt-PT" w:eastAsia="x-none"/>
        </w:rPr>
      </w:pPr>
      <w:r w:rsidRPr="00CB71F5">
        <w:rPr>
          <w:rFonts w:ascii="NewsGotT" w:hAnsi="NewsGotT"/>
          <w:lang w:val="pt-PT" w:eastAsia="x-none"/>
        </w:rPr>
        <w:t>Vários autores</w:t>
      </w:r>
      <w:r w:rsidR="00655900" w:rsidRPr="00CB71F5">
        <w:rPr>
          <w:rFonts w:ascii="NewsGotT" w:hAnsi="NewsGotT"/>
          <w:lang w:val="pt-PT" w:eastAsia="x-none"/>
        </w:rPr>
        <w:t xml:space="preserve"> investigaram a utilização de modelos de ML em diversas área</w:t>
      </w:r>
      <w:r w:rsidR="00EC6988" w:rsidRPr="00CB71F5">
        <w:rPr>
          <w:rFonts w:ascii="NewsGotT" w:hAnsi="NewsGotT"/>
          <w:lang w:val="pt-PT" w:eastAsia="x-none"/>
        </w:rPr>
        <w:t>s</w:t>
      </w:r>
      <w:r w:rsidR="00655900" w:rsidRPr="00CB71F5">
        <w:rPr>
          <w:rFonts w:ascii="NewsGotT" w:hAnsi="NewsGotT"/>
          <w:lang w:val="pt-PT" w:eastAsia="x-none"/>
        </w:rPr>
        <w:t xml:space="preserve"> da saúde</w:t>
      </w:r>
      <w:r w:rsidR="00E13314" w:rsidRPr="00CB71F5">
        <w:rPr>
          <w:rFonts w:ascii="NewsGotT" w:hAnsi="NewsGotT"/>
          <w:lang w:val="pt-PT" w:eastAsia="x-none"/>
        </w:rPr>
        <w:t xml:space="preserve"> e </w:t>
      </w:r>
      <w:r w:rsidR="00655900" w:rsidRPr="00CB71F5">
        <w:rPr>
          <w:rFonts w:ascii="NewsGotT" w:hAnsi="NewsGotT"/>
          <w:lang w:val="pt-PT" w:eastAsia="x-none"/>
        </w:rPr>
        <w:t xml:space="preserve">concluíram </w:t>
      </w:r>
      <w:r w:rsidR="00253346" w:rsidRPr="00CB71F5">
        <w:rPr>
          <w:rFonts w:ascii="NewsGotT" w:hAnsi="NewsGotT"/>
          <w:lang w:val="pt-PT" w:eastAsia="x-none"/>
        </w:rPr>
        <w:t>que os modelos de ML parecem ter melhor desempenho de diagnóstico e prognóstico em comparação com os cuidados habituais para pacientes admitidos em SU (Serviço de Urgência)</w:t>
      </w:r>
      <w:r w:rsidR="00EC6988" w:rsidRPr="00CB71F5">
        <w:rPr>
          <w:rFonts w:ascii="NewsGotT" w:hAnsi="NewsGotT"/>
          <w:lang w:val="pt-PT" w:eastAsia="x-none"/>
        </w:rPr>
        <w:t xml:space="preserve"> </w:t>
      </w:r>
      <w:r w:rsidR="00253346" w:rsidRPr="00CB71F5">
        <w:rPr>
          <w:rFonts w:ascii="NewsGotT" w:hAnsi="NewsGotT"/>
          <w:lang w:val="pt-PT" w:eastAsia="x-none"/>
        </w:rPr>
        <w:t xml:space="preserve"> </w:t>
      </w:r>
      <w:r w:rsidRPr="00CB71F5">
        <w:rPr>
          <w:rFonts w:ascii="NewsGotT" w:hAnsi="NewsGotT"/>
          <w:lang w:val="pt-PT" w:eastAsia="x-none"/>
        </w:rPr>
        <w:fldChar w:fldCharType="begin" w:fldLock="1"/>
      </w:r>
      <w:r w:rsidRPr="00CB71F5">
        <w:rPr>
          <w:rFonts w:ascii="NewsGotT" w:hAnsi="NewsGotT"/>
          <w:lang w:val="pt-PT" w:eastAsia="x-none"/>
        </w:rPr>
        <w:instrText>ADDIN CSL_CITATION {"citationItems":[{"id":"ITEM-1","itemData":{"DOI":"10.1111/1742-6723.13145","ISSN":"17426723","PMID":"30014578","abstract":"Interest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Australasia","id":"ITEM-1","issue":"6","issued":{"date-parts":[["2018"]]},"page":"870-874","title":"Artificial intelligence and machine learning in emergency medicine","type":"article-journal","volume":"30"},"uris":["http://www.mendeley.com/documents/?uuid=ff75337b-53cf-4a1b-8d5f-6e21ff6f6053"]},{"id":"ITEM-2","itemData":{"DOI":"10.1111/acem.14190","ISSN":"15532712","PMID":"33277724","abstract":"Objective: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Medicine","id":"ITEM-2","issue":"2","issued":{"date-parts":[["2021"]]},"page":"184-196","title":"Machine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et al., 2021; Stewart, Sprivulis, &amp; Dwivedi, 2018)","plainTextFormattedCitation":"(Kareemi et al., 2021; Stewart, Sprivulis, &amp; Dwivedi, 2018)","previouslyFormattedCitation":"(Kareemi et al., 2021; Stewart, Sprivulis, &amp; Dwivedi, 2018)"},"properties":{"noteIndex":0},"schema":"https://github.com/citation-style-language/schema/raw/master/csl-citation.json"}</w:instrText>
      </w:r>
      <w:r w:rsidRPr="00CB71F5">
        <w:rPr>
          <w:rFonts w:ascii="NewsGotT" w:hAnsi="NewsGotT"/>
          <w:lang w:val="pt-PT" w:eastAsia="x-none"/>
        </w:rPr>
        <w:fldChar w:fldCharType="separate"/>
      </w:r>
      <w:r w:rsidRPr="00CB71F5">
        <w:rPr>
          <w:rFonts w:ascii="NewsGotT" w:hAnsi="NewsGotT"/>
          <w:noProof/>
          <w:lang w:val="pt-PT" w:eastAsia="x-none"/>
        </w:rPr>
        <w:t>(Kareemi et al., 2021; Stewart, Sprivulis, &amp; Dwivedi, 2018)</w:t>
      </w:r>
      <w:r w:rsidRPr="00CB71F5">
        <w:rPr>
          <w:rFonts w:ascii="NewsGotT" w:hAnsi="NewsGotT"/>
          <w:lang w:val="pt-PT" w:eastAsia="x-none"/>
        </w:rPr>
        <w:fldChar w:fldCharType="end"/>
      </w:r>
      <w:r w:rsidR="00C83B8A">
        <w:rPr>
          <w:rFonts w:ascii="NewsGotT" w:hAnsi="NewsGotT"/>
          <w:lang w:val="pt-PT" w:eastAsia="x-none"/>
        </w:rPr>
        <w:t xml:space="preserve">. </w:t>
      </w:r>
    </w:p>
    <w:p w14:paraId="07D16044" w14:textId="7E7B3226" w:rsidR="0043313E" w:rsidRPr="00CB71F5" w:rsidRDefault="00BF069A" w:rsidP="00753B8C">
      <w:pPr>
        <w:pStyle w:val="Heading3"/>
        <w:spacing w:line="360" w:lineRule="auto"/>
        <w:jc w:val="both"/>
        <w:rPr>
          <w:rFonts w:ascii="NewsGotT" w:hAnsi="NewsGotT"/>
          <w:lang w:val="pt-PT"/>
        </w:rPr>
      </w:pPr>
      <w:bookmarkStart w:id="16" w:name="_Toc70332061"/>
      <w:r w:rsidRPr="00CB71F5">
        <w:rPr>
          <w:rFonts w:ascii="NewsGotT" w:hAnsi="NewsGotT"/>
          <w:lang w:val="pt-PT"/>
        </w:rPr>
        <w:t xml:space="preserve">Breve </w:t>
      </w:r>
      <w:r w:rsidR="00130183" w:rsidRPr="00CB71F5">
        <w:rPr>
          <w:rFonts w:ascii="NewsGotT" w:hAnsi="NewsGotT"/>
          <w:lang w:val="pt-PT"/>
        </w:rPr>
        <w:t>História e Evolução</w:t>
      </w:r>
      <w:bookmarkEnd w:id="16"/>
      <w:r w:rsidR="00130183" w:rsidRPr="00CB71F5">
        <w:rPr>
          <w:rFonts w:ascii="NewsGotT" w:hAnsi="NewsGotT"/>
          <w:lang w:val="pt-PT"/>
        </w:rPr>
        <w:t xml:space="preserve"> </w:t>
      </w:r>
    </w:p>
    <w:p w14:paraId="112F19D7" w14:textId="56FEF63D" w:rsidR="00D757A6" w:rsidRPr="00CB71F5" w:rsidRDefault="00D757A6" w:rsidP="00594E44">
      <w:pPr>
        <w:jc w:val="both"/>
        <w:rPr>
          <w:rFonts w:ascii="NewsGotT" w:hAnsi="NewsGotT"/>
          <w:lang w:val="pt-PT"/>
        </w:rPr>
      </w:pPr>
    </w:p>
    <w:p w14:paraId="17C3893B" w14:textId="0AC03DFC" w:rsidR="00807426" w:rsidRPr="00CB71F5" w:rsidRDefault="00594E44" w:rsidP="00EA0B5A">
      <w:pPr>
        <w:spacing w:line="360" w:lineRule="auto"/>
        <w:ind w:firstLine="709"/>
        <w:jc w:val="both"/>
        <w:rPr>
          <w:rFonts w:ascii="NewsGotT" w:hAnsi="NewsGotT"/>
          <w:lang w:val="pt-PT"/>
        </w:rPr>
      </w:pPr>
      <w:r w:rsidRPr="00CB71F5">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CB71F5">
        <w:rPr>
          <w:rFonts w:ascii="NewsGotT" w:hAnsi="NewsGotT"/>
          <w:lang w:val="pt-PT" w:eastAsia="x-none"/>
        </w:rPr>
        <w:fldChar w:fldCharType="begin" w:fldLock="1"/>
      </w:r>
      <w:r w:rsidR="009D37FE" w:rsidRPr="00CB71F5">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CB71F5">
        <w:rPr>
          <w:rFonts w:ascii="NewsGotT" w:hAnsi="NewsGotT"/>
          <w:lang w:val="pt-PT" w:eastAsia="x-none"/>
        </w:rPr>
        <w:fldChar w:fldCharType="separate"/>
      </w:r>
      <w:r w:rsidRPr="00CB71F5">
        <w:rPr>
          <w:rFonts w:ascii="NewsGotT" w:hAnsi="NewsGotT"/>
          <w:noProof/>
          <w:lang w:val="pt-PT" w:eastAsia="x-none"/>
        </w:rPr>
        <w:t>(McCorduck, 2004)</w:t>
      </w:r>
      <w:r w:rsidRPr="00CB71F5">
        <w:rPr>
          <w:rFonts w:ascii="NewsGotT" w:hAnsi="NewsGotT"/>
          <w:lang w:val="pt-PT" w:eastAsia="x-none"/>
        </w:rPr>
        <w:fldChar w:fldCharType="end"/>
      </w:r>
      <w:r w:rsidR="00F13A76">
        <w:rPr>
          <w:rFonts w:ascii="NewsGotT" w:hAnsi="NewsGotT"/>
          <w:lang w:val="pt-PT" w:eastAsia="x-none"/>
        </w:rPr>
        <w:t>.</w:t>
      </w:r>
      <w:r w:rsidR="000F675F" w:rsidRPr="00CB71F5">
        <w:rPr>
          <w:rFonts w:ascii="NewsGotT" w:hAnsi="NewsGotT"/>
          <w:lang w:val="pt-PT" w:eastAsia="x-none"/>
        </w:rPr>
        <w:t xml:space="preserve"> A aventura pela inteligência artificial começou a dar frutos a partir do ano </w:t>
      </w:r>
      <w:r w:rsidR="00265823" w:rsidRPr="00CB71F5">
        <w:rPr>
          <w:rFonts w:ascii="NewsGotT" w:hAnsi="NewsGotT"/>
          <w:lang w:val="pt-PT"/>
        </w:rPr>
        <w:t>de 1943</w:t>
      </w:r>
      <w:r w:rsidR="00E761D2" w:rsidRPr="00CB71F5">
        <w:rPr>
          <w:rFonts w:ascii="NewsGotT" w:hAnsi="NewsGotT"/>
          <w:lang w:val="pt-PT"/>
        </w:rPr>
        <w:t xml:space="preserve">, quando </w:t>
      </w:r>
      <w:proofErr w:type="spellStart"/>
      <w:r w:rsidR="00265823" w:rsidRPr="00CB71F5">
        <w:rPr>
          <w:rFonts w:ascii="NewsGotT" w:hAnsi="NewsGotT"/>
          <w:lang w:val="pt-PT"/>
        </w:rPr>
        <w:t>Warren</w:t>
      </w:r>
      <w:proofErr w:type="spellEnd"/>
      <w:r w:rsidR="00265823" w:rsidRPr="00CB71F5">
        <w:rPr>
          <w:rFonts w:ascii="NewsGotT" w:hAnsi="NewsGotT"/>
          <w:lang w:val="pt-PT"/>
        </w:rPr>
        <w:t xml:space="preserve"> </w:t>
      </w:r>
      <w:proofErr w:type="spellStart"/>
      <w:r w:rsidR="00265823" w:rsidRPr="00CB71F5">
        <w:rPr>
          <w:rFonts w:ascii="NewsGotT" w:hAnsi="NewsGotT"/>
          <w:lang w:val="pt-PT"/>
        </w:rPr>
        <w:t>McCulloch</w:t>
      </w:r>
      <w:proofErr w:type="spellEnd"/>
      <w:r w:rsidR="00265823" w:rsidRPr="00CB71F5">
        <w:rPr>
          <w:rFonts w:ascii="NewsGotT" w:hAnsi="NewsGotT"/>
          <w:lang w:val="pt-PT"/>
        </w:rPr>
        <w:t xml:space="preserve"> e Walter </w:t>
      </w:r>
      <w:proofErr w:type="spellStart"/>
      <w:r w:rsidR="00265823" w:rsidRPr="00CB71F5">
        <w:rPr>
          <w:rFonts w:ascii="NewsGotT" w:hAnsi="NewsGotT"/>
          <w:lang w:val="pt-PT"/>
        </w:rPr>
        <w:t>Pitts</w:t>
      </w:r>
      <w:proofErr w:type="spellEnd"/>
      <w:r w:rsidR="00B75452" w:rsidRPr="00CB71F5">
        <w:rPr>
          <w:rFonts w:ascii="NewsGotT" w:hAnsi="NewsGotT"/>
          <w:lang w:val="pt-PT"/>
        </w:rPr>
        <w:t xml:space="preserve"> </w:t>
      </w:r>
      <w:r w:rsidR="00265823" w:rsidRPr="00CB71F5">
        <w:rPr>
          <w:rFonts w:ascii="NewsGotT" w:hAnsi="NewsGotT"/>
          <w:lang w:val="pt-PT"/>
        </w:rPr>
        <w:t>escreveram um artigo sobre o funcionamento dos neurónios e desenvolveram um modelo computacional para redes neuronais baseadas em algoritmos de lógica</w:t>
      </w:r>
      <w:r w:rsidR="00265823" w:rsidRPr="00CB71F5">
        <w:rPr>
          <w:rFonts w:ascii="NewsGotT" w:hAnsi="NewsGotT"/>
          <w:lang w:val="pt-PT"/>
        </w:rPr>
        <w:softHyphen/>
      </w:r>
      <w:r w:rsidR="00265823" w:rsidRPr="00CB71F5">
        <w:rPr>
          <w:rFonts w:ascii="NewsGotT" w:hAnsi="NewsGotT"/>
          <w:lang w:val="pt-PT"/>
        </w:rPr>
        <w:softHyphen/>
      </w:r>
      <w:r w:rsidR="00265823" w:rsidRPr="00CB71F5">
        <w:rPr>
          <w:rFonts w:ascii="NewsGotT" w:hAnsi="NewsGotT"/>
          <w:lang w:val="pt-PT"/>
        </w:rPr>
        <w:softHyphen/>
      </w:r>
      <w:r w:rsidR="00265823" w:rsidRPr="00CB71F5">
        <w:rPr>
          <w:rFonts w:ascii="NewsGotT" w:hAnsi="NewsGotT"/>
          <w:lang w:val="pt-PT"/>
        </w:rPr>
        <w:softHyphen/>
      </w:r>
      <w:r w:rsidR="00265823" w:rsidRPr="00CB71F5">
        <w:rPr>
          <w:rFonts w:ascii="NewsGotT" w:hAnsi="NewsGotT"/>
          <w:lang w:val="pt-PT"/>
        </w:rPr>
        <w:softHyphen/>
        <w:t xml:space="preserve"> </w:t>
      </w:r>
      <w:r w:rsidR="00265823" w:rsidRPr="00CB71F5">
        <w:rPr>
          <w:rFonts w:ascii="NewsGotT" w:hAnsi="NewsGotT"/>
          <w:lang w:val="pt-PT"/>
        </w:rPr>
        <w:fldChar w:fldCharType="begin" w:fldLock="1"/>
      </w:r>
      <w:r w:rsidRPr="00CB71F5">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CB71F5">
        <w:rPr>
          <w:rFonts w:ascii="NewsGotT" w:hAnsi="NewsGotT"/>
          <w:lang w:val="pt-PT"/>
        </w:rPr>
        <w:fldChar w:fldCharType="separate"/>
      </w:r>
      <w:r w:rsidR="00265823" w:rsidRPr="00CB71F5">
        <w:rPr>
          <w:rFonts w:ascii="NewsGotT" w:hAnsi="NewsGotT"/>
          <w:noProof/>
          <w:lang w:val="pt-PT"/>
        </w:rPr>
        <w:t>(McCulloch &amp; Pits, 1943)</w:t>
      </w:r>
      <w:r w:rsidR="00265823" w:rsidRPr="00CB71F5">
        <w:rPr>
          <w:rFonts w:ascii="NewsGotT" w:hAnsi="NewsGotT"/>
          <w:lang w:val="pt-PT"/>
        </w:rPr>
        <w:fldChar w:fldCharType="end"/>
      </w:r>
      <w:r w:rsidR="00265823" w:rsidRPr="00CB71F5">
        <w:rPr>
          <w:rFonts w:ascii="NewsGotT" w:hAnsi="NewsGotT"/>
          <w:lang w:val="pt-PT"/>
        </w:rPr>
        <w:t>. Este estudo foi a rampa de lançamento para o desenvolvimento da área da inteligência artificial</w:t>
      </w:r>
      <w:r w:rsidR="008268C8" w:rsidRPr="00CB71F5">
        <w:rPr>
          <w:rFonts w:ascii="NewsGotT" w:hAnsi="NewsGotT"/>
          <w:lang w:val="pt-PT"/>
        </w:rPr>
        <w:t xml:space="preserve"> (IA)</w:t>
      </w:r>
      <w:r w:rsidR="00265823" w:rsidRPr="00CB71F5">
        <w:rPr>
          <w:rFonts w:ascii="NewsGotT" w:hAnsi="NewsGotT"/>
          <w:lang w:val="pt-PT"/>
        </w:rPr>
        <w:t xml:space="preserve">. </w:t>
      </w:r>
      <w:r w:rsidR="00E761D2" w:rsidRPr="00CB71F5">
        <w:rPr>
          <w:rFonts w:ascii="NewsGotT" w:hAnsi="NewsGotT"/>
          <w:lang w:val="pt-PT"/>
        </w:rPr>
        <w:t xml:space="preserve">No ano de 1950, Alan </w:t>
      </w:r>
      <w:proofErr w:type="spellStart"/>
      <w:r w:rsidR="00E761D2" w:rsidRPr="00CB71F5">
        <w:rPr>
          <w:rFonts w:ascii="NewsGotT" w:hAnsi="NewsGotT"/>
          <w:lang w:val="pt-PT"/>
        </w:rPr>
        <w:t>Turing</w:t>
      </w:r>
      <w:proofErr w:type="spellEnd"/>
      <w:r w:rsidR="00E761D2" w:rsidRPr="00CB71F5">
        <w:rPr>
          <w:rFonts w:ascii="NewsGotT" w:hAnsi="NewsGotT"/>
          <w:lang w:val="pt-PT"/>
        </w:rPr>
        <w:t xml:space="preserve"> public</w:t>
      </w:r>
      <w:r w:rsidR="00B75452" w:rsidRPr="00CB71F5">
        <w:rPr>
          <w:rFonts w:ascii="NewsGotT" w:hAnsi="NewsGotT"/>
          <w:lang w:val="pt-PT"/>
        </w:rPr>
        <w:t xml:space="preserve">ou o artigo </w:t>
      </w:r>
      <w:proofErr w:type="spellStart"/>
      <w:r w:rsidR="00B75452" w:rsidRPr="00CB71F5">
        <w:rPr>
          <w:rFonts w:ascii="NewsGotT" w:hAnsi="NewsGotT"/>
          <w:lang w:val="pt-PT"/>
        </w:rPr>
        <w:t>entitulado</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Computing</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Machinery</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and</w:t>
      </w:r>
      <w:proofErr w:type="spellEnd"/>
      <w:r w:rsidR="00E761D2" w:rsidRPr="00CB71F5">
        <w:rPr>
          <w:rFonts w:ascii="NewsGotT" w:hAnsi="NewsGotT"/>
          <w:lang w:val="pt-PT"/>
        </w:rPr>
        <w:t xml:space="preserve"> </w:t>
      </w:r>
      <w:proofErr w:type="spellStart"/>
      <w:r w:rsidR="00E761D2" w:rsidRPr="00CB71F5">
        <w:rPr>
          <w:rFonts w:ascii="NewsGotT" w:hAnsi="NewsGotT"/>
          <w:lang w:val="pt-PT"/>
        </w:rPr>
        <w:t>Intelligence</w:t>
      </w:r>
      <w:proofErr w:type="spellEnd"/>
      <w:r w:rsidR="00E761D2" w:rsidRPr="00CB71F5">
        <w:rPr>
          <w:rFonts w:ascii="NewsGotT" w:hAnsi="NewsGotT"/>
          <w:lang w:val="pt-PT"/>
        </w:rPr>
        <w:t xml:space="preserve">,” </w:t>
      </w:r>
      <w:r w:rsidR="00807426" w:rsidRPr="00CB71F5">
        <w:rPr>
          <w:rFonts w:ascii="NewsGotT" w:hAnsi="NewsGotT"/>
          <w:lang w:val="pt-PT"/>
        </w:rPr>
        <w:t>no qual</w:t>
      </w:r>
      <w:r w:rsidR="00E761D2" w:rsidRPr="00CB71F5">
        <w:rPr>
          <w:rFonts w:ascii="NewsGotT" w:hAnsi="NewsGotT"/>
          <w:lang w:val="pt-PT"/>
        </w:rPr>
        <w:t xml:space="preserve"> propôs o</w:t>
      </w:r>
      <w:r w:rsidR="006E2A64" w:rsidRPr="00CB71F5">
        <w:rPr>
          <w:rFonts w:ascii="NewsGotT" w:hAnsi="NewsGotT"/>
          <w:lang w:val="pt-PT"/>
        </w:rPr>
        <w:t xml:space="preserve"> </w:t>
      </w:r>
      <w:r w:rsidR="00E761D2" w:rsidRPr="00CB71F5">
        <w:rPr>
          <w:rFonts w:ascii="NewsGotT" w:hAnsi="NewsGotT"/>
          <w:lang w:val="pt-PT"/>
        </w:rPr>
        <w:t xml:space="preserve">“Teste de </w:t>
      </w:r>
      <w:proofErr w:type="spellStart"/>
      <w:r w:rsidR="00E761D2" w:rsidRPr="00CB71F5">
        <w:rPr>
          <w:rFonts w:ascii="NewsGotT" w:hAnsi="NewsGotT"/>
          <w:lang w:val="pt-PT"/>
        </w:rPr>
        <w:t>Turing</w:t>
      </w:r>
      <w:proofErr w:type="spellEnd"/>
      <w:r w:rsidR="00E761D2" w:rsidRPr="00CB71F5">
        <w:rPr>
          <w:rFonts w:ascii="NewsGotT" w:hAnsi="NewsGotT"/>
          <w:lang w:val="pt-PT"/>
        </w:rPr>
        <w:t>” que consistia em o computador te</w:t>
      </w:r>
      <w:r w:rsidR="00C6399E" w:rsidRPr="00CB71F5">
        <w:rPr>
          <w:rFonts w:ascii="NewsGotT" w:hAnsi="NewsGotT"/>
          <w:lang w:val="pt-PT"/>
        </w:rPr>
        <w:t>r</w:t>
      </w:r>
      <w:r w:rsidR="00E761D2" w:rsidRPr="00CB71F5">
        <w:rPr>
          <w:rFonts w:ascii="NewsGotT" w:hAnsi="NewsGotT"/>
          <w:lang w:val="pt-PT"/>
        </w:rPr>
        <w:t xml:space="preserve"> </w:t>
      </w:r>
      <w:r w:rsidR="006E2A64" w:rsidRPr="00CB71F5">
        <w:rPr>
          <w:rFonts w:ascii="NewsGotT" w:hAnsi="NewsGotT"/>
          <w:lang w:val="pt-PT"/>
        </w:rPr>
        <w:t xml:space="preserve">a capacidade </w:t>
      </w:r>
      <w:r w:rsidR="00E761D2" w:rsidRPr="00CB71F5">
        <w:rPr>
          <w:rFonts w:ascii="NewsGotT" w:hAnsi="NewsGotT"/>
          <w:lang w:val="pt-PT"/>
        </w:rPr>
        <w:t>de convencer um humano de que é um humano e não um computador.</w:t>
      </w:r>
      <w:r w:rsidR="004D0426" w:rsidRPr="00CB71F5">
        <w:rPr>
          <w:rFonts w:ascii="NewsGotT" w:hAnsi="NewsGotT"/>
          <w:lang w:val="pt-PT"/>
        </w:rPr>
        <w:t xml:space="preserve"> </w:t>
      </w:r>
    </w:p>
    <w:p w14:paraId="7A430237" w14:textId="24540091" w:rsidR="00EA0B5A" w:rsidRPr="00CB71F5" w:rsidRDefault="004D0426" w:rsidP="00EA0B5A">
      <w:pPr>
        <w:spacing w:line="360" w:lineRule="auto"/>
        <w:ind w:firstLine="709"/>
        <w:jc w:val="both"/>
        <w:rPr>
          <w:rFonts w:ascii="NewsGotT" w:hAnsi="NewsGotT"/>
          <w:lang w:val="pt-PT"/>
        </w:rPr>
      </w:pPr>
      <w:r w:rsidRPr="00CB71F5">
        <w:rPr>
          <w:rFonts w:ascii="NewsGotT" w:hAnsi="NewsGotT"/>
          <w:lang w:val="pt-PT"/>
        </w:rPr>
        <w:t xml:space="preserve">Frank </w:t>
      </w:r>
      <w:proofErr w:type="spellStart"/>
      <w:r w:rsidRPr="00CB71F5">
        <w:rPr>
          <w:rFonts w:ascii="NewsGotT" w:hAnsi="NewsGotT"/>
          <w:lang w:val="pt-PT"/>
        </w:rPr>
        <w:t>Rosenblatt</w:t>
      </w:r>
      <w:proofErr w:type="spellEnd"/>
      <w:r w:rsidRPr="00CB71F5">
        <w:rPr>
          <w:rFonts w:ascii="NewsGotT" w:hAnsi="NewsGotT"/>
          <w:lang w:val="pt-PT"/>
        </w:rPr>
        <w:t xml:space="preserve">, em 1958, concebeu a primeira rede neural artificial chamada </w:t>
      </w:r>
      <w:r w:rsidR="00E573D3" w:rsidRPr="00CB71F5">
        <w:rPr>
          <w:rFonts w:ascii="NewsGotT" w:hAnsi="NewsGotT"/>
          <w:lang w:val="pt-PT"/>
        </w:rPr>
        <w:t>“</w:t>
      </w:r>
      <w:proofErr w:type="spellStart"/>
      <w:r w:rsidR="00E573D3" w:rsidRPr="00CB71F5">
        <w:rPr>
          <w:rFonts w:ascii="NewsGotT" w:hAnsi="NewsGotT"/>
          <w:lang w:val="pt-PT"/>
        </w:rPr>
        <w:t>The</w:t>
      </w:r>
      <w:proofErr w:type="spellEnd"/>
      <w:r w:rsidR="00E573D3" w:rsidRPr="00CB71F5">
        <w:rPr>
          <w:rFonts w:ascii="NewsGotT" w:hAnsi="NewsGotT"/>
          <w:lang w:val="pt-PT"/>
        </w:rPr>
        <w:t xml:space="preserve"> </w:t>
      </w:r>
      <w:proofErr w:type="spellStart"/>
      <w:r w:rsidRPr="00CB71F5">
        <w:rPr>
          <w:rFonts w:ascii="NewsGotT" w:hAnsi="NewsGotT"/>
          <w:lang w:val="pt-PT"/>
        </w:rPr>
        <w:t>Perceptron</w:t>
      </w:r>
      <w:proofErr w:type="spellEnd"/>
      <w:r w:rsidR="00E573D3" w:rsidRPr="00CB71F5">
        <w:rPr>
          <w:rFonts w:ascii="NewsGotT" w:hAnsi="NewsGotT"/>
          <w:lang w:val="pt-PT"/>
        </w:rPr>
        <w:t>”</w:t>
      </w:r>
      <w:r w:rsidRPr="00CB71F5">
        <w:rPr>
          <w:rFonts w:ascii="NewsGotT" w:hAnsi="NewsGotT"/>
          <w:lang w:val="pt-PT"/>
        </w:rPr>
        <w:t xml:space="preserve">. </w:t>
      </w:r>
      <w:r w:rsidR="008A4261" w:rsidRPr="00CB71F5">
        <w:rPr>
          <w:rFonts w:ascii="NewsGotT" w:hAnsi="NewsGotT"/>
          <w:lang w:val="pt-PT"/>
        </w:rPr>
        <w:t xml:space="preserve">Com este estudo descobriu que o sistema desenvolvido era capaz de reconhecer padrões </w:t>
      </w:r>
      <w:r w:rsidR="009D37FE" w:rsidRPr="00CB71F5">
        <w:rPr>
          <w:rFonts w:ascii="NewsGotT" w:hAnsi="NewsGotT"/>
          <w:lang w:val="pt-PT"/>
        </w:rPr>
        <w:fldChar w:fldCharType="begin" w:fldLock="1"/>
      </w:r>
      <w:r w:rsidR="00EA0B5A" w:rsidRPr="00CB71F5">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CB71F5">
        <w:rPr>
          <w:rFonts w:ascii="NewsGotT" w:hAnsi="NewsGotT"/>
          <w:lang w:val="pt-PT"/>
        </w:rPr>
        <w:fldChar w:fldCharType="separate"/>
      </w:r>
      <w:r w:rsidR="009D37FE" w:rsidRPr="00CB71F5">
        <w:rPr>
          <w:rFonts w:ascii="NewsGotT" w:hAnsi="NewsGotT"/>
          <w:noProof/>
          <w:lang w:val="pt-PT"/>
        </w:rPr>
        <w:t>(Rosenblatt, 1958)</w:t>
      </w:r>
      <w:r w:rsidR="009D37FE" w:rsidRPr="00CB71F5">
        <w:rPr>
          <w:rFonts w:ascii="NewsGotT" w:hAnsi="NewsGotT"/>
          <w:lang w:val="pt-PT"/>
        </w:rPr>
        <w:fldChar w:fldCharType="end"/>
      </w:r>
      <w:r w:rsidR="009D37FE" w:rsidRPr="00CB71F5">
        <w:rPr>
          <w:rFonts w:ascii="NewsGotT" w:hAnsi="NewsGotT"/>
          <w:lang w:val="pt-PT"/>
        </w:rPr>
        <w:t xml:space="preserve">. </w:t>
      </w:r>
      <w:r w:rsidR="00611F59" w:rsidRPr="00CB71F5">
        <w:rPr>
          <w:rFonts w:ascii="NewsGotT" w:hAnsi="NewsGotT"/>
          <w:lang w:val="pt-PT"/>
        </w:rPr>
        <w:t xml:space="preserve">Em 1959, Arthur Samuel, um pioneiro americano no campo dos jogos de computador, </w:t>
      </w:r>
      <w:proofErr w:type="spellStart"/>
      <w:r w:rsidR="00611F59" w:rsidRPr="00CB71F5">
        <w:rPr>
          <w:rFonts w:ascii="NewsGotT" w:hAnsi="NewsGotT"/>
          <w:i/>
          <w:iCs/>
          <w:lang w:val="pt-PT"/>
        </w:rPr>
        <w:t>machine</w:t>
      </w:r>
      <w:proofErr w:type="spellEnd"/>
      <w:r w:rsidR="00611F59" w:rsidRPr="00CB71F5">
        <w:rPr>
          <w:rFonts w:ascii="NewsGotT" w:hAnsi="NewsGotT"/>
          <w:i/>
          <w:iCs/>
          <w:lang w:val="pt-PT"/>
        </w:rPr>
        <w:t xml:space="preserve"> </w:t>
      </w:r>
      <w:proofErr w:type="spellStart"/>
      <w:r w:rsidR="00611F59" w:rsidRPr="00CB71F5">
        <w:rPr>
          <w:rFonts w:ascii="NewsGotT" w:hAnsi="NewsGotT"/>
          <w:i/>
          <w:iCs/>
          <w:lang w:val="pt-PT"/>
        </w:rPr>
        <w:t>learning</w:t>
      </w:r>
      <w:proofErr w:type="spellEnd"/>
      <w:r w:rsidR="00807426" w:rsidRPr="00CB71F5">
        <w:rPr>
          <w:rFonts w:ascii="NewsGotT" w:hAnsi="NewsGotT"/>
          <w:lang w:val="pt-PT"/>
        </w:rPr>
        <w:t xml:space="preserve"> </w:t>
      </w:r>
      <w:r w:rsidR="00611F59" w:rsidRPr="00CB71F5">
        <w:rPr>
          <w:rFonts w:ascii="NewsGotT" w:hAnsi="NewsGotT"/>
          <w:lang w:val="pt-PT"/>
        </w:rPr>
        <w:t xml:space="preserve">e inteligência artificial </w:t>
      </w:r>
      <w:r w:rsidR="00624C26" w:rsidRPr="00CB71F5">
        <w:rPr>
          <w:rFonts w:ascii="NewsGotT" w:hAnsi="NewsGotT"/>
          <w:lang w:val="pt-PT"/>
        </w:rPr>
        <w:t>estudou</w:t>
      </w:r>
      <w:r w:rsidR="00611F59" w:rsidRPr="00CB71F5">
        <w:rPr>
          <w:rFonts w:ascii="NewsGotT" w:hAnsi="NewsGotT"/>
          <w:lang w:val="pt-PT"/>
        </w:rPr>
        <w:t xml:space="preserve"> </w:t>
      </w:r>
      <w:r w:rsidR="00624C26" w:rsidRPr="00CB71F5">
        <w:rPr>
          <w:rFonts w:ascii="NewsGotT" w:hAnsi="NewsGotT"/>
          <w:lang w:val="pt-PT"/>
        </w:rPr>
        <w:t>procedimentos de</w:t>
      </w:r>
      <w:r w:rsidR="00611F59" w:rsidRPr="00CB71F5">
        <w:rPr>
          <w:rFonts w:ascii="NewsGotT" w:hAnsi="NewsGotT"/>
          <w:i/>
          <w:iCs/>
          <w:lang w:val="pt-PT"/>
        </w:rPr>
        <w:t xml:space="preserve"> </w:t>
      </w:r>
      <w:proofErr w:type="spellStart"/>
      <w:r w:rsidR="00611F59" w:rsidRPr="00CB71F5">
        <w:rPr>
          <w:rFonts w:ascii="NewsGotT" w:hAnsi="NewsGotT"/>
          <w:i/>
          <w:iCs/>
          <w:lang w:val="pt-PT"/>
        </w:rPr>
        <w:t>machine</w:t>
      </w:r>
      <w:proofErr w:type="spellEnd"/>
      <w:r w:rsidR="00611F59" w:rsidRPr="00CB71F5">
        <w:rPr>
          <w:rFonts w:ascii="NewsGotT" w:hAnsi="NewsGotT"/>
          <w:i/>
          <w:iCs/>
          <w:lang w:val="pt-PT"/>
        </w:rPr>
        <w:t xml:space="preserve"> </w:t>
      </w:r>
      <w:proofErr w:type="spellStart"/>
      <w:r w:rsidR="00611F59" w:rsidRPr="00CB71F5">
        <w:rPr>
          <w:rFonts w:ascii="NewsGotT" w:hAnsi="NewsGotT"/>
          <w:i/>
          <w:iCs/>
          <w:lang w:val="pt-PT"/>
        </w:rPr>
        <w:t>learning</w:t>
      </w:r>
      <w:proofErr w:type="spellEnd"/>
      <w:r w:rsidR="007609F8" w:rsidRPr="00CB71F5">
        <w:rPr>
          <w:rFonts w:ascii="NewsGotT" w:hAnsi="NewsGotT"/>
          <w:lang w:val="pt-PT"/>
        </w:rPr>
        <w:t xml:space="preserve"> </w:t>
      </w:r>
      <w:r w:rsidR="00624C26" w:rsidRPr="00CB71F5">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CB71F5">
        <w:rPr>
          <w:rFonts w:ascii="NewsGotT" w:hAnsi="NewsGotT"/>
          <w:lang w:val="pt-PT"/>
        </w:rPr>
        <w:t>seria</w:t>
      </w:r>
      <w:r w:rsidR="00624C26" w:rsidRPr="00CB71F5">
        <w:rPr>
          <w:rFonts w:ascii="NewsGotT" w:hAnsi="NewsGotT"/>
          <w:lang w:val="pt-PT"/>
        </w:rPr>
        <w:t xml:space="preserve"> necessári</w:t>
      </w:r>
      <w:r w:rsidR="00E0561F" w:rsidRPr="00CB71F5">
        <w:rPr>
          <w:rFonts w:ascii="NewsGotT" w:hAnsi="NewsGotT"/>
          <w:lang w:val="pt-PT"/>
        </w:rPr>
        <w:t>o</w:t>
      </w:r>
      <w:r w:rsidR="00624C26" w:rsidRPr="00CB71F5">
        <w:rPr>
          <w:rFonts w:ascii="NewsGotT" w:hAnsi="NewsGotT"/>
          <w:lang w:val="pt-PT"/>
        </w:rPr>
        <w:t xml:space="preserve"> </w:t>
      </w:r>
      <w:r w:rsidR="00E0561F" w:rsidRPr="00CB71F5">
        <w:rPr>
          <w:rFonts w:ascii="NewsGotT" w:hAnsi="NewsGotT"/>
          <w:lang w:val="pt-PT"/>
        </w:rPr>
        <w:t>programar</w:t>
      </w:r>
      <w:r w:rsidR="00624C26" w:rsidRPr="00CB71F5">
        <w:rPr>
          <w:rFonts w:ascii="NewsGotT" w:hAnsi="NewsGotT"/>
          <w:lang w:val="pt-PT"/>
        </w:rPr>
        <w:t xml:space="preserve"> </w:t>
      </w:r>
      <w:r w:rsidR="00624C26" w:rsidRPr="00CB71F5">
        <w:rPr>
          <w:rFonts w:ascii="NewsGotT" w:hAnsi="NewsGotT"/>
          <w:lang w:val="pt-PT"/>
        </w:rPr>
        <w:lastRenderedPageBreak/>
        <w:t>todas as diretrizes do jogo. E conclui que este mecanismo</w:t>
      </w:r>
      <w:r w:rsidR="007609F8" w:rsidRPr="00CB71F5">
        <w:rPr>
          <w:rFonts w:ascii="NewsGotT" w:hAnsi="NewsGotT"/>
          <w:lang w:val="pt-PT"/>
        </w:rPr>
        <w:t xml:space="preserve"> de aprendizagem</w:t>
      </w:r>
      <w:r w:rsidR="00624C26" w:rsidRPr="00CB71F5">
        <w:rPr>
          <w:rFonts w:ascii="NewsGotT" w:hAnsi="NewsGotT"/>
          <w:lang w:val="pt-PT"/>
        </w:rPr>
        <w:t xml:space="preserve"> poderia ser </w:t>
      </w:r>
      <w:r w:rsidR="007609F8" w:rsidRPr="00CB71F5">
        <w:rPr>
          <w:rFonts w:ascii="NewsGotT" w:hAnsi="NewsGotT"/>
          <w:lang w:val="pt-PT"/>
        </w:rPr>
        <w:t>aplicado a problemas da vida real</w:t>
      </w:r>
      <w:r w:rsidR="005F6B4D" w:rsidRPr="00CB71F5">
        <w:rPr>
          <w:rFonts w:ascii="NewsGotT" w:hAnsi="NewsGotT"/>
          <w:lang w:val="pt-PT"/>
        </w:rPr>
        <w:t xml:space="preserve"> </w:t>
      </w:r>
      <w:r w:rsidR="0012661F" w:rsidRPr="00CB71F5">
        <w:rPr>
          <w:rFonts w:ascii="NewsGotT" w:hAnsi="NewsGotT"/>
          <w:lang w:val="pt-PT"/>
        </w:rPr>
        <w:fldChar w:fldCharType="begin" w:fldLock="1"/>
      </w:r>
      <w:r w:rsidR="00E60832" w:rsidRPr="00CB71F5">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CB71F5">
        <w:rPr>
          <w:rFonts w:ascii="NewsGotT" w:hAnsi="NewsGotT"/>
          <w:lang w:val="pt-PT"/>
        </w:rPr>
        <w:fldChar w:fldCharType="separate"/>
      </w:r>
      <w:r w:rsidR="0012661F" w:rsidRPr="00CB71F5">
        <w:rPr>
          <w:rFonts w:ascii="NewsGotT" w:hAnsi="NewsGotT"/>
          <w:noProof/>
          <w:lang w:val="pt-PT"/>
        </w:rPr>
        <w:t>(Samuel, 1959)</w:t>
      </w:r>
      <w:r w:rsidR="0012661F" w:rsidRPr="00CB71F5">
        <w:rPr>
          <w:rFonts w:ascii="NewsGotT" w:hAnsi="NewsGotT"/>
          <w:lang w:val="pt-PT"/>
        </w:rPr>
        <w:fldChar w:fldCharType="end"/>
      </w:r>
      <w:r w:rsidR="005F6B4D" w:rsidRPr="00CB71F5">
        <w:rPr>
          <w:rFonts w:ascii="NewsGotT" w:hAnsi="NewsGotT"/>
          <w:lang w:val="pt-PT"/>
        </w:rPr>
        <w:t xml:space="preserve">. </w:t>
      </w:r>
    </w:p>
    <w:p w14:paraId="78C04F05" w14:textId="14F59357" w:rsidR="00BA0665" w:rsidRPr="00CB71F5" w:rsidRDefault="00EA0B5A" w:rsidP="00BA0665">
      <w:pPr>
        <w:spacing w:line="360" w:lineRule="auto"/>
        <w:ind w:firstLine="709"/>
        <w:jc w:val="both"/>
        <w:rPr>
          <w:rFonts w:ascii="NewsGotT" w:hAnsi="NewsGotT"/>
          <w:lang w:val="pt-PT"/>
        </w:rPr>
      </w:pPr>
      <w:r w:rsidRPr="00CB71F5">
        <w:rPr>
          <w:rFonts w:ascii="NewsGotT" w:hAnsi="NewsGotT"/>
          <w:lang w:val="pt-PT"/>
        </w:rPr>
        <w:t xml:space="preserve">Já em 1987 Laird, </w:t>
      </w:r>
      <w:proofErr w:type="spellStart"/>
      <w:r w:rsidRPr="00CB71F5">
        <w:rPr>
          <w:rFonts w:ascii="NewsGotT" w:hAnsi="NewsGotT"/>
          <w:lang w:val="pt-PT"/>
        </w:rPr>
        <w:t>Newell</w:t>
      </w:r>
      <w:proofErr w:type="spellEnd"/>
      <w:r w:rsidRPr="00CB71F5">
        <w:rPr>
          <w:rFonts w:ascii="NewsGotT" w:hAnsi="NewsGotT"/>
          <w:lang w:val="pt-PT"/>
        </w:rPr>
        <w:t xml:space="preserve"> &amp; </w:t>
      </w:r>
      <w:proofErr w:type="spellStart"/>
      <w:r w:rsidRPr="00CB71F5">
        <w:rPr>
          <w:rFonts w:ascii="NewsGotT" w:hAnsi="NewsGotT"/>
          <w:lang w:val="pt-PT"/>
        </w:rPr>
        <w:t>Rosenbloom</w:t>
      </w:r>
      <w:proofErr w:type="spellEnd"/>
      <w:r w:rsidRPr="00CB71F5">
        <w:rPr>
          <w:rFonts w:ascii="NewsGotT" w:hAnsi="NewsGotT"/>
          <w:lang w:val="pt-PT"/>
        </w:rPr>
        <w:t xml:space="preserve"> apresentaram o SOAR com o objetivo de fornecer a estrutura que permitiria a um sistema executar tarefas cognitivas, aplicar métodos de resolução de problemas, e aprender sobre os aspetos das tarefas e do desempenho</w:t>
      </w:r>
      <w:r w:rsidR="0064266F" w:rsidRPr="00CB71F5">
        <w:rPr>
          <w:rFonts w:ascii="NewsGotT" w:hAnsi="NewsGotT"/>
          <w:lang w:val="pt-PT"/>
        </w:rPr>
        <w:t xml:space="preserve"> </w:t>
      </w:r>
      <w:r w:rsidRPr="00CB71F5">
        <w:rPr>
          <w:rFonts w:ascii="NewsGotT" w:hAnsi="NewsGotT"/>
          <w:lang w:val="pt-PT"/>
        </w:rPr>
        <w:fldChar w:fldCharType="begin" w:fldLock="1"/>
      </w:r>
      <w:r w:rsidR="00D713E3" w:rsidRPr="00CB71F5">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(Laird, Newell, &amp; Rosenbloom, 1987)</w:t>
      </w:r>
      <w:r w:rsidRPr="00CB71F5">
        <w:rPr>
          <w:rFonts w:ascii="NewsGotT" w:hAnsi="NewsGotT"/>
          <w:lang w:val="pt-PT"/>
        </w:rPr>
        <w:fldChar w:fldCharType="end"/>
      </w:r>
      <w:r w:rsidRPr="00CB71F5">
        <w:rPr>
          <w:rFonts w:ascii="NewsGotT" w:hAnsi="NewsGotT"/>
          <w:lang w:val="pt-PT"/>
        </w:rPr>
        <w:t>.  Em 1997, o computador de xadrez chamado de  “</w:t>
      </w:r>
      <w:proofErr w:type="spellStart"/>
      <w:r w:rsidRPr="00CB71F5">
        <w:rPr>
          <w:rFonts w:ascii="NewsGotT" w:hAnsi="NewsGotT"/>
          <w:lang w:val="pt-PT"/>
        </w:rPr>
        <w:t>Deep</w:t>
      </w:r>
      <w:proofErr w:type="spellEnd"/>
      <w:r w:rsidRPr="00CB71F5">
        <w:rPr>
          <w:rFonts w:ascii="NewsGotT" w:hAnsi="NewsGotT"/>
          <w:lang w:val="pt-PT"/>
        </w:rPr>
        <w:t xml:space="preserve"> </w:t>
      </w:r>
      <w:proofErr w:type="spellStart"/>
      <w:r w:rsidRPr="00CB71F5">
        <w:rPr>
          <w:rFonts w:ascii="NewsGotT" w:hAnsi="NewsGotT"/>
          <w:lang w:val="pt-PT"/>
        </w:rPr>
        <w:t>Blue</w:t>
      </w:r>
      <w:proofErr w:type="spellEnd"/>
      <w:r w:rsidRPr="00CB71F5">
        <w:rPr>
          <w:rFonts w:ascii="NewsGotT" w:hAnsi="NewsGotT"/>
          <w:lang w:val="pt-PT"/>
        </w:rPr>
        <w:t>” da IBM venceu o campeão mundial de xadrez</w:t>
      </w:r>
      <w:r w:rsidR="00D713E3" w:rsidRPr="00CB71F5">
        <w:rPr>
          <w:rFonts w:ascii="NewsGotT" w:hAnsi="NewsGotT"/>
          <w:lang w:val="pt-PT"/>
        </w:rPr>
        <w:t xml:space="preserve"> </w:t>
      </w:r>
      <w:r w:rsidR="00D713E3" w:rsidRPr="00CB71F5">
        <w:rPr>
          <w:rFonts w:ascii="NewsGotT" w:hAnsi="NewsGotT"/>
          <w:lang w:val="pt-PT"/>
        </w:rPr>
        <w:fldChar w:fldCharType="begin" w:fldLock="1"/>
      </w:r>
      <w:r w:rsidR="00FC4159" w:rsidRPr="00CB71F5">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CB71F5">
        <w:rPr>
          <w:rFonts w:ascii="NewsGotT" w:hAnsi="NewsGotT"/>
          <w:lang w:val="pt-PT"/>
        </w:rPr>
        <w:fldChar w:fldCharType="separate"/>
      </w:r>
      <w:r w:rsidR="00D713E3" w:rsidRPr="00CB71F5">
        <w:rPr>
          <w:rFonts w:ascii="NewsGotT" w:hAnsi="NewsGotT"/>
          <w:noProof/>
          <w:lang w:val="pt-PT"/>
        </w:rPr>
        <w:t>(McCorduck, 2004)</w:t>
      </w:r>
      <w:r w:rsidR="00D713E3" w:rsidRPr="00CB71F5">
        <w:rPr>
          <w:rFonts w:ascii="NewsGotT" w:hAnsi="NewsGotT"/>
          <w:lang w:val="pt-PT"/>
        </w:rPr>
        <w:fldChar w:fldCharType="end"/>
      </w:r>
      <w:r w:rsidR="00D713E3" w:rsidRPr="00CB71F5">
        <w:rPr>
          <w:rFonts w:ascii="NewsGotT" w:hAnsi="NewsGotT"/>
          <w:lang w:val="pt-PT"/>
        </w:rPr>
        <w:t>. Desde então, houve muitos avanços no campo de ML,</w:t>
      </w:r>
      <w:r w:rsidR="007471F0" w:rsidRPr="00CB71F5">
        <w:rPr>
          <w:rFonts w:ascii="NewsGotT" w:hAnsi="NewsGotT"/>
          <w:lang w:val="pt-PT"/>
        </w:rPr>
        <w:t xml:space="preserve"> nomeadamente a partir de 2000 sugiram para comercialização os primeiros robots de estimação e brinquedos inteligentes. Em 2003, DARPA (Defense </w:t>
      </w:r>
      <w:proofErr w:type="spellStart"/>
      <w:r w:rsidR="007471F0" w:rsidRPr="00CB71F5">
        <w:rPr>
          <w:rFonts w:ascii="NewsGotT" w:hAnsi="NewsGotT"/>
          <w:lang w:val="pt-PT"/>
        </w:rPr>
        <w:t>Advanced</w:t>
      </w:r>
      <w:proofErr w:type="spellEnd"/>
      <w:r w:rsidR="007471F0" w:rsidRPr="00CB71F5">
        <w:rPr>
          <w:rFonts w:ascii="NewsGotT" w:hAnsi="NewsGotT"/>
          <w:lang w:val="pt-PT"/>
        </w:rPr>
        <w:t xml:space="preserve"> Research </w:t>
      </w:r>
      <w:proofErr w:type="spellStart"/>
      <w:r w:rsidR="007471F0" w:rsidRPr="00CB71F5">
        <w:rPr>
          <w:rFonts w:ascii="NewsGotT" w:hAnsi="NewsGotT"/>
          <w:lang w:val="pt-PT"/>
        </w:rPr>
        <w:t>Projects</w:t>
      </w:r>
      <w:proofErr w:type="spellEnd"/>
      <w:r w:rsidR="007471F0" w:rsidRPr="00CB71F5">
        <w:rPr>
          <w:rFonts w:ascii="NewsGotT" w:hAnsi="NewsGotT"/>
          <w:lang w:val="pt-PT"/>
        </w:rPr>
        <w:t xml:space="preserve"> </w:t>
      </w:r>
      <w:proofErr w:type="spellStart"/>
      <w:r w:rsidR="007471F0" w:rsidRPr="00CB71F5">
        <w:rPr>
          <w:rFonts w:ascii="NewsGotT" w:hAnsi="NewsGotT"/>
          <w:lang w:val="pt-PT"/>
        </w:rPr>
        <w:t>Agency</w:t>
      </w:r>
      <w:proofErr w:type="spellEnd"/>
      <w:r w:rsidR="007471F0" w:rsidRPr="00CB71F5">
        <w:rPr>
          <w:rFonts w:ascii="NewsGotT" w:hAnsi="NewsGotT"/>
          <w:lang w:val="pt-PT"/>
        </w:rPr>
        <w:t>) deu inicio a grandes projetos de IA</w:t>
      </w:r>
      <w:r w:rsidR="00254D0B" w:rsidRPr="00CB71F5">
        <w:rPr>
          <w:rFonts w:ascii="NewsGotT" w:hAnsi="NewsGotT"/>
          <w:lang w:val="pt-PT"/>
        </w:rPr>
        <w:t>, nomeadamente o “</w:t>
      </w:r>
      <w:proofErr w:type="spellStart"/>
      <w:r w:rsidR="00254D0B" w:rsidRPr="00CB71F5">
        <w:rPr>
          <w:rFonts w:ascii="NewsGotT" w:hAnsi="NewsGotT"/>
          <w:lang w:val="pt-PT"/>
        </w:rPr>
        <w:t>LifeLog</w:t>
      </w:r>
      <w:proofErr w:type="spellEnd"/>
      <w:r w:rsidR="00254D0B" w:rsidRPr="00CB71F5">
        <w:rPr>
          <w:rFonts w:ascii="NewsGotT" w:hAnsi="NewsGotT"/>
          <w:lang w:val="pt-PT"/>
        </w:rPr>
        <w:t xml:space="preserve">” (um diário eletrónico permanente da vida das pessoas), porém foi cancelado em 2004 por violar as politicas de privacidade. </w:t>
      </w:r>
      <w:r w:rsidR="00BA0665" w:rsidRPr="00CB71F5">
        <w:rPr>
          <w:rFonts w:ascii="NewsGotT" w:hAnsi="NewsGotT"/>
          <w:lang w:val="pt-PT"/>
        </w:rPr>
        <w:t xml:space="preserve">Em 2015, foi lançada a plataforma “Amazon </w:t>
      </w:r>
      <w:proofErr w:type="spellStart"/>
      <w:r w:rsidR="00BA0665" w:rsidRPr="00CB71F5">
        <w:rPr>
          <w:rFonts w:ascii="NewsGotT" w:hAnsi="NewsGotT"/>
          <w:lang w:val="pt-PT"/>
        </w:rPr>
        <w:t>Machine</w:t>
      </w:r>
      <w:proofErr w:type="spellEnd"/>
      <w:r w:rsidR="00BA0665" w:rsidRPr="00CB71F5">
        <w:rPr>
          <w:rFonts w:ascii="NewsGotT" w:hAnsi="NewsGotT"/>
          <w:lang w:val="pt-PT"/>
        </w:rPr>
        <w:t xml:space="preserve"> </w:t>
      </w:r>
      <w:proofErr w:type="spellStart"/>
      <w:r w:rsidR="00BA0665" w:rsidRPr="00CB71F5">
        <w:rPr>
          <w:rFonts w:ascii="NewsGotT" w:hAnsi="NewsGotT"/>
          <w:lang w:val="pt-PT"/>
        </w:rPr>
        <w:t>Learning</w:t>
      </w:r>
      <w:proofErr w:type="spellEnd"/>
      <w:r w:rsidR="00BA0665" w:rsidRPr="00CB71F5">
        <w:rPr>
          <w:rFonts w:ascii="NewsGotT" w:hAnsi="NewsGotT"/>
          <w:lang w:val="pt-PT"/>
        </w:rPr>
        <w:t xml:space="preserve"> </w:t>
      </w:r>
      <w:proofErr w:type="spellStart"/>
      <w:r w:rsidR="00BA0665" w:rsidRPr="00CB71F5">
        <w:rPr>
          <w:rFonts w:ascii="NewsGotT" w:hAnsi="NewsGotT"/>
          <w:lang w:val="pt-PT"/>
        </w:rPr>
        <w:t>Platform</w:t>
      </w:r>
      <w:proofErr w:type="spellEnd"/>
      <w:r w:rsidR="00BA0665" w:rsidRPr="00CB71F5">
        <w:rPr>
          <w:rFonts w:ascii="NewsGotT" w:hAnsi="NewsGotT"/>
          <w:lang w:val="pt-PT"/>
        </w:rPr>
        <w:t xml:space="preserve">”, esta ferramenta impulsiona os seus sistemas internos assim como as  recomendações de pesquisa, a  Alexa, e serviços como Prime </w:t>
      </w:r>
      <w:proofErr w:type="spellStart"/>
      <w:r w:rsidR="00BA0665" w:rsidRPr="00CB71F5">
        <w:rPr>
          <w:rFonts w:ascii="NewsGotT" w:hAnsi="NewsGotT"/>
          <w:lang w:val="pt-PT"/>
        </w:rPr>
        <w:t>Air</w:t>
      </w:r>
      <w:proofErr w:type="spellEnd"/>
      <w:r w:rsidR="00BA0665" w:rsidRPr="00CB71F5">
        <w:rPr>
          <w:rFonts w:ascii="NewsGotT" w:hAnsi="NewsGotT"/>
          <w:lang w:val="pt-PT"/>
        </w:rPr>
        <w:t xml:space="preserve"> e Amazon </w:t>
      </w:r>
      <w:proofErr w:type="spellStart"/>
      <w:r w:rsidR="00BA0665" w:rsidRPr="00CB71F5">
        <w:rPr>
          <w:rFonts w:ascii="NewsGotT" w:hAnsi="NewsGotT"/>
          <w:lang w:val="pt-PT"/>
        </w:rPr>
        <w:t>Go</w:t>
      </w:r>
      <w:proofErr w:type="spellEnd"/>
      <w:r w:rsidR="00BA0665" w:rsidRPr="00CB71F5">
        <w:rPr>
          <w:rFonts w:ascii="NewsGotT" w:hAnsi="NewsGotT"/>
          <w:lang w:val="pt-PT"/>
        </w:rPr>
        <w:t>.</w:t>
      </w:r>
    </w:p>
    <w:p w14:paraId="262EB813" w14:textId="63E4828E" w:rsidR="00B33313" w:rsidRDefault="00842DCF" w:rsidP="008E0030">
      <w:pPr>
        <w:spacing w:line="360" w:lineRule="auto"/>
        <w:ind w:firstLine="709"/>
        <w:jc w:val="both"/>
        <w:rPr>
          <w:rFonts w:ascii="NewsGotT" w:hAnsi="NewsGotT"/>
          <w:lang w:val="pt-PT"/>
        </w:rPr>
      </w:pPr>
      <w:r w:rsidRPr="00CB71F5">
        <w:rPr>
          <w:rFonts w:ascii="NewsGotT" w:hAnsi="NewsGotT"/>
          <w:lang w:val="pt-PT"/>
        </w:rPr>
        <w:t>Atualmente são utilizad</w:t>
      </w:r>
      <w:r w:rsidR="00B33313" w:rsidRPr="00CB71F5">
        <w:rPr>
          <w:rFonts w:ascii="NewsGotT" w:hAnsi="NewsGotT"/>
          <w:lang w:val="pt-PT"/>
        </w:rPr>
        <w:t xml:space="preserve">os variados algoritmos de ML </w:t>
      </w:r>
      <w:r w:rsidRPr="00CB71F5">
        <w:rPr>
          <w:rFonts w:ascii="NewsGotT" w:hAnsi="NewsGotT"/>
          <w:lang w:val="pt-PT"/>
        </w:rPr>
        <w:t>no nosso quotidiano</w:t>
      </w:r>
      <w:r w:rsidR="00B33313" w:rsidRPr="00CB71F5">
        <w:rPr>
          <w:rFonts w:ascii="NewsGotT" w:hAnsi="NewsGotT"/>
          <w:lang w:val="pt-PT"/>
        </w:rPr>
        <w:t>. Muitas empresas na área do comércio eletrónico, hotelaria</w:t>
      </w:r>
      <w:r w:rsidR="004D4DA2" w:rsidRPr="00CB71F5">
        <w:rPr>
          <w:rFonts w:ascii="NewsGotT" w:hAnsi="NewsGotT"/>
          <w:lang w:val="pt-PT"/>
        </w:rPr>
        <w:t>,</w:t>
      </w:r>
      <w:r w:rsidR="00B33313" w:rsidRPr="00CB71F5">
        <w:rPr>
          <w:rFonts w:ascii="NewsGotT" w:hAnsi="NewsGotT"/>
          <w:lang w:val="pt-PT"/>
        </w:rPr>
        <w:t xml:space="preserve"> restauração</w:t>
      </w:r>
      <w:r w:rsidR="004D4DA2" w:rsidRPr="00CB71F5">
        <w:rPr>
          <w:rFonts w:ascii="NewsGotT" w:hAnsi="NewsGotT"/>
          <w:lang w:val="pt-PT"/>
        </w:rPr>
        <w:t xml:space="preserve"> e </w:t>
      </w:r>
      <w:r w:rsidR="00DB3E97" w:rsidRPr="00CB71F5">
        <w:rPr>
          <w:rFonts w:ascii="NewsGotT" w:hAnsi="NewsGotT"/>
          <w:lang w:val="pt-PT"/>
        </w:rPr>
        <w:t>saúde</w:t>
      </w:r>
      <w:r w:rsidR="00B33313" w:rsidRPr="00CB71F5">
        <w:rPr>
          <w:rFonts w:ascii="NewsGotT" w:hAnsi="NewsGotT"/>
          <w:lang w:val="pt-PT"/>
        </w:rPr>
        <w:t xml:space="preserve"> utilizam estes sistemas, não só para proporcionar uma experiência melhor ao consumidor, mas também para retirar as diversas vantagens que deles advêm.</w:t>
      </w:r>
      <w:r w:rsidR="007E7979" w:rsidRPr="00CB71F5">
        <w:rPr>
          <w:rFonts w:ascii="NewsGotT" w:hAnsi="NewsGotT"/>
          <w:lang w:val="pt-PT"/>
        </w:rPr>
        <w:t xml:space="preserve"> A Amazon foi a primeira grande empresa a utilizar </w:t>
      </w:r>
      <w:r w:rsidR="008268C8" w:rsidRPr="00CB71F5">
        <w:rPr>
          <w:rFonts w:ascii="NewsGotT" w:hAnsi="NewsGotT"/>
          <w:lang w:val="pt-PT"/>
        </w:rPr>
        <w:t>algoritmos de ML</w:t>
      </w:r>
      <w:r w:rsidR="007E7979" w:rsidRPr="00CB71F5">
        <w:rPr>
          <w:rFonts w:ascii="NewsGotT" w:hAnsi="NewsGotT"/>
          <w:lang w:val="pt-PT"/>
        </w:rPr>
        <w:t xml:space="preserve">, em 1998, sendo pioneira em recomendações para milhões de clientes e tendo um catálogo de milhões de </w:t>
      </w:r>
      <w:r w:rsidR="004D4DA2" w:rsidRPr="00CB71F5">
        <w:rPr>
          <w:rFonts w:ascii="NewsGotT" w:hAnsi="NewsGotT"/>
          <w:lang w:val="pt-PT"/>
        </w:rPr>
        <w:t>produtos</w:t>
      </w:r>
      <w:r w:rsidR="007E7979" w:rsidRPr="00CB71F5">
        <w:rPr>
          <w:rFonts w:ascii="NewsGotT" w:hAnsi="NewsGotT"/>
          <w:lang w:val="pt-PT"/>
        </w:rPr>
        <w:t>.</w:t>
      </w:r>
      <w:r w:rsidR="0013587A" w:rsidRPr="00CB71F5">
        <w:rPr>
          <w:rFonts w:ascii="NewsGotT" w:hAnsi="NewsGotT"/>
          <w:lang w:val="pt-PT"/>
        </w:rPr>
        <w:t xml:space="preserve"> </w:t>
      </w:r>
      <w:r w:rsidR="008268C8" w:rsidRPr="00CB71F5">
        <w:rPr>
          <w:rFonts w:ascii="NewsGotT" w:hAnsi="NewsGotT"/>
          <w:lang w:val="pt-PT"/>
        </w:rPr>
        <w:t>A plataforma</w:t>
      </w:r>
      <w:r w:rsidR="0013587A" w:rsidRPr="00CB71F5">
        <w:rPr>
          <w:rFonts w:ascii="NewsGotT" w:hAnsi="NewsGotT"/>
          <w:lang w:val="pt-PT"/>
        </w:rPr>
        <w:t xml:space="preserve"> YouTube</w:t>
      </w:r>
      <w:r w:rsidR="008268C8" w:rsidRPr="00CB71F5">
        <w:rPr>
          <w:rFonts w:ascii="NewsGotT" w:hAnsi="NewsGotT"/>
          <w:lang w:val="pt-PT"/>
        </w:rPr>
        <w:t xml:space="preserve">, é mais um exemplo da utilização de ML, neste modelo são selecionados </w:t>
      </w:r>
      <w:r w:rsidR="0013587A" w:rsidRPr="00CB71F5">
        <w:rPr>
          <w:rFonts w:ascii="NewsGotT" w:hAnsi="NewsGotT"/>
          <w:lang w:val="pt-PT"/>
        </w:rPr>
        <w:t xml:space="preserve">os vídeos de acordo com os interesses do utilizador. </w:t>
      </w:r>
      <w:r w:rsidR="0030053F" w:rsidRPr="00CB71F5">
        <w:rPr>
          <w:rFonts w:ascii="NewsGotT" w:hAnsi="NewsGotT"/>
          <w:lang w:val="pt-PT"/>
        </w:rPr>
        <w:t>Um outro exemplo</w:t>
      </w:r>
      <w:r w:rsidR="00DB3E97">
        <w:rPr>
          <w:rFonts w:ascii="NewsGotT" w:hAnsi="NewsGotT"/>
          <w:lang w:val="pt-PT"/>
        </w:rPr>
        <w:t>,</w:t>
      </w:r>
      <w:r w:rsidR="0030053F" w:rsidRPr="00CB71F5">
        <w:rPr>
          <w:rFonts w:ascii="NewsGotT" w:hAnsi="NewsGotT"/>
          <w:lang w:val="pt-PT"/>
        </w:rPr>
        <w:t xml:space="preserve"> são os fornecedores de serviços de e-mail que utilizam um modelo de </w:t>
      </w:r>
      <w:r w:rsidR="0034569E" w:rsidRPr="00CB71F5">
        <w:rPr>
          <w:rFonts w:ascii="NewsGotT" w:hAnsi="NewsGotT"/>
          <w:lang w:val="pt-PT"/>
        </w:rPr>
        <w:t>ML</w:t>
      </w:r>
      <w:r w:rsidR="0030053F" w:rsidRPr="00CB71F5">
        <w:rPr>
          <w:rFonts w:ascii="NewsGotT" w:hAnsi="NewsGotT"/>
          <w:lang w:val="pt-PT"/>
        </w:rPr>
        <w:t xml:space="preserve"> que pode detetar e mover automaticamente as mensagens não solicitadas para a pasta de </w:t>
      </w:r>
      <w:r w:rsidR="0030053F" w:rsidRPr="00DD4CEB">
        <w:rPr>
          <w:rFonts w:ascii="NewsGotT" w:hAnsi="NewsGotT"/>
          <w:i/>
          <w:iCs/>
          <w:lang w:val="pt-PT"/>
        </w:rPr>
        <w:t>spam</w:t>
      </w:r>
      <w:r w:rsidR="0030053F" w:rsidRPr="00CB71F5">
        <w:rPr>
          <w:rFonts w:ascii="NewsGotT" w:hAnsi="NewsGotT"/>
          <w:lang w:val="pt-PT"/>
        </w:rPr>
        <w:t>.</w:t>
      </w:r>
      <w:r w:rsidR="00DD4CEB">
        <w:rPr>
          <w:rFonts w:ascii="NewsGotT" w:hAnsi="NewsGotT"/>
          <w:lang w:val="pt-PT"/>
        </w:rPr>
        <w:t xml:space="preserve"> </w:t>
      </w:r>
    </w:p>
    <w:p w14:paraId="2C41DDF1" w14:textId="77777777" w:rsidR="00CB4E29" w:rsidRDefault="007F251B" w:rsidP="00E33366">
      <w:pPr>
        <w:spacing w:line="360" w:lineRule="auto"/>
        <w:ind w:firstLine="709"/>
        <w:jc w:val="both"/>
        <w:rPr>
          <w:rFonts w:ascii="NewsGotT" w:hAnsi="NewsGotT"/>
          <w:lang w:val="pt-PT"/>
        </w:rPr>
      </w:pPr>
      <w:r w:rsidRPr="00CB71F5">
        <w:rPr>
          <w:rFonts w:ascii="NewsGotT" w:hAnsi="NewsGotT"/>
          <w:lang w:val="pt-PT"/>
        </w:rPr>
        <w:t xml:space="preserve">Na literatura podem ser encontrados vários estudos que relacionam o conceito de </w:t>
      </w:r>
      <w:proofErr w:type="spellStart"/>
      <w:r w:rsidRPr="00CB71F5">
        <w:rPr>
          <w:rFonts w:ascii="NewsGotT" w:hAnsi="NewsGotT"/>
          <w:i/>
          <w:iCs/>
          <w:lang w:val="pt-PT"/>
        </w:rPr>
        <w:t>machine</w:t>
      </w:r>
      <w:proofErr w:type="spellEnd"/>
      <w:r w:rsidRPr="00CB71F5">
        <w:rPr>
          <w:rFonts w:ascii="NewsGotT" w:hAnsi="NewsGotT"/>
          <w:i/>
          <w:iCs/>
          <w:lang w:val="pt-PT"/>
        </w:rPr>
        <w:t xml:space="preserve"> </w:t>
      </w:r>
      <w:proofErr w:type="spellStart"/>
      <w:r w:rsidRPr="00CB71F5">
        <w:rPr>
          <w:rFonts w:ascii="NewsGotT" w:hAnsi="NewsGotT"/>
          <w:i/>
          <w:iCs/>
          <w:lang w:val="pt-PT"/>
        </w:rPr>
        <w:t>learning</w:t>
      </w:r>
      <w:proofErr w:type="spellEnd"/>
      <w:r w:rsidRPr="00CB71F5">
        <w:rPr>
          <w:rFonts w:ascii="NewsGotT" w:hAnsi="NewsGotT"/>
          <w:lang w:val="pt-PT"/>
        </w:rPr>
        <w:t xml:space="preserve"> aplicado a diversas áreas</w:t>
      </w:r>
      <w:r>
        <w:rPr>
          <w:rFonts w:ascii="NewsGotT" w:hAnsi="NewsGotT"/>
          <w:lang w:val="pt-PT"/>
        </w:rPr>
        <w:t xml:space="preserve"> </w:t>
      </w:r>
      <w:r w:rsidRPr="00CB71F5">
        <w:rPr>
          <w:rFonts w:ascii="NewsGotT" w:hAnsi="NewsGotT"/>
          <w:lang w:val="pt-PT"/>
        </w:rPr>
        <w:t>da saúde</w:t>
      </w:r>
      <w:r>
        <w:rPr>
          <w:rFonts w:ascii="NewsGotT" w:hAnsi="NewsGotT"/>
          <w:lang w:val="pt-PT"/>
        </w:rPr>
        <w:t xml:space="preserve"> </w:t>
      </w:r>
      <w:r>
        <w:rPr>
          <w:rFonts w:ascii="NewsGotT" w:hAnsi="NewsGotT"/>
          <w:lang w:val="pt-PT"/>
        </w:rPr>
        <w:fldChar w:fldCharType="begin" w:fldLock="1"/>
      </w:r>
      <w:r w:rsidR="00F510FA">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00F510FA">
        <w:rPr>
          <w:lang w:val="pt-PT"/>
        </w:rPr>
        <w:instrText> </w:instrText>
      </w:r>
      <w:r w:rsidR="00F510FA">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00F510FA">
        <w:rPr>
          <w:lang w:val="pt-PT"/>
        </w:rPr>
        <w:instrText> </w:instrText>
      </w:r>
      <w:r w:rsidR="00F510FA">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Pr>
          <w:rFonts w:ascii="NewsGotT" w:hAnsi="NewsGotT"/>
          <w:lang w:val="pt-PT"/>
        </w:rPr>
        <w:fldChar w:fldCharType="separate"/>
      </w:r>
      <w:r w:rsidRPr="007F251B">
        <w:rPr>
          <w:rFonts w:ascii="NewsGotT" w:hAnsi="NewsGotT"/>
          <w:noProof/>
          <w:lang w:val="pt-PT"/>
        </w:rPr>
        <w:t>(Alsuliman, Humaidan, &amp; Sliman, 2020; Basu, Faghmous, &amp; Doupe, 2020; Corradi, Thompson, Mather, Waszynski, &amp; Dicks, 2018; Nemati et al., 2018; Taylor &amp; Haimovich, 2021; Xue et al., 2021)</w:t>
      </w:r>
      <w:r>
        <w:rPr>
          <w:rFonts w:ascii="NewsGotT" w:hAnsi="NewsGotT"/>
          <w:lang w:val="pt-PT"/>
        </w:rPr>
        <w:fldChar w:fldCharType="end"/>
      </w:r>
      <w:r w:rsidR="00CB4E29">
        <w:rPr>
          <w:rFonts w:ascii="NewsGotT" w:hAnsi="NewsGotT"/>
          <w:lang w:val="pt-PT"/>
        </w:rPr>
        <w:t xml:space="preserve">. </w:t>
      </w:r>
      <w:r>
        <w:rPr>
          <w:rFonts w:ascii="NewsGotT" w:hAnsi="NewsGotT"/>
          <w:lang w:val="pt-PT"/>
        </w:rPr>
        <w:t xml:space="preserve">Pelo que, esta é uma temática atual </w:t>
      </w:r>
      <w:r w:rsidR="00514BF2">
        <w:rPr>
          <w:rFonts w:ascii="NewsGotT" w:hAnsi="NewsGotT"/>
          <w:lang w:val="pt-PT"/>
        </w:rPr>
        <w:t xml:space="preserve">e </w:t>
      </w:r>
      <w:r>
        <w:rPr>
          <w:rFonts w:ascii="NewsGotT" w:hAnsi="NewsGotT"/>
          <w:lang w:val="pt-PT"/>
        </w:rPr>
        <w:t xml:space="preserve">com evidência cientifica </w:t>
      </w:r>
      <w:r w:rsidR="00DA0A01">
        <w:rPr>
          <w:rFonts w:ascii="NewsGotT" w:hAnsi="NewsGotT"/>
          <w:lang w:val="pt-PT"/>
        </w:rPr>
        <w:t>em desenvolvimento</w:t>
      </w:r>
      <w:r>
        <w:rPr>
          <w:rFonts w:ascii="NewsGotT" w:hAnsi="NewsGotT"/>
          <w:lang w:val="pt-PT"/>
        </w:rPr>
        <w:t xml:space="preserve">. </w:t>
      </w:r>
    </w:p>
    <w:p w14:paraId="06FC31BE" w14:textId="326AE20A" w:rsidR="00360EE3" w:rsidRPr="00CB71F5" w:rsidRDefault="00914492" w:rsidP="007721E0">
      <w:pPr>
        <w:spacing w:line="360" w:lineRule="auto"/>
        <w:ind w:firstLine="709"/>
        <w:jc w:val="both"/>
        <w:rPr>
          <w:rFonts w:ascii="NewsGotT" w:hAnsi="NewsGotT"/>
          <w:lang w:val="pt-PT"/>
        </w:rPr>
      </w:pPr>
      <w:r>
        <w:rPr>
          <w:rFonts w:ascii="NewsGotT" w:hAnsi="NewsGotT"/>
          <w:lang w:val="pt-PT"/>
        </w:rPr>
        <w:t>Em 2018, foi realizado um estudo que avaliou a predição de</w:t>
      </w:r>
      <w:r w:rsidRPr="00914492">
        <w:rPr>
          <w:rFonts w:ascii="NewsGotT" w:hAnsi="NewsGotT"/>
          <w:i/>
          <w:iCs/>
          <w:lang w:val="pt-PT"/>
        </w:rPr>
        <w:t xml:space="preserve"> </w:t>
      </w:r>
      <w:proofErr w:type="spellStart"/>
      <w:r w:rsidRPr="00914492">
        <w:rPr>
          <w:rFonts w:ascii="NewsGotT" w:hAnsi="NewsGotT"/>
          <w:i/>
          <w:iCs/>
          <w:lang w:val="pt-PT"/>
        </w:rPr>
        <w:t>delirium</w:t>
      </w:r>
      <w:proofErr w:type="spellEnd"/>
      <w:r>
        <w:rPr>
          <w:rFonts w:ascii="NewsGotT" w:hAnsi="NewsGotT"/>
          <w:lang w:val="pt-PT"/>
        </w:rPr>
        <w:t xml:space="preserve"> usando o algoritmo </w:t>
      </w:r>
      <w:proofErr w:type="spellStart"/>
      <w:r w:rsidRPr="00914492">
        <w:rPr>
          <w:rFonts w:ascii="NewsGotT" w:hAnsi="NewsGotT"/>
          <w:i/>
          <w:iCs/>
          <w:lang w:val="pt-PT"/>
        </w:rPr>
        <w:t>random</w:t>
      </w:r>
      <w:proofErr w:type="spellEnd"/>
      <w:r w:rsidRPr="00914492">
        <w:rPr>
          <w:rFonts w:ascii="NewsGotT" w:hAnsi="NewsGotT"/>
          <w:i/>
          <w:iCs/>
          <w:lang w:val="pt-PT"/>
        </w:rPr>
        <w:t xml:space="preserve"> </w:t>
      </w:r>
      <w:proofErr w:type="spellStart"/>
      <w:r w:rsidRPr="00914492">
        <w:rPr>
          <w:rFonts w:ascii="NewsGotT" w:hAnsi="NewsGotT"/>
          <w:i/>
          <w:iCs/>
          <w:lang w:val="pt-PT"/>
        </w:rPr>
        <w:t>forest</w:t>
      </w:r>
      <w:proofErr w:type="spellEnd"/>
      <w:r>
        <w:rPr>
          <w:rFonts w:ascii="NewsGotT" w:hAnsi="NewsGotT"/>
          <w:lang w:val="pt-PT"/>
        </w:rPr>
        <w:t>.</w:t>
      </w:r>
      <w:r w:rsidR="00E65572">
        <w:rPr>
          <w:rFonts w:ascii="NewsGotT" w:hAnsi="NewsGotT"/>
          <w:lang w:val="pt-PT"/>
        </w:rPr>
        <w:t xml:space="preserve"> Previamente foi executada uma recolha de dados</w:t>
      </w:r>
      <w:r w:rsidR="00514BF2">
        <w:rPr>
          <w:rFonts w:ascii="NewsGotT" w:hAnsi="NewsGotT"/>
          <w:lang w:val="pt-PT"/>
        </w:rPr>
        <w:t>,</w:t>
      </w:r>
      <w:r w:rsidR="00E65572">
        <w:rPr>
          <w:rFonts w:ascii="NewsGotT" w:hAnsi="NewsGotT"/>
          <w:lang w:val="pt-PT"/>
        </w:rPr>
        <w:t xml:space="preserve"> que implicou </w:t>
      </w:r>
      <w:r w:rsidR="00514BF2">
        <w:rPr>
          <w:rFonts w:ascii="NewsGotT" w:hAnsi="NewsGotT"/>
          <w:lang w:val="pt-PT"/>
        </w:rPr>
        <w:t xml:space="preserve">a </w:t>
      </w:r>
      <w:r w:rsidR="00E65572">
        <w:rPr>
          <w:rFonts w:ascii="NewsGotT" w:hAnsi="NewsGotT"/>
          <w:lang w:val="pt-PT"/>
        </w:rPr>
        <w:t>realização d</w:t>
      </w:r>
      <w:r w:rsidR="00C677DE">
        <w:rPr>
          <w:rFonts w:ascii="NewsGotT" w:hAnsi="NewsGotT"/>
          <w:lang w:val="pt-PT"/>
        </w:rPr>
        <w:t xml:space="preserve">o rastreio de </w:t>
      </w:r>
      <w:proofErr w:type="spellStart"/>
      <w:r w:rsidR="00C677DE" w:rsidRPr="00C677DE">
        <w:rPr>
          <w:rFonts w:ascii="NewsGotT" w:hAnsi="NewsGotT"/>
          <w:i/>
          <w:iCs/>
          <w:lang w:val="pt-PT"/>
        </w:rPr>
        <w:t>delirium</w:t>
      </w:r>
      <w:proofErr w:type="spellEnd"/>
      <w:r w:rsidR="00C677DE">
        <w:rPr>
          <w:rFonts w:ascii="NewsGotT" w:hAnsi="NewsGotT"/>
          <w:lang w:val="pt-PT"/>
        </w:rPr>
        <w:t xml:space="preserve"> através do CAM e de dados de saúde eletrónicos em 64038 pacientes. </w:t>
      </w:r>
      <w:r w:rsidR="00E65572">
        <w:rPr>
          <w:rFonts w:ascii="NewsGotT" w:hAnsi="NewsGotT"/>
          <w:lang w:val="pt-PT"/>
        </w:rPr>
        <w:t xml:space="preserve">Estes </w:t>
      </w:r>
      <w:r w:rsidR="00C677DE">
        <w:rPr>
          <w:rFonts w:ascii="NewsGotT" w:hAnsi="NewsGotT"/>
          <w:lang w:val="pt-PT"/>
        </w:rPr>
        <w:t>dados</w:t>
      </w:r>
      <w:r w:rsidR="00E65572">
        <w:rPr>
          <w:rFonts w:ascii="NewsGotT" w:hAnsi="NewsGotT"/>
          <w:lang w:val="pt-PT"/>
        </w:rPr>
        <w:t xml:space="preserve"> foram</w:t>
      </w:r>
      <w:r w:rsidR="00F22B53">
        <w:rPr>
          <w:rFonts w:ascii="NewsGotT" w:hAnsi="NewsGotT"/>
          <w:lang w:val="pt-PT"/>
        </w:rPr>
        <w:t xml:space="preserve"> divididos aleatoriamente em 80% para treino e 20%</w:t>
      </w:r>
      <w:r w:rsidR="00E65572">
        <w:rPr>
          <w:rFonts w:ascii="NewsGotT" w:hAnsi="NewsGotT"/>
          <w:lang w:val="pt-PT"/>
        </w:rPr>
        <w:t xml:space="preserve"> </w:t>
      </w:r>
      <w:r w:rsidR="00F22B53">
        <w:rPr>
          <w:rFonts w:ascii="NewsGotT" w:hAnsi="NewsGotT"/>
          <w:lang w:val="pt-PT"/>
        </w:rPr>
        <w:t xml:space="preserve">para teste e </w:t>
      </w:r>
      <w:r w:rsidR="00E65572">
        <w:rPr>
          <w:rFonts w:ascii="NewsGotT" w:hAnsi="NewsGotT"/>
          <w:lang w:val="pt-PT"/>
        </w:rPr>
        <w:t xml:space="preserve">aplicados ao algoritmo </w:t>
      </w:r>
      <w:proofErr w:type="spellStart"/>
      <w:r w:rsidR="00E65572" w:rsidRPr="00F22B53">
        <w:rPr>
          <w:rFonts w:ascii="NewsGotT" w:hAnsi="NewsGotT"/>
          <w:i/>
          <w:iCs/>
          <w:lang w:val="pt-PT"/>
        </w:rPr>
        <w:t>random</w:t>
      </w:r>
      <w:proofErr w:type="spellEnd"/>
      <w:r w:rsidR="00E65572" w:rsidRPr="00F22B53">
        <w:rPr>
          <w:rFonts w:ascii="NewsGotT" w:hAnsi="NewsGotT"/>
          <w:i/>
          <w:iCs/>
          <w:lang w:val="pt-PT"/>
        </w:rPr>
        <w:t xml:space="preserve"> </w:t>
      </w:r>
      <w:proofErr w:type="spellStart"/>
      <w:r w:rsidR="00E65572" w:rsidRPr="00F22B53">
        <w:rPr>
          <w:rFonts w:ascii="NewsGotT" w:hAnsi="NewsGotT"/>
          <w:i/>
          <w:iCs/>
          <w:lang w:val="pt-PT"/>
        </w:rPr>
        <w:t>forest</w:t>
      </w:r>
      <w:proofErr w:type="spellEnd"/>
      <w:r w:rsidR="00F22B53">
        <w:rPr>
          <w:rFonts w:ascii="NewsGotT" w:hAnsi="NewsGotT"/>
          <w:lang w:val="pt-PT"/>
        </w:rPr>
        <w:t xml:space="preserve">. </w:t>
      </w:r>
      <w:r w:rsidR="00464E30">
        <w:rPr>
          <w:rFonts w:ascii="NewsGotT" w:hAnsi="NewsGotT"/>
          <w:lang w:val="pt-PT"/>
        </w:rPr>
        <w:t>Este modelo de previsão produziu uma área sob a curva ROC de 0</w:t>
      </w:r>
      <w:r w:rsidR="00B27C3D">
        <w:rPr>
          <w:rFonts w:ascii="NewsGotT" w:hAnsi="NewsGotT"/>
          <w:lang w:val="pt-PT"/>
        </w:rPr>
        <w:t>.</w:t>
      </w:r>
      <w:r w:rsidR="00464E30">
        <w:rPr>
          <w:rFonts w:ascii="NewsGotT" w:hAnsi="NewsGotT"/>
          <w:lang w:val="pt-PT"/>
        </w:rPr>
        <w:t xml:space="preserve">909, o que demonstrou que este algoritmo tem </w:t>
      </w:r>
      <w:r w:rsidR="00464E30">
        <w:rPr>
          <w:rFonts w:ascii="NewsGotT" w:hAnsi="NewsGotT"/>
          <w:lang w:val="pt-PT"/>
        </w:rPr>
        <w:lastRenderedPageBreak/>
        <w:t>um elevado grau de precisão e potencial para fornecer um modelo preditivo útil na pr</w:t>
      </w:r>
      <w:r w:rsidR="00B27C3D">
        <w:rPr>
          <w:rFonts w:ascii="NewsGotT" w:hAnsi="NewsGotT"/>
          <w:lang w:val="pt-PT"/>
        </w:rPr>
        <w:t>á</w:t>
      </w:r>
      <w:r w:rsidR="00464E30">
        <w:rPr>
          <w:rFonts w:ascii="NewsGotT" w:hAnsi="NewsGotT"/>
          <w:lang w:val="pt-PT"/>
        </w:rPr>
        <w:t>tica cl</w:t>
      </w:r>
      <w:r w:rsidR="00B27C3D">
        <w:rPr>
          <w:rFonts w:ascii="NewsGotT" w:hAnsi="NewsGotT"/>
          <w:lang w:val="pt-PT"/>
        </w:rPr>
        <w:t>í</w:t>
      </w:r>
      <w:r w:rsidR="00464E30">
        <w:rPr>
          <w:rFonts w:ascii="NewsGotT" w:hAnsi="NewsGotT"/>
          <w:lang w:val="pt-PT"/>
        </w:rPr>
        <w:t xml:space="preserve">nica </w:t>
      </w:r>
      <w:r w:rsidR="00464E30">
        <w:rPr>
          <w:rFonts w:ascii="NewsGotT" w:hAnsi="NewsGotT"/>
          <w:lang w:val="pt-PT"/>
        </w:rPr>
        <w:fldChar w:fldCharType="begin" w:fldLock="1"/>
      </w:r>
      <w:r w:rsidR="001A51EF">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00464E30">
        <w:rPr>
          <w:rFonts w:ascii="NewsGotT" w:hAnsi="NewsGotT"/>
          <w:lang w:val="pt-PT"/>
        </w:rPr>
        <w:fldChar w:fldCharType="separate"/>
      </w:r>
      <w:r w:rsidR="00464E30" w:rsidRPr="00464E30">
        <w:rPr>
          <w:rFonts w:ascii="NewsGotT" w:hAnsi="NewsGotT"/>
          <w:noProof/>
          <w:lang w:val="pt-PT"/>
        </w:rPr>
        <w:t>(Corradi et al., 2018)</w:t>
      </w:r>
      <w:r w:rsidR="00464E30">
        <w:rPr>
          <w:rFonts w:ascii="NewsGotT" w:hAnsi="NewsGotT"/>
          <w:lang w:val="pt-PT"/>
        </w:rPr>
        <w:fldChar w:fldCharType="end"/>
      </w:r>
      <w:r w:rsidR="00464E30">
        <w:rPr>
          <w:rFonts w:ascii="NewsGotT" w:hAnsi="NewsGotT"/>
          <w:lang w:val="pt-PT"/>
        </w:rPr>
        <w:t xml:space="preserve">. </w:t>
      </w:r>
      <w:r w:rsidR="00565678">
        <w:rPr>
          <w:rFonts w:ascii="NewsGotT" w:hAnsi="NewsGotT"/>
          <w:lang w:val="pt-PT"/>
        </w:rPr>
        <w:t xml:space="preserve">Já em 2021, foi publicado um estudo de coorte </w:t>
      </w:r>
      <w:r w:rsidR="00783A9B">
        <w:rPr>
          <w:rFonts w:ascii="NewsGotT" w:hAnsi="NewsGotT"/>
          <w:lang w:val="pt-PT"/>
        </w:rPr>
        <w:t xml:space="preserve">retrospetivo que desenvolveu e validou algoritmos de ML para a deteção do </w:t>
      </w:r>
      <w:proofErr w:type="spellStart"/>
      <w:r w:rsidR="00783A9B" w:rsidRPr="00783A9B">
        <w:rPr>
          <w:rFonts w:ascii="NewsGotT" w:hAnsi="NewsGotT"/>
          <w:i/>
          <w:iCs/>
          <w:lang w:val="pt-PT"/>
        </w:rPr>
        <w:t>delirium</w:t>
      </w:r>
      <w:proofErr w:type="spellEnd"/>
      <w:r w:rsidR="00783A9B">
        <w:rPr>
          <w:rFonts w:ascii="NewsGotT" w:hAnsi="NewsGotT"/>
          <w:lang w:val="pt-PT"/>
        </w:rPr>
        <w:t>. Em que foram recolhidos dados durante 5 anos e para a realização do rastreio foram utilizados os métodos DOSS, para os doentes internados e CAM-I</w:t>
      </w:r>
      <w:r w:rsidR="00204FED">
        <w:rPr>
          <w:rFonts w:ascii="NewsGotT" w:hAnsi="NewsGotT"/>
          <w:lang w:val="pt-PT"/>
        </w:rPr>
        <w:t>C</w:t>
      </w:r>
      <w:r w:rsidR="00783A9B">
        <w:rPr>
          <w:rFonts w:ascii="NewsGotT" w:hAnsi="NewsGotT"/>
          <w:lang w:val="pt-PT"/>
        </w:rPr>
        <w:t>U para doentes ventilados</w:t>
      </w:r>
      <w:r w:rsidR="005E0E07">
        <w:rPr>
          <w:rFonts w:ascii="NewsGotT" w:hAnsi="NewsGotT"/>
          <w:lang w:val="pt-PT"/>
        </w:rPr>
        <w:t xml:space="preserve">. Também foram recolhidos dados </w:t>
      </w:r>
      <w:r w:rsidR="00783A9B">
        <w:rPr>
          <w:rFonts w:ascii="NewsGotT" w:hAnsi="NewsGotT"/>
          <w:lang w:val="pt-PT"/>
        </w:rPr>
        <w:t>acerca do histórico m</w:t>
      </w:r>
      <w:r w:rsidR="001D53A1">
        <w:rPr>
          <w:rFonts w:ascii="NewsGotT" w:hAnsi="NewsGotT"/>
          <w:lang w:val="pt-PT"/>
        </w:rPr>
        <w:t>é</w:t>
      </w:r>
      <w:r w:rsidR="00783A9B">
        <w:rPr>
          <w:rFonts w:ascii="NewsGotT" w:hAnsi="NewsGotT"/>
          <w:lang w:val="pt-PT"/>
        </w:rPr>
        <w:t>dico, medicamentos administrados</w:t>
      </w:r>
      <w:r w:rsidR="005E0E07">
        <w:rPr>
          <w:rFonts w:ascii="NewsGotT" w:hAnsi="NewsGotT"/>
          <w:lang w:val="pt-PT"/>
        </w:rPr>
        <w:t xml:space="preserve">, medições fisiológicas e resultados laboratoriais. </w:t>
      </w:r>
      <w:r w:rsidR="00204FED" w:rsidRPr="00204FED">
        <w:rPr>
          <w:rFonts w:ascii="NewsGotT" w:hAnsi="NewsGotT"/>
          <w:lang w:val="pt-PT"/>
        </w:rPr>
        <w:t>Os algoritmos</w:t>
      </w:r>
      <w:r w:rsidR="00204FED">
        <w:rPr>
          <w:rFonts w:ascii="NewsGotT" w:hAnsi="NewsGotT"/>
          <w:lang w:val="pt-PT"/>
        </w:rPr>
        <w:t xml:space="preserve"> estudados</w:t>
      </w:r>
      <w:r w:rsidR="00204FED" w:rsidRPr="00204FED">
        <w:rPr>
          <w:rFonts w:ascii="NewsGotT" w:hAnsi="NewsGotT"/>
          <w:lang w:val="pt-PT"/>
        </w:rPr>
        <w:t xml:space="preserve"> incluíram </w:t>
      </w:r>
      <w:r w:rsidR="00204FED">
        <w:rPr>
          <w:rFonts w:ascii="NewsGotT" w:hAnsi="NewsGotT"/>
          <w:lang w:val="pt-PT"/>
        </w:rPr>
        <w:t>r</w:t>
      </w:r>
      <w:r w:rsidR="00204FED" w:rsidRPr="00204FED">
        <w:rPr>
          <w:rFonts w:ascii="NewsGotT" w:hAnsi="NewsGotT"/>
          <w:lang w:val="pt-PT"/>
        </w:rPr>
        <w:t xml:space="preserve">egressão </w:t>
      </w:r>
      <w:r w:rsidR="00204FED">
        <w:rPr>
          <w:rFonts w:ascii="NewsGotT" w:hAnsi="NewsGotT"/>
          <w:lang w:val="pt-PT"/>
        </w:rPr>
        <w:t>l</w:t>
      </w:r>
      <w:r w:rsidR="00204FED" w:rsidRPr="00204FED">
        <w:rPr>
          <w:rFonts w:ascii="NewsGotT" w:hAnsi="NewsGotT"/>
          <w:lang w:val="pt-PT"/>
        </w:rPr>
        <w:t>ogística (</w:t>
      </w:r>
      <w:r w:rsidR="00204FED">
        <w:rPr>
          <w:rFonts w:ascii="NewsGotT" w:hAnsi="NewsGotT"/>
          <w:lang w:val="pt-PT"/>
        </w:rPr>
        <w:t>RL</w:t>
      </w:r>
      <w:r w:rsidR="00204FED" w:rsidRPr="00204FED">
        <w:rPr>
          <w:rFonts w:ascii="NewsGotT" w:hAnsi="NewsGotT"/>
          <w:lang w:val="pt-PT"/>
        </w:rPr>
        <w:t xml:space="preserve">), Árvore de Decisão (DT), </w:t>
      </w:r>
      <w:proofErr w:type="spellStart"/>
      <w:r w:rsidR="00204FED" w:rsidRPr="00204FED">
        <w:rPr>
          <w:rFonts w:ascii="NewsGotT" w:hAnsi="NewsGotT"/>
          <w:lang w:val="pt-PT"/>
        </w:rPr>
        <w:t>Random</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Forest</w:t>
      </w:r>
      <w:proofErr w:type="spellEnd"/>
      <w:r w:rsidR="00204FED" w:rsidRPr="00204FED">
        <w:rPr>
          <w:rFonts w:ascii="NewsGotT" w:hAnsi="NewsGotT"/>
          <w:lang w:val="pt-PT"/>
        </w:rPr>
        <w:t xml:space="preserve"> (RF), </w:t>
      </w:r>
      <w:proofErr w:type="spellStart"/>
      <w:r w:rsidR="00204FED" w:rsidRPr="00204FED">
        <w:rPr>
          <w:rFonts w:ascii="NewsGotT" w:hAnsi="NewsGotT"/>
          <w:lang w:val="pt-PT"/>
        </w:rPr>
        <w:t>Gradient</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Boosting</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Machine</w:t>
      </w:r>
      <w:proofErr w:type="spellEnd"/>
      <w:r w:rsidR="00204FED" w:rsidRPr="00204FED">
        <w:rPr>
          <w:rFonts w:ascii="NewsGotT" w:hAnsi="NewsGotT"/>
          <w:lang w:val="pt-PT"/>
        </w:rPr>
        <w:t xml:space="preserve"> (GBM), e </w:t>
      </w:r>
      <w:proofErr w:type="spellStart"/>
      <w:r w:rsidR="00204FED" w:rsidRPr="00204FED">
        <w:rPr>
          <w:rFonts w:ascii="NewsGotT" w:hAnsi="NewsGotT"/>
          <w:lang w:val="pt-PT"/>
        </w:rPr>
        <w:t>Gaussian</w:t>
      </w:r>
      <w:proofErr w:type="spellEnd"/>
      <w:r w:rsidR="00204FED" w:rsidRPr="00204FED">
        <w:rPr>
          <w:rFonts w:ascii="NewsGotT" w:hAnsi="NewsGotT"/>
          <w:lang w:val="pt-PT"/>
        </w:rPr>
        <w:t xml:space="preserve"> Naïve </w:t>
      </w:r>
      <w:proofErr w:type="spellStart"/>
      <w:r w:rsidR="00204FED" w:rsidRPr="00204FED">
        <w:rPr>
          <w:rFonts w:ascii="NewsGotT" w:hAnsi="NewsGotT"/>
          <w:lang w:val="pt-PT"/>
        </w:rPr>
        <w:t>Bayes</w:t>
      </w:r>
      <w:proofErr w:type="spellEnd"/>
      <w:r w:rsidR="00204FED" w:rsidRPr="00204FED">
        <w:rPr>
          <w:rFonts w:ascii="NewsGotT" w:hAnsi="NewsGotT"/>
          <w:lang w:val="pt-PT"/>
        </w:rPr>
        <w:t xml:space="preserve"> (GNB), </w:t>
      </w:r>
      <w:proofErr w:type="spellStart"/>
      <w:r w:rsidR="00204FED" w:rsidRPr="00204FED">
        <w:rPr>
          <w:rFonts w:ascii="NewsGotT" w:hAnsi="NewsGotT"/>
          <w:lang w:val="pt-PT"/>
        </w:rPr>
        <w:t>Support</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Vector</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Machine</w:t>
      </w:r>
      <w:proofErr w:type="spellEnd"/>
      <w:r w:rsidR="00204FED" w:rsidRPr="00204FED">
        <w:rPr>
          <w:rFonts w:ascii="NewsGotT" w:hAnsi="NewsGotT"/>
          <w:lang w:val="pt-PT"/>
        </w:rPr>
        <w:t xml:space="preserve"> (SVM), e K </w:t>
      </w:r>
      <w:proofErr w:type="spellStart"/>
      <w:r w:rsidR="00204FED" w:rsidRPr="00204FED">
        <w:rPr>
          <w:rFonts w:ascii="NewsGotT" w:hAnsi="NewsGotT"/>
          <w:lang w:val="pt-PT"/>
        </w:rPr>
        <w:t>Nearest</w:t>
      </w:r>
      <w:proofErr w:type="spellEnd"/>
      <w:r w:rsidR="00204FED" w:rsidRPr="00204FED">
        <w:rPr>
          <w:rFonts w:ascii="NewsGotT" w:hAnsi="NewsGotT"/>
          <w:lang w:val="pt-PT"/>
        </w:rPr>
        <w:t xml:space="preserve"> </w:t>
      </w:r>
      <w:proofErr w:type="spellStart"/>
      <w:r w:rsidR="00204FED" w:rsidRPr="00204FED">
        <w:rPr>
          <w:rFonts w:ascii="NewsGotT" w:hAnsi="NewsGotT"/>
          <w:lang w:val="pt-PT"/>
        </w:rPr>
        <w:t>Neighbor</w:t>
      </w:r>
      <w:proofErr w:type="spellEnd"/>
      <w:r w:rsidR="00204FED" w:rsidRPr="00204FED">
        <w:rPr>
          <w:rFonts w:ascii="NewsGotT" w:hAnsi="NewsGotT"/>
          <w:lang w:val="pt-PT"/>
        </w:rPr>
        <w:t xml:space="preserve"> (KNN). </w:t>
      </w:r>
      <w:r w:rsidR="00DE1728">
        <w:rPr>
          <w:rFonts w:ascii="NewsGotT" w:hAnsi="NewsGotT"/>
          <w:lang w:val="pt-PT"/>
        </w:rPr>
        <w:t xml:space="preserve">Com este estudo, concluíram que os algoritmos de </w:t>
      </w:r>
      <w:proofErr w:type="spellStart"/>
      <w:r w:rsidR="00DE1728" w:rsidRPr="00204FED">
        <w:rPr>
          <w:rFonts w:ascii="NewsGotT" w:hAnsi="NewsGotT"/>
          <w:lang w:val="pt-PT"/>
        </w:rPr>
        <w:t>Random</w:t>
      </w:r>
      <w:proofErr w:type="spellEnd"/>
      <w:r w:rsidR="00DE1728" w:rsidRPr="00204FED">
        <w:rPr>
          <w:rFonts w:ascii="NewsGotT" w:hAnsi="NewsGotT"/>
          <w:lang w:val="pt-PT"/>
        </w:rPr>
        <w:t xml:space="preserve"> </w:t>
      </w:r>
      <w:proofErr w:type="spellStart"/>
      <w:r w:rsidR="00DE1728" w:rsidRPr="00204FED">
        <w:rPr>
          <w:rFonts w:ascii="NewsGotT" w:hAnsi="NewsGotT"/>
          <w:lang w:val="pt-PT"/>
        </w:rPr>
        <w:t>Forest</w:t>
      </w:r>
      <w:proofErr w:type="spellEnd"/>
      <w:r w:rsidR="00DE1728" w:rsidRPr="00204FED">
        <w:rPr>
          <w:rFonts w:ascii="NewsGotT" w:hAnsi="NewsGotT"/>
          <w:lang w:val="pt-PT"/>
        </w:rPr>
        <w:t xml:space="preserve"> (RF), </w:t>
      </w:r>
      <w:proofErr w:type="spellStart"/>
      <w:r w:rsidR="00DE1728" w:rsidRPr="00204FED">
        <w:rPr>
          <w:rFonts w:ascii="NewsGotT" w:hAnsi="NewsGotT"/>
          <w:lang w:val="pt-PT"/>
        </w:rPr>
        <w:t>Gradient</w:t>
      </w:r>
      <w:proofErr w:type="spellEnd"/>
      <w:r w:rsidR="00DE1728" w:rsidRPr="00204FED">
        <w:rPr>
          <w:rFonts w:ascii="NewsGotT" w:hAnsi="NewsGotT"/>
          <w:lang w:val="pt-PT"/>
        </w:rPr>
        <w:t xml:space="preserve"> </w:t>
      </w:r>
      <w:proofErr w:type="spellStart"/>
      <w:r w:rsidR="00DE1728" w:rsidRPr="00204FED">
        <w:rPr>
          <w:rFonts w:ascii="NewsGotT" w:hAnsi="NewsGotT"/>
          <w:lang w:val="pt-PT"/>
        </w:rPr>
        <w:t>Boosting</w:t>
      </w:r>
      <w:proofErr w:type="spellEnd"/>
      <w:r w:rsidR="00DE1728" w:rsidRPr="00204FED">
        <w:rPr>
          <w:rFonts w:ascii="NewsGotT" w:hAnsi="NewsGotT"/>
          <w:lang w:val="pt-PT"/>
        </w:rPr>
        <w:t xml:space="preserve"> </w:t>
      </w:r>
      <w:proofErr w:type="spellStart"/>
      <w:r w:rsidR="00DE1728" w:rsidRPr="00204FED">
        <w:rPr>
          <w:rFonts w:ascii="NewsGotT" w:hAnsi="NewsGotT"/>
          <w:lang w:val="pt-PT"/>
        </w:rPr>
        <w:t>Machine</w:t>
      </w:r>
      <w:proofErr w:type="spellEnd"/>
      <w:r w:rsidR="00DE1728" w:rsidRPr="00204FED">
        <w:rPr>
          <w:rFonts w:ascii="NewsGotT" w:hAnsi="NewsGotT"/>
          <w:lang w:val="pt-PT"/>
        </w:rPr>
        <w:t xml:space="preserve"> (GBM)</w:t>
      </w:r>
      <w:r w:rsidR="00DE1728">
        <w:rPr>
          <w:rFonts w:ascii="NewsGotT" w:hAnsi="NewsGotT"/>
          <w:lang w:val="pt-PT"/>
        </w:rPr>
        <w:t xml:space="preserve">  e </w:t>
      </w:r>
      <w:r w:rsidR="00DE1728">
        <w:rPr>
          <w:rFonts w:ascii="NewsGotT" w:hAnsi="NewsGotT"/>
          <w:lang w:val="pt-PT"/>
        </w:rPr>
        <w:t>r</w:t>
      </w:r>
      <w:r w:rsidR="00DE1728" w:rsidRPr="00204FED">
        <w:rPr>
          <w:rFonts w:ascii="NewsGotT" w:hAnsi="NewsGotT"/>
          <w:lang w:val="pt-PT"/>
        </w:rPr>
        <w:t xml:space="preserve">egressão </w:t>
      </w:r>
      <w:r w:rsidR="00DE1728">
        <w:rPr>
          <w:rFonts w:ascii="NewsGotT" w:hAnsi="NewsGotT"/>
          <w:lang w:val="pt-PT"/>
        </w:rPr>
        <w:t>l</w:t>
      </w:r>
      <w:r w:rsidR="00DE1728" w:rsidRPr="00204FED">
        <w:rPr>
          <w:rFonts w:ascii="NewsGotT" w:hAnsi="NewsGotT"/>
          <w:lang w:val="pt-PT"/>
        </w:rPr>
        <w:t>ogística (</w:t>
      </w:r>
      <w:r w:rsidR="00DE1728">
        <w:rPr>
          <w:rFonts w:ascii="NewsGotT" w:hAnsi="NewsGotT"/>
          <w:lang w:val="pt-PT"/>
        </w:rPr>
        <w:t>RL</w:t>
      </w:r>
      <w:r w:rsidR="00DE1728">
        <w:rPr>
          <w:rFonts w:ascii="NewsGotT" w:hAnsi="NewsGotT"/>
          <w:lang w:val="pt-PT"/>
        </w:rPr>
        <w:t>) apresentaram</w:t>
      </w:r>
      <w:r w:rsidR="00DE1728" w:rsidRPr="00DE1728">
        <w:rPr>
          <w:rFonts w:ascii="NewsGotT" w:hAnsi="NewsGotT"/>
          <w:lang w:val="pt-PT"/>
        </w:rPr>
        <w:t xml:space="preserve"> a melhor capacidade de previsão com </w:t>
      </w:r>
      <w:r w:rsidR="00DE1728">
        <w:rPr>
          <w:rFonts w:ascii="NewsGotT" w:hAnsi="NewsGotT"/>
          <w:lang w:val="pt-PT"/>
        </w:rPr>
        <w:t>o valor da AUC</w:t>
      </w:r>
      <w:r w:rsidR="00DE1728" w:rsidRPr="00DE1728">
        <w:rPr>
          <w:rFonts w:ascii="NewsGotT" w:hAnsi="NewsGotT"/>
          <w:lang w:val="pt-PT"/>
        </w:rPr>
        <w:t xml:space="preserve"> de </w:t>
      </w:r>
      <w:r w:rsidR="00DE1728">
        <w:rPr>
          <w:rFonts w:ascii="NewsGotT" w:hAnsi="NewsGotT"/>
          <w:lang w:val="pt-PT"/>
        </w:rPr>
        <w:t>0</w:t>
      </w:r>
      <w:r w:rsidR="00DE1728" w:rsidRPr="00DE1728">
        <w:rPr>
          <w:rFonts w:ascii="NewsGotT" w:hAnsi="NewsGotT"/>
          <w:lang w:val="pt-PT"/>
        </w:rPr>
        <w:t xml:space="preserve">.85 a </w:t>
      </w:r>
      <w:r w:rsidR="00DE1728">
        <w:rPr>
          <w:rFonts w:ascii="NewsGotT" w:hAnsi="NewsGotT"/>
          <w:lang w:val="pt-PT"/>
        </w:rPr>
        <w:t>0</w:t>
      </w:r>
      <w:r w:rsidR="00DE1728" w:rsidRPr="00DE1728">
        <w:rPr>
          <w:rFonts w:ascii="NewsGotT" w:hAnsi="NewsGotT"/>
          <w:lang w:val="pt-PT"/>
        </w:rPr>
        <w:t>.86.</w:t>
      </w:r>
      <w:r w:rsidR="00833663">
        <w:rPr>
          <w:rFonts w:ascii="NewsGotT" w:hAnsi="NewsGotT"/>
          <w:lang w:val="pt-PT"/>
        </w:rPr>
        <w:t xml:space="preserve"> Tendo demonstrado, que o uso de algoritmos de ML para a identificação</w:t>
      </w:r>
      <w:r w:rsidR="001A51EF">
        <w:rPr>
          <w:rFonts w:ascii="NewsGotT" w:hAnsi="NewsGotT"/>
          <w:lang w:val="pt-PT"/>
        </w:rPr>
        <w:t xml:space="preserve"> de </w:t>
      </w:r>
      <w:proofErr w:type="spellStart"/>
      <w:r w:rsidR="001A51EF" w:rsidRPr="001A51EF">
        <w:rPr>
          <w:rFonts w:ascii="NewsGotT" w:hAnsi="NewsGotT"/>
          <w:i/>
          <w:iCs/>
          <w:lang w:val="pt-PT"/>
        </w:rPr>
        <w:t>delirium</w:t>
      </w:r>
      <w:proofErr w:type="spellEnd"/>
      <w:r w:rsidR="00833663">
        <w:rPr>
          <w:rFonts w:ascii="NewsGotT" w:hAnsi="NewsGotT"/>
          <w:lang w:val="pt-PT"/>
        </w:rPr>
        <w:t xml:space="preserve"> é uma boa abordagem na prática clinica</w:t>
      </w:r>
      <w:r w:rsidR="001A51EF">
        <w:rPr>
          <w:rFonts w:ascii="NewsGotT" w:hAnsi="NewsGotT"/>
          <w:lang w:val="pt-PT"/>
        </w:rPr>
        <w:t xml:space="preserve">, podendo identificar casos que passariam despercebidos </w:t>
      </w:r>
      <w:r w:rsidR="001A51EF">
        <w:rPr>
          <w:rFonts w:ascii="NewsGotT" w:hAnsi="NewsGotT"/>
          <w:lang w:val="pt-PT"/>
        </w:rPr>
        <w:fldChar w:fldCharType="begin" w:fldLock="1"/>
      </w:r>
      <w:r w:rsidR="00CB4E2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001A51EF">
        <w:rPr>
          <w:rFonts w:ascii="NewsGotT" w:hAnsi="NewsGotT"/>
          <w:lang w:val="pt-PT"/>
        </w:rPr>
        <w:fldChar w:fldCharType="separate"/>
      </w:r>
      <w:r w:rsidR="001A51EF" w:rsidRPr="001A51EF">
        <w:rPr>
          <w:rFonts w:ascii="NewsGotT" w:hAnsi="NewsGotT"/>
          <w:noProof/>
          <w:lang w:val="pt-PT"/>
        </w:rPr>
        <w:t>(Lee, Mueller, Nick Street, &amp; M. Carnahan, 2021)</w:t>
      </w:r>
      <w:r w:rsidR="001A51EF">
        <w:rPr>
          <w:rFonts w:ascii="NewsGotT" w:hAnsi="NewsGotT"/>
          <w:lang w:val="pt-PT"/>
        </w:rPr>
        <w:fldChar w:fldCharType="end"/>
      </w:r>
      <w:r w:rsidR="001A51EF">
        <w:rPr>
          <w:rFonts w:ascii="NewsGotT" w:hAnsi="NewsGotT"/>
          <w:lang w:val="pt-PT"/>
        </w:rPr>
        <w:t xml:space="preserve">. </w:t>
      </w:r>
      <w:r w:rsidR="00CB4E29">
        <w:rPr>
          <w:rFonts w:ascii="NewsGotT" w:hAnsi="NewsGotT"/>
          <w:lang w:val="pt-PT"/>
        </w:rPr>
        <w:t xml:space="preserve">Para além deste estudo, também outros estudos </w:t>
      </w:r>
      <w:r w:rsidR="00DB3E97">
        <w:rPr>
          <w:rFonts w:ascii="NewsGotT" w:hAnsi="NewsGotT"/>
          <w:lang w:val="pt-PT"/>
        </w:rPr>
        <w:t xml:space="preserve">salientam </w:t>
      </w:r>
      <w:r w:rsidR="00E33366" w:rsidRPr="00CB71F5">
        <w:rPr>
          <w:rFonts w:ascii="NewsGotT" w:hAnsi="NewsGotT"/>
          <w:lang w:val="pt-PT"/>
        </w:rPr>
        <w:t xml:space="preserve">que </w:t>
      </w:r>
      <w:r w:rsidR="00DB3E97">
        <w:rPr>
          <w:rFonts w:ascii="NewsGotT" w:hAnsi="NewsGotT"/>
          <w:lang w:val="pt-PT"/>
        </w:rPr>
        <w:t xml:space="preserve">os </w:t>
      </w:r>
      <w:r w:rsidR="00E33366" w:rsidRPr="00CB71F5">
        <w:rPr>
          <w:rFonts w:ascii="NewsGotT" w:hAnsi="NewsGotT"/>
          <w:lang w:val="pt-PT"/>
        </w:rPr>
        <w:t>modelos de previsão</w:t>
      </w:r>
      <w:r w:rsidR="0043620F">
        <w:rPr>
          <w:rFonts w:ascii="NewsGotT" w:hAnsi="NewsGotT"/>
          <w:lang w:val="pt-PT"/>
        </w:rPr>
        <w:t xml:space="preserve"> baseados em ML</w:t>
      </w:r>
      <w:r w:rsidR="00E33366" w:rsidRPr="00CB71F5">
        <w:rPr>
          <w:rFonts w:ascii="NewsGotT" w:hAnsi="NewsGotT"/>
          <w:lang w:val="pt-PT"/>
        </w:rPr>
        <w:t xml:space="preserve"> permitem auxiliar os profissionais de saúde na identificação de </w:t>
      </w:r>
      <w:r w:rsidR="00CB4E29">
        <w:rPr>
          <w:rFonts w:ascii="NewsGotT" w:hAnsi="NewsGotT"/>
          <w:lang w:val="pt-PT"/>
        </w:rPr>
        <w:t xml:space="preserve">diferentes patologias </w:t>
      </w:r>
      <w:r w:rsidR="00952663">
        <w:rPr>
          <w:rFonts w:ascii="NewsGotT" w:hAnsi="NewsGotT"/>
          <w:lang w:val="pt-PT"/>
        </w:rPr>
        <w:t>aquando do internamento hospitalar</w:t>
      </w:r>
      <w:r w:rsidR="00CB4E29">
        <w:rPr>
          <w:rFonts w:ascii="NewsGotT" w:hAnsi="NewsGotT"/>
          <w:lang w:val="pt-PT"/>
        </w:rPr>
        <w:t xml:space="preserve"> </w:t>
      </w:r>
      <w:r w:rsidR="00952663">
        <w:rPr>
          <w:rFonts w:ascii="NewsGotT" w:hAnsi="NewsGotT"/>
          <w:lang w:val="pt-PT"/>
        </w:rPr>
        <w:fldChar w:fldCharType="begin" w:fldLock="1"/>
      </w:r>
      <w:r w:rsidR="004929B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4929B9">
        <w:rPr>
          <w:lang w:val="pt-PT"/>
        </w:rPr>
        <w:instrText> </w:instrText>
      </w:r>
      <w:r w:rsidR="004929B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4929B9">
        <w:rPr>
          <w:lang w:val="pt-PT"/>
        </w:rPr>
        <w:instrText> </w:instrText>
      </w:r>
      <w:r w:rsidR="004929B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4929B9">
        <w:rPr>
          <w:lang w:val="pt-PT"/>
        </w:rPr>
        <w:instrText> </w:instrText>
      </w:r>
      <w:r w:rsidR="004929B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00952663">
        <w:rPr>
          <w:rFonts w:ascii="NewsGotT" w:hAnsi="NewsGotT"/>
          <w:lang w:val="pt-PT"/>
        </w:rPr>
        <w:fldChar w:fldCharType="separate"/>
      </w:r>
      <w:r w:rsidR="00952663" w:rsidRPr="00952663">
        <w:rPr>
          <w:rFonts w:ascii="NewsGotT" w:hAnsi="NewsGotT"/>
          <w:noProof/>
          <w:lang w:val="pt-PT"/>
        </w:rPr>
        <w:t>(Davoudi et al., 2017; Lee et al., 2021; A. Wong et al., 2018)</w:t>
      </w:r>
      <w:r w:rsidR="00952663">
        <w:rPr>
          <w:rFonts w:ascii="NewsGotT" w:hAnsi="NewsGotT"/>
          <w:lang w:val="pt-PT"/>
        </w:rPr>
        <w:fldChar w:fldCharType="end"/>
      </w:r>
      <w:r w:rsidR="00952663">
        <w:rPr>
          <w:rFonts w:ascii="NewsGotT" w:hAnsi="NewsGotT"/>
          <w:lang w:val="pt-PT"/>
        </w:rPr>
        <w:t xml:space="preserve">. </w:t>
      </w:r>
    </w:p>
    <w:p w14:paraId="32B83D5A" w14:textId="4F20A51B" w:rsidR="007721E0" w:rsidRDefault="007721E0" w:rsidP="007721E0">
      <w:pPr>
        <w:pStyle w:val="Heading3"/>
        <w:spacing w:line="360" w:lineRule="auto"/>
        <w:jc w:val="both"/>
        <w:rPr>
          <w:rFonts w:ascii="NewsGotT" w:hAnsi="NewsGotT"/>
          <w:lang w:val="pt-PT"/>
        </w:rPr>
      </w:pPr>
      <w:bookmarkStart w:id="17" w:name="_Toc70332062"/>
      <w:r>
        <w:rPr>
          <w:rFonts w:ascii="NewsGotT" w:hAnsi="NewsGotT"/>
          <w:lang w:val="pt-PT"/>
        </w:rPr>
        <w:t>Abordagens do ML</w:t>
      </w:r>
      <w:bookmarkEnd w:id="17"/>
      <w:r>
        <w:rPr>
          <w:rFonts w:ascii="NewsGotT" w:hAnsi="NewsGotT"/>
          <w:lang w:val="pt-PT"/>
        </w:rPr>
        <w:t xml:space="preserve"> </w:t>
      </w:r>
    </w:p>
    <w:p w14:paraId="2210D900" w14:textId="1143F82C" w:rsidR="00CF56CD" w:rsidRDefault="00CF56CD" w:rsidP="007721E0">
      <w:pPr>
        <w:rPr>
          <w:lang w:val="pt-PT"/>
        </w:rPr>
      </w:pPr>
    </w:p>
    <w:p w14:paraId="3D0367AC" w14:textId="46AD1464" w:rsidR="00B00FC6" w:rsidRDefault="004929B9" w:rsidP="00B00FC6">
      <w:pPr>
        <w:spacing w:line="360" w:lineRule="auto"/>
        <w:ind w:firstLine="709"/>
        <w:jc w:val="both"/>
        <w:rPr>
          <w:rFonts w:ascii="NewsGotT" w:hAnsi="NewsGotT"/>
          <w:lang w:val="pt-PT"/>
        </w:rPr>
      </w:pPr>
      <w:r>
        <w:rPr>
          <w:rFonts w:ascii="NewsGotT" w:hAnsi="NewsGotT"/>
          <w:lang w:val="pt-PT"/>
        </w:rPr>
        <w:t xml:space="preserve">Atualmente, existe um vasto número de algoritmos de ML. </w:t>
      </w:r>
      <w:r w:rsidR="00360EE3" w:rsidRPr="00360EE3">
        <w:rPr>
          <w:rFonts w:ascii="NewsGotT" w:hAnsi="NewsGotT"/>
          <w:lang w:val="pt-PT"/>
        </w:rPr>
        <w:t xml:space="preserve">Dependendo da natureza do problema a ser tratado, </w:t>
      </w:r>
      <w:r w:rsidR="00360EE3">
        <w:rPr>
          <w:rFonts w:ascii="NewsGotT" w:hAnsi="NewsGotT"/>
          <w:lang w:val="pt-PT"/>
        </w:rPr>
        <w:t xml:space="preserve">podem ser aplicadas </w:t>
      </w:r>
      <w:r w:rsidR="00360EE3" w:rsidRPr="00360EE3">
        <w:rPr>
          <w:rFonts w:ascii="NewsGotT" w:hAnsi="NewsGotT"/>
          <w:lang w:val="pt-PT"/>
        </w:rPr>
        <w:t>diferentes abordagens baseadas no tipo e volume dos dados.</w:t>
      </w:r>
      <w:r w:rsidR="00360EE3">
        <w:rPr>
          <w:rFonts w:ascii="NewsGotT" w:hAnsi="NewsGotT"/>
          <w:lang w:val="pt-PT"/>
        </w:rPr>
        <w:t xml:space="preserve"> </w:t>
      </w:r>
      <w:r>
        <w:rPr>
          <w:rFonts w:ascii="NewsGotT" w:hAnsi="NewsGotT"/>
          <w:lang w:val="pt-PT"/>
        </w:rPr>
        <w:t xml:space="preserve">Sendo possível categorizar os sistemas de ML ao longo de diversas dimensões. </w:t>
      </w:r>
      <w:r w:rsidR="008D3C0F">
        <w:rPr>
          <w:rFonts w:ascii="NewsGotT" w:hAnsi="NewsGotT"/>
          <w:lang w:val="pt-PT"/>
        </w:rPr>
        <w:t xml:space="preserve">Contudo, com base no feedback disponível durante a aprendizagem, pode-se distinguir </w:t>
      </w:r>
      <w:r w:rsidR="008D3C0F">
        <w:rPr>
          <w:rFonts w:ascii="NewsGotT" w:hAnsi="NewsGotT"/>
          <w:lang w:val="pt-PT"/>
        </w:rPr>
        <w:fldChar w:fldCharType="begin" w:fldLock="1"/>
      </w:r>
      <w:r w:rsidR="00AC2834">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8D3C0F">
        <w:rPr>
          <w:rFonts w:ascii="NewsGotT" w:hAnsi="NewsGotT"/>
          <w:lang w:val="pt-PT"/>
        </w:rPr>
        <w:fldChar w:fldCharType="separate"/>
      </w:r>
      <w:r w:rsidR="008D3C0F" w:rsidRPr="004929B9">
        <w:rPr>
          <w:rFonts w:ascii="NewsGotT" w:hAnsi="NewsGotT"/>
          <w:noProof/>
          <w:lang w:val="pt-PT"/>
        </w:rPr>
        <w:t>(Basu et al., 2020; Bruha &amp; Berka, 2000; Libbrecht &amp; Noble, 2015)</w:t>
      </w:r>
      <w:r w:rsidR="008D3C0F">
        <w:rPr>
          <w:rFonts w:ascii="NewsGotT" w:hAnsi="NewsGotT"/>
          <w:lang w:val="pt-PT"/>
        </w:rPr>
        <w:fldChar w:fldCharType="end"/>
      </w:r>
      <w:r w:rsidR="008D3C0F">
        <w:rPr>
          <w:rFonts w:ascii="NewsGotT" w:hAnsi="NewsGotT"/>
          <w:lang w:val="pt-PT"/>
        </w:rPr>
        <w:t>:</w:t>
      </w:r>
      <w:r w:rsidR="00E670B0">
        <w:rPr>
          <w:rFonts w:ascii="NewsGotT" w:hAnsi="NewsGotT"/>
          <w:lang w:val="pt-PT"/>
        </w:rPr>
        <w:t xml:space="preserve"> </w:t>
      </w:r>
      <w:r w:rsidR="008D3C0F" w:rsidRPr="004929B9">
        <w:rPr>
          <w:rFonts w:ascii="NewsGotT" w:hAnsi="NewsGotT"/>
          <w:lang w:val="pt-PT"/>
        </w:rPr>
        <w:t>aprendizagem supervisionada</w:t>
      </w:r>
      <w:r w:rsidR="008D3C0F">
        <w:rPr>
          <w:rFonts w:ascii="NewsGotT" w:hAnsi="NewsGotT"/>
          <w:lang w:val="pt-PT"/>
        </w:rPr>
        <w:t xml:space="preserve">; </w:t>
      </w:r>
      <w:r w:rsidR="008D3C0F" w:rsidRPr="004929B9">
        <w:rPr>
          <w:rFonts w:ascii="NewsGotT" w:hAnsi="NewsGotT"/>
          <w:lang w:val="pt-PT"/>
        </w:rPr>
        <w:t>aprendizagem</w:t>
      </w:r>
      <w:r w:rsidR="00BE2C71">
        <w:rPr>
          <w:rFonts w:ascii="NewsGotT" w:hAnsi="NewsGotT"/>
          <w:lang w:val="pt-PT"/>
        </w:rPr>
        <w:t xml:space="preserve"> por reforço</w:t>
      </w:r>
      <w:r w:rsidR="008D3C0F">
        <w:rPr>
          <w:rFonts w:ascii="NewsGotT" w:hAnsi="NewsGotT"/>
          <w:lang w:val="pt-PT"/>
        </w:rPr>
        <w:t>;</w:t>
      </w:r>
      <w:r w:rsidR="00BE2C71">
        <w:rPr>
          <w:rFonts w:ascii="NewsGotT" w:hAnsi="NewsGotT"/>
          <w:lang w:val="pt-PT"/>
        </w:rPr>
        <w:t xml:space="preserve"> </w:t>
      </w:r>
      <w:r w:rsidR="008D3C0F" w:rsidRPr="004929B9">
        <w:rPr>
          <w:rFonts w:ascii="NewsGotT" w:hAnsi="NewsGotT"/>
          <w:lang w:val="pt-PT"/>
        </w:rPr>
        <w:t>aprendizagem não supervisionada</w:t>
      </w:r>
      <w:r w:rsidR="00BE2C71">
        <w:rPr>
          <w:rFonts w:ascii="NewsGotT" w:hAnsi="NewsGotT"/>
          <w:lang w:val="pt-PT"/>
        </w:rPr>
        <w:t xml:space="preserve"> e aprendizagem profunda</w:t>
      </w:r>
      <w:r w:rsidR="008D3C0F">
        <w:rPr>
          <w:rFonts w:ascii="NewsGotT" w:hAnsi="NewsGotT"/>
          <w:lang w:val="pt-PT"/>
        </w:rPr>
        <w:t xml:space="preserve">. </w:t>
      </w:r>
      <w:r w:rsidR="00360EE3">
        <w:rPr>
          <w:rFonts w:ascii="NewsGotT" w:hAnsi="NewsGotT"/>
          <w:lang w:val="pt-PT"/>
        </w:rPr>
        <w:t>Ao longo desta</w:t>
      </w:r>
      <w:r w:rsidR="007721E0">
        <w:rPr>
          <w:rFonts w:ascii="NewsGotT" w:hAnsi="NewsGotT"/>
          <w:lang w:val="pt-PT"/>
        </w:rPr>
        <w:t xml:space="preserve"> secção serão discutidas as diferentes abordagens. </w:t>
      </w:r>
    </w:p>
    <w:p w14:paraId="29A28CDB" w14:textId="63DB3639" w:rsidR="00B00FC6" w:rsidRPr="00B00FC6" w:rsidRDefault="00B00FC6" w:rsidP="00B00FC6">
      <w:pPr>
        <w:pStyle w:val="Heading3"/>
        <w:numPr>
          <w:ilvl w:val="0"/>
          <w:numId w:val="0"/>
        </w:numPr>
        <w:spacing w:line="360" w:lineRule="auto"/>
        <w:jc w:val="both"/>
        <w:rPr>
          <w:rFonts w:ascii="NewsGotT" w:hAnsi="NewsGotT"/>
          <w:b/>
          <w:bCs/>
          <w:lang w:val="pt-PT"/>
        </w:rPr>
      </w:pPr>
      <w:bookmarkStart w:id="18" w:name="_Toc70332063"/>
      <w:r w:rsidRPr="00967B13">
        <w:rPr>
          <w:rFonts w:ascii="NewsGotT" w:hAnsi="NewsGotT"/>
          <w:b/>
          <w:bCs/>
          <w:lang w:val="pt-PT"/>
        </w:rPr>
        <w:t xml:space="preserve">Aprendizagem </w:t>
      </w:r>
      <w:r>
        <w:rPr>
          <w:rFonts w:ascii="NewsGotT" w:hAnsi="NewsGotT"/>
          <w:b/>
          <w:bCs/>
          <w:lang w:val="pt-PT"/>
        </w:rPr>
        <w:t>s</w:t>
      </w:r>
      <w:r w:rsidRPr="00967B13">
        <w:rPr>
          <w:rFonts w:ascii="NewsGotT" w:hAnsi="NewsGotT"/>
          <w:b/>
          <w:bCs/>
          <w:lang w:val="pt-PT"/>
        </w:rPr>
        <w:t>upervisionada</w:t>
      </w:r>
      <w:bookmarkEnd w:id="18"/>
    </w:p>
    <w:p w14:paraId="569CE58B" w14:textId="5C1EEC73" w:rsidR="009F586E" w:rsidRPr="00CB71F5" w:rsidRDefault="009F586E" w:rsidP="009F586E">
      <w:pPr>
        <w:rPr>
          <w:rFonts w:ascii="NewsGotT" w:hAnsi="NewsGotT"/>
          <w:lang w:val="pt-PT"/>
        </w:rPr>
      </w:pPr>
    </w:p>
    <w:p w14:paraId="21F79E98" w14:textId="6855B9A6" w:rsidR="00111FDC" w:rsidRDefault="00034DFC" w:rsidP="00FF7732">
      <w:pPr>
        <w:spacing w:line="360" w:lineRule="auto"/>
        <w:ind w:firstLine="709"/>
        <w:jc w:val="both"/>
        <w:rPr>
          <w:rFonts w:ascii="NewsGotT" w:hAnsi="NewsGotT"/>
          <w:lang w:val="pt-PT"/>
        </w:rPr>
      </w:pPr>
      <w:r w:rsidRPr="00CB71F5">
        <w:rPr>
          <w:rFonts w:ascii="NewsGotT" w:hAnsi="NewsGotT"/>
          <w:lang w:val="pt-PT"/>
        </w:rPr>
        <w:t xml:space="preserve">A aprendizagem supervisionada é definida pela utilização de conjuntos de dados </w:t>
      </w:r>
      <w:r w:rsidR="00461C49" w:rsidRPr="00CB71F5">
        <w:rPr>
          <w:rFonts w:ascii="NewsGotT" w:hAnsi="NewsGotT"/>
          <w:lang w:val="pt-PT"/>
        </w:rPr>
        <w:t>com informações</w:t>
      </w:r>
      <w:r w:rsidR="00F01E8E">
        <w:rPr>
          <w:rFonts w:ascii="NewsGotT" w:hAnsi="NewsGotT"/>
          <w:lang w:val="pt-PT"/>
        </w:rPr>
        <w:t xml:space="preserve"> sobre a classificação dos mesmos</w:t>
      </w:r>
      <w:r w:rsidR="00AC2834">
        <w:rPr>
          <w:rFonts w:ascii="NewsGotT" w:hAnsi="NewsGotT"/>
          <w:lang w:val="pt-PT"/>
        </w:rPr>
        <w:t xml:space="preserve"> </w:t>
      </w:r>
      <w:r w:rsidR="00AC2834">
        <w:rPr>
          <w:rFonts w:ascii="NewsGotT" w:hAnsi="NewsGotT"/>
          <w:lang w:val="pt-PT"/>
        </w:rPr>
        <w:fldChar w:fldCharType="begin" w:fldLock="1"/>
      </w:r>
      <w:r w:rsidR="00C73ACB">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AC2834">
        <w:rPr>
          <w:rFonts w:ascii="NewsGotT" w:hAnsi="NewsGotT"/>
          <w:lang w:val="pt-PT"/>
        </w:rPr>
        <w:fldChar w:fldCharType="separate"/>
      </w:r>
      <w:r w:rsidR="00AC2834" w:rsidRPr="00AC2834">
        <w:rPr>
          <w:rFonts w:ascii="NewsGotT" w:hAnsi="NewsGotT"/>
          <w:noProof/>
          <w:lang w:val="pt-PT"/>
        </w:rPr>
        <w:t>(Hurwitz &amp; Kirsch, 2018)</w:t>
      </w:r>
      <w:r w:rsidR="00AC2834">
        <w:rPr>
          <w:rFonts w:ascii="NewsGotT" w:hAnsi="NewsGotT"/>
          <w:lang w:val="pt-PT"/>
        </w:rPr>
        <w:fldChar w:fldCharType="end"/>
      </w:r>
      <w:r w:rsidR="00461C49" w:rsidRPr="00CB71F5">
        <w:rPr>
          <w:rFonts w:ascii="NewsGotT" w:hAnsi="NewsGotT"/>
          <w:lang w:val="pt-PT"/>
        </w:rPr>
        <w:t xml:space="preserve">. </w:t>
      </w:r>
      <w:r w:rsidR="001730D1" w:rsidRPr="00CB71F5">
        <w:rPr>
          <w:rFonts w:ascii="NewsGotT" w:hAnsi="NewsGotT"/>
          <w:lang w:val="pt-PT"/>
        </w:rPr>
        <w:t xml:space="preserve">Este tipo de aprendizagem usa </w:t>
      </w:r>
      <w:r w:rsidR="00657A4F" w:rsidRPr="00CB71F5">
        <w:rPr>
          <w:rFonts w:ascii="NewsGotT" w:hAnsi="NewsGotT"/>
          <w:lang w:val="pt-PT"/>
        </w:rPr>
        <w:t xml:space="preserve">um conjunto de </w:t>
      </w:r>
      <w:r w:rsidR="001730D1" w:rsidRPr="00CB71F5">
        <w:rPr>
          <w:rFonts w:ascii="NewsGotT" w:hAnsi="NewsGotT"/>
          <w:lang w:val="pt-PT"/>
        </w:rPr>
        <w:t>dados de treino com as entradas</w:t>
      </w:r>
      <w:r w:rsidR="00657A4F" w:rsidRPr="00CB71F5">
        <w:rPr>
          <w:rFonts w:ascii="NewsGotT" w:hAnsi="NewsGotT"/>
          <w:lang w:val="pt-PT"/>
        </w:rPr>
        <w:t xml:space="preserve"> (características)</w:t>
      </w:r>
      <w:r w:rsidR="001730D1" w:rsidRPr="00CB71F5">
        <w:rPr>
          <w:rFonts w:ascii="NewsGotT" w:hAnsi="NewsGotT"/>
          <w:lang w:val="pt-PT"/>
        </w:rPr>
        <w:t xml:space="preserve"> emparelhadas com os </w:t>
      </w:r>
      <w:r w:rsidR="00657A4F" w:rsidRPr="00CB71F5">
        <w:rPr>
          <w:rFonts w:ascii="NewsGotT" w:hAnsi="NewsGotT"/>
          <w:lang w:val="pt-PT"/>
        </w:rPr>
        <w:t>valores de resposta</w:t>
      </w:r>
      <w:r w:rsidR="001730D1" w:rsidRPr="00CB71F5">
        <w:rPr>
          <w:rFonts w:ascii="NewsGotT" w:hAnsi="NewsGotT"/>
          <w:lang w:val="pt-PT"/>
        </w:rPr>
        <w:t xml:space="preserve"> </w:t>
      </w:r>
      <w:r w:rsidR="00657A4F" w:rsidRPr="00CB71F5">
        <w:rPr>
          <w:rFonts w:ascii="NewsGotT" w:hAnsi="NewsGotT"/>
          <w:lang w:val="pt-PT"/>
        </w:rPr>
        <w:t>correspondentes</w:t>
      </w:r>
      <w:r w:rsidR="001730D1" w:rsidRPr="00CB71F5">
        <w:rPr>
          <w:rFonts w:ascii="NewsGotT" w:hAnsi="NewsGotT"/>
          <w:lang w:val="pt-PT"/>
        </w:rPr>
        <w:t xml:space="preserve"> (por exemplo, ‘sim’ ou  ‘não’). Durante o treino, o algoritmo procura padrões </w:t>
      </w:r>
      <w:r w:rsidR="001730D1" w:rsidRPr="00CB71F5">
        <w:rPr>
          <w:rFonts w:ascii="NewsGotT" w:hAnsi="NewsGotT"/>
          <w:lang w:val="pt-PT"/>
        </w:rPr>
        <w:lastRenderedPageBreak/>
        <w:t xml:space="preserve">nos dados que </w:t>
      </w:r>
      <w:r w:rsidR="006A7303" w:rsidRPr="00CB71F5">
        <w:rPr>
          <w:rFonts w:ascii="NewsGotT" w:hAnsi="NewsGotT"/>
          <w:lang w:val="pt-PT"/>
        </w:rPr>
        <w:t xml:space="preserve">se </w:t>
      </w:r>
      <w:r w:rsidR="001730D1" w:rsidRPr="00CB71F5">
        <w:rPr>
          <w:rFonts w:ascii="NewsGotT" w:hAnsi="NewsGotT"/>
          <w:lang w:val="pt-PT"/>
        </w:rPr>
        <w:t xml:space="preserve">correlacionem com as saídas desejadas. Após o treino, o algoritmo recebe novos dados e </w:t>
      </w:r>
      <w:r w:rsidR="00657A4F" w:rsidRPr="00CB71F5">
        <w:rPr>
          <w:rFonts w:ascii="NewsGotT" w:hAnsi="NewsGotT"/>
          <w:lang w:val="pt-PT"/>
        </w:rPr>
        <w:t>atribui um</w:t>
      </w:r>
      <w:r w:rsidR="001730D1" w:rsidRPr="00CB71F5">
        <w:rPr>
          <w:rFonts w:ascii="NewsGotT" w:hAnsi="NewsGotT"/>
          <w:lang w:val="pt-PT"/>
        </w:rPr>
        <w:t xml:space="preserve"> rótulo, com base nos dados de treino prévio. O objetivo deste modelo de aprendizagem é prever a etiqueta correta para o novo conjunto de dados apresentado. </w:t>
      </w:r>
      <w:r w:rsidR="00461C49" w:rsidRPr="00CB71F5">
        <w:rPr>
          <w:rFonts w:ascii="NewsGotT" w:hAnsi="NewsGotT"/>
          <w:lang w:val="pt-PT"/>
        </w:rPr>
        <w:t>É usado quando dados históricos estão disponíveis e o objetivo é prever resultados futuros. Por isso, é possível comparar os valores gerados pelo sistema com os esperados</w:t>
      </w:r>
      <w:r w:rsidR="00CB1DA1">
        <w:rPr>
          <w:rFonts w:ascii="NewsGotT" w:hAnsi="NewsGotT"/>
          <w:lang w:val="pt-PT"/>
        </w:rPr>
        <w:t>, através dos dados de teste</w:t>
      </w:r>
      <w:r w:rsidR="00F8654A" w:rsidRPr="00CB71F5">
        <w:rPr>
          <w:rFonts w:ascii="NewsGotT" w:hAnsi="NewsGotT"/>
          <w:lang w:val="pt-PT"/>
        </w:rPr>
        <w:t xml:space="preserve"> </w:t>
      </w:r>
      <w:r w:rsidR="00317A78" w:rsidRPr="00CB71F5">
        <w:rPr>
          <w:rFonts w:ascii="NewsGotT" w:hAnsi="NewsGotT"/>
          <w:lang w:val="pt-PT"/>
        </w:rPr>
        <w:fldChar w:fldCharType="begin" w:fldLock="1"/>
      </w:r>
      <w:r w:rsidR="00F87834" w:rsidRPr="00CB71F5">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00317A78" w:rsidRPr="00CB71F5">
        <w:rPr>
          <w:rFonts w:ascii="NewsGotT" w:hAnsi="NewsGotT"/>
          <w:lang w:val="pt-PT"/>
        </w:rPr>
        <w:fldChar w:fldCharType="separate"/>
      </w:r>
      <w:r w:rsidR="00317A78" w:rsidRPr="00CB71F5">
        <w:rPr>
          <w:rFonts w:ascii="NewsGotT" w:hAnsi="NewsGotT"/>
          <w:noProof/>
          <w:lang w:val="pt-PT"/>
        </w:rPr>
        <w:t>(Friedman, 2002; Libbrecht &amp; Noble, 2015)</w:t>
      </w:r>
      <w:r w:rsidR="00317A78" w:rsidRPr="00CB71F5">
        <w:rPr>
          <w:rFonts w:ascii="NewsGotT" w:hAnsi="NewsGotT"/>
          <w:lang w:val="pt-PT"/>
        </w:rPr>
        <w:fldChar w:fldCharType="end"/>
      </w:r>
      <w:r w:rsidR="00461C49" w:rsidRPr="00CB71F5">
        <w:rPr>
          <w:rFonts w:ascii="NewsGotT" w:hAnsi="NewsGotT"/>
          <w:lang w:val="pt-PT"/>
        </w:rPr>
        <w:t xml:space="preserve">. </w:t>
      </w:r>
    </w:p>
    <w:p w14:paraId="6B2949E5" w14:textId="5386548C" w:rsidR="00111FDC" w:rsidRDefault="00111FDC" w:rsidP="00E15C68">
      <w:pPr>
        <w:spacing w:line="360" w:lineRule="auto"/>
        <w:ind w:firstLine="709"/>
        <w:jc w:val="both"/>
        <w:rPr>
          <w:rFonts w:ascii="NewsGotT" w:hAnsi="NewsGotT"/>
          <w:lang w:val="pt-PT"/>
        </w:rPr>
      </w:pPr>
      <w:r>
        <w:rPr>
          <w:rFonts w:ascii="NewsGotT" w:hAnsi="NewsGotT"/>
          <w:lang w:val="pt-PT"/>
        </w:rPr>
        <w:t>Por vezes</w:t>
      </w:r>
      <w:r w:rsidRPr="00111FDC">
        <w:rPr>
          <w:rFonts w:ascii="NewsGotT" w:hAnsi="NewsGotT"/>
          <w:lang w:val="pt-PT"/>
        </w:rPr>
        <w:t>, os padrões identificados num subconjunto d</w:t>
      </w:r>
      <w:r w:rsidR="00655DAA">
        <w:rPr>
          <w:rFonts w:ascii="NewsGotT" w:hAnsi="NewsGotT"/>
          <w:lang w:val="pt-PT"/>
        </w:rPr>
        <w:t>e</w:t>
      </w:r>
      <w:r w:rsidRPr="00111FDC">
        <w:rPr>
          <w:rFonts w:ascii="NewsGotT" w:hAnsi="NewsGotT"/>
          <w:lang w:val="pt-PT"/>
        </w:rPr>
        <w:t xml:space="preserve"> dados podem</w:t>
      </w:r>
      <w:r w:rsidR="00FF7732">
        <w:rPr>
          <w:rFonts w:ascii="NewsGotT" w:hAnsi="NewsGotT"/>
          <w:lang w:val="pt-PT"/>
        </w:rPr>
        <w:t xml:space="preserve"> </w:t>
      </w:r>
      <w:r w:rsidR="00FF7732" w:rsidRPr="00111FDC">
        <w:rPr>
          <w:rFonts w:ascii="NewsGotT" w:hAnsi="NewsGotT"/>
          <w:lang w:val="pt-PT"/>
        </w:rPr>
        <w:t>não</w:t>
      </w:r>
      <w:r w:rsidRPr="00111FDC">
        <w:rPr>
          <w:rFonts w:ascii="NewsGotT" w:hAnsi="NewsGotT"/>
          <w:lang w:val="pt-PT"/>
        </w:rPr>
        <w:t xml:space="preserve"> ser detetados</w:t>
      </w:r>
      <w:r w:rsidR="00FF7732">
        <w:rPr>
          <w:rFonts w:ascii="NewsGotT" w:hAnsi="NewsGotT"/>
          <w:lang w:val="pt-PT"/>
        </w:rPr>
        <w:t xml:space="preserve"> </w:t>
      </w:r>
      <w:r>
        <w:rPr>
          <w:rFonts w:ascii="NewsGotT" w:hAnsi="NewsGotT"/>
          <w:lang w:val="pt-PT"/>
        </w:rPr>
        <w:t xml:space="preserve">num conjunto maior de dados. </w:t>
      </w:r>
      <w:r w:rsidR="00FF7732">
        <w:rPr>
          <w:rFonts w:ascii="NewsGotT" w:hAnsi="NewsGotT"/>
          <w:lang w:val="pt-PT"/>
        </w:rPr>
        <w:t>Quando</w:t>
      </w:r>
      <w:r>
        <w:rPr>
          <w:rFonts w:ascii="NewsGotT" w:hAnsi="NewsGotT"/>
          <w:lang w:val="pt-PT"/>
        </w:rPr>
        <w:t xml:space="preserve"> o modelo </w:t>
      </w:r>
      <w:r w:rsidR="00FF7732">
        <w:rPr>
          <w:rFonts w:ascii="NewsGotT" w:hAnsi="NewsGotT"/>
          <w:lang w:val="pt-PT"/>
        </w:rPr>
        <w:t>está</w:t>
      </w:r>
      <w:r>
        <w:rPr>
          <w:rFonts w:ascii="NewsGotT" w:hAnsi="NewsGotT"/>
          <w:lang w:val="pt-PT"/>
        </w:rPr>
        <w:t xml:space="preserve"> </w:t>
      </w:r>
      <w:r w:rsidRPr="00111FDC">
        <w:rPr>
          <w:rFonts w:ascii="NewsGotT" w:hAnsi="NewsGotT"/>
          <w:lang w:val="pt-PT"/>
        </w:rPr>
        <w:t>adequado</w:t>
      </w:r>
      <w:r w:rsidR="005921EF">
        <w:rPr>
          <w:rFonts w:ascii="NewsGotT" w:hAnsi="NewsGotT"/>
          <w:lang w:val="pt-PT"/>
        </w:rPr>
        <w:t xml:space="preserve"> </w:t>
      </w:r>
      <w:r w:rsidR="005921EF">
        <w:rPr>
          <w:rFonts w:ascii="NewsGotT" w:hAnsi="NewsGotT"/>
          <w:lang w:val="pt-PT"/>
        </w:rPr>
        <w:t>apenas</w:t>
      </w:r>
      <w:r w:rsidRPr="00111FDC">
        <w:rPr>
          <w:rFonts w:ascii="NewsGotT" w:hAnsi="NewsGotT"/>
          <w:lang w:val="pt-PT"/>
        </w:rPr>
        <w:t xml:space="preserve"> para representar padrões que exist</w:t>
      </w:r>
      <w:r w:rsidR="005921EF">
        <w:rPr>
          <w:rFonts w:ascii="NewsGotT" w:hAnsi="NewsGotT"/>
          <w:lang w:val="pt-PT"/>
        </w:rPr>
        <w:t>a</w:t>
      </w:r>
      <w:r w:rsidRPr="00111FDC">
        <w:rPr>
          <w:rFonts w:ascii="NewsGotT" w:hAnsi="NewsGotT"/>
          <w:lang w:val="pt-PT"/>
        </w:rPr>
        <w:t xml:space="preserve">m no subconjunto de </w:t>
      </w:r>
      <w:r w:rsidR="00FF7732">
        <w:rPr>
          <w:rFonts w:ascii="NewsGotT" w:hAnsi="NewsGotT"/>
          <w:lang w:val="pt-PT"/>
        </w:rPr>
        <w:t>treino</w:t>
      </w:r>
      <w:r w:rsidRPr="00111FDC">
        <w:rPr>
          <w:rFonts w:ascii="NewsGotT" w:hAnsi="NewsGotT"/>
          <w:lang w:val="pt-PT"/>
        </w:rPr>
        <w:t xml:space="preserve">, </w:t>
      </w:r>
      <w:r>
        <w:rPr>
          <w:rFonts w:ascii="NewsGotT" w:hAnsi="NewsGotT"/>
          <w:lang w:val="pt-PT"/>
        </w:rPr>
        <w:t>pode ocorrer o</w:t>
      </w:r>
      <w:r w:rsidRPr="00111FDC">
        <w:rPr>
          <w:rFonts w:ascii="NewsGotT" w:hAnsi="NewsGotT"/>
          <w:lang w:val="pt-PT"/>
        </w:rPr>
        <w:t xml:space="preserve"> problema chamado </w:t>
      </w:r>
      <w:proofErr w:type="spellStart"/>
      <w:r w:rsidRPr="00111FDC">
        <w:rPr>
          <w:rFonts w:ascii="NewsGotT" w:hAnsi="NewsGotT"/>
          <w:i/>
          <w:iCs/>
          <w:lang w:val="pt-PT"/>
        </w:rPr>
        <w:t>overfitting</w:t>
      </w:r>
      <w:proofErr w:type="spellEnd"/>
      <w:r w:rsidRPr="00111FDC">
        <w:rPr>
          <w:rFonts w:ascii="NewsGotT" w:hAnsi="NewsGotT"/>
          <w:lang w:val="pt-PT"/>
        </w:rPr>
        <w:t xml:space="preserve">. </w:t>
      </w:r>
      <w:r w:rsidR="00AC2423">
        <w:rPr>
          <w:rFonts w:ascii="NewsGotT" w:hAnsi="NewsGotT"/>
          <w:lang w:val="pt-PT"/>
        </w:rPr>
        <w:t xml:space="preserve">Isto </w:t>
      </w:r>
      <w:r w:rsidRPr="00111FDC">
        <w:rPr>
          <w:rFonts w:ascii="NewsGotT" w:hAnsi="NewsGotT"/>
          <w:lang w:val="pt-PT"/>
        </w:rPr>
        <w:t xml:space="preserve">significa que o modelo está precisamente afinado para </w:t>
      </w:r>
      <w:r w:rsidR="00AC2423">
        <w:rPr>
          <w:rFonts w:ascii="NewsGotT" w:hAnsi="NewsGotT"/>
          <w:lang w:val="pt-PT"/>
        </w:rPr>
        <w:t xml:space="preserve">os dados de treino, </w:t>
      </w:r>
      <w:r w:rsidRPr="00111FDC">
        <w:rPr>
          <w:rFonts w:ascii="NewsGotT" w:hAnsi="NewsGotT"/>
          <w:lang w:val="pt-PT"/>
        </w:rPr>
        <w:t xml:space="preserve">mas </w:t>
      </w:r>
      <w:r w:rsidR="005921EF" w:rsidRPr="00111FDC">
        <w:rPr>
          <w:rFonts w:ascii="NewsGotT" w:hAnsi="NewsGotT"/>
          <w:lang w:val="pt-PT"/>
        </w:rPr>
        <w:t xml:space="preserve">não </w:t>
      </w:r>
      <w:r w:rsidRPr="00111FDC">
        <w:rPr>
          <w:rFonts w:ascii="NewsGotT" w:hAnsi="NewsGotT"/>
          <w:lang w:val="pt-PT"/>
        </w:rPr>
        <w:t xml:space="preserve">pode ser </w:t>
      </w:r>
      <w:r w:rsidR="00AC2423">
        <w:rPr>
          <w:rFonts w:ascii="NewsGotT" w:hAnsi="NewsGotT"/>
          <w:lang w:val="pt-PT"/>
        </w:rPr>
        <w:t>aplicado</w:t>
      </w:r>
      <w:r w:rsidRPr="00111FDC">
        <w:rPr>
          <w:rFonts w:ascii="NewsGotT" w:hAnsi="NewsGotT"/>
          <w:lang w:val="pt-PT"/>
        </w:rPr>
        <w:t xml:space="preserve"> a grandes conjuntos de dados desconhecidos</w:t>
      </w:r>
      <w:r w:rsidR="00C73ACB">
        <w:rPr>
          <w:rFonts w:ascii="NewsGotT" w:hAnsi="NewsGotT"/>
          <w:lang w:val="pt-PT"/>
        </w:rPr>
        <w:t xml:space="preserve"> </w:t>
      </w:r>
      <w:r w:rsidR="00C73ACB">
        <w:rPr>
          <w:rFonts w:ascii="NewsGotT" w:hAnsi="NewsGotT"/>
          <w:lang w:val="pt-PT"/>
        </w:rPr>
        <w:fldChar w:fldCharType="begin" w:fldLock="1"/>
      </w:r>
      <w:r w:rsidR="00960AC1">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C73ACB">
        <w:rPr>
          <w:rFonts w:ascii="NewsGotT" w:hAnsi="NewsGotT"/>
          <w:lang w:val="pt-PT"/>
        </w:rPr>
        <w:fldChar w:fldCharType="separate"/>
      </w:r>
      <w:r w:rsidR="00C73ACB" w:rsidRPr="00C73ACB">
        <w:rPr>
          <w:rFonts w:ascii="NewsGotT" w:hAnsi="NewsGotT"/>
          <w:noProof/>
          <w:lang w:val="pt-PT"/>
        </w:rPr>
        <w:t>(Hurwitz &amp; Kirsch, 2018)</w:t>
      </w:r>
      <w:r w:rsidR="00C73ACB">
        <w:rPr>
          <w:rFonts w:ascii="NewsGotT" w:hAnsi="NewsGotT"/>
          <w:lang w:val="pt-PT"/>
        </w:rPr>
        <w:fldChar w:fldCharType="end"/>
      </w:r>
      <w:r w:rsidRPr="00111FDC">
        <w:rPr>
          <w:rFonts w:ascii="NewsGotT" w:hAnsi="NewsGotT"/>
          <w:lang w:val="pt-PT"/>
        </w:rPr>
        <w:t>.</w:t>
      </w:r>
    </w:p>
    <w:p w14:paraId="5A6E779C" w14:textId="5AEF9115" w:rsidR="009F586E" w:rsidRPr="00CB71F5" w:rsidRDefault="009F586E" w:rsidP="009F586E">
      <w:pPr>
        <w:rPr>
          <w:rFonts w:ascii="NewsGotT" w:hAnsi="NewsGotT"/>
          <w:lang w:val="pt-PT"/>
        </w:rPr>
      </w:pPr>
    </w:p>
    <w:p w14:paraId="55DA1032" w14:textId="77777777" w:rsidR="001D2016" w:rsidRPr="00CB71F5" w:rsidRDefault="001D2016" w:rsidP="001D2016">
      <w:pPr>
        <w:rPr>
          <w:rFonts w:ascii="NewsGotT" w:hAnsi="NewsGotT"/>
          <w:lang w:val="pt-PT"/>
        </w:rPr>
      </w:pPr>
    </w:p>
    <w:p w14:paraId="6EC33975" w14:textId="0BEE61DA" w:rsidR="00432E0E" w:rsidRPr="00705FE1" w:rsidRDefault="00432E0E" w:rsidP="00705FE1">
      <w:pPr>
        <w:pStyle w:val="TOC1"/>
      </w:pPr>
      <w:r w:rsidRPr="00705FE1">
        <w:t xml:space="preserve">Regressão </w:t>
      </w:r>
      <w:r w:rsidR="00416096" w:rsidRPr="00705FE1">
        <w:t>Logística</w:t>
      </w:r>
      <w:r w:rsidR="006348A1" w:rsidRPr="00705FE1">
        <w:t xml:space="preserve"> </w:t>
      </w:r>
    </w:p>
    <w:p w14:paraId="3D257E39" w14:textId="626838A1" w:rsidR="00705FE1" w:rsidRPr="00705FE1" w:rsidRDefault="00705FE1" w:rsidP="00705FE1">
      <w:pPr>
        <w:rPr>
          <w:rFonts w:ascii="NewsGotT" w:hAnsi="NewsGotT"/>
          <w:lang w:val="pt-PT"/>
        </w:rPr>
      </w:pPr>
    </w:p>
    <w:p w14:paraId="1B278978" w14:textId="77777777" w:rsidR="00E7210B" w:rsidRDefault="00705FE1" w:rsidP="00E7210B">
      <w:pPr>
        <w:spacing w:line="360" w:lineRule="auto"/>
        <w:ind w:firstLine="720"/>
        <w:jc w:val="both"/>
        <w:rPr>
          <w:rFonts w:ascii="NewsGotT" w:hAnsi="NewsGotT"/>
          <w:lang w:val="pt-PT"/>
        </w:rPr>
      </w:pPr>
      <w:r w:rsidRPr="00705FE1">
        <w:rPr>
          <w:rFonts w:ascii="NewsGotT" w:hAnsi="NewsGotT"/>
          <w:lang w:val="pt-PT"/>
        </w:rPr>
        <w:t xml:space="preserve">A </w:t>
      </w:r>
      <w:r>
        <w:rPr>
          <w:rFonts w:ascii="NewsGotT" w:hAnsi="NewsGotT"/>
          <w:lang w:val="pt-PT"/>
        </w:rPr>
        <w:t>regressão logística é uma técnica estatística que tem como objetivo produzir, a partir de um conjunto de observações, um modelo que permita a predição de valores tomados por uma variável categórica (frequentemente binária), em função de uma ou mais variáveis independentes contínuas  e/ou binárias</w:t>
      </w:r>
      <w:r w:rsidR="00C27AB5">
        <w:rPr>
          <w:rFonts w:ascii="NewsGotT" w:hAnsi="NewsGotT"/>
          <w:lang w:val="pt-PT"/>
        </w:rPr>
        <w:t xml:space="preserve">. </w:t>
      </w:r>
      <w:r w:rsidR="005164A6" w:rsidRPr="00CB71F5">
        <w:rPr>
          <w:rFonts w:ascii="NewsGotT" w:hAnsi="NewsGotT"/>
          <w:lang w:val="pt-PT"/>
        </w:rPr>
        <w:t xml:space="preserve">Os modelos de regressão constituem uma das ferramentas estatísticas mais importantes na análise estatística de dados quando se pretende modelar relações entre variáveis. </w:t>
      </w:r>
    </w:p>
    <w:p w14:paraId="6CFBED9F" w14:textId="48B4F769" w:rsidR="00E7210B" w:rsidRDefault="00CA752D" w:rsidP="00E7210B">
      <w:pPr>
        <w:spacing w:line="360" w:lineRule="auto"/>
        <w:ind w:firstLine="720"/>
        <w:jc w:val="both"/>
        <w:rPr>
          <w:rFonts w:ascii="NewsGotT" w:hAnsi="NewsGotT"/>
          <w:lang w:val="pt-PT"/>
        </w:rPr>
      </w:pPr>
      <w:r w:rsidRPr="00CB71F5">
        <w:rPr>
          <w:rFonts w:ascii="NewsGotT" w:hAnsi="NewsGotT"/>
          <w:lang w:val="pt-PT"/>
        </w:rPr>
        <w:t xml:space="preserve">Tal como referido por </w:t>
      </w:r>
      <w:r w:rsidR="0021747C" w:rsidRPr="00CB71F5">
        <w:rPr>
          <w:rFonts w:ascii="NewsGotT" w:hAnsi="NewsGotT"/>
          <w:noProof/>
          <w:lang w:val="pt-PT"/>
        </w:rPr>
        <w:t>Hosmer, Lemeshow &amp; Sturdivant</w:t>
      </w:r>
      <w:r w:rsidR="0021747C" w:rsidRPr="00CB71F5">
        <w:rPr>
          <w:rFonts w:ascii="NewsGotT" w:hAnsi="NewsGotT"/>
          <w:lang w:val="pt-PT"/>
        </w:rPr>
        <w:t xml:space="preserve"> </w:t>
      </w:r>
      <w:r w:rsidRPr="00CB71F5">
        <w:rPr>
          <w:rFonts w:ascii="NewsGotT" w:hAnsi="NewsGotT"/>
          <w:lang w:val="pt-PT"/>
        </w:rPr>
        <w:t>(</w:t>
      </w:r>
      <w:r w:rsidR="0021747C" w:rsidRPr="00CB71F5">
        <w:rPr>
          <w:rFonts w:ascii="NewsGotT" w:hAnsi="NewsGotT"/>
          <w:lang w:val="pt-PT"/>
        </w:rPr>
        <w:t>2013</w:t>
      </w:r>
      <w:r w:rsidRPr="00CB71F5">
        <w:rPr>
          <w:rFonts w:ascii="NewsGotT" w:hAnsi="NewsGotT"/>
          <w:lang w:val="pt-PT"/>
        </w:rPr>
        <w:t>), nos modelos de regressão linear simples ou múltipla</w:t>
      </w:r>
      <w:r w:rsidR="00E15C68">
        <w:rPr>
          <w:rFonts w:ascii="NewsGotT" w:hAnsi="NewsGotT"/>
          <w:lang w:val="pt-PT"/>
        </w:rPr>
        <w:t>,</w:t>
      </w:r>
      <w:r w:rsidRPr="00CB71F5">
        <w:rPr>
          <w:rFonts w:ascii="NewsGotT" w:hAnsi="NewsGotT"/>
          <w:lang w:val="pt-PT"/>
        </w:rPr>
        <w:t xml:space="preserve"> a variável dependente é uma variável aleatória de natureza contínua, sendo esta em alguns casos qualitativa e expressa em função de duas ou mais variáveis de natureza categórica, isto é, admite dois ou mais valores</w:t>
      </w:r>
      <w:r w:rsidR="0021747C" w:rsidRPr="00CB71F5">
        <w:rPr>
          <w:rFonts w:ascii="NewsGotT" w:hAnsi="NewsGotT"/>
          <w:lang w:val="pt-PT"/>
        </w:rPr>
        <w:t xml:space="preserve"> </w:t>
      </w:r>
      <w:r w:rsidR="0021747C" w:rsidRPr="00CB71F5">
        <w:rPr>
          <w:rFonts w:ascii="NewsGotT" w:hAnsi="NewsGotT"/>
          <w:lang w:val="pt-PT"/>
        </w:rPr>
        <w:fldChar w:fldCharType="begin" w:fldLock="1"/>
      </w:r>
      <w:r w:rsidR="0021747C" w:rsidRPr="00CB71F5">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0021747C" w:rsidRPr="00CB71F5">
        <w:rPr>
          <w:rFonts w:ascii="NewsGotT" w:hAnsi="NewsGotT"/>
          <w:lang w:val="pt-PT"/>
        </w:rPr>
        <w:fldChar w:fldCharType="separate"/>
      </w:r>
      <w:r w:rsidR="0021747C" w:rsidRPr="00CB71F5">
        <w:rPr>
          <w:rFonts w:ascii="NewsGotT" w:hAnsi="NewsGotT"/>
          <w:noProof/>
          <w:lang w:val="pt-PT"/>
        </w:rPr>
        <w:t>(Hosmer, Lemeshow, &amp; Sturdivant, 2013)</w:t>
      </w:r>
      <w:r w:rsidR="0021747C" w:rsidRPr="00CB71F5">
        <w:rPr>
          <w:rFonts w:ascii="NewsGotT" w:hAnsi="NewsGotT"/>
          <w:lang w:val="pt-PT"/>
        </w:rPr>
        <w:fldChar w:fldCharType="end"/>
      </w:r>
      <w:r w:rsidRPr="00CB71F5">
        <w:rPr>
          <w:rFonts w:ascii="NewsGotT" w:hAnsi="NewsGotT"/>
          <w:lang w:val="pt-PT"/>
        </w:rPr>
        <w:t>.</w:t>
      </w:r>
      <w:r w:rsidR="00F87834" w:rsidRPr="00CB71F5">
        <w:rPr>
          <w:rFonts w:ascii="NewsGotT" w:hAnsi="NewsGotT"/>
          <w:lang w:val="pt-PT"/>
        </w:rPr>
        <w:t xml:space="preserve"> </w:t>
      </w:r>
      <w:r w:rsidRPr="00CB71F5">
        <w:rPr>
          <w:rFonts w:ascii="NewsGotT" w:hAnsi="NewsGotT"/>
          <w:lang w:val="pt-PT"/>
        </w:rPr>
        <w:t>Assim, o que distingue o modelo de regressão logística do da regressão linear é que a variável resultado na regressão logística é binária (dicotómica)</w:t>
      </w:r>
      <w:r w:rsidR="008F1F21" w:rsidRPr="00CB71F5">
        <w:rPr>
          <w:rFonts w:ascii="NewsGotT" w:hAnsi="NewsGotT"/>
          <w:lang w:val="pt-PT"/>
        </w:rPr>
        <w:t xml:space="preserve"> </w:t>
      </w:r>
      <w:r w:rsidR="008F1F21" w:rsidRPr="00CB71F5">
        <w:rPr>
          <w:rFonts w:ascii="NewsGotT" w:hAnsi="NewsGotT"/>
          <w:lang w:val="pt-PT"/>
        </w:rPr>
        <w:fldChar w:fldCharType="begin" w:fldLock="1"/>
      </w:r>
      <w:r w:rsidR="00D754FF" w:rsidRPr="00CB71F5">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8F1F21" w:rsidRPr="00CB71F5">
        <w:rPr>
          <w:rFonts w:ascii="NewsGotT" w:hAnsi="NewsGotT"/>
          <w:lang w:val="pt-PT"/>
        </w:rPr>
        <w:fldChar w:fldCharType="separate"/>
      </w:r>
      <w:r w:rsidR="003B79BF" w:rsidRPr="00CB71F5">
        <w:rPr>
          <w:rFonts w:ascii="NewsGotT" w:hAnsi="NewsGotT"/>
          <w:noProof/>
          <w:lang w:val="pt-PT"/>
        </w:rPr>
        <w:t>(Hosmer et al., 2013)</w:t>
      </w:r>
      <w:r w:rsidR="008F1F21" w:rsidRPr="00CB71F5">
        <w:rPr>
          <w:rFonts w:ascii="NewsGotT" w:hAnsi="NewsGotT"/>
          <w:lang w:val="pt-PT"/>
        </w:rPr>
        <w:fldChar w:fldCharType="end"/>
      </w:r>
      <w:r w:rsidR="008F1F21" w:rsidRPr="00CB71F5">
        <w:rPr>
          <w:rFonts w:ascii="NewsGotT" w:hAnsi="NewsGotT"/>
          <w:lang w:val="pt-PT"/>
        </w:rPr>
        <w:t>.</w:t>
      </w:r>
      <w:r w:rsidR="00E7210B">
        <w:rPr>
          <w:rFonts w:ascii="NewsGotT" w:hAnsi="NewsGotT"/>
          <w:lang w:val="pt-PT"/>
        </w:rPr>
        <w:t xml:space="preserve"> </w:t>
      </w:r>
      <w:r w:rsidR="00E7210B" w:rsidRPr="00CB71F5">
        <w:rPr>
          <w:rFonts w:ascii="NewsGotT" w:hAnsi="NewsGotT"/>
          <w:lang w:val="pt-PT"/>
        </w:rPr>
        <w:t>Uma vez contabilizada esta diferença, os métodos utilizados numa análise utilizando a regressão logística seguem, mais ou menos, os mesmos princípios gerais utilizados na regressão linear</w:t>
      </w:r>
      <w:r w:rsidR="00D743B3">
        <w:rPr>
          <w:rFonts w:ascii="NewsGotT" w:hAnsi="NewsGotT"/>
          <w:lang w:val="pt-PT"/>
        </w:rPr>
        <w:t xml:space="preserve"> </w:t>
      </w:r>
      <w:r w:rsidR="00E7210B" w:rsidRPr="00CB71F5">
        <w:rPr>
          <w:rFonts w:ascii="NewsGotT" w:hAnsi="NewsGotT"/>
          <w:lang w:val="pt-PT"/>
        </w:rPr>
        <w:fldChar w:fldCharType="begin" w:fldLock="1"/>
      </w:r>
      <w:r w:rsidR="00E7210B" w:rsidRPr="00CB71F5">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E7210B" w:rsidRPr="00CB71F5">
        <w:rPr>
          <w:rFonts w:ascii="NewsGotT" w:hAnsi="NewsGotT"/>
          <w:lang w:val="pt-PT"/>
        </w:rPr>
        <w:fldChar w:fldCharType="separate"/>
      </w:r>
      <w:r w:rsidR="00E7210B" w:rsidRPr="00CB71F5">
        <w:rPr>
          <w:rFonts w:ascii="NewsGotT" w:hAnsi="NewsGotT"/>
          <w:noProof/>
          <w:lang w:val="pt-PT"/>
        </w:rPr>
        <w:t>(Hosmer et al., 2013)</w:t>
      </w:r>
      <w:r w:rsidR="00E7210B" w:rsidRPr="00CB71F5">
        <w:rPr>
          <w:rFonts w:ascii="NewsGotT" w:hAnsi="NewsGotT"/>
          <w:lang w:val="pt-PT"/>
        </w:rPr>
        <w:fldChar w:fldCharType="end"/>
      </w:r>
      <w:r w:rsidR="00D743B3">
        <w:rPr>
          <w:rFonts w:ascii="NewsGotT" w:hAnsi="NewsGotT"/>
          <w:lang w:val="pt-PT"/>
        </w:rPr>
        <w:t xml:space="preserve">. </w:t>
      </w:r>
    </w:p>
    <w:p w14:paraId="53B2DB07" w14:textId="7313FB0A" w:rsidR="00466AF9" w:rsidRPr="00CB71F5" w:rsidRDefault="00466AF9" w:rsidP="00E7210B">
      <w:pPr>
        <w:spacing w:line="360" w:lineRule="auto"/>
        <w:ind w:firstLine="720"/>
        <w:jc w:val="both"/>
        <w:rPr>
          <w:rFonts w:ascii="NewsGotT" w:hAnsi="NewsGotT"/>
          <w:lang w:val="pt-PT"/>
        </w:rPr>
      </w:pPr>
      <w:r w:rsidRPr="00CB71F5">
        <w:rPr>
          <w:rFonts w:ascii="NewsGotT" w:hAnsi="NewsGotT"/>
          <w:lang w:val="pt-PT"/>
        </w:rPr>
        <w:t>As técnicas de regressão são versáteis na sua aplicação à investigação médica</w:t>
      </w:r>
      <w:r w:rsidR="00BC17B0">
        <w:rPr>
          <w:rFonts w:ascii="NewsGotT" w:hAnsi="NewsGotT"/>
          <w:lang w:val="pt-PT"/>
        </w:rPr>
        <w:t>, pois permitem</w:t>
      </w:r>
      <w:r w:rsidRPr="00CB71F5">
        <w:rPr>
          <w:rFonts w:ascii="NewsGotT" w:hAnsi="NewsGotT"/>
          <w:lang w:val="pt-PT"/>
        </w:rPr>
        <w:t xml:space="preserve"> medir as associações, prever resultados, e controlar variáveis. </w:t>
      </w:r>
      <w:r w:rsidR="00E71C54">
        <w:rPr>
          <w:rFonts w:ascii="NewsGotT" w:hAnsi="NewsGotT"/>
          <w:lang w:val="pt-PT"/>
        </w:rPr>
        <w:t>Assim sendo</w:t>
      </w:r>
      <w:r w:rsidRPr="00CB71F5">
        <w:rPr>
          <w:rFonts w:ascii="NewsGotT" w:hAnsi="NewsGotT"/>
          <w:lang w:val="pt-PT"/>
        </w:rPr>
        <w:t xml:space="preserve">, a regressão logística é uma forma eficiente e poderosa de analisar o efeito de um grupo de variáveis independentes sobre um resultado binário, quantificando a contribuição única de cada variável independente. Utilizando componentes da regressão linear refletidos na escala </w:t>
      </w:r>
      <w:proofErr w:type="spellStart"/>
      <w:r w:rsidRPr="00CB71F5">
        <w:rPr>
          <w:rFonts w:ascii="NewsGotT" w:hAnsi="NewsGotT"/>
          <w:lang w:val="pt-PT"/>
        </w:rPr>
        <w:t>logítica</w:t>
      </w:r>
      <w:proofErr w:type="spellEnd"/>
      <w:r w:rsidRPr="00CB71F5">
        <w:rPr>
          <w:rFonts w:ascii="NewsGotT" w:hAnsi="NewsGotT"/>
          <w:lang w:val="pt-PT"/>
        </w:rPr>
        <w:t xml:space="preserve">, a regressão logística identifica </w:t>
      </w:r>
      <w:r w:rsidRPr="00CB71F5">
        <w:rPr>
          <w:rFonts w:ascii="NewsGotT" w:hAnsi="NewsGotT"/>
          <w:lang w:val="pt-PT"/>
        </w:rPr>
        <w:lastRenderedPageBreak/>
        <w:t>iterativamente a combinação linear mais forte de variáveis com a maior probabilidade de detetar o resultado observado</w:t>
      </w:r>
      <w:r w:rsidR="00E71C54">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(Stoltzfus, 2011)</w:t>
      </w:r>
      <w:r w:rsidRPr="00CB71F5">
        <w:rPr>
          <w:rFonts w:ascii="NewsGotT" w:hAnsi="NewsGotT"/>
          <w:lang w:val="pt-PT"/>
        </w:rPr>
        <w:fldChar w:fldCharType="end"/>
      </w:r>
      <w:r w:rsidR="00E71C54">
        <w:rPr>
          <w:rFonts w:ascii="NewsGotT" w:hAnsi="NewsGotT"/>
          <w:lang w:val="pt-PT"/>
        </w:rPr>
        <w:t xml:space="preserve">. </w:t>
      </w:r>
    </w:p>
    <w:p w14:paraId="4B8AFF90" w14:textId="0E1E4D75" w:rsidR="00E15C68" w:rsidRDefault="00466AF9" w:rsidP="002A2D60">
      <w:pPr>
        <w:spacing w:line="360" w:lineRule="auto"/>
        <w:ind w:firstLine="720"/>
        <w:jc w:val="both"/>
        <w:rPr>
          <w:rFonts w:ascii="NewsGotT" w:hAnsi="NewsGotT"/>
          <w:lang w:val="pt-PT"/>
        </w:rPr>
      </w:pPr>
      <w:r w:rsidRPr="00CB71F5">
        <w:rPr>
          <w:rFonts w:ascii="NewsGotT" w:hAnsi="NewsGotT"/>
          <w:lang w:val="pt-PT"/>
        </w:rPr>
        <w:t xml:space="preserve">Os pressupostos básicos que devem ser cumpridos para a regressão logística incluem independência de erros, linearidade no </w:t>
      </w:r>
      <w:proofErr w:type="spellStart"/>
      <w:r w:rsidRPr="00CB71F5">
        <w:rPr>
          <w:rFonts w:ascii="NewsGotT" w:hAnsi="NewsGotT"/>
          <w:lang w:val="pt-PT"/>
        </w:rPr>
        <w:t>logit</w:t>
      </w:r>
      <w:proofErr w:type="spellEnd"/>
      <w:r w:rsidRPr="00CB71F5">
        <w:rPr>
          <w:rFonts w:ascii="NewsGotT" w:hAnsi="NewsGotT"/>
          <w:lang w:val="pt-PT"/>
        </w:rPr>
        <w:t xml:space="preserve"> para variáveis contínuas, ausência de </w:t>
      </w:r>
      <w:proofErr w:type="spellStart"/>
      <w:r w:rsidRPr="00CB71F5">
        <w:rPr>
          <w:rFonts w:ascii="NewsGotT" w:hAnsi="NewsGotT"/>
          <w:lang w:val="pt-PT"/>
        </w:rPr>
        <w:t>multicolinearidade</w:t>
      </w:r>
      <w:proofErr w:type="spellEnd"/>
      <w:r w:rsidRPr="00CB71F5">
        <w:rPr>
          <w:rFonts w:ascii="NewsGotT" w:hAnsi="NewsGotT"/>
          <w:lang w:val="pt-PT"/>
        </w:rPr>
        <w:t xml:space="preserve">, e ausência de </w:t>
      </w:r>
      <w:proofErr w:type="spellStart"/>
      <w:r w:rsidRPr="00E7210B">
        <w:rPr>
          <w:rFonts w:ascii="NewsGotT" w:hAnsi="NewsGotT"/>
          <w:i/>
          <w:iCs/>
          <w:lang w:val="pt-PT"/>
        </w:rPr>
        <w:t>outliers</w:t>
      </w:r>
      <w:proofErr w:type="spellEnd"/>
      <w:r w:rsidRPr="00CB71F5">
        <w:rPr>
          <w:rFonts w:ascii="NewsGotT" w:hAnsi="NewsGotT"/>
          <w:lang w:val="pt-PT"/>
        </w:rPr>
        <w:t xml:space="preserve"> fortemente influentes. Além disso, deve haver um número adequado de eventos por variável independente para evitar um modelo de </w:t>
      </w:r>
      <w:r w:rsidR="00AA34DE">
        <w:rPr>
          <w:rFonts w:ascii="NewsGotT" w:hAnsi="NewsGotT"/>
          <w:lang w:val="pt-PT"/>
        </w:rPr>
        <w:t>“</w:t>
      </w:r>
      <w:proofErr w:type="spellStart"/>
      <w:r w:rsidR="00AA34DE" w:rsidRPr="00AA34DE">
        <w:rPr>
          <w:rFonts w:ascii="NewsGotT" w:hAnsi="NewsGotT"/>
          <w:i/>
          <w:iCs/>
          <w:lang w:val="pt-PT"/>
        </w:rPr>
        <w:t>overfiting</w:t>
      </w:r>
      <w:proofErr w:type="spellEnd"/>
      <w:r w:rsidR="00AA34DE">
        <w:rPr>
          <w:rFonts w:ascii="NewsGotT" w:hAnsi="NewsGotT"/>
          <w:lang w:val="pt-PT"/>
        </w:rPr>
        <w:t xml:space="preserve">”. </w:t>
      </w:r>
      <w:r w:rsidRPr="00CB71F5">
        <w:rPr>
          <w:rFonts w:ascii="NewsGotT" w:hAnsi="NewsGotT"/>
          <w:lang w:val="pt-PT"/>
        </w:rPr>
        <w:t>A adequação global do modelo de regressão logística resultante é avaliada utilizando várias medidas,</w:t>
      </w:r>
      <w:r w:rsidR="00AA34DE">
        <w:rPr>
          <w:rFonts w:ascii="NewsGotT" w:hAnsi="NewsGotT"/>
          <w:lang w:val="pt-PT"/>
        </w:rPr>
        <w:t xml:space="preserve"> sendo que os melhores resultados são caracterizados </w:t>
      </w:r>
      <w:r w:rsidRPr="00CB71F5">
        <w:rPr>
          <w:rFonts w:ascii="NewsGotT" w:hAnsi="NewsGotT"/>
          <w:lang w:val="pt-PT"/>
        </w:rPr>
        <w:t>por uma menor diferença entre os valores observados e os valores previstos no modelo.</w:t>
      </w:r>
      <w:r w:rsidR="00D659E3">
        <w:rPr>
          <w:rFonts w:ascii="NewsGotT" w:hAnsi="NewsGotT"/>
          <w:lang w:val="pt-PT"/>
        </w:rPr>
        <w:t xml:space="preserve"> </w:t>
      </w:r>
      <w:r w:rsidRPr="00CB71F5">
        <w:rPr>
          <w:rFonts w:ascii="NewsGotT" w:hAnsi="NewsGotT"/>
          <w:lang w:val="pt-PT"/>
        </w:rPr>
        <w:t xml:space="preserve">Finalmente, os resultados para variáveis independentes são normalmente reportados como </w:t>
      </w:r>
      <w:proofErr w:type="spellStart"/>
      <w:r w:rsidRPr="00D659E3">
        <w:rPr>
          <w:rFonts w:ascii="NewsGotT" w:hAnsi="NewsGotT"/>
          <w:i/>
          <w:iCs/>
          <w:lang w:val="pt-PT"/>
        </w:rPr>
        <w:t>odds</w:t>
      </w:r>
      <w:proofErr w:type="spellEnd"/>
      <w:r w:rsidRPr="00D659E3">
        <w:rPr>
          <w:rFonts w:ascii="NewsGotT" w:hAnsi="NewsGotT"/>
          <w:i/>
          <w:iCs/>
          <w:lang w:val="pt-PT"/>
        </w:rPr>
        <w:t xml:space="preserve"> ratios</w:t>
      </w:r>
      <w:r w:rsidRPr="00CB71F5">
        <w:rPr>
          <w:rFonts w:ascii="NewsGotT" w:hAnsi="NewsGotT"/>
          <w:lang w:val="pt-PT"/>
        </w:rPr>
        <w:t xml:space="preserve"> (</w:t>
      </w:r>
      <w:proofErr w:type="spellStart"/>
      <w:r w:rsidRPr="00CB71F5">
        <w:rPr>
          <w:rFonts w:ascii="NewsGotT" w:hAnsi="NewsGotT"/>
          <w:lang w:val="pt-PT"/>
        </w:rPr>
        <w:t>ORs</w:t>
      </w:r>
      <w:proofErr w:type="spellEnd"/>
      <w:r w:rsidRPr="00CB71F5">
        <w:rPr>
          <w:rFonts w:ascii="NewsGotT" w:hAnsi="NewsGotT"/>
          <w:lang w:val="pt-PT"/>
        </w:rPr>
        <w:t>) com intervalos de confiança de 95% (</w:t>
      </w:r>
      <w:proofErr w:type="spellStart"/>
      <w:r w:rsidRPr="00CB71F5">
        <w:rPr>
          <w:rFonts w:ascii="NewsGotT" w:hAnsi="NewsGotT"/>
          <w:lang w:val="pt-PT"/>
        </w:rPr>
        <w:t>CIs</w:t>
      </w:r>
      <w:proofErr w:type="spellEnd"/>
      <w:r w:rsidRPr="00CB71F5">
        <w:rPr>
          <w:rFonts w:ascii="NewsGotT" w:hAnsi="NewsGotT"/>
          <w:lang w:val="pt-PT"/>
        </w:rPr>
        <w:t>)</w:t>
      </w:r>
      <w:r w:rsidR="002A2D60">
        <w:rPr>
          <w:rFonts w:ascii="NewsGotT" w:hAnsi="NewsGotT"/>
          <w:lang w:val="pt-PT"/>
        </w:rPr>
        <w:t xml:space="preserve"> </w:t>
      </w:r>
      <w:r w:rsidRPr="00CB71F5">
        <w:rPr>
          <w:rFonts w:ascii="NewsGotT" w:hAnsi="NewsGotT"/>
          <w:lang w:val="pt-PT"/>
        </w:rPr>
        <w:fldChar w:fldCharType="begin" w:fldLock="1"/>
      </w:r>
      <w:r w:rsidR="0058102D"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(Stoltzfus, 2011)</w:t>
      </w:r>
      <w:r w:rsidRPr="00CB71F5">
        <w:rPr>
          <w:rFonts w:ascii="NewsGotT" w:hAnsi="NewsGotT"/>
          <w:lang w:val="pt-PT"/>
        </w:rPr>
        <w:fldChar w:fldCharType="end"/>
      </w:r>
      <w:r w:rsidR="002A2D60">
        <w:rPr>
          <w:rFonts w:ascii="NewsGotT" w:hAnsi="NewsGotT"/>
          <w:lang w:val="pt-PT"/>
        </w:rPr>
        <w:t xml:space="preserve">. </w:t>
      </w:r>
      <w:r w:rsidR="004F77A7" w:rsidRPr="00CB71F5">
        <w:rPr>
          <w:rFonts w:ascii="NewsGotT" w:hAnsi="NewsGotT"/>
          <w:lang w:val="pt-PT"/>
        </w:rPr>
        <w:t>A análise da curva ROC (</w:t>
      </w:r>
      <w:proofErr w:type="spellStart"/>
      <w:r w:rsidR="004F77A7" w:rsidRPr="00CB71F5">
        <w:rPr>
          <w:rFonts w:ascii="NewsGotT" w:hAnsi="NewsGotT"/>
          <w:lang w:val="pt-PT"/>
        </w:rPr>
        <w:t>Receiver</w:t>
      </w:r>
      <w:proofErr w:type="spellEnd"/>
      <w:r w:rsidR="004F77A7" w:rsidRPr="00CB71F5">
        <w:rPr>
          <w:rFonts w:ascii="NewsGotT" w:hAnsi="NewsGotT"/>
          <w:lang w:val="pt-PT"/>
        </w:rPr>
        <w:t xml:space="preserve"> </w:t>
      </w:r>
      <w:proofErr w:type="spellStart"/>
      <w:r w:rsidR="004F77A7" w:rsidRPr="00CB71F5">
        <w:rPr>
          <w:rFonts w:ascii="NewsGotT" w:hAnsi="NewsGotT"/>
          <w:lang w:val="pt-PT"/>
        </w:rPr>
        <w:t>Operating</w:t>
      </w:r>
      <w:proofErr w:type="spellEnd"/>
      <w:r w:rsidR="004F77A7" w:rsidRPr="00CB71F5">
        <w:rPr>
          <w:rFonts w:ascii="NewsGotT" w:hAnsi="NewsGotT"/>
          <w:lang w:val="pt-PT"/>
        </w:rPr>
        <w:t xml:space="preserve"> </w:t>
      </w:r>
      <w:proofErr w:type="spellStart"/>
      <w:r w:rsidR="004F77A7" w:rsidRPr="00CB71F5">
        <w:rPr>
          <w:rFonts w:ascii="NewsGotT" w:hAnsi="NewsGotT"/>
          <w:lang w:val="pt-PT"/>
        </w:rPr>
        <w:t>Characteristic</w:t>
      </w:r>
      <w:proofErr w:type="spellEnd"/>
      <w:r w:rsidR="004F77A7" w:rsidRPr="00CB71F5">
        <w:rPr>
          <w:rFonts w:ascii="NewsGotT" w:hAnsi="NewsGotT"/>
          <w:lang w:val="pt-PT"/>
        </w:rPr>
        <w:t xml:space="preserve">) pode ser feita </w:t>
      </w:r>
      <w:r w:rsidR="004F77A7">
        <w:rPr>
          <w:rFonts w:ascii="NewsGotT" w:hAnsi="NewsGotT"/>
          <w:lang w:val="pt-PT"/>
        </w:rPr>
        <w:t>através de</w:t>
      </w:r>
      <w:r w:rsidR="004F77A7" w:rsidRPr="00CB71F5">
        <w:rPr>
          <w:rFonts w:ascii="NewsGotT" w:hAnsi="NewsGotT"/>
          <w:lang w:val="pt-PT"/>
        </w:rPr>
        <w:t xml:space="preserve"> um gráfico que permite estudar a variação da sensibilidade e especificidade para cada valor de </w:t>
      </w:r>
      <w:r w:rsidR="004F77A7" w:rsidRPr="002A2D60">
        <w:rPr>
          <w:rFonts w:ascii="NewsGotT" w:hAnsi="NewsGotT"/>
          <w:i/>
          <w:iCs/>
          <w:lang w:val="pt-PT"/>
        </w:rPr>
        <w:t>cut-</w:t>
      </w:r>
      <w:proofErr w:type="spellStart"/>
      <w:r w:rsidR="004F77A7" w:rsidRPr="002A2D60">
        <w:rPr>
          <w:rFonts w:ascii="NewsGotT" w:hAnsi="NewsGotT"/>
          <w:i/>
          <w:iCs/>
          <w:lang w:val="pt-PT"/>
        </w:rPr>
        <w:t>off</w:t>
      </w:r>
      <w:proofErr w:type="spellEnd"/>
      <w:r w:rsidR="004F77A7" w:rsidRPr="002A2D60">
        <w:rPr>
          <w:rFonts w:ascii="NewsGotT" w:hAnsi="NewsGotT"/>
          <w:i/>
          <w:iCs/>
          <w:lang w:val="pt-PT"/>
        </w:rPr>
        <w:t>.</w:t>
      </w:r>
      <w:r w:rsidR="004F77A7" w:rsidRPr="00CB71F5">
        <w:rPr>
          <w:rFonts w:ascii="NewsGotT" w:hAnsi="NewsGotT"/>
          <w:lang w:val="pt-PT"/>
        </w:rPr>
        <w:t xml:space="preserve"> O objetivo desta análise é identificar ou confirmar a qualidade do ajustamento do modelo. Aquando da observação do gráfico verifica-se que o ideal seria encontrar uma área sob a curva ROC</w:t>
      </w:r>
      <w:r w:rsidR="004F77A7">
        <w:rPr>
          <w:rFonts w:ascii="NewsGotT" w:hAnsi="NewsGotT"/>
          <w:lang w:val="pt-PT"/>
        </w:rPr>
        <w:t xml:space="preserve"> (AUC-ROC)</w:t>
      </w:r>
      <w:r w:rsidR="004F77A7" w:rsidRPr="00CB71F5">
        <w:rPr>
          <w:rFonts w:ascii="NewsGotT" w:hAnsi="NewsGotT"/>
          <w:lang w:val="pt-PT"/>
        </w:rPr>
        <w:t xml:space="preserve"> perto de 1, uma vez que, quanto mais próxima estiver a curva do canto superior esquerdo, mais verdadeiros positivos e menos falsos negativos serão obtidos.</w:t>
      </w:r>
    </w:p>
    <w:p w14:paraId="15697145" w14:textId="3B8E27F1" w:rsidR="007556F6" w:rsidRDefault="00E15C68" w:rsidP="0072663D">
      <w:pPr>
        <w:spacing w:line="360" w:lineRule="auto"/>
        <w:ind w:firstLine="720"/>
        <w:jc w:val="both"/>
        <w:rPr>
          <w:rFonts w:ascii="NewsGotT" w:hAnsi="NewsGotT"/>
          <w:lang w:val="pt-PT"/>
        </w:rPr>
      </w:pPr>
      <w:r>
        <w:rPr>
          <w:rFonts w:ascii="NewsGotT" w:hAnsi="NewsGotT"/>
          <w:lang w:val="pt-PT"/>
        </w:rPr>
        <w:t>Pode-se assim concluir que a</w:t>
      </w:r>
      <w:r w:rsidR="0058102D" w:rsidRPr="00CB71F5">
        <w:rPr>
          <w:rFonts w:ascii="NewsGotT" w:hAnsi="NewsGotT"/>
          <w:lang w:val="pt-PT"/>
        </w:rPr>
        <w:t xml:space="preserve"> regressão logística é uma forma eficiente e poderosa de avaliar contribuições variáveis independentes para um resultado binário, mas a sua exatidão depende em grande parte de uma cuidadosa seleção das variáveis com satisfação dos pressupostos básicos, bem como da escolha apropriada da estratégia de construção do modelo e validação dos resultados</w:t>
      </w:r>
      <w:r>
        <w:rPr>
          <w:rFonts w:ascii="NewsGotT" w:hAnsi="NewsGotT"/>
          <w:lang w:val="pt-PT"/>
        </w:rPr>
        <w:t xml:space="preserve"> </w:t>
      </w:r>
      <w:r w:rsidR="0058102D" w:rsidRPr="00CB71F5">
        <w:rPr>
          <w:rFonts w:ascii="NewsGotT" w:hAnsi="NewsGotT"/>
          <w:lang w:val="pt-PT"/>
        </w:rPr>
        <w:fldChar w:fldCharType="begin" w:fldLock="1"/>
      </w:r>
      <w:r w:rsidR="00960659" w:rsidRPr="00CB71F5">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0058102D" w:rsidRPr="00CB71F5">
        <w:rPr>
          <w:rFonts w:ascii="NewsGotT" w:hAnsi="NewsGotT"/>
          <w:lang w:val="pt-PT"/>
        </w:rPr>
        <w:fldChar w:fldCharType="separate"/>
      </w:r>
      <w:r w:rsidR="0058102D" w:rsidRPr="00CB71F5">
        <w:rPr>
          <w:rFonts w:ascii="NewsGotT" w:hAnsi="NewsGotT"/>
          <w:noProof/>
          <w:lang w:val="pt-PT"/>
        </w:rPr>
        <w:t>(Stoltzfus, 2011)</w:t>
      </w:r>
      <w:r w:rsidR="0058102D" w:rsidRPr="00CB71F5">
        <w:rPr>
          <w:rFonts w:ascii="NewsGotT" w:hAnsi="NewsGotT"/>
          <w:lang w:val="pt-PT"/>
        </w:rPr>
        <w:fldChar w:fldCharType="end"/>
      </w:r>
      <w:r>
        <w:rPr>
          <w:rFonts w:ascii="NewsGotT" w:hAnsi="NewsGotT"/>
          <w:lang w:val="pt-PT"/>
        </w:rPr>
        <w:t xml:space="preserve">. </w:t>
      </w:r>
    </w:p>
    <w:p w14:paraId="579F295B" w14:textId="10027BFA" w:rsidR="002A2D60" w:rsidRDefault="002A2D60" w:rsidP="0072663D">
      <w:pPr>
        <w:spacing w:line="360" w:lineRule="auto"/>
        <w:ind w:firstLine="720"/>
        <w:jc w:val="both"/>
        <w:rPr>
          <w:rFonts w:ascii="NewsGotT" w:hAnsi="NewsGotT"/>
          <w:lang w:val="pt-PT"/>
        </w:rPr>
      </w:pPr>
    </w:p>
    <w:p w14:paraId="4A5AD939" w14:textId="1258B845" w:rsidR="002A2D60" w:rsidRPr="00B50034" w:rsidRDefault="00B50034" w:rsidP="0072663D">
      <w:pPr>
        <w:spacing w:line="360" w:lineRule="auto"/>
        <w:ind w:firstLine="720"/>
        <w:jc w:val="both"/>
        <w:rPr>
          <w:rFonts w:ascii="NewsGotT" w:hAnsi="NewsGotT"/>
          <w:b/>
          <w:bCs/>
          <w:color w:val="FF0000"/>
          <w:lang w:val="pt-PT"/>
        </w:rPr>
      </w:pPr>
      <w:r w:rsidRPr="00B50034">
        <w:rPr>
          <w:rFonts w:ascii="NewsGotT" w:hAnsi="NewsGotT"/>
          <w:b/>
          <w:bCs/>
          <w:color w:val="FF0000"/>
          <w:lang w:val="pt-PT"/>
        </w:rPr>
        <w:t xml:space="preserve">Tenho de melhorar a forma como está apresentado e ainda talvez inserir algumas das fórmulas mais importantes deste modelo. </w:t>
      </w:r>
    </w:p>
    <w:p w14:paraId="7703DBA7" w14:textId="77777777" w:rsidR="002A2D60" w:rsidRPr="00CB71F5" w:rsidRDefault="002A2D60" w:rsidP="0072663D">
      <w:pPr>
        <w:spacing w:line="360" w:lineRule="auto"/>
        <w:ind w:firstLine="720"/>
        <w:jc w:val="both"/>
        <w:rPr>
          <w:rFonts w:ascii="NewsGotT" w:hAnsi="NewsGotT"/>
          <w:lang w:val="pt-PT"/>
        </w:rPr>
      </w:pPr>
    </w:p>
    <w:p w14:paraId="5652743C" w14:textId="6ADE4A12" w:rsidR="007556F6" w:rsidRDefault="007556F6" w:rsidP="00753B8C">
      <w:pPr>
        <w:spacing w:line="360" w:lineRule="auto"/>
        <w:jc w:val="both"/>
        <w:rPr>
          <w:rFonts w:ascii="NewsGotT" w:hAnsi="NewsGotT"/>
          <w:lang w:val="pt-PT"/>
        </w:rPr>
      </w:pPr>
    </w:p>
    <w:p w14:paraId="6CCC8BD3" w14:textId="7E1CFE15" w:rsidR="000F219C" w:rsidRDefault="000F219C" w:rsidP="00753B8C">
      <w:pPr>
        <w:spacing w:line="360" w:lineRule="auto"/>
        <w:jc w:val="both"/>
        <w:rPr>
          <w:rFonts w:ascii="NewsGotT" w:hAnsi="NewsGotT"/>
          <w:lang w:val="pt-PT"/>
        </w:rPr>
      </w:pPr>
    </w:p>
    <w:p w14:paraId="394C6324" w14:textId="42842B21" w:rsidR="000F219C" w:rsidRDefault="000F219C" w:rsidP="00753B8C">
      <w:pPr>
        <w:spacing w:line="360" w:lineRule="auto"/>
        <w:jc w:val="both"/>
        <w:rPr>
          <w:rFonts w:ascii="NewsGotT" w:hAnsi="NewsGotT"/>
          <w:lang w:val="pt-PT"/>
        </w:rPr>
      </w:pPr>
    </w:p>
    <w:p w14:paraId="63775CAA" w14:textId="752AD121" w:rsidR="000F219C" w:rsidRDefault="000F219C" w:rsidP="00753B8C">
      <w:pPr>
        <w:spacing w:line="360" w:lineRule="auto"/>
        <w:jc w:val="both"/>
        <w:rPr>
          <w:rFonts w:ascii="NewsGotT" w:hAnsi="NewsGotT"/>
          <w:lang w:val="pt-PT"/>
        </w:rPr>
      </w:pPr>
    </w:p>
    <w:p w14:paraId="06A5C3FF" w14:textId="205CBB6C" w:rsidR="000F219C" w:rsidRDefault="000F219C" w:rsidP="00753B8C">
      <w:pPr>
        <w:spacing w:line="360" w:lineRule="auto"/>
        <w:jc w:val="both"/>
        <w:rPr>
          <w:rFonts w:ascii="NewsGotT" w:hAnsi="NewsGotT"/>
          <w:lang w:val="pt-PT"/>
        </w:rPr>
      </w:pPr>
    </w:p>
    <w:p w14:paraId="208ED10A" w14:textId="21F625F5" w:rsidR="000F219C" w:rsidRDefault="000F219C" w:rsidP="00753B8C">
      <w:pPr>
        <w:spacing w:line="360" w:lineRule="auto"/>
        <w:jc w:val="both"/>
        <w:rPr>
          <w:rFonts w:ascii="NewsGotT" w:hAnsi="NewsGotT"/>
          <w:lang w:val="pt-PT"/>
        </w:rPr>
      </w:pPr>
    </w:p>
    <w:p w14:paraId="7B1AD9C1" w14:textId="5020B254" w:rsidR="000F219C" w:rsidRDefault="000F219C" w:rsidP="00753B8C">
      <w:pPr>
        <w:spacing w:line="360" w:lineRule="auto"/>
        <w:jc w:val="both"/>
        <w:rPr>
          <w:rFonts w:ascii="NewsGotT" w:hAnsi="NewsGotT"/>
          <w:lang w:val="pt-PT"/>
        </w:rPr>
      </w:pPr>
    </w:p>
    <w:p w14:paraId="11662C0A" w14:textId="77777777" w:rsidR="000F219C" w:rsidRPr="00CB71F5" w:rsidRDefault="000F219C" w:rsidP="00753B8C">
      <w:pPr>
        <w:spacing w:line="360" w:lineRule="auto"/>
        <w:jc w:val="both"/>
        <w:rPr>
          <w:rFonts w:ascii="NewsGotT" w:hAnsi="NewsGotT"/>
          <w:lang w:val="pt-PT"/>
        </w:rPr>
      </w:pPr>
    </w:p>
    <w:p w14:paraId="7D63EC6C" w14:textId="3F117D7A" w:rsidR="00F87834" w:rsidRDefault="00AD1A91" w:rsidP="00753B8C">
      <w:pPr>
        <w:spacing w:line="360" w:lineRule="auto"/>
        <w:jc w:val="both"/>
        <w:rPr>
          <w:rFonts w:ascii="NewsGotT" w:hAnsi="NewsGotT"/>
          <w:b/>
          <w:bCs/>
          <w:color w:val="002060"/>
          <w:lang w:val="pt-PT"/>
        </w:rPr>
      </w:pPr>
      <w:r w:rsidRPr="009719E8">
        <w:rPr>
          <w:rFonts w:ascii="NewsGotT" w:hAnsi="NewsGotT"/>
          <w:b/>
          <w:bCs/>
          <w:color w:val="002060"/>
          <w:lang w:val="pt-PT"/>
        </w:rPr>
        <w:lastRenderedPageBreak/>
        <w:t>(Não vou usar árvores de decisão</w:t>
      </w:r>
      <w:r w:rsidR="009719E8">
        <w:rPr>
          <w:rFonts w:ascii="NewsGotT" w:hAnsi="NewsGotT"/>
          <w:b/>
          <w:bCs/>
          <w:color w:val="002060"/>
          <w:lang w:val="pt-PT"/>
        </w:rPr>
        <w:t xml:space="preserve"> na predição</w:t>
      </w:r>
      <w:r w:rsidRPr="009719E8">
        <w:rPr>
          <w:rFonts w:ascii="NewsGotT" w:hAnsi="NewsGotT"/>
          <w:b/>
          <w:bCs/>
          <w:color w:val="002060"/>
          <w:lang w:val="pt-PT"/>
        </w:rPr>
        <w:t xml:space="preserve">, pois usam o mesmo principio das </w:t>
      </w:r>
      <w:proofErr w:type="spellStart"/>
      <w:r w:rsidRPr="009719E8">
        <w:rPr>
          <w:rFonts w:ascii="NewsGotT" w:hAnsi="NewsGotT"/>
          <w:b/>
          <w:bCs/>
          <w:color w:val="002060"/>
          <w:lang w:val="pt-PT"/>
        </w:rPr>
        <w:t>random</w:t>
      </w:r>
      <w:proofErr w:type="spellEnd"/>
      <w:r w:rsidRPr="009719E8">
        <w:rPr>
          <w:rFonts w:ascii="NewsGotT" w:hAnsi="NewsGotT"/>
          <w:b/>
          <w:bCs/>
          <w:color w:val="002060"/>
          <w:lang w:val="pt-PT"/>
        </w:rPr>
        <w:t xml:space="preserve"> </w:t>
      </w:r>
      <w:proofErr w:type="spellStart"/>
      <w:r w:rsidRPr="009719E8">
        <w:rPr>
          <w:rFonts w:ascii="NewsGotT" w:hAnsi="NewsGotT"/>
          <w:b/>
          <w:bCs/>
          <w:color w:val="002060"/>
          <w:lang w:val="pt-PT"/>
        </w:rPr>
        <w:t>forest</w:t>
      </w:r>
      <w:proofErr w:type="spellEnd"/>
      <w:r w:rsidRPr="009719E8">
        <w:rPr>
          <w:rFonts w:ascii="NewsGotT" w:hAnsi="NewsGotT"/>
          <w:b/>
          <w:bCs/>
          <w:color w:val="002060"/>
          <w:lang w:val="pt-PT"/>
        </w:rPr>
        <w:t>. E os resultados são sempre piores quando comparadas as duas. Porém</w:t>
      </w:r>
      <w:r w:rsidR="009719E8">
        <w:rPr>
          <w:rFonts w:ascii="NewsGotT" w:hAnsi="NewsGotT"/>
          <w:b/>
          <w:bCs/>
          <w:color w:val="002060"/>
          <w:lang w:val="pt-PT"/>
        </w:rPr>
        <w:t>,</w:t>
      </w:r>
      <w:r w:rsidRPr="009719E8">
        <w:rPr>
          <w:rFonts w:ascii="NewsGotT" w:hAnsi="NewsGotT"/>
          <w:b/>
          <w:bCs/>
          <w:color w:val="002060"/>
          <w:lang w:val="pt-PT"/>
        </w:rPr>
        <w:t xml:space="preserve"> para se explicar o funcionamento das </w:t>
      </w:r>
      <w:proofErr w:type="spellStart"/>
      <w:r w:rsidRPr="009719E8">
        <w:rPr>
          <w:rFonts w:ascii="NewsGotT" w:hAnsi="NewsGotT"/>
          <w:b/>
          <w:bCs/>
          <w:color w:val="002060"/>
          <w:lang w:val="pt-PT"/>
        </w:rPr>
        <w:t>random</w:t>
      </w:r>
      <w:proofErr w:type="spellEnd"/>
      <w:r w:rsidRPr="009719E8">
        <w:rPr>
          <w:rFonts w:ascii="NewsGotT" w:hAnsi="NewsGotT"/>
          <w:b/>
          <w:bCs/>
          <w:color w:val="002060"/>
          <w:lang w:val="pt-PT"/>
        </w:rPr>
        <w:t xml:space="preserve"> </w:t>
      </w:r>
      <w:proofErr w:type="spellStart"/>
      <w:r w:rsidRPr="009719E8">
        <w:rPr>
          <w:rFonts w:ascii="NewsGotT" w:hAnsi="NewsGotT"/>
          <w:b/>
          <w:bCs/>
          <w:color w:val="002060"/>
          <w:lang w:val="pt-PT"/>
        </w:rPr>
        <w:t>forest</w:t>
      </w:r>
      <w:proofErr w:type="spellEnd"/>
      <w:r w:rsidRPr="009719E8">
        <w:rPr>
          <w:rFonts w:ascii="NewsGotT" w:hAnsi="NewsGotT"/>
          <w:b/>
          <w:bCs/>
          <w:color w:val="002060"/>
          <w:lang w:val="pt-PT"/>
        </w:rPr>
        <w:t xml:space="preserve"> penso que será mais fácil começar pelas árvores de decisão.)</w:t>
      </w:r>
    </w:p>
    <w:p w14:paraId="1D0782EC" w14:textId="77777777" w:rsidR="00BE01CD" w:rsidRPr="009719E8" w:rsidRDefault="00BE01CD" w:rsidP="00753B8C">
      <w:pPr>
        <w:spacing w:line="360" w:lineRule="auto"/>
        <w:jc w:val="both"/>
        <w:rPr>
          <w:rFonts w:ascii="NewsGotT" w:hAnsi="NewsGotT"/>
          <w:b/>
          <w:bCs/>
          <w:color w:val="002060"/>
          <w:lang w:val="pt-PT"/>
        </w:rPr>
      </w:pPr>
    </w:p>
    <w:p w14:paraId="71BC3BD5" w14:textId="1FA71A3D" w:rsidR="00B20AA7" w:rsidRPr="0072663D" w:rsidRDefault="00B20AA7" w:rsidP="00753B8C">
      <w:pPr>
        <w:spacing w:line="360" w:lineRule="auto"/>
        <w:jc w:val="both"/>
        <w:rPr>
          <w:rFonts w:ascii="NewsGotT" w:hAnsi="NewsGotT"/>
          <w:b/>
          <w:bCs/>
          <w:lang w:val="pt-PT"/>
        </w:rPr>
      </w:pPr>
      <w:r w:rsidRPr="0072663D">
        <w:rPr>
          <w:rFonts w:ascii="NewsGotT" w:hAnsi="NewsGotT"/>
          <w:b/>
          <w:bCs/>
          <w:lang w:val="pt-PT"/>
        </w:rPr>
        <w:t xml:space="preserve">Árvores de decisão </w:t>
      </w:r>
    </w:p>
    <w:p w14:paraId="409DE37F" w14:textId="0670FB14" w:rsidR="00B20AA7" w:rsidRDefault="00B20AA7" w:rsidP="00753B8C">
      <w:pPr>
        <w:spacing w:line="360" w:lineRule="auto"/>
        <w:jc w:val="both"/>
        <w:rPr>
          <w:rFonts w:ascii="NewsGotT" w:hAnsi="NewsGotT"/>
          <w:lang w:val="pt-PT"/>
        </w:rPr>
      </w:pPr>
    </w:p>
    <w:p w14:paraId="3A78D234" w14:textId="4246D886" w:rsidR="0072663D" w:rsidRDefault="000F219C" w:rsidP="00BE01CD">
      <w:pPr>
        <w:spacing w:line="360" w:lineRule="auto"/>
        <w:jc w:val="both"/>
        <w:rPr>
          <w:rFonts w:ascii="NewsGotT" w:hAnsi="NewsGotT"/>
          <w:lang w:val="pt-PT"/>
        </w:rPr>
      </w:pPr>
      <w:r>
        <w:rPr>
          <w:rFonts w:ascii="NewsGotT" w:hAnsi="NewsGotT"/>
          <w:lang w:val="pt-PT"/>
        </w:rPr>
        <w:tab/>
      </w:r>
      <w:r w:rsidR="00C651DC" w:rsidRPr="00CB71F5">
        <w:rPr>
          <w:rFonts w:ascii="NewsGotT" w:hAnsi="NewsGotT"/>
          <w:lang w:val="pt-PT"/>
        </w:rPr>
        <w:t>Este algoritmo divide repetidamente o conjunto de dados de acordo com um critério que maximiza a separação dos dados, resultando numa estrutura em forma de árvore</w:t>
      </w:r>
      <w:r w:rsidR="00C651DC">
        <w:rPr>
          <w:rFonts w:ascii="NewsGotT" w:hAnsi="NewsGotT"/>
          <w:lang w:val="pt-PT"/>
        </w:rPr>
        <w:t xml:space="preserve">. </w:t>
      </w:r>
      <w:r w:rsidR="00C651DC">
        <w:rPr>
          <w:rFonts w:ascii="NewsGotT" w:hAnsi="NewsGotT"/>
          <w:lang w:val="pt-PT"/>
        </w:rPr>
        <w:t xml:space="preserve">É </w:t>
      </w:r>
      <w:r w:rsidR="00B00E16" w:rsidRPr="00CB71F5">
        <w:rPr>
          <w:rFonts w:ascii="NewsGotT" w:hAnsi="NewsGotT"/>
          <w:lang w:val="pt-PT"/>
        </w:rPr>
        <w:t>usa</w:t>
      </w:r>
      <w:r w:rsidR="00C651DC">
        <w:rPr>
          <w:rFonts w:ascii="NewsGotT" w:hAnsi="NewsGotT"/>
          <w:lang w:val="pt-PT"/>
        </w:rPr>
        <w:t>da</w:t>
      </w:r>
      <w:r w:rsidR="00B00E16" w:rsidRPr="00CB71F5">
        <w:rPr>
          <w:rFonts w:ascii="NewsGotT" w:hAnsi="NewsGotT"/>
          <w:lang w:val="pt-PT"/>
        </w:rPr>
        <w:t xml:space="preserve"> a estratégia de dividir para conquistar </w:t>
      </w:r>
      <w:r w:rsidR="00BE01CD">
        <w:rPr>
          <w:rFonts w:ascii="NewsGotT" w:hAnsi="NewsGotT"/>
          <w:lang w:val="pt-PT"/>
        </w:rPr>
        <w:t>com a finalidade</w:t>
      </w:r>
      <w:r>
        <w:rPr>
          <w:rFonts w:ascii="NewsGotT" w:hAnsi="NewsGotT"/>
          <w:lang w:val="pt-PT"/>
        </w:rPr>
        <w:t xml:space="preserve"> de</w:t>
      </w:r>
      <w:r w:rsidR="00B00E16" w:rsidRPr="00CB71F5">
        <w:rPr>
          <w:rFonts w:ascii="NewsGotT" w:hAnsi="NewsGotT"/>
          <w:lang w:val="pt-PT"/>
        </w:rPr>
        <w:t xml:space="preserve"> resolver um problema de decisão. Esta é a ideia base dos algoritmos baseados em árvores de decisão. </w:t>
      </w:r>
      <w:r w:rsidR="00BE01CD">
        <w:rPr>
          <w:rFonts w:ascii="NewsGotT" w:hAnsi="NewsGotT"/>
          <w:lang w:val="pt-PT"/>
        </w:rPr>
        <w:t>Ao longo do tempo foram desenvolvidos algoritmos baseados no modelo de árvore, pelo que, um dos primeiros algoritmos a ser desenvolvido foi o ID3</w:t>
      </w:r>
      <w:r w:rsidR="00EC1B2F">
        <w:rPr>
          <w:rFonts w:ascii="NewsGotT" w:hAnsi="NewsGotT"/>
          <w:lang w:val="pt-PT"/>
        </w:rPr>
        <w:t xml:space="preserve"> (</w:t>
      </w:r>
      <w:proofErr w:type="spellStart"/>
      <w:r w:rsidR="00EC1B2F" w:rsidRPr="00EC1B2F">
        <w:rPr>
          <w:rFonts w:ascii="NewsGotT" w:hAnsi="NewsGotT"/>
          <w:i/>
          <w:iCs/>
          <w:lang w:val="pt-PT"/>
        </w:rPr>
        <w:t>Iterative</w:t>
      </w:r>
      <w:proofErr w:type="spellEnd"/>
      <w:r w:rsidR="00EC1B2F" w:rsidRPr="00EC1B2F">
        <w:rPr>
          <w:rFonts w:ascii="NewsGotT" w:hAnsi="NewsGotT"/>
          <w:i/>
          <w:iCs/>
          <w:lang w:val="pt-PT"/>
        </w:rPr>
        <w:t xml:space="preserve"> </w:t>
      </w:r>
      <w:proofErr w:type="spellStart"/>
      <w:r w:rsidR="00EC1B2F" w:rsidRPr="00EC1B2F">
        <w:rPr>
          <w:rFonts w:ascii="NewsGotT" w:hAnsi="NewsGotT"/>
          <w:i/>
          <w:iCs/>
          <w:lang w:val="pt-PT"/>
        </w:rPr>
        <w:t>Dichotomiser</w:t>
      </w:r>
      <w:proofErr w:type="spellEnd"/>
      <w:r w:rsidR="00EC1B2F">
        <w:rPr>
          <w:rFonts w:ascii="NewsGotT" w:hAnsi="NewsGotT"/>
          <w:lang w:val="pt-PT"/>
        </w:rPr>
        <w:t>)</w:t>
      </w:r>
      <w:r w:rsidR="00BE01CD">
        <w:rPr>
          <w:rFonts w:ascii="NewsGotT" w:hAnsi="NewsGotT"/>
          <w:lang w:val="pt-PT"/>
        </w:rPr>
        <w:t xml:space="preserve">, em 1979. </w:t>
      </w:r>
      <w:r w:rsidR="0072663D">
        <w:rPr>
          <w:rFonts w:ascii="NewsGotT" w:hAnsi="NewsGotT"/>
          <w:lang w:val="pt-PT"/>
        </w:rPr>
        <w:t xml:space="preserve">O algoritmo ID3 foi desenvolvido por J. Ross </w:t>
      </w:r>
      <w:proofErr w:type="spellStart"/>
      <w:r w:rsidR="0072663D">
        <w:rPr>
          <w:rFonts w:ascii="NewsGotT" w:hAnsi="NewsGotT"/>
          <w:lang w:val="pt-PT"/>
        </w:rPr>
        <w:t>Quinlan</w:t>
      </w:r>
      <w:proofErr w:type="spellEnd"/>
      <w:r w:rsidR="0072663D">
        <w:rPr>
          <w:rFonts w:ascii="NewsGotT" w:hAnsi="NewsGotT"/>
          <w:lang w:val="pt-PT"/>
        </w:rPr>
        <w:t xml:space="preserve">, que criou uma construção simples começando pela raiz e terminando nas folhas (construção </w:t>
      </w:r>
      <w:r w:rsidR="0072663D" w:rsidRPr="0072663D">
        <w:rPr>
          <w:rFonts w:ascii="NewsGotT" w:hAnsi="NewsGotT"/>
          <w:i/>
          <w:iCs/>
          <w:lang w:val="pt-PT"/>
        </w:rPr>
        <w:t>top-</w:t>
      </w:r>
      <w:proofErr w:type="spellStart"/>
      <w:r w:rsidR="0072663D" w:rsidRPr="0072663D">
        <w:rPr>
          <w:rFonts w:ascii="NewsGotT" w:hAnsi="NewsGotT"/>
          <w:i/>
          <w:iCs/>
          <w:lang w:val="pt-PT"/>
        </w:rPr>
        <w:t>down</w:t>
      </w:r>
      <w:proofErr w:type="spellEnd"/>
      <w:r w:rsidR="0072663D">
        <w:rPr>
          <w:rFonts w:ascii="NewsGotT" w:hAnsi="NewsGotT"/>
          <w:lang w:val="pt-PT"/>
        </w:rPr>
        <w:t>)</w:t>
      </w:r>
      <w:r w:rsidR="00EC1B2F">
        <w:rPr>
          <w:rFonts w:ascii="NewsGotT" w:hAnsi="NewsGotT"/>
          <w:lang w:val="pt-PT"/>
        </w:rPr>
        <w:t xml:space="preserve"> </w:t>
      </w:r>
      <w:r w:rsidR="00EC1B2F">
        <w:rPr>
          <w:rFonts w:ascii="NewsGotT" w:hAnsi="NewsGotT"/>
          <w:lang w:val="pt-PT"/>
        </w:rPr>
        <w:fldChar w:fldCharType="begin" w:fldLock="1"/>
      </w:r>
      <w:r w:rsidR="00EC1B2F">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00EC1B2F">
        <w:rPr>
          <w:rFonts w:ascii="NewsGotT" w:hAnsi="NewsGotT"/>
          <w:lang w:val="pt-PT"/>
        </w:rPr>
        <w:fldChar w:fldCharType="separate"/>
      </w:r>
      <w:r w:rsidR="00EC1B2F" w:rsidRPr="00EC1B2F">
        <w:rPr>
          <w:rFonts w:ascii="NewsGotT" w:hAnsi="NewsGotT"/>
          <w:noProof/>
          <w:lang w:val="pt-PT"/>
        </w:rPr>
        <w:t>(J. Han, Kamber, &amp; Pei, 2012)</w:t>
      </w:r>
      <w:r w:rsidR="00EC1B2F">
        <w:rPr>
          <w:rFonts w:ascii="NewsGotT" w:hAnsi="NewsGotT"/>
          <w:lang w:val="pt-PT"/>
        </w:rPr>
        <w:fldChar w:fldCharType="end"/>
      </w:r>
      <w:r w:rsidR="0072663D">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0072663D">
        <w:rPr>
          <w:rFonts w:ascii="NewsGotT" w:hAnsi="NewsGotT"/>
          <w:lang w:val="pt-PT"/>
        </w:rPr>
        <w:t>Quinlan</w:t>
      </w:r>
      <w:proofErr w:type="spellEnd"/>
      <w:r w:rsidR="0072663D">
        <w:rPr>
          <w:rFonts w:ascii="NewsGotT" w:hAnsi="NewsGotT"/>
          <w:lang w:val="pt-PT"/>
        </w:rPr>
        <w:t xml:space="preserve"> desenvolveu o algoritmo C4.5 que </w:t>
      </w:r>
      <w:r w:rsidR="0072663D" w:rsidRPr="0072663D">
        <w:rPr>
          <w:rFonts w:ascii="NewsGotT" w:hAnsi="NewsGotT"/>
          <w:lang w:val="pt-PT"/>
        </w:rPr>
        <w:t>permite variáveis numéricas contínuas, sendo capaz de para lidar com os problemas de regressão (para além dos problemas de classificação). Além disso, outras melhorias</w:t>
      </w:r>
      <w:r w:rsidR="0072663D">
        <w:rPr>
          <w:rFonts w:ascii="NewsGotT" w:hAnsi="NewsGotT"/>
          <w:lang w:val="pt-PT"/>
        </w:rPr>
        <w:t xml:space="preserve"> </w:t>
      </w:r>
      <w:r w:rsidR="0072663D" w:rsidRPr="0072663D">
        <w:rPr>
          <w:rFonts w:ascii="NewsGotT" w:hAnsi="NewsGotT"/>
          <w:lang w:val="pt-PT"/>
        </w:rPr>
        <w:t xml:space="preserve">surgiram, tais como a possibilidade de poda das árvores. Esta última é considerada uma </w:t>
      </w:r>
      <w:r w:rsidR="0072663D">
        <w:rPr>
          <w:rFonts w:ascii="NewsGotT" w:hAnsi="NewsGotT"/>
          <w:lang w:val="pt-PT"/>
        </w:rPr>
        <w:t>melhoria</w:t>
      </w:r>
      <w:r w:rsidR="0072663D" w:rsidRPr="0072663D">
        <w:rPr>
          <w:rFonts w:ascii="NewsGotT" w:hAnsi="NewsGotT"/>
          <w:lang w:val="pt-PT"/>
        </w:rPr>
        <w:t xml:space="preserve"> importante, uma vez que permite </w:t>
      </w:r>
      <w:r w:rsidR="0072663D">
        <w:rPr>
          <w:rFonts w:ascii="NewsGotT" w:hAnsi="NewsGotT"/>
          <w:lang w:val="pt-PT"/>
        </w:rPr>
        <w:t xml:space="preserve">a </w:t>
      </w:r>
      <w:r w:rsidR="0072663D" w:rsidRPr="0072663D">
        <w:rPr>
          <w:rFonts w:ascii="NewsGotT" w:hAnsi="NewsGotT"/>
          <w:lang w:val="pt-PT"/>
        </w:rPr>
        <w:t>remoção de ramos que causam "ruído" nos dados e, consequentemente, uma melhoria na precisão</w:t>
      </w:r>
      <w:r w:rsidR="0072663D" w:rsidRPr="0072663D">
        <w:rPr>
          <w:rFonts w:ascii="NewsGotT" w:hAnsi="NewsGotT"/>
          <w:lang w:val="pt-PT"/>
        </w:rPr>
        <w:t xml:space="preserve"> </w:t>
      </w:r>
      <w:r w:rsidR="0072663D">
        <w:rPr>
          <w:rFonts w:ascii="NewsGotT" w:hAnsi="NewsGotT"/>
          <w:lang w:val="pt-PT"/>
        </w:rPr>
        <w:t xml:space="preserve">da </w:t>
      </w:r>
      <w:r w:rsidR="0072663D" w:rsidRPr="0072663D">
        <w:rPr>
          <w:rFonts w:ascii="NewsGotT" w:hAnsi="NewsGotT"/>
          <w:lang w:val="pt-PT"/>
        </w:rPr>
        <w:t>previsão</w:t>
      </w:r>
      <w:r w:rsidR="0072663D">
        <w:rPr>
          <w:rFonts w:ascii="NewsGotT" w:hAnsi="NewsGotT"/>
          <w:lang w:val="pt-PT"/>
        </w:rPr>
        <w:t>.</w:t>
      </w:r>
      <w:r w:rsidR="00BE01CD">
        <w:rPr>
          <w:rFonts w:ascii="NewsGotT" w:hAnsi="NewsGotT"/>
          <w:lang w:val="pt-PT"/>
        </w:rPr>
        <w:t xml:space="preserve"> Este algoritmo é o mais utilizado nos modelos de ML. </w:t>
      </w:r>
      <w:r w:rsidR="0072663D">
        <w:rPr>
          <w:rFonts w:ascii="NewsGotT" w:hAnsi="NewsGotT"/>
          <w:lang w:val="pt-PT"/>
        </w:rPr>
        <w:t xml:space="preserve"> </w:t>
      </w:r>
    </w:p>
    <w:p w14:paraId="751F122E" w14:textId="0E9112E4" w:rsidR="00061020" w:rsidRDefault="00CC43A9" w:rsidP="0072663D">
      <w:pPr>
        <w:spacing w:line="360" w:lineRule="auto"/>
        <w:jc w:val="both"/>
        <w:rPr>
          <w:rFonts w:ascii="NewsGotT" w:hAnsi="NewsGotT"/>
          <w:lang w:val="pt-PT"/>
        </w:rPr>
      </w:pPr>
      <w:r>
        <w:rPr>
          <w:rFonts w:ascii="NewsGotT" w:hAnsi="NewsGotT"/>
          <w:lang w:val="pt-PT"/>
        </w:rPr>
        <w:tab/>
      </w:r>
      <w:r w:rsidRPr="00CC43A9">
        <w:rPr>
          <w:rFonts w:ascii="NewsGotT" w:hAnsi="NewsGotT"/>
          <w:lang w:val="pt-PT"/>
        </w:rPr>
        <w:t>Outro algoritmo desenvolvido por um grupo de estatístic</w:t>
      </w:r>
      <w:r>
        <w:rPr>
          <w:rFonts w:ascii="NewsGotT" w:hAnsi="NewsGotT"/>
          <w:lang w:val="pt-PT"/>
        </w:rPr>
        <w:t>os</w:t>
      </w:r>
      <w:r w:rsidRPr="00CC43A9">
        <w:rPr>
          <w:rFonts w:ascii="NewsGotT" w:hAnsi="NewsGotT"/>
          <w:lang w:val="pt-PT"/>
        </w:rPr>
        <w:t xml:space="preserve"> (L. </w:t>
      </w:r>
      <w:proofErr w:type="spellStart"/>
      <w:r w:rsidRPr="00CC43A9">
        <w:rPr>
          <w:rFonts w:ascii="NewsGotT" w:hAnsi="NewsGotT"/>
          <w:lang w:val="pt-PT"/>
        </w:rPr>
        <w:t>Breiman</w:t>
      </w:r>
      <w:proofErr w:type="spellEnd"/>
      <w:r w:rsidRPr="00CC43A9">
        <w:rPr>
          <w:rFonts w:ascii="NewsGotT" w:hAnsi="NewsGotT"/>
          <w:lang w:val="pt-PT"/>
        </w:rPr>
        <w:t xml:space="preserve">, J. </w:t>
      </w:r>
      <w:proofErr w:type="spellStart"/>
      <w:r w:rsidRPr="00CC43A9">
        <w:rPr>
          <w:rFonts w:ascii="NewsGotT" w:hAnsi="NewsGotT"/>
          <w:lang w:val="pt-PT"/>
        </w:rPr>
        <w:t>Friedman</w:t>
      </w:r>
      <w:proofErr w:type="spellEnd"/>
      <w:r w:rsidRPr="00CC43A9">
        <w:rPr>
          <w:rFonts w:ascii="NewsGotT" w:hAnsi="NewsGotT"/>
          <w:lang w:val="pt-PT"/>
        </w:rPr>
        <w:t xml:space="preserve">, R. </w:t>
      </w:r>
      <w:proofErr w:type="spellStart"/>
      <w:r w:rsidRPr="00CC43A9">
        <w:rPr>
          <w:rFonts w:ascii="NewsGotT" w:hAnsi="NewsGotT"/>
          <w:lang w:val="pt-PT"/>
        </w:rPr>
        <w:t>Olshen</w:t>
      </w:r>
      <w:proofErr w:type="spellEnd"/>
      <w:r w:rsidRPr="00CC43A9">
        <w:rPr>
          <w:rFonts w:ascii="NewsGotT" w:hAnsi="NewsGotT"/>
          <w:lang w:val="pt-PT"/>
        </w:rPr>
        <w:t xml:space="preserve">, e C. Stone), em paralelo com o mencionado anteriormente, é </w:t>
      </w:r>
      <w:r>
        <w:rPr>
          <w:rFonts w:ascii="NewsGotT" w:hAnsi="NewsGotT"/>
          <w:lang w:val="pt-PT"/>
        </w:rPr>
        <w:t xml:space="preserve">o </w:t>
      </w:r>
      <w:r w:rsidRPr="00CC43A9">
        <w:rPr>
          <w:rFonts w:ascii="NewsGotT" w:hAnsi="NewsGotT"/>
          <w:lang w:val="pt-PT"/>
        </w:rPr>
        <w:t>CART. Este é um algoritmo com uma abordagem</w:t>
      </w:r>
      <w:r>
        <w:rPr>
          <w:rFonts w:ascii="NewsGotT" w:hAnsi="NewsGotT"/>
          <w:lang w:val="pt-PT"/>
        </w:rPr>
        <w:t xml:space="preserve"> </w:t>
      </w:r>
      <w:r w:rsidRPr="00CC43A9">
        <w:rPr>
          <w:rFonts w:ascii="NewsGotT" w:hAnsi="NewsGotT"/>
          <w:lang w:val="pt-PT"/>
        </w:rPr>
        <w:t xml:space="preserve">semelhante </w:t>
      </w:r>
      <w:r>
        <w:rPr>
          <w:rFonts w:ascii="NewsGotT" w:hAnsi="NewsGotT"/>
          <w:lang w:val="pt-PT"/>
        </w:rPr>
        <w:t xml:space="preserve">à do </w:t>
      </w:r>
      <w:r w:rsidRPr="00CC43A9">
        <w:rPr>
          <w:rFonts w:ascii="NewsGotT" w:hAnsi="NewsGotT"/>
          <w:lang w:val="pt-PT"/>
        </w:rPr>
        <w:t xml:space="preserve">C4.5, utilizada </w:t>
      </w:r>
      <w:r>
        <w:rPr>
          <w:rFonts w:ascii="NewsGotT" w:hAnsi="NewsGotT"/>
          <w:lang w:val="pt-PT"/>
        </w:rPr>
        <w:t xml:space="preserve">também </w:t>
      </w:r>
      <w:r w:rsidRPr="00CC43A9">
        <w:rPr>
          <w:rFonts w:ascii="NewsGotT" w:hAnsi="NewsGotT"/>
          <w:lang w:val="pt-PT"/>
        </w:rPr>
        <w:t>para modelos de classificação e regressão</w:t>
      </w:r>
      <w:r>
        <w:rPr>
          <w:rFonts w:ascii="NewsGotT" w:hAnsi="NewsGotT"/>
          <w:lang w:val="pt-PT"/>
        </w:rPr>
        <w:t xml:space="preserve"> </w:t>
      </w:r>
      <w:r w:rsidRPr="00CC43A9">
        <w:rPr>
          <w:rFonts w:ascii="NewsGotT" w:hAnsi="NewsGotT"/>
          <w:lang w:val="pt-PT"/>
        </w:rPr>
        <w:t>(</w:t>
      </w:r>
      <w:proofErr w:type="spellStart"/>
      <w:r w:rsidRPr="00CC43A9">
        <w:rPr>
          <w:rFonts w:ascii="NewsGotT" w:hAnsi="NewsGotT"/>
          <w:lang w:val="pt-PT"/>
        </w:rPr>
        <w:t>Han</w:t>
      </w:r>
      <w:proofErr w:type="spellEnd"/>
      <w:r w:rsidRPr="00CC43A9">
        <w:rPr>
          <w:rFonts w:ascii="NewsGotT" w:hAnsi="NewsGotT"/>
          <w:lang w:val="pt-PT"/>
        </w:rPr>
        <w:t xml:space="preserve">, </w:t>
      </w:r>
      <w:proofErr w:type="spellStart"/>
      <w:r w:rsidRPr="00CC43A9">
        <w:rPr>
          <w:rFonts w:ascii="NewsGotT" w:hAnsi="NewsGotT"/>
          <w:lang w:val="pt-PT"/>
        </w:rPr>
        <w:t>Kamber</w:t>
      </w:r>
      <w:proofErr w:type="spellEnd"/>
      <w:r w:rsidRPr="00CC43A9">
        <w:rPr>
          <w:rFonts w:ascii="NewsGotT" w:hAnsi="NewsGotT"/>
          <w:lang w:val="pt-PT"/>
        </w:rPr>
        <w:t>, e Pei, 2012).</w:t>
      </w:r>
      <w:r w:rsidR="00D4243A">
        <w:rPr>
          <w:rFonts w:ascii="NewsGotT" w:hAnsi="NewsGotT"/>
          <w:lang w:val="pt-PT"/>
        </w:rPr>
        <w:t xml:space="preserve"> </w:t>
      </w:r>
      <w:r w:rsidR="00D4243A" w:rsidRPr="00D4243A">
        <w:rPr>
          <w:rFonts w:ascii="NewsGotT" w:hAnsi="NewsGotT"/>
          <w:lang w:val="pt-PT"/>
        </w:rPr>
        <w:t xml:space="preserve">As árvores de decisão são geradas a partir de um conjunto de dados de </w:t>
      </w:r>
      <w:r w:rsidR="00D4243A">
        <w:rPr>
          <w:rFonts w:ascii="NewsGotT" w:hAnsi="NewsGotT"/>
          <w:lang w:val="pt-PT"/>
        </w:rPr>
        <w:t>treino</w:t>
      </w:r>
      <w:r w:rsidR="00D4243A" w:rsidRPr="00D4243A">
        <w:rPr>
          <w:rFonts w:ascii="NewsGotT" w:hAnsi="NewsGotT"/>
          <w:lang w:val="pt-PT"/>
        </w:rPr>
        <w:t xml:space="preserve">, resultando na criação de uma árvore </w:t>
      </w:r>
      <w:r w:rsidR="008B26A9">
        <w:rPr>
          <w:rFonts w:ascii="NewsGotT" w:hAnsi="NewsGotT"/>
          <w:lang w:val="pt-PT"/>
        </w:rPr>
        <w:t xml:space="preserve">com a </w:t>
      </w:r>
      <w:r w:rsidR="00D4243A" w:rsidRPr="00D4243A">
        <w:rPr>
          <w:rFonts w:ascii="NewsGotT" w:hAnsi="NewsGotT"/>
          <w:lang w:val="pt-PT"/>
        </w:rPr>
        <w:t>forma d</w:t>
      </w:r>
      <w:r w:rsidR="008B26A9">
        <w:rPr>
          <w:rFonts w:ascii="NewsGotT" w:hAnsi="NewsGotT"/>
          <w:lang w:val="pt-PT"/>
        </w:rPr>
        <w:t>a</w:t>
      </w:r>
      <w:r w:rsidR="00D4243A" w:rsidRPr="00D4243A">
        <w:rPr>
          <w:rFonts w:ascii="NewsGotT" w:hAnsi="NewsGotT"/>
          <w:lang w:val="pt-PT"/>
        </w:rPr>
        <w:t xml:space="preserve"> estrutura utilizada para classificar os novos casos. Cada caso é descrito como um conjunto de características ou atributos associados com cada caso dos dados </w:t>
      </w:r>
      <w:r w:rsidR="008B26A9">
        <w:rPr>
          <w:rFonts w:ascii="NewsGotT" w:hAnsi="NewsGotT"/>
          <w:lang w:val="pt-PT"/>
        </w:rPr>
        <w:t>de treino</w:t>
      </w:r>
      <w:r w:rsidR="00D4243A" w:rsidRPr="00D4243A">
        <w:rPr>
          <w:rFonts w:ascii="NewsGotT" w:hAnsi="NewsGotT"/>
          <w:lang w:val="pt-PT"/>
        </w:rPr>
        <w:t>. O resultado é o valor/nome da classe, ou seja, a característica alvo, a que está prevista</w:t>
      </w:r>
      <w:r w:rsidR="00312138">
        <w:rPr>
          <w:rFonts w:ascii="NewsGotT" w:hAnsi="NewsGotT"/>
          <w:lang w:val="pt-PT"/>
        </w:rPr>
        <w:t xml:space="preserve"> </w:t>
      </w:r>
      <w:r w:rsidR="00312138">
        <w:rPr>
          <w:rFonts w:ascii="NewsGotT" w:hAnsi="NewsGotT"/>
          <w:lang w:val="pt-PT"/>
        </w:rPr>
        <w:fldChar w:fldCharType="begin" w:fldLock="1"/>
      </w:r>
      <w:r w:rsidR="00EC1B2F">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00312138">
        <w:rPr>
          <w:rFonts w:ascii="NewsGotT" w:hAnsi="NewsGotT"/>
          <w:lang w:val="pt-PT"/>
        </w:rPr>
        <w:fldChar w:fldCharType="separate"/>
      </w:r>
      <w:r w:rsidR="00312138" w:rsidRPr="00312138">
        <w:rPr>
          <w:rFonts w:ascii="NewsGotT" w:hAnsi="NewsGotT"/>
          <w:noProof/>
          <w:lang w:val="pt-PT"/>
        </w:rPr>
        <w:t>(Quinlan, 1986)</w:t>
      </w:r>
      <w:r w:rsidR="00312138">
        <w:rPr>
          <w:rFonts w:ascii="NewsGotT" w:hAnsi="NewsGotT"/>
          <w:lang w:val="pt-PT"/>
        </w:rPr>
        <w:fldChar w:fldCharType="end"/>
      </w:r>
      <w:r w:rsidR="00312138">
        <w:rPr>
          <w:rFonts w:ascii="NewsGotT" w:hAnsi="NewsGotT"/>
          <w:lang w:val="pt-PT"/>
        </w:rPr>
        <w:t xml:space="preserve">. </w:t>
      </w:r>
    </w:p>
    <w:p w14:paraId="28E1AC12" w14:textId="7492E71B" w:rsidR="008412EB" w:rsidRDefault="008412EB" w:rsidP="0072663D">
      <w:pPr>
        <w:spacing w:line="360" w:lineRule="auto"/>
        <w:jc w:val="both"/>
        <w:rPr>
          <w:rFonts w:ascii="NewsGotT" w:hAnsi="NewsGotT"/>
          <w:lang w:val="pt-PT"/>
        </w:rPr>
      </w:pPr>
    </w:p>
    <w:p w14:paraId="42B8FC55" w14:textId="4DB516BB" w:rsidR="008412EB" w:rsidRDefault="008412EB" w:rsidP="0072663D">
      <w:pPr>
        <w:spacing w:line="360" w:lineRule="auto"/>
        <w:jc w:val="both"/>
        <w:rPr>
          <w:rFonts w:ascii="NewsGotT" w:hAnsi="NewsGotT"/>
          <w:lang w:val="pt-PT"/>
        </w:rPr>
      </w:pPr>
    </w:p>
    <w:p w14:paraId="3735D335" w14:textId="26F478D7" w:rsidR="008412EB" w:rsidRDefault="008412EB" w:rsidP="0072663D">
      <w:pPr>
        <w:spacing w:line="360" w:lineRule="auto"/>
        <w:jc w:val="both"/>
        <w:rPr>
          <w:rFonts w:ascii="NewsGotT" w:hAnsi="NewsGotT"/>
          <w:lang w:val="pt-PT"/>
        </w:rPr>
      </w:pPr>
    </w:p>
    <w:p w14:paraId="0BCC88C1" w14:textId="40A713E1" w:rsidR="008412EB" w:rsidRDefault="008412EB" w:rsidP="0072663D">
      <w:pPr>
        <w:spacing w:line="360" w:lineRule="auto"/>
        <w:jc w:val="both"/>
        <w:rPr>
          <w:rFonts w:ascii="NewsGotT" w:hAnsi="NewsGotT"/>
          <w:lang w:val="pt-PT"/>
        </w:rPr>
      </w:pPr>
    </w:p>
    <w:p w14:paraId="38FC63C7" w14:textId="3D1E9465" w:rsidR="00061020" w:rsidRDefault="00312138" w:rsidP="00312138">
      <w:pPr>
        <w:spacing w:line="360" w:lineRule="auto"/>
        <w:jc w:val="both"/>
        <w:rPr>
          <w:rFonts w:ascii="NewsGotT" w:hAnsi="NewsGotT"/>
          <w:lang w:val="pt-PT"/>
        </w:rPr>
      </w:pPr>
      <w:r>
        <w:rPr>
          <w:rFonts w:ascii="NewsGotT" w:hAnsi="NewsGotT"/>
          <w:lang w:val="pt-PT"/>
        </w:rPr>
        <w:t>As</w:t>
      </w:r>
      <w:r w:rsidR="00061020" w:rsidRPr="00061020">
        <w:rPr>
          <w:rFonts w:ascii="NewsGotT" w:hAnsi="NewsGotT"/>
          <w:lang w:val="pt-PT"/>
        </w:rPr>
        <w:t xml:space="preserve"> medidas de </w:t>
      </w:r>
      <w:r w:rsidR="00061020" w:rsidRPr="00061020">
        <w:rPr>
          <w:rFonts w:ascii="NewsGotT" w:hAnsi="NewsGotT"/>
          <w:lang w:val="pt-PT"/>
        </w:rPr>
        <w:t>seleção</w:t>
      </w:r>
      <w:r w:rsidR="00061020" w:rsidRPr="00061020">
        <w:rPr>
          <w:rFonts w:ascii="NewsGotT" w:hAnsi="NewsGotT"/>
          <w:lang w:val="pt-PT"/>
        </w:rPr>
        <w:t xml:space="preserve"> de atributos determinam como as instâncias num determinado n</w:t>
      </w:r>
      <w:r>
        <w:rPr>
          <w:rFonts w:ascii="NewsGotT" w:hAnsi="NewsGotT"/>
          <w:lang w:val="pt-PT"/>
        </w:rPr>
        <w:t>odo</w:t>
      </w:r>
      <w:r w:rsidR="00061020" w:rsidRPr="00061020">
        <w:rPr>
          <w:rFonts w:ascii="NewsGotT" w:hAnsi="NewsGotT"/>
          <w:lang w:val="pt-PT"/>
        </w:rPr>
        <w:t xml:space="preserve"> devem ser divididas e, devido a isso, são também denominadas regras de divisão</w:t>
      </w:r>
      <w:r w:rsidR="00EC1B2F">
        <w:rPr>
          <w:rFonts w:ascii="NewsGotT" w:hAnsi="NewsGotT"/>
          <w:lang w:val="pt-PT"/>
        </w:rPr>
        <w:t xml:space="preserve"> </w:t>
      </w:r>
      <w:r w:rsidR="00EC1B2F">
        <w:rPr>
          <w:rFonts w:ascii="NewsGotT" w:hAnsi="NewsGotT"/>
          <w:lang w:val="pt-PT"/>
        </w:rPr>
        <w:fldChar w:fldCharType="begin" w:fldLock="1"/>
      </w:r>
      <w:r w:rsidR="00EC1B2F">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2012)"},"properties":{"noteIndex":0},"schema":"https://github.com/citation-style-language/schema/raw/master/csl-citation.json"}</w:instrText>
      </w:r>
      <w:r w:rsidR="00EC1B2F">
        <w:rPr>
          <w:rFonts w:ascii="NewsGotT" w:hAnsi="NewsGotT"/>
          <w:lang w:val="pt-PT"/>
        </w:rPr>
        <w:fldChar w:fldCharType="separate"/>
      </w:r>
      <w:r w:rsidR="00EC1B2F" w:rsidRPr="00EC1B2F">
        <w:rPr>
          <w:rFonts w:ascii="NewsGotT" w:hAnsi="NewsGotT"/>
          <w:noProof/>
          <w:lang w:val="pt-PT"/>
        </w:rPr>
        <w:t>(J. Han et al., 2012)</w:t>
      </w:r>
      <w:r w:rsidR="00EC1B2F">
        <w:rPr>
          <w:rFonts w:ascii="NewsGotT" w:hAnsi="NewsGotT"/>
          <w:lang w:val="pt-PT"/>
        </w:rPr>
        <w:fldChar w:fldCharType="end"/>
      </w:r>
      <w:r w:rsidR="00061020" w:rsidRPr="00061020">
        <w:rPr>
          <w:rFonts w:ascii="NewsGotT" w:hAnsi="NewsGotT"/>
          <w:lang w:val="pt-PT"/>
        </w:rPr>
        <w:t xml:space="preserve">. Assim, existem três medidas de </w:t>
      </w:r>
      <w:r w:rsidR="00061020" w:rsidRPr="00061020">
        <w:rPr>
          <w:rFonts w:ascii="NewsGotT" w:hAnsi="NewsGotT"/>
          <w:lang w:val="pt-PT"/>
        </w:rPr>
        <w:t>seleção</w:t>
      </w:r>
      <w:r w:rsidR="00061020" w:rsidRPr="00061020">
        <w:rPr>
          <w:rFonts w:ascii="NewsGotT" w:hAnsi="NewsGotT"/>
          <w:lang w:val="pt-PT"/>
        </w:rPr>
        <w:t xml:space="preserve"> de atributos, descritas abaixo:</w:t>
      </w:r>
    </w:p>
    <w:p w14:paraId="065051E8" w14:textId="3E3098A1" w:rsidR="00EC1B2F" w:rsidRDefault="00EC1B2F" w:rsidP="0072663D">
      <w:pPr>
        <w:spacing w:line="360" w:lineRule="auto"/>
        <w:jc w:val="both"/>
        <w:rPr>
          <w:rFonts w:ascii="NewsGotT" w:hAnsi="NewsGotT"/>
          <w:b/>
          <w:bCs/>
          <w:lang w:val="pt-PT"/>
        </w:rPr>
      </w:pPr>
    </w:p>
    <w:p w14:paraId="695C280F" w14:textId="77777777" w:rsidR="00C651DC" w:rsidRDefault="00C651DC" w:rsidP="0072663D">
      <w:pPr>
        <w:spacing w:line="360" w:lineRule="auto"/>
        <w:jc w:val="both"/>
        <w:rPr>
          <w:rFonts w:ascii="NewsGotT" w:hAnsi="NewsGotT"/>
          <w:b/>
          <w:bCs/>
          <w:lang w:val="pt-PT"/>
        </w:rPr>
      </w:pPr>
    </w:p>
    <w:p w14:paraId="43FD6034" w14:textId="0F79C3E9" w:rsidR="00061020" w:rsidRDefault="00EC1B2F" w:rsidP="0072663D">
      <w:pPr>
        <w:spacing w:line="360" w:lineRule="auto"/>
        <w:jc w:val="both"/>
        <w:rPr>
          <w:rFonts w:ascii="NewsGotT" w:hAnsi="NewsGotT"/>
          <w:b/>
          <w:bCs/>
          <w:lang w:val="pt-PT"/>
        </w:rPr>
      </w:pPr>
      <w:r w:rsidRPr="00EC1B2F">
        <w:rPr>
          <w:rFonts w:ascii="NewsGotT" w:hAnsi="NewsGotT"/>
          <w:b/>
          <w:bCs/>
          <w:lang w:val="pt-PT"/>
        </w:rPr>
        <w:t xml:space="preserve">Medidas de seleção de atributos: </w:t>
      </w:r>
    </w:p>
    <w:p w14:paraId="4D5D69CE" w14:textId="30AC66CF" w:rsidR="00C651DC" w:rsidRPr="00C651DC" w:rsidRDefault="00C651DC" w:rsidP="0072663D">
      <w:pPr>
        <w:spacing w:line="360" w:lineRule="auto"/>
        <w:jc w:val="both"/>
        <w:rPr>
          <w:rFonts w:ascii="NewsGotT" w:hAnsi="NewsGotT"/>
          <w:b/>
          <w:bCs/>
          <w:color w:val="C00000"/>
          <w:lang w:val="pt-PT"/>
        </w:rPr>
      </w:pPr>
      <w:r w:rsidRPr="00C651DC">
        <w:rPr>
          <w:rFonts w:ascii="NewsGotT" w:hAnsi="NewsGotT"/>
          <w:b/>
          <w:bCs/>
          <w:color w:val="C00000"/>
          <w:lang w:val="pt-PT"/>
        </w:rPr>
        <w:t>(Perceber se é útil colocar aqui as fórmulas correspondentes)</w:t>
      </w:r>
    </w:p>
    <w:p w14:paraId="05712962" w14:textId="77777777" w:rsidR="00EC1B2F" w:rsidRDefault="00EC1B2F" w:rsidP="0072663D">
      <w:pPr>
        <w:spacing w:line="360" w:lineRule="auto"/>
        <w:jc w:val="both"/>
        <w:rPr>
          <w:rFonts w:ascii="NewsGotT" w:hAnsi="NewsGotT"/>
          <w:lang w:val="pt-PT"/>
        </w:rPr>
      </w:pPr>
    </w:p>
    <w:p w14:paraId="6EF658F7" w14:textId="5A1C6E13" w:rsidR="00061020" w:rsidRPr="00EC1B2F" w:rsidRDefault="00061020" w:rsidP="00061020">
      <w:pPr>
        <w:spacing w:line="360" w:lineRule="auto"/>
        <w:jc w:val="both"/>
        <w:rPr>
          <w:rFonts w:ascii="NewsGotT" w:hAnsi="NewsGotT"/>
          <w:u w:val="single"/>
          <w:lang w:val="pt-PT"/>
        </w:rPr>
      </w:pPr>
      <w:proofErr w:type="spellStart"/>
      <w:r w:rsidRPr="00EC1B2F">
        <w:rPr>
          <w:rFonts w:ascii="NewsGotT" w:hAnsi="NewsGotT"/>
          <w:u w:val="single"/>
          <w:lang w:val="pt-PT"/>
        </w:rPr>
        <w:t>Information</w:t>
      </w:r>
      <w:proofErr w:type="spellEnd"/>
      <w:r w:rsidRPr="00EC1B2F">
        <w:rPr>
          <w:rFonts w:ascii="NewsGotT" w:hAnsi="NewsGotT"/>
          <w:u w:val="single"/>
          <w:lang w:val="pt-PT"/>
        </w:rPr>
        <w:t xml:space="preserve"> </w:t>
      </w:r>
      <w:proofErr w:type="spellStart"/>
      <w:r w:rsidRPr="00EC1B2F">
        <w:rPr>
          <w:rFonts w:ascii="NewsGotT" w:hAnsi="NewsGotT"/>
          <w:u w:val="single"/>
          <w:lang w:val="pt-PT"/>
        </w:rPr>
        <w:t>Gain</w:t>
      </w:r>
      <w:proofErr w:type="spellEnd"/>
      <w:r w:rsidRPr="00EC1B2F">
        <w:rPr>
          <w:rFonts w:ascii="NewsGotT" w:hAnsi="NewsGotT"/>
          <w:u w:val="single"/>
          <w:lang w:val="pt-PT"/>
        </w:rPr>
        <w:t xml:space="preserve">: </w:t>
      </w:r>
    </w:p>
    <w:p w14:paraId="232A6F51" w14:textId="77777777" w:rsidR="00EC1B2F" w:rsidRDefault="00EC1B2F" w:rsidP="00EC1B2F">
      <w:pPr>
        <w:spacing w:line="360" w:lineRule="auto"/>
        <w:jc w:val="both"/>
        <w:rPr>
          <w:rFonts w:ascii="NewsGotT" w:hAnsi="NewsGotT"/>
          <w:lang w:val="pt-PT"/>
        </w:rPr>
      </w:pPr>
    </w:p>
    <w:p w14:paraId="03960841" w14:textId="196A6ED4" w:rsidR="00061020" w:rsidRDefault="00061020" w:rsidP="00EC1B2F">
      <w:pPr>
        <w:spacing w:line="360" w:lineRule="auto"/>
        <w:jc w:val="both"/>
        <w:rPr>
          <w:rFonts w:ascii="NewsGotT" w:hAnsi="NewsGotT"/>
          <w:lang w:val="pt-PT"/>
        </w:rPr>
      </w:pPr>
      <w:r w:rsidRPr="00061020">
        <w:rPr>
          <w:rFonts w:ascii="NewsGotT" w:hAnsi="NewsGotT"/>
          <w:lang w:val="pt-PT"/>
        </w:rPr>
        <w:t xml:space="preserve">O Ganho de Informação é uma medida de </w:t>
      </w:r>
      <w:r w:rsidRPr="00061020">
        <w:rPr>
          <w:rFonts w:ascii="NewsGotT" w:hAnsi="NewsGotT"/>
          <w:lang w:val="pt-PT"/>
        </w:rPr>
        <w:t>seleção</w:t>
      </w:r>
      <w:r w:rsidRPr="00061020">
        <w:rPr>
          <w:rFonts w:ascii="NewsGotT" w:hAnsi="NewsGotT"/>
          <w:lang w:val="pt-PT"/>
        </w:rPr>
        <w:t xml:space="preserve"> de atributos baseada na entropia na sua contagem. É a medida de medida utilizada no algoritmo ID3. A entropia é uma medida de incerteza que permite determinar qual deve ter lugar em cada posição de árvore. Está associado a um conjunto de </w:t>
      </w:r>
      <w:r w:rsidRPr="00061020">
        <w:rPr>
          <w:rFonts w:ascii="NewsGotT" w:hAnsi="NewsGotT"/>
          <w:lang w:val="pt-PT"/>
        </w:rPr>
        <w:t>objetos</w:t>
      </w:r>
      <w:r w:rsidRPr="00061020">
        <w:rPr>
          <w:rFonts w:ascii="NewsGotT" w:hAnsi="NewsGotT"/>
          <w:lang w:val="pt-PT"/>
        </w:rPr>
        <w:t xml:space="preserve"> que permite identificação do grau de perturbação dos dados (baixa pureza), calculado para cada um dos atributos sob estudo</w:t>
      </w:r>
      <w:r w:rsidR="00EC1B2F">
        <w:rPr>
          <w:rFonts w:ascii="NewsGotT" w:hAnsi="NewsGotT"/>
          <w:lang w:val="pt-PT"/>
        </w:rPr>
        <w:t xml:space="preserve"> </w:t>
      </w:r>
      <w:r w:rsidR="00EC1B2F">
        <w:rPr>
          <w:rFonts w:ascii="NewsGotT" w:hAnsi="NewsGotT"/>
          <w:lang w:val="pt-PT"/>
        </w:rPr>
        <w:fldChar w:fldCharType="begin" w:fldLock="1"/>
      </w:r>
      <w:r w:rsidR="00EC1B2F">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EC1B2F">
        <w:rPr>
          <w:rFonts w:ascii="NewsGotT" w:hAnsi="NewsGotT"/>
          <w:lang w:val="pt-PT"/>
        </w:rPr>
        <w:fldChar w:fldCharType="separate"/>
      </w:r>
      <w:r w:rsidR="00EC1B2F" w:rsidRPr="00EC1B2F">
        <w:rPr>
          <w:rFonts w:ascii="NewsGotT" w:hAnsi="NewsGotT"/>
          <w:noProof/>
          <w:lang w:val="pt-PT"/>
        </w:rPr>
        <w:t>(J. Han et al., 2012)</w:t>
      </w:r>
      <w:r w:rsidR="00EC1B2F">
        <w:rPr>
          <w:rFonts w:ascii="NewsGotT" w:hAnsi="NewsGotT"/>
          <w:lang w:val="pt-PT"/>
        </w:rPr>
        <w:fldChar w:fldCharType="end"/>
      </w:r>
      <w:r w:rsidRPr="00061020">
        <w:rPr>
          <w:rFonts w:ascii="NewsGotT" w:hAnsi="NewsGotT"/>
          <w:lang w:val="pt-PT"/>
        </w:rPr>
        <w:t xml:space="preserve">. </w:t>
      </w:r>
    </w:p>
    <w:p w14:paraId="01ADBA8F" w14:textId="465F8A86" w:rsidR="00B9431E" w:rsidRDefault="00B9431E" w:rsidP="00B9431E">
      <w:pPr>
        <w:spacing w:line="360" w:lineRule="auto"/>
        <w:jc w:val="both"/>
        <w:rPr>
          <w:rFonts w:ascii="NewsGotT" w:hAnsi="NewsGotT"/>
          <w:lang w:val="pt-PT"/>
        </w:rPr>
      </w:pPr>
    </w:p>
    <w:p w14:paraId="5A521131" w14:textId="77777777" w:rsidR="00EC1B2F" w:rsidRDefault="00EC1B2F" w:rsidP="00B9431E">
      <w:pPr>
        <w:spacing w:line="360" w:lineRule="auto"/>
        <w:jc w:val="both"/>
        <w:rPr>
          <w:rFonts w:ascii="NewsGotT" w:hAnsi="NewsGotT"/>
          <w:lang w:val="pt-PT"/>
        </w:rPr>
      </w:pPr>
    </w:p>
    <w:p w14:paraId="606D166B" w14:textId="14CE38A3" w:rsidR="00B9431E" w:rsidRPr="00EC1B2F" w:rsidRDefault="00B9431E" w:rsidP="00B9431E">
      <w:pPr>
        <w:spacing w:line="360" w:lineRule="auto"/>
        <w:jc w:val="both"/>
        <w:rPr>
          <w:rFonts w:ascii="NewsGotT" w:hAnsi="NewsGotT"/>
          <w:u w:val="single"/>
          <w:lang w:val="pt-PT"/>
        </w:rPr>
      </w:pPr>
      <w:proofErr w:type="spellStart"/>
      <w:r w:rsidRPr="00EC1B2F">
        <w:rPr>
          <w:rFonts w:ascii="NewsGotT" w:hAnsi="NewsGotT"/>
          <w:u w:val="single"/>
          <w:lang w:val="pt-PT"/>
        </w:rPr>
        <w:t>Gain</w:t>
      </w:r>
      <w:proofErr w:type="spellEnd"/>
      <w:r w:rsidRPr="00EC1B2F">
        <w:rPr>
          <w:rFonts w:ascii="NewsGotT" w:hAnsi="NewsGotT"/>
          <w:u w:val="single"/>
          <w:lang w:val="pt-PT"/>
        </w:rPr>
        <w:t xml:space="preserve"> Ratio</w:t>
      </w:r>
      <w:r w:rsidR="00EC1B2F">
        <w:rPr>
          <w:rFonts w:ascii="NewsGotT" w:hAnsi="NewsGotT"/>
          <w:u w:val="single"/>
          <w:lang w:val="pt-PT"/>
        </w:rPr>
        <w:t xml:space="preserve">: </w:t>
      </w:r>
    </w:p>
    <w:p w14:paraId="4DBACEEB" w14:textId="12A0F274" w:rsidR="00B9431E" w:rsidRDefault="00B9431E" w:rsidP="00B9431E">
      <w:pPr>
        <w:spacing w:line="360" w:lineRule="auto"/>
        <w:jc w:val="both"/>
        <w:rPr>
          <w:rFonts w:ascii="NewsGotT" w:hAnsi="NewsGotT"/>
          <w:lang w:val="pt-PT"/>
        </w:rPr>
      </w:pPr>
    </w:p>
    <w:p w14:paraId="438200E4" w14:textId="6803DDAE" w:rsidR="00B9431E" w:rsidRDefault="002C1E00" w:rsidP="00B9431E">
      <w:pPr>
        <w:spacing w:line="360" w:lineRule="auto"/>
        <w:jc w:val="both"/>
        <w:rPr>
          <w:rFonts w:ascii="NewsGotT" w:hAnsi="NewsGotT"/>
          <w:lang w:val="pt-PT"/>
        </w:rPr>
      </w:pPr>
      <w:r>
        <w:rPr>
          <w:rFonts w:ascii="NewsGotT" w:hAnsi="NewsGotT"/>
          <w:lang w:val="pt-PT"/>
        </w:rPr>
        <w:t xml:space="preserve">Esta </w:t>
      </w:r>
      <w:r w:rsidR="00B9431E" w:rsidRPr="00B9431E">
        <w:rPr>
          <w:rFonts w:ascii="NewsGotT" w:hAnsi="NewsGotT"/>
          <w:lang w:val="pt-PT"/>
        </w:rPr>
        <w:t xml:space="preserve">medida de </w:t>
      </w:r>
      <w:r w:rsidRPr="00B9431E">
        <w:rPr>
          <w:rFonts w:ascii="NewsGotT" w:hAnsi="NewsGotT"/>
          <w:lang w:val="pt-PT"/>
        </w:rPr>
        <w:t>seleção</w:t>
      </w:r>
      <w:r w:rsidR="00B9431E" w:rsidRPr="00B9431E">
        <w:rPr>
          <w:rFonts w:ascii="NewsGotT" w:hAnsi="NewsGotT"/>
          <w:lang w:val="pt-PT"/>
        </w:rPr>
        <w:t xml:space="preserve"> de atributos tem vindo a resolver algumas das limitações e especificidades do ganho de informação. Assim, esta medida é utilizada no algoritmo C4.5 e é considerada uma extensão do ganho de informação. A equação seguinte, mostra a informação potencial que é criada através da partição do conjunto de dados de formação, </w:t>
      </w:r>
      <w:r w:rsidR="00B9431E" w:rsidRPr="00B9431E">
        <w:rPr>
          <w:rFonts w:ascii="Cambria Math" w:hAnsi="Cambria Math" w:cs="Cambria Math"/>
          <w:lang w:val="pt-PT"/>
        </w:rPr>
        <w:t>𝐷</w:t>
      </w:r>
      <w:r w:rsidR="00B9431E" w:rsidRPr="00B9431E">
        <w:rPr>
          <w:rFonts w:ascii="NewsGotT" w:hAnsi="NewsGotT"/>
          <w:lang w:val="pt-PT"/>
        </w:rPr>
        <w:t xml:space="preserve">, num total de </w:t>
      </w:r>
      <w:r w:rsidR="00B9431E" w:rsidRPr="00B9431E">
        <w:rPr>
          <w:rFonts w:ascii="Cambria Math" w:hAnsi="Cambria Math" w:cs="Cambria Math"/>
          <w:lang w:val="pt-PT"/>
        </w:rPr>
        <w:t>𝑣</w:t>
      </w:r>
      <w:r w:rsidR="00B9431E" w:rsidRPr="00B9431E">
        <w:rPr>
          <w:rFonts w:ascii="NewsGotT" w:hAnsi="NewsGotT"/>
          <w:lang w:val="pt-PT"/>
        </w:rPr>
        <w:t xml:space="preserve"> resultados, resultante do teste no atributo </w:t>
      </w:r>
      <w:r w:rsidR="00B9431E" w:rsidRPr="00B9431E">
        <w:rPr>
          <w:rFonts w:ascii="Cambria Math" w:hAnsi="Cambria Math" w:cs="Cambria Math"/>
          <w:lang w:val="pt-PT"/>
        </w:rPr>
        <w:t>𝑋</w:t>
      </w:r>
      <w:r w:rsidR="00B9431E" w:rsidRPr="00B9431E">
        <w:rPr>
          <w:rFonts w:ascii="NewsGotT" w:hAnsi="NewsGotT"/>
          <w:lang w:val="pt-PT"/>
        </w:rPr>
        <w:t xml:space="preserve"> (</w:t>
      </w:r>
      <w:r w:rsidR="00B9431E" w:rsidRPr="00B9431E">
        <w:rPr>
          <w:rFonts w:ascii="Cambria Math" w:hAnsi="Cambria Math" w:cs="Cambria Math"/>
          <w:lang w:val="pt-PT"/>
        </w:rPr>
        <w:t>𝑣</w:t>
      </w:r>
      <w:r w:rsidR="00B9431E" w:rsidRPr="00B9431E">
        <w:rPr>
          <w:rFonts w:ascii="NewsGotT" w:hAnsi="NewsGotT"/>
          <w:lang w:val="pt-PT"/>
        </w:rPr>
        <w:t xml:space="preserve"> partições).</w:t>
      </w:r>
    </w:p>
    <w:p w14:paraId="775C4748" w14:textId="2A2784A7" w:rsidR="00FB6935" w:rsidRDefault="00FB6935" w:rsidP="00B9431E">
      <w:pPr>
        <w:spacing w:line="360" w:lineRule="auto"/>
        <w:jc w:val="both"/>
        <w:rPr>
          <w:rFonts w:ascii="NewsGotT" w:hAnsi="NewsGotT"/>
          <w:lang w:val="pt-PT"/>
        </w:rPr>
      </w:pPr>
    </w:p>
    <w:p w14:paraId="4918B8EF" w14:textId="547B807D" w:rsidR="00FB6935" w:rsidRDefault="00FB6935" w:rsidP="00B9431E">
      <w:pPr>
        <w:spacing w:line="360" w:lineRule="auto"/>
        <w:jc w:val="both"/>
        <w:rPr>
          <w:rFonts w:ascii="NewsGotT" w:hAnsi="NewsGotT"/>
          <w:lang w:val="pt-PT"/>
        </w:rPr>
      </w:pPr>
    </w:p>
    <w:p w14:paraId="20FD292F" w14:textId="3712185C" w:rsidR="00FB6935" w:rsidRPr="00FB6935" w:rsidRDefault="00FB6935" w:rsidP="00B9431E">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7246701B" w14:textId="1347AF0D" w:rsidR="002C1E00" w:rsidRDefault="002C1E00" w:rsidP="00B9431E">
      <w:pPr>
        <w:spacing w:line="360" w:lineRule="auto"/>
        <w:jc w:val="both"/>
        <w:rPr>
          <w:rFonts w:ascii="NewsGotT" w:hAnsi="NewsGotT"/>
          <w:lang w:val="pt-PT"/>
        </w:rPr>
      </w:pPr>
    </w:p>
    <w:p w14:paraId="40134749" w14:textId="77777777" w:rsidR="002C1E00" w:rsidRDefault="002C1E00" w:rsidP="00B9431E">
      <w:pPr>
        <w:spacing w:line="360" w:lineRule="auto"/>
        <w:jc w:val="both"/>
        <w:rPr>
          <w:rFonts w:ascii="NewsGotT" w:hAnsi="NewsGotT"/>
          <w:lang w:val="pt-PT"/>
        </w:rPr>
      </w:pPr>
    </w:p>
    <w:p w14:paraId="2F463DC8" w14:textId="2483614C" w:rsidR="00A72D8D" w:rsidRDefault="00A72D8D" w:rsidP="00B9431E">
      <w:pPr>
        <w:spacing w:line="360" w:lineRule="auto"/>
        <w:jc w:val="both"/>
        <w:rPr>
          <w:rFonts w:ascii="NewsGotT" w:hAnsi="NewsGotT"/>
          <w:lang w:val="pt-PT"/>
        </w:rPr>
      </w:pPr>
    </w:p>
    <w:p w14:paraId="5F386CF6" w14:textId="77777777" w:rsidR="00FB6935" w:rsidRDefault="00FB6935" w:rsidP="00B9431E">
      <w:pPr>
        <w:spacing w:line="360" w:lineRule="auto"/>
        <w:jc w:val="both"/>
        <w:rPr>
          <w:rFonts w:ascii="NewsGotT" w:hAnsi="NewsGotT"/>
          <w:lang w:val="pt-PT"/>
        </w:rPr>
      </w:pPr>
    </w:p>
    <w:p w14:paraId="4DE9ECC3" w14:textId="1C83D9CE" w:rsidR="00A72D8D" w:rsidRDefault="00A72D8D" w:rsidP="00B9431E">
      <w:pPr>
        <w:spacing w:line="360" w:lineRule="auto"/>
        <w:jc w:val="both"/>
        <w:rPr>
          <w:rFonts w:ascii="NewsGotT" w:hAnsi="NewsGotT"/>
          <w:lang w:val="pt-PT"/>
        </w:rPr>
      </w:pPr>
      <w:proofErr w:type="spellStart"/>
      <w:r w:rsidRPr="00A72D8D">
        <w:rPr>
          <w:rFonts w:ascii="NewsGotT" w:hAnsi="NewsGotT"/>
          <w:lang w:val="pt-PT"/>
        </w:rPr>
        <w:t>Gini</w:t>
      </w:r>
      <w:proofErr w:type="spellEnd"/>
      <w:r w:rsidRPr="00A72D8D">
        <w:rPr>
          <w:rFonts w:ascii="NewsGotT" w:hAnsi="NewsGotT"/>
          <w:lang w:val="pt-PT"/>
        </w:rPr>
        <w:t xml:space="preserve"> </w:t>
      </w:r>
      <w:proofErr w:type="spellStart"/>
      <w:r w:rsidRPr="00A72D8D">
        <w:rPr>
          <w:rFonts w:ascii="NewsGotT" w:hAnsi="NewsGotT"/>
          <w:lang w:val="pt-PT"/>
        </w:rPr>
        <w:t>index</w:t>
      </w:r>
      <w:proofErr w:type="spellEnd"/>
    </w:p>
    <w:p w14:paraId="4563E731" w14:textId="4DDB02D8" w:rsidR="00FB6935" w:rsidRDefault="00A72D8D" w:rsidP="0072663D">
      <w:pPr>
        <w:spacing w:line="360" w:lineRule="auto"/>
        <w:jc w:val="both"/>
        <w:rPr>
          <w:rFonts w:ascii="NewsGotT" w:hAnsi="NewsGotT"/>
          <w:lang w:val="pt-PT"/>
        </w:rPr>
      </w:pPr>
      <w:r w:rsidRPr="00A72D8D">
        <w:rPr>
          <w:rFonts w:ascii="NewsGotT" w:hAnsi="NewsGotT"/>
          <w:lang w:val="pt-PT"/>
        </w:rPr>
        <w:t>Esta medida é aplicada no algoritmo CART. É utilizado para medir a impureza de um conjunto ou subconjunto de dados</w:t>
      </w:r>
      <w:r w:rsidR="00CC299E">
        <w:rPr>
          <w:rFonts w:ascii="NewsGotT" w:hAnsi="NewsGotT"/>
          <w:lang w:val="pt-PT"/>
        </w:rPr>
        <w:t xml:space="preserve">. </w:t>
      </w:r>
    </w:p>
    <w:p w14:paraId="6608E4BE" w14:textId="77777777" w:rsidR="00CC299E" w:rsidRDefault="00CC299E" w:rsidP="0072663D">
      <w:pPr>
        <w:spacing w:line="360" w:lineRule="auto"/>
        <w:jc w:val="both"/>
        <w:rPr>
          <w:rFonts w:ascii="NewsGotT" w:hAnsi="NewsGotT"/>
          <w:lang w:val="pt-PT"/>
        </w:rPr>
      </w:pPr>
    </w:p>
    <w:p w14:paraId="4AE92B43" w14:textId="77777777" w:rsidR="002C1E00" w:rsidRPr="00CB71F5" w:rsidRDefault="002C1E00" w:rsidP="00753B8C">
      <w:pPr>
        <w:spacing w:line="360" w:lineRule="auto"/>
        <w:jc w:val="both"/>
        <w:rPr>
          <w:rFonts w:ascii="NewsGotT" w:hAnsi="NewsGotT"/>
          <w:lang w:val="pt-PT"/>
        </w:rPr>
      </w:pPr>
    </w:p>
    <w:p w14:paraId="485CC3AB" w14:textId="77777777" w:rsidR="007556F6" w:rsidRPr="00CB71F5" w:rsidRDefault="007556F6" w:rsidP="00753B8C">
      <w:pPr>
        <w:spacing w:line="360" w:lineRule="auto"/>
        <w:jc w:val="both"/>
        <w:rPr>
          <w:rFonts w:ascii="NewsGotT" w:hAnsi="NewsGotT"/>
          <w:lang w:val="pt-PT"/>
        </w:rPr>
      </w:pPr>
    </w:p>
    <w:p w14:paraId="339DA903" w14:textId="63E1DF8A" w:rsidR="000A6593" w:rsidRPr="00E759A1" w:rsidRDefault="000A6593" w:rsidP="00753B8C">
      <w:pPr>
        <w:spacing w:line="360" w:lineRule="auto"/>
        <w:jc w:val="both"/>
        <w:rPr>
          <w:rFonts w:ascii="NewsGotT" w:hAnsi="NewsGotT"/>
          <w:b/>
          <w:bCs/>
          <w:lang w:val="pt-PT"/>
        </w:rPr>
      </w:pPr>
      <w:proofErr w:type="spellStart"/>
      <w:r w:rsidRPr="00E759A1">
        <w:rPr>
          <w:rFonts w:ascii="NewsGotT" w:hAnsi="NewsGotT"/>
          <w:b/>
          <w:bCs/>
          <w:lang w:val="pt-PT"/>
        </w:rPr>
        <w:t>Random</w:t>
      </w:r>
      <w:proofErr w:type="spellEnd"/>
      <w:r w:rsidRPr="00E759A1">
        <w:rPr>
          <w:rFonts w:ascii="NewsGotT" w:hAnsi="NewsGotT"/>
          <w:b/>
          <w:bCs/>
          <w:lang w:val="pt-PT"/>
        </w:rPr>
        <w:t xml:space="preserve"> </w:t>
      </w:r>
      <w:proofErr w:type="spellStart"/>
      <w:r w:rsidRPr="00E759A1">
        <w:rPr>
          <w:rFonts w:ascii="NewsGotT" w:hAnsi="NewsGotT"/>
          <w:b/>
          <w:bCs/>
          <w:lang w:val="pt-PT"/>
        </w:rPr>
        <w:t>Forest</w:t>
      </w:r>
      <w:proofErr w:type="spellEnd"/>
      <w:r w:rsidRPr="00E759A1">
        <w:rPr>
          <w:rFonts w:ascii="NewsGotT" w:hAnsi="NewsGotT"/>
          <w:b/>
          <w:bCs/>
          <w:lang w:val="pt-PT"/>
        </w:rPr>
        <w:t xml:space="preserve"> </w:t>
      </w:r>
    </w:p>
    <w:p w14:paraId="6B49A498" w14:textId="033C57E7" w:rsidR="000A6593" w:rsidRPr="00CB71F5" w:rsidRDefault="000A6593" w:rsidP="00753B8C">
      <w:pPr>
        <w:spacing w:line="360" w:lineRule="auto"/>
        <w:jc w:val="both"/>
        <w:rPr>
          <w:rFonts w:ascii="NewsGotT" w:hAnsi="NewsGotT"/>
          <w:lang w:val="pt-PT"/>
        </w:rPr>
      </w:pPr>
    </w:p>
    <w:p w14:paraId="3D04F5FC" w14:textId="3FBE0D69" w:rsidR="000A6593" w:rsidRPr="00CB71F5" w:rsidRDefault="00D373BF" w:rsidP="002C1E00">
      <w:pPr>
        <w:spacing w:line="360" w:lineRule="auto"/>
        <w:ind w:firstLine="720"/>
        <w:jc w:val="both"/>
        <w:rPr>
          <w:rFonts w:ascii="NewsGotT" w:hAnsi="NewsGotT"/>
          <w:lang w:val="pt-PT"/>
        </w:rPr>
      </w:pPr>
      <w:r>
        <w:rPr>
          <w:rFonts w:ascii="NewsGotT" w:hAnsi="NewsGotT"/>
          <w:lang w:val="pt-PT"/>
        </w:rPr>
        <w:t>Nos algoritmos</w:t>
      </w:r>
      <w:r w:rsidR="002C1E00" w:rsidRPr="002C1E00">
        <w:rPr>
          <w:rFonts w:ascii="NewsGotT" w:hAnsi="NewsGotT"/>
          <w:lang w:val="pt-PT"/>
        </w:rPr>
        <w:t xml:space="preserve"> </w:t>
      </w:r>
      <w:proofErr w:type="spellStart"/>
      <w:r w:rsidR="002C1E00" w:rsidRPr="002C1E00">
        <w:rPr>
          <w:rFonts w:ascii="NewsGotT" w:hAnsi="NewsGotT"/>
          <w:lang w:val="pt-PT"/>
        </w:rPr>
        <w:t>Random</w:t>
      </w:r>
      <w:proofErr w:type="spellEnd"/>
      <w:r w:rsidR="002C1E00" w:rsidRPr="002C1E00">
        <w:rPr>
          <w:rFonts w:ascii="NewsGotT" w:hAnsi="NewsGotT"/>
          <w:lang w:val="pt-PT"/>
        </w:rPr>
        <w:t xml:space="preserve"> </w:t>
      </w:r>
      <w:proofErr w:type="spellStart"/>
      <w:r w:rsidR="002C1E00" w:rsidRPr="002C1E00">
        <w:rPr>
          <w:rFonts w:ascii="NewsGotT" w:hAnsi="NewsGotT"/>
          <w:lang w:val="pt-PT"/>
        </w:rPr>
        <w:t>Forest</w:t>
      </w:r>
      <w:proofErr w:type="spellEnd"/>
      <w:r>
        <w:rPr>
          <w:rFonts w:ascii="NewsGotT" w:hAnsi="NewsGotT"/>
          <w:lang w:val="pt-PT"/>
        </w:rPr>
        <w:t xml:space="preserve"> (RF)</w:t>
      </w:r>
      <w:r w:rsidR="002C1E00" w:rsidRPr="002C1E00">
        <w:rPr>
          <w:rFonts w:ascii="NewsGotT" w:hAnsi="NewsGotT"/>
          <w:lang w:val="pt-PT"/>
        </w:rPr>
        <w:t xml:space="preserve">, cada árvore de decisão é construída utilizando um subconjunto de dados escolhidos aleatoriamente a partir dos dados de </w:t>
      </w:r>
      <w:r>
        <w:rPr>
          <w:rFonts w:ascii="NewsGotT" w:hAnsi="NewsGotT"/>
          <w:lang w:val="pt-PT"/>
        </w:rPr>
        <w:t>treino</w:t>
      </w:r>
      <w:r w:rsidR="002C1E00" w:rsidRPr="002C1E00">
        <w:rPr>
          <w:rFonts w:ascii="NewsGotT" w:hAnsi="NewsGotT"/>
          <w:lang w:val="pt-PT"/>
        </w:rPr>
        <w:t>. Cada subconjunto irá criar uma árvore, e assim, ao testar o modelo com um input, cada árvore irá classific</w:t>
      </w:r>
      <w:r w:rsidR="004F4AD0">
        <w:rPr>
          <w:rFonts w:ascii="NewsGotT" w:hAnsi="NewsGotT"/>
          <w:lang w:val="pt-PT"/>
        </w:rPr>
        <w:t>á</w:t>
      </w:r>
      <w:r>
        <w:rPr>
          <w:rFonts w:ascii="NewsGotT" w:hAnsi="NewsGotT"/>
          <w:lang w:val="pt-PT"/>
        </w:rPr>
        <w:t xml:space="preserve">-lo </w:t>
      </w:r>
      <w:r w:rsidR="002C1E00" w:rsidRPr="002C1E00">
        <w:rPr>
          <w:rFonts w:ascii="NewsGotT" w:hAnsi="NewsGotT"/>
          <w:lang w:val="pt-PT"/>
        </w:rPr>
        <w:t xml:space="preserve">com a </w:t>
      </w:r>
      <w:r w:rsidR="002C1E00" w:rsidRPr="002C1E00">
        <w:rPr>
          <w:rFonts w:ascii="NewsGotT" w:hAnsi="NewsGotT"/>
          <w:lang w:val="pt-PT"/>
        </w:rPr>
        <w:t>respetiva</w:t>
      </w:r>
      <w:r w:rsidR="002C1E00" w:rsidRPr="002C1E00">
        <w:rPr>
          <w:rFonts w:ascii="NewsGotT" w:hAnsi="NewsGotT"/>
          <w:lang w:val="pt-PT"/>
        </w:rPr>
        <w:t xml:space="preserve"> classe. Assim, a saída que resultará de um modelo será, por exemplo, o modo das classes geradas pelas árvores individuais.</w:t>
      </w:r>
      <w:r w:rsidR="002C1E00">
        <w:rPr>
          <w:rFonts w:ascii="NewsGotT" w:hAnsi="NewsGotT"/>
          <w:lang w:val="pt-PT"/>
        </w:rPr>
        <w:t xml:space="preserve"> </w:t>
      </w:r>
      <w:r w:rsidR="002C1E00" w:rsidRPr="002C1E00">
        <w:rPr>
          <w:rFonts w:ascii="NewsGotT" w:hAnsi="NewsGotT"/>
          <w:lang w:val="pt-PT"/>
        </w:rPr>
        <w:t xml:space="preserve">Este modelo também tem as suas vantagens e limitações. Funciona com sucesso em grandes conjuntos de dados e lida bastante bem com </w:t>
      </w:r>
      <w:proofErr w:type="spellStart"/>
      <w:r w:rsidR="002C1E00" w:rsidRPr="00D373BF">
        <w:rPr>
          <w:rFonts w:ascii="NewsGotT" w:hAnsi="NewsGotT"/>
          <w:i/>
          <w:iCs/>
          <w:lang w:val="pt-PT"/>
        </w:rPr>
        <w:t>outliers</w:t>
      </w:r>
      <w:proofErr w:type="spellEnd"/>
      <w:r w:rsidR="002C1E00" w:rsidRPr="002C1E00">
        <w:rPr>
          <w:rFonts w:ascii="NewsGotT" w:hAnsi="NewsGotT"/>
          <w:lang w:val="pt-PT"/>
        </w:rPr>
        <w:t xml:space="preserve"> e modelos "ruidosos". Além disso, requer menos esforços computacionais, quando comparado com outros modelos.</w:t>
      </w:r>
      <w:r>
        <w:rPr>
          <w:rFonts w:ascii="NewsGotT" w:hAnsi="NewsGotT"/>
          <w:lang w:val="pt-PT"/>
        </w:rPr>
        <w:t xml:space="preserve"> T</w:t>
      </w:r>
      <w:r w:rsidR="002C1E00" w:rsidRPr="002C1E00">
        <w:rPr>
          <w:rFonts w:ascii="NewsGotT" w:hAnsi="NewsGotT"/>
          <w:lang w:val="pt-PT"/>
        </w:rPr>
        <w:t>al como as Árvores de Decisão, este modelo permite compreender que variáveis são importantes. Embora este modelo obtenha geralmente melhores resultados quando comparado com as Árvores de Decisão, requer maiores esforços computacionais (</w:t>
      </w:r>
      <w:proofErr w:type="spellStart"/>
      <w:r w:rsidR="002C1E00" w:rsidRPr="002C1E00">
        <w:rPr>
          <w:rFonts w:ascii="NewsGotT" w:hAnsi="NewsGotT"/>
          <w:lang w:val="pt-PT"/>
        </w:rPr>
        <w:t>Kumar</w:t>
      </w:r>
      <w:proofErr w:type="spellEnd"/>
      <w:r w:rsidR="002C1E00" w:rsidRPr="002C1E00">
        <w:rPr>
          <w:rFonts w:ascii="NewsGotT" w:hAnsi="NewsGotT"/>
          <w:lang w:val="pt-PT"/>
        </w:rPr>
        <w:t>, 2017).</w:t>
      </w:r>
      <w:r w:rsidR="002C1E00">
        <w:rPr>
          <w:rFonts w:ascii="NewsGotT" w:hAnsi="NewsGotT"/>
          <w:lang w:val="pt-PT"/>
        </w:rPr>
        <w:t xml:space="preserve"> </w:t>
      </w:r>
      <w:r w:rsidR="002C1E00" w:rsidRPr="002C1E00">
        <w:rPr>
          <w:rFonts w:ascii="NewsGotT" w:hAnsi="NewsGotT"/>
          <w:lang w:val="pt-PT"/>
        </w:rPr>
        <w:t>Este modelo tem Árvores de Decisão na sua constituição e é considerado um modelo com bons resultados e previsões de alta precisão (</w:t>
      </w:r>
      <w:proofErr w:type="spellStart"/>
      <w:r w:rsidR="002C1E00" w:rsidRPr="002C1E00">
        <w:rPr>
          <w:rFonts w:ascii="NewsGotT" w:hAnsi="NewsGotT"/>
          <w:lang w:val="pt-PT"/>
        </w:rPr>
        <w:t>Kumar</w:t>
      </w:r>
      <w:proofErr w:type="spellEnd"/>
      <w:r w:rsidR="002C1E00" w:rsidRPr="002C1E00">
        <w:rPr>
          <w:rFonts w:ascii="NewsGotT" w:hAnsi="NewsGotT"/>
          <w:lang w:val="pt-PT"/>
        </w:rPr>
        <w:t xml:space="preserve">, 2017; </w:t>
      </w:r>
      <w:proofErr w:type="spellStart"/>
      <w:r w:rsidR="002C1E00" w:rsidRPr="002C1E00">
        <w:rPr>
          <w:rFonts w:ascii="NewsGotT" w:hAnsi="NewsGotT"/>
          <w:lang w:val="pt-PT"/>
        </w:rPr>
        <w:t>Qi</w:t>
      </w:r>
      <w:proofErr w:type="spellEnd"/>
      <w:r w:rsidR="002C1E00" w:rsidRPr="002C1E00">
        <w:rPr>
          <w:rFonts w:ascii="NewsGotT" w:hAnsi="NewsGotT"/>
          <w:lang w:val="pt-PT"/>
        </w:rPr>
        <w:t xml:space="preserve">, </w:t>
      </w:r>
      <w:proofErr w:type="spellStart"/>
      <w:r w:rsidR="002C1E00" w:rsidRPr="002C1E00">
        <w:rPr>
          <w:rFonts w:ascii="NewsGotT" w:hAnsi="NewsGotT"/>
          <w:lang w:val="pt-PT"/>
        </w:rPr>
        <w:t>Jin</w:t>
      </w:r>
      <w:proofErr w:type="spellEnd"/>
      <w:r w:rsidR="002C1E00" w:rsidRPr="002C1E00">
        <w:rPr>
          <w:rFonts w:ascii="NewsGotT" w:hAnsi="NewsGotT"/>
          <w:lang w:val="pt-PT"/>
        </w:rPr>
        <w:t xml:space="preserve">, Li, e </w:t>
      </w:r>
      <w:proofErr w:type="spellStart"/>
      <w:r w:rsidR="002C1E00" w:rsidRPr="002C1E00">
        <w:rPr>
          <w:rFonts w:ascii="NewsGotT" w:hAnsi="NewsGotT"/>
          <w:lang w:val="pt-PT"/>
        </w:rPr>
        <w:t>Qian</w:t>
      </w:r>
      <w:proofErr w:type="spellEnd"/>
      <w:r w:rsidR="002C1E00" w:rsidRPr="002C1E00">
        <w:rPr>
          <w:rFonts w:ascii="NewsGotT" w:hAnsi="NewsGotT"/>
          <w:lang w:val="pt-PT"/>
        </w:rPr>
        <w:t>, 2020).</w:t>
      </w:r>
    </w:p>
    <w:p w14:paraId="42BFCC23" w14:textId="77777777" w:rsidR="00F87834" w:rsidRPr="00CB71F5" w:rsidRDefault="00F87834" w:rsidP="00753B8C">
      <w:pPr>
        <w:spacing w:line="360" w:lineRule="auto"/>
        <w:jc w:val="both"/>
        <w:rPr>
          <w:rFonts w:ascii="NewsGotT" w:hAnsi="NewsGotT"/>
          <w:lang w:val="pt-PT"/>
        </w:rPr>
      </w:pPr>
    </w:p>
    <w:p w14:paraId="70A408DB" w14:textId="77777777" w:rsidR="00E37C7A" w:rsidRPr="00CB71F5" w:rsidRDefault="00E37C7A" w:rsidP="00753B8C">
      <w:pPr>
        <w:spacing w:line="360" w:lineRule="auto"/>
        <w:jc w:val="both"/>
        <w:rPr>
          <w:rFonts w:ascii="NewsGotT" w:hAnsi="NewsGotT"/>
          <w:lang w:val="pt-PT"/>
        </w:rPr>
      </w:pPr>
    </w:p>
    <w:p w14:paraId="4F30F63F" w14:textId="77777777" w:rsidR="00B20AA7" w:rsidRPr="004F4AD0" w:rsidRDefault="00B20AA7" w:rsidP="00753B8C">
      <w:pPr>
        <w:spacing w:line="360" w:lineRule="auto"/>
        <w:jc w:val="both"/>
        <w:rPr>
          <w:rFonts w:ascii="NewsGotT" w:hAnsi="NewsGotT"/>
          <w:b/>
          <w:bCs/>
          <w:lang w:val="pt-PT"/>
        </w:rPr>
      </w:pPr>
      <w:r w:rsidRPr="004F4AD0">
        <w:rPr>
          <w:rFonts w:ascii="NewsGotT" w:hAnsi="NewsGotT"/>
          <w:b/>
          <w:bCs/>
          <w:lang w:val="pt-PT"/>
        </w:rPr>
        <w:t xml:space="preserve">Máquina </w:t>
      </w:r>
      <w:proofErr w:type="spellStart"/>
      <w:r w:rsidRPr="004F4AD0">
        <w:rPr>
          <w:rFonts w:ascii="NewsGotT" w:hAnsi="NewsGotT"/>
          <w:b/>
          <w:bCs/>
          <w:lang w:val="pt-PT"/>
        </w:rPr>
        <w:t>Vectorial</w:t>
      </w:r>
      <w:proofErr w:type="spellEnd"/>
      <w:r w:rsidRPr="004F4AD0">
        <w:rPr>
          <w:rFonts w:ascii="NewsGotT" w:hAnsi="NewsGotT"/>
          <w:b/>
          <w:bCs/>
          <w:lang w:val="pt-PT"/>
        </w:rPr>
        <w:t xml:space="preserve"> de Apoio (SVM)</w:t>
      </w:r>
    </w:p>
    <w:p w14:paraId="2463A3D2" w14:textId="78368C12" w:rsidR="00B20AA7" w:rsidRPr="00CB71F5" w:rsidRDefault="00B20AA7" w:rsidP="00753B8C">
      <w:pPr>
        <w:spacing w:line="360" w:lineRule="auto"/>
        <w:jc w:val="both"/>
        <w:rPr>
          <w:rFonts w:ascii="NewsGotT" w:hAnsi="NewsGotT"/>
          <w:lang w:val="pt-PT"/>
        </w:rPr>
      </w:pPr>
    </w:p>
    <w:p w14:paraId="5FA873C4" w14:textId="53B6114B" w:rsidR="0035000C" w:rsidRPr="00CB71F5" w:rsidRDefault="003949E7" w:rsidP="001E6BB8">
      <w:pPr>
        <w:spacing w:line="360" w:lineRule="auto"/>
        <w:ind w:firstLine="720"/>
        <w:jc w:val="both"/>
        <w:rPr>
          <w:rFonts w:ascii="NewsGotT" w:hAnsi="NewsGotT"/>
          <w:lang w:val="pt-PT"/>
        </w:rPr>
      </w:pPr>
      <w:r w:rsidRPr="00CB71F5">
        <w:rPr>
          <w:rFonts w:ascii="NewsGotT" w:hAnsi="NewsGotT"/>
          <w:lang w:val="pt-BR"/>
        </w:rPr>
        <w:t>As SVM (</w:t>
      </w:r>
      <w:proofErr w:type="spellStart"/>
      <w:r w:rsidRPr="00CB71F5">
        <w:rPr>
          <w:rFonts w:ascii="NewsGotT" w:hAnsi="NewsGotT"/>
          <w:lang w:val="pt-BR"/>
        </w:rPr>
        <w:t>Support</w:t>
      </w:r>
      <w:proofErr w:type="spellEnd"/>
      <w:r w:rsidRPr="00CB71F5">
        <w:rPr>
          <w:rFonts w:ascii="NewsGotT" w:hAnsi="NewsGotT"/>
          <w:lang w:val="pt-BR"/>
        </w:rPr>
        <w:t xml:space="preserve"> Vector </w:t>
      </w:r>
      <w:proofErr w:type="spellStart"/>
      <w:r w:rsidRPr="00CB71F5">
        <w:rPr>
          <w:rFonts w:ascii="NewsGotT" w:hAnsi="NewsGotT"/>
          <w:lang w:val="pt-BR"/>
        </w:rPr>
        <w:t>Machine</w:t>
      </w:r>
      <w:proofErr w:type="spellEnd"/>
      <w:r w:rsidRPr="00CB71F5">
        <w:rPr>
          <w:rFonts w:ascii="NewsGotT" w:hAnsi="NewsGotT"/>
          <w:lang w:val="pt-BR"/>
        </w:rPr>
        <w:t>) tem recebido uma atenção crescente na comunidade de ML</w:t>
      </w:r>
      <w:r w:rsidR="00173499" w:rsidRPr="00CB71F5">
        <w:rPr>
          <w:rFonts w:ascii="NewsGotT" w:hAnsi="NewsGotT"/>
          <w:lang w:val="pt-BR"/>
        </w:rPr>
        <w:t xml:space="preserve">, baseiam-se na </w:t>
      </w:r>
      <w:r w:rsidRPr="00CB71F5">
        <w:rPr>
          <w:rFonts w:ascii="NewsGotT" w:hAnsi="NewsGotT"/>
          <w:lang w:val="pt-BR"/>
        </w:rPr>
        <w:t>teoria de aprendizagem estatístic</w:t>
      </w:r>
      <w:r w:rsidR="00173499" w:rsidRPr="00CB71F5">
        <w:rPr>
          <w:rFonts w:ascii="NewsGotT" w:hAnsi="NewsGotT"/>
          <w:lang w:val="pt-BR"/>
        </w:rPr>
        <w:t>a</w:t>
      </w:r>
      <w:r w:rsidRPr="00CB71F5">
        <w:rPr>
          <w:rFonts w:ascii="NewsGotT" w:hAnsi="NewsGotT"/>
          <w:lang w:val="pt-BR"/>
        </w:rPr>
        <w:t xml:space="preserve">, desenvolvida por </w:t>
      </w:r>
      <w:proofErr w:type="spellStart"/>
      <w:r w:rsidRPr="00CB71F5">
        <w:rPr>
          <w:rFonts w:ascii="NewsGotT" w:hAnsi="NewsGotT"/>
          <w:lang w:val="pt-BR"/>
        </w:rPr>
        <w:t>Vapnik</w:t>
      </w:r>
      <w:proofErr w:type="spellEnd"/>
      <w:r w:rsidRPr="00CB71F5">
        <w:rPr>
          <w:rFonts w:ascii="NewsGotT" w:hAnsi="NewsGotT"/>
          <w:lang w:val="pt-BR"/>
        </w:rPr>
        <w:t xml:space="preserve"> </w:t>
      </w:r>
      <w:r w:rsidR="00D619BC" w:rsidRPr="00CB71F5">
        <w:rPr>
          <w:rFonts w:ascii="NewsGotT" w:hAnsi="NewsGotT"/>
          <w:lang w:val="pt-BR"/>
        </w:rPr>
        <w:t xml:space="preserve">em </w:t>
      </w:r>
      <w:r w:rsidRPr="00CB71F5">
        <w:rPr>
          <w:rFonts w:ascii="NewsGotT" w:hAnsi="NewsGotT"/>
          <w:lang w:val="pt-BR"/>
        </w:rPr>
        <w:t xml:space="preserve">1995 a partir de estudos iniciados por </w:t>
      </w:r>
      <w:r w:rsidRPr="00CB71F5">
        <w:rPr>
          <w:rFonts w:ascii="NewsGotT" w:hAnsi="NewsGotT"/>
          <w:lang w:val="pt-PT"/>
        </w:rPr>
        <w:t xml:space="preserve">Vladimir N. </w:t>
      </w:r>
      <w:proofErr w:type="spellStart"/>
      <w:r w:rsidRPr="00CB71F5">
        <w:rPr>
          <w:rFonts w:ascii="NewsGotT" w:hAnsi="NewsGotT"/>
          <w:lang w:val="pt-PT"/>
        </w:rPr>
        <w:t>Vapnik</w:t>
      </w:r>
      <w:proofErr w:type="spellEnd"/>
      <w:r w:rsidRPr="00CB71F5">
        <w:rPr>
          <w:rFonts w:ascii="NewsGotT" w:hAnsi="NewsGotT"/>
          <w:lang w:val="pt-PT"/>
        </w:rPr>
        <w:t xml:space="preserve"> e </w:t>
      </w:r>
      <w:proofErr w:type="spellStart"/>
      <w:r w:rsidRPr="00CB71F5">
        <w:rPr>
          <w:rFonts w:ascii="NewsGotT" w:hAnsi="NewsGotT"/>
          <w:lang w:val="pt-PT"/>
        </w:rPr>
        <w:t>Alexey</w:t>
      </w:r>
      <w:proofErr w:type="spellEnd"/>
      <w:r w:rsidRPr="00CB71F5">
        <w:rPr>
          <w:rFonts w:ascii="NewsGotT" w:hAnsi="NewsGotT"/>
          <w:lang w:val="pt-PT"/>
        </w:rPr>
        <w:t xml:space="preserve"> </w:t>
      </w:r>
      <w:proofErr w:type="spellStart"/>
      <w:r w:rsidRPr="00CB71F5">
        <w:rPr>
          <w:rFonts w:ascii="NewsGotT" w:hAnsi="NewsGotT"/>
          <w:lang w:val="pt-PT"/>
        </w:rPr>
        <w:t>Chervonenkis</w:t>
      </w:r>
      <w:proofErr w:type="spellEnd"/>
      <w:r w:rsidRPr="00CB71F5">
        <w:rPr>
          <w:rFonts w:ascii="NewsGotT" w:hAnsi="NewsGotT"/>
          <w:lang w:val="pt-PT"/>
        </w:rPr>
        <w:t xml:space="preserve"> em 196</w:t>
      </w:r>
      <w:r w:rsidR="00D619BC" w:rsidRPr="00CB71F5">
        <w:rPr>
          <w:rFonts w:ascii="NewsGotT" w:hAnsi="NewsGotT"/>
          <w:lang w:val="pt-PT"/>
        </w:rPr>
        <w:t xml:space="preserve">8 </w:t>
      </w:r>
      <w:r w:rsidR="00D619BC" w:rsidRPr="00CB71F5">
        <w:rPr>
          <w:rFonts w:ascii="NewsGotT" w:hAnsi="NewsGotT"/>
          <w:lang w:val="pt-PT"/>
        </w:rPr>
        <w:fldChar w:fldCharType="begin" w:fldLock="1"/>
      </w:r>
      <w:r w:rsidR="004028C8" w:rsidRPr="00CB71F5">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D619BC" w:rsidRPr="00CB71F5">
        <w:rPr>
          <w:rFonts w:ascii="NewsGotT" w:hAnsi="NewsGotT"/>
          <w:lang w:val="pt-PT"/>
        </w:rPr>
        <w:fldChar w:fldCharType="separate"/>
      </w:r>
      <w:r w:rsidR="00D619BC" w:rsidRPr="00CB71F5">
        <w:rPr>
          <w:rFonts w:ascii="NewsGotT" w:hAnsi="NewsGotT"/>
          <w:noProof/>
          <w:lang w:val="pt-PT"/>
        </w:rPr>
        <w:t>(Vapnik, 2000)</w:t>
      </w:r>
      <w:r w:rsidR="00D619BC" w:rsidRPr="00CB71F5">
        <w:rPr>
          <w:rFonts w:ascii="NewsGotT" w:hAnsi="NewsGotT"/>
          <w:lang w:val="pt-PT"/>
        </w:rPr>
        <w:fldChar w:fldCharType="end"/>
      </w:r>
      <w:r w:rsidRPr="00CB71F5">
        <w:rPr>
          <w:rFonts w:ascii="NewsGotT" w:hAnsi="NewsGotT"/>
          <w:lang w:val="pt-PT"/>
        </w:rPr>
        <w:t xml:space="preserve">. Esta teoria estabelece uma série de princípios </w:t>
      </w:r>
      <w:r w:rsidR="00BB7A27" w:rsidRPr="00CB71F5">
        <w:rPr>
          <w:rFonts w:ascii="NewsGotT" w:hAnsi="NewsGotT"/>
          <w:lang w:val="pt-PT"/>
        </w:rPr>
        <w:t>a</w:t>
      </w:r>
      <w:r w:rsidRPr="00CB71F5">
        <w:rPr>
          <w:rFonts w:ascii="NewsGotT" w:hAnsi="NewsGotT"/>
          <w:lang w:val="pt-PT"/>
        </w:rPr>
        <w:t xml:space="preserve"> ser seguidos na obtenção de classificadores com boa capacidade de generalização. </w:t>
      </w:r>
      <w:r w:rsidR="0035000C" w:rsidRPr="00CB71F5">
        <w:rPr>
          <w:rFonts w:ascii="NewsGotT" w:hAnsi="NewsGotT"/>
          <w:lang w:val="pt-PT"/>
        </w:rPr>
        <w:t>Este modelo é constituído por implementações algorítmicas da teoria da aprendizagem estatística</w:t>
      </w:r>
      <w:r w:rsidR="001E6BB8" w:rsidRPr="00CB71F5">
        <w:rPr>
          <w:rFonts w:ascii="NewsGotT" w:hAnsi="NewsGotT"/>
          <w:lang w:val="pt-PT"/>
        </w:rPr>
        <w:t xml:space="preserve"> que estabelece condições matemáticas que auxiliam na escolha de um classificador a partir de um conjunto de dados de treino</w:t>
      </w:r>
      <w:r w:rsidR="00D619BC" w:rsidRPr="00CB71F5">
        <w:rPr>
          <w:rFonts w:ascii="NewsGotT" w:hAnsi="NewsGotT"/>
          <w:lang w:val="pt-PT"/>
        </w:rPr>
        <w:t xml:space="preserve"> </w:t>
      </w:r>
      <w:r w:rsidR="00D619BC" w:rsidRPr="00CB71F5">
        <w:rPr>
          <w:rFonts w:ascii="NewsGotT" w:hAnsi="NewsGotT"/>
          <w:lang w:val="pt-PT"/>
        </w:rPr>
        <w:fldChar w:fldCharType="begin" w:fldLock="1"/>
      </w:r>
      <w:r w:rsidR="00404EA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D619BC" w:rsidRPr="00CB71F5">
        <w:rPr>
          <w:rFonts w:ascii="NewsGotT" w:hAnsi="NewsGotT"/>
          <w:lang w:val="pt-PT"/>
        </w:rPr>
        <w:fldChar w:fldCharType="separate"/>
      </w:r>
      <w:r w:rsidR="00355C98" w:rsidRPr="00355C98">
        <w:rPr>
          <w:rFonts w:ascii="NewsGotT" w:hAnsi="NewsGotT"/>
          <w:noProof/>
          <w:lang w:val="pt-PT"/>
        </w:rPr>
        <w:t>(Faceli, Lorena, Gama, &amp; Carvalho, 2011)</w:t>
      </w:r>
      <w:r w:rsidR="00D619BC" w:rsidRPr="00CB71F5">
        <w:rPr>
          <w:rFonts w:ascii="NewsGotT" w:hAnsi="NewsGotT"/>
          <w:lang w:val="pt-PT"/>
        </w:rPr>
        <w:fldChar w:fldCharType="end"/>
      </w:r>
      <w:r w:rsidR="001E6BB8" w:rsidRPr="00CB71F5">
        <w:rPr>
          <w:rFonts w:ascii="NewsGotT" w:hAnsi="NewsGotT"/>
          <w:lang w:val="pt-PT"/>
        </w:rPr>
        <w:t xml:space="preserve">. </w:t>
      </w:r>
    </w:p>
    <w:p w14:paraId="43539846" w14:textId="3EEA23C9" w:rsidR="001E6BB8" w:rsidRPr="00CB71F5" w:rsidRDefault="001E6BB8" w:rsidP="001E6BB8">
      <w:pPr>
        <w:spacing w:line="360" w:lineRule="auto"/>
        <w:ind w:firstLine="720"/>
        <w:jc w:val="both"/>
        <w:rPr>
          <w:rFonts w:ascii="NewsGotT" w:hAnsi="NewsGotT"/>
          <w:lang w:val="pt-PT"/>
        </w:rPr>
      </w:pPr>
      <w:r w:rsidRPr="00CB71F5">
        <w:rPr>
          <w:rFonts w:ascii="NewsGotT" w:hAnsi="NewsGotT"/>
          <w:lang w:val="pt-PT"/>
        </w:rPr>
        <w:lastRenderedPageBreak/>
        <w:t xml:space="preserve">Uma característica atrativa </w:t>
      </w:r>
      <w:r w:rsidR="00BB7A27" w:rsidRPr="00CB71F5">
        <w:rPr>
          <w:rFonts w:ascii="NewsGotT" w:hAnsi="NewsGotT"/>
          <w:lang w:val="pt-PT"/>
        </w:rPr>
        <w:t xml:space="preserve">deste modelo </w:t>
      </w:r>
      <w:r w:rsidR="004028C8" w:rsidRPr="00CB71F5">
        <w:rPr>
          <w:rFonts w:ascii="NewsGotT" w:hAnsi="NewsGotT"/>
          <w:lang w:val="pt-PT"/>
        </w:rPr>
        <w:t xml:space="preserve">é a </w:t>
      </w:r>
      <w:r w:rsidRPr="00CB71F5">
        <w:rPr>
          <w:rFonts w:ascii="NewsGotT" w:hAnsi="NewsGotT"/>
          <w:lang w:val="pt-PT"/>
        </w:rPr>
        <w:t xml:space="preserve">convexidade </w:t>
      </w:r>
      <w:r w:rsidR="004028C8" w:rsidRPr="00CB71F5">
        <w:rPr>
          <w:rFonts w:ascii="NewsGotT" w:hAnsi="NewsGotT"/>
          <w:lang w:val="pt-PT"/>
        </w:rPr>
        <w:t xml:space="preserve">de </w:t>
      </w:r>
      <w:r w:rsidRPr="00CB71F5">
        <w:rPr>
          <w:rFonts w:ascii="NewsGotT" w:hAnsi="NewsGotT"/>
          <w:lang w:val="pt-PT"/>
        </w:rPr>
        <w:t>otimização formulad</w:t>
      </w:r>
      <w:r w:rsidR="004028C8" w:rsidRPr="00CB71F5">
        <w:rPr>
          <w:rFonts w:ascii="NewsGotT" w:hAnsi="NewsGotT"/>
          <w:lang w:val="pt-PT"/>
        </w:rPr>
        <w:t>a</w:t>
      </w:r>
      <w:r w:rsidRPr="00CB71F5">
        <w:rPr>
          <w:rFonts w:ascii="NewsGotT" w:hAnsi="NewsGotT"/>
          <w:lang w:val="pt-PT"/>
        </w:rPr>
        <w:t xml:space="preserve"> durante o treino, que implica </w:t>
      </w:r>
      <w:r w:rsidR="004028C8" w:rsidRPr="00CB71F5">
        <w:rPr>
          <w:rFonts w:ascii="NewsGotT" w:hAnsi="NewsGotT"/>
          <w:lang w:val="pt-PT"/>
        </w:rPr>
        <w:t xml:space="preserve">sempre </w:t>
      </w:r>
      <w:r w:rsidRPr="00CB71F5">
        <w:rPr>
          <w:rFonts w:ascii="NewsGotT" w:hAnsi="NewsGotT"/>
          <w:lang w:val="pt-PT"/>
        </w:rPr>
        <w:t xml:space="preserve">a existência de um mínimo global. Além disso, o uso de funções </w:t>
      </w:r>
      <w:proofErr w:type="spellStart"/>
      <w:r w:rsidRPr="00CB71F5">
        <w:rPr>
          <w:rFonts w:ascii="NewsGotT" w:hAnsi="NewsGotT"/>
          <w:i/>
          <w:iCs/>
          <w:lang w:val="pt-PT"/>
        </w:rPr>
        <w:t>kernel</w:t>
      </w:r>
      <w:proofErr w:type="spellEnd"/>
      <w:r w:rsidRPr="00CB71F5">
        <w:rPr>
          <w:rFonts w:ascii="NewsGotT" w:hAnsi="NewsGotT"/>
          <w:lang w:val="pt-PT"/>
        </w:rPr>
        <w:t xml:space="preserve"> na não linearização das SVM torna o algoritmo eficiente, pois permite a construção simples de </w:t>
      </w:r>
      <w:proofErr w:type="spellStart"/>
      <w:r w:rsidRPr="00CB71F5">
        <w:rPr>
          <w:rFonts w:ascii="NewsGotT" w:hAnsi="NewsGotT"/>
          <w:lang w:val="pt-PT"/>
        </w:rPr>
        <w:t>hiperplanos</w:t>
      </w:r>
      <w:proofErr w:type="spellEnd"/>
      <w:r w:rsidRPr="00CB71F5">
        <w:rPr>
          <w:rFonts w:ascii="NewsGotT" w:hAnsi="NewsGotT"/>
          <w:lang w:val="pt-PT"/>
        </w:rPr>
        <w:t xml:space="preserve"> num espaço de alta dimensão de forma tratável do ponto de vista computacional</w:t>
      </w:r>
      <w:r w:rsidR="009E4C43" w:rsidRPr="00CB71F5">
        <w:rPr>
          <w:rFonts w:ascii="NewsGotT" w:hAnsi="NewsGotT"/>
          <w:lang w:val="pt-PT"/>
        </w:rPr>
        <w:t xml:space="preserve">, </w:t>
      </w:r>
      <w:r w:rsidR="009E4C43" w:rsidRPr="00CB71F5">
        <w:rPr>
          <w:rFonts w:ascii="NewsGotT" w:hAnsi="NewsGotT"/>
          <w:lang w:val="pt-PT"/>
        </w:rPr>
        <w:t>resolvendo um problema de otimização quadrática limitada</w:t>
      </w:r>
      <w:r w:rsidR="004028C8" w:rsidRPr="00CB71F5">
        <w:rPr>
          <w:rFonts w:ascii="NewsGotT" w:hAnsi="NewsGotT"/>
          <w:lang w:val="pt-PT"/>
        </w:rPr>
        <w:t xml:space="preserve"> </w:t>
      </w:r>
      <w:r w:rsidR="004028C8" w:rsidRPr="00CB71F5">
        <w:rPr>
          <w:rFonts w:ascii="NewsGotT" w:hAnsi="NewsGotT"/>
          <w:lang w:val="pt-PT"/>
        </w:rPr>
        <w:fldChar w:fldCharType="begin" w:fldLock="1"/>
      </w:r>
      <w:r w:rsidR="004028C8" w:rsidRPr="00CB71F5">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004028C8" w:rsidRPr="00CB71F5">
        <w:rPr>
          <w:rFonts w:ascii="NewsGotT" w:hAnsi="NewsGotT"/>
          <w:lang w:val="pt-PT"/>
        </w:rPr>
        <w:fldChar w:fldCharType="separate"/>
      </w:r>
      <w:r w:rsidR="004028C8" w:rsidRPr="00CB71F5">
        <w:rPr>
          <w:rFonts w:ascii="NewsGotT" w:hAnsi="NewsGotT"/>
          <w:noProof/>
          <w:lang w:val="pt-PT"/>
        </w:rPr>
        <w:t>(Burges, Christopher, 1998)</w:t>
      </w:r>
      <w:r w:rsidR="004028C8" w:rsidRPr="00CB71F5">
        <w:rPr>
          <w:rFonts w:ascii="NewsGotT" w:hAnsi="NewsGotT"/>
          <w:lang w:val="pt-PT"/>
        </w:rPr>
        <w:fldChar w:fldCharType="end"/>
      </w:r>
      <w:r w:rsidRPr="00CB71F5">
        <w:rPr>
          <w:rFonts w:ascii="NewsGotT" w:hAnsi="NewsGotT"/>
          <w:lang w:val="pt-PT"/>
        </w:rPr>
        <w:t>. Por outro lado, uma das principais limitações centra-se na sensibilidade na escol</w:t>
      </w:r>
      <w:r w:rsidR="004028C8" w:rsidRPr="00CB71F5">
        <w:rPr>
          <w:rFonts w:ascii="NewsGotT" w:hAnsi="NewsGotT"/>
          <w:lang w:val="pt-PT"/>
        </w:rPr>
        <w:t>h</w:t>
      </w:r>
      <w:r w:rsidRPr="00CB71F5">
        <w:rPr>
          <w:rFonts w:ascii="NewsGotT" w:hAnsi="NewsGotT"/>
          <w:lang w:val="pt-PT"/>
        </w:rPr>
        <w:t>a de valores d</w:t>
      </w:r>
      <w:r w:rsidR="004028C8" w:rsidRPr="00CB71F5">
        <w:rPr>
          <w:rFonts w:ascii="NewsGotT" w:hAnsi="NewsGotT"/>
          <w:lang w:val="pt-PT"/>
        </w:rPr>
        <w:t>os</w:t>
      </w:r>
      <w:r w:rsidRPr="00CB71F5">
        <w:rPr>
          <w:rFonts w:ascii="NewsGotT" w:hAnsi="NewsGotT"/>
          <w:lang w:val="pt-PT"/>
        </w:rPr>
        <w:t xml:space="preserve"> </w:t>
      </w:r>
      <w:r w:rsidR="00A03EB8" w:rsidRPr="00CB71F5">
        <w:rPr>
          <w:rFonts w:ascii="NewsGotT" w:hAnsi="NewsGotT"/>
          <w:lang w:val="pt-PT"/>
        </w:rPr>
        <w:t>parâmetros</w:t>
      </w:r>
      <w:r w:rsidRPr="00CB71F5">
        <w:rPr>
          <w:rFonts w:ascii="NewsGotT" w:hAnsi="NewsGotT"/>
          <w:lang w:val="pt-PT"/>
        </w:rPr>
        <w:t xml:space="preserve"> e a dificuldade de interpretação do modelo gerado por esta técnica</w:t>
      </w:r>
      <w:r w:rsidR="00C626ED" w:rsidRPr="00CB71F5">
        <w:rPr>
          <w:rFonts w:ascii="NewsGotT" w:hAnsi="NewsGotT"/>
          <w:lang w:val="pt-PT"/>
        </w:rPr>
        <w:t xml:space="preserve"> </w:t>
      </w:r>
      <w:r w:rsidR="00C626ED" w:rsidRPr="00CB71F5">
        <w:rPr>
          <w:rFonts w:ascii="NewsGotT" w:hAnsi="NewsGotT"/>
          <w:lang w:val="pt-PT"/>
        </w:rPr>
        <w:fldChar w:fldCharType="begin" w:fldLock="1"/>
      </w:r>
      <w:r w:rsidR="00112A6A" w:rsidRPr="00CB71F5">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00C626ED" w:rsidRPr="00CB71F5">
        <w:rPr>
          <w:rFonts w:ascii="NewsGotT" w:hAnsi="NewsGotT"/>
          <w:lang w:val="pt-PT"/>
        </w:rPr>
        <w:fldChar w:fldCharType="separate"/>
      </w:r>
      <w:r w:rsidR="00C626ED" w:rsidRPr="00CB71F5">
        <w:rPr>
          <w:rFonts w:ascii="NewsGotT" w:hAnsi="NewsGotT"/>
          <w:noProof/>
        </w:rPr>
        <w:t>(Chapelle, Vapnik, Bousquet, &amp; Mukherjee, 2002; Duan, Keerthi, &amp; Poo, 2003)</w:t>
      </w:r>
      <w:r w:rsidR="00C626ED" w:rsidRPr="00CB71F5">
        <w:rPr>
          <w:rFonts w:ascii="NewsGotT" w:hAnsi="NewsGotT"/>
          <w:lang w:val="pt-PT"/>
        </w:rPr>
        <w:fldChar w:fldCharType="end"/>
      </w:r>
      <w:r w:rsidR="00C626ED" w:rsidRPr="00CB71F5">
        <w:rPr>
          <w:rFonts w:ascii="NewsGotT" w:hAnsi="NewsGotT"/>
        </w:rPr>
        <w:t xml:space="preserve">. </w:t>
      </w:r>
    </w:p>
    <w:p w14:paraId="5B88E375" w14:textId="2D8AE123" w:rsidR="00B20AA7" w:rsidRPr="00CB71F5" w:rsidRDefault="00B20AA7" w:rsidP="00753B8C">
      <w:pPr>
        <w:spacing w:line="360" w:lineRule="auto"/>
        <w:jc w:val="both"/>
        <w:rPr>
          <w:rFonts w:ascii="NewsGotT" w:hAnsi="NewsGotT"/>
          <w:lang w:val="pt-PT"/>
        </w:rPr>
      </w:pPr>
    </w:p>
    <w:p w14:paraId="43EBC931" w14:textId="47922F99" w:rsidR="00B20AA7" w:rsidRPr="00CB71F5" w:rsidRDefault="00B20AA7" w:rsidP="00753B8C">
      <w:pPr>
        <w:spacing w:line="360" w:lineRule="auto"/>
        <w:jc w:val="both"/>
        <w:rPr>
          <w:rFonts w:ascii="NewsGotT" w:hAnsi="NewsGotT"/>
          <w:lang w:val="pt-PT"/>
        </w:rPr>
      </w:pPr>
    </w:p>
    <w:p w14:paraId="4FBE56F6" w14:textId="77777777" w:rsidR="00B20AA7" w:rsidRPr="00D62002" w:rsidRDefault="00B20AA7" w:rsidP="00753B8C">
      <w:pPr>
        <w:spacing w:line="360" w:lineRule="auto"/>
        <w:jc w:val="both"/>
        <w:rPr>
          <w:rFonts w:ascii="NewsGotT" w:hAnsi="NewsGotT"/>
          <w:b/>
          <w:bCs/>
          <w:lang w:val="pt-PT"/>
        </w:rPr>
      </w:pPr>
      <w:r w:rsidRPr="00D62002">
        <w:rPr>
          <w:rFonts w:ascii="NewsGotT" w:hAnsi="NewsGotT"/>
          <w:b/>
          <w:bCs/>
          <w:lang w:val="pt-PT"/>
        </w:rPr>
        <w:t>k Vizinhos mais próximos (</w:t>
      </w:r>
      <w:proofErr w:type="spellStart"/>
      <w:r w:rsidRPr="00D62002">
        <w:rPr>
          <w:rFonts w:ascii="NewsGotT" w:hAnsi="NewsGotT"/>
          <w:b/>
          <w:bCs/>
          <w:lang w:val="pt-PT"/>
        </w:rPr>
        <w:t>kNN</w:t>
      </w:r>
      <w:proofErr w:type="spellEnd"/>
      <w:r w:rsidRPr="00D62002">
        <w:rPr>
          <w:rFonts w:ascii="NewsGotT" w:hAnsi="NewsGotT"/>
          <w:b/>
          <w:bCs/>
          <w:lang w:val="pt-PT"/>
        </w:rPr>
        <w:t>)</w:t>
      </w:r>
    </w:p>
    <w:p w14:paraId="541B0697" w14:textId="77777777" w:rsidR="00B20AA7" w:rsidRPr="00CB71F5" w:rsidRDefault="00B20AA7" w:rsidP="00753B8C">
      <w:pPr>
        <w:spacing w:line="360" w:lineRule="auto"/>
        <w:jc w:val="both"/>
        <w:rPr>
          <w:rFonts w:ascii="NewsGotT" w:hAnsi="NewsGotT"/>
          <w:lang w:val="pt-PT"/>
        </w:rPr>
      </w:pPr>
    </w:p>
    <w:p w14:paraId="2BD8BCED" w14:textId="118EA128" w:rsidR="00B20AA7" w:rsidRPr="00CB71F5" w:rsidRDefault="00E90391" w:rsidP="004F4AD0">
      <w:pPr>
        <w:spacing w:line="360" w:lineRule="auto"/>
        <w:ind w:firstLine="720"/>
        <w:jc w:val="both"/>
        <w:rPr>
          <w:rFonts w:ascii="NewsGotT" w:hAnsi="NewsGotT"/>
          <w:lang w:val="pt-PT"/>
        </w:rPr>
      </w:pPr>
      <w:r>
        <w:rPr>
          <w:rFonts w:ascii="NewsGotT" w:hAnsi="NewsGotT"/>
          <w:lang w:val="pt-PT"/>
        </w:rPr>
        <w:t xml:space="preserve">O algoritmo KNN tem sido utilizado desde a década de 1950 na área de Estatística, e é utilizado para problemas tanto de classificação como </w:t>
      </w:r>
      <w:r w:rsidR="00D62002">
        <w:rPr>
          <w:rFonts w:ascii="NewsGotT" w:hAnsi="NewsGotT"/>
          <w:lang w:val="pt-PT"/>
        </w:rPr>
        <w:t xml:space="preserve">de </w:t>
      </w:r>
      <w:r>
        <w:rPr>
          <w:rFonts w:ascii="NewsGotT" w:hAnsi="NewsGotT"/>
          <w:lang w:val="pt-PT"/>
        </w:rPr>
        <w:t xml:space="preserve">regressão. </w:t>
      </w:r>
      <w:r w:rsidR="000249ED">
        <w:rPr>
          <w:rFonts w:ascii="NewsGotT" w:hAnsi="NewsGotT"/>
          <w:lang w:val="pt-PT"/>
        </w:rPr>
        <w:t>Está documentado como sendo um algoritmo lento, mas eficiente</w:t>
      </w:r>
      <w:r w:rsidR="00D62002">
        <w:rPr>
          <w:rFonts w:ascii="NewsGotT" w:hAnsi="NewsGotT"/>
          <w:lang w:val="pt-PT"/>
        </w:rPr>
        <w:t>,</w:t>
      </w:r>
      <w:r>
        <w:rPr>
          <w:rFonts w:ascii="NewsGotT" w:hAnsi="NewsGotT"/>
          <w:lang w:val="pt-PT"/>
        </w:rPr>
        <w:t xml:space="preserve"> </w:t>
      </w:r>
      <w:r w:rsidR="000249ED">
        <w:rPr>
          <w:rFonts w:ascii="NewsGotT" w:hAnsi="NewsGotT"/>
          <w:lang w:val="pt-PT"/>
        </w:rPr>
        <w:t>e é recomendado para bases de dados que contenham muitas instâncias</w:t>
      </w:r>
      <w:r w:rsidR="00B20AA7" w:rsidRPr="00CB71F5">
        <w:rPr>
          <w:rFonts w:ascii="NewsGotT" w:hAnsi="NewsGotT"/>
          <w:lang w:val="pt-PT"/>
        </w:rPr>
        <w:t>.</w:t>
      </w:r>
      <w:r w:rsidR="00376345">
        <w:rPr>
          <w:rFonts w:ascii="NewsGotT" w:hAnsi="NewsGotT"/>
          <w:lang w:val="pt-PT"/>
        </w:rPr>
        <w:t xml:space="preserve"> Este algoritmo foi introduzido por</w:t>
      </w:r>
      <w:r w:rsidR="00B20AA7" w:rsidRPr="00CB71F5">
        <w:rPr>
          <w:rFonts w:ascii="NewsGotT" w:hAnsi="NewsGotT"/>
          <w:lang w:val="pt-PT"/>
        </w:rPr>
        <w:t xml:space="preserve"> </w:t>
      </w:r>
      <w:proofErr w:type="spellStart"/>
      <w:r w:rsidR="00B20AA7" w:rsidRPr="00CB71F5">
        <w:rPr>
          <w:rFonts w:ascii="NewsGotT" w:hAnsi="NewsGotT"/>
          <w:lang w:val="pt-PT"/>
        </w:rPr>
        <w:t>Fix</w:t>
      </w:r>
      <w:proofErr w:type="spellEnd"/>
      <w:r w:rsidR="00B20AA7" w:rsidRPr="00CB71F5">
        <w:rPr>
          <w:rFonts w:ascii="NewsGotT" w:hAnsi="NewsGotT"/>
          <w:lang w:val="pt-PT"/>
        </w:rPr>
        <w:t xml:space="preserve"> e Hodges</w:t>
      </w:r>
      <w:r w:rsidR="00376345">
        <w:rPr>
          <w:rFonts w:ascii="NewsGotT" w:hAnsi="NewsGotT"/>
          <w:lang w:val="pt-PT"/>
        </w:rPr>
        <w:t>,</w:t>
      </w:r>
      <w:r w:rsidR="00B20AA7" w:rsidRPr="00CB71F5">
        <w:rPr>
          <w:rFonts w:ascii="NewsGotT" w:hAnsi="NewsGotT"/>
          <w:lang w:val="pt-PT"/>
        </w:rPr>
        <w:t xml:space="preserve"> em 1951</w:t>
      </w:r>
      <w:r w:rsidR="00376345">
        <w:rPr>
          <w:rFonts w:ascii="NewsGotT" w:hAnsi="NewsGotT"/>
          <w:lang w:val="pt-PT"/>
        </w:rPr>
        <w:t>,</w:t>
      </w:r>
      <w:r w:rsidR="00B20AA7" w:rsidRPr="00CB71F5">
        <w:rPr>
          <w:rFonts w:ascii="NewsGotT" w:hAnsi="NewsGotT"/>
          <w:lang w:val="pt-PT"/>
        </w:rPr>
        <w:t xml:space="preserve"> </w:t>
      </w:r>
      <w:r w:rsidR="00376345">
        <w:rPr>
          <w:rFonts w:ascii="NewsGotT" w:hAnsi="NewsGotT"/>
          <w:lang w:val="pt-PT"/>
        </w:rPr>
        <w:t>que o classificaram</w:t>
      </w:r>
      <w:r w:rsidR="00B20AA7" w:rsidRPr="00CB71F5">
        <w:rPr>
          <w:rFonts w:ascii="NewsGotT" w:hAnsi="NewsGotT"/>
          <w:lang w:val="pt-PT"/>
        </w:rPr>
        <w:t xml:space="preserve"> um método não</w:t>
      </w:r>
      <w:r w:rsidR="00376345">
        <w:rPr>
          <w:rFonts w:ascii="NewsGotT" w:hAnsi="NewsGotT"/>
          <w:lang w:val="pt-PT"/>
        </w:rPr>
        <w:t>-</w:t>
      </w:r>
      <w:r w:rsidR="00B20AA7" w:rsidRPr="00CB71F5">
        <w:rPr>
          <w:rFonts w:ascii="NewsGotT" w:hAnsi="NewsGotT"/>
          <w:lang w:val="pt-PT"/>
        </w:rPr>
        <w:t>paramétrico de classificação de padrões</w:t>
      </w:r>
      <w:r w:rsidR="004F4AD0">
        <w:rPr>
          <w:rFonts w:ascii="NewsGotT" w:hAnsi="NewsGotT"/>
          <w:lang w:val="pt-PT"/>
        </w:rPr>
        <w:t xml:space="preserve"> </w:t>
      </w:r>
      <w:r w:rsidR="00376345">
        <w:rPr>
          <w:rFonts w:ascii="NewsGotT" w:hAnsi="NewsGotT"/>
          <w:lang w:val="pt-PT"/>
        </w:rPr>
        <w:t xml:space="preserve">. </w:t>
      </w:r>
      <w:r w:rsidR="00B20AA7" w:rsidRPr="00CB71F5">
        <w:rPr>
          <w:rFonts w:ascii="NewsGotT" w:hAnsi="NewsGotT"/>
          <w:lang w:val="pt-PT"/>
        </w:rPr>
        <w:t xml:space="preserve"> </w:t>
      </w:r>
      <w:r w:rsidR="00D62002">
        <w:rPr>
          <w:rFonts w:ascii="NewsGotT" w:hAnsi="NewsGotT"/>
          <w:lang w:val="pt-PT"/>
        </w:rPr>
        <w:t xml:space="preserve">O funcionamento deste algoritmo é relativamente simples, </w:t>
      </w:r>
      <w:r w:rsidR="0035000C" w:rsidRPr="00CB71F5">
        <w:rPr>
          <w:rFonts w:ascii="NewsGotT" w:hAnsi="NewsGotT"/>
          <w:lang w:val="pt-PT"/>
        </w:rPr>
        <w:t xml:space="preserve">é </w:t>
      </w:r>
      <w:r w:rsidR="00D75B19" w:rsidRPr="00CB71F5">
        <w:rPr>
          <w:rFonts w:ascii="NewsGotT" w:hAnsi="NewsGotT"/>
          <w:lang w:val="pt-PT"/>
        </w:rPr>
        <w:t>identificado</w:t>
      </w:r>
      <w:r w:rsidR="0035000C" w:rsidRPr="00CB71F5">
        <w:rPr>
          <w:rFonts w:ascii="NewsGotT" w:hAnsi="NewsGotT"/>
          <w:lang w:val="pt-PT"/>
        </w:rPr>
        <w:t xml:space="preserve"> o valor de </w:t>
      </w:r>
      <w:r w:rsidR="0035000C" w:rsidRPr="00CB71F5">
        <w:rPr>
          <w:rFonts w:ascii="NewsGotT" w:hAnsi="NewsGotT"/>
          <w:i/>
          <w:iCs/>
          <w:lang w:val="pt-PT"/>
        </w:rPr>
        <w:t xml:space="preserve">k </w:t>
      </w:r>
      <w:r w:rsidR="00B20AA7" w:rsidRPr="00CB71F5">
        <w:rPr>
          <w:rFonts w:ascii="NewsGotT" w:hAnsi="NewsGotT"/>
          <w:lang w:val="pt-PT"/>
        </w:rPr>
        <w:t>vizinhos mais próximos para o ponto de dados desconhecido</w:t>
      </w:r>
      <w:r w:rsidR="00D75B19" w:rsidRPr="00CB71F5">
        <w:rPr>
          <w:rFonts w:ascii="NewsGotT" w:hAnsi="NewsGotT"/>
          <w:lang w:val="pt-PT"/>
        </w:rPr>
        <w:t>, sendo</w:t>
      </w:r>
      <w:r w:rsidR="00B20AA7" w:rsidRPr="00CB71F5">
        <w:rPr>
          <w:rFonts w:ascii="NewsGotT" w:hAnsi="NewsGotT"/>
          <w:lang w:val="pt-PT"/>
        </w:rPr>
        <w:t xml:space="preserve"> identificados com base na medida de distância escolhida, e o ponto desconhecido será classificado com base na classe maioritária entre as classes de pontos de dados mais próximos identificadas. A principal desvantagem d</w:t>
      </w:r>
      <w:r w:rsidR="00D75B19" w:rsidRPr="00CB71F5">
        <w:rPr>
          <w:rFonts w:ascii="NewsGotT" w:hAnsi="NewsGotT"/>
          <w:lang w:val="pt-PT"/>
        </w:rPr>
        <w:t>o</w:t>
      </w:r>
      <w:r w:rsidR="00B20AA7" w:rsidRPr="00CB71F5">
        <w:rPr>
          <w:rFonts w:ascii="NewsGotT" w:hAnsi="NewsGotT"/>
          <w:lang w:val="pt-PT"/>
        </w:rPr>
        <w:t xml:space="preserve"> </w:t>
      </w:r>
      <w:proofErr w:type="spellStart"/>
      <w:r w:rsidR="00B20AA7" w:rsidRPr="00CB71F5">
        <w:rPr>
          <w:rFonts w:ascii="NewsGotT" w:hAnsi="NewsGotT"/>
          <w:lang w:val="pt-PT"/>
        </w:rPr>
        <w:t>kNN</w:t>
      </w:r>
      <w:proofErr w:type="spellEnd"/>
      <w:r w:rsidR="00B20AA7" w:rsidRPr="00CB71F5">
        <w:rPr>
          <w:rFonts w:ascii="NewsGotT" w:hAnsi="NewsGotT"/>
          <w:lang w:val="pt-PT"/>
        </w:rPr>
        <w:t xml:space="preserve"> é a complexidade </w:t>
      </w:r>
      <w:r w:rsidR="00D06AAC" w:rsidRPr="00CB71F5">
        <w:rPr>
          <w:rFonts w:ascii="NewsGotT" w:hAnsi="NewsGotT"/>
          <w:lang w:val="pt-PT"/>
        </w:rPr>
        <w:t xml:space="preserve">da métrica que calcula a distancia </w:t>
      </w:r>
      <w:r w:rsidR="00B20AA7" w:rsidRPr="00CB71F5">
        <w:rPr>
          <w:rFonts w:ascii="NewsGotT" w:hAnsi="NewsGotT"/>
          <w:lang w:val="pt-PT"/>
        </w:rPr>
        <w:t>dos vizinhos mais próximos para cada amostra.</w:t>
      </w:r>
      <w:r w:rsidR="00D06AAC" w:rsidRPr="00CB71F5">
        <w:rPr>
          <w:rFonts w:ascii="NewsGotT" w:hAnsi="NewsGotT"/>
          <w:lang w:val="pt-PT"/>
        </w:rPr>
        <w:t xml:space="preserve"> </w:t>
      </w:r>
      <w:r w:rsidR="00D06AAC" w:rsidRPr="00CB71F5">
        <w:rPr>
          <w:rFonts w:ascii="NewsGotT" w:hAnsi="NewsGotT"/>
          <w:lang w:val="pt-PT"/>
        </w:rPr>
        <w:fldChar w:fldCharType="begin" w:fldLock="1"/>
      </w:r>
      <w:r w:rsidR="000A6593" w:rsidRPr="00CB71F5">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00D06AAC" w:rsidRPr="00CB71F5">
        <w:rPr>
          <w:rFonts w:ascii="NewsGotT" w:hAnsi="NewsGotT"/>
          <w:lang w:val="pt-PT"/>
        </w:rPr>
        <w:fldChar w:fldCharType="separate"/>
      </w:r>
      <w:r w:rsidR="00D06AAC" w:rsidRPr="00CB71F5">
        <w:rPr>
          <w:rFonts w:ascii="NewsGotT" w:hAnsi="NewsGotT"/>
          <w:noProof/>
          <w:lang w:val="pt-PT"/>
        </w:rPr>
        <w:t>(Dreiseitl &amp; Ohno-Machado, 2002)</w:t>
      </w:r>
      <w:r w:rsidR="00D06AAC" w:rsidRPr="00CB71F5">
        <w:rPr>
          <w:rFonts w:ascii="NewsGotT" w:hAnsi="NewsGotT"/>
          <w:lang w:val="pt-PT"/>
        </w:rPr>
        <w:fldChar w:fldCharType="end"/>
      </w:r>
    </w:p>
    <w:p w14:paraId="34D4A36B" w14:textId="77777777" w:rsidR="00B20AA7" w:rsidRPr="00CB71F5" w:rsidRDefault="00B20AA7" w:rsidP="00753B8C">
      <w:pPr>
        <w:spacing w:line="360" w:lineRule="auto"/>
        <w:jc w:val="both"/>
        <w:rPr>
          <w:rFonts w:ascii="NewsGotT" w:hAnsi="NewsGotT"/>
          <w:lang w:val="pt-PT"/>
        </w:rPr>
      </w:pPr>
    </w:p>
    <w:p w14:paraId="413F896B" w14:textId="77777777" w:rsidR="000C0ECE" w:rsidRDefault="000C0ECE" w:rsidP="00814501">
      <w:pPr>
        <w:spacing w:line="360" w:lineRule="auto"/>
        <w:jc w:val="both"/>
        <w:rPr>
          <w:rFonts w:ascii="NewsGotT" w:hAnsi="NewsGotT"/>
          <w:lang w:val="pt-PT"/>
        </w:rPr>
      </w:pPr>
    </w:p>
    <w:p w14:paraId="643C6D3F" w14:textId="7D37F81A" w:rsidR="00722BC6" w:rsidRDefault="00722BC6" w:rsidP="00814501">
      <w:pPr>
        <w:spacing w:line="360" w:lineRule="auto"/>
        <w:jc w:val="both"/>
        <w:rPr>
          <w:rFonts w:ascii="NewsGotT" w:hAnsi="NewsGotT"/>
          <w:lang w:val="pt-PT"/>
        </w:rPr>
      </w:pPr>
    </w:p>
    <w:p w14:paraId="489E0FE2" w14:textId="1D3508B3" w:rsidR="00722BC6" w:rsidRDefault="004F4AD0" w:rsidP="00814501">
      <w:pPr>
        <w:spacing w:line="360" w:lineRule="auto"/>
        <w:jc w:val="both"/>
        <w:rPr>
          <w:rFonts w:ascii="NewsGotT" w:hAnsi="NewsGotT"/>
          <w:b/>
          <w:bCs/>
          <w:lang w:val="pt-PT"/>
        </w:rPr>
      </w:pPr>
      <w:r>
        <w:rPr>
          <w:rFonts w:ascii="NewsGotT" w:hAnsi="NewsGotT"/>
          <w:b/>
          <w:bCs/>
          <w:lang w:val="pt-PT"/>
        </w:rPr>
        <w:t xml:space="preserve">Algoritmo </w:t>
      </w:r>
      <w:r w:rsidR="00722BC6" w:rsidRPr="00722BC6">
        <w:rPr>
          <w:rFonts w:ascii="NewsGotT" w:hAnsi="NewsGotT"/>
          <w:b/>
          <w:bCs/>
          <w:lang w:val="pt-PT"/>
        </w:rPr>
        <w:t xml:space="preserve">Naïve </w:t>
      </w:r>
      <w:proofErr w:type="spellStart"/>
      <w:r w:rsidR="00722BC6" w:rsidRPr="00722BC6">
        <w:rPr>
          <w:rFonts w:ascii="NewsGotT" w:hAnsi="NewsGotT"/>
          <w:b/>
          <w:bCs/>
          <w:lang w:val="pt-PT"/>
        </w:rPr>
        <w:t>Bayes</w:t>
      </w:r>
      <w:proofErr w:type="spellEnd"/>
    </w:p>
    <w:p w14:paraId="4FDF3877" w14:textId="4186075F" w:rsidR="00722BC6" w:rsidRDefault="00722BC6" w:rsidP="00814501">
      <w:pPr>
        <w:spacing w:line="360" w:lineRule="auto"/>
        <w:jc w:val="both"/>
        <w:rPr>
          <w:rFonts w:ascii="NewsGotT" w:hAnsi="NewsGotT"/>
          <w:b/>
          <w:bCs/>
          <w:lang w:val="pt-PT"/>
        </w:rPr>
      </w:pPr>
    </w:p>
    <w:p w14:paraId="4DD58EB1" w14:textId="0175B460" w:rsidR="00722BC6" w:rsidRDefault="00722BC6" w:rsidP="000C0ECE">
      <w:pPr>
        <w:spacing w:line="360" w:lineRule="auto"/>
        <w:ind w:firstLine="720"/>
        <w:jc w:val="both"/>
        <w:rPr>
          <w:rFonts w:ascii="NewsGotT" w:hAnsi="NewsGotT"/>
          <w:lang w:val="pt-PT"/>
        </w:rPr>
      </w:pPr>
      <w:r w:rsidRPr="00722BC6">
        <w:rPr>
          <w:rFonts w:ascii="NewsGotT" w:hAnsi="NewsGotT"/>
          <w:lang w:val="pt-PT"/>
        </w:rPr>
        <w:t xml:space="preserve">A técnica </w:t>
      </w:r>
      <w:proofErr w:type="spellStart"/>
      <w:r w:rsidRPr="00722BC6">
        <w:rPr>
          <w:rFonts w:ascii="NewsGotT" w:hAnsi="NewsGotT"/>
          <w:lang w:val="pt-PT"/>
        </w:rPr>
        <w:t>Naive</w:t>
      </w:r>
      <w:proofErr w:type="spellEnd"/>
      <w:r w:rsidRPr="00722BC6">
        <w:rPr>
          <w:rFonts w:ascii="NewsGotT" w:hAnsi="NewsGotT"/>
          <w:lang w:val="pt-PT"/>
        </w:rPr>
        <w:t xml:space="preserve"> </w:t>
      </w:r>
      <w:proofErr w:type="spellStart"/>
      <w:r w:rsidRPr="00722BC6">
        <w:rPr>
          <w:rFonts w:ascii="NewsGotT" w:hAnsi="NewsGotT"/>
          <w:lang w:val="pt-PT"/>
        </w:rPr>
        <w:t>Bayes</w:t>
      </w:r>
      <w:proofErr w:type="spellEnd"/>
      <w:r w:rsidRPr="00722BC6">
        <w:rPr>
          <w:rFonts w:ascii="NewsGotT" w:hAnsi="NewsGotT"/>
          <w:lang w:val="pt-PT"/>
        </w:rPr>
        <w:t xml:space="preserve"> </w:t>
      </w:r>
      <w:proofErr w:type="spellStart"/>
      <w:r w:rsidRPr="00722BC6">
        <w:rPr>
          <w:rFonts w:ascii="NewsGotT" w:hAnsi="NewsGotT"/>
          <w:lang w:val="pt-PT"/>
        </w:rPr>
        <w:t>Classifier</w:t>
      </w:r>
      <w:proofErr w:type="spellEnd"/>
      <w:r w:rsidRPr="00722BC6">
        <w:rPr>
          <w:rFonts w:ascii="NewsGotT" w:hAnsi="NewsGotT"/>
          <w:lang w:val="pt-PT"/>
        </w:rPr>
        <w:t xml:space="preserve"> é baseada no teorema </w:t>
      </w:r>
      <w:proofErr w:type="spellStart"/>
      <w:r w:rsidRPr="00722BC6">
        <w:rPr>
          <w:rFonts w:ascii="NewsGotT" w:hAnsi="NewsGotT"/>
          <w:lang w:val="pt-PT"/>
        </w:rPr>
        <w:t>Bayesiano</w:t>
      </w:r>
      <w:proofErr w:type="spellEnd"/>
      <w:r w:rsidRPr="00722BC6">
        <w:rPr>
          <w:rFonts w:ascii="NewsGotT" w:hAnsi="NewsGotT"/>
          <w:lang w:val="pt-PT"/>
        </w:rPr>
        <w:t xml:space="preserve"> e é particularmente utilizada quando a dimensionalidade dos inputs é elevada.</w:t>
      </w:r>
      <w:r w:rsidR="000C0ECE">
        <w:rPr>
          <w:rFonts w:ascii="NewsGotT" w:hAnsi="NewsGotT"/>
          <w:lang w:val="pt-PT"/>
        </w:rPr>
        <w:t xml:space="preserve"> </w:t>
      </w:r>
      <w:r w:rsidRPr="00722BC6">
        <w:rPr>
          <w:rFonts w:ascii="NewsGotT" w:hAnsi="NewsGotT"/>
          <w:lang w:val="pt-PT"/>
        </w:rPr>
        <w:t xml:space="preserve">O Classificador </w:t>
      </w:r>
      <w:proofErr w:type="spellStart"/>
      <w:r w:rsidRPr="00722BC6">
        <w:rPr>
          <w:rFonts w:ascii="NewsGotT" w:hAnsi="NewsGotT"/>
          <w:lang w:val="pt-PT"/>
        </w:rPr>
        <w:t>Bayesiano</w:t>
      </w:r>
      <w:proofErr w:type="spellEnd"/>
      <w:r w:rsidRPr="00722BC6">
        <w:rPr>
          <w:rFonts w:ascii="NewsGotT" w:hAnsi="NewsGotT"/>
          <w:lang w:val="pt-PT"/>
        </w:rPr>
        <w:t xml:space="preserve"> é capaz de calcular a maior saída possível com base na entrada. </w:t>
      </w:r>
      <w:r w:rsidR="000C0ECE">
        <w:rPr>
          <w:rFonts w:ascii="NewsGotT" w:hAnsi="NewsGotT"/>
          <w:lang w:val="pt-PT"/>
        </w:rPr>
        <w:t>E</w:t>
      </w:r>
      <w:r w:rsidRPr="00722BC6">
        <w:rPr>
          <w:rFonts w:ascii="NewsGotT" w:hAnsi="NewsGotT"/>
          <w:lang w:val="pt-PT"/>
        </w:rPr>
        <w:t xml:space="preserve"> é também possível adicionar novos dados em bruto em tempo de execução e ter um melhor classificador probabilístico. Um </w:t>
      </w:r>
      <w:r w:rsidR="000C0ECE" w:rsidRPr="000C0ECE">
        <w:rPr>
          <w:rFonts w:ascii="NewsGotT" w:hAnsi="NewsGotT"/>
          <w:lang w:val="pt-PT"/>
        </w:rPr>
        <w:t xml:space="preserve">Naïve </w:t>
      </w:r>
      <w:proofErr w:type="spellStart"/>
      <w:r w:rsidR="000C0ECE" w:rsidRPr="000C0ECE">
        <w:rPr>
          <w:rFonts w:ascii="NewsGotT" w:hAnsi="NewsGotT"/>
          <w:lang w:val="pt-PT"/>
        </w:rPr>
        <w:t>Bayes</w:t>
      </w:r>
      <w:proofErr w:type="spellEnd"/>
      <w:r w:rsidRPr="00722BC6">
        <w:rPr>
          <w:rFonts w:ascii="NewsGotT" w:hAnsi="NewsGotT"/>
          <w:lang w:val="pt-PT"/>
        </w:rPr>
        <w:t xml:space="preserve"> </w:t>
      </w:r>
      <w:proofErr w:type="spellStart"/>
      <w:r w:rsidRPr="00722BC6">
        <w:rPr>
          <w:rFonts w:ascii="NewsGotT" w:hAnsi="NewsGotT"/>
          <w:lang w:val="pt-PT"/>
        </w:rPr>
        <w:t>classifier</w:t>
      </w:r>
      <w:proofErr w:type="spellEnd"/>
      <w:r w:rsidRPr="00722BC6">
        <w:rPr>
          <w:rFonts w:ascii="NewsGotT" w:hAnsi="NewsGotT"/>
          <w:lang w:val="pt-PT"/>
        </w:rPr>
        <w:t xml:space="preserve"> considera que a presença (ou ausência) de uma determinada característica (atributo) de uma classe não está relacionada </w:t>
      </w:r>
      <w:r w:rsidRPr="00722BC6">
        <w:rPr>
          <w:rFonts w:ascii="NewsGotT" w:hAnsi="NewsGotT"/>
          <w:lang w:val="pt-PT"/>
        </w:rPr>
        <w:lastRenderedPageBreak/>
        <w:t>com a presença (ou ausência) de qualquer outra característica quando a variável de classe é dada. Para exemplo, uma fruta pode ser considerada como uma maçã se for vermelh</w:t>
      </w:r>
      <w:r w:rsidR="000C0ECE">
        <w:rPr>
          <w:rFonts w:ascii="NewsGotT" w:hAnsi="NewsGotT"/>
          <w:lang w:val="pt-PT"/>
        </w:rPr>
        <w:t>a e</w:t>
      </w:r>
      <w:r w:rsidRPr="00722BC6">
        <w:rPr>
          <w:rFonts w:ascii="NewsGotT" w:hAnsi="NewsGotT"/>
          <w:lang w:val="pt-PT"/>
        </w:rPr>
        <w:t xml:space="preserve"> redond</w:t>
      </w:r>
      <w:r w:rsidR="000C0ECE">
        <w:rPr>
          <w:rFonts w:ascii="NewsGotT" w:hAnsi="NewsGotT"/>
          <w:lang w:val="pt-PT"/>
        </w:rPr>
        <w:t>a</w:t>
      </w:r>
      <w:r w:rsidRPr="00722BC6">
        <w:rPr>
          <w:rFonts w:ascii="NewsGotT" w:hAnsi="NewsGotT"/>
          <w:lang w:val="pt-PT"/>
        </w:rPr>
        <w:t xml:space="preserve">. Mesmo que estas características dependam de um </w:t>
      </w:r>
      <w:r w:rsidR="001036E2">
        <w:rPr>
          <w:rFonts w:ascii="NewsGotT" w:hAnsi="NewsGotT"/>
          <w:lang w:val="pt-PT"/>
        </w:rPr>
        <w:t>ou</w:t>
      </w:r>
      <w:r w:rsidRPr="00722BC6">
        <w:rPr>
          <w:rFonts w:ascii="NewsGotT" w:hAnsi="NewsGotT"/>
          <w:lang w:val="pt-PT"/>
        </w:rPr>
        <w:t xml:space="preserve"> outro ou sobre a existência de outras características de uma classe, um classificador </w:t>
      </w:r>
      <w:r w:rsidR="000C0ECE" w:rsidRPr="000C0ECE">
        <w:rPr>
          <w:rFonts w:ascii="NewsGotT" w:hAnsi="NewsGotT"/>
          <w:lang w:val="pt-PT"/>
        </w:rPr>
        <w:t xml:space="preserve">Naïve </w:t>
      </w:r>
      <w:proofErr w:type="spellStart"/>
      <w:r w:rsidR="000C0ECE" w:rsidRPr="000C0ECE">
        <w:rPr>
          <w:rFonts w:ascii="NewsGotT" w:hAnsi="NewsGotT"/>
          <w:lang w:val="pt-PT"/>
        </w:rPr>
        <w:t>Bayes</w:t>
      </w:r>
      <w:proofErr w:type="spellEnd"/>
      <w:r w:rsidR="000C0ECE" w:rsidRPr="00722BC6">
        <w:rPr>
          <w:rFonts w:ascii="NewsGotT" w:hAnsi="NewsGotT"/>
          <w:lang w:val="pt-PT"/>
        </w:rPr>
        <w:t xml:space="preserve"> </w:t>
      </w:r>
      <w:r w:rsidRPr="00722BC6">
        <w:rPr>
          <w:rFonts w:ascii="NewsGotT" w:hAnsi="NewsGotT"/>
          <w:lang w:val="pt-PT"/>
        </w:rPr>
        <w:t xml:space="preserve">considera </w:t>
      </w:r>
      <w:r w:rsidR="001036E2">
        <w:rPr>
          <w:rFonts w:ascii="NewsGotT" w:hAnsi="NewsGotT"/>
          <w:lang w:val="pt-PT"/>
        </w:rPr>
        <w:t>que todas as</w:t>
      </w:r>
      <w:r w:rsidRPr="00722BC6">
        <w:rPr>
          <w:rFonts w:ascii="NewsGotT" w:hAnsi="NewsGotT"/>
          <w:lang w:val="pt-PT"/>
        </w:rPr>
        <w:t xml:space="preserve"> propriedades </w:t>
      </w:r>
      <w:r w:rsidR="001036E2">
        <w:rPr>
          <w:rFonts w:ascii="NewsGotT" w:hAnsi="NewsGotT"/>
          <w:lang w:val="pt-PT"/>
        </w:rPr>
        <w:t xml:space="preserve">são revelantes </w:t>
      </w:r>
      <w:r w:rsidRPr="00722BC6">
        <w:rPr>
          <w:rFonts w:ascii="NewsGotT" w:hAnsi="NewsGotT"/>
          <w:lang w:val="pt-PT"/>
        </w:rPr>
        <w:t xml:space="preserve">para contribuir independentemente para o probabilidade de que esta fruta seja uma maçã. </w:t>
      </w:r>
    </w:p>
    <w:p w14:paraId="1B9567EC" w14:textId="4DC0802F" w:rsidR="001036E2" w:rsidRDefault="001036E2" w:rsidP="000C0ECE">
      <w:pPr>
        <w:spacing w:line="360" w:lineRule="auto"/>
        <w:ind w:firstLine="720"/>
        <w:jc w:val="both"/>
        <w:rPr>
          <w:rFonts w:ascii="NewsGotT" w:hAnsi="NewsGotT"/>
          <w:lang w:val="pt-PT"/>
        </w:rPr>
      </w:pPr>
    </w:p>
    <w:p w14:paraId="6D0259EF" w14:textId="0E4119AB" w:rsidR="001036E2" w:rsidRDefault="001036E2" w:rsidP="000C0ECE">
      <w:pPr>
        <w:spacing w:line="360" w:lineRule="auto"/>
        <w:ind w:firstLine="720"/>
        <w:jc w:val="both"/>
        <w:rPr>
          <w:rFonts w:ascii="NewsGotT" w:hAnsi="NewsGotT"/>
          <w:lang w:val="pt-PT"/>
        </w:rPr>
      </w:pPr>
    </w:p>
    <w:p w14:paraId="728261B3" w14:textId="77777777" w:rsidR="001036E2" w:rsidRPr="00722BC6" w:rsidRDefault="001036E2" w:rsidP="000C0ECE">
      <w:pPr>
        <w:spacing w:line="360" w:lineRule="auto"/>
        <w:ind w:firstLine="720"/>
        <w:jc w:val="both"/>
        <w:rPr>
          <w:rFonts w:ascii="NewsGotT" w:hAnsi="NewsGotT"/>
          <w:lang w:val="pt-PT"/>
        </w:rPr>
      </w:pPr>
    </w:p>
    <w:p w14:paraId="239AB0ED" w14:textId="00822DCC" w:rsidR="00967B13" w:rsidRDefault="00967B13" w:rsidP="00967B13">
      <w:pPr>
        <w:rPr>
          <w:lang w:val="pt-PT"/>
        </w:rPr>
      </w:pPr>
    </w:p>
    <w:p w14:paraId="09EBE22F" w14:textId="1B89E5CE" w:rsidR="00491788" w:rsidRPr="00967B13" w:rsidRDefault="00967B13" w:rsidP="00967B13">
      <w:pPr>
        <w:pStyle w:val="Heading3"/>
        <w:numPr>
          <w:ilvl w:val="0"/>
          <w:numId w:val="0"/>
        </w:numPr>
        <w:spacing w:line="360" w:lineRule="auto"/>
        <w:jc w:val="both"/>
        <w:rPr>
          <w:rFonts w:ascii="NewsGotT" w:hAnsi="NewsGotT"/>
          <w:b/>
          <w:bCs/>
          <w:lang w:val="pt-PT"/>
        </w:rPr>
      </w:pPr>
      <w:bookmarkStart w:id="19" w:name="_Toc70332064"/>
      <w:r w:rsidRPr="00967B13">
        <w:rPr>
          <w:rFonts w:ascii="NewsGotT" w:hAnsi="NewsGotT"/>
          <w:b/>
          <w:bCs/>
          <w:lang w:val="pt-PT"/>
        </w:rPr>
        <w:t>Aprendizagem Não-Supervisionada</w:t>
      </w:r>
      <w:bookmarkEnd w:id="19"/>
      <w:r w:rsidRPr="00967B13">
        <w:rPr>
          <w:rFonts w:ascii="NewsGotT" w:hAnsi="NewsGotT"/>
          <w:b/>
          <w:bCs/>
          <w:lang w:val="pt-PT"/>
        </w:rPr>
        <w:t xml:space="preserve"> </w:t>
      </w:r>
    </w:p>
    <w:p w14:paraId="6DC42890" w14:textId="19551E9E" w:rsidR="00491788" w:rsidRPr="00CB71F5" w:rsidRDefault="00491788" w:rsidP="00491788">
      <w:pPr>
        <w:rPr>
          <w:rFonts w:ascii="NewsGotT" w:hAnsi="NewsGotT"/>
          <w:lang w:val="pt-PT"/>
        </w:rPr>
      </w:pPr>
    </w:p>
    <w:p w14:paraId="2549994A" w14:textId="30CCF1DD" w:rsidR="00491788" w:rsidRDefault="00491788" w:rsidP="00CB396B">
      <w:pPr>
        <w:spacing w:line="360" w:lineRule="auto"/>
        <w:ind w:firstLine="709"/>
        <w:jc w:val="both"/>
        <w:rPr>
          <w:rFonts w:ascii="NewsGotT" w:hAnsi="NewsGotT"/>
          <w:lang w:val="pt-PT"/>
        </w:rPr>
      </w:pPr>
      <w:r w:rsidRPr="00CB71F5">
        <w:rPr>
          <w:rFonts w:ascii="NewsGotT" w:hAnsi="NewsGotT"/>
          <w:lang w:val="pt-PT"/>
        </w:rPr>
        <w:t xml:space="preserve">Neste tipo de aprendizagem, </w:t>
      </w:r>
      <w:r w:rsidR="00F87834" w:rsidRPr="00CB71F5">
        <w:rPr>
          <w:rFonts w:ascii="NewsGotT" w:hAnsi="NewsGotT"/>
          <w:lang w:val="pt-PT"/>
        </w:rPr>
        <w:t xml:space="preserve">os algoritmos pesquisam por padrões em conjuntos de dados </w:t>
      </w:r>
      <w:r w:rsidR="00C76CD5" w:rsidRPr="00CB71F5">
        <w:rPr>
          <w:rFonts w:ascii="NewsGotT" w:hAnsi="NewsGotT"/>
          <w:lang w:val="pt-PT"/>
        </w:rPr>
        <w:t xml:space="preserve">que não possuem </w:t>
      </w:r>
      <w:r w:rsidR="00F87834" w:rsidRPr="00CB71F5">
        <w:rPr>
          <w:rFonts w:ascii="NewsGotT" w:hAnsi="NewsGotT"/>
          <w:lang w:val="pt-PT"/>
        </w:rPr>
        <w:t xml:space="preserve">etiquetas </w:t>
      </w:r>
      <w:r w:rsidR="00F87834" w:rsidRPr="00CB71F5">
        <w:rPr>
          <w:rFonts w:ascii="NewsGotT" w:hAnsi="NewsGotT"/>
          <w:lang w:val="pt-PT"/>
        </w:rPr>
        <w:fldChar w:fldCharType="begin" w:fldLock="1"/>
      </w:r>
      <w:r w:rsidR="00F67908" w:rsidRPr="00CB71F5">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F87834" w:rsidRPr="00CB71F5">
        <w:rPr>
          <w:rFonts w:ascii="NewsGotT" w:hAnsi="NewsGotT"/>
          <w:lang w:val="pt-PT"/>
        </w:rPr>
        <w:fldChar w:fldCharType="separate"/>
      </w:r>
      <w:r w:rsidR="00F87834" w:rsidRPr="00CB71F5">
        <w:rPr>
          <w:rFonts w:ascii="NewsGotT" w:hAnsi="NewsGotT"/>
          <w:noProof/>
          <w:lang w:val="pt-PT"/>
        </w:rPr>
        <w:t>(Libbrecht &amp; Noble, 2015)</w:t>
      </w:r>
      <w:r w:rsidR="00F87834" w:rsidRPr="00CB71F5">
        <w:rPr>
          <w:rFonts w:ascii="NewsGotT" w:hAnsi="NewsGotT"/>
          <w:lang w:val="pt-PT"/>
        </w:rPr>
        <w:fldChar w:fldCharType="end"/>
      </w:r>
      <w:r w:rsidR="008C7A79" w:rsidRPr="00CB71F5">
        <w:rPr>
          <w:rFonts w:ascii="NewsGotT" w:hAnsi="NewsGotT"/>
          <w:lang w:val="pt-PT"/>
        </w:rPr>
        <w:t>. A ausência de etiquetas, estas que representam o comportamento desejado para o modelo, significa</w:t>
      </w:r>
      <w:r w:rsidR="008C7A79" w:rsidRPr="00CB71F5">
        <w:rPr>
          <w:rFonts w:ascii="NewsGotT" w:hAnsi="NewsGotT"/>
          <w:lang w:val="pt-PT"/>
        </w:rPr>
        <w:t>m</w:t>
      </w:r>
      <w:r w:rsidR="008C7A79" w:rsidRPr="00CB71F5">
        <w:rPr>
          <w:rFonts w:ascii="NewsGotT" w:hAnsi="NewsGotT"/>
          <w:lang w:val="pt-PT"/>
        </w:rPr>
        <w:t xml:space="preserve"> a ausência de um ponto de referência</w:t>
      </w:r>
      <w:r w:rsidR="00EA3B86">
        <w:rPr>
          <w:rFonts w:ascii="NewsGotT" w:hAnsi="NewsGotT"/>
          <w:lang w:val="pt-PT"/>
        </w:rPr>
        <w:t xml:space="preserve"> </w:t>
      </w:r>
      <w:r w:rsidR="00EA3B86" w:rsidRPr="00CB71F5">
        <w:rPr>
          <w:rFonts w:ascii="NewsGotT" w:hAnsi="NewsGotT"/>
          <w:lang w:val="pt-PT"/>
        </w:rPr>
        <w:t>sólido</w:t>
      </w:r>
      <w:r w:rsidR="008C7A79" w:rsidRPr="00CB71F5">
        <w:rPr>
          <w:rFonts w:ascii="NewsGotT" w:hAnsi="NewsGotT"/>
          <w:lang w:val="pt-PT"/>
        </w:rPr>
        <w:t xml:space="preserve"> para avaliar a qualidade do modelo.</w:t>
      </w:r>
      <w:r w:rsidR="00C32DBF" w:rsidRPr="00CB71F5">
        <w:rPr>
          <w:rFonts w:ascii="NewsGotT" w:hAnsi="NewsGotT"/>
          <w:lang w:val="pt-PT"/>
        </w:rPr>
        <w:t xml:space="preserve"> U</w:t>
      </w:r>
      <w:r w:rsidRPr="00CB71F5">
        <w:rPr>
          <w:rFonts w:ascii="NewsGotT" w:hAnsi="NewsGotT"/>
          <w:lang w:val="pt-PT"/>
        </w:rPr>
        <w:t xml:space="preserve">ma vez que não há nenhum resultado </w:t>
      </w:r>
      <w:r w:rsidR="007E2C81" w:rsidRPr="00CB71F5">
        <w:rPr>
          <w:rFonts w:ascii="NewsGotT" w:hAnsi="NewsGotT"/>
          <w:lang w:val="pt-PT"/>
        </w:rPr>
        <w:t>esperado</w:t>
      </w:r>
      <w:r w:rsidR="00C32DBF" w:rsidRPr="00CB71F5">
        <w:rPr>
          <w:rFonts w:ascii="NewsGotT" w:hAnsi="NewsGotT"/>
          <w:lang w:val="pt-PT"/>
        </w:rPr>
        <w:t>,</w:t>
      </w:r>
      <w:r w:rsidRPr="00CB71F5">
        <w:rPr>
          <w:rFonts w:ascii="NewsGotT" w:hAnsi="NewsGotT"/>
          <w:lang w:val="pt-PT"/>
        </w:rPr>
        <w:t xml:space="preserve"> a categorização é feita de </w:t>
      </w:r>
      <w:r w:rsidR="00EC2B6D" w:rsidRPr="00CB71F5">
        <w:rPr>
          <w:rFonts w:ascii="NewsGotT" w:hAnsi="NewsGotT"/>
          <w:lang w:val="pt-PT"/>
        </w:rPr>
        <w:t xml:space="preserve">acordo com a classificação definida pelo </w:t>
      </w:r>
      <w:r w:rsidRPr="00CB71F5">
        <w:rPr>
          <w:rFonts w:ascii="NewsGotT" w:hAnsi="NewsGotT"/>
          <w:lang w:val="pt-PT"/>
        </w:rPr>
        <w:t>algoritmo</w:t>
      </w:r>
      <w:r w:rsidR="00C32DBF" w:rsidRPr="00CB71F5">
        <w:rPr>
          <w:rFonts w:ascii="NewsGotT" w:hAnsi="NewsGotT"/>
          <w:lang w:val="pt-PT"/>
        </w:rPr>
        <w:t xml:space="preserve">, este que procura </w:t>
      </w:r>
      <w:r w:rsidR="00F87834" w:rsidRPr="00CB71F5">
        <w:rPr>
          <w:rFonts w:ascii="NewsGotT" w:hAnsi="NewsGotT"/>
          <w:lang w:val="pt-PT"/>
        </w:rPr>
        <w:t xml:space="preserve">padrões </w:t>
      </w:r>
      <w:r w:rsidR="00B641A6">
        <w:rPr>
          <w:rFonts w:ascii="NewsGotT" w:hAnsi="NewsGotT"/>
          <w:lang w:val="pt-PT"/>
        </w:rPr>
        <w:t>no</w:t>
      </w:r>
      <w:r w:rsidR="0093702D">
        <w:rPr>
          <w:rFonts w:ascii="NewsGotT" w:hAnsi="NewsGotT"/>
          <w:lang w:val="pt-PT"/>
        </w:rPr>
        <w:t>s</w:t>
      </w:r>
      <w:r w:rsidR="00F87834" w:rsidRPr="00CB71F5">
        <w:rPr>
          <w:rFonts w:ascii="NewsGotT" w:hAnsi="NewsGotT"/>
          <w:lang w:val="pt-PT"/>
        </w:rPr>
        <w:t xml:space="preserve"> conjuntos de dados</w:t>
      </w:r>
      <w:r w:rsidR="00C32DBF" w:rsidRPr="00CB71F5">
        <w:rPr>
          <w:rFonts w:ascii="NewsGotT" w:hAnsi="NewsGotT"/>
          <w:lang w:val="pt-PT"/>
        </w:rPr>
        <w:t>.</w:t>
      </w:r>
      <w:r w:rsidR="00CB396B">
        <w:rPr>
          <w:rFonts w:ascii="NewsGotT" w:hAnsi="NewsGotT"/>
          <w:lang w:val="pt-PT"/>
        </w:rPr>
        <w:t xml:space="preserve"> </w:t>
      </w:r>
      <w:r w:rsidR="00432E0E" w:rsidRPr="00CB71F5">
        <w:rPr>
          <w:rFonts w:ascii="NewsGotT" w:hAnsi="NewsGotT"/>
          <w:lang w:val="pt-PT"/>
        </w:rPr>
        <w:t xml:space="preserve">O </w:t>
      </w:r>
      <w:r w:rsidR="00CB396B">
        <w:rPr>
          <w:rFonts w:ascii="NewsGotT" w:hAnsi="NewsGotT"/>
          <w:lang w:val="pt-PT"/>
        </w:rPr>
        <w:t xml:space="preserve">principal </w:t>
      </w:r>
      <w:r w:rsidR="005261A8" w:rsidRPr="00CB71F5">
        <w:rPr>
          <w:rFonts w:ascii="NewsGotT" w:hAnsi="NewsGotT"/>
          <w:lang w:val="pt-PT"/>
        </w:rPr>
        <w:t>objetivo</w:t>
      </w:r>
      <w:r w:rsidR="00C32DBF" w:rsidRPr="00CB71F5">
        <w:rPr>
          <w:rFonts w:ascii="NewsGotT" w:hAnsi="NewsGotT"/>
          <w:lang w:val="pt-PT"/>
        </w:rPr>
        <w:t xml:space="preserve"> </w:t>
      </w:r>
      <w:r w:rsidR="00392243">
        <w:rPr>
          <w:rFonts w:ascii="NewsGotT" w:hAnsi="NewsGotT"/>
          <w:lang w:val="pt-PT"/>
        </w:rPr>
        <w:t>dos algoritmos de aprendizagem não</w:t>
      </w:r>
      <w:r w:rsidR="00000C1F">
        <w:rPr>
          <w:rFonts w:ascii="NewsGotT" w:hAnsi="NewsGotT"/>
          <w:lang w:val="pt-PT"/>
        </w:rPr>
        <w:t>-</w:t>
      </w:r>
      <w:r w:rsidR="00392243">
        <w:rPr>
          <w:rFonts w:ascii="NewsGotT" w:hAnsi="NewsGotT"/>
          <w:lang w:val="pt-PT"/>
        </w:rPr>
        <w:t>supervisionada</w:t>
      </w:r>
      <w:r w:rsidR="00432E0E" w:rsidRPr="00CB71F5">
        <w:rPr>
          <w:rFonts w:ascii="NewsGotT" w:hAnsi="NewsGotT"/>
          <w:lang w:val="pt-PT"/>
        </w:rPr>
        <w:t xml:space="preserve"> </w:t>
      </w:r>
      <w:r w:rsidR="00C32DBF" w:rsidRPr="00CB71F5">
        <w:rPr>
          <w:rFonts w:ascii="NewsGotT" w:hAnsi="NewsGotT"/>
          <w:lang w:val="pt-PT"/>
        </w:rPr>
        <w:t>é</w:t>
      </w:r>
      <w:r w:rsidR="00432E0E" w:rsidRPr="00CB71F5">
        <w:rPr>
          <w:rFonts w:ascii="NewsGotT" w:hAnsi="NewsGotT"/>
          <w:lang w:val="pt-PT"/>
        </w:rPr>
        <w:t xml:space="preserve"> </w:t>
      </w:r>
      <w:r w:rsidR="00CB396B">
        <w:rPr>
          <w:rFonts w:ascii="NewsGotT" w:hAnsi="NewsGotT"/>
          <w:lang w:val="pt-PT"/>
        </w:rPr>
        <w:t xml:space="preserve">segmentar os dados em </w:t>
      </w:r>
      <w:r w:rsidR="00CB396B" w:rsidRPr="00CB396B">
        <w:rPr>
          <w:rFonts w:ascii="NewsGotT" w:hAnsi="NewsGotT"/>
          <w:i/>
          <w:iCs/>
          <w:lang w:val="pt-PT"/>
        </w:rPr>
        <w:t>clusters</w:t>
      </w:r>
      <w:r w:rsidR="00CB396B">
        <w:rPr>
          <w:rFonts w:ascii="NewsGotT" w:hAnsi="NewsGotT"/>
          <w:lang w:val="pt-PT"/>
        </w:rPr>
        <w:t xml:space="preserve"> ou grupos característicos. Esta segmentação é feita através da </w:t>
      </w:r>
      <w:r w:rsidR="00432E0E" w:rsidRPr="00CB71F5">
        <w:rPr>
          <w:rFonts w:ascii="NewsGotT" w:hAnsi="NewsGotT"/>
          <w:lang w:val="pt-PT"/>
        </w:rPr>
        <w:t>identifica</w:t>
      </w:r>
      <w:r w:rsidR="00CB396B">
        <w:rPr>
          <w:rFonts w:ascii="NewsGotT" w:hAnsi="NewsGotT"/>
          <w:lang w:val="pt-PT"/>
        </w:rPr>
        <w:t>ção</w:t>
      </w:r>
      <w:r w:rsidR="00432E0E" w:rsidRPr="00CB71F5">
        <w:rPr>
          <w:rFonts w:ascii="NewsGotT" w:hAnsi="NewsGotT"/>
          <w:lang w:val="pt-PT"/>
        </w:rPr>
        <w:t xml:space="preserve"> padrões </w:t>
      </w:r>
      <w:r w:rsidR="00CB396B">
        <w:rPr>
          <w:rFonts w:ascii="NewsGotT" w:hAnsi="NewsGotT"/>
          <w:lang w:val="pt-PT"/>
        </w:rPr>
        <w:t xml:space="preserve">que se repetem entre os dados ou </w:t>
      </w:r>
      <w:r w:rsidR="00432E0E" w:rsidRPr="00CB71F5">
        <w:rPr>
          <w:rFonts w:ascii="NewsGotT" w:hAnsi="NewsGotT"/>
          <w:lang w:val="pt-PT"/>
        </w:rPr>
        <w:t>semelhan</w:t>
      </w:r>
      <w:r w:rsidR="00CB396B">
        <w:rPr>
          <w:rFonts w:ascii="NewsGotT" w:hAnsi="NewsGotT"/>
          <w:lang w:val="pt-PT"/>
        </w:rPr>
        <w:t xml:space="preserve">ças, </w:t>
      </w:r>
      <w:r w:rsidR="00432E0E" w:rsidRPr="00CB71F5">
        <w:rPr>
          <w:rFonts w:ascii="NewsGotT" w:hAnsi="NewsGotT"/>
          <w:lang w:val="pt-PT"/>
        </w:rPr>
        <w:t xml:space="preserve">que </w:t>
      </w:r>
      <w:r w:rsidR="00CB396B">
        <w:rPr>
          <w:rFonts w:ascii="NewsGotT" w:hAnsi="NewsGotT"/>
          <w:lang w:val="pt-PT"/>
        </w:rPr>
        <w:t>permitem o agrupamento dos dados consoante as características apresentadas</w:t>
      </w:r>
      <w:r w:rsidR="00960AC1">
        <w:rPr>
          <w:rFonts w:ascii="NewsGotT" w:hAnsi="NewsGotT"/>
          <w:lang w:val="pt-PT"/>
        </w:rPr>
        <w:t xml:space="preserve"> </w:t>
      </w:r>
      <w:r w:rsidR="00960AC1">
        <w:rPr>
          <w:rFonts w:ascii="NewsGotT" w:hAnsi="NewsGotT"/>
          <w:lang w:val="pt-PT"/>
        </w:rPr>
        <w:fldChar w:fldCharType="begin" w:fldLock="1"/>
      </w:r>
      <w:r w:rsidR="002D0A3B">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960AC1">
        <w:rPr>
          <w:rFonts w:ascii="NewsGotT" w:hAnsi="NewsGotT"/>
          <w:lang w:val="pt-PT"/>
        </w:rPr>
        <w:fldChar w:fldCharType="separate"/>
      </w:r>
      <w:r w:rsidR="00960AC1" w:rsidRPr="00960AC1">
        <w:rPr>
          <w:rFonts w:ascii="NewsGotT" w:hAnsi="NewsGotT"/>
          <w:noProof/>
          <w:lang w:val="pt-PT"/>
        </w:rPr>
        <w:t>(Hurwitz &amp; Kirsch, 2018)</w:t>
      </w:r>
      <w:r w:rsidR="00960AC1">
        <w:rPr>
          <w:rFonts w:ascii="NewsGotT" w:hAnsi="NewsGotT"/>
          <w:lang w:val="pt-PT"/>
        </w:rPr>
        <w:fldChar w:fldCharType="end"/>
      </w:r>
      <w:r w:rsidR="00CB396B">
        <w:rPr>
          <w:rFonts w:ascii="NewsGotT" w:hAnsi="NewsGotT"/>
          <w:lang w:val="pt-PT"/>
        </w:rPr>
        <w:t xml:space="preserve">. </w:t>
      </w:r>
      <w:r w:rsidR="00C32DBF" w:rsidRPr="00CB71F5">
        <w:rPr>
          <w:rFonts w:ascii="NewsGotT" w:hAnsi="NewsGotT"/>
          <w:lang w:val="pt-PT"/>
        </w:rPr>
        <w:t xml:space="preserve">De seguida </w:t>
      </w:r>
      <w:r w:rsidR="00000C1F">
        <w:rPr>
          <w:rFonts w:ascii="NewsGotT" w:hAnsi="NewsGotT"/>
          <w:lang w:val="pt-PT"/>
        </w:rPr>
        <w:t>são</w:t>
      </w:r>
      <w:r w:rsidR="00BE6080">
        <w:rPr>
          <w:rFonts w:ascii="NewsGotT" w:hAnsi="NewsGotT"/>
          <w:lang w:val="pt-PT"/>
        </w:rPr>
        <w:t xml:space="preserve"> </w:t>
      </w:r>
      <w:r w:rsidR="00C32DBF" w:rsidRPr="00CB71F5">
        <w:rPr>
          <w:rFonts w:ascii="NewsGotT" w:hAnsi="NewsGotT"/>
          <w:lang w:val="pt-PT"/>
        </w:rPr>
        <w:t>apresentado</w:t>
      </w:r>
      <w:r w:rsidR="00000C1F">
        <w:rPr>
          <w:rFonts w:ascii="NewsGotT" w:hAnsi="NewsGotT"/>
          <w:lang w:val="pt-PT"/>
        </w:rPr>
        <w:t>s</w:t>
      </w:r>
      <w:r w:rsidR="00BE6080">
        <w:rPr>
          <w:rFonts w:ascii="NewsGotT" w:hAnsi="NewsGotT"/>
          <w:lang w:val="pt-PT"/>
        </w:rPr>
        <w:t xml:space="preserve"> dois algoritmos que exemplificam o</w:t>
      </w:r>
      <w:r w:rsidR="00C32DBF" w:rsidRPr="00CB71F5">
        <w:rPr>
          <w:rFonts w:ascii="NewsGotT" w:hAnsi="NewsGotT"/>
          <w:lang w:val="pt-PT"/>
        </w:rPr>
        <w:t xml:space="preserve"> </w:t>
      </w:r>
      <w:r w:rsidR="00BE6080">
        <w:rPr>
          <w:rFonts w:ascii="NewsGotT" w:hAnsi="NewsGotT"/>
          <w:lang w:val="pt-PT"/>
        </w:rPr>
        <w:t xml:space="preserve">funcionamento da </w:t>
      </w:r>
      <w:r w:rsidR="00432E0E" w:rsidRPr="00CB71F5">
        <w:rPr>
          <w:rFonts w:ascii="NewsGotT" w:hAnsi="NewsGotT"/>
          <w:lang w:val="pt-PT"/>
        </w:rPr>
        <w:t>aprendizagem não</w:t>
      </w:r>
      <w:r w:rsidR="00BE6080">
        <w:rPr>
          <w:rFonts w:ascii="NewsGotT" w:hAnsi="NewsGotT"/>
          <w:lang w:val="pt-PT"/>
        </w:rPr>
        <w:t>-</w:t>
      </w:r>
      <w:r w:rsidR="00432E0E" w:rsidRPr="00CB71F5">
        <w:rPr>
          <w:rFonts w:ascii="NewsGotT" w:hAnsi="NewsGotT"/>
          <w:lang w:val="pt-PT"/>
        </w:rPr>
        <w:t>supervisionada.</w:t>
      </w:r>
    </w:p>
    <w:p w14:paraId="41678533" w14:textId="39E0256E" w:rsidR="00DC50DF" w:rsidRDefault="00DC50DF" w:rsidP="00CB396B">
      <w:pPr>
        <w:spacing w:line="360" w:lineRule="auto"/>
        <w:ind w:firstLine="709"/>
        <w:jc w:val="both"/>
        <w:rPr>
          <w:rFonts w:ascii="NewsGotT" w:hAnsi="NewsGotT"/>
          <w:lang w:val="pt-PT"/>
        </w:rPr>
      </w:pPr>
    </w:p>
    <w:p w14:paraId="6708B544" w14:textId="0420D543" w:rsidR="00DC50DF" w:rsidRPr="00CA06D7" w:rsidRDefault="00DC50DF" w:rsidP="00CB396B">
      <w:pPr>
        <w:spacing w:line="360" w:lineRule="auto"/>
        <w:ind w:firstLine="709"/>
        <w:jc w:val="both"/>
        <w:rPr>
          <w:rFonts w:ascii="NewsGotT" w:hAnsi="NewsGotT"/>
          <w:b/>
          <w:bCs/>
          <w:color w:val="C00000"/>
          <w:lang w:val="pt-PT"/>
        </w:rPr>
      </w:pPr>
      <w:r w:rsidRPr="00CA06D7">
        <w:rPr>
          <w:rFonts w:ascii="NewsGotT" w:hAnsi="NewsGotT"/>
          <w:b/>
          <w:bCs/>
          <w:color w:val="C00000"/>
          <w:lang w:val="pt-PT"/>
        </w:rPr>
        <w:t>(Não vou utilizar este tipo de algoritmos, pelo que talvez não seja interessante apresentar o funcionamento dos algoritmos (</w:t>
      </w:r>
      <w:proofErr w:type="spellStart"/>
      <w:r w:rsidRPr="00CA06D7">
        <w:rPr>
          <w:rFonts w:ascii="NewsGotT" w:hAnsi="NewsGotT"/>
          <w:b/>
          <w:bCs/>
          <w:color w:val="C00000"/>
          <w:lang w:val="pt-PT"/>
        </w:rPr>
        <w:t>clustering</w:t>
      </w:r>
      <w:proofErr w:type="spellEnd"/>
      <w:r w:rsidRPr="00CA06D7">
        <w:rPr>
          <w:rFonts w:ascii="NewsGotT" w:hAnsi="NewsGotT"/>
          <w:b/>
          <w:bCs/>
          <w:color w:val="C00000"/>
          <w:lang w:val="pt-PT"/>
        </w:rPr>
        <w:t>, k-</w:t>
      </w:r>
      <w:proofErr w:type="spellStart"/>
      <w:r w:rsidRPr="00CA06D7">
        <w:rPr>
          <w:rFonts w:ascii="NewsGotT" w:hAnsi="NewsGotT"/>
          <w:b/>
          <w:bCs/>
          <w:color w:val="C00000"/>
          <w:lang w:val="pt-PT"/>
        </w:rPr>
        <w:t>means</w:t>
      </w:r>
      <w:proofErr w:type="spellEnd"/>
      <w:r w:rsidRPr="00CA06D7">
        <w:rPr>
          <w:rFonts w:ascii="NewsGotT" w:hAnsi="NewsGotT"/>
          <w:b/>
          <w:bCs/>
          <w:color w:val="C00000"/>
          <w:lang w:val="pt-PT"/>
        </w:rPr>
        <w:t>, PCA))</w:t>
      </w:r>
    </w:p>
    <w:p w14:paraId="2CC78823" w14:textId="7DBE772F" w:rsidR="005261A8" w:rsidRPr="00CB71F5" w:rsidRDefault="005261A8" w:rsidP="00753B8C">
      <w:pPr>
        <w:spacing w:line="360" w:lineRule="auto"/>
        <w:jc w:val="both"/>
        <w:rPr>
          <w:rFonts w:ascii="NewsGotT" w:hAnsi="NewsGotT"/>
          <w:lang w:val="pt-PT"/>
        </w:rPr>
      </w:pPr>
    </w:p>
    <w:p w14:paraId="1B25FA2D" w14:textId="12FB4165" w:rsidR="005261A8" w:rsidRPr="00CB71F5" w:rsidRDefault="005261A8" w:rsidP="00705FE1">
      <w:pPr>
        <w:pStyle w:val="TOC1"/>
      </w:pPr>
      <w:proofErr w:type="spellStart"/>
      <w:r w:rsidRPr="00CB71F5">
        <w:t>Clustering</w:t>
      </w:r>
      <w:proofErr w:type="spellEnd"/>
    </w:p>
    <w:p w14:paraId="4C088872" w14:textId="77777777" w:rsidR="000E7D66" w:rsidRPr="00CB71F5" w:rsidRDefault="000E7D66" w:rsidP="000E7D66">
      <w:pPr>
        <w:rPr>
          <w:rFonts w:ascii="NewsGotT" w:hAnsi="NewsGotT"/>
          <w:lang w:val="pt-PT"/>
        </w:rPr>
      </w:pPr>
    </w:p>
    <w:p w14:paraId="4BCA5A8D" w14:textId="7B341F8B" w:rsidR="00A03EB8" w:rsidRPr="00CB71F5" w:rsidRDefault="00112A6A" w:rsidP="00112A6A">
      <w:pPr>
        <w:spacing w:line="360" w:lineRule="auto"/>
        <w:ind w:firstLine="720"/>
        <w:jc w:val="both"/>
        <w:rPr>
          <w:rFonts w:ascii="NewsGotT" w:hAnsi="NewsGotT"/>
          <w:lang w:val="pt-PT"/>
        </w:rPr>
      </w:pPr>
      <w:r w:rsidRPr="00CB71F5">
        <w:rPr>
          <w:rFonts w:ascii="NewsGotT" w:hAnsi="NewsGotT"/>
          <w:lang w:val="pt-PT"/>
        </w:rPr>
        <w:t xml:space="preserve">A análise de </w:t>
      </w:r>
      <w:r w:rsidRPr="00CB71F5">
        <w:rPr>
          <w:rFonts w:ascii="NewsGotT" w:hAnsi="NewsGotT"/>
          <w:i/>
          <w:iCs/>
          <w:lang w:val="pt-PT"/>
        </w:rPr>
        <w:t>clusters</w:t>
      </w:r>
      <w:r w:rsidRPr="00CB71F5">
        <w:rPr>
          <w:rFonts w:ascii="NewsGotT" w:hAnsi="NewsGotT"/>
          <w:lang w:val="pt-PT"/>
        </w:rPr>
        <w:t xml:space="preserve"> </w:t>
      </w:r>
      <w:r w:rsidRPr="00CB71F5">
        <w:rPr>
          <w:rFonts w:ascii="NewsGotT" w:hAnsi="NewsGotT"/>
          <w:lang w:val="pt-PT"/>
        </w:rPr>
        <w:t xml:space="preserve">é o estudo formal de algoritmos e métodos para agrupar, ou classificar, </w:t>
      </w:r>
      <w:r w:rsidRPr="00CB71F5">
        <w:rPr>
          <w:rFonts w:ascii="NewsGotT" w:hAnsi="NewsGotT"/>
          <w:lang w:val="pt-PT"/>
        </w:rPr>
        <w:t>objetos</w:t>
      </w:r>
      <w:r w:rsidRPr="00CB71F5">
        <w:rPr>
          <w:rFonts w:ascii="NewsGotT" w:hAnsi="NewsGotT"/>
          <w:lang w:val="pt-PT"/>
        </w:rPr>
        <w:t xml:space="preserve">. Um </w:t>
      </w:r>
      <w:r w:rsidRPr="00CB71F5">
        <w:rPr>
          <w:rFonts w:ascii="NewsGotT" w:hAnsi="NewsGotT"/>
          <w:lang w:val="pt-PT"/>
        </w:rPr>
        <w:t>objeto</w:t>
      </w:r>
      <w:r w:rsidRPr="00CB71F5">
        <w:rPr>
          <w:rFonts w:ascii="NewsGotT" w:hAnsi="NewsGotT"/>
          <w:lang w:val="pt-PT"/>
        </w:rPr>
        <w:t xml:space="preserve"> é descrito ou por um conjunto de medidas ou por relações entre o </w:t>
      </w:r>
      <w:r w:rsidRPr="00CB71F5">
        <w:rPr>
          <w:rFonts w:ascii="NewsGotT" w:hAnsi="NewsGotT"/>
          <w:lang w:val="pt-PT"/>
        </w:rPr>
        <w:t>objeto</w:t>
      </w:r>
      <w:r w:rsidRPr="00CB71F5">
        <w:rPr>
          <w:rFonts w:ascii="NewsGotT" w:hAnsi="NewsGotT"/>
          <w:lang w:val="pt-PT"/>
        </w:rPr>
        <w:t xml:space="preserve"> e outros </w:t>
      </w:r>
      <w:r w:rsidRPr="00CB71F5">
        <w:rPr>
          <w:rFonts w:ascii="NewsGotT" w:hAnsi="NewsGotT"/>
          <w:lang w:val="pt-PT"/>
        </w:rPr>
        <w:t>objetos</w:t>
      </w:r>
      <w:r w:rsidRPr="00CB71F5">
        <w:rPr>
          <w:rFonts w:ascii="NewsGotT" w:hAnsi="NewsGotT"/>
          <w:lang w:val="pt-PT"/>
        </w:rPr>
        <w:t xml:space="preserve">. A </w:t>
      </w:r>
      <w:r w:rsidRPr="00CB71F5">
        <w:rPr>
          <w:rFonts w:ascii="NewsGotT" w:hAnsi="NewsGotT"/>
          <w:lang w:val="pt-PT"/>
        </w:rPr>
        <w:t xml:space="preserve">técnica de </w:t>
      </w:r>
      <w:proofErr w:type="spellStart"/>
      <w:r w:rsidRPr="00CB71F5">
        <w:rPr>
          <w:rFonts w:ascii="NewsGotT" w:hAnsi="NewsGotT"/>
          <w:i/>
          <w:iCs/>
          <w:lang w:val="pt-PT"/>
        </w:rPr>
        <w:t>clustering</w:t>
      </w:r>
      <w:proofErr w:type="spellEnd"/>
      <w:r w:rsidRPr="00CB71F5">
        <w:rPr>
          <w:rFonts w:ascii="NewsGotT" w:hAnsi="NewsGotT"/>
          <w:lang w:val="pt-PT"/>
        </w:rPr>
        <w:t xml:space="preserve"> não utiliza </w:t>
      </w:r>
      <w:r w:rsidRPr="00CB71F5">
        <w:rPr>
          <w:rFonts w:ascii="NewsGotT" w:hAnsi="NewsGotT"/>
          <w:lang w:val="pt-PT"/>
        </w:rPr>
        <w:t xml:space="preserve">dados previamente </w:t>
      </w:r>
      <w:r w:rsidRPr="00CB71F5">
        <w:rPr>
          <w:rFonts w:ascii="NewsGotT" w:hAnsi="NewsGotT"/>
          <w:lang w:val="pt-PT"/>
        </w:rPr>
        <w:t>etiqueta</w:t>
      </w:r>
      <w:r w:rsidRPr="00CB71F5">
        <w:rPr>
          <w:rFonts w:ascii="NewsGotT" w:hAnsi="NewsGotT"/>
          <w:lang w:val="pt-PT"/>
        </w:rPr>
        <w:t xml:space="preserve">dos, o </w:t>
      </w:r>
      <w:r w:rsidR="00A03EB8" w:rsidRPr="00CB71F5">
        <w:rPr>
          <w:rFonts w:ascii="NewsGotT" w:hAnsi="NewsGotT"/>
          <w:lang w:val="pt-PT"/>
        </w:rPr>
        <w:t>objetivo d</w:t>
      </w:r>
      <w:r w:rsidRPr="00CB71F5">
        <w:rPr>
          <w:rFonts w:ascii="NewsGotT" w:hAnsi="NewsGotT"/>
          <w:lang w:val="pt-PT"/>
        </w:rPr>
        <w:t>esta</w:t>
      </w:r>
      <w:r w:rsidR="00A03EB8" w:rsidRPr="00CB71F5">
        <w:rPr>
          <w:rFonts w:ascii="NewsGotT" w:hAnsi="NewsGotT"/>
          <w:lang w:val="pt-PT"/>
        </w:rPr>
        <w:t xml:space="preserve"> técnica</w:t>
      </w:r>
      <w:r w:rsidRPr="00CB71F5">
        <w:rPr>
          <w:rFonts w:ascii="NewsGotT" w:hAnsi="NewsGotT"/>
          <w:lang w:val="pt-PT"/>
        </w:rPr>
        <w:t xml:space="preserve"> </w:t>
      </w:r>
      <w:r w:rsidR="00A03EB8" w:rsidRPr="00CB71F5">
        <w:rPr>
          <w:rFonts w:ascii="NewsGotT" w:hAnsi="NewsGotT"/>
          <w:lang w:val="pt-PT"/>
        </w:rPr>
        <w:t xml:space="preserve">é </w:t>
      </w:r>
      <w:r w:rsidR="00C643CE" w:rsidRPr="00CB71F5">
        <w:rPr>
          <w:rFonts w:ascii="NewsGotT" w:hAnsi="NewsGotT"/>
          <w:lang w:val="pt-PT"/>
        </w:rPr>
        <w:t>agrupar os</w:t>
      </w:r>
      <w:r w:rsidR="00A03EB8" w:rsidRPr="00CB71F5">
        <w:rPr>
          <w:rFonts w:ascii="NewsGotT" w:hAnsi="NewsGotT"/>
          <w:lang w:val="pt-PT"/>
        </w:rPr>
        <w:t xml:space="preserve"> dados</w:t>
      </w:r>
      <w:r w:rsidR="00C643CE" w:rsidRPr="00CB71F5">
        <w:rPr>
          <w:rFonts w:ascii="NewsGotT" w:hAnsi="NewsGotT"/>
          <w:lang w:val="pt-PT"/>
        </w:rPr>
        <w:t xml:space="preserve"> de forma que</w:t>
      </w:r>
      <w:r w:rsidR="00A03EB8" w:rsidRPr="00CB71F5">
        <w:rPr>
          <w:rFonts w:ascii="NewsGotT" w:hAnsi="NewsGotT"/>
          <w:lang w:val="pt-PT"/>
        </w:rPr>
        <w:t xml:space="preserve"> os objetos pertencentes a cada </w:t>
      </w:r>
      <w:r w:rsidR="00A03EB8" w:rsidRPr="00CB71F5">
        <w:rPr>
          <w:rFonts w:ascii="NewsGotT" w:hAnsi="NewsGotT"/>
          <w:i/>
          <w:iCs/>
          <w:lang w:val="pt-PT"/>
        </w:rPr>
        <w:t>cluster</w:t>
      </w:r>
      <w:r w:rsidR="00A03EB8" w:rsidRPr="00CB71F5">
        <w:rPr>
          <w:rFonts w:ascii="NewsGotT" w:hAnsi="NewsGotT"/>
          <w:lang w:val="pt-PT"/>
        </w:rPr>
        <w:t xml:space="preserve"> compartilh</w:t>
      </w:r>
      <w:r w:rsidR="00F115E7" w:rsidRPr="00CB71F5">
        <w:rPr>
          <w:rFonts w:ascii="NewsGotT" w:hAnsi="NewsGotT"/>
          <w:lang w:val="pt-PT"/>
        </w:rPr>
        <w:t>e</w:t>
      </w:r>
      <w:r w:rsidR="00A03EB8" w:rsidRPr="00CB71F5">
        <w:rPr>
          <w:rFonts w:ascii="NewsGotT" w:hAnsi="NewsGotT"/>
          <w:lang w:val="pt-PT"/>
        </w:rPr>
        <w:t>m determinada característica ou propriedade relevante para o domínio do problema em estudo</w:t>
      </w:r>
      <w:r w:rsidRPr="00CB71F5">
        <w:rPr>
          <w:rFonts w:ascii="NewsGotT" w:hAnsi="NewsGotT"/>
          <w:lang w:val="pt-PT"/>
        </w:rPr>
        <w:t xml:space="preserve"> </w:t>
      </w:r>
      <w:r w:rsidRPr="00CB71F5">
        <w:rPr>
          <w:rFonts w:ascii="NewsGotT" w:hAnsi="NewsGotT"/>
          <w:lang w:val="pt-PT"/>
        </w:rPr>
        <w:fldChar w:fldCharType="begin" w:fldLock="1"/>
      </w:r>
      <w:r w:rsidR="00CD5633" w:rsidRPr="00CB71F5">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(Jain &amp; Dubes, 1988)</w:t>
      </w:r>
      <w:r w:rsidRPr="00CB71F5">
        <w:rPr>
          <w:rFonts w:ascii="NewsGotT" w:hAnsi="NewsGotT"/>
          <w:lang w:val="pt-PT"/>
        </w:rPr>
        <w:fldChar w:fldCharType="end"/>
      </w:r>
      <w:r w:rsidR="00A03EB8" w:rsidRPr="00CB71F5">
        <w:rPr>
          <w:rFonts w:ascii="NewsGotT" w:hAnsi="NewsGotT"/>
          <w:lang w:val="pt-PT"/>
        </w:rPr>
        <w:t xml:space="preserve">. </w:t>
      </w:r>
      <w:r w:rsidR="00A03EB8" w:rsidRPr="00CB71F5">
        <w:rPr>
          <w:rFonts w:ascii="NewsGotT" w:hAnsi="NewsGotT"/>
          <w:lang w:val="pt-PT"/>
        </w:rPr>
        <w:lastRenderedPageBreak/>
        <w:t xml:space="preserve">Embora a ideia do que constitui um </w:t>
      </w:r>
      <w:r w:rsidR="00A03EB8" w:rsidRPr="00CB71F5">
        <w:rPr>
          <w:rFonts w:ascii="NewsGotT" w:hAnsi="NewsGotT"/>
          <w:i/>
          <w:iCs/>
          <w:lang w:val="pt-PT"/>
        </w:rPr>
        <w:t>cluster</w:t>
      </w:r>
      <w:r w:rsidR="00A03EB8" w:rsidRPr="00CB71F5">
        <w:rPr>
          <w:rFonts w:ascii="NewsGotT" w:hAnsi="NewsGotT"/>
          <w:lang w:val="pt-PT"/>
        </w:rPr>
        <w:t xml:space="preserve"> seja intuitiva (</w:t>
      </w:r>
      <w:r w:rsidR="001E777E" w:rsidRPr="00CB71F5">
        <w:rPr>
          <w:rFonts w:ascii="NewsGotT" w:hAnsi="NewsGotT"/>
          <w:lang w:val="pt-PT"/>
        </w:rPr>
        <w:t>agrupar</w:t>
      </w:r>
      <w:r w:rsidR="00A03EB8" w:rsidRPr="00CB71F5">
        <w:rPr>
          <w:rFonts w:ascii="NewsGotT" w:hAnsi="NewsGotT"/>
          <w:lang w:val="pt-PT"/>
        </w:rPr>
        <w:t xml:space="preserve"> objetos semelhantes) não existe uma definição única e precisa para este conceito, existindo uma grande variedade de definições na literatura</w:t>
      </w:r>
      <w:r w:rsidR="009A420D" w:rsidRPr="00CB71F5">
        <w:rPr>
          <w:rFonts w:ascii="NewsGotT" w:hAnsi="NewsGotT"/>
          <w:lang w:val="pt-PT"/>
        </w:rPr>
        <w:t xml:space="preserve">. </w:t>
      </w:r>
      <w:r w:rsidR="00A03EB8" w:rsidRPr="00CB71F5">
        <w:rPr>
          <w:rFonts w:ascii="NewsGotT" w:hAnsi="NewsGotT"/>
          <w:lang w:val="pt-PT"/>
        </w:rPr>
        <w:t xml:space="preserve">Cada definição de </w:t>
      </w:r>
      <w:r w:rsidR="00A03EB8" w:rsidRPr="00CB71F5">
        <w:rPr>
          <w:rFonts w:ascii="NewsGotT" w:hAnsi="NewsGotT"/>
          <w:i/>
          <w:iCs/>
          <w:lang w:val="pt-PT"/>
        </w:rPr>
        <w:t>cluster</w:t>
      </w:r>
      <w:r w:rsidR="00A03EB8" w:rsidRPr="00CB71F5">
        <w:rPr>
          <w:rFonts w:ascii="NewsGotT" w:hAnsi="NewsGotT"/>
          <w:lang w:val="pt-PT"/>
        </w:rPr>
        <w:t xml:space="preserve"> resulta num critério de agrupamento que</w:t>
      </w:r>
      <w:r w:rsidR="00C437D7" w:rsidRPr="00CB71F5">
        <w:rPr>
          <w:rFonts w:ascii="NewsGotT" w:hAnsi="NewsGotT"/>
          <w:lang w:val="pt-PT"/>
        </w:rPr>
        <w:t>,</w:t>
      </w:r>
      <w:r w:rsidR="00A03EB8" w:rsidRPr="00CB71F5">
        <w:rPr>
          <w:rFonts w:ascii="NewsGotT" w:hAnsi="NewsGotT"/>
          <w:lang w:val="pt-PT"/>
        </w:rPr>
        <w:t xml:space="preserve"> de um modo genérico</w:t>
      </w:r>
      <w:r w:rsidR="00C437D7" w:rsidRPr="00CB71F5">
        <w:rPr>
          <w:rFonts w:ascii="NewsGotT" w:hAnsi="NewsGotT"/>
          <w:lang w:val="pt-PT"/>
        </w:rPr>
        <w:t>,</w:t>
      </w:r>
      <w:r w:rsidR="00A03EB8" w:rsidRPr="00CB71F5">
        <w:rPr>
          <w:rFonts w:ascii="NewsGotT" w:hAnsi="NewsGotT"/>
          <w:lang w:val="pt-PT"/>
        </w:rPr>
        <w:t xml:space="preserve"> é </w:t>
      </w:r>
      <w:r w:rsidR="00D525CC" w:rsidRPr="00CB71F5">
        <w:rPr>
          <w:rFonts w:ascii="NewsGotT" w:hAnsi="NewsGotT"/>
          <w:lang w:val="pt-PT"/>
        </w:rPr>
        <w:t>a forma de selecionar um modelo que melhor se adapte a determinado conjunto de dados</w:t>
      </w:r>
      <w:r w:rsidR="00CD5633" w:rsidRPr="00CB71F5">
        <w:rPr>
          <w:rFonts w:ascii="NewsGotT" w:hAnsi="NewsGotT"/>
          <w:lang w:val="pt-PT"/>
        </w:rPr>
        <w:t xml:space="preserve"> </w:t>
      </w:r>
      <w:r w:rsidR="00CD5633" w:rsidRPr="00CB71F5">
        <w:rPr>
          <w:rFonts w:ascii="NewsGotT" w:hAnsi="NewsGotT"/>
          <w:lang w:val="pt-PT"/>
        </w:rPr>
        <w:fldChar w:fldCharType="begin" w:fldLock="1"/>
      </w:r>
      <w:r w:rsidR="00D00DE1">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00CD5633" w:rsidRPr="00CB71F5">
        <w:rPr>
          <w:rFonts w:ascii="NewsGotT" w:hAnsi="NewsGotT"/>
          <w:lang w:val="pt-PT"/>
        </w:rPr>
        <w:fldChar w:fldCharType="separate"/>
      </w:r>
      <w:r w:rsidR="00CD5633" w:rsidRPr="00CB71F5">
        <w:rPr>
          <w:rFonts w:ascii="NewsGotT" w:hAnsi="NewsGotT"/>
          <w:noProof/>
          <w:lang w:val="pt-PT"/>
        </w:rPr>
        <w:t>(Estivill-Castro, 2002)</w:t>
      </w:r>
      <w:r w:rsidR="00CD5633" w:rsidRPr="00CB71F5">
        <w:rPr>
          <w:rFonts w:ascii="NewsGotT" w:hAnsi="NewsGotT"/>
          <w:lang w:val="pt-PT"/>
        </w:rPr>
        <w:fldChar w:fldCharType="end"/>
      </w:r>
      <w:r w:rsidR="00D525CC" w:rsidRPr="00CB71F5">
        <w:rPr>
          <w:rFonts w:ascii="NewsGotT" w:hAnsi="NewsGotT"/>
          <w:lang w:val="pt-PT"/>
        </w:rPr>
        <w:t xml:space="preserve">. </w:t>
      </w:r>
      <w:r w:rsidR="007C5F3E" w:rsidRPr="00CB71F5">
        <w:rPr>
          <w:rFonts w:ascii="NewsGotT" w:hAnsi="NewsGotT"/>
          <w:lang w:val="pt-PT"/>
        </w:rPr>
        <w:t xml:space="preserve"> </w:t>
      </w:r>
    </w:p>
    <w:p w14:paraId="7DCF78F4" w14:textId="77777777" w:rsidR="00B20AA7" w:rsidRPr="00CB71F5" w:rsidRDefault="00B20AA7" w:rsidP="00000C1F">
      <w:pPr>
        <w:pStyle w:val="TOC1"/>
      </w:pPr>
    </w:p>
    <w:p w14:paraId="1B601A89" w14:textId="5DAC9259" w:rsidR="00B20AA7" w:rsidRPr="00CB71F5" w:rsidRDefault="00B20AA7" w:rsidP="00000C1F">
      <w:pPr>
        <w:pStyle w:val="TOC1"/>
      </w:pPr>
      <w:r w:rsidRPr="00CB71F5">
        <w:t>K</w:t>
      </w:r>
      <w:r w:rsidR="008406A1" w:rsidRPr="00CB71F5">
        <w:t>-</w:t>
      </w:r>
      <w:proofErr w:type="spellStart"/>
      <w:r w:rsidRPr="00CB71F5">
        <w:t>means</w:t>
      </w:r>
      <w:proofErr w:type="spellEnd"/>
    </w:p>
    <w:p w14:paraId="5A510D6D" w14:textId="77777777" w:rsidR="00B20AA7" w:rsidRPr="00CB71F5" w:rsidRDefault="00B20AA7" w:rsidP="00753B8C">
      <w:pPr>
        <w:spacing w:line="360" w:lineRule="auto"/>
        <w:jc w:val="both"/>
        <w:rPr>
          <w:rFonts w:ascii="NewsGotT" w:hAnsi="NewsGotT"/>
          <w:lang w:val="pt-PT"/>
        </w:rPr>
      </w:pPr>
    </w:p>
    <w:p w14:paraId="734660B3" w14:textId="2AB5CA77" w:rsidR="005C2EC8" w:rsidRPr="00CB71F5" w:rsidRDefault="005C2EC8" w:rsidP="00085393">
      <w:pPr>
        <w:spacing w:line="360" w:lineRule="auto"/>
        <w:ind w:firstLine="720"/>
        <w:jc w:val="both"/>
        <w:rPr>
          <w:rFonts w:ascii="NewsGotT" w:hAnsi="NewsGotT"/>
          <w:lang w:val="pt-PT"/>
        </w:rPr>
      </w:pPr>
      <w:r w:rsidRPr="00CB71F5">
        <w:rPr>
          <w:rFonts w:ascii="NewsGotT" w:hAnsi="NewsGotT"/>
          <w:lang w:val="pt-PT"/>
        </w:rPr>
        <w:t xml:space="preserve">O objectivo-chave de um algoritmo </w:t>
      </w:r>
      <w:r w:rsidRPr="00000C1F">
        <w:rPr>
          <w:rFonts w:ascii="NewsGotT" w:hAnsi="NewsGotT"/>
          <w:i/>
          <w:iCs/>
          <w:lang w:val="pt-PT"/>
        </w:rPr>
        <w:t>k-</w:t>
      </w:r>
      <w:proofErr w:type="spellStart"/>
      <w:r w:rsidRPr="00000C1F">
        <w:rPr>
          <w:rFonts w:ascii="NewsGotT" w:hAnsi="NewsGotT"/>
          <w:i/>
          <w:iCs/>
          <w:lang w:val="pt-PT"/>
        </w:rPr>
        <w:t>means</w:t>
      </w:r>
      <w:proofErr w:type="spellEnd"/>
      <w:r w:rsidRPr="00CB71F5">
        <w:rPr>
          <w:rFonts w:ascii="NewsGotT" w:hAnsi="NewsGotT"/>
          <w:lang w:val="pt-PT"/>
        </w:rPr>
        <w:t xml:space="preserve"> é organizar os dados em clusters de modo a que haja elevada semelhança </w:t>
      </w:r>
      <w:proofErr w:type="spellStart"/>
      <w:r w:rsidRPr="00CB71F5">
        <w:rPr>
          <w:rFonts w:ascii="NewsGotT" w:hAnsi="NewsGotT"/>
          <w:lang w:val="pt-PT"/>
        </w:rPr>
        <w:t>intra-cluster</w:t>
      </w:r>
      <w:proofErr w:type="spellEnd"/>
      <w:r w:rsidRPr="00CB71F5">
        <w:rPr>
          <w:rFonts w:ascii="NewsGotT" w:hAnsi="NewsGotT"/>
          <w:lang w:val="pt-PT"/>
        </w:rPr>
        <w:t xml:space="preserve"> e baixa semelhança </w:t>
      </w:r>
      <w:proofErr w:type="spellStart"/>
      <w:r w:rsidRPr="00CB71F5">
        <w:rPr>
          <w:rFonts w:ascii="NewsGotT" w:hAnsi="NewsGotT"/>
          <w:lang w:val="pt-PT"/>
        </w:rPr>
        <w:t>inter-cluster</w:t>
      </w:r>
      <w:proofErr w:type="spellEnd"/>
      <w:r w:rsidRPr="00CB71F5">
        <w:rPr>
          <w:rFonts w:ascii="NewsGotT" w:hAnsi="NewsGotT"/>
          <w:lang w:val="pt-PT"/>
        </w:rPr>
        <w:t>. Um item só pertencerá a um agrupamento, não</w:t>
      </w:r>
      <w:r w:rsidR="00000C1F">
        <w:rPr>
          <w:rFonts w:ascii="NewsGotT" w:hAnsi="NewsGotT"/>
          <w:lang w:val="pt-PT"/>
        </w:rPr>
        <w:t xml:space="preserve"> a</w:t>
      </w:r>
      <w:r w:rsidRPr="00CB71F5">
        <w:rPr>
          <w:rFonts w:ascii="NewsGotT" w:hAnsi="NewsGotT"/>
          <w:lang w:val="pt-PT"/>
        </w:rPr>
        <w:t xml:space="preserve"> vários, ou seja, gera um número específico</w:t>
      </w:r>
      <w:r w:rsidR="00000C1F">
        <w:rPr>
          <w:rFonts w:ascii="NewsGotT" w:hAnsi="NewsGotT"/>
          <w:lang w:val="pt-PT"/>
        </w:rPr>
        <w:t xml:space="preserve"> e</w:t>
      </w:r>
      <w:r w:rsidRPr="00CB71F5">
        <w:rPr>
          <w:rFonts w:ascii="NewsGotT" w:hAnsi="NewsGotT"/>
          <w:lang w:val="pt-PT"/>
        </w:rPr>
        <w:t xml:space="preserve"> não hierárquico clusters. </w:t>
      </w:r>
    </w:p>
    <w:p w14:paraId="29933E4F" w14:textId="17212F08" w:rsidR="00130183" w:rsidRPr="00CB71F5" w:rsidRDefault="00000C1F" w:rsidP="00000C1F">
      <w:pPr>
        <w:spacing w:line="360" w:lineRule="auto"/>
        <w:ind w:firstLine="720"/>
        <w:jc w:val="both"/>
        <w:rPr>
          <w:rFonts w:ascii="NewsGotT" w:hAnsi="NewsGotT"/>
          <w:lang w:val="pt-PT"/>
        </w:rPr>
      </w:pPr>
      <w:r>
        <w:rPr>
          <w:rFonts w:ascii="NewsGotT" w:hAnsi="NewsGotT"/>
          <w:lang w:val="pt-PT"/>
        </w:rPr>
        <w:t xml:space="preserve">O algoritmo </w:t>
      </w:r>
      <w:r w:rsidR="005C2EC8" w:rsidRPr="00CB71F5">
        <w:rPr>
          <w:rFonts w:ascii="NewsGotT" w:hAnsi="NewsGotT"/>
          <w:lang w:val="pt-PT"/>
        </w:rPr>
        <w:t>K-</w:t>
      </w:r>
      <w:proofErr w:type="spellStart"/>
      <w:r w:rsidR="005C2EC8" w:rsidRPr="00CB71F5">
        <w:rPr>
          <w:rFonts w:ascii="NewsGotT" w:hAnsi="NewsGotT"/>
          <w:lang w:val="pt-PT"/>
        </w:rPr>
        <w:t>means</w:t>
      </w:r>
      <w:proofErr w:type="spellEnd"/>
      <w:r w:rsidR="005C2EC8" w:rsidRPr="00CB71F5">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w:t>
      </w:r>
      <w:r w:rsidR="00BE6C42">
        <w:rPr>
          <w:rFonts w:ascii="NewsGotT" w:hAnsi="NewsGotT"/>
          <w:lang w:val="pt-PT"/>
        </w:rPr>
        <w:t>cluster</w:t>
      </w:r>
      <w:r w:rsidR="005C2EC8" w:rsidRPr="00CB71F5">
        <w:rPr>
          <w:rFonts w:ascii="NewsGotT" w:hAnsi="NewsGotT"/>
          <w:lang w:val="pt-PT"/>
        </w:rPr>
        <w:t xml:space="preserve">; e a segunda etapa é conhecida como maximização e é utilizada para melhorar a estimativa do </w:t>
      </w:r>
      <w:r w:rsidR="00BE6C42">
        <w:rPr>
          <w:rFonts w:ascii="NewsGotT" w:hAnsi="NewsGotT"/>
          <w:lang w:val="pt-PT"/>
        </w:rPr>
        <w:t>cluster</w:t>
      </w:r>
      <w:r>
        <w:rPr>
          <w:rFonts w:ascii="NewsGotT" w:hAnsi="NewsGotT"/>
          <w:lang w:val="pt-PT"/>
        </w:rPr>
        <w:t>,</w:t>
      </w:r>
      <w:r w:rsidR="005C2EC8" w:rsidRPr="00CB71F5">
        <w:rPr>
          <w:rFonts w:ascii="NewsGotT" w:hAnsi="NewsGotT"/>
          <w:lang w:val="pt-PT"/>
        </w:rPr>
        <w:t xml:space="preserve"> utilizando o conhecimento da primeira etapa. As duas etapas são processadas repetidamente até se alcançar a convergência.</w:t>
      </w:r>
    </w:p>
    <w:p w14:paraId="4A9B0424" w14:textId="37FAA62E" w:rsidR="005C2EC8" w:rsidRPr="00CB71F5" w:rsidRDefault="005C2EC8" w:rsidP="00753B8C">
      <w:pPr>
        <w:spacing w:line="360" w:lineRule="auto"/>
        <w:jc w:val="both"/>
        <w:rPr>
          <w:rFonts w:ascii="NewsGotT" w:hAnsi="NewsGotT"/>
          <w:lang w:val="pt-PT"/>
        </w:rPr>
      </w:pPr>
    </w:p>
    <w:p w14:paraId="528342BE" w14:textId="7983DE61" w:rsidR="007F5EF3" w:rsidRPr="00CB71F5" w:rsidRDefault="00555C67" w:rsidP="00753B8C">
      <w:pPr>
        <w:spacing w:line="360" w:lineRule="auto"/>
        <w:jc w:val="both"/>
        <w:rPr>
          <w:rFonts w:ascii="NewsGotT" w:hAnsi="NewsGotT"/>
          <w:lang w:val="pt-PT"/>
        </w:rPr>
      </w:pPr>
      <w:r w:rsidRPr="00CB71F5">
        <w:rPr>
          <w:rFonts w:ascii="NewsGotT" w:hAnsi="NewsGotT"/>
          <w:lang w:val="pt-PT"/>
        </w:rPr>
        <w:t>K-</w:t>
      </w:r>
      <w:proofErr w:type="spellStart"/>
      <w:r w:rsidRPr="00CB71F5">
        <w:rPr>
          <w:rFonts w:ascii="NewsGotT" w:hAnsi="NewsGotT"/>
          <w:lang w:val="pt-PT"/>
        </w:rPr>
        <w:t>means</w:t>
      </w:r>
      <w:proofErr w:type="spellEnd"/>
      <w:r w:rsidRPr="00CB71F5">
        <w:rPr>
          <w:rFonts w:ascii="NewsGotT" w:hAnsi="NewsGotT"/>
          <w:lang w:val="pt-PT"/>
        </w:rPr>
        <w:t xml:space="preserve"> </w:t>
      </w:r>
      <w:r w:rsidR="00BE6C42">
        <w:rPr>
          <w:rFonts w:ascii="NewsGotT" w:hAnsi="NewsGotT"/>
          <w:lang w:val="pt-PT"/>
        </w:rPr>
        <w:t>pode ser</w:t>
      </w:r>
      <w:r w:rsidRPr="00CB71F5">
        <w:rPr>
          <w:rFonts w:ascii="NewsGotT" w:hAnsi="NewsGotT"/>
          <w:lang w:val="pt-PT"/>
        </w:rPr>
        <w:t xml:space="preserve"> concebido para a distância Euclidiana.</w:t>
      </w:r>
    </w:p>
    <w:p w14:paraId="7C8BBDF2" w14:textId="22BCC129" w:rsidR="007F5EF3" w:rsidRPr="00CB71F5" w:rsidRDefault="007F5EF3" w:rsidP="00753B8C">
      <w:pPr>
        <w:pStyle w:val="Caption"/>
        <w:keepNext/>
        <w:spacing w:line="360" w:lineRule="auto"/>
        <w:jc w:val="both"/>
        <w:rPr>
          <w:rFonts w:ascii="NewsGotT" w:hAnsi="NewsGotT"/>
          <w:lang w:val="pt-PT"/>
        </w:rPr>
      </w:pPr>
    </w:p>
    <w:p w14:paraId="2BC9255F" w14:textId="4164C1E5" w:rsidR="00697802" w:rsidRPr="00CB71F5" w:rsidRDefault="00697802" w:rsidP="00753B8C">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7F5EF3" w:rsidRPr="00CB71F5" w14:paraId="44F5C1CC" w14:textId="77777777" w:rsidTr="00697802">
        <w:tc>
          <w:tcPr>
            <w:tcW w:w="349" w:type="pct"/>
            <w:vAlign w:val="center"/>
          </w:tcPr>
          <w:p w14:paraId="0C5180DB" w14:textId="77777777" w:rsidR="007F5EF3" w:rsidRPr="00CB71F5" w:rsidRDefault="007F5EF3" w:rsidP="00753B8C">
            <w:pPr>
              <w:spacing w:line="360" w:lineRule="auto"/>
              <w:jc w:val="both"/>
              <w:rPr>
                <w:rFonts w:ascii="NewsGotT" w:hAnsi="NewsGotT"/>
                <w:lang w:val="pt-PT"/>
              </w:rPr>
            </w:pPr>
          </w:p>
        </w:tc>
        <w:tc>
          <w:tcPr>
            <w:tcW w:w="4299" w:type="pct"/>
            <w:vAlign w:val="center"/>
          </w:tcPr>
          <w:p w14:paraId="2DC91B11" w14:textId="235305D8" w:rsidR="007F5EF3" w:rsidRPr="00CB71F5" w:rsidRDefault="007F5EF3" w:rsidP="00753B8C">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172015EC" w14:textId="1C2EA3E0" w:rsidR="007F5EF3" w:rsidRPr="00CB71F5" w:rsidRDefault="00697802" w:rsidP="00753B8C">
            <w:pPr>
              <w:spacing w:line="360" w:lineRule="auto"/>
              <w:jc w:val="both"/>
              <w:rPr>
                <w:rFonts w:ascii="NewsGotT" w:hAnsi="NewsGotT"/>
                <w:lang w:val="pt-PT"/>
              </w:rPr>
            </w:pPr>
            <w:r w:rsidRPr="00CB71F5">
              <w:rPr>
                <w:rFonts w:ascii="NewsGotT" w:hAnsi="NewsGotT"/>
                <w:lang w:val="pt-PT"/>
              </w:rPr>
              <w:t>(</w:t>
            </w:r>
            <w:r w:rsidR="00910947" w:rsidRPr="00CB71F5">
              <w:rPr>
                <w:rFonts w:ascii="NewsGotT" w:hAnsi="NewsGotT"/>
                <w:lang w:val="pt-PT"/>
              </w:rPr>
              <w:fldChar w:fldCharType="begin"/>
            </w:r>
            <w:r w:rsidR="00910947" w:rsidRPr="00CB71F5">
              <w:rPr>
                <w:rFonts w:ascii="NewsGotT" w:hAnsi="NewsGotT"/>
                <w:lang w:val="pt-PT"/>
              </w:rPr>
              <w:instrText xml:space="preserve"> STYLEREF 1 \s </w:instrText>
            </w:r>
            <w:r w:rsidR="00910947" w:rsidRPr="00CB71F5">
              <w:rPr>
                <w:rFonts w:ascii="NewsGotT" w:hAnsi="NewsGotT"/>
                <w:lang w:val="pt-PT"/>
              </w:rPr>
              <w:fldChar w:fldCharType="separate"/>
            </w:r>
            <w:r w:rsidR="0055712D" w:rsidRPr="00CB71F5">
              <w:rPr>
                <w:rFonts w:ascii="NewsGotT" w:hAnsi="NewsGotT"/>
                <w:noProof/>
                <w:lang w:val="pt-PT"/>
              </w:rPr>
              <w:t>2</w:t>
            </w:r>
            <w:r w:rsidR="00910947" w:rsidRPr="00CB71F5">
              <w:rPr>
                <w:rFonts w:ascii="NewsGotT" w:hAnsi="NewsGotT"/>
                <w:noProof/>
                <w:lang w:val="pt-PT"/>
              </w:rPr>
              <w:fldChar w:fldCharType="end"/>
            </w:r>
            <w:r w:rsidRPr="00CB71F5">
              <w:rPr>
                <w:rFonts w:ascii="NewsGotT" w:hAnsi="NewsGotT"/>
                <w:lang w:val="pt-PT"/>
              </w:rPr>
              <w:t>.</w:t>
            </w:r>
            <w:r w:rsidR="00910947" w:rsidRPr="00CB71F5">
              <w:rPr>
                <w:rFonts w:ascii="NewsGotT" w:hAnsi="NewsGotT"/>
                <w:lang w:val="pt-PT"/>
              </w:rPr>
              <w:fldChar w:fldCharType="begin"/>
            </w:r>
            <w:r w:rsidR="00910947" w:rsidRPr="00CB71F5">
              <w:rPr>
                <w:rFonts w:ascii="NewsGotT" w:hAnsi="NewsGotT"/>
                <w:lang w:val="pt-PT"/>
              </w:rPr>
              <w:instrText xml:space="preserve"> SEQ Equação \* ARABIC \s 1 </w:instrText>
            </w:r>
            <w:r w:rsidR="00910947" w:rsidRPr="00CB71F5">
              <w:rPr>
                <w:rFonts w:ascii="NewsGotT" w:hAnsi="NewsGotT"/>
                <w:lang w:val="pt-PT"/>
              </w:rPr>
              <w:fldChar w:fldCharType="separate"/>
            </w:r>
            <w:r w:rsidRPr="00CB71F5">
              <w:rPr>
                <w:rFonts w:ascii="NewsGotT" w:hAnsi="NewsGotT"/>
                <w:noProof/>
                <w:lang w:val="pt-PT"/>
              </w:rPr>
              <w:t>3</w:t>
            </w:r>
            <w:r w:rsidR="00910947" w:rsidRPr="00CB71F5">
              <w:rPr>
                <w:rFonts w:ascii="NewsGotT" w:hAnsi="NewsGotT"/>
                <w:noProof/>
                <w:lang w:val="pt-PT"/>
              </w:rPr>
              <w:fldChar w:fldCharType="end"/>
            </w:r>
            <w:r w:rsidRPr="00CB71F5">
              <w:rPr>
                <w:rFonts w:ascii="NewsGotT" w:hAnsi="NewsGotT"/>
                <w:lang w:val="pt-PT"/>
              </w:rPr>
              <w:t>)</w:t>
            </w:r>
          </w:p>
        </w:tc>
      </w:tr>
    </w:tbl>
    <w:p w14:paraId="0A3C8AED" w14:textId="4E7AE721" w:rsidR="007F5EF3" w:rsidRPr="00CB71F5" w:rsidRDefault="007F5EF3" w:rsidP="00753B8C">
      <w:pPr>
        <w:spacing w:line="360" w:lineRule="auto"/>
        <w:jc w:val="both"/>
        <w:rPr>
          <w:rFonts w:ascii="NewsGotT" w:hAnsi="NewsGotT"/>
          <w:lang w:val="pt-PT"/>
        </w:rPr>
      </w:pPr>
    </w:p>
    <w:p w14:paraId="5C01B4A7" w14:textId="65EEF2DB" w:rsidR="00EE5EDF" w:rsidRPr="00CB71F5" w:rsidRDefault="00EE5EDF" w:rsidP="00753B8C">
      <w:pPr>
        <w:spacing w:line="360" w:lineRule="auto"/>
        <w:jc w:val="both"/>
        <w:rPr>
          <w:rFonts w:ascii="NewsGotT" w:hAnsi="NewsGotT"/>
          <w:lang w:val="pt-PT"/>
        </w:rPr>
      </w:pPr>
    </w:p>
    <w:p w14:paraId="1AE7983F" w14:textId="77777777" w:rsidR="00085393" w:rsidRPr="00CB71F5" w:rsidRDefault="00085393" w:rsidP="00753B8C">
      <w:pPr>
        <w:spacing w:line="360" w:lineRule="auto"/>
        <w:jc w:val="both"/>
        <w:rPr>
          <w:rFonts w:ascii="NewsGotT" w:hAnsi="NewsGotT"/>
          <w:lang w:val="pt-PT"/>
        </w:rPr>
      </w:pPr>
    </w:p>
    <w:p w14:paraId="5FF577D3" w14:textId="77777777" w:rsidR="002F47E1" w:rsidRDefault="002F47E1" w:rsidP="00753B8C">
      <w:pPr>
        <w:spacing w:line="360" w:lineRule="auto"/>
        <w:jc w:val="both"/>
        <w:rPr>
          <w:rFonts w:ascii="NewsGotT" w:hAnsi="NewsGotT"/>
          <w:b/>
          <w:bCs/>
          <w:lang w:val="pt-PT"/>
        </w:rPr>
      </w:pPr>
    </w:p>
    <w:p w14:paraId="62F16E9C" w14:textId="5137AD05" w:rsidR="00EE5EDF" w:rsidRPr="00000C1F" w:rsidRDefault="00EE5EDF" w:rsidP="00753B8C">
      <w:pPr>
        <w:spacing w:line="360" w:lineRule="auto"/>
        <w:jc w:val="both"/>
        <w:rPr>
          <w:rFonts w:ascii="NewsGotT" w:hAnsi="NewsGotT"/>
          <w:b/>
          <w:bCs/>
          <w:lang w:val="pt-PT"/>
        </w:rPr>
      </w:pPr>
      <w:r w:rsidRPr="00000C1F">
        <w:rPr>
          <w:rFonts w:ascii="NewsGotT" w:hAnsi="NewsGotT"/>
          <w:b/>
          <w:bCs/>
          <w:lang w:val="pt-PT"/>
        </w:rPr>
        <w:t>Análise de Componentes Principais (PCA)</w:t>
      </w:r>
    </w:p>
    <w:p w14:paraId="632D45CA" w14:textId="77777777" w:rsidR="00EE5EDF" w:rsidRPr="00CB71F5" w:rsidRDefault="00EE5EDF" w:rsidP="00753B8C">
      <w:pPr>
        <w:spacing w:line="360" w:lineRule="auto"/>
        <w:jc w:val="both"/>
        <w:rPr>
          <w:rFonts w:ascii="NewsGotT" w:hAnsi="NewsGotT"/>
          <w:lang w:val="pt-PT"/>
        </w:rPr>
      </w:pPr>
    </w:p>
    <w:p w14:paraId="65599E7F" w14:textId="027E27D3" w:rsidR="00EE5EDF" w:rsidRDefault="00EE5EDF" w:rsidP="00B82DD8">
      <w:pPr>
        <w:spacing w:line="360" w:lineRule="auto"/>
        <w:ind w:firstLine="709"/>
        <w:jc w:val="both"/>
        <w:rPr>
          <w:rFonts w:ascii="NewsGotT" w:hAnsi="NewsGotT"/>
          <w:lang w:val="pt-PT"/>
        </w:rPr>
      </w:pPr>
      <w:r w:rsidRPr="00CB71F5">
        <w:rPr>
          <w:rFonts w:ascii="NewsGotT" w:hAnsi="NewsGotT"/>
          <w:lang w:val="pt-PT"/>
        </w:rPr>
        <w:t xml:space="preserve">A existência de um grande número de características ou dimensões torna a análise computacionalmente intensiva e difícil para a realização de tarefas de aprendizagem de máquinas para identificação de padrões. A PCA é a técnica de transformação linear não supervisionada mais popular </w:t>
      </w:r>
      <w:r w:rsidRPr="00CB71F5">
        <w:rPr>
          <w:rFonts w:ascii="NewsGotT" w:hAnsi="NewsGotT"/>
          <w:lang w:val="pt-PT"/>
        </w:rPr>
        <w:lastRenderedPageBreak/>
        <w:t>para a redução da dimensionalidade. A PCA encontra as direções de variância máxima em dados de alta dimensão, de tal forma que a maior parte da informação é retida e projeta-a para um subespaço dimensional mais pequeno.</w:t>
      </w:r>
    </w:p>
    <w:p w14:paraId="3CCA866B" w14:textId="6702BFC7" w:rsidR="002D0A3B" w:rsidRDefault="002D0A3B" w:rsidP="00B82DD8">
      <w:pPr>
        <w:spacing w:line="360" w:lineRule="auto"/>
        <w:ind w:firstLine="709"/>
        <w:jc w:val="both"/>
        <w:rPr>
          <w:rFonts w:ascii="NewsGotT" w:hAnsi="NewsGotT"/>
          <w:lang w:val="pt-PT"/>
        </w:rPr>
      </w:pPr>
    </w:p>
    <w:p w14:paraId="6F84253C" w14:textId="3B9556DF" w:rsidR="002F47E1" w:rsidRDefault="002F47E1" w:rsidP="00B82DD8">
      <w:pPr>
        <w:spacing w:line="360" w:lineRule="auto"/>
        <w:ind w:firstLine="709"/>
        <w:jc w:val="both"/>
        <w:rPr>
          <w:rFonts w:ascii="NewsGotT" w:hAnsi="NewsGotT"/>
          <w:lang w:val="pt-PT"/>
        </w:rPr>
      </w:pPr>
    </w:p>
    <w:p w14:paraId="6B328E63" w14:textId="77777777" w:rsidR="002F47E1" w:rsidRDefault="002F47E1" w:rsidP="00B82DD8">
      <w:pPr>
        <w:spacing w:line="360" w:lineRule="auto"/>
        <w:ind w:firstLine="709"/>
        <w:jc w:val="both"/>
        <w:rPr>
          <w:rFonts w:ascii="NewsGotT" w:hAnsi="NewsGotT"/>
          <w:lang w:val="pt-PT"/>
        </w:rPr>
      </w:pPr>
    </w:p>
    <w:p w14:paraId="79EC8A3A" w14:textId="7E04F136" w:rsidR="002D0A3B" w:rsidRDefault="002D0A3B" w:rsidP="00D00842">
      <w:pPr>
        <w:pStyle w:val="Heading3"/>
        <w:numPr>
          <w:ilvl w:val="0"/>
          <w:numId w:val="0"/>
        </w:numPr>
        <w:spacing w:line="360" w:lineRule="auto"/>
        <w:jc w:val="both"/>
        <w:rPr>
          <w:rFonts w:ascii="NewsGotT" w:hAnsi="NewsGotT"/>
          <w:b/>
          <w:bCs/>
          <w:lang w:val="pt-PT"/>
        </w:rPr>
      </w:pPr>
      <w:bookmarkStart w:id="20" w:name="_Toc70332065"/>
      <w:r w:rsidRPr="00967B13">
        <w:rPr>
          <w:rFonts w:ascii="NewsGotT" w:hAnsi="NewsGotT"/>
          <w:b/>
          <w:bCs/>
          <w:lang w:val="pt-PT"/>
        </w:rPr>
        <w:t xml:space="preserve">Aprendizagem </w:t>
      </w:r>
      <w:r>
        <w:rPr>
          <w:rFonts w:ascii="NewsGotT" w:hAnsi="NewsGotT"/>
          <w:b/>
          <w:bCs/>
          <w:lang w:val="pt-PT"/>
        </w:rPr>
        <w:t>profunda e Redes Neuronais</w:t>
      </w:r>
      <w:bookmarkEnd w:id="20"/>
      <w:r>
        <w:rPr>
          <w:rFonts w:ascii="NewsGotT" w:hAnsi="NewsGotT"/>
          <w:b/>
          <w:bCs/>
          <w:lang w:val="pt-PT"/>
        </w:rPr>
        <w:t xml:space="preserve"> </w:t>
      </w:r>
    </w:p>
    <w:p w14:paraId="1EA6B275" w14:textId="77777777" w:rsidR="00D00842" w:rsidRPr="00D00842" w:rsidRDefault="00D00842" w:rsidP="00D00842">
      <w:pPr>
        <w:rPr>
          <w:lang w:val="pt-PT"/>
        </w:rPr>
      </w:pPr>
    </w:p>
    <w:p w14:paraId="3A8F07C7" w14:textId="7C19067F" w:rsidR="009217CA" w:rsidRDefault="002D0A3B" w:rsidP="002D0A3B">
      <w:pPr>
        <w:spacing w:line="360" w:lineRule="auto"/>
        <w:ind w:firstLine="720"/>
        <w:jc w:val="both"/>
        <w:rPr>
          <w:rFonts w:ascii="NewsGotT" w:hAnsi="NewsGotT"/>
          <w:lang w:val="pt-PT"/>
        </w:rPr>
      </w:pPr>
      <w:r>
        <w:rPr>
          <w:rFonts w:ascii="NewsGotT" w:hAnsi="NewsGotT"/>
          <w:lang w:val="pt-PT"/>
        </w:rPr>
        <w:t xml:space="preserve">A aprendizagem profunda </w:t>
      </w:r>
      <w:r w:rsidR="00B904D3">
        <w:rPr>
          <w:rFonts w:ascii="NewsGotT" w:hAnsi="NewsGotT"/>
          <w:lang w:val="pt-PT"/>
        </w:rPr>
        <w:t>é um método especifico do ML que incorpora redes neuronais em camadas sucessivas, com a finalidade a aprender com os dados de uma forma iterativa.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w:t>
      </w:r>
      <w:r w:rsidR="00D00842">
        <w:rPr>
          <w:rFonts w:ascii="NewsGotT" w:hAnsi="NewsGotT"/>
          <w:lang w:val="pt-PT"/>
        </w:rPr>
        <w:t>,</w:t>
      </w:r>
      <w:r w:rsidR="00B904D3">
        <w:rPr>
          <w:rFonts w:ascii="NewsGotT" w:hAnsi="NewsGotT"/>
          <w:lang w:val="pt-PT"/>
        </w:rPr>
        <w:t xml:space="preserve"> é</w:t>
      </w:r>
      <w:r w:rsidR="00B904D3" w:rsidRPr="00B904D3">
        <w:rPr>
          <w:rFonts w:ascii="NewsGotT" w:hAnsi="NewsGotT"/>
          <w:lang w:val="pt-PT"/>
        </w:rPr>
        <w:t xml:space="preserve"> frequentemente utilizada em aplicações de reconhecimento de imagem, </w:t>
      </w:r>
      <w:r w:rsidR="00444F6E">
        <w:rPr>
          <w:rFonts w:ascii="NewsGotT" w:hAnsi="NewsGotT"/>
          <w:lang w:val="pt-PT"/>
        </w:rPr>
        <w:t>voz</w:t>
      </w:r>
      <w:r w:rsidR="00B904D3" w:rsidRPr="00B904D3">
        <w:rPr>
          <w:rFonts w:ascii="NewsGotT" w:hAnsi="NewsGotT"/>
          <w:lang w:val="pt-PT"/>
        </w:rPr>
        <w:t xml:space="preserve"> e visão por computador. </w:t>
      </w:r>
    </w:p>
    <w:p w14:paraId="3D1A2B71" w14:textId="543D9C75" w:rsidR="002D0A3B" w:rsidRDefault="00B904D3" w:rsidP="002D0A3B">
      <w:pPr>
        <w:spacing w:line="360" w:lineRule="auto"/>
        <w:ind w:firstLine="720"/>
        <w:jc w:val="both"/>
        <w:rPr>
          <w:rFonts w:ascii="NewsGotT" w:hAnsi="NewsGotT"/>
          <w:lang w:val="pt-PT"/>
        </w:rPr>
      </w:pPr>
      <w:r w:rsidRPr="00B904D3">
        <w:rPr>
          <w:rFonts w:ascii="NewsGotT" w:hAnsi="NewsGotT"/>
          <w:lang w:val="pt-PT"/>
        </w:rPr>
        <w:t>Uma rede neur</w:t>
      </w:r>
      <w:r w:rsidR="009217CA">
        <w:rPr>
          <w:rFonts w:ascii="NewsGotT" w:hAnsi="NewsGotT"/>
          <w:lang w:val="pt-PT"/>
        </w:rPr>
        <w:t>onal</w:t>
      </w:r>
      <w:r w:rsidRPr="00B904D3">
        <w:rPr>
          <w:rFonts w:ascii="NewsGotT" w:hAnsi="NewsGotT"/>
          <w:lang w:val="pt-PT"/>
        </w:rPr>
        <w:t xml:space="preserve"> é constituída por três ou mais camadas: uma camada de entrada, uma ou </w:t>
      </w:r>
      <w:r w:rsidR="009217CA">
        <w:rPr>
          <w:rFonts w:ascii="NewsGotT" w:hAnsi="NewsGotT"/>
          <w:lang w:val="pt-PT"/>
        </w:rPr>
        <w:t>mais</w:t>
      </w:r>
      <w:r w:rsidRPr="00B904D3">
        <w:rPr>
          <w:rFonts w:ascii="NewsGotT" w:hAnsi="NewsGotT"/>
          <w:lang w:val="pt-PT"/>
        </w:rPr>
        <w:t xml:space="preserve"> camadas escondidas, e uma camada de saída. Os dados são </w:t>
      </w:r>
      <w:r w:rsidR="009217CA">
        <w:rPr>
          <w:rFonts w:ascii="NewsGotT" w:hAnsi="NewsGotT"/>
          <w:lang w:val="pt-PT"/>
        </w:rPr>
        <w:t>inseridos</w:t>
      </w:r>
      <w:r w:rsidRPr="00B904D3">
        <w:rPr>
          <w:rFonts w:ascii="NewsGotT" w:hAnsi="NewsGotT"/>
          <w:lang w:val="pt-PT"/>
        </w:rPr>
        <w:t xml:space="preserve"> através da camada de entrada</w:t>
      </w:r>
      <w:r w:rsidR="009217CA">
        <w:rPr>
          <w:rFonts w:ascii="NewsGotT" w:hAnsi="NewsGotT"/>
          <w:lang w:val="pt-PT"/>
        </w:rPr>
        <w:t xml:space="preserve">, de seguida </w:t>
      </w:r>
      <w:r w:rsidRPr="00B904D3">
        <w:rPr>
          <w:rFonts w:ascii="NewsGotT" w:hAnsi="NewsGotT"/>
          <w:lang w:val="pt-PT"/>
        </w:rPr>
        <w:t xml:space="preserve">são modificados na camada oculta e </w:t>
      </w:r>
      <w:r w:rsidR="007D221A">
        <w:rPr>
          <w:rFonts w:ascii="NewsGotT" w:hAnsi="NewsGotT"/>
          <w:lang w:val="pt-PT"/>
        </w:rPr>
        <w:t>n</w:t>
      </w:r>
      <w:r w:rsidRPr="00B904D3">
        <w:rPr>
          <w:rFonts w:ascii="NewsGotT" w:hAnsi="NewsGotT"/>
          <w:lang w:val="pt-PT"/>
        </w:rPr>
        <w:t xml:space="preserve">as camadas de saída </w:t>
      </w:r>
      <w:r w:rsidR="007D221A">
        <w:rPr>
          <w:rFonts w:ascii="NewsGotT" w:hAnsi="NewsGotT"/>
          <w:lang w:val="pt-PT"/>
        </w:rPr>
        <w:t>são calculados</w:t>
      </w:r>
      <w:r w:rsidR="00D00842">
        <w:rPr>
          <w:rFonts w:ascii="NewsGotT" w:hAnsi="NewsGotT"/>
          <w:lang w:val="pt-PT"/>
        </w:rPr>
        <w:t xml:space="preserve"> os resultados</w:t>
      </w:r>
      <w:r w:rsidR="007D221A">
        <w:rPr>
          <w:rFonts w:ascii="NewsGotT" w:hAnsi="NewsGotT"/>
          <w:lang w:val="pt-PT"/>
        </w:rPr>
        <w:t xml:space="preserve"> </w:t>
      </w:r>
      <w:r w:rsidRPr="00B904D3">
        <w:rPr>
          <w:rFonts w:ascii="NewsGotT" w:hAnsi="NewsGotT"/>
          <w:lang w:val="pt-PT"/>
        </w:rPr>
        <w:t>com base nos pesos</w:t>
      </w:r>
      <w:r>
        <w:rPr>
          <w:rFonts w:ascii="NewsGotT" w:hAnsi="NewsGotT"/>
          <w:lang w:val="pt-PT"/>
        </w:rPr>
        <w:t xml:space="preserve"> </w:t>
      </w:r>
      <w:r w:rsidRPr="00B904D3">
        <w:rPr>
          <w:rFonts w:ascii="NewsGotT" w:hAnsi="NewsGotT"/>
          <w:lang w:val="pt-PT"/>
        </w:rPr>
        <w:t>aplicados a estes n</w:t>
      </w:r>
      <w:r w:rsidR="007D221A">
        <w:rPr>
          <w:rFonts w:ascii="NewsGotT" w:hAnsi="NewsGotT"/>
          <w:lang w:val="pt-PT"/>
        </w:rPr>
        <w:t>odos</w:t>
      </w:r>
      <w:r w:rsidRPr="00B904D3">
        <w:rPr>
          <w:rFonts w:ascii="NewsGotT" w:hAnsi="NewsGotT"/>
          <w:lang w:val="pt-PT"/>
        </w:rPr>
        <w:t>.</w:t>
      </w:r>
    </w:p>
    <w:p w14:paraId="5AA809B2" w14:textId="7B88DFA8" w:rsidR="00510F3D" w:rsidRDefault="00510F3D" w:rsidP="002D0A3B">
      <w:pPr>
        <w:spacing w:line="360" w:lineRule="auto"/>
        <w:ind w:firstLine="720"/>
        <w:jc w:val="both"/>
        <w:rPr>
          <w:rFonts w:ascii="NewsGotT" w:hAnsi="NewsGotT"/>
          <w:lang w:val="pt-PT"/>
        </w:rPr>
      </w:pPr>
    </w:p>
    <w:p w14:paraId="4CF922BF" w14:textId="7A3017B3" w:rsidR="00510F3D" w:rsidRPr="00510F3D" w:rsidRDefault="00510F3D" w:rsidP="002D0A3B">
      <w:pPr>
        <w:spacing w:line="360" w:lineRule="auto"/>
        <w:ind w:firstLine="720"/>
        <w:jc w:val="both"/>
        <w:rPr>
          <w:rFonts w:ascii="NewsGotT" w:hAnsi="NewsGotT"/>
          <w:b/>
          <w:bCs/>
          <w:color w:val="C00000"/>
          <w:lang w:val="pt-PT"/>
        </w:rPr>
      </w:pPr>
      <w:r w:rsidRPr="00510F3D">
        <w:rPr>
          <w:rFonts w:ascii="NewsGotT" w:hAnsi="NewsGotT"/>
          <w:b/>
          <w:bCs/>
          <w:color w:val="C00000"/>
          <w:lang w:val="pt-PT"/>
        </w:rPr>
        <w:t>(Penso que este também não vá utilizar)</w:t>
      </w:r>
    </w:p>
    <w:p w14:paraId="4E469FEF" w14:textId="06726221" w:rsidR="00B04B2E" w:rsidRDefault="00B04B2E" w:rsidP="002D0A3B">
      <w:pPr>
        <w:spacing w:line="360" w:lineRule="auto"/>
        <w:ind w:firstLine="720"/>
        <w:jc w:val="both"/>
        <w:rPr>
          <w:rFonts w:ascii="NewsGotT" w:hAnsi="NewsGotT"/>
          <w:lang w:val="pt-PT"/>
        </w:rPr>
      </w:pPr>
    </w:p>
    <w:p w14:paraId="2E1D7631" w14:textId="77777777" w:rsidR="00B04B2E" w:rsidRPr="00B04B2E" w:rsidRDefault="00B04B2E" w:rsidP="00B04B2E">
      <w:pPr>
        <w:spacing w:line="360" w:lineRule="auto"/>
        <w:ind w:left="720" w:firstLine="720"/>
        <w:jc w:val="both"/>
        <w:rPr>
          <w:rFonts w:ascii="NewsGotT" w:hAnsi="NewsGotT"/>
          <w:b/>
          <w:bCs/>
          <w:lang w:val="pt-PT"/>
        </w:rPr>
      </w:pPr>
      <w:r w:rsidRPr="00B04B2E">
        <w:rPr>
          <w:rFonts w:ascii="NewsGotT" w:hAnsi="NewsGotT"/>
          <w:b/>
          <w:bCs/>
          <w:lang w:val="pt-PT"/>
        </w:rPr>
        <w:t>ANN (Artificial neural network)</w:t>
      </w:r>
    </w:p>
    <w:p w14:paraId="3B4BF0C5" w14:textId="77777777" w:rsidR="00B04B2E" w:rsidRPr="00CB71F5" w:rsidRDefault="00B04B2E" w:rsidP="00B04B2E">
      <w:pPr>
        <w:spacing w:line="360" w:lineRule="auto"/>
        <w:jc w:val="both"/>
        <w:rPr>
          <w:rFonts w:ascii="NewsGotT" w:hAnsi="NewsGotT"/>
          <w:lang w:val="pt-PT"/>
        </w:rPr>
      </w:pPr>
    </w:p>
    <w:p w14:paraId="6B608D88" w14:textId="77777777" w:rsidR="00B04B2E" w:rsidRPr="00CB71F5" w:rsidRDefault="00B04B2E" w:rsidP="00B04B2E">
      <w:pPr>
        <w:spacing w:line="360" w:lineRule="auto"/>
        <w:ind w:firstLine="720"/>
        <w:jc w:val="both"/>
        <w:rPr>
          <w:rFonts w:ascii="NewsGotT" w:hAnsi="NewsGotT"/>
          <w:lang w:val="pt-PT"/>
        </w:rPr>
      </w:pPr>
      <w:r w:rsidRPr="00CB71F5">
        <w:rPr>
          <w:rFonts w:ascii="NewsGotT" w:hAnsi="NewsGotT"/>
          <w:lang w:val="pt-PT"/>
        </w:rPr>
        <w:t xml:space="preserve">O funcionamento da ANN (Artificial Neural Network) é inspirado no modelo físico concebido pela natureza, o cérebro humano </w:t>
      </w:r>
      <w:r w:rsidRPr="00CB71F5">
        <w:rPr>
          <w:rFonts w:ascii="NewsGotT" w:hAnsi="NewsGotT"/>
          <w:lang w:val="pt-PT"/>
        </w:rPr>
        <w:fldChar w:fldCharType="begin" w:fldLock="1"/>
      </w:r>
      <w:r w:rsidRPr="00CB71F5">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(Braga, Ludermir, &amp; Carvalho, 2000)</w:t>
      </w:r>
      <w:r w:rsidRPr="00CB71F5">
        <w:rPr>
          <w:rFonts w:ascii="NewsGotT" w:hAnsi="NewsGotT"/>
          <w:lang w:val="pt-PT"/>
        </w:rPr>
        <w:fldChar w:fldCharType="end"/>
      </w:r>
      <w:r w:rsidRPr="00CB71F5">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CB71F5">
        <w:rPr>
          <w:rFonts w:ascii="NewsGotT" w:hAnsi="NewsGotT"/>
          <w:lang w:val="pt-PT"/>
        </w:rPr>
        <w:t>RNAs</w:t>
      </w:r>
      <w:proofErr w:type="spellEnd"/>
      <w:r w:rsidRPr="00CB71F5">
        <w:rPr>
          <w:rFonts w:ascii="NewsGotT" w:hAnsi="NewsGotT"/>
          <w:lang w:val="pt-PT"/>
        </w:rPr>
        <w:t xml:space="preserve">) inspirou-se na estrutura e funcionamento do cérebro humano para a aquisição de conhecimento. </w:t>
      </w:r>
    </w:p>
    <w:p w14:paraId="72227DAF" w14:textId="77777777" w:rsidR="00B04B2E" w:rsidRPr="00CB71F5" w:rsidRDefault="00B04B2E" w:rsidP="00B04B2E">
      <w:pPr>
        <w:spacing w:line="360" w:lineRule="auto"/>
        <w:ind w:firstLine="720"/>
        <w:jc w:val="both"/>
        <w:rPr>
          <w:rFonts w:ascii="NewsGotT" w:hAnsi="NewsGotT"/>
          <w:lang w:val="pt-PT"/>
        </w:rPr>
      </w:pPr>
      <w:r w:rsidRPr="00CB71F5">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CB71F5">
        <w:rPr>
          <w:rFonts w:ascii="NewsGotT" w:hAnsi="NewsGotT"/>
          <w:lang w:val="pt-PT"/>
        </w:rPr>
        <w:t>McCulloch</w:t>
      </w:r>
      <w:proofErr w:type="spellEnd"/>
      <w:r w:rsidRPr="00CB71F5">
        <w:rPr>
          <w:rFonts w:ascii="NewsGotT" w:hAnsi="NewsGotT"/>
          <w:lang w:val="pt-PT"/>
        </w:rPr>
        <w:t xml:space="preserve"> e </w:t>
      </w:r>
      <w:proofErr w:type="spellStart"/>
      <w:r w:rsidRPr="00CB71F5">
        <w:rPr>
          <w:rFonts w:ascii="NewsGotT" w:hAnsi="NewsGotT"/>
          <w:lang w:val="pt-PT"/>
        </w:rPr>
        <w:t>Pits</w:t>
      </w:r>
      <w:proofErr w:type="spellEnd"/>
      <w:r w:rsidRPr="00CB71F5">
        <w:rPr>
          <w:rFonts w:ascii="NewsGotT" w:hAnsi="NewsGotT"/>
          <w:lang w:val="pt-PT"/>
        </w:rPr>
        <w:t xml:space="preserve"> (1943), propuseram um modelo matemático de neurónios artificiais, em que os neurónios executavam funções lógicas simples e cada um podia executar uma função diferente </w:t>
      </w:r>
      <w:r w:rsidRPr="00CB71F5">
        <w:rPr>
          <w:rFonts w:ascii="NewsGotT" w:hAnsi="NewsGotT"/>
          <w:lang w:val="pt-PT"/>
        </w:rPr>
        <w:fldChar w:fldCharType="begin" w:fldLock="1"/>
      </w:r>
      <w:r w:rsidRPr="00CB71F5">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(McCulloch &amp; Pits, 1943)</w:t>
      </w:r>
      <w:r w:rsidRPr="00CB71F5">
        <w:rPr>
          <w:rFonts w:ascii="NewsGotT" w:hAnsi="NewsGotT"/>
          <w:lang w:val="pt-PT"/>
        </w:rPr>
        <w:fldChar w:fldCharType="end"/>
      </w:r>
      <w:r w:rsidRPr="00CB71F5">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CB71F5">
        <w:rPr>
          <w:rFonts w:ascii="NewsGotT" w:hAnsi="NewsGotT"/>
          <w:lang w:val="pt-PT"/>
        </w:rPr>
        <w:t>RNAs</w:t>
      </w:r>
      <w:proofErr w:type="spellEnd"/>
      <w:r w:rsidRPr="00CB71F5">
        <w:rPr>
          <w:rFonts w:ascii="NewsGotT" w:hAnsi="NewsGotT"/>
          <w:lang w:val="pt-PT"/>
        </w:rPr>
        <w:t xml:space="preserve"> baseadas em modelos abstratos do funcionamento do cérebro. </w:t>
      </w:r>
    </w:p>
    <w:p w14:paraId="1F605383" w14:textId="1ED301CC" w:rsidR="00B04B2E" w:rsidRPr="00CB71F5" w:rsidRDefault="00B04B2E" w:rsidP="00B04B2E">
      <w:pPr>
        <w:spacing w:line="360" w:lineRule="auto"/>
        <w:jc w:val="both"/>
        <w:rPr>
          <w:rFonts w:ascii="NewsGotT" w:hAnsi="NewsGotT"/>
          <w:lang w:val="pt-PT"/>
        </w:rPr>
      </w:pPr>
      <w:r w:rsidRPr="00CB71F5">
        <w:rPr>
          <w:rFonts w:ascii="NewsGotT" w:hAnsi="NewsGotT"/>
          <w:lang w:val="pt-PT"/>
        </w:rPr>
        <w:tab/>
        <w:t xml:space="preserve">As </w:t>
      </w:r>
      <w:proofErr w:type="spellStart"/>
      <w:r w:rsidRPr="00CB71F5">
        <w:rPr>
          <w:rFonts w:ascii="NewsGotT" w:hAnsi="NewsGotT"/>
          <w:lang w:val="pt-PT"/>
        </w:rPr>
        <w:t>RNAs</w:t>
      </w:r>
      <w:proofErr w:type="spellEnd"/>
      <w:r w:rsidRPr="00CB71F5">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CB71F5">
        <w:rPr>
          <w:rFonts w:ascii="NewsGotT" w:hAnsi="NewsGotT"/>
          <w:lang w:val="pt-PT"/>
        </w:rPr>
        <w:fldChar w:fldCharType="begin" w:fldLock="1"/>
      </w:r>
      <w:r w:rsidR="00404EA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CB71F5">
        <w:rPr>
          <w:rFonts w:ascii="NewsGotT" w:hAnsi="NewsGotT"/>
          <w:lang w:val="pt-PT"/>
        </w:rPr>
        <w:fldChar w:fldCharType="separate"/>
      </w:r>
      <w:r w:rsidR="00355C98" w:rsidRPr="00355C98">
        <w:rPr>
          <w:rFonts w:ascii="NewsGotT" w:hAnsi="NewsGotT"/>
          <w:noProof/>
          <w:lang w:val="pt-PT"/>
        </w:rPr>
        <w:t>(Faceli et al., 2011)</w:t>
      </w:r>
      <w:r w:rsidRPr="00CB71F5">
        <w:rPr>
          <w:rFonts w:ascii="NewsGotT" w:hAnsi="NewsGotT"/>
          <w:lang w:val="pt-PT"/>
        </w:rPr>
        <w:fldChar w:fldCharType="end"/>
      </w:r>
      <w:r w:rsidRPr="00CB71F5">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CB71F5">
        <w:rPr>
          <w:rFonts w:ascii="NewsGotT" w:hAnsi="NewsGotT"/>
          <w:lang w:val="pt-PT"/>
        </w:rPr>
        <w:fldChar w:fldCharType="begin" w:fldLock="1"/>
      </w:r>
      <w:r w:rsidRPr="00CB71F5">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(Braga et al., 2000)</w:t>
      </w:r>
      <w:r w:rsidRPr="00CB71F5">
        <w:rPr>
          <w:rFonts w:ascii="NewsGotT" w:hAnsi="NewsGotT"/>
          <w:lang w:val="pt-PT"/>
        </w:rPr>
        <w:fldChar w:fldCharType="end"/>
      </w:r>
      <w:r w:rsidRPr="00CB71F5">
        <w:rPr>
          <w:rFonts w:ascii="NewsGotT" w:hAnsi="NewsGotT"/>
          <w:lang w:val="pt-PT"/>
        </w:rPr>
        <w:t xml:space="preserve">. O neurónio é a unidade de processamento fundamental de uma RNA </w:t>
      </w:r>
      <w:r w:rsidRPr="00CB71F5">
        <w:rPr>
          <w:rFonts w:ascii="NewsGotT" w:hAnsi="NewsGotT"/>
          <w:lang w:val="pt-PT"/>
        </w:rPr>
        <w:fldChar w:fldCharType="begin" w:fldLock="1"/>
      </w:r>
      <w:r w:rsidRPr="00CB71F5">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(Haykin, 2009)</w:t>
      </w:r>
      <w:r w:rsidRPr="00CB71F5">
        <w:rPr>
          <w:rFonts w:ascii="NewsGotT" w:hAnsi="NewsGotT"/>
          <w:lang w:val="pt-PT"/>
        </w:rPr>
        <w:fldChar w:fldCharType="end"/>
      </w:r>
      <w:r w:rsidRPr="00CB71F5">
        <w:rPr>
          <w:rFonts w:ascii="NewsGotT" w:hAnsi="NewsGotT"/>
          <w:lang w:val="pt-PT"/>
        </w:rPr>
        <w:t xml:space="preserve">. O diagrama apresentado na </w:t>
      </w:r>
      <w:r w:rsidRPr="00CB71F5">
        <w:rPr>
          <w:rFonts w:ascii="NewsGotT" w:hAnsi="NewsGotT"/>
          <w:lang w:val="pt-PT"/>
        </w:rPr>
        <w:fldChar w:fldCharType="begin"/>
      </w:r>
      <w:r w:rsidRPr="00CB71F5">
        <w:rPr>
          <w:rFonts w:ascii="NewsGotT" w:hAnsi="NewsGotT"/>
          <w:lang w:val="pt-PT"/>
        </w:rPr>
        <w:instrText xml:space="preserve"> REF _Ref69810760 \h </w:instrText>
      </w:r>
      <w:r w:rsidRPr="00CB71F5">
        <w:rPr>
          <w:rFonts w:ascii="NewsGotT" w:hAnsi="NewsGotT"/>
          <w:lang w:val="pt-PT"/>
        </w:rPr>
      </w:r>
      <w:r w:rsidRPr="00CB71F5">
        <w:rPr>
          <w:rFonts w:ascii="NewsGotT" w:hAnsi="NewsGotT"/>
          <w:lang w:val="pt-PT"/>
        </w:rPr>
        <w:instrText xml:space="preserve"> \* MERGEFORMAT </w:instrText>
      </w:r>
      <w:r w:rsidRPr="00CB71F5">
        <w:rPr>
          <w:rFonts w:ascii="NewsGotT" w:hAnsi="NewsGotT"/>
          <w:lang w:val="pt-PT"/>
        </w:rPr>
        <w:fldChar w:fldCharType="separate"/>
      </w:r>
      <w:r w:rsidRPr="00CB71F5">
        <w:rPr>
          <w:rFonts w:ascii="NewsGotT" w:hAnsi="NewsGotT"/>
          <w:lang w:val="pt-BR"/>
        </w:rPr>
        <w:t xml:space="preserve">Figura </w:t>
      </w:r>
      <w:r w:rsidRPr="00CB71F5">
        <w:rPr>
          <w:rFonts w:ascii="NewsGotT" w:hAnsi="NewsGotT"/>
          <w:noProof/>
          <w:lang w:val="pt-BR"/>
        </w:rPr>
        <w:t>2</w:t>
      </w:r>
      <w:r w:rsidRPr="00CB71F5">
        <w:rPr>
          <w:rFonts w:ascii="NewsGotT" w:hAnsi="NewsGotT"/>
          <w:lang w:val="pt-PT"/>
        </w:rPr>
        <w:fldChar w:fldCharType="end"/>
      </w:r>
      <w:r w:rsidRPr="00CB71F5">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CB71F5">
        <w:rPr>
          <w:rFonts w:ascii="NewsGotT" w:hAnsi="NewsGotT"/>
          <w:i/>
          <w:iCs/>
          <w:lang w:val="pt-PT"/>
        </w:rPr>
        <w:t>f</w:t>
      </w:r>
      <w:r w:rsidRPr="00CB71F5">
        <w:rPr>
          <w:rFonts w:ascii="NewsGotT" w:hAnsi="NewsGotT"/>
          <w:i/>
          <w:iCs/>
          <w:vertAlign w:val="subscript"/>
          <w:lang w:val="pt-PT"/>
        </w:rPr>
        <w:t>a</w:t>
      </w:r>
      <w:proofErr w:type="spellEnd"/>
      <w:r w:rsidRPr="00CB71F5">
        <w:rPr>
          <w:rFonts w:ascii="NewsGotT" w:hAnsi="NewsGotT"/>
          <w:vertAlign w:val="superscript"/>
          <w:lang w:val="pt-PT"/>
        </w:rPr>
        <w:t xml:space="preserve"> </w:t>
      </w:r>
      <w:r w:rsidRPr="00CB71F5">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CB71F5">
        <w:rPr>
          <w:rFonts w:ascii="NewsGotT" w:hAnsi="NewsGotT"/>
          <w:lang w:val="pt-PT"/>
        </w:rPr>
        <w:fldChar w:fldCharType="begin" w:fldLock="1"/>
      </w:r>
      <w:r w:rsidRPr="00CB71F5">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(Haykin, 2009)</w:t>
      </w:r>
      <w:r w:rsidRPr="00CB71F5">
        <w:rPr>
          <w:rFonts w:ascii="NewsGotT" w:hAnsi="NewsGotT"/>
          <w:lang w:val="pt-PT"/>
        </w:rPr>
        <w:fldChar w:fldCharType="end"/>
      </w:r>
      <w:r w:rsidRPr="00CB71F5">
        <w:rPr>
          <w:rFonts w:ascii="NewsGotT" w:hAnsi="NewsGotT"/>
          <w:lang w:val="pt-PT"/>
        </w:rPr>
        <w:t xml:space="preserve">. </w:t>
      </w:r>
    </w:p>
    <w:p w14:paraId="4D707C24" w14:textId="77777777" w:rsidR="00B04B2E" w:rsidRPr="00CB71F5" w:rsidRDefault="00B04B2E" w:rsidP="00B04B2E">
      <w:pPr>
        <w:spacing w:line="360" w:lineRule="auto"/>
        <w:jc w:val="both"/>
        <w:rPr>
          <w:rFonts w:ascii="NewsGotT" w:hAnsi="NewsGotT"/>
          <w:lang w:val="pt-PT"/>
        </w:rPr>
      </w:pPr>
    </w:p>
    <w:p w14:paraId="6F5749B7" w14:textId="77777777" w:rsidR="00B04B2E" w:rsidRPr="00CB71F5" w:rsidRDefault="00B04B2E" w:rsidP="00B04B2E">
      <w:pPr>
        <w:keepNext/>
        <w:spacing w:line="360" w:lineRule="auto"/>
        <w:jc w:val="both"/>
        <w:rPr>
          <w:rFonts w:ascii="NewsGotT" w:hAnsi="NewsGotT"/>
        </w:rPr>
      </w:pPr>
      <w:r w:rsidRPr="00CB71F5">
        <w:rPr>
          <w:rFonts w:ascii="NewsGotT" w:hAnsi="NewsGotT"/>
          <w:noProof/>
          <w:lang w:val="pt-PT"/>
        </w:rPr>
        <w:drawing>
          <wp:inline distT="0" distB="0" distL="0" distR="0" wp14:anchorId="42B5F1F8" wp14:editId="59109CD8">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5755640" cy="2213610"/>
                    </a:xfrm>
                    <a:prstGeom prst="rect">
                      <a:avLst/>
                    </a:prstGeom>
                  </pic:spPr>
                </pic:pic>
              </a:graphicData>
            </a:graphic>
          </wp:inline>
        </w:drawing>
      </w:r>
    </w:p>
    <w:p w14:paraId="02B3ED1E" w14:textId="77777777" w:rsidR="00B04B2E" w:rsidRPr="00CB71F5" w:rsidRDefault="00B04B2E" w:rsidP="00B04B2E">
      <w:pPr>
        <w:pStyle w:val="Caption"/>
        <w:jc w:val="both"/>
        <w:rPr>
          <w:rFonts w:ascii="NewsGotT" w:hAnsi="NewsGotT"/>
          <w:lang w:val="pt-BR"/>
        </w:rPr>
      </w:pPr>
      <w:bookmarkStart w:id="21" w:name="_Ref69810760"/>
      <w:bookmarkStart w:id="22" w:name="_Toc70342822"/>
      <w:r w:rsidRPr="00CB71F5">
        <w:rPr>
          <w:rFonts w:ascii="NewsGotT" w:hAnsi="NewsGotT"/>
          <w:lang w:val="pt-BR"/>
        </w:rPr>
        <w:t xml:space="preserve">Figura </w:t>
      </w:r>
      <w:r w:rsidRPr="00CB71F5">
        <w:rPr>
          <w:rFonts w:ascii="NewsGotT" w:hAnsi="NewsGotT"/>
        </w:rPr>
        <w:fldChar w:fldCharType="begin"/>
      </w:r>
      <w:r w:rsidRPr="00CB71F5">
        <w:rPr>
          <w:rFonts w:ascii="NewsGotT" w:hAnsi="NewsGotT"/>
          <w:lang w:val="pt-BR"/>
        </w:rPr>
        <w:instrText xml:space="preserve"> SEQ Figura \* ARABIC </w:instrText>
      </w:r>
      <w:r w:rsidRPr="00CB71F5">
        <w:rPr>
          <w:rFonts w:ascii="NewsGotT" w:hAnsi="NewsGotT"/>
        </w:rPr>
        <w:fldChar w:fldCharType="separate"/>
      </w:r>
      <w:r>
        <w:rPr>
          <w:rFonts w:ascii="NewsGotT" w:hAnsi="NewsGotT"/>
          <w:noProof/>
          <w:lang w:val="pt-BR"/>
        </w:rPr>
        <w:t>3</w:t>
      </w:r>
      <w:r w:rsidRPr="00CB71F5">
        <w:rPr>
          <w:rFonts w:ascii="NewsGotT" w:hAnsi="NewsGotT"/>
        </w:rPr>
        <w:fldChar w:fldCharType="end"/>
      </w:r>
      <w:bookmarkEnd w:id="21"/>
      <w:r w:rsidRPr="00CB71F5">
        <w:rPr>
          <w:rFonts w:ascii="NewsGotT" w:hAnsi="NewsGotT"/>
          <w:lang w:val="pt-BR"/>
        </w:rPr>
        <w:t xml:space="preserve"> Funcionamento do neurónio artificial</w:t>
      </w:r>
      <w:bookmarkEnd w:id="22"/>
    </w:p>
    <w:p w14:paraId="4B9C4049" w14:textId="77777777" w:rsidR="00B04B2E" w:rsidRPr="00CB71F5" w:rsidRDefault="00B04B2E" w:rsidP="00B04B2E">
      <w:pPr>
        <w:rPr>
          <w:rFonts w:ascii="NewsGotT" w:hAnsi="NewsGotT"/>
          <w:lang w:val="pt-BR"/>
        </w:rPr>
      </w:pPr>
      <w:r w:rsidRPr="00CB71F5">
        <w:rPr>
          <w:rFonts w:ascii="NewsGotT" w:hAnsi="NewsGotT"/>
          <w:lang w:val="pt-BR"/>
        </w:rPr>
        <w:t xml:space="preserve">Fonte: </w:t>
      </w:r>
      <w:r w:rsidRPr="00CB71F5">
        <w:rPr>
          <w:rFonts w:ascii="NewsGotT" w:hAnsi="NewsGotT"/>
          <w:lang w:val="pt-BR"/>
        </w:rPr>
        <w:fldChar w:fldCharType="begin" w:fldLock="1"/>
      </w:r>
      <w:r w:rsidRPr="00CB71F5">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CB71F5">
        <w:rPr>
          <w:rFonts w:ascii="NewsGotT" w:hAnsi="NewsGotT"/>
          <w:lang w:val="pt-BR"/>
        </w:rPr>
        <w:fldChar w:fldCharType="separate"/>
      </w:r>
      <w:r w:rsidRPr="00CB71F5">
        <w:rPr>
          <w:rFonts w:ascii="NewsGotT" w:hAnsi="NewsGotT"/>
          <w:noProof/>
          <w:lang w:val="pt-BR"/>
        </w:rPr>
        <w:t>(Faceli et al., 2011)</w:t>
      </w:r>
      <w:r w:rsidRPr="00CB71F5">
        <w:rPr>
          <w:rFonts w:ascii="NewsGotT" w:hAnsi="NewsGotT"/>
          <w:lang w:val="pt-BR"/>
        </w:rPr>
        <w:fldChar w:fldCharType="end"/>
      </w:r>
      <w:r w:rsidRPr="00CB71F5">
        <w:rPr>
          <w:rFonts w:ascii="NewsGotT" w:hAnsi="NewsGotT"/>
          <w:lang w:val="pt-BR"/>
        </w:rPr>
        <w:t xml:space="preserve"> página 110 </w:t>
      </w:r>
    </w:p>
    <w:p w14:paraId="445B06B1" w14:textId="77777777" w:rsidR="00B04B2E" w:rsidRPr="00CB71F5" w:rsidRDefault="00B04B2E" w:rsidP="00B04B2E">
      <w:pPr>
        <w:spacing w:line="360" w:lineRule="auto"/>
        <w:jc w:val="both"/>
        <w:rPr>
          <w:rFonts w:ascii="NewsGotT" w:hAnsi="NewsGotT"/>
          <w:lang w:val="pt-PT"/>
        </w:rPr>
      </w:pPr>
    </w:p>
    <w:p w14:paraId="731C7A6E" w14:textId="77777777" w:rsidR="00B04B2E" w:rsidRPr="00CB71F5" w:rsidRDefault="00B04B2E" w:rsidP="00B04B2E">
      <w:pPr>
        <w:spacing w:line="360" w:lineRule="auto"/>
        <w:ind w:firstLine="720"/>
        <w:jc w:val="both"/>
        <w:rPr>
          <w:rFonts w:ascii="NewsGotT" w:hAnsi="NewsGotT"/>
          <w:lang w:val="pt-PT"/>
        </w:rPr>
      </w:pPr>
      <w:r w:rsidRPr="00CB71F5">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CB71F5">
        <w:rPr>
          <w:rFonts w:ascii="NewsGotT" w:hAnsi="NewsGotT"/>
          <w:lang w:val="pt-PT"/>
        </w:rPr>
        <w:t>hebbiano</w:t>
      </w:r>
      <w:proofErr w:type="spellEnd"/>
      <w:r w:rsidRPr="00CB71F5">
        <w:rPr>
          <w:rFonts w:ascii="NewsGotT" w:hAnsi="NewsGotT"/>
          <w:lang w:val="pt-PT"/>
        </w:rPr>
        <w:t xml:space="preserve">, competitivo e termodinâmico </w:t>
      </w:r>
      <w:r w:rsidRPr="00CB71F5">
        <w:rPr>
          <w:rFonts w:ascii="NewsGotT" w:hAnsi="NewsGotT"/>
          <w:lang w:val="pt-PT"/>
        </w:rPr>
        <w:fldChar w:fldCharType="begin" w:fldLock="1"/>
      </w:r>
      <w:r w:rsidRPr="00CB71F5">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(Faceli et al., 2011)</w:t>
      </w:r>
      <w:r w:rsidRPr="00CB71F5">
        <w:rPr>
          <w:rFonts w:ascii="NewsGotT" w:hAnsi="NewsGotT"/>
          <w:lang w:val="pt-PT"/>
        </w:rPr>
        <w:fldChar w:fldCharType="end"/>
      </w:r>
      <w:r w:rsidRPr="00CB71F5">
        <w:rPr>
          <w:rFonts w:ascii="NewsGotT" w:hAnsi="NewsGotT"/>
          <w:lang w:val="pt-PT"/>
        </w:rPr>
        <w:t xml:space="preserve">. </w:t>
      </w:r>
    </w:p>
    <w:p w14:paraId="01508828" w14:textId="77777777" w:rsidR="0005221F" w:rsidRDefault="0005221F" w:rsidP="00CF3912">
      <w:pPr>
        <w:spacing w:line="360" w:lineRule="auto"/>
        <w:jc w:val="both"/>
        <w:rPr>
          <w:rFonts w:ascii="NewsGotT" w:hAnsi="NewsGotT"/>
          <w:lang w:val="pt-PT"/>
        </w:rPr>
      </w:pPr>
    </w:p>
    <w:p w14:paraId="4C337F13" w14:textId="717BCD28" w:rsidR="002D0A3B" w:rsidRPr="00967B13" w:rsidRDefault="002D0A3B" w:rsidP="002D0A3B">
      <w:pPr>
        <w:pStyle w:val="Heading3"/>
        <w:numPr>
          <w:ilvl w:val="0"/>
          <w:numId w:val="0"/>
        </w:numPr>
        <w:spacing w:line="360" w:lineRule="auto"/>
        <w:jc w:val="both"/>
        <w:rPr>
          <w:rFonts w:ascii="NewsGotT" w:hAnsi="NewsGotT"/>
          <w:b/>
          <w:bCs/>
          <w:lang w:val="pt-PT"/>
        </w:rPr>
      </w:pPr>
      <w:bookmarkStart w:id="23" w:name="_Toc70332066"/>
      <w:r w:rsidRPr="00967B13">
        <w:rPr>
          <w:rFonts w:ascii="NewsGotT" w:hAnsi="NewsGotT"/>
          <w:b/>
          <w:bCs/>
          <w:lang w:val="pt-PT"/>
        </w:rPr>
        <w:t xml:space="preserve">Aprendizagem </w:t>
      </w:r>
      <w:r>
        <w:rPr>
          <w:rFonts w:ascii="NewsGotT" w:hAnsi="NewsGotT"/>
          <w:b/>
          <w:bCs/>
          <w:lang w:val="pt-PT"/>
        </w:rPr>
        <w:t>por Reforço</w:t>
      </w:r>
      <w:bookmarkEnd w:id="23"/>
      <w:r>
        <w:rPr>
          <w:rFonts w:ascii="NewsGotT" w:hAnsi="NewsGotT"/>
          <w:b/>
          <w:bCs/>
          <w:lang w:val="pt-PT"/>
        </w:rPr>
        <w:t xml:space="preserve"> </w:t>
      </w:r>
    </w:p>
    <w:p w14:paraId="7AF60BE6" w14:textId="77777777" w:rsidR="002D0A3B" w:rsidRPr="00CB71F5" w:rsidRDefault="002D0A3B" w:rsidP="00B82DD8">
      <w:pPr>
        <w:spacing w:line="360" w:lineRule="auto"/>
        <w:ind w:firstLine="709"/>
        <w:jc w:val="both"/>
        <w:rPr>
          <w:rFonts w:ascii="NewsGotT" w:hAnsi="NewsGotT"/>
          <w:lang w:val="pt-PT"/>
        </w:rPr>
      </w:pPr>
    </w:p>
    <w:p w14:paraId="2D52E9AC" w14:textId="3D61E0B3" w:rsidR="002D0A3B" w:rsidRDefault="002D0A3B" w:rsidP="001B70AD">
      <w:pPr>
        <w:spacing w:line="360" w:lineRule="auto"/>
        <w:ind w:firstLine="709"/>
        <w:jc w:val="both"/>
        <w:rPr>
          <w:rFonts w:ascii="NewsGotT" w:hAnsi="NewsGotT"/>
          <w:lang w:val="pt-PT"/>
        </w:rPr>
      </w:pPr>
      <w:r>
        <w:rPr>
          <w:rFonts w:ascii="NewsGotT" w:hAnsi="NewsGotT"/>
          <w:lang w:val="pt-PT"/>
        </w:rPr>
        <w:t xml:space="preserve">A aprendizagem por reforço é um modelo de aprendizagem comportamental. </w:t>
      </w:r>
      <w:r w:rsidRPr="002D0A3B">
        <w:rPr>
          <w:rFonts w:ascii="NewsGotT" w:hAnsi="NewsGotT"/>
          <w:lang w:val="pt-PT"/>
        </w:rPr>
        <w:t xml:space="preserve">O algoritmo recebe </w:t>
      </w:r>
      <w:r w:rsidRPr="002D0A3B">
        <w:rPr>
          <w:rFonts w:ascii="NewsGotT" w:hAnsi="NewsGotT"/>
          <w:i/>
          <w:iCs/>
          <w:lang w:val="pt-PT"/>
        </w:rPr>
        <w:t>feedback</w:t>
      </w:r>
      <w:r w:rsidRPr="002D0A3B">
        <w:rPr>
          <w:rFonts w:ascii="NewsGotT" w:hAnsi="NewsGotT"/>
          <w:lang w:val="pt-PT"/>
        </w:rPr>
        <w:t xml:space="preserve"> da análise dos dados para que o utilizador seja orientado para o melhor resultado. </w:t>
      </w:r>
      <w:r>
        <w:rPr>
          <w:rFonts w:ascii="NewsGotT" w:hAnsi="NewsGotT"/>
          <w:lang w:val="pt-PT"/>
        </w:rPr>
        <w:t xml:space="preserve">Este tipo de aprendizagem </w:t>
      </w:r>
      <w:r w:rsidRPr="002D0A3B">
        <w:rPr>
          <w:rFonts w:ascii="NewsGotT" w:hAnsi="NewsGotT"/>
          <w:lang w:val="pt-PT"/>
        </w:rPr>
        <w:t>difere de outros tipos de aprendizagem porque o sistema não é treinado com o conjunto de dados da amostra. Em vez disso, o sistema aprende através de tentativa e erro. Portanto, uma sequência de decisões bem sucedidas resultará no "reforço" do processo porque resolve da melhor forma o problema em questão.</w:t>
      </w:r>
      <w:r>
        <w:rPr>
          <w:rFonts w:ascii="NewsGotT" w:hAnsi="NewsGotT"/>
          <w:lang w:val="pt-PT"/>
        </w:rPr>
        <w:t xml:space="preserve"> </w:t>
      </w:r>
      <w:r w:rsidRPr="002D0A3B">
        <w:rPr>
          <w:rFonts w:ascii="NewsGotT" w:hAnsi="NewsGotT"/>
          <w:lang w:val="pt-PT"/>
        </w:rPr>
        <w:t>Uma das aplicações mais comuns da aprendizagem de reforço é na robótica ou no jogo</w:t>
      </w:r>
      <w:r>
        <w:rPr>
          <w:rFonts w:ascii="NewsGotT" w:hAnsi="NewsGotT"/>
          <w:lang w:val="pt-PT"/>
        </w:rPr>
        <w:t xml:space="preserve"> </w:t>
      </w:r>
      <w:r>
        <w:rPr>
          <w:rFonts w:ascii="NewsGotT" w:hAnsi="NewsGotT"/>
          <w:lang w:val="pt-PT"/>
        </w:rPr>
        <w:fldChar w:fldCharType="begin" w:fldLock="1"/>
      </w:r>
      <w:r w:rsidR="00355C98">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Pr>
          <w:rFonts w:ascii="NewsGotT" w:hAnsi="NewsGotT"/>
          <w:lang w:val="pt-PT"/>
        </w:rPr>
        <w:fldChar w:fldCharType="separate"/>
      </w:r>
      <w:r w:rsidRPr="002D0A3B">
        <w:rPr>
          <w:rFonts w:ascii="NewsGotT" w:hAnsi="NewsGotT"/>
          <w:noProof/>
          <w:lang w:val="pt-PT"/>
        </w:rPr>
        <w:t>(Hurwitz &amp; Kirsch, 2018)</w:t>
      </w:r>
      <w:r>
        <w:rPr>
          <w:rFonts w:ascii="NewsGotT" w:hAnsi="NewsGotT"/>
          <w:lang w:val="pt-PT"/>
        </w:rPr>
        <w:fldChar w:fldCharType="end"/>
      </w:r>
      <w:r w:rsidRPr="002D0A3B">
        <w:rPr>
          <w:rFonts w:ascii="NewsGotT" w:hAnsi="NewsGotT"/>
          <w:lang w:val="pt-PT"/>
        </w:rPr>
        <w:t>.</w:t>
      </w:r>
    </w:p>
    <w:p w14:paraId="313EA878" w14:textId="77777777" w:rsidR="00D04B67" w:rsidRPr="00CB71F5" w:rsidRDefault="00D04B67" w:rsidP="00753B8C">
      <w:pPr>
        <w:spacing w:line="360" w:lineRule="auto"/>
        <w:jc w:val="both"/>
        <w:rPr>
          <w:rFonts w:ascii="NewsGotT" w:hAnsi="NewsGotT"/>
          <w:lang w:val="pt-PT"/>
        </w:rPr>
      </w:pPr>
    </w:p>
    <w:p w14:paraId="5AF16A58" w14:textId="64105DD3" w:rsidR="005261A8" w:rsidRPr="00CB71F5" w:rsidRDefault="0054576F" w:rsidP="00753B8C">
      <w:pPr>
        <w:pStyle w:val="Heading3"/>
        <w:spacing w:line="360" w:lineRule="auto"/>
        <w:jc w:val="both"/>
        <w:rPr>
          <w:rFonts w:ascii="NewsGotT" w:hAnsi="NewsGotT"/>
          <w:lang w:val="pt-PT"/>
        </w:rPr>
      </w:pPr>
      <w:bookmarkStart w:id="24" w:name="_Toc70332067"/>
      <w:r>
        <w:rPr>
          <w:rFonts w:ascii="NewsGotT" w:hAnsi="NewsGotT"/>
          <w:lang w:val="pt-PT"/>
        </w:rPr>
        <w:t xml:space="preserve">Pacotes do </w:t>
      </w:r>
      <w:proofErr w:type="spellStart"/>
      <w:r w:rsidR="00FB1212">
        <w:rPr>
          <w:rFonts w:ascii="NewsGotT" w:hAnsi="NewsGotT"/>
          <w:lang w:val="pt-PT"/>
        </w:rPr>
        <w:t>P</w:t>
      </w:r>
      <w:r>
        <w:rPr>
          <w:rFonts w:ascii="NewsGotT" w:hAnsi="NewsGotT"/>
          <w:lang w:val="pt-PT"/>
        </w:rPr>
        <w:t>ython</w:t>
      </w:r>
      <w:proofErr w:type="spellEnd"/>
      <w:r>
        <w:rPr>
          <w:rFonts w:ascii="NewsGotT" w:hAnsi="NewsGotT"/>
          <w:lang w:val="pt-PT"/>
        </w:rPr>
        <w:t xml:space="preserve"> para </w:t>
      </w:r>
      <w:r w:rsidR="00130183" w:rsidRPr="00CB71F5">
        <w:rPr>
          <w:rFonts w:ascii="NewsGotT" w:hAnsi="NewsGotT"/>
          <w:lang w:val="pt-PT"/>
        </w:rPr>
        <w:t>ML</w:t>
      </w:r>
      <w:bookmarkEnd w:id="24"/>
    </w:p>
    <w:p w14:paraId="0BADFFE4" w14:textId="320EC06D" w:rsidR="005261A8" w:rsidRPr="00CB71F5" w:rsidRDefault="005261A8" w:rsidP="00753B8C">
      <w:pPr>
        <w:spacing w:line="360" w:lineRule="auto"/>
        <w:jc w:val="both"/>
        <w:rPr>
          <w:rFonts w:ascii="NewsGotT" w:hAnsi="NewsGotT"/>
          <w:lang w:val="pt-PT"/>
        </w:rPr>
      </w:pPr>
    </w:p>
    <w:p w14:paraId="7083F0F8" w14:textId="79EDE628" w:rsidR="00812F8C" w:rsidRPr="00CB71F5" w:rsidRDefault="005261A8" w:rsidP="00FB1212">
      <w:pPr>
        <w:spacing w:line="360" w:lineRule="auto"/>
        <w:ind w:firstLine="709"/>
        <w:jc w:val="both"/>
        <w:rPr>
          <w:rFonts w:ascii="NewsGotT" w:hAnsi="NewsGotT"/>
          <w:lang w:val="pt-PT"/>
        </w:rPr>
      </w:pPr>
      <w:r w:rsidRPr="00CB71F5">
        <w:rPr>
          <w:rFonts w:ascii="NewsGotT" w:hAnsi="NewsGotT"/>
          <w:lang w:val="pt-PT"/>
        </w:rPr>
        <w:t>Existe</w:t>
      </w:r>
      <w:r w:rsidR="00085393" w:rsidRPr="00CB71F5">
        <w:rPr>
          <w:rFonts w:ascii="NewsGotT" w:hAnsi="NewsGotT"/>
          <w:lang w:val="pt-PT"/>
        </w:rPr>
        <w:t>m</w:t>
      </w:r>
      <w:r w:rsidRPr="00CB71F5">
        <w:rPr>
          <w:rFonts w:ascii="NewsGotT" w:hAnsi="NewsGotT"/>
          <w:lang w:val="pt-PT"/>
        </w:rPr>
        <w:t xml:space="preserve"> um número</w:t>
      </w:r>
      <w:r w:rsidR="00085393" w:rsidRPr="00CB71F5">
        <w:rPr>
          <w:rFonts w:ascii="NewsGotT" w:hAnsi="NewsGotT"/>
          <w:lang w:val="pt-PT"/>
        </w:rPr>
        <w:t xml:space="preserve"> elevado</w:t>
      </w:r>
      <w:r w:rsidRPr="00CB71F5">
        <w:rPr>
          <w:rFonts w:ascii="NewsGotT" w:hAnsi="NewsGotT"/>
          <w:lang w:val="pt-PT"/>
        </w:rPr>
        <w:t xml:space="preserve"> de bibliotecas de código-fonte aberto disponíveis para facilitar a</w:t>
      </w:r>
      <w:r w:rsidR="00085393" w:rsidRPr="00CB71F5">
        <w:rPr>
          <w:rFonts w:ascii="NewsGotT" w:hAnsi="NewsGotT"/>
          <w:lang w:val="pt-PT"/>
        </w:rPr>
        <w:t xml:space="preserve"> construção de modelos de</w:t>
      </w:r>
      <w:r w:rsidR="00906B75">
        <w:rPr>
          <w:rFonts w:ascii="NewsGotT" w:hAnsi="NewsGotT"/>
          <w:lang w:val="pt-PT"/>
        </w:rPr>
        <w:t xml:space="preserve"> ML</w:t>
      </w:r>
      <w:r w:rsidRPr="00CB71F5">
        <w:rPr>
          <w:rFonts w:ascii="NewsGotT" w:hAnsi="NewsGotT"/>
          <w:lang w:val="pt-PT"/>
        </w:rPr>
        <w:t xml:space="preserve">. A um nível elevado, </w:t>
      </w:r>
      <w:r w:rsidR="00906B75" w:rsidRPr="00CB71F5">
        <w:rPr>
          <w:rFonts w:ascii="NewsGotT" w:hAnsi="NewsGotT"/>
          <w:lang w:val="pt-PT"/>
        </w:rPr>
        <w:t xml:space="preserve">estas bibliotecas </w:t>
      </w:r>
      <w:r w:rsidRPr="00CB71F5">
        <w:rPr>
          <w:rFonts w:ascii="NewsGotT" w:hAnsi="NewsGotT"/>
          <w:lang w:val="pt-PT"/>
        </w:rPr>
        <w:t>pode</w:t>
      </w:r>
      <w:r w:rsidR="00906B75">
        <w:rPr>
          <w:rFonts w:ascii="NewsGotT" w:hAnsi="NewsGotT"/>
          <w:lang w:val="pt-PT"/>
        </w:rPr>
        <w:t xml:space="preserve">m ser divididas em </w:t>
      </w:r>
      <w:r w:rsidRPr="00CB71F5">
        <w:rPr>
          <w:rFonts w:ascii="NewsGotT" w:hAnsi="NewsGotT"/>
          <w:lang w:val="pt-PT"/>
        </w:rPr>
        <w:t xml:space="preserve">análise de dados e bibliotecas centrais de </w:t>
      </w:r>
      <w:r w:rsidR="00906B75">
        <w:rPr>
          <w:rFonts w:ascii="NewsGotT" w:hAnsi="NewsGotT"/>
          <w:lang w:val="pt-PT"/>
        </w:rPr>
        <w:t>ML</w:t>
      </w:r>
      <w:r w:rsidRPr="00CB71F5">
        <w:rPr>
          <w:rFonts w:ascii="NewsGotT" w:hAnsi="NewsGotT"/>
          <w:lang w:val="pt-PT"/>
        </w:rPr>
        <w:t>, com base na sua utilização/fim.</w:t>
      </w:r>
      <w:r w:rsidR="00906B75">
        <w:rPr>
          <w:rFonts w:ascii="NewsGotT" w:hAnsi="NewsGotT"/>
          <w:lang w:val="pt-PT"/>
        </w:rPr>
        <w:t xml:space="preserve"> </w:t>
      </w:r>
      <w:r w:rsidR="00650DA1" w:rsidRPr="00CB71F5">
        <w:rPr>
          <w:rFonts w:ascii="NewsGotT" w:hAnsi="NewsGotT"/>
          <w:lang w:val="pt-PT"/>
        </w:rPr>
        <w:t>Os p</w:t>
      </w:r>
      <w:r w:rsidRPr="00CB71F5">
        <w:rPr>
          <w:rFonts w:ascii="NewsGotT" w:hAnsi="NewsGotT"/>
          <w:lang w:val="pt-PT"/>
        </w:rPr>
        <w:t>acotes de análise de dados são conjuntos de pacotes que fornecem</w:t>
      </w:r>
      <w:r w:rsidR="00650DA1" w:rsidRPr="00CB71F5">
        <w:rPr>
          <w:rFonts w:ascii="NewsGotT" w:hAnsi="NewsGotT"/>
          <w:lang w:val="pt-PT"/>
        </w:rPr>
        <w:t xml:space="preserve"> </w:t>
      </w:r>
      <w:r w:rsidRPr="00CB71F5">
        <w:rPr>
          <w:rFonts w:ascii="NewsGotT" w:hAnsi="NewsGotT"/>
          <w:lang w:val="pt-PT"/>
        </w:rPr>
        <w:t>pacotes matemáticos e funcionalidades científicas que são essenciais para realizar o pré-processamento e transformação de dados.</w:t>
      </w:r>
      <w:r w:rsidR="00906B75">
        <w:rPr>
          <w:rFonts w:ascii="NewsGotT" w:hAnsi="NewsGotT"/>
          <w:lang w:val="pt-PT"/>
        </w:rPr>
        <w:t xml:space="preserve"> Já os p</w:t>
      </w:r>
      <w:r w:rsidRPr="00CB71F5">
        <w:rPr>
          <w:rFonts w:ascii="NewsGotT" w:hAnsi="NewsGotT"/>
          <w:lang w:val="pt-PT"/>
        </w:rPr>
        <w:t xml:space="preserve">acotes </w:t>
      </w:r>
      <w:r w:rsidR="00906B75">
        <w:rPr>
          <w:rFonts w:ascii="NewsGotT" w:hAnsi="NewsGotT"/>
          <w:lang w:val="pt-PT"/>
        </w:rPr>
        <w:t xml:space="preserve">centrais de ML </w:t>
      </w:r>
      <w:r w:rsidRPr="00CB71F5">
        <w:rPr>
          <w:rFonts w:ascii="NewsGotT" w:hAnsi="NewsGotT"/>
          <w:lang w:val="pt-PT"/>
        </w:rPr>
        <w:lastRenderedPageBreak/>
        <w:t xml:space="preserve">são o conjunto de pacotes que fornecem todos os algoritmos e funcionalidades de </w:t>
      </w:r>
      <w:r w:rsidR="00906B75">
        <w:rPr>
          <w:rFonts w:ascii="NewsGotT" w:hAnsi="NewsGotT"/>
          <w:lang w:val="pt-PT"/>
        </w:rPr>
        <w:t xml:space="preserve">ML </w:t>
      </w:r>
      <w:r w:rsidRPr="00CB71F5">
        <w:rPr>
          <w:rFonts w:ascii="NewsGotT" w:hAnsi="NewsGotT"/>
          <w:lang w:val="pt-PT"/>
        </w:rPr>
        <w:t xml:space="preserve">necessários que podem ser aplicados </w:t>
      </w:r>
      <w:r w:rsidR="00906B75">
        <w:rPr>
          <w:rFonts w:ascii="NewsGotT" w:hAnsi="NewsGotT"/>
          <w:lang w:val="pt-PT"/>
        </w:rPr>
        <w:t>a</w:t>
      </w:r>
      <w:r w:rsidRPr="00CB71F5">
        <w:rPr>
          <w:rFonts w:ascii="NewsGotT" w:hAnsi="NewsGotT"/>
          <w:lang w:val="pt-PT"/>
        </w:rPr>
        <w:t xml:space="preserve"> um conjunto de dados para extrair os padrões.</w:t>
      </w:r>
    </w:p>
    <w:p w14:paraId="0B34450A" w14:textId="36A3798E" w:rsidR="00812F8C" w:rsidRPr="00CB71F5" w:rsidRDefault="00812F8C" w:rsidP="00FB1212">
      <w:pPr>
        <w:spacing w:line="360" w:lineRule="auto"/>
        <w:ind w:firstLine="709"/>
        <w:jc w:val="both"/>
        <w:rPr>
          <w:rFonts w:ascii="NewsGotT" w:hAnsi="NewsGotT"/>
          <w:lang w:val="pt-PT"/>
        </w:rPr>
      </w:pPr>
      <w:r w:rsidRPr="00CB71F5">
        <w:rPr>
          <w:rFonts w:ascii="NewsGotT" w:hAnsi="NewsGotT"/>
          <w:lang w:val="pt-PT"/>
        </w:rPr>
        <w:t>Existem quatro pacotes chave que são mais amplamente utilizados para análise de dados</w:t>
      </w:r>
      <w:r w:rsidR="00870511">
        <w:rPr>
          <w:rFonts w:ascii="NewsGotT" w:hAnsi="NewsGotT"/>
          <w:lang w:val="pt-PT"/>
        </w:rPr>
        <w:t xml:space="preserve">: </w:t>
      </w:r>
      <w:proofErr w:type="spellStart"/>
      <w:r w:rsidRPr="00CB71F5">
        <w:rPr>
          <w:rFonts w:ascii="NewsGotT" w:hAnsi="NewsGotT"/>
          <w:lang w:val="pt-PT"/>
        </w:rPr>
        <w:t>NumPy</w:t>
      </w:r>
      <w:proofErr w:type="spellEnd"/>
      <w:r w:rsidR="00870511">
        <w:rPr>
          <w:rFonts w:ascii="NewsGotT" w:hAnsi="NewsGotT"/>
          <w:lang w:val="pt-PT"/>
        </w:rPr>
        <w:t xml:space="preserve">; </w:t>
      </w:r>
      <w:proofErr w:type="spellStart"/>
      <w:r w:rsidRPr="00CB71F5">
        <w:rPr>
          <w:rFonts w:ascii="NewsGotT" w:hAnsi="NewsGotT"/>
          <w:lang w:val="pt-PT"/>
        </w:rPr>
        <w:t>SciPy</w:t>
      </w:r>
      <w:proofErr w:type="spellEnd"/>
      <w:r w:rsidR="00870511">
        <w:rPr>
          <w:rFonts w:ascii="NewsGotT" w:hAnsi="NewsGotT"/>
          <w:lang w:val="pt-PT"/>
        </w:rPr>
        <w:t xml:space="preserve">; </w:t>
      </w:r>
      <w:proofErr w:type="spellStart"/>
      <w:r w:rsidRPr="00CB71F5">
        <w:rPr>
          <w:rFonts w:ascii="NewsGotT" w:hAnsi="NewsGotT"/>
          <w:lang w:val="pt-PT"/>
        </w:rPr>
        <w:t>Matplotlib</w:t>
      </w:r>
      <w:proofErr w:type="spellEnd"/>
      <w:r w:rsidR="00870511">
        <w:rPr>
          <w:rFonts w:ascii="NewsGotT" w:hAnsi="NewsGotT"/>
          <w:lang w:val="pt-PT"/>
        </w:rPr>
        <w:t xml:space="preserve">; </w:t>
      </w:r>
      <w:r w:rsidRPr="00CB71F5">
        <w:rPr>
          <w:rFonts w:ascii="NewsGotT" w:hAnsi="NewsGotT"/>
          <w:lang w:val="pt-PT"/>
        </w:rPr>
        <w:t>Pandas</w:t>
      </w:r>
      <w:r w:rsidR="00870511">
        <w:rPr>
          <w:rFonts w:ascii="NewsGotT" w:hAnsi="NewsGotT"/>
          <w:lang w:val="pt-PT"/>
        </w:rPr>
        <w:t xml:space="preserve">. </w:t>
      </w:r>
      <w:proofErr w:type="spellStart"/>
      <w:r w:rsidRPr="00CB71F5">
        <w:rPr>
          <w:rFonts w:ascii="NewsGotT" w:hAnsi="NewsGotT"/>
          <w:lang w:val="pt-PT"/>
        </w:rPr>
        <w:t>NumPy</w:t>
      </w:r>
      <w:proofErr w:type="spellEnd"/>
      <w:r w:rsidRPr="00CB71F5">
        <w:rPr>
          <w:rFonts w:ascii="NewsGotT" w:hAnsi="NewsGotT"/>
          <w:lang w:val="pt-PT"/>
        </w:rPr>
        <w:t xml:space="preserve"> é a biblioteca central para a computação científica em </w:t>
      </w:r>
      <w:proofErr w:type="spellStart"/>
      <w:r w:rsidRPr="00CB71F5">
        <w:rPr>
          <w:rFonts w:ascii="NewsGotT" w:hAnsi="NewsGotT"/>
          <w:lang w:val="pt-PT"/>
        </w:rPr>
        <w:t>Python</w:t>
      </w:r>
      <w:proofErr w:type="spellEnd"/>
      <w:r w:rsidRPr="00CB71F5">
        <w:rPr>
          <w:rFonts w:ascii="NewsGotT" w:hAnsi="NewsGotT"/>
          <w:lang w:val="pt-PT"/>
        </w:rPr>
        <w:t xml:space="preserve">. Fornece um objeto de matriz multidimensional de alto desempenho, e ferramentas para trabalhar com estas matrizes. Em 2005, </w:t>
      </w:r>
      <w:proofErr w:type="spellStart"/>
      <w:r w:rsidRPr="00CB71F5">
        <w:rPr>
          <w:rFonts w:ascii="NewsGotT" w:hAnsi="NewsGotT"/>
          <w:lang w:val="pt-PT"/>
        </w:rPr>
        <w:t>Travis</w:t>
      </w:r>
      <w:proofErr w:type="spellEnd"/>
      <w:r w:rsidRPr="00CB71F5">
        <w:rPr>
          <w:rFonts w:ascii="NewsGotT" w:hAnsi="NewsGotT"/>
          <w:lang w:val="pt-PT"/>
        </w:rPr>
        <w:t xml:space="preserve"> </w:t>
      </w:r>
      <w:proofErr w:type="spellStart"/>
      <w:r w:rsidRPr="00CB71F5">
        <w:rPr>
          <w:rFonts w:ascii="NewsGotT" w:hAnsi="NewsGotT"/>
          <w:lang w:val="pt-PT"/>
        </w:rPr>
        <w:t>Oliphant</w:t>
      </w:r>
      <w:proofErr w:type="spellEnd"/>
      <w:r w:rsidRPr="00CB71F5">
        <w:rPr>
          <w:rFonts w:ascii="NewsGotT" w:hAnsi="NewsGotT"/>
          <w:lang w:val="pt-PT"/>
        </w:rPr>
        <w:t xml:space="preserve"> criou </w:t>
      </w:r>
      <w:proofErr w:type="spellStart"/>
      <w:r w:rsidRPr="00CB71F5">
        <w:rPr>
          <w:rFonts w:ascii="NewsGotT" w:hAnsi="NewsGotT"/>
          <w:lang w:val="pt-PT"/>
        </w:rPr>
        <w:t>NumPy</w:t>
      </w:r>
      <w:proofErr w:type="spellEnd"/>
      <w:r w:rsidRPr="00CB71F5">
        <w:rPr>
          <w:rFonts w:ascii="NewsGotT" w:hAnsi="NewsGotT"/>
          <w:lang w:val="pt-PT"/>
        </w:rPr>
        <w:t xml:space="preserve"> ao incorporar características do </w:t>
      </w:r>
      <w:proofErr w:type="spellStart"/>
      <w:r w:rsidRPr="00CB71F5">
        <w:rPr>
          <w:rFonts w:ascii="NewsGotT" w:hAnsi="NewsGotT"/>
          <w:lang w:val="pt-PT"/>
        </w:rPr>
        <w:t>Numarray</w:t>
      </w:r>
      <w:proofErr w:type="spellEnd"/>
      <w:r w:rsidRPr="00CB71F5">
        <w:rPr>
          <w:rFonts w:ascii="NewsGotT" w:hAnsi="NewsGotT"/>
          <w:lang w:val="pt-PT"/>
        </w:rPr>
        <w:t xml:space="preserve"> concorrente no </w:t>
      </w:r>
      <w:proofErr w:type="spellStart"/>
      <w:r w:rsidRPr="00CB71F5">
        <w:rPr>
          <w:rFonts w:ascii="NewsGotT" w:hAnsi="NewsGotT"/>
          <w:lang w:val="pt-PT"/>
        </w:rPr>
        <w:t>Numeric</w:t>
      </w:r>
      <w:proofErr w:type="spellEnd"/>
      <w:r w:rsidRPr="00CB71F5">
        <w:rPr>
          <w:rFonts w:ascii="NewsGotT" w:hAnsi="NewsGotT"/>
          <w:lang w:val="pt-PT"/>
        </w:rPr>
        <w:t>, com extensas modificações</w:t>
      </w:r>
      <w:r w:rsidR="00870511">
        <w:rPr>
          <w:rFonts w:ascii="NewsGotT" w:hAnsi="NewsGotT"/>
          <w:lang w:val="pt-PT"/>
        </w:rPr>
        <w:t xml:space="preserve">. </w:t>
      </w:r>
    </w:p>
    <w:p w14:paraId="3C274072" w14:textId="6101D458" w:rsidR="00812F8C" w:rsidRDefault="00870511" w:rsidP="00FB1212">
      <w:pPr>
        <w:spacing w:line="360" w:lineRule="auto"/>
        <w:ind w:firstLine="709"/>
        <w:jc w:val="both"/>
        <w:rPr>
          <w:rFonts w:ascii="NewsGotT" w:hAnsi="NewsGotT"/>
          <w:lang w:val="pt-PT"/>
        </w:rPr>
      </w:pPr>
      <w:r>
        <w:rPr>
          <w:rFonts w:ascii="NewsGotT" w:hAnsi="NewsGotT"/>
          <w:lang w:val="pt-PT"/>
        </w:rPr>
        <w:t xml:space="preserve">A biblioteca </w:t>
      </w:r>
      <w:r w:rsidR="00812F8C" w:rsidRPr="00870511">
        <w:rPr>
          <w:rFonts w:ascii="NewsGotT" w:hAnsi="NewsGotT"/>
          <w:i/>
          <w:iCs/>
          <w:lang w:val="pt-PT"/>
        </w:rPr>
        <w:t>Pandas</w:t>
      </w:r>
      <w:r w:rsidR="00812F8C" w:rsidRPr="00CB71F5">
        <w:rPr>
          <w:rFonts w:ascii="NewsGotT" w:hAnsi="NewsGotT"/>
          <w:lang w:val="pt-PT"/>
        </w:rPr>
        <w:t xml:space="preserve"> fornece estruturas de dados rápidas, flexíveis e expressivas, concebidas para trabalhar com dados "relacionais" ou "etiquetados", tanto fáceis como intuitivos. Os Pandas foram desenvolvidos por </w:t>
      </w:r>
      <w:proofErr w:type="spellStart"/>
      <w:r w:rsidR="00812F8C" w:rsidRPr="00CB71F5">
        <w:rPr>
          <w:rFonts w:ascii="NewsGotT" w:hAnsi="NewsGotT"/>
          <w:lang w:val="pt-PT"/>
        </w:rPr>
        <w:t>Wes</w:t>
      </w:r>
      <w:proofErr w:type="spellEnd"/>
      <w:r w:rsidR="00812F8C" w:rsidRPr="00CB71F5">
        <w:rPr>
          <w:rFonts w:ascii="NewsGotT" w:hAnsi="NewsGotT"/>
          <w:lang w:val="pt-PT"/>
        </w:rPr>
        <w:t xml:space="preserve"> </w:t>
      </w:r>
      <w:proofErr w:type="spellStart"/>
      <w:r w:rsidR="00812F8C" w:rsidRPr="00CB71F5">
        <w:rPr>
          <w:rFonts w:ascii="NewsGotT" w:hAnsi="NewsGotT"/>
          <w:lang w:val="pt-PT"/>
        </w:rPr>
        <w:t>McKinney</w:t>
      </w:r>
      <w:proofErr w:type="spellEnd"/>
      <w:r w:rsidR="00812F8C" w:rsidRPr="00CB71F5">
        <w:rPr>
          <w:rFonts w:ascii="NewsGotT" w:hAnsi="NewsGotT"/>
          <w:lang w:val="pt-PT"/>
        </w:rPr>
        <w:t xml:space="preserve"> em 2008 quando estava na AQR Capital Management por necessidade de </w:t>
      </w:r>
      <w:r>
        <w:rPr>
          <w:rFonts w:ascii="NewsGotT" w:hAnsi="NewsGotT"/>
          <w:lang w:val="pt-PT"/>
        </w:rPr>
        <w:t>uma ferramenta com</w:t>
      </w:r>
      <w:r w:rsidR="00812F8C" w:rsidRPr="00CB71F5">
        <w:rPr>
          <w:rFonts w:ascii="NewsGotT" w:hAnsi="NewsGotT"/>
          <w:lang w:val="pt-PT"/>
        </w:rPr>
        <w:t xml:space="preserve"> alto desempenho</w:t>
      </w:r>
      <w:r>
        <w:rPr>
          <w:rFonts w:ascii="NewsGotT" w:hAnsi="NewsGotT"/>
          <w:lang w:val="pt-PT"/>
        </w:rPr>
        <w:t xml:space="preserve"> e </w:t>
      </w:r>
      <w:r w:rsidR="00812F8C" w:rsidRPr="00CB71F5">
        <w:rPr>
          <w:rFonts w:ascii="NewsGotT" w:hAnsi="NewsGotT"/>
          <w:lang w:val="pt-PT"/>
        </w:rPr>
        <w:t>flexível para realizar análises quantitativas sobre dados financeiros.</w:t>
      </w:r>
      <w:r w:rsidR="00FB1212">
        <w:rPr>
          <w:rFonts w:ascii="NewsGotT" w:hAnsi="NewsGotT"/>
          <w:lang w:val="pt-PT"/>
        </w:rPr>
        <w:t xml:space="preserve"> </w:t>
      </w:r>
      <w:r w:rsidR="00812F8C" w:rsidRPr="00CB71F5">
        <w:rPr>
          <w:rFonts w:ascii="NewsGotT" w:hAnsi="NewsGotT"/>
          <w:lang w:val="pt-PT"/>
        </w:rPr>
        <w:t>Enquanto que</w:t>
      </w:r>
      <w:r>
        <w:rPr>
          <w:rFonts w:ascii="NewsGotT" w:hAnsi="NewsGotT"/>
          <w:lang w:val="pt-PT"/>
        </w:rPr>
        <w:t xml:space="preserve"> biblioteca</w:t>
      </w:r>
      <w:r w:rsidR="00812F8C" w:rsidRPr="00CB71F5">
        <w:rPr>
          <w:rFonts w:ascii="NewsGotT" w:hAnsi="NewsGotT"/>
          <w:lang w:val="pt-PT"/>
        </w:rPr>
        <w:t xml:space="preserve"> </w:t>
      </w:r>
      <w:proofErr w:type="spellStart"/>
      <w:r w:rsidR="00812F8C" w:rsidRPr="00CB71F5">
        <w:rPr>
          <w:rFonts w:ascii="NewsGotT" w:hAnsi="NewsGotT"/>
          <w:lang w:val="pt-PT"/>
        </w:rPr>
        <w:t>SciPy</w:t>
      </w:r>
      <w:proofErr w:type="spellEnd"/>
      <w:r w:rsidR="00812F8C" w:rsidRPr="00CB71F5">
        <w:rPr>
          <w:rFonts w:ascii="NewsGotT" w:hAnsi="NewsGotT"/>
          <w:lang w:val="pt-PT"/>
        </w:rPr>
        <w:t xml:space="preserve"> suplementa a biblioteca </w:t>
      </w:r>
      <w:proofErr w:type="spellStart"/>
      <w:r w:rsidR="00812F8C" w:rsidRPr="00CB71F5">
        <w:rPr>
          <w:rFonts w:ascii="NewsGotT" w:hAnsi="NewsGotT"/>
          <w:lang w:val="pt-PT"/>
        </w:rPr>
        <w:t>NumPy</w:t>
      </w:r>
      <w:proofErr w:type="spellEnd"/>
      <w:r w:rsidR="00812F8C" w:rsidRPr="00CB71F5">
        <w:rPr>
          <w:rFonts w:ascii="NewsGotT" w:hAnsi="NewsGotT"/>
          <w:lang w:val="pt-PT"/>
        </w:rPr>
        <w:t xml:space="preserve"> e tem uma variedade de módulos-chave de ciência e engenharia de alto nível</w:t>
      </w:r>
      <w:r>
        <w:rPr>
          <w:rFonts w:ascii="NewsGotT" w:hAnsi="NewsGotT"/>
          <w:lang w:val="pt-PT"/>
        </w:rPr>
        <w:t xml:space="preserve">. </w:t>
      </w:r>
      <w:r w:rsidR="00812F8C" w:rsidRPr="00CB71F5">
        <w:rPr>
          <w:rFonts w:ascii="NewsGotT" w:hAnsi="NewsGotT"/>
          <w:lang w:val="pt-PT"/>
        </w:rPr>
        <w:t xml:space="preserve"> </w:t>
      </w:r>
    </w:p>
    <w:p w14:paraId="2D91A3D7" w14:textId="77777777" w:rsidR="00870511" w:rsidRPr="00CB71F5" w:rsidRDefault="00870511" w:rsidP="00753B8C">
      <w:pPr>
        <w:spacing w:line="360" w:lineRule="auto"/>
        <w:jc w:val="both"/>
        <w:rPr>
          <w:rFonts w:ascii="NewsGotT" w:hAnsi="NewsGotT"/>
          <w:lang w:val="pt-PT"/>
        </w:rPr>
      </w:pPr>
    </w:p>
    <w:p w14:paraId="598F8A49" w14:textId="0B06EEAE" w:rsidR="00812F8C" w:rsidRDefault="00812F8C" w:rsidP="00753B8C">
      <w:pPr>
        <w:spacing w:line="360" w:lineRule="auto"/>
        <w:jc w:val="both"/>
        <w:rPr>
          <w:rFonts w:ascii="NewsGotT" w:hAnsi="NewsGotT"/>
          <w:lang w:val="pt-PT"/>
        </w:rPr>
      </w:pPr>
    </w:p>
    <w:p w14:paraId="23FF38DE" w14:textId="461A6781" w:rsidR="00910F15" w:rsidRPr="00910F15" w:rsidRDefault="00910F15" w:rsidP="00753B8C">
      <w:pPr>
        <w:spacing w:line="360" w:lineRule="auto"/>
        <w:jc w:val="both"/>
        <w:rPr>
          <w:rFonts w:ascii="NewsGotT" w:hAnsi="NewsGotT"/>
          <w:b/>
          <w:bCs/>
          <w:color w:val="C00000"/>
          <w:lang w:val="pt-PT"/>
        </w:rPr>
      </w:pPr>
      <w:r w:rsidRPr="00910F15">
        <w:rPr>
          <w:rFonts w:ascii="NewsGotT" w:hAnsi="NewsGotT"/>
          <w:b/>
          <w:bCs/>
          <w:color w:val="C00000"/>
          <w:lang w:val="pt-PT"/>
        </w:rPr>
        <w:t xml:space="preserve">Vou colocar uma imagem da cronologia da criação dos packages do </w:t>
      </w:r>
      <w:proofErr w:type="spellStart"/>
      <w:r w:rsidRPr="00910F15">
        <w:rPr>
          <w:rFonts w:ascii="NewsGotT" w:hAnsi="NewsGotT"/>
          <w:b/>
          <w:bCs/>
          <w:color w:val="C00000"/>
          <w:lang w:val="pt-PT"/>
        </w:rPr>
        <w:t>python</w:t>
      </w:r>
      <w:proofErr w:type="spellEnd"/>
      <w:r w:rsidRPr="00910F15">
        <w:rPr>
          <w:rFonts w:ascii="NewsGotT" w:hAnsi="NewsGotT"/>
          <w:b/>
          <w:bCs/>
          <w:color w:val="C00000"/>
          <w:lang w:val="pt-PT"/>
        </w:rPr>
        <w:t xml:space="preserve">. Semelhante a esta: </w:t>
      </w:r>
    </w:p>
    <w:p w14:paraId="62A5A0BE" w14:textId="37E944F3" w:rsidR="00D21849" w:rsidRPr="00CB71F5" w:rsidRDefault="00910F15" w:rsidP="00753B8C">
      <w:pPr>
        <w:spacing w:line="360" w:lineRule="auto"/>
        <w:jc w:val="both"/>
        <w:rPr>
          <w:rFonts w:ascii="NewsGotT" w:hAnsi="NewsGotT"/>
          <w:lang w:val="pt-PT"/>
        </w:rPr>
      </w:pPr>
      <w:r>
        <w:rPr>
          <w:rFonts w:ascii="NewsGotT" w:hAnsi="NewsGotT"/>
          <w:noProof/>
          <w:lang w:val="pt-PT"/>
        </w:rPr>
        <w:drawing>
          <wp:inline distT="0" distB="0" distL="0" distR="0" wp14:anchorId="58361858" wp14:editId="493CADED">
            <wp:extent cx="5755640" cy="268351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7"/>
                    <a:stretch>
                      <a:fillRect/>
                    </a:stretch>
                  </pic:blipFill>
                  <pic:spPr>
                    <a:xfrm>
                      <a:off x="0" y="0"/>
                      <a:ext cx="5755640" cy="2683510"/>
                    </a:xfrm>
                    <a:prstGeom prst="rect">
                      <a:avLst/>
                    </a:prstGeom>
                  </pic:spPr>
                </pic:pic>
              </a:graphicData>
            </a:graphic>
          </wp:inline>
        </w:drawing>
      </w:r>
    </w:p>
    <w:p w14:paraId="5CFB0512" w14:textId="4C42AD68" w:rsidR="00D21849" w:rsidRDefault="00D21849" w:rsidP="00753B8C">
      <w:pPr>
        <w:spacing w:line="360" w:lineRule="auto"/>
        <w:jc w:val="both"/>
        <w:rPr>
          <w:rFonts w:ascii="NewsGotT" w:hAnsi="NewsGotT"/>
          <w:lang w:val="pt-PT"/>
        </w:rPr>
      </w:pPr>
    </w:p>
    <w:p w14:paraId="35035B34" w14:textId="5CCEAD5C" w:rsidR="00910F15" w:rsidRDefault="00910F15" w:rsidP="00753B8C">
      <w:pPr>
        <w:spacing w:line="360" w:lineRule="auto"/>
        <w:jc w:val="both"/>
        <w:rPr>
          <w:rFonts w:ascii="NewsGotT" w:hAnsi="NewsGotT"/>
          <w:lang w:val="pt-PT"/>
        </w:rPr>
      </w:pPr>
    </w:p>
    <w:p w14:paraId="7FDD8998" w14:textId="38DDC514" w:rsidR="00910F15" w:rsidRDefault="00910F15" w:rsidP="00753B8C">
      <w:pPr>
        <w:spacing w:line="360" w:lineRule="auto"/>
        <w:jc w:val="both"/>
        <w:rPr>
          <w:rFonts w:ascii="NewsGotT" w:hAnsi="NewsGotT"/>
          <w:lang w:val="pt-PT"/>
        </w:rPr>
      </w:pPr>
    </w:p>
    <w:p w14:paraId="2EDE5606" w14:textId="47C76FC9" w:rsidR="00910F15" w:rsidRDefault="00910F15" w:rsidP="00753B8C">
      <w:pPr>
        <w:spacing w:line="360" w:lineRule="auto"/>
        <w:jc w:val="both"/>
        <w:rPr>
          <w:rFonts w:ascii="NewsGotT" w:hAnsi="NewsGotT"/>
          <w:lang w:val="pt-PT"/>
        </w:rPr>
      </w:pPr>
    </w:p>
    <w:p w14:paraId="491854DA" w14:textId="21042F3B" w:rsidR="00910F15" w:rsidRDefault="00910F15" w:rsidP="00753B8C">
      <w:pPr>
        <w:spacing w:line="360" w:lineRule="auto"/>
        <w:jc w:val="both"/>
        <w:rPr>
          <w:rFonts w:ascii="NewsGotT" w:hAnsi="NewsGotT"/>
          <w:lang w:val="pt-PT"/>
        </w:rPr>
      </w:pPr>
    </w:p>
    <w:p w14:paraId="3894B596" w14:textId="31B0593A" w:rsidR="00910F15" w:rsidRDefault="00910F15" w:rsidP="00753B8C">
      <w:pPr>
        <w:spacing w:line="360" w:lineRule="auto"/>
        <w:jc w:val="both"/>
        <w:rPr>
          <w:rFonts w:ascii="NewsGotT" w:hAnsi="NewsGotT"/>
          <w:lang w:val="pt-PT"/>
        </w:rPr>
      </w:pPr>
    </w:p>
    <w:p w14:paraId="555BD186" w14:textId="77777777" w:rsidR="00910F15" w:rsidRPr="00CB71F5" w:rsidRDefault="00910F15" w:rsidP="00753B8C">
      <w:pPr>
        <w:spacing w:line="360" w:lineRule="auto"/>
        <w:jc w:val="both"/>
        <w:rPr>
          <w:rFonts w:ascii="NewsGotT" w:hAnsi="NewsGotT"/>
          <w:lang w:val="pt-PT"/>
        </w:rPr>
      </w:pPr>
    </w:p>
    <w:p w14:paraId="4467D1EA" w14:textId="6A0F6422" w:rsidR="00E60832" w:rsidRPr="00CB71F5" w:rsidRDefault="00CF0D35" w:rsidP="00753B8C">
      <w:pPr>
        <w:pStyle w:val="Heading2"/>
        <w:spacing w:line="360" w:lineRule="auto"/>
        <w:jc w:val="both"/>
        <w:rPr>
          <w:rFonts w:ascii="NewsGotT" w:hAnsi="NewsGotT"/>
          <w:lang w:val="pt-PT"/>
        </w:rPr>
      </w:pPr>
      <w:bookmarkStart w:id="25" w:name="_Toc70332068"/>
      <w:proofErr w:type="spellStart"/>
      <w:r w:rsidRPr="00CB71F5">
        <w:rPr>
          <w:rFonts w:ascii="NewsGotT" w:hAnsi="NewsGotT"/>
          <w:lang w:val="pt-PT"/>
        </w:rPr>
        <w:t>Delirium</w:t>
      </w:r>
      <w:bookmarkEnd w:id="25"/>
      <w:proofErr w:type="spellEnd"/>
      <w:r w:rsidRPr="00CB71F5">
        <w:rPr>
          <w:rFonts w:ascii="NewsGotT" w:hAnsi="NewsGotT"/>
          <w:lang w:val="pt-PT"/>
        </w:rPr>
        <w:t xml:space="preserve"> </w:t>
      </w:r>
    </w:p>
    <w:p w14:paraId="327BAF5F" w14:textId="2FE39C92" w:rsidR="00E60832" w:rsidRDefault="00F87379" w:rsidP="00753B8C">
      <w:pPr>
        <w:pStyle w:val="Heading3"/>
        <w:spacing w:line="360" w:lineRule="auto"/>
        <w:jc w:val="both"/>
        <w:rPr>
          <w:rFonts w:ascii="NewsGotT" w:hAnsi="NewsGotT"/>
          <w:lang w:val="pt-PT"/>
        </w:rPr>
      </w:pPr>
      <w:bookmarkStart w:id="26" w:name="_Toc70332069"/>
      <w:r w:rsidRPr="00CB71F5">
        <w:rPr>
          <w:rFonts w:ascii="NewsGotT" w:hAnsi="NewsGotT"/>
          <w:lang w:val="pt-PT"/>
        </w:rPr>
        <w:t>Definição</w:t>
      </w:r>
      <w:bookmarkEnd w:id="26"/>
      <w:r w:rsidRPr="00CB71F5">
        <w:rPr>
          <w:rFonts w:ascii="NewsGotT" w:hAnsi="NewsGotT"/>
          <w:lang w:val="pt-PT"/>
        </w:rPr>
        <w:t xml:space="preserve"> </w:t>
      </w:r>
    </w:p>
    <w:p w14:paraId="49FA4E3A" w14:textId="77777777" w:rsidR="00FF66F2" w:rsidRPr="00FF66F2" w:rsidRDefault="00FF66F2" w:rsidP="00FF66F2">
      <w:pPr>
        <w:rPr>
          <w:lang w:val="pt-PT"/>
        </w:rPr>
      </w:pPr>
    </w:p>
    <w:p w14:paraId="6D98CA46" w14:textId="4F02162D" w:rsidR="007377A2" w:rsidRPr="00CB71F5" w:rsidRDefault="00E60832" w:rsidP="00753B8C">
      <w:pPr>
        <w:spacing w:line="360" w:lineRule="auto"/>
        <w:ind w:firstLine="709"/>
        <w:jc w:val="both"/>
        <w:rPr>
          <w:rFonts w:ascii="NewsGotT" w:hAnsi="NewsGotT"/>
          <w:lang w:val="pt-PT"/>
        </w:rPr>
      </w:pPr>
      <w:r w:rsidRPr="00CB71F5">
        <w:rPr>
          <w:rFonts w:ascii="NewsGotT" w:hAnsi="NewsGotT"/>
          <w:sz w:val="23"/>
          <w:szCs w:val="23"/>
          <w:lang w:val="pt-PT"/>
        </w:rPr>
        <w:t xml:space="preserve">O </w:t>
      </w:r>
      <w:proofErr w:type="spellStart"/>
      <w:r w:rsidRPr="00CB71F5">
        <w:rPr>
          <w:rFonts w:ascii="NewsGotT" w:hAnsi="NewsGotT"/>
          <w:i/>
          <w:iCs/>
          <w:sz w:val="23"/>
          <w:szCs w:val="23"/>
          <w:lang w:val="pt-PT"/>
        </w:rPr>
        <w:t>delirium</w:t>
      </w:r>
      <w:proofErr w:type="spellEnd"/>
      <w:r w:rsidRPr="00CB71F5">
        <w:rPr>
          <w:rFonts w:ascii="NewsGotT" w:hAnsi="NewsGotT"/>
          <w:i/>
          <w:iCs/>
          <w:sz w:val="23"/>
          <w:szCs w:val="23"/>
          <w:lang w:val="pt-PT"/>
        </w:rPr>
        <w:t xml:space="preserve"> </w:t>
      </w:r>
      <w:r w:rsidRPr="00CB71F5">
        <w:rPr>
          <w:rFonts w:ascii="NewsGotT" w:hAnsi="NewsGotT"/>
          <w:sz w:val="23"/>
          <w:szCs w:val="23"/>
          <w:lang w:val="pt-PT"/>
        </w:rPr>
        <w:t>foi uma das primeiras doenças psiquiátricas descritas na literatura médica, há mais de 2</w:t>
      </w:r>
      <w:r w:rsidR="00A95C3B" w:rsidRPr="00CB71F5">
        <w:rPr>
          <w:rFonts w:ascii="NewsGotT" w:hAnsi="NewsGotT"/>
          <w:sz w:val="23"/>
          <w:szCs w:val="23"/>
          <w:lang w:val="pt-PT"/>
        </w:rPr>
        <w:t>0</w:t>
      </w:r>
      <w:r w:rsidRPr="00CB71F5">
        <w:rPr>
          <w:rFonts w:ascii="NewsGotT" w:hAnsi="NewsGotT"/>
          <w:sz w:val="23"/>
          <w:szCs w:val="23"/>
          <w:lang w:val="pt-PT"/>
        </w:rPr>
        <w:t>00 anos</w:t>
      </w:r>
      <w:r w:rsidR="00A95C3B" w:rsidRPr="00CB71F5">
        <w:rPr>
          <w:rFonts w:ascii="NewsGotT" w:hAnsi="NewsGotT"/>
          <w:sz w:val="23"/>
          <w:szCs w:val="23"/>
          <w:lang w:val="pt-PT"/>
        </w:rPr>
        <w:t>, inicialmente descrita por Hipócrates</w:t>
      </w:r>
      <w:r w:rsidRPr="00CB71F5">
        <w:rPr>
          <w:rFonts w:ascii="NewsGotT" w:hAnsi="NewsGotT"/>
          <w:sz w:val="23"/>
          <w:szCs w:val="23"/>
          <w:lang w:val="pt-PT"/>
        </w:rPr>
        <w:t>. Contudo</w:t>
      </w:r>
      <w:r w:rsidR="00A95C3B" w:rsidRPr="00CB71F5">
        <w:rPr>
          <w:rFonts w:ascii="NewsGotT" w:hAnsi="NewsGotT"/>
          <w:sz w:val="23"/>
          <w:szCs w:val="23"/>
          <w:lang w:val="pt-PT"/>
        </w:rPr>
        <w:t xml:space="preserve"> no último século</w:t>
      </w:r>
      <w:r w:rsidRPr="00CB71F5">
        <w:rPr>
          <w:rFonts w:ascii="NewsGotT" w:hAnsi="NewsGotT"/>
          <w:sz w:val="23"/>
          <w:szCs w:val="23"/>
          <w:lang w:val="pt-PT"/>
        </w:rPr>
        <w:t>,</w:t>
      </w:r>
      <w:r w:rsidR="00D94C7A" w:rsidRPr="00CB71F5">
        <w:rPr>
          <w:rFonts w:ascii="NewsGotT" w:hAnsi="NewsGotT"/>
          <w:sz w:val="23"/>
          <w:szCs w:val="23"/>
          <w:lang w:val="pt-PT"/>
        </w:rPr>
        <w:t xml:space="preserve"> segundo vários autores,</w:t>
      </w:r>
      <w:r w:rsidRPr="00CB71F5">
        <w:rPr>
          <w:rFonts w:ascii="NewsGotT" w:hAnsi="NewsGotT"/>
          <w:sz w:val="23"/>
          <w:szCs w:val="23"/>
          <w:lang w:val="pt-PT"/>
        </w:rPr>
        <w:t xml:space="preserve"> têm sido empregues múltiplos termos como sinónimos desde então, </w:t>
      </w:r>
      <w:r w:rsidR="00A95C3B" w:rsidRPr="00CB71F5">
        <w:rPr>
          <w:rFonts w:ascii="NewsGotT" w:hAnsi="NewsGotT"/>
          <w:sz w:val="23"/>
          <w:szCs w:val="23"/>
          <w:lang w:val="pt-PT"/>
        </w:rPr>
        <w:t>incluindo</w:t>
      </w:r>
      <w:r w:rsidRPr="00CB71F5">
        <w:rPr>
          <w:rFonts w:ascii="NewsGotT" w:hAnsi="NewsGotT"/>
          <w:sz w:val="23"/>
          <w:szCs w:val="23"/>
          <w:lang w:val="pt-PT"/>
        </w:rPr>
        <w:t xml:space="preserve">: síndrome confusional ou estado confusional agudo, agitação, alteração da consciência, encefalopatia, falência cerebral aguda, síndrome </w:t>
      </w:r>
      <w:r w:rsidRPr="00CB71F5">
        <w:rPr>
          <w:rFonts w:ascii="NewsGotT" w:hAnsi="NewsGotT"/>
          <w:color w:val="000000" w:themeColor="text1"/>
          <w:sz w:val="23"/>
          <w:szCs w:val="23"/>
          <w:lang w:val="pt-PT"/>
        </w:rPr>
        <w:t xml:space="preserve">cerebral agudo, psicose, entre outros. </w:t>
      </w:r>
      <w:r w:rsidR="000464C9" w:rsidRPr="00CB71F5">
        <w:rPr>
          <w:rFonts w:ascii="NewsGotT" w:hAnsi="NewsGotT"/>
          <w:color w:val="000000" w:themeColor="text1"/>
          <w:sz w:val="23"/>
          <w:szCs w:val="23"/>
          <w:lang w:val="pt-PT"/>
        </w:rPr>
        <w:fldChar w:fldCharType="begin" w:fldLock="1"/>
      </w:r>
      <w:r w:rsidR="00FC4665" w:rsidRPr="00CB71F5">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000464C9" w:rsidRPr="00CB71F5">
        <w:rPr>
          <w:rFonts w:ascii="NewsGotT" w:hAnsi="NewsGotT"/>
          <w:color w:val="000000" w:themeColor="text1"/>
          <w:sz w:val="23"/>
          <w:szCs w:val="23"/>
          <w:lang w:val="pt-PT"/>
        </w:rPr>
        <w:fldChar w:fldCharType="separate"/>
      </w:r>
      <w:r w:rsidR="0057783D" w:rsidRPr="00CB71F5">
        <w:rPr>
          <w:rFonts w:ascii="NewsGotT" w:hAnsi="NewsGotT"/>
          <w:noProof/>
          <w:color w:val="000000" w:themeColor="text1"/>
          <w:sz w:val="23"/>
          <w:szCs w:val="23"/>
          <w:lang w:val="pt-PT"/>
        </w:rPr>
        <w:t>(Lipowski, 1987; Morandi et al., 2008; J. E. Wilson et al., 2020)</w:t>
      </w:r>
      <w:r w:rsidR="000464C9" w:rsidRPr="00CB71F5">
        <w:rPr>
          <w:rFonts w:ascii="NewsGotT" w:hAnsi="NewsGotT"/>
          <w:color w:val="000000" w:themeColor="text1"/>
          <w:sz w:val="23"/>
          <w:szCs w:val="23"/>
          <w:lang w:val="pt-PT"/>
        </w:rPr>
        <w:fldChar w:fldCharType="end"/>
      </w:r>
      <w:r w:rsidR="00DF28A2" w:rsidRPr="00CB71F5">
        <w:rPr>
          <w:rFonts w:ascii="NewsGotT" w:hAnsi="NewsGotT"/>
          <w:color w:val="000000" w:themeColor="text1"/>
          <w:sz w:val="23"/>
          <w:szCs w:val="23"/>
          <w:lang w:val="pt-PT"/>
        </w:rPr>
        <w:t xml:space="preserve"> </w:t>
      </w:r>
      <w:r w:rsidR="00DF28A2" w:rsidRPr="00CB71F5">
        <w:rPr>
          <w:rFonts w:ascii="NewsGotT" w:hAnsi="NewsGotT"/>
          <w:color w:val="000000" w:themeColor="text1"/>
          <w:lang w:val="pt-PT"/>
        </w:rPr>
        <w:t>A falta de uma terminologia consistente afetou negativamente a investigação deste distúrbio</w:t>
      </w:r>
      <w:r w:rsidR="00EC230D" w:rsidRPr="00CB71F5">
        <w:rPr>
          <w:rFonts w:ascii="NewsGotT" w:hAnsi="NewsGotT"/>
          <w:color w:val="000000" w:themeColor="text1"/>
          <w:lang w:val="pt-PT"/>
        </w:rPr>
        <w:t xml:space="preserve"> </w:t>
      </w:r>
      <w:r w:rsidR="004E389C" w:rsidRPr="00CB71F5">
        <w:rPr>
          <w:rFonts w:ascii="NewsGotT" w:hAnsi="NewsGotT"/>
          <w:color w:val="000000" w:themeColor="text1"/>
          <w:sz w:val="23"/>
          <w:szCs w:val="23"/>
          <w:lang w:val="pt-PT"/>
        </w:rPr>
        <w:fldChar w:fldCharType="begin" w:fldLock="1"/>
      </w:r>
      <w:r w:rsidR="00DC6254" w:rsidRPr="00CB71F5">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4E389C" w:rsidRPr="00CB71F5">
        <w:rPr>
          <w:rFonts w:ascii="NewsGotT" w:hAnsi="NewsGotT"/>
          <w:color w:val="000000" w:themeColor="text1"/>
          <w:sz w:val="23"/>
          <w:szCs w:val="23"/>
          <w:lang w:val="pt-PT"/>
        </w:rPr>
        <w:fldChar w:fldCharType="separate"/>
      </w:r>
      <w:r w:rsidR="004E389C" w:rsidRPr="00CB71F5">
        <w:rPr>
          <w:rFonts w:ascii="NewsGotT" w:hAnsi="NewsGotT"/>
          <w:noProof/>
          <w:color w:val="000000" w:themeColor="text1"/>
          <w:sz w:val="23"/>
          <w:szCs w:val="23"/>
          <w:lang w:val="pt-PT"/>
        </w:rPr>
        <w:t>(Slooter et al., 2020)</w:t>
      </w:r>
      <w:r w:rsidR="004E389C" w:rsidRPr="00CB71F5">
        <w:rPr>
          <w:rFonts w:ascii="NewsGotT" w:hAnsi="NewsGotT"/>
          <w:color w:val="000000" w:themeColor="text1"/>
          <w:sz w:val="23"/>
          <w:szCs w:val="23"/>
          <w:lang w:val="pt-PT"/>
        </w:rPr>
        <w:fldChar w:fldCharType="end"/>
      </w:r>
      <w:r w:rsidR="00EC230D" w:rsidRPr="00CB71F5">
        <w:rPr>
          <w:rFonts w:ascii="NewsGotT" w:hAnsi="NewsGotT"/>
          <w:color w:val="000000" w:themeColor="text1"/>
          <w:lang w:val="pt-PT"/>
        </w:rPr>
        <w:t>, assi</w:t>
      </w:r>
      <w:r w:rsidR="00EC230D" w:rsidRPr="00CB71F5">
        <w:rPr>
          <w:rFonts w:ascii="NewsGotT" w:hAnsi="NewsGotT"/>
          <w:lang w:val="pt-PT"/>
        </w:rPr>
        <w:t xml:space="preserve">m como a </w:t>
      </w:r>
      <w:r w:rsidR="00DF28A2" w:rsidRPr="00CB71F5">
        <w:rPr>
          <w:rFonts w:ascii="NewsGotT" w:hAnsi="NewsGotT"/>
          <w:sz w:val="23"/>
          <w:szCs w:val="23"/>
          <w:lang w:val="pt-PT"/>
        </w:rPr>
        <w:t xml:space="preserve">falta de rotulagem formal do </w:t>
      </w:r>
      <w:proofErr w:type="spellStart"/>
      <w:r w:rsidR="004E389C" w:rsidRPr="00CB71F5">
        <w:rPr>
          <w:rFonts w:ascii="NewsGotT" w:hAnsi="NewsGotT"/>
          <w:i/>
          <w:iCs/>
          <w:sz w:val="23"/>
          <w:szCs w:val="23"/>
          <w:lang w:val="pt-PT"/>
        </w:rPr>
        <w:t>delirium</w:t>
      </w:r>
      <w:proofErr w:type="spellEnd"/>
      <w:r w:rsidR="00DF28A2" w:rsidRPr="00CB71F5">
        <w:rPr>
          <w:rFonts w:ascii="NewsGotT" w:hAnsi="NewsGotT"/>
          <w:sz w:val="23"/>
          <w:szCs w:val="23"/>
          <w:lang w:val="pt-PT"/>
        </w:rPr>
        <w:t xml:space="preserve"> </w:t>
      </w:r>
      <w:r w:rsidR="00164CE4" w:rsidRPr="00CB71F5">
        <w:rPr>
          <w:rFonts w:ascii="NewsGotT" w:hAnsi="NewsGotT"/>
          <w:sz w:val="23"/>
          <w:szCs w:val="23"/>
          <w:lang w:val="pt-PT"/>
        </w:rPr>
        <w:t>casou</w:t>
      </w:r>
      <w:r w:rsidR="00DF28A2" w:rsidRPr="00CB71F5">
        <w:rPr>
          <w:rFonts w:ascii="NewsGotT" w:hAnsi="NewsGotT"/>
          <w:sz w:val="23"/>
          <w:szCs w:val="23"/>
          <w:lang w:val="pt-PT"/>
        </w:rPr>
        <w:t xml:space="preserve"> a uma sub-representação maciça nos dados de alta hospitalar</w:t>
      </w:r>
      <w:r w:rsidR="00DC6254" w:rsidRPr="00CB71F5">
        <w:rPr>
          <w:rFonts w:ascii="NewsGotT" w:hAnsi="NewsGotT"/>
          <w:sz w:val="23"/>
          <w:szCs w:val="23"/>
          <w:lang w:val="pt-PT"/>
        </w:rPr>
        <w:t xml:space="preserve">. </w:t>
      </w:r>
      <w:r w:rsidR="00DC6254" w:rsidRPr="00CB71F5">
        <w:rPr>
          <w:rFonts w:ascii="NewsGotT" w:hAnsi="NewsGotT"/>
          <w:sz w:val="23"/>
          <w:szCs w:val="23"/>
          <w:lang w:val="pt-PT"/>
        </w:rPr>
        <w:fldChar w:fldCharType="begin" w:fldLock="1"/>
      </w:r>
      <w:r w:rsidR="007377A2" w:rsidRPr="00CB71F5">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7377A2" w:rsidRPr="00CB71F5">
        <w:rPr>
          <w:rFonts w:ascii="Cambria" w:hAnsi="Cambria" w:cs="Cambria"/>
          <w:sz w:val="23"/>
          <w:szCs w:val="23"/>
          <w:lang w:val="pt-PT"/>
        </w:rPr>
        <w:instrText>ā</w:instrText>
      </w:r>
      <w:r w:rsidR="007377A2" w:rsidRPr="00CB71F5">
        <w:rPr>
          <w:rFonts w:ascii="NewsGotT" w:hAnsi="NewsGotT"/>
          <w:sz w:val="23"/>
          <w:szCs w:val="23"/>
          <w:lang w:val="pt-PT"/>
        </w:rPr>
        <w:instrText>rzi</w:instrText>
      </w:r>
      <w:r w:rsidR="007377A2" w:rsidRPr="00CB71F5">
        <w:rPr>
          <w:rFonts w:ascii="Cambria" w:hAnsi="Cambria" w:cs="Cambria"/>
          <w:sz w:val="23"/>
          <w:szCs w:val="23"/>
          <w:lang w:val="pt-PT"/>
        </w:rPr>
        <w:instrText>ņ</w:instrText>
      </w:r>
      <w:r w:rsidR="007377A2" w:rsidRPr="00CB71F5">
        <w:rPr>
          <w:rFonts w:ascii="NewsGotT" w:hAnsi="NewsGotT"/>
          <w:sz w:val="23"/>
          <w:szCs w:val="23"/>
          <w:lang w:val="pt-PT"/>
        </w:rPr>
        <w:instrText>š","given":"P</w:instrText>
      </w:r>
      <w:r w:rsidR="007377A2" w:rsidRPr="00CB71F5">
        <w:rPr>
          <w:rFonts w:ascii="Cambria" w:hAnsi="Cambria" w:cs="Cambria"/>
          <w:sz w:val="23"/>
          <w:szCs w:val="23"/>
          <w:lang w:val="pt-PT"/>
        </w:rPr>
        <w:instrText>ē</w:instrText>
      </w:r>
      <w:r w:rsidR="007377A2" w:rsidRPr="00CB71F5">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DC6254" w:rsidRPr="00CB71F5">
        <w:rPr>
          <w:rFonts w:ascii="NewsGotT" w:hAnsi="NewsGotT"/>
          <w:sz w:val="23"/>
          <w:szCs w:val="23"/>
          <w:lang w:val="pt-PT"/>
        </w:rPr>
        <w:fldChar w:fldCharType="separate"/>
      </w:r>
      <w:r w:rsidR="00DC6254" w:rsidRPr="00CB71F5">
        <w:rPr>
          <w:rFonts w:ascii="NewsGotT" w:hAnsi="NewsGotT"/>
          <w:noProof/>
          <w:sz w:val="23"/>
          <w:szCs w:val="23"/>
          <w:lang w:val="pt-PT"/>
        </w:rPr>
        <w:t>(Casey et al., 2019)</w:t>
      </w:r>
      <w:r w:rsidR="00DC6254" w:rsidRPr="00CB71F5">
        <w:rPr>
          <w:rFonts w:ascii="NewsGotT" w:hAnsi="NewsGotT"/>
          <w:sz w:val="23"/>
          <w:szCs w:val="23"/>
          <w:lang w:val="pt-PT"/>
        </w:rPr>
        <w:fldChar w:fldCharType="end"/>
      </w:r>
      <w:r w:rsidR="00DF28A2" w:rsidRPr="00CB71F5">
        <w:rPr>
          <w:rFonts w:ascii="NewsGotT" w:hAnsi="NewsGotT"/>
          <w:sz w:val="23"/>
          <w:szCs w:val="23"/>
          <w:lang w:val="pt-PT"/>
        </w:rPr>
        <w:t xml:space="preserve"> Estas questões suscitaram </w:t>
      </w:r>
      <w:r w:rsidR="00164CE4" w:rsidRPr="00CB71F5">
        <w:rPr>
          <w:rFonts w:ascii="NewsGotT" w:hAnsi="NewsGotT"/>
          <w:sz w:val="23"/>
          <w:szCs w:val="23"/>
          <w:lang w:val="pt-PT"/>
        </w:rPr>
        <w:t>a necessidade de</w:t>
      </w:r>
      <w:r w:rsidR="00DF28A2" w:rsidRPr="00CB71F5">
        <w:rPr>
          <w:rFonts w:ascii="NewsGotT" w:hAnsi="NewsGotT"/>
          <w:sz w:val="23"/>
          <w:szCs w:val="23"/>
          <w:lang w:val="pt-PT"/>
        </w:rPr>
        <w:t xml:space="preserve"> consenso sobre a nomenclatura por parte </w:t>
      </w:r>
      <w:r w:rsidR="00DC6254" w:rsidRPr="00CB71F5">
        <w:rPr>
          <w:rFonts w:ascii="NewsGotT" w:hAnsi="NewsGotT"/>
          <w:sz w:val="23"/>
          <w:szCs w:val="23"/>
          <w:lang w:val="pt-PT"/>
        </w:rPr>
        <w:t>da comunidade cientifica</w:t>
      </w:r>
      <w:r w:rsidR="008679A1" w:rsidRPr="00CB71F5">
        <w:rPr>
          <w:rFonts w:ascii="NewsGotT" w:hAnsi="NewsGotT"/>
          <w:sz w:val="23"/>
          <w:szCs w:val="23"/>
          <w:lang w:val="pt-PT"/>
        </w:rPr>
        <w:t xml:space="preserve">. </w:t>
      </w:r>
    </w:p>
    <w:p w14:paraId="148DC904" w14:textId="7E3D6E58" w:rsidR="00BF2B37" w:rsidRPr="00CB71F5" w:rsidRDefault="00BF2B37" w:rsidP="00753B8C">
      <w:pPr>
        <w:spacing w:line="360" w:lineRule="auto"/>
        <w:ind w:firstLine="709"/>
        <w:jc w:val="both"/>
        <w:rPr>
          <w:rFonts w:ascii="NewsGotT" w:hAnsi="NewsGotT"/>
          <w:lang w:val="pt-PT"/>
        </w:rPr>
      </w:pPr>
      <w:r w:rsidRPr="00CB71F5">
        <w:rPr>
          <w:rFonts w:ascii="NewsGotT" w:hAnsi="NewsGotT"/>
          <w:lang w:val="pt-PT"/>
        </w:rPr>
        <w:t xml:space="preserve">Em 1980, a </w:t>
      </w:r>
      <w:proofErr w:type="spellStart"/>
      <w:r w:rsidRPr="00CB71F5">
        <w:rPr>
          <w:rFonts w:ascii="NewsGotT" w:hAnsi="NewsGotT"/>
          <w:lang w:val="pt-PT"/>
        </w:rPr>
        <w:t>American</w:t>
      </w:r>
      <w:proofErr w:type="spellEnd"/>
      <w:r w:rsidRPr="00CB71F5">
        <w:rPr>
          <w:rFonts w:ascii="NewsGotT" w:hAnsi="NewsGotT"/>
          <w:lang w:val="pt-PT"/>
        </w:rPr>
        <w:t xml:space="preserve"> </w:t>
      </w:r>
      <w:proofErr w:type="spellStart"/>
      <w:r w:rsidRPr="00CB71F5">
        <w:rPr>
          <w:rFonts w:ascii="NewsGotT" w:hAnsi="NewsGotT"/>
          <w:lang w:val="pt-PT"/>
        </w:rPr>
        <w:t>Psychiatric</w:t>
      </w:r>
      <w:proofErr w:type="spellEnd"/>
      <w:r w:rsidRPr="00CB71F5">
        <w:rPr>
          <w:rFonts w:ascii="NewsGotT" w:hAnsi="NewsGotT"/>
          <w:lang w:val="pt-PT"/>
        </w:rPr>
        <w:t xml:space="preserve"> </w:t>
      </w:r>
      <w:proofErr w:type="spellStart"/>
      <w:r w:rsidRPr="00CB71F5">
        <w:rPr>
          <w:rFonts w:ascii="NewsGotT" w:hAnsi="NewsGotT"/>
          <w:lang w:val="pt-PT"/>
        </w:rPr>
        <w:t>Association</w:t>
      </w:r>
      <w:proofErr w:type="spellEnd"/>
      <w:r w:rsidRPr="00CB71F5">
        <w:rPr>
          <w:rFonts w:ascii="NewsGotT" w:hAnsi="NewsGotT"/>
          <w:lang w:val="pt-PT"/>
        </w:rPr>
        <w:t xml:space="preserve"> publicou o DSM-III na tentativa de estabelecer uma definição clara e inequívoca do termo “</w:t>
      </w:r>
      <w:proofErr w:type="spellStart"/>
      <w:r w:rsidRPr="00CB71F5">
        <w:rPr>
          <w:rFonts w:ascii="NewsGotT" w:hAnsi="NewsGotT"/>
          <w:i/>
          <w:iCs/>
          <w:lang w:val="pt-PT"/>
        </w:rPr>
        <w:t>delirium</w:t>
      </w:r>
      <w:proofErr w:type="spellEnd"/>
      <w:r w:rsidRPr="00CB71F5">
        <w:rPr>
          <w:rFonts w:ascii="NewsGotT" w:hAnsi="NewsGotT"/>
          <w:lang w:val="pt-PT"/>
        </w:rPr>
        <w:t xml:space="preserve">”. Tendo ficado definido como uma disfunção cerebral generalizada no contexto de doença aguda ou intoxicação por diversas substâncias. </w:t>
      </w:r>
      <w:r w:rsidRPr="00CB71F5">
        <w:rPr>
          <w:rFonts w:ascii="NewsGotT" w:hAnsi="NewsGotT"/>
          <w:lang w:val="pt-PT"/>
        </w:rPr>
        <w:fldChar w:fldCharType="begin" w:fldLock="1"/>
      </w:r>
      <w:r w:rsidRPr="00CB71F5">
        <w:rPr>
          <w:rFonts w:ascii="NewsGotT" w:hAnsi="NewsGotT"/>
          <w:lang w:val="pt-PT"/>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(Boustani et al., 2014; Volkmar, 2013)</w:t>
      </w:r>
      <w:r w:rsidRPr="00CB71F5">
        <w:rPr>
          <w:rFonts w:ascii="NewsGotT" w:hAnsi="NewsGotT"/>
          <w:lang w:val="pt-PT"/>
        </w:rPr>
        <w:fldChar w:fldCharType="end"/>
      </w:r>
      <w:r w:rsidRPr="00CB71F5">
        <w:rPr>
          <w:rFonts w:ascii="NewsGotT" w:hAnsi="NewsGotT"/>
          <w:lang w:val="pt-PT"/>
        </w:rPr>
        <w:t xml:space="preserve"> Posteriormente foi revisto e atualizado com o DSM-IV (1994), que tentou simplificar a definição prévia, classificando o </w:t>
      </w:r>
      <w:proofErr w:type="spellStart"/>
      <w:r w:rsidRPr="001726D3">
        <w:rPr>
          <w:rFonts w:ascii="NewsGotT" w:hAnsi="NewsGotT"/>
          <w:i/>
          <w:iCs/>
          <w:lang w:val="pt-PT"/>
        </w:rPr>
        <w:t>delirium</w:t>
      </w:r>
      <w:proofErr w:type="spellEnd"/>
      <w:r w:rsidRPr="00CB71F5">
        <w:rPr>
          <w:rFonts w:ascii="NewsGotT" w:hAnsi="NewsGotT"/>
          <w:lang w:val="pt-PT"/>
        </w:rPr>
        <w:t xml:space="preserve"> segundo a sua etiologia e destac</w:t>
      </w:r>
      <w:r w:rsidR="001726D3">
        <w:rPr>
          <w:rFonts w:ascii="NewsGotT" w:hAnsi="NewsGotT"/>
          <w:lang w:val="pt-PT"/>
        </w:rPr>
        <w:t>ando</w:t>
      </w:r>
      <w:r w:rsidRPr="00CB71F5">
        <w:rPr>
          <w:rFonts w:ascii="NewsGotT" w:hAnsi="NewsGotT"/>
          <w:lang w:val="pt-PT"/>
        </w:rPr>
        <w:t xml:space="preserve"> a alteração de consciência como elemento fundamental para o seu diagnóstico. Em 2013, foi publicado o DSM-5 </w:t>
      </w:r>
      <w:r w:rsidRPr="00CB71F5">
        <w:rPr>
          <w:rFonts w:ascii="NewsGotT" w:hAnsi="NewsGotT"/>
          <w:lang w:val="pt-PT"/>
        </w:rPr>
        <w:fldChar w:fldCharType="begin" w:fldLock="1"/>
      </w:r>
      <w:r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(American Psychiatric Association, 2013)</w:t>
      </w:r>
      <w:r w:rsidRPr="00CB71F5">
        <w:rPr>
          <w:rFonts w:ascii="NewsGotT" w:hAnsi="NewsGotT"/>
          <w:lang w:val="pt-PT"/>
        </w:rPr>
        <w:fldChar w:fldCharType="end"/>
      </w:r>
      <w:r w:rsidRPr="00CB71F5">
        <w:rPr>
          <w:rFonts w:ascii="NewsGotT" w:hAnsi="NewsGotT"/>
          <w:lang w:val="pt-PT"/>
        </w:rPr>
        <w:t xml:space="preserve"> que define o </w:t>
      </w:r>
      <w:proofErr w:type="spellStart"/>
      <w:r w:rsidRPr="000C4C79">
        <w:rPr>
          <w:rFonts w:ascii="NewsGotT" w:hAnsi="NewsGotT"/>
          <w:i/>
          <w:iCs/>
          <w:lang w:val="pt-PT"/>
        </w:rPr>
        <w:t>delirium</w:t>
      </w:r>
      <w:proofErr w:type="spellEnd"/>
      <w:r w:rsidRPr="00CB71F5">
        <w:rPr>
          <w:rFonts w:ascii="NewsGotT" w:hAnsi="NewsGotT"/>
          <w:lang w:val="pt-PT"/>
        </w:rPr>
        <w:t xml:space="preserve"> como uma síndrome aguda ou subaguda de alteração da consciência; uma deficiência cognitiva global com capacidade reduzida de concentração, atenção (isto é, capacidade reduzida de atenção, focalização, sustentação e desvio da atenção, ou foco (orientação reduzida para o ambiente). </w:t>
      </w:r>
      <w:r w:rsidR="000C4C79">
        <w:rPr>
          <w:rFonts w:ascii="NewsGotT" w:hAnsi="NewsGotT"/>
          <w:lang w:val="pt-PT"/>
        </w:rPr>
        <w:t>Esta definição salienta ainda que a</w:t>
      </w:r>
      <w:r w:rsidRPr="00CB71F5">
        <w:rPr>
          <w:rFonts w:ascii="NewsGotT" w:hAnsi="NewsGotT"/>
          <w:lang w:val="pt-PT"/>
        </w:rPr>
        <w:t xml:space="preserve"> perturbação desenvolve-se durante um curto período de tempo (geralmente horas a alguns dias), representa uma mudança em relação à atenção de base e à consciência, e tende a flutuar em intensidade no decurso de um dia. É também descrita uma perturbação adicional na cognição (por exemplo, défice de memória, desorientação, linguagem, capacidade </w:t>
      </w:r>
      <w:proofErr w:type="spellStart"/>
      <w:r w:rsidRPr="00CB71F5">
        <w:rPr>
          <w:rFonts w:ascii="NewsGotT" w:hAnsi="NewsGotT"/>
          <w:lang w:val="pt-PT"/>
        </w:rPr>
        <w:t>visio</w:t>
      </w:r>
      <w:proofErr w:type="spellEnd"/>
      <w:r w:rsidRPr="00CB71F5">
        <w:rPr>
          <w:rFonts w:ascii="NewsGotT" w:hAnsi="NewsGotT"/>
          <w:lang w:val="pt-PT"/>
        </w:rPr>
        <w:t xml:space="preserve">-espacial, ou </w:t>
      </w:r>
      <w:r w:rsidR="000C4C79" w:rsidRPr="00CB71F5">
        <w:rPr>
          <w:rFonts w:ascii="NewsGotT" w:hAnsi="NewsGotT"/>
          <w:lang w:val="pt-PT"/>
        </w:rPr>
        <w:t>perceção</w:t>
      </w:r>
      <w:r w:rsidRPr="00CB71F5">
        <w:rPr>
          <w:rFonts w:ascii="NewsGotT" w:hAnsi="NewsGotT"/>
          <w:lang w:val="pt-PT"/>
        </w:rPr>
        <w:t>)</w:t>
      </w:r>
      <w:r w:rsidR="00F970A3"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(American Psychiatric Association, 2013)</w:t>
      </w:r>
      <w:r w:rsidRPr="00CB71F5">
        <w:rPr>
          <w:rFonts w:ascii="NewsGotT" w:hAnsi="NewsGotT"/>
          <w:lang w:val="pt-PT"/>
        </w:rPr>
        <w:fldChar w:fldCharType="end"/>
      </w:r>
      <w:r w:rsidR="00F970A3" w:rsidRPr="00CB71F5">
        <w:rPr>
          <w:rFonts w:ascii="NewsGotT" w:hAnsi="NewsGotT"/>
          <w:lang w:val="pt-PT"/>
        </w:rPr>
        <w:t xml:space="preserve">. </w:t>
      </w:r>
    </w:p>
    <w:p w14:paraId="5BEDBDEF" w14:textId="2F1E1FA4" w:rsidR="00415F59" w:rsidRPr="00CB71F5" w:rsidRDefault="00A95C3B" w:rsidP="00B95B0C">
      <w:pPr>
        <w:spacing w:line="360" w:lineRule="auto"/>
        <w:ind w:firstLine="709"/>
        <w:jc w:val="both"/>
        <w:rPr>
          <w:rFonts w:ascii="NewsGotT" w:hAnsi="NewsGotT"/>
          <w:lang w:val="pt-PT"/>
        </w:rPr>
      </w:pPr>
      <w:r w:rsidRPr="00CB71F5">
        <w:rPr>
          <w:rFonts w:ascii="NewsGotT" w:hAnsi="NewsGotT"/>
          <w:lang w:val="pt-PT"/>
        </w:rPr>
        <w:t xml:space="preserve">Portanto, pode-se concluir que o </w:t>
      </w:r>
      <w:proofErr w:type="spellStart"/>
      <w:r w:rsidRPr="00CB71F5">
        <w:rPr>
          <w:rFonts w:ascii="NewsGotT" w:hAnsi="NewsGotT"/>
          <w:i/>
          <w:iCs/>
          <w:lang w:val="pt-PT"/>
        </w:rPr>
        <w:t>delirium</w:t>
      </w:r>
      <w:proofErr w:type="spellEnd"/>
      <w:r w:rsidRPr="00CB71F5">
        <w:rPr>
          <w:rFonts w:ascii="NewsGotT" w:hAnsi="NewsGotT"/>
          <w:lang w:val="pt-PT"/>
        </w:rPr>
        <w:t xml:space="preserve"> é uma síndrome neuropsiquiátrica aguda, caracterizada por um transtorno agudo da atenção e cognição, de natureza multifatorial. É uma entidade </w:t>
      </w:r>
      <w:r w:rsidRPr="00CB71F5">
        <w:rPr>
          <w:rFonts w:ascii="NewsGotT" w:hAnsi="NewsGotT"/>
          <w:lang w:val="pt-PT"/>
        </w:rPr>
        <w:lastRenderedPageBreak/>
        <w:t xml:space="preserve">muito prevalente, sobretudo na população idosa e ocorre em diversos ambientes clínicos. </w:t>
      </w:r>
      <w:r w:rsidR="00415F59" w:rsidRPr="00CB71F5">
        <w:rPr>
          <w:rFonts w:ascii="NewsGotT" w:hAnsi="NewsGotT"/>
          <w:lang w:val="pt-PT"/>
        </w:rPr>
        <w:t xml:space="preserve">De acordo com a predominância dos sintomas acompanhantes do doente, o episódio clinico de </w:t>
      </w:r>
      <w:proofErr w:type="spellStart"/>
      <w:r w:rsidR="00415F59" w:rsidRPr="00CB71F5">
        <w:rPr>
          <w:rFonts w:ascii="NewsGotT" w:hAnsi="NewsGotT"/>
          <w:i/>
          <w:iCs/>
          <w:lang w:val="pt-PT"/>
        </w:rPr>
        <w:t>delirium</w:t>
      </w:r>
      <w:proofErr w:type="spellEnd"/>
      <w:r w:rsidR="00415F59" w:rsidRPr="00CB71F5">
        <w:rPr>
          <w:rFonts w:ascii="NewsGotT" w:hAnsi="NewsGotT"/>
          <w:lang w:val="pt-PT"/>
        </w:rPr>
        <w:t xml:space="preserve"> pode ser classificado em três subtipos distintos:  </w:t>
      </w:r>
    </w:p>
    <w:p w14:paraId="03B2E2FE" w14:textId="77777777" w:rsidR="00415F59" w:rsidRPr="00CB71F5" w:rsidRDefault="00415F59" w:rsidP="00753B8C">
      <w:pPr>
        <w:spacing w:line="360" w:lineRule="auto"/>
        <w:jc w:val="both"/>
        <w:rPr>
          <w:rFonts w:ascii="NewsGotT" w:hAnsi="NewsGotT"/>
          <w:lang w:val="pt-PT"/>
        </w:rPr>
      </w:pPr>
    </w:p>
    <w:p w14:paraId="7B893463" w14:textId="5557F598" w:rsidR="0048713C" w:rsidRPr="00CB71F5" w:rsidRDefault="008561FE" w:rsidP="00753B8C">
      <w:pPr>
        <w:spacing w:line="360" w:lineRule="auto"/>
        <w:jc w:val="both"/>
        <w:rPr>
          <w:rFonts w:ascii="NewsGotT" w:hAnsi="NewsGotT"/>
          <w:lang w:val="pt-PT"/>
        </w:rPr>
      </w:pPr>
      <w:r w:rsidRPr="00CB71F5">
        <w:rPr>
          <w:rFonts w:ascii="NewsGotT" w:hAnsi="NewsGotT"/>
          <w:lang w:val="pt-PT"/>
        </w:rPr>
        <w:tab/>
        <w:t xml:space="preserve">1) </w:t>
      </w:r>
      <w:proofErr w:type="spellStart"/>
      <w:r w:rsidR="0048713C" w:rsidRPr="00CB71F5">
        <w:rPr>
          <w:rFonts w:ascii="NewsGotT" w:hAnsi="NewsGotT"/>
          <w:i/>
          <w:iCs/>
          <w:lang w:val="pt-PT"/>
        </w:rPr>
        <w:t>Delirium</w:t>
      </w:r>
      <w:proofErr w:type="spellEnd"/>
      <w:r w:rsidR="0048713C" w:rsidRPr="00CB71F5">
        <w:rPr>
          <w:rFonts w:ascii="NewsGotT" w:hAnsi="NewsGotT"/>
          <w:lang w:val="pt-PT"/>
        </w:rPr>
        <w:t xml:space="preserve"> </w:t>
      </w:r>
      <w:r w:rsidRPr="00CB71F5">
        <w:rPr>
          <w:rFonts w:ascii="NewsGotT" w:hAnsi="NewsGotT"/>
          <w:lang w:val="pt-PT"/>
        </w:rPr>
        <w:t>Hiperativo</w:t>
      </w:r>
    </w:p>
    <w:p w14:paraId="39F71497" w14:textId="10F83A99" w:rsidR="00F14AE8" w:rsidRDefault="00F14AE8" w:rsidP="00B95B0C">
      <w:pPr>
        <w:spacing w:line="360" w:lineRule="auto"/>
        <w:ind w:firstLine="720"/>
        <w:jc w:val="both"/>
        <w:rPr>
          <w:rFonts w:ascii="NewsGotT" w:hAnsi="NewsGotT"/>
          <w:lang w:val="pt-PT"/>
        </w:rPr>
      </w:pPr>
      <w:r w:rsidRPr="00CB71F5">
        <w:rPr>
          <w:rFonts w:ascii="NewsGotT" w:hAnsi="NewsGotT"/>
          <w:lang w:val="pt-PT"/>
        </w:rPr>
        <w:t xml:space="preserve">Os pacientes </w:t>
      </w:r>
      <w:r w:rsidR="00EE746D" w:rsidRPr="00CB71F5">
        <w:rPr>
          <w:rFonts w:ascii="NewsGotT" w:hAnsi="NewsGotT"/>
          <w:lang w:val="pt-PT"/>
        </w:rPr>
        <w:t xml:space="preserve">diagnosticados com este subtipo </w:t>
      </w:r>
      <w:r w:rsidRPr="00CB71F5">
        <w:rPr>
          <w:rFonts w:ascii="NewsGotT" w:hAnsi="NewsGotT"/>
          <w:lang w:val="pt-PT"/>
        </w:rPr>
        <w:t xml:space="preserve">apresentam um quadro de hiperatividade psicomotora e, na maioria das vezes não dormem. </w:t>
      </w:r>
      <w:r w:rsidR="00EE746D" w:rsidRPr="00CB71F5">
        <w:rPr>
          <w:rFonts w:ascii="NewsGotT" w:hAnsi="NewsGotT"/>
          <w:lang w:val="pt-PT"/>
        </w:rPr>
        <w:t>Manifestam um aumento de atividade motora</w:t>
      </w:r>
      <w:r w:rsidRPr="00CB71F5">
        <w:rPr>
          <w:rFonts w:ascii="NewsGotT" w:hAnsi="NewsGotT"/>
          <w:lang w:val="pt-PT"/>
        </w:rPr>
        <w:t xml:space="preserve"> e </w:t>
      </w:r>
      <w:r w:rsidR="00EE746D" w:rsidRPr="00CB71F5">
        <w:rPr>
          <w:rFonts w:ascii="NewsGotT" w:hAnsi="NewsGotT"/>
          <w:lang w:val="pt-PT"/>
        </w:rPr>
        <w:t>ansiedade</w:t>
      </w:r>
      <w:r w:rsidRPr="00CB71F5">
        <w:rPr>
          <w:rFonts w:ascii="NewsGotT" w:hAnsi="NewsGotT"/>
          <w:lang w:val="pt-PT"/>
        </w:rPr>
        <w:t xml:space="preserve"> e por vezes podem adotar um comportamento agressivo e ameaçador.</w:t>
      </w:r>
      <w:r w:rsidR="008937F1" w:rsidRPr="00CB71F5">
        <w:rPr>
          <w:rFonts w:ascii="NewsGotT" w:hAnsi="NewsGotT"/>
          <w:lang w:val="pt-PT"/>
        </w:rPr>
        <w:t xml:space="preserve"> Podendo também expor um discurso confuso e alucinações</w:t>
      </w:r>
      <w:r w:rsidR="008B30C4" w:rsidRPr="00CB71F5">
        <w:rPr>
          <w:rFonts w:ascii="NewsGotT" w:hAnsi="NewsGotT"/>
          <w:lang w:val="pt-PT"/>
        </w:rPr>
        <w:t xml:space="preserve"> </w:t>
      </w:r>
      <w:r w:rsidR="00EE746D" w:rsidRPr="00CB71F5">
        <w:rPr>
          <w:rFonts w:ascii="NewsGotT" w:hAnsi="NewsGotT"/>
          <w:lang w:val="pt-PT"/>
        </w:rPr>
        <w:fldChar w:fldCharType="begin" w:fldLock="1"/>
      </w:r>
      <w:r w:rsidR="00843B4B"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B0C">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CB71F5">
        <w:rPr>
          <w:rFonts w:ascii="NewsGotT" w:hAnsi="NewsGotT"/>
          <w:lang w:val="pt-PT"/>
        </w:rPr>
        <w:fldChar w:fldCharType="separate"/>
      </w:r>
      <w:r w:rsidR="008937F1" w:rsidRPr="00B95B0C">
        <w:rPr>
          <w:rFonts w:ascii="NewsGotT" w:hAnsi="NewsGotT"/>
          <w:noProof/>
        </w:rPr>
        <w:t>(Lee-Archer, von Ungern-Sternberg, Reade, Law, &amp; Long, 2021; Nagari &amp; Suresh Babu, 2019)</w:t>
      </w:r>
      <w:r w:rsidR="00EE746D" w:rsidRPr="00CB71F5">
        <w:rPr>
          <w:rFonts w:ascii="NewsGotT" w:hAnsi="NewsGotT"/>
          <w:lang w:val="pt-PT"/>
        </w:rPr>
        <w:fldChar w:fldCharType="end"/>
      </w:r>
      <w:r w:rsidR="00B95B0C" w:rsidRPr="00B95B0C">
        <w:rPr>
          <w:rFonts w:ascii="NewsGotT" w:hAnsi="NewsGotT"/>
        </w:rPr>
        <w:t>.</w:t>
      </w:r>
      <w:r w:rsidR="008937F1" w:rsidRPr="00B95B0C">
        <w:rPr>
          <w:rFonts w:ascii="NewsGotT" w:hAnsi="NewsGotT"/>
        </w:rPr>
        <w:t xml:space="preserve"> </w:t>
      </w:r>
      <w:r w:rsidRPr="00CB71F5">
        <w:rPr>
          <w:rFonts w:ascii="NewsGotT" w:hAnsi="NewsGotT"/>
          <w:lang w:val="pt-PT"/>
        </w:rPr>
        <w:t xml:space="preserve">Esta forma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ocorre principalmente no diagnóstico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proofErr w:type="spellStart"/>
      <w:r w:rsidRPr="00CB71F5">
        <w:rPr>
          <w:rFonts w:ascii="NewsGotT" w:hAnsi="NewsGotT"/>
          <w:i/>
          <w:iCs/>
          <w:lang w:val="pt-PT"/>
        </w:rPr>
        <w:t>tremens</w:t>
      </w:r>
      <w:proofErr w:type="spellEnd"/>
      <w:r w:rsidRPr="00CB71F5">
        <w:rPr>
          <w:rFonts w:ascii="NewsGotT" w:hAnsi="NewsGotT"/>
          <w:i/>
          <w:iCs/>
          <w:lang w:val="pt-PT"/>
        </w:rPr>
        <w:t xml:space="preserve"> </w:t>
      </w:r>
      <w:r w:rsidRPr="00CB71F5">
        <w:rPr>
          <w:rFonts w:ascii="NewsGotT" w:hAnsi="NewsGotT"/>
          <w:lang w:val="pt-PT"/>
        </w:rPr>
        <w:t>por abstinência alcoólica, síndromes de abstinência de medicamentos e pela ação de drogas anticolinérgicas.</w:t>
      </w:r>
    </w:p>
    <w:p w14:paraId="1DECC318" w14:textId="77777777" w:rsidR="00310756" w:rsidRPr="00CB71F5" w:rsidRDefault="00310756" w:rsidP="00B95B0C">
      <w:pPr>
        <w:spacing w:line="360" w:lineRule="auto"/>
        <w:ind w:firstLine="720"/>
        <w:jc w:val="both"/>
        <w:rPr>
          <w:rFonts w:ascii="NewsGotT" w:hAnsi="NewsGotT"/>
          <w:lang w:val="pt-PT"/>
        </w:rPr>
      </w:pPr>
    </w:p>
    <w:p w14:paraId="0AEA0822" w14:textId="0F965B7C" w:rsidR="008561FE" w:rsidRPr="00CB71F5" w:rsidRDefault="008561FE" w:rsidP="00753B8C">
      <w:pPr>
        <w:spacing w:line="360" w:lineRule="auto"/>
        <w:jc w:val="both"/>
        <w:rPr>
          <w:rFonts w:ascii="NewsGotT" w:hAnsi="NewsGotT"/>
          <w:lang w:val="pt-PT"/>
        </w:rPr>
      </w:pPr>
      <w:r w:rsidRPr="00CB71F5">
        <w:rPr>
          <w:rFonts w:ascii="NewsGotT" w:hAnsi="NewsGotT"/>
          <w:lang w:val="pt-PT"/>
        </w:rPr>
        <w:tab/>
        <w:t xml:space="preserve">2) </w:t>
      </w:r>
      <w:proofErr w:type="spellStart"/>
      <w:r w:rsidR="00133093" w:rsidRPr="00CB71F5">
        <w:rPr>
          <w:rFonts w:ascii="NewsGotT" w:hAnsi="NewsGotT"/>
          <w:i/>
          <w:iCs/>
          <w:lang w:val="pt-PT"/>
        </w:rPr>
        <w:t>Delirium</w:t>
      </w:r>
      <w:proofErr w:type="spellEnd"/>
      <w:r w:rsidR="00133093" w:rsidRPr="00CB71F5">
        <w:rPr>
          <w:rFonts w:ascii="NewsGotT" w:hAnsi="NewsGotT"/>
          <w:lang w:val="pt-PT"/>
        </w:rPr>
        <w:t xml:space="preserve">  </w:t>
      </w:r>
      <w:proofErr w:type="spellStart"/>
      <w:r w:rsidRPr="00CB71F5">
        <w:rPr>
          <w:rFonts w:ascii="NewsGotT" w:hAnsi="NewsGotT"/>
          <w:lang w:val="pt-PT"/>
        </w:rPr>
        <w:t>Hipoativo</w:t>
      </w:r>
      <w:proofErr w:type="spellEnd"/>
    </w:p>
    <w:p w14:paraId="32B15C8C" w14:textId="5F0B8280" w:rsidR="00FF1589" w:rsidRPr="00CB71F5" w:rsidRDefault="00FF1589" w:rsidP="00B95B0C">
      <w:pPr>
        <w:spacing w:line="360" w:lineRule="auto"/>
        <w:ind w:firstLine="720"/>
        <w:jc w:val="both"/>
        <w:rPr>
          <w:rFonts w:ascii="NewsGotT" w:hAnsi="NewsGotT"/>
          <w:lang w:val="pt-PT"/>
        </w:rPr>
      </w:pPr>
      <w:r w:rsidRPr="00CB71F5">
        <w:rPr>
          <w:rFonts w:ascii="NewsGotT" w:hAnsi="NewsGotT"/>
          <w:lang w:val="pt-PT"/>
        </w:rPr>
        <w:t xml:space="preserve">No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proofErr w:type="spellStart"/>
      <w:r w:rsidRPr="00CB71F5">
        <w:rPr>
          <w:rFonts w:ascii="NewsGotT" w:hAnsi="NewsGotT"/>
          <w:lang w:val="pt-PT"/>
        </w:rPr>
        <w:t>hipoativo</w:t>
      </w:r>
      <w:proofErr w:type="spellEnd"/>
      <w:r w:rsidRPr="00CB71F5">
        <w:rPr>
          <w:rFonts w:ascii="NewsGotT" w:hAnsi="NewsGotT"/>
          <w:lang w:val="pt-PT"/>
        </w:rPr>
        <w:t xml:space="preserve"> os doentes apresentam-se sonolentos, apáticos, movem-se lentamente, falam pouco e podem apresentar um diminuição no apetite</w:t>
      </w:r>
      <w:r w:rsidR="00EE746D" w:rsidRPr="00CB71F5">
        <w:rPr>
          <w:rFonts w:ascii="NewsGotT" w:hAnsi="NewsGotT"/>
          <w:lang w:val="pt-PT"/>
        </w:rPr>
        <w:t xml:space="preserve"> assim como diminuição da consciência do ambiente </w:t>
      </w:r>
      <w:r w:rsidR="00EE746D" w:rsidRPr="00CB71F5">
        <w:rPr>
          <w:rFonts w:ascii="NewsGotT" w:hAnsi="NewsGotT"/>
          <w:lang w:val="pt-PT"/>
        </w:rPr>
        <w:fldChar w:fldCharType="begin" w:fldLock="1"/>
      </w:r>
      <w:r w:rsidR="00EE746D"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CB71F5">
        <w:rPr>
          <w:rFonts w:ascii="NewsGotT" w:hAnsi="NewsGotT"/>
          <w:lang w:val="pt-PT"/>
        </w:rPr>
        <w:fldChar w:fldCharType="separate"/>
      </w:r>
      <w:r w:rsidR="00EE746D" w:rsidRPr="00CB71F5">
        <w:rPr>
          <w:rFonts w:ascii="NewsGotT" w:hAnsi="NewsGotT"/>
          <w:noProof/>
          <w:lang w:val="pt-PT"/>
        </w:rPr>
        <w:t>(Nagari &amp; Suresh Babu, 2019)</w:t>
      </w:r>
      <w:r w:rsidR="00EE746D" w:rsidRPr="00CB71F5">
        <w:rPr>
          <w:rFonts w:ascii="NewsGotT" w:hAnsi="NewsGotT"/>
          <w:lang w:val="pt-PT"/>
        </w:rPr>
        <w:fldChar w:fldCharType="end"/>
      </w:r>
      <w:r w:rsidRPr="00CB71F5">
        <w:rPr>
          <w:rFonts w:ascii="NewsGotT" w:hAnsi="NewsGotT"/>
          <w:lang w:val="pt-PT"/>
        </w:rPr>
        <w:t xml:space="preserve">. Este diagnóstico pode ser confundido com o quadro de depressão ou falta de motivação. Este diagnóstico pode desenvolver-se por intoxicação de drogas hipnóticas ou sedativas, </w:t>
      </w:r>
      <w:proofErr w:type="spellStart"/>
      <w:r w:rsidRPr="00CB71F5">
        <w:rPr>
          <w:rFonts w:ascii="NewsGotT" w:hAnsi="NewsGotT"/>
          <w:lang w:val="pt-PT"/>
        </w:rPr>
        <w:t>hipóxia</w:t>
      </w:r>
      <w:proofErr w:type="spellEnd"/>
      <w:r w:rsidRPr="00CB71F5">
        <w:rPr>
          <w:rFonts w:ascii="NewsGotT" w:hAnsi="NewsGotT"/>
          <w:lang w:val="pt-PT"/>
        </w:rPr>
        <w:t>, encefalopatia, sendo este o tipo mais comum nos idosos.</w:t>
      </w:r>
    </w:p>
    <w:p w14:paraId="12660D50" w14:textId="77777777" w:rsidR="00FF1589" w:rsidRPr="00CB71F5" w:rsidRDefault="00FF1589" w:rsidP="00753B8C">
      <w:pPr>
        <w:spacing w:line="360" w:lineRule="auto"/>
        <w:jc w:val="both"/>
        <w:rPr>
          <w:rFonts w:ascii="NewsGotT" w:hAnsi="NewsGotT"/>
          <w:lang w:val="pt-PT"/>
        </w:rPr>
      </w:pPr>
    </w:p>
    <w:p w14:paraId="42D3500C" w14:textId="7F62F862" w:rsidR="008561FE" w:rsidRPr="00CB71F5" w:rsidRDefault="008561FE" w:rsidP="00753B8C">
      <w:pPr>
        <w:spacing w:line="360" w:lineRule="auto"/>
        <w:jc w:val="both"/>
        <w:rPr>
          <w:rFonts w:ascii="NewsGotT" w:hAnsi="NewsGotT"/>
          <w:lang w:val="pt-PT"/>
        </w:rPr>
      </w:pPr>
      <w:r w:rsidRPr="00CB71F5">
        <w:rPr>
          <w:rFonts w:ascii="NewsGotT" w:hAnsi="NewsGotT"/>
          <w:lang w:val="pt-PT"/>
        </w:rPr>
        <w:tab/>
        <w:t>3) Misto</w:t>
      </w:r>
    </w:p>
    <w:p w14:paraId="567A88C2" w14:textId="631EF7EA" w:rsidR="00AD6B1B" w:rsidRDefault="00FF1589" w:rsidP="003C5003">
      <w:pPr>
        <w:spacing w:line="360" w:lineRule="auto"/>
        <w:ind w:firstLine="720"/>
        <w:jc w:val="both"/>
        <w:rPr>
          <w:rFonts w:ascii="NewsGotT" w:hAnsi="NewsGotT"/>
          <w:lang w:val="pt-PT"/>
        </w:rPr>
      </w:pPr>
      <w:r w:rsidRPr="00CB71F5">
        <w:rPr>
          <w:rFonts w:ascii="NewsGotT" w:hAnsi="NewsGotT"/>
          <w:lang w:val="pt-PT"/>
        </w:rPr>
        <w:t xml:space="preserve">Neste tipo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o doente alterna entre períodos de hiperatividade e de </w:t>
      </w:r>
      <w:proofErr w:type="spellStart"/>
      <w:r w:rsidRPr="00CB71F5">
        <w:rPr>
          <w:rFonts w:ascii="NewsGotT" w:hAnsi="NewsGotT"/>
          <w:lang w:val="pt-PT"/>
        </w:rPr>
        <w:t>hipoatividade</w:t>
      </w:r>
      <w:proofErr w:type="spellEnd"/>
      <w:r w:rsidRPr="00CB71F5">
        <w:rPr>
          <w:rFonts w:ascii="NewsGotT" w:hAnsi="NewsGotT"/>
          <w:lang w:val="pt-PT"/>
        </w:rPr>
        <w:t xml:space="preserve"> podendo ocorrer durante um dia ou vários</w:t>
      </w:r>
      <w:r w:rsidR="00843B4B" w:rsidRPr="00CB71F5">
        <w:rPr>
          <w:rFonts w:ascii="NewsGotT" w:hAnsi="NewsGotT"/>
          <w:lang w:val="pt-PT"/>
        </w:rPr>
        <w:t xml:space="preserve">. </w:t>
      </w:r>
      <w:r w:rsidR="00843B4B" w:rsidRPr="00CB71F5">
        <w:rPr>
          <w:rFonts w:ascii="NewsGotT" w:hAnsi="NewsGotT"/>
          <w:lang w:val="pt-PT"/>
        </w:rPr>
        <w:fldChar w:fldCharType="begin" w:fldLock="1"/>
      </w:r>
      <w:r w:rsidR="00F373B0"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CB71F5">
        <w:rPr>
          <w:rFonts w:ascii="NewsGotT" w:hAnsi="NewsGotT"/>
          <w:lang w:val="pt-PT"/>
        </w:rPr>
        <w:fldChar w:fldCharType="separate"/>
      </w:r>
      <w:r w:rsidR="00843B4B" w:rsidRPr="00CB71F5">
        <w:rPr>
          <w:rFonts w:ascii="NewsGotT" w:hAnsi="NewsGotT"/>
          <w:noProof/>
          <w:lang w:val="pt-PT"/>
        </w:rPr>
        <w:t>(Nagari &amp; Suresh Babu, 2019)</w:t>
      </w:r>
      <w:r w:rsidR="00843B4B" w:rsidRPr="00CB71F5">
        <w:rPr>
          <w:rFonts w:ascii="NewsGotT" w:hAnsi="NewsGotT"/>
          <w:lang w:val="pt-PT"/>
        </w:rPr>
        <w:fldChar w:fldCharType="end"/>
      </w:r>
      <w:r w:rsidR="00843B4B" w:rsidRPr="00CB71F5">
        <w:rPr>
          <w:rFonts w:ascii="NewsGotT" w:hAnsi="NewsGotT"/>
          <w:lang w:val="pt-PT"/>
        </w:rPr>
        <w:t xml:space="preserve"> </w:t>
      </w:r>
    </w:p>
    <w:p w14:paraId="3619AC71" w14:textId="77777777" w:rsidR="003C5003" w:rsidRPr="00CB71F5" w:rsidRDefault="003C5003" w:rsidP="003C5003">
      <w:pPr>
        <w:spacing w:line="360" w:lineRule="auto"/>
        <w:ind w:firstLine="720"/>
        <w:jc w:val="both"/>
        <w:rPr>
          <w:rFonts w:ascii="NewsGotT" w:hAnsi="NewsGotT"/>
          <w:lang w:val="pt-PT"/>
        </w:rPr>
      </w:pPr>
    </w:p>
    <w:p w14:paraId="4CA92172" w14:textId="77777777" w:rsidR="00985523" w:rsidRPr="00CB71F5" w:rsidRDefault="008561FE" w:rsidP="00985523">
      <w:pPr>
        <w:pStyle w:val="Heading3"/>
        <w:jc w:val="both"/>
        <w:rPr>
          <w:rFonts w:ascii="NewsGotT" w:hAnsi="NewsGotT"/>
          <w:lang w:val="pt-PT"/>
        </w:rPr>
      </w:pPr>
      <w:bookmarkStart w:id="27" w:name="_Toc70332070"/>
      <w:r w:rsidRPr="00CB71F5">
        <w:rPr>
          <w:rFonts w:ascii="NewsGotT" w:hAnsi="NewsGotT"/>
          <w:lang w:val="pt-PT"/>
        </w:rPr>
        <w:t>Fatores de risco</w:t>
      </w:r>
      <w:bookmarkEnd w:id="27"/>
    </w:p>
    <w:p w14:paraId="639560C9" w14:textId="100C31D7" w:rsidR="00E90C8F" w:rsidRPr="00CB71F5" w:rsidRDefault="00E90C8F" w:rsidP="00E90C8F">
      <w:pPr>
        <w:rPr>
          <w:rFonts w:ascii="NewsGotT" w:hAnsi="NewsGotT"/>
          <w:lang w:val="pt-PT" w:eastAsia="pt-PT"/>
        </w:rPr>
      </w:pPr>
    </w:p>
    <w:p w14:paraId="5FE512C5" w14:textId="249B971D" w:rsidR="00E90C8F" w:rsidRPr="00CB71F5" w:rsidRDefault="00E90C8F" w:rsidP="007B1A5F">
      <w:pPr>
        <w:spacing w:line="360" w:lineRule="auto"/>
        <w:ind w:firstLine="709"/>
        <w:jc w:val="both"/>
        <w:rPr>
          <w:rFonts w:ascii="NewsGotT" w:hAnsi="NewsGotT"/>
          <w:lang w:val="pt-PT" w:eastAsia="pt-PT"/>
        </w:rPr>
      </w:pPr>
      <w:r w:rsidRPr="00CB71F5">
        <w:rPr>
          <w:rFonts w:ascii="NewsGotT" w:hAnsi="NewsGotT"/>
          <w:lang w:val="pt-PT"/>
        </w:rPr>
        <w:t xml:space="preserve">Na literatura estão descritos diversos fatores de risco para o desenvolvimento de </w:t>
      </w:r>
      <w:proofErr w:type="spellStart"/>
      <w:r w:rsidRPr="00CB71F5">
        <w:rPr>
          <w:rFonts w:ascii="NewsGotT" w:hAnsi="NewsGotT"/>
          <w:i/>
          <w:iCs/>
          <w:lang w:val="pt-PT"/>
        </w:rPr>
        <w:t>delirium</w:t>
      </w:r>
      <w:proofErr w:type="spellEnd"/>
      <w:r w:rsidRPr="00CB71F5">
        <w:rPr>
          <w:rFonts w:ascii="NewsGotT" w:hAnsi="NewsGotT"/>
          <w:lang w:val="pt-PT"/>
        </w:rPr>
        <w:t xml:space="preserve">, estando a maioria relacionados com o internamento. Além disso, está também documentado que o desenvolvimento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em UCI é um fator preditor do aumento do tempo de internamento</w:t>
      </w:r>
      <w:r w:rsidR="00833827">
        <w:rPr>
          <w:rFonts w:ascii="NewsGotT" w:hAnsi="NewsGotT"/>
          <w:lang w:val="pt-PT"/>
        </w:rPr>
        <w:t xml:space="preserve"> </w:t>
      </w:r>
      <w:r w:rsidRPr="00CB71F5">
        <w:rPr>
          <w:rFonts w:ascii="NewsGotT" w:hAnsi="NewsGotT"/>
          <w:lang w:val="pt-PT"/>
        </w:rPr>
        <w:fldChar w:fldCharType="begin" w:fldLock="1"/>
      </w:r>
      <w:r w:rsidR="00EC1B2F">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CB71F5">
        <w:rPr>
          <w:rFonts w:ascii="NewsGotT" w:hAnsi="NewsGotT"/>
          <w:lang w:val="pt-PT"/>
        </w:rPr>
        <w:fldChar w:fldCharType="separate"/>
      </w:r>
      <w:r w:rsidR="00EC1B2F" w:rsidRPr="00EC1B2F">
        <w:rPr>
          <w:rFonts w:ascii="NewsGotT" w:hAnsi="NewsGotT"/>
          <w:noProof/>
          <w:lang w:val="pt-PT"/>
        </w:rPr>
        <w:t>(Cano-escalera, Besga, &amp; Graña, 2021; J. H. Han et al., 2011)</w:t>
      </w:r>
      <w:r w:rsidRPr="00CB71F5">
        <w:rPr>
          <w:rFonts w:ascii="NewsGotT" w:hAnsi="NewsGotT"/>
          <w:lang w:val="pt-PT"/>
        </w:rPr>
        <w:fldChar w:fldCharType="end"/>
      </w:r>
      <w:r w:rsidR="00833827">
        <w:rPr>
          <w:rFonts w:ascii="NewsGotT" w:hAnsi="NewsGotT"/>
          <w:lang w:val="pt-PT"/>
        </w:rPr>
        <w:t xml:space="preserve">. </w:t>
      </w:r>
      <w:r w:rsidRPr="00CB71F5">
        <w:rPr>
          <w:rFonts w:ascii="NewsGotT" w:hAnsi="NewsGotT"/>
          <w:lang w:val="pt-PT"/>
        </w:rPr>
        <w:t xml:space="preserve">Segundo vários estudos realizados é possível afirmar que a incidência do </w:t>
      </w:r>
      <w:proofErr w:type="spellStart"/>
      <w:r w:rsidRPr="00CB71F5">
        <w:rPr>
          <w:rFonts w:ascii="NewsGotT" w:hAnsi="NewsGotT"/>
          <w:i/>
          <w:iCs/>
          <w:lang w:val="pt-PT"/>
        </w:rPr>
        <w:t>delirium</w:t>
      </w:r>
      <w:proofErr w:type="spellEnd"/>
      <w:r w:rsidRPr="00CB71F5">
        <w:rPr>
          <w:rFonts w:ascii="NewsGotT" w:hAnsi="NewsGotT"/>
          <w:lang w:val="pt-PT"/>
        </w:rPr>
        <w:t xml:space="preserve"> na unidade de cuidados intensivos (UCI) pode variar desde valores baixos a muito altos dependendo das diferentes populações de doentes. Pode-se realçar o </w:t>
      </w:r>
      <w:proofErr w:type="spellStart"/>
      <w:r w:rsidRPr="00CB71F5">
        <w:rPr>
          <w:rFonts w:ascii="NewsGotT" w:hAnsi="NewsGotT"/>
          <w:i/>
          <w:iCs/>
          <w:lang w:val="pt-PT"/>
        </w:rPr>
        <w:t>delirium</w:t>
      </w:r>
      <w:proofErr w:type="spellEnd"/>
      <w:r w:rsidRPr="00CB71F5">
        <w:rPr>
          <w:rFonts w:ascii="NewsGotT" w:hAnsi="NewsGotT"/>
          <w:lang w:val="pt-PT"/>
        </w:rPr>
        <w:t xml:space="preserve"> pós-</w:t>
      </w:r>
      <w:r w:rsidRPr="00CB71F5">
        <w:rPr>
          <w:rFonts w:ascii="NewsGotT" w:hAnsi="NewsGotT"/>
          <w:lang w:val="pt-PT"/>
        </w:rPr>
        <w:lastRenderedPageBreak/>
        <w:t>operatório</w:t>
      </w:r>
      <w:r w:rsidRPr="00CB71F5">
        <w:rPr>
          <w:rFonts w:ascii="NewsGotT" w:hAnsi="NewsGotT"/>
          <w:lang w:val="pt-PT" w:eastAsia="pt-PT"/>
        </w:rPr>
        <w:t xml:space="preserve"> que tem sido a complicação mais comum em pacientes mais velhos que foram submetidos a cirurgia</w:t>
      </w:r>
      <w:r w:rsidR="00833827">
        <w:rPr>
          <w:rFonts w:ascii="NewsGotT" w:hAnsi="NewsGotT"/>
          <w:lang w:val="pt-PT" w:eastAsia="pt-PT"/>
        </w:rPr>
        <w:t xml:space="preserve">. </w:t>
      </w:r>
      <w:r w:rsidRPr="00CB71F5">
        <w:rPr>
          <w:rFonts w:ascii="NewsGotT" w:hAnsi="NewsGotT"/>
          <w:lang w:val="pt-PT" w:eastAsia="pt-PT"/>
        </w:rPr>
        <w:t xml:space="preserve">(Ali </w:t>
      </w:r>
      <w:proofErr w:type="spellStart"/>
      <w:r w:rsidRPr="00CB71F5">
        <w:rPr>
          <w:rFonts w:ascii="NewsGotT" w:hAnsi="NewsGotT"/>
          <w:lang w:val="pt-PT" w:eastAsia="pt-PT"/>
        </w:rPr>
        <w:t>et</w:t>
      </w:r>
      <w:proofErr w:type="spellEnd"/>
      <w:r w:rsidRPr="00CB71F5">
        <w:rPr>
          <w:rFonts w:ascii="NewsGotT" w:hAnsi="NewsGotT"/>
          <w:lang w:val="pt-PT" w:eastAsia="pt-PT"/>
        </w:rPr>
        <w:t xml:space="preserve"> al., 2021; Robinson, </w:t>
      </w:r>
      <w:proofErr w:type="spellStart"/>
      <w:r w:rsidRPr="00CB71F5">
        <w:rPr>
          <w:rFonts w:ascii="NewsGotT" w:hAnsi="NewsGotT"/>
          <w:lang w:val="pt-PT" w:eastAsia="pt-PT"/>
        </w:rPr>
        <w:t>Raeburn</w:t>
      </w:r>
      <w:proofErr w:type="spellEnd"/>
      <w:r w:rsidRPr="00CB71F5">
        <w:rPr>
          <w:rFonts w:ascii="NewsGotT" w:hAnsi="NewsGotT"/>
          <w:lang w:val="pt-PT" w:eastAsia="pt-PT"/>
        </w:rPr>
        <w:t xml:space="preserve">, </w:t>
      </w:r>
      <w:proofErr w:type="spellStart"/>
      <w:r w:rsidRPr="00CB71F5">
        <w:rPr>
          <w:rFonts w:ascii="NewsGotT" w:hAnsi="NewsGotT"/>
          <w:lang w:val="pt-PT" w:eastAsia="pt-PT"/>
        </w:rPr>
        <w:t>Tran</w:t>
      </w:r>
      <w:proofErr w:type="spellEnd"/>
      <w:r w:rsidRPr="00CB71F5">
        <w:rPr>
          <w:rFonts w:ascii="NewsGotT" w:hAnsi="NewsGotT"/>
          <w:lang w:val="pt-PT" w:eastAsia="pt-PT"/>
        </w:rPr>
        <w:t xml:space="preserve">, </w:t>
      </w:r>
      <w:proofErr w:type="spellStart"/>
      <w:r w:rsidRPr="00CB71F5">
        <w:rPr>
          <w:rFonts w:ascii="NewsGotT" w:hAnsi="NewsGotT"/>
          <w:lang w:val="pt-PT" w:eastAsia="pt-PT"/>
        </w:rPr>
        <w:t>Brenner</w:t>
      </w:r>
      <w:proofErr w:type="spellEnd"/>
      <w:r w:rsidRPr="00CB71F5">
        <w:rPr>
          <w:rFonts w:ascii="NewsGotT" w:hAnsi="NewsGotT"/>
          <w:lang w:val="pt-PT" w:eastAsia="pt-PT"/>
        </w:rPr>
        <w:t xml:space="preserve">, &amp; </w:t>
      </w:r>
      <w:proofErr w:type="spellStart"/>
      <w:r w:rsidRPr="00CB71F5">
        <w:rPr>
          <w:rFonts w:ascii="NewsGotT" w:hAnsi="NewsGotT"/>
          <w:lang w:val="pt-PT" w:eastAsia="pt-PT"/>
        </w:rPr>
        <w:t>Moss</w:t>
      </w:r>
      <w:proofErr w:type="spellEnd"/>
      <w:r w:rsidRPr="00CB71F5">
        <w:rPr>
          <w:rFonts w:ascii="NewsGotT" w:hAnsi="NewsGotT"/>
          <w:lang w:val="pt-PT" w:eastAsia="pt-PT"/>
        </w:rPr>
        <w:t>, 2011)</w:t>
      </w:r>
      <w:r w:rsidR="00833827">
        <w:rPr>
          <w:rFonts w:ascii="NewsGotT" w:hAnsi="NewsGotT"/>
          <w:lang w:val="pt-PT" w:eastAsia="pt-PT"/>
        </w:rPr>
        <w:t xml:space="preserve">. </w:t>
      </w:r>
    </w:p>
    <w:p w14:paraId="3003F045" w14:textId="7D85BAAC" w:rsidR="00332981" w:rsidRPr="00CB71F5" w:rsidRDefault="00616E7B" w:rsidP="00E90C8F">
      <w:pPr>
        <w:spacing w:line="360" w:lineRule="auto"/>
        <w:ind w:firstLine="720"/>
        <w:jc w:val="both"/>
        <w:rPr>
          <w:rFonts w:ascii="NewsGotT" w:hAnsi="NewsGotT"/>
          <w:lang w:val="pt-PT" w:eastAsia="pt-PT"/>
        </w:rPr>
      </w:pPr>
      <w:r w:rsidRPr="00CB71F5">
        <w:rPr>
          <w:rFonts w:ascii="NewsGotT" w:hAnsi="NewsGotT"/>
          <w:lang w:val="pt-PT"/>
        </w:rPr>
        <w:t xml:space="preserve">Os fatores de risco assumem diversas relevâncias </w:t>
      </w:r>
      <w:r w:rsidR="00A1420A" w:rsidRPr="00CB71F5">
        <w:rPr>
          <w:rFonts w:ascii="NewsGotT" w:hAnsi="NewsGotT"/>
          <w:lang w:val="pt-PT"/>
        </w:rPr>
        <w:t>dependendo</w:t>
      </w:r>
      <w:r w:rsidRPr="00CB71F5">
        <w:rPr>
          <w:rFonts w:ascii="NewsGotT" w:hAnsi="NewsGotT"/>
          <w:lang w:val="pt-PT"/>
        </w:rPr>
        <w:t xml:space="preserve"> das características individuais de cada doente, bem como do seu contexto patológico. </w:t>
      </w:r>
      <w:r w:rsidR="00CA12C3" w:rsidRPr="00CB71F5">
        <w:rPr>
          <w:rFonts w:ascii="NewsGotT" w:hAnsi="NewsGotT"/>
          <w:lang w:val="pt-PT"/>
        </w:rPr>
        <w:t xml:space="preserve">A causa do </w:t>
      </w:r>
      <w:proofErr w:type="spellStart"/>
      <w:r w:rsidR="00CA12C3" w:rsidRPr="00CB71F5">
        <w:rPr>
          <w:rFonts w:ascii="NewsGotT" w:hAnsi="NewsGotT"/>
          <w:i/>
          <w:iCs/>
          <w:lang w:val="pt-PT"/>
        </w:rPr>
        <w:t>delirium</w:t>
      </w:r>
      <w:proofErr w:type="spellEnd"/>
      <w:r w:rsidR="00CA12C3" w:rsidRPr="00CB71F5">
        <w:rPr>
          <w:rFonts w:ascii="NewsGotT" w:hAnsi="NewsGotT"/>
          <w:lang w:val="pt-PT"/>
        </w:rPr>
        <w:t xml:space="preserve"> é quase sempre</w:t>
      </w:r>
      <w:r w:rsidR="00841A63" w:rsidRPr="00CB71F5">
        <w:rPr>
          <w:rFonts w:ascii="NewsGotT" w:hAnsi="NewsGotT"/>
          <w:lang w:val="pt-PT"/>
        </w:rPr>
        <w:t xml:space="preserve"> de origem</w:t>
      </w:r>
      <w:r w:rsidR="00CA12C3" w:rsidRPr="00CB71F5">
        <w:rPr>
          <w:rFonts w:ascii="NewsGotT" w:hAnsi="NewsGotT"/>
          <w:lang w:val="pt-PT"/>
        </w:rPr>
        <w:t xml:space="preserve"> multifatorial, dependente de </w:t>
      </w:r>
      <w:r w:rsidR="00841A63" w:rsidRPr="00CB71F5">
        <w:rPr>
          <w:rFonts w:ascii="NewsGotT" w:hAnsi="NewsGotT"/>
          <w:lang w:val="pt-PT"/>
        </w:rPr>
        <w:t>determinados</w:t>
      </w:r>
      <w:r w:rsidR="00CA12C3" w:rsidRPr="00CB71F5">
        <w:rPr>
          <w:rFonts w:ascii="NewsGotT" w:hAnsi="NewsGotT"/>
          <w:lang w:val="pt-PT"/>
        </w:rPr>
        <w:t xml:space="preserve"> fatores</w:t>
      </w:r>
      <w:r w:rsidR="00181807" w:rsidRPr="00CB71F5">
        <w:rPr>
          <w:rFonts w:ascii="NewsGotT" w:hAnsi="NewsGotT"/>
          <w:lang w:val="pt-PT"/>
        </w:rPr>
        <w:t xml:space="preserve"> </w:t>
      </w:r>
      <w:r w:rsidR="00181807" w:rsidRPr="00CB71F5">
        <w:rPr>
          <w:rFonts w:ascii="NewsGotT" w:hAnsi="NewsGotT"/>
          <w:lang w:val="pt-PT"/>
        </w:rPr>
        <w:fldChar w:fldCharType="begin" w:fldLock="1"/>
      </w:r>
      <w:r w:rsidR="00F23B2C" w:rsidRPr="00CB71F5">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CB71F5">
        <w:rPr>
          <w:rFonts w:ascii="NewsGotT" w:hAnsi="NewsGotT"/>
          <w:lang w:val="pt-PT"/>
        </w:rPr>
        <w:fldChar w:fldCharType="separate"/>
      </w:r>
      <w:r w:rsidR="00181807" w:rsidRPr="00CB71F5">
        <w:rPr>
          <w:rFonts w:ascii="NewsGotT" w:hAnsi="NewsGotT"/>
          <w:noProof/>
          <w:lang w:val="pt-PT"/>
        </w:rPr>
        <w:t>(Cano-escalera et al., 2021)</w:t>
      </w:r>
      <w:r w:rsidR="00181807" w:rsidRPr="00CB71F5">
        <w:rPr>
          <w:rFonts w:ascii="NewsGotT" w:hAnsi="NewsGotT"/>
          <w:lang w:val="pt-PT"/>
        </w:rPr>
        <w:fldChar w:fldCharType="end"/>
      </w:r>
      <w:r w:rsidR="00833827">
        <w:rPr>
          <w:rFonts w:ascii="NewsGotT" w:hAnsi="NewsGotT"/>
          <w:lang w:val="pt-PT"/>
        </w:rPr>
        <w:t>.</w:t>
      </w:r>
      <w:r w:rsidR="00176FD0" w:rsidRPr="00CB71F5">
        <w:rPr>
          <w:rFonts w:ascii="NewsGotT" w:hAnsi="NewsGotT"/>
          <w:lang w:val="pt-PT"/>
        </w:rPr>
        <w:t xml:space="preserve"> Estes fatores po</w:t>
      </w:r>
      <w:r w:rsidR="004B1AD6" w:rsidRPr="00CB71F5">
        <w:rPr>
          <w:rFonts w:ascii="NewsGotT" w:hAnsi="NewsGotT"/>
          <w:lang w:val="pt-PT"/>
        </w:rPr>
        <w:t>d</w:t>
      </w:r>
      <w:r w:rsidR="00176FD0" w:rsidRPr="00CB71F5">
        <w:rPr>
          <w:rFonts w:ascii="NewsGotT" w:hAnsi="NewsGotT"/>
          <w:lang w:val="pt-PT"/>
        </w:rPr>
        <w:t>em ser</w:t>
      </w:r>
      <w:r w:rsidR="00CA12C3" w:rsidRPr="00CB71F5">
        <w:rPr>
          <w:rFonts w:ascii="NewsGotT" w:hAnsi="NewsGotT"/>
          <w:lang w:val="pt-PT"/>
        </w:rPr>
        <w:t xml:space="preserve"> </w:t>
      </w:r>
      <w:r w:rsidR="004B1AD6" w:rsidRPr="00CB71F5">
        <w:rPr>
          <w:rFonts w:ascii="NewsGotT" w:hAnsi="NewsGotT"/>
          <w:lang w:val="pt-PT"/>
        </w:rPr>
        <w:t xml:space="preserve">divididos em </w:t>
      </w:r>
      <w:r w:rsidR="00CA12C3" w:rsidRPr="00CB71F5">
        <w:rPr>
          <w:rFonts w:ascii="NewsGotT" w:hAnsi="NewsGotT"/>
          <w:lang w:val="pt-PT"/>
        </w:rPr>
        <w:t>predisponentes</w:t>
      </w:r>
      <w:r w:rsidR="00A1420A" w:rsidRPr="00CB71F5">
        <w:rPr>
          <w:rFonts w:ascii="NewsGotT" w:hAnsi="NewsGotT"/>
          <w:lang w:val="pt-PT"/>
        </w:rPr>
        <w:t xml:space="preserve">, </w:t>
      </w:r>
      <w:r w:rsidR="004B1AD6" w:rsidRPr="00CB71F5">
        <w:rPr>
          <w:rFonts w:ascii="NewsGotT" w:hAnsi="NewsGotT"/>
          <w:lang w:val="pt-PT"/>
        </w:rPr>
        <w:t xml:space="preserve">estando </w:t>
      </w:r>
      <w:r w:rsidR="009C26A8" w:rsidRPr="00CB71F5">
        <w:rPr>
          <w:rFonts w:ascii="NewsGotT" w:hAnsi="NewsGotT"/>
          <w:lang w:val="pt-PT"/>
        </w:rPr>
        <w:t>relacionados com o estado basal do doente e respetivas comorbilidades</w:t>
      </w:r>
      <w:r w:rsidR="00A1420A" w:rsidRPr="00CB71F5">
        <w:rPr>
          <w:rFonts w:ascii="NewsGotT" w:hAnsi="NewsGotT"/>
          <w:lang w:val="pt-PT"/>
        </w:rPr>
        <w:t>,</w:t>
      </w:r>
      <w:r w:rsidR="00CA12C3" w:rsidRPr="00CB71F5">
        <w:rPr>
          <w:rFonts w:ascii="NewsGotT" w:hAnsi="NewsGotT"/>
          <w:lang w:val="pt-PT"/>
        </w:rPr>
        <w:t xml:space="preserve"> e precipitantes</w:t>
      </w:r>
      <w:r w:rsidR="00A1420A" w:rsidRPr="00CB71F5">
        <w:rPr>
          <w:rFonts w:ascii="NewsGotT" w:hAnsi="NewsGotT"/>
          <w:lang w:val="pt-PT"/>
        </w:rPr>
        <w:t xml:space="preserve">, </w:t>
      </w:r>
      <w:r w:rsidR="00A05BFD" w:rsidRPr="00CB71F5">
        <w:rPr>
          <w:rFonts w:ascii="NewsGotT" w:hAnsi="NewsGotT"/>
          <w:lang w:val="pt-PT"/>
        </w:rPr>
        <w:tab/>
        <w:t>referentes</w:t>
      </w:r>
      <w:r w:rsidR="009C26A8" w:rsidRPr="00CB71F5">
        <w:rPr>
          <w:rFonts w:ascii="NewsGotT" w:hAnsi="NewsGotT"/>
          <w:lang w:val="pt-PT"/>
        </w:rPr>
        <w:t xml:space="preserve"> </w:t>
      </w:r>
      <w:r w:rsidR="00A05BFD" w:rsidRPr="00CB71F5">
        <w:rPr>
          <w:rFonts w:ascii="NewsGotT" w:hAnsi="NewsGotT"/>
          <w:lang w:val="pt-PT"/>
        </w:rPr>
        <w:t>a</w:t>
      </w:r>
      <w:r w:rsidR="009C26A8" w:rsidRPr="00CB71F5">
        <w:rPr>
          <w:rFonts w:ascii="NewsGotT" w:hAnsi="NewsGotT"/>
          <w:lang w:val="pt-PT"/>
        </w:rPr>
        <w:t>o contexto hospitalar do doente, nomeadamente doença aguda e respetivo tratamento</w:t>
      </w:r>
      <w:r w:rsidR="00CA12C3" w:rsidRPr="00CB71F5">
        <w:rPr>
          <w:rFonts w:ascii="NewsGotT" w:hAnsi="NewsGotT"/>
          <w:lang w:val="pt-PT"/>
        </w:rPr>
        <w:t>. Alguns dos fatores predisponentes não são modificáveis, como por exemplo, idade, sexo, dependência, deficiência cognitiva pré-existente, doenças cardíacas e pulmonares pré-existentes. Os fatores modificáveis podem</w:t>
      </w:r>
      <w:r w:rsidR="00841A63" w:rsidRPr="00CB71F5">
        <w:rPr>
          <w:rFonts w:ascii="NewsGotT" w:hAnsi="NewsGotT"/>
          <w:lang w:val="pt-PT"/>
        </w:rPr>
        <w:t xml:space="preserve"> </w:t>
      </w:r>
      <w:r w:rsidR="00176FD0" w:rsidRPr="00CB71F5">
        <w:rPr>
          <w:rFonts w:ascii="NewsGotT" w:hAnsi="NewsGotT"/>
          <w:lang w:val="pt-PT"/>
        </w:rPr>
        <w:t xml:space="preserve">ter </w:t>
      </w:r>
      <w:r w:rsidR="00841A63" w:rsidRPr="00CB71F5">
        <w:rPr>
          <w:rFonts w:ascii="NewsGotT" w:hAnsi="NewsGotT"/>
          <w:lang w:val="pt-PT"/>
        </w:rPr>
        <w:t>origem nas condições ambientais do local onde se encontra o paciente</w:t>
      </w:r>
      <w:r w:rsidR="00CA12C3" w:rsidRPr="00CB71F5">
        <w:rPr>
          <w:rFonts w:ascii="NewsGotT" w:hAnsi="NewsGotT"/>
          <w:lang w:val="pt-PT"/>
        </w:rPr>
        <w:t xml:space="preserve">, tais como ausência de luz do dia visível, </w:t>
      </w:r>
      <w:r w:rsidR="00841A63" w:rsidRPr="00CB71F5">
        <w:rPr>
          <w:rFonts w:ascii="NewsGotT" w:hAnsi="NewsGotT"/>
          <w:lang w:val="pt-PT"/>
        </w:rPr>
        <w:t xml:space="preserve">a falta de noção </w:t>
      </w:r>
      <w:r w:rsidR="00CA12C3" w:rsidRPr="00CB71F5">
        <w:rPr>
          <w:rFonts w:ascii="NewsGotT" w:hAnsi="NewsGotT"/>
          <w:lang w:val="pt-PT"/>
        </w:rPr>
        <w:t xml:space="preserve">temporal, </w:t>
      </w:r>
      <w:r w:rsidR="00176FD0" w:rsidRPr="00CB71F5">
        <w:rPr>
          <w:rFonts w:ascii="NewsGotT" w:hAnsi="NewsGotT"/>
          <w:lang w:val="pt-PT"/>
        </w:rPr>
        <w:t>impossibilidade de</w:t>
      </w:r>
      <w:r w:rsidR="00CA12C3" w:rsidRPr="00CB71F5">
        <w:rPr>
          <w:rFonts w:ascii="NewsGotT" w:hAnsi="NewsGotT"/>
          <w:lang w:val="pt-PT"/>
        </w:rPr>
        <w:t xml:space="preserve"> visitas</w:t>
      </w:r>
      <w:r w:rsidR="00F23B2C" w:rsidRPr="00CB71F5">
        <w:rPr>
          <w:rFonts w:ascii="NewsGotT" w:hAnsi="NewsGotT"/>
          <w:lang w:val="pt-PT"/>
        </w:rPr>
        <w:t xml:space="preserve"> </w:t>
      </w:r>
      <w:r w:rsidR="00F23B2C" w:rsidRPr="00CB71F5">
        <w:rPr>
          <w:rFonts w:ascii="NewsGotT" w:hAnsi="NewsGotT"/>
          <w:lang w:val="pt-PT"/>
        </w:rPr>
        <w:fldChar w:fldCharType="begin" w:fldLock="1"/>
      </w:r>
      <w:r w:rsidR="00207D74" w:rsidRPr="00CB71F5">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unit","type":"article-journal","volume":"6"},"uris":["http://www.mendeley.com/documents/?uuid=99117a2e-215d-4071-9259-5f2a3b512a2a"]}],"mendeley":{"formattedCitation":"(Ali et al., 2021; Cano-escalera et al., 2021)","plainTextFormattedCitation":"(Ali et al., 2021; Cano-escalera et al., 2021)","previouslyFormattedCitation":"(Ali et al., 2021; Cano-escalera et al., 2021)"},"properties":{"noteIndex":0},"schema":"https://github.com/citation-style-language/schema/raw/master/csl-citation.json"}</w:instrText>
      </w:r>
      <w:r w:rsidR="00F23B2C" w:rsidRPr="00CB71F5">
        <w:rPr>
          <w:rFonts w:ascii="NewsGotT" w:hAnsi="NewsGotT"/>
          <w:lang w:val="pt-PT"/>
        </w:rPr>
        <w:fldChar w:fldCharType="separate"/>
      </w:r>
      <w:r w:rsidR="00F23B2C" w:rsidRPr="00CB71F5">
        <w:rPr>
          <w:rFonts w:ascii="NewsGotT" w:hAnsi="NewsGotT"/>
          <w:noProof/>
          <w:lang w:val="pt-PT"/>
        </w:rPr>
        <w:t>(Ali et al., 2021; Cano-escalera et al., 2021)</w:t>
      </w:r>
      <w:r w:rsidR="00F23B2C" w:rsidRPr="00CB71F5">
        <w:rPr>
          <w:rFonts w:ascii="NewsGotT" w:hAnsi="NewsGotT"/>
          <w:lang w:val="pt-PT"/>
        </w:rPr>
        <w:fldChar w:fldCharType="end"/>
      </w:r>
      <w:r w:rsidR="00841A63" w:rsidRPr="00CB71F5">
        <w:rPr>
          <w:rFonts w:ascii="NewsGotT" w:hAnsi="NewsGotT"/>
          <w:lang w:val="pt-PT"/>
        </w:rPr>
        <w:t xml:space="preserve">. Ou por alteração da doença como por exemplo,  </w:t>
      </w:r>
      <w:r w:rsidR="00CA12C3" w:rsidRPr="00CB71F5">
        <w:rPr>
          <w:rFonts w:ascii="NewsGotT" w:hAnsi="NewsGotT"/>
          <w:lang w:val="pt-PT"/>
        </w:rPr>
        <w:t xml:space="preserve">sedação, aumento do tempo de </w:t>
      </w:r>
      <w:r w:rsidR="00841A63" w:rsidRPr="00CB71F5">
        <w:rPr>
          <w:rFonts w:ascii="NewsGotT" w:hAnsi="NewsGotT"/>
          <w:lang w:val="pt-PT"/>
        </w:rPr>
        <w:t>internamento</w:t>
      </w:r>
      <w:r w:rsidR="00CA12C3" w:rsidRPr="00CB71F5">
        <w:rPr>
          <w:rFonts w:ascii="NewsGotT" w:hAnsi="NewsGotT"/>
          <w:lang w:val="pt-PT"/>
        </w:rPr>
        <w:t>, febre, dor, entubação e cateteres</w:t>
      </w:r>
      <w:r w:rsidR="00833827">
        <w:rPr>
          <w:rFonts w:ascii="NewsGotT" w:hAnsi="NewsGotT"/>
          <w:lang w:val="pt-PT"/>
        </w:rPr>
        <w:t xml:space="preserve">. </w:t>
      </w:r>
      <w:r w:rsidR="00841A63" w:rsidRPr="00CB71F5">
        <w:rPr>
          <w:rFonts w:ascii="NewsGotT" w:hAnsi="NewsGotT"/>
          <w:lang w:val="pt-PT"/>
        </w:rPr>
        <w:fldChar w:fldCharType="begin" w:fldLock="1"/>
      </w:r>
      <w:r w:rsidR="00181807" w:rsidRPr="00CB71F5">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unit","type":"article-journal","volume":"6"},"uris":["http://www.mendeley.com/documents/?uuid=99117a2e-215d-4071-9259-5f2a3b512a2a"]}],"mendeley":{"formattedCitation":"(Ali et al., 2021)","plainTextFormattedCitation":"(Ali et al., 2021)","previouslyFormattedCitation":"(Ali et al., 2021)"},"properties":{"noteIndex":0},"schema":"https://github.com/citation-style-language/schema/raw/master/csl-citation.json"}</w:instrText>
      </w:r>
      <w:r w:rsidR="00841A63" w:rsidRPr="00CB71F5">
        <w:rPr>
          <w:rFonts w:ascii="NewsGotT" w:hAnsi="NewsGotT"/>
          <w:lang w:val="pt-PT"/>
        </w:rPr>
        <w:fldChar w:fldCharType="separate"/>
      </w:r>
      <w:r w:rsidR="00841A63" w:rsidRPr="00CB71F5">
        <w:rPr>
          <w:rFonts w:ascii="NewsGotT" w:hAnsi="NewsGotT"/>
          <w:noProof/>
          <w:lang w:val="pt-PT"/>
        </w:rPr>
        <w:t>(Ali et al., 2021)</w:t>
      </w:r>
      <w:r w:rsidR="00841A63" w:rsidRPr="00CB71F5">
        <w:rPr>
          <w:rFonts w:ascii="NewsGotT" w:hAnsi="NewsGotT"/>
          <w:lang w:val="pt-PT"/>
        </w:rPr>
        <w:fldChar w:fldCharType="end"/>
      </w:r>
      <w:r w:rsidR="00833827">
        <w:rPr>
          <w:rFonts w:ascii="NewsGotT" w:hAnsi="NewsGotT"/>
          <w:lang w:val="pt-PT"/>
        </w:rPr>
        <w:t xml:space="preserve">. </w:t>
      </w:r>
      <w:r w:rsidR="008B626C" w:rsidRPr="00CB71F5">
        <w:rPr>
          <w:rFonts w:ascii="NewsGotT" w:hAnsi="NewsGotT"/>
          <w:lang w:val="pt-PT"/>
        </w:rPr>
        <w:t>Estudos têm demonstrado que a</w:t>
      </w:r>
      <w:r w:rsidR="002C426F" w:rsidRPr="00CB71F5">
        <w:rPr>
          <w:rFonts w:ascii="NewsGotT" w:hAnsi="NewsGotT"/>
          <w:lang w:val="pt-PT"/>
        </w:rPr>
        <w:t xml:space="preserve"> proporção de pacientes que desenvolve </w:t>
      </w:r>
      <w:proofErr w:type="spellStart"/>
      <w:r w:rsidR="002C426F" w:rsidRPr="00CB71F5">
        <w:rPr>
          <w:rFonts w:ascii="NewsGotT" w:hAnsi="NewsGotT"/>
          <w:i/>
          <w:iCs/>
          <w:lang w:val="pt-PT"/>
        </w:rPr>
        <w:t>delirium</w:t>
      </w:r>
      <w:proofErr w:type="spellEnd"/>
      <w:r w:rsidR="002C426F" w:rsidRPr="00CB71F5">
        <w:rPr>
          <w:rFonts w:ascii="NewsGotT" w:hAnsi="NewsGotT"/>
          <w:lang w:val="pt-PT"/>
        </w:rPr>
        <w:t xml:space="preserve"> é diretamente proporcional ao número de fatores de risco presentes à admissão</w:t>
      </w:r>
      <w:r w:rsidR="00833827">
        <w:rPr>
          <w:rFonts w:ascii="NewsGotT" w:hAnsi="NewsGotT"/>
          <w:lang w:val="pt-PT"/>
        </w:rPr>
        <w:t xml:space="preserve"> </w:t>
      </w:r>
      <w:r w:rsidR="008B626C" w:rsidRPr="00CB71F5">
        <w:rPr>
          <w:rFonts w:ascii="NewsGotT" w:hAnsi="NewsGotT"/>
          <w:lang w:val="pt-PT"/>
        </w:rPr>
        <w:fldChar w:fldCharType="begin" w:fldLock="1"/>
      </w:r>
      <w:r w:rsidR="000F665F" w:rsidRPr="00CB71F5">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CB71F5">
        <w:rPr>
          <w:rFonts w:ascii="NewsGotT" w:hAnsi="NewsGotT"/>
          <w:lang w:val="pt-PT"/>
        </w:rPr>
        <w:fldChar w:fldCharType="separate"/>
      </w:r>
      <w:r w:rsidR="008B626C" w:rsidRPr="00CB71F5">
        <w:rPr>
          <w:rFonts w:ascii="NewsGotT" w:hAnsi="NewsGotT"/>
          <w:noProof/>
          <w:lang w:val="pt-PT"/>
        </w:rPr>
        <w:t>(Mittal et al., 2011)</w:t>
      </w:r>
      <w:r w:rsidR="008B626C" w:rsidRPr="00CB71F5">
        <w:rPr>
          <w:rFonts w:ascii="NewsGotT" w:hAnsi="NewsGotT"/>
          <w:lang w:val="pt-PT"/>
        </w:rPr>
        <w:fldChar w:fldCharType="end"/>
      </w:r>
      <w:r w:rsidR="00833827">
        <w:rPr>
          <w:rFonts w:ascii="NewsGotT" w:hAnsi="NewsGotT"/>
          <w:lang w:val="pt-PT"/>
        </w:rPr>
        <w:t>.</w:t>
      </w:r>
      <w:r w:rsidR="00015A2D" w:rsidRPr="00CB71F5">
        <w:rPr>
          <w:rFonts w:ascii="NewsGotT" w:hAnsi="NewsGotT"/>
          <w:lang w:val="pt-PT"/>
        </w:rPr>
        <w:t xml:space="preserve"> </w:t>
      </w:r>
      <w:r w:rsidR="008B626C" w:rsidRPr="00CB71F5">
        <w:rPr>
          <w:rFonts w:ascii="NewsGotT" w:hAnsi="NewsGotT"/>
          <w:lang w:val="pt-PT"/>
        </w:rPr>
        <w:t xml:space="preserve">Além disso, foi evidenciada, por diversos estudos, a relação entre </w:t>
      </w:r>
      <w:proofErr w:type="spellStart"/>
      <w:r w:rsidR="00015A2D" w:rsidRPr="00CB71F5">
        <w:rPr>
          <w:rFonts w:ascii="NewsGotT" w:hAnsi="NewsGotT"/>
          <w:i/>
          <w:iCs/>
          <w:lang w:val="pt-PT"/>
        </w:rPr>
        <w:t>delirium</w:t>
      </w:r>
      <w:proofErr w:type="spellEnd"/>
      <w:r w:rsidR="00015A2D" w:rsidRPr="00CB71F5">
        <w:rPr>
          <w:rFonts w:ascii="NewsGotT" w:hAnsi="NewsGotT"/>
          <w:lang w:val="pt-PT"/>
        </w:rPr>
        <w:t xml:space="preserve"> e a mortalidade durante e após o internamento, em qualquer tipologia</w:t>
      </w:r>
      <w:r w:rsidR="00833827">
        <w:rPr>
          <w:rFonts w:ascii="NewsGotT" w:hAnsi="NewsGotT"/>
          <w:lang w:val="pt-PT"/>
        </w:rPr>
        <w:t xml:space="preserve"> </w:t>
      </w:r>
      <w:r w:rsidR="004F3577" w:rsidRPr="00CB71F5">
        <w:rPr>
          <w:rFonts w:ascii="NewsGotT" w:hAnsi="NewsGotT"/>
          <w:lang w:val="pt-PT"/>
        </w:rPr>
        <w:fldChar w:fldCharType="begin" w:fldLock="1"/>
      </w:r>
      <w:r w:rsidR="00085586" w:rsidRPr="00CB71F5">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CB71F5">
        <w:rPr>
          <w:rFonts w:ascii="Cambria" w:hAnsi="Cambria" w:cs="Cambria"/>
          <w:lang w:val="pt-PT"/>
        </w:rPr>
        <w:instrText>χ</w:instrText>
      </w:r>
      <w:r w:rsidR="00085586" w:rsidRPr="00CB71F5">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CB71F5">
        <w:rPr>
          <w:rFonts w:ascii="NewsGotT" w:hAnsi="NewsGotT"/>
          <w:lang w:val="pt-PT"/>
        </w:rPr>
        <w:fldChar w:fldCharType="separate"/>
      </w:r>
      <w:r w:rsidR="00071745" w:rsidRPr="00CB71F5">
        <w:rPr>
          <w:rFonts w:ascii="NewsGotT" w:hAnsi="NewsGotT"/>
          <w:noProof/>
          <w:lang w:val="pt-PT"/>
        </w:rPr>
        <w:t>(S. K. Inouye et al., 1990; Robinson, Raeburn, Tran, Brenner, &amp; Moss, 2011; Siddiqi, House, &amp; Holmes, 2006; Witlox et al., 2010)</w:t>
      </w:r>
      <w:r w:rsidR="004F3577" w:rsidRPr="00CB71F5">
        <w:rPr>
          <w:rFonts w:ascii="NewsGotT" w:hAnsi="NewsGotT"/>
          <w:lang w:val="pt-PT"/>
        </w:rPr>
        <w:fldChar w:fldCharType="end"/>
      </w:r>
      <w:r w:rsidR="00833827">
        <w:rPr>
          <w:rFonts w:ascii="NewsGotT" w:hAnsi="NewsGotT"/>
          <w:lang w:val="pt-PT"/>
        </w:rPr>
        <w:t>.</w:t>
      </w:r>
      <w:r w:rsidR="008B778F" w:rsidRPr="00CB71F5">
        <w:rPr>
          <w:rFonts w:ascii="NewsGotT" w:hAnsi="NewsGotT"/>
          <w:lang w:val="pt-PT"/>
        </w:rPr>
        <w:t xml:space="preserve"> </w:t>
      </w:r>
      <w:r w:rsidR="008612D0" w:rsidRPr="00CB71F5">
        <w:rPr>
          <w:rFonts w:ascii="NewsGotT" w:hAnsi="NewsGotT"/>
          <w:color w:val="000000" w:themeColor="text1"/>
          <w:sz w:val="23"/>
          <w:szCs w:val="23"/>
          <w:lang w:val="pt-PT"/>
        </w:rPr>
        <w:t xml:space="preserve">Perante o que foi descrito anteriormente, </w:t>
      </w:r>
      <w:r w:rsidR="000E4FE3" w:rsidRPr="00CB71F5">
        <w:rPr>
          <w:rFonts w:ascii="NewsGotT" w:hAnsi="NewsGotT"/>
          <w:color w:val="000000" w:themeColor="text1"/>
          <w:sz w:val="23"/>
          <w:szCs w:val="23"/>
          <w:lang w:val="pt-PT"/>
        </w:rPr>
        <w:t>tem sido</w:t>
      </w:r>
      <w:r w:rsidR="008612D0" w:rsidRPr="00CB71F5">
        <w:rPr>
          <w:rFonts w:ascii="NewsGotT" w:hAnsi="NewsGotT"/>
          <w:color w:val="000000" w:themeColor="text1"/>
          <w:sz w:val="23"/>
          <w:szCs w:val="23"/>
          <w:lang w:val="pt-PT"/>
        </w:rPr>
        <w:t xml:space="preserve"> crucial </w:t>
      </w:r>
      <w:r w:rsidR="00515D68" w:rsidRPr="00CB71F5">
        <w:rPr>
          <w:rFonts w:ascii="NewsGotT" w:hAnsi="NewsGotT"/>
          <w:color w:val="000000" w:themeColor="text1"/>
          <w:sz w:val="23"/>
          <w:szCs w:val="23"/>
          <w:lang w:val="pt-PT"/>
        </w:rPr>
        <w:t>investir</w:t>
      </w:r>
      <w:r w:rsidR="000E4FE3" w:rsidRPr="00CB71F5">
        <w:rPr>
          <w:rFonts w:ascii="NewsGotT" w:hAnsi="NewsGotT"/>
          <w:color w:val="000000" w:themeColor="text1"/>
          <w:sz w:val="23"/>
          <w:szCs w:val="23"/>
          <w:lang w:val="pt-PT"/>
        </w:rPr>
        <w:t xml:space="preserve"> na prevenção</w:t>
      </w:r>
      <w:r w:rsidR="008612D0" w:rsidRPr="00CB71F5">
        <w:rPr>
          <w:rFonts w:ascii="NewsGotT" w:hAnsi="NewsGotT"/>
          <w:color w:val="000000" w:themeColor="text1"/>
          <w:sz w:val="23"/>
          <w:szCs w:val="23"/>
          <w:lang w:val="pt-PT"/>
        </w:rPr>
        <w:t xml:space="preserve"> </w:t>
      </w:r>
      <w:r w:rsidR="000E4FE3" w:rsidRPr="00CB71F5">
        <w:rPr>
          <w:rFonts w:ascii="NewsGotT" w:hAnsi="NewsGotT"/>
          <w:color w:val="000000" w:themeColor="text1"/>
          <w:sz w:val="23"/>
          <w:szCs w:val="23"/>
          <w:lang w:val="pt-PT"/>
        </w:rPr>
        <w:t>d</w:t>
      </w:r>
      <w:r w:rsidR="008612D0" w:rsidRPr="00CB71F5">
        <w:rPr>
          <w:rFonts w:ascii="NewsGotT" w:hAnsi="NewsGotT"/>
          <w:color w:val="000000" w:themeColor="text1"/>
          <w:sz w:val="23"/>
          <w:szCs w:val="23"/>
          <w:lang w:val="pt-PT"/>
        </w:rPr>
        <w:t xml:space="preserve">o </w:t>
      </w:r>
      <w:r w:rsidR="000F665F" w:rsidRPr="00CB71F5">
        <w:rPr>
          <w:rFonts w:ascii="NewsGotT" w:hAnsi="NewsGotT"/>
          <w:color w:val="000000" w:themeColor="text1"/>
          <w:sz w:val="23"/>
          <w:szCs w:val="23"/>
          <w:lang w:val="pt-PT"/>
        </w:rPr>
        <w:t>diagnóstico</w:t>
      </w:r>
      <w:r w:rsidR="008612D0" w:rsidRPr="00CB71F5">
        <w:rPr>
          <w:rFonts w:ascii="NewsGotT" w:hAnsi="NewsGotT"/>
          <w:color w:val="000000" w:themeColor="text1"/>
          <w:sz w:val="23"/>
          <w:szCs w:val="23"/>
          <w:lang w:val="pt-PT"/>
        </w:rPr>
        <w:t xml:space="preserve"> de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i/>
          <w:iCs/>
          <w:color w:val="000000" w:themeColor="text1"/>
          <w:sz w:val="23"/>
          <w:szCs w:val="23"/>
          <w:lang w:val="pt-PT"/>
        </w:rPr>
        <w:t xml:space="preserve">. </w:t>
      </w:r>
      <w:r w:rsidR="000F665F" w:rsidRPr="00CB71F5">
        <w:rPr>
          <w:rFonts w:ascii="NewsGotT" w:hAnsi="NewsGotT"/>
          <w:color w:val="000000" w:themeColor="text1"/>
          <w:sz w:val="23"/>
          <w:szCs w:val="23"/>
          <w:lang w:val="pt-PT"/>
        </w:rPr>
        <w:t>Pelo que a</w:t>
      </w:r>
      <w:r w:rsidR="008612D0" w:rsidRPr="00CB71F5">
        <w:rPr>
          <w:rFonts w:ascii="NewsGotT" w:hAnsi="NewsGotT"/>
          <w:color w:val="000000" w:themeColor="text1"/>
          <w:sz w:val="23"/>
          <w:szCs w:val="23"/>
          <w:lang w:val="pt-PT"/>
        </w:rPr>
        <w:t xml:space="preserve"> identificação </w:t>
      </w:r>
      <w:r w:rsidR="00737C87" w:rsidRPr="00CB71F5">
        <w:rPr>
          <w:rFonts w:ascii="NewsGotT" w:hAnsi="NewsGotT"/>
          <w:color w:val="000000" w:themeColor="text1"/>
          <w:sz w:val="23"/>
          <w:szCs w:val="23"/>
          <w:lang w:val="pt-PT"/>
        </w:rPr>
        <w:t xml:space="preserve">precoce </w:t>
      </w:r>
      <w:r w:rsidR="008612D0" w:rsidRPr="00CB71F5">
        <w:rPr>
          <w:rFonts w:ascii="NewsGotT" w:hAnsi="NewsGotT"/>
          <w:color w:val="000000" w:themeColor="text1"/>
          <w:sz w:val="23"/>
          <w:szCs w:val="23"/>
          <w:lang w:val="pt-PT"/>
        </w:rPr>
        <w:t>d</w:t>
      </w:r>
      <w:r w:rsidR="000F665F" w:rsidRPr="00CB71F5">
        <w:rPr>
          <w:rFonts w:ascii="NewsGotT" w:hAnsi="NewsGotT"/>
          <w:color w:val="000000" w:themeColor="text1"/>
          <w:sz w:val="23"/>
          <w:szCs w:val="23"/>
          <w:lang w:val="pt-PT"/>
        </w:rPr>
        <w:t>e</w:t>
      </w:r>
      <w:r w:rsidR="008612D0" w:rsidRPr="00CB71F5">
        <w:rPr>
          <w:rFonts w:ascii="NewsGotT" w:hAnsi="NewsGotT"/>
          <w:color w:val="000000" w:themeColor="text1"/>
          <w:sz w:val="23"/>
          <w:szCs w:val="23"/>
          <w:lang w:val="pt-PT"/>
        </w:rPr>
        <w:t xml:space="preserve"> doentes com risco de desenvolver</w:t>
      </w:r>
      <w:r w:rsidR="00737C87" w:rsidRPr="00CB71F5">
        <w:rPr>
          <w:rFonts w:ascii="NewsGotT" w:hAnsi="NewsGotT"/>
          <w:color w:val="000000" w:themeColor="text1"/>
          <w:sz w:val="23"/>
          <w:szCs w:val="23"/>
          <w:lang w:val="pt-PT"/>
        </w:rPr>
        <w:t xml:space="preserve"> </w:t>
      </w:r>
      <w:proofErr w:type="spellStart"/>
      <w:r w:rsidR="008612D0" w:rsidRPr="00CB71F5">
        <w:rPr>
          <w:rFonts w:ascii="NewsGotT" w:hAnsi="NewsGotT"/>
          <w:i/>
          <w:iCs/>
          <w:color w:val="000000" w:themeColor="text1"/>
          <w:sz w:val="23"/>
          <w:szCs w:val="23"/>
          <w:lang w:val="pt-PT"/>
        </w:rPr>
        <w:t>deliriu</w:t>
      </w:r>
      <w:r w:rsidR="000F665F" w:rsidRPr="00CB71F5">
        <w:rPr>
          <w:rFonts w:ascii="NewsGotT" w:hAnsi="NewsGotT"/>
          <w:i/>
          <w:iCs/>
          <w:color w:val="000000" w:themeColor="text1"/>
          <w:sz w:val="23"/>
          <w:szCs w:val="23"/>
          <w:lang w:val="pt-PT"/>
        </w:rPr>
        <w:t>m</w:t>
      </w:r>
      <w:proofErr w:type="spellEnd"/>
      <w:r w:rsidR="000F665F" w:rsidRPr="00CB71F5">
        <w:rPr>
          <w:rFonts w:ascii="NewsGotT" w:hAnsi="NewsGotT"/>
          <w:i/>
          <w:iCs/>
          <w:color w:val="000000" w:themeColor="text1"/>
          <w:sz w:val="23"/>
          <w:szCs w:val="23"/>
          <w:lang w:val="pt-PT"/>
        </w:rPr>
        <w:t xml:space="preserve"> </w:t>
      </w:r>
      <w:r w:rsidR="008612D0" w:rsidRPr="00CB71F5">
        <w:rPr>
          <w:rFonts w:ascii="NewsGotT" w:hAnsi="NewsGotT"/>
          <w:color w:val="000000" w:themeColor="text1"/>
          <w:sz w:val="23"/>
          <w:szCs w:val="23"/>
          <w:lang w:val="pt-PT"/>
        </w:rPr>
        <w:t xml:space="preserve">pode facilitar a prevenção desta perturbação. Neste sentido, surgiram modelos preditivos do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color w:val="000000" w:themeColor="text1"/>
          <w:sz w:val="23"/>
          <w:szCs w:val="23"/>
          <w:lang w:val="pt-PT"/>
        </w:rPr>
        <w:t xml:space="preserve">, </w:t>
      </w:r>
      <w:r w:rsidR="006F5925" w:rsidRPr="00CB71F5">
        <w:rPr>
          <w:rFonts w:ascii="NewsGotT" w:hAnsi="NewsGotT"/>
          <w:color w:val="000000" w:themeColor="text1"/>
          <w:sz w:val="23"/>
          <w:szCs w:val="23"/>
          <w:lang w:val="pt-PT"/>
        </w:rPr>
        <w:t>que</w:t>
      </w:r>
      <w:r w:rsidR="00737C87" w:rsidRPr="00CB71F5">
        <w:rPr>
          <w:rFonts w:ascii="NewsGotT" w:hAnsi="NewsGotT"/>
          <w:color w:val="000000" w:themeColor="text1"/>
          <w:sz w:val="23"/>
          <w:szCs w:val="23"/>
          <w:lang w:val="pt-PT"/>
        </w:rPr>
        <w:t xml:space="preserve"> se</w:t>
      </w:r>
      <w:r w:rsidR="008612D0" w:rsidRPr="00CB71F5">
        <w:rPr>
          <w:rFonts w:ascii="NewsGotT" w:hAnsi="NewsGotT"/>
          <w:color w:val="000000" w:themeColor="text1"/>
          <w:sz w:val="23"/>
          <w:szCs w:val="23"/>
          <w:lang w:val="pt-PT"/>
        </w:rPr>
        <w:t xml:space="preserve"> tornaram uma </w:t>
      </w:r>
      <w:r w:rsidR="006F5925" w:rsidRPr="00CB71F5">
        <w:rPr>
          <w:rFonts w:ascii="NewsGotT" w:hAnsi="NewsGotT"/>
          <w:color w:val="000000" w:themeColor="text1"/>
          <w:sz w:val="23"/>
          <w:szCs w:val="23"/>
          <w:lang w:val="pt-PT"/>
        </w:rPr>
        <w:t>vantagem</w:t>
      </w:r>
      <w:r w:rsidR="008612D0" w:rsidRPr="00CB71F5">
        <w:rPr>
          <w:rFonts w:ascii="NewsGotT" w:hAnsi="NewsGotT"/>
          <w:color w:val="000000" w:themeColor="text1"/>
          <w:sz w:val="23"/>
          <w:szCs w:val="23"/>
          <w:lang w:val="pt-PT"/>
        </w:rPr>
        <w:t xml:space="preserve"> na prática clinica diária</w:t>
      </w:r>
      <w:r w:rsidR="00737C87" w:rsidRPr="00CB71F5">
        <w:rPr>
          <w:rFonts w:ascii="NewsGotT" w:hAnsi="NewsGotT"/>
          <w:color w:val="000000" w:themeColor="text1"/>
          <w:sz w:val="23"/>
          <w:szCs w:val="23"/>
          <w:lang w:val="pt-PT"/>
        </w:rPr>
        <w:t xml:space="preserve">. </w:t>
      </w:r>
      <w:r w:rsidR="00737C87" w:rsidRPr="00CB71F5">
        <w:rPr>
          <w:rFonts w:ascii="NewsGotT" w:hAnsi="NewsGotT"/>
          <w:color w:val="000000" w:themeColor="text1"/>
          <w:sz w:val="23"/>
          <w:szCs w:val="23"/>
          <w:lang w:val="pt-PT"/>
        </w:rPr>
        <w:fldChar w:fldCharType="begin" w:fldLock="1"/>
      </w:r>
      <w:r w:rsidR="00737C87" w:rsidRPr="00CB71F5">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00737C87" w:rsidRPr="00CB71F5">
        <w:rPr>
          <w:rFonts w:ascii="NewsGotT" w:hAnsi="NewsGotT"/>
          <w:color w:val="000000" w:themeColor="text1"/>
          <w:sz w:val="23"/>
          <w:szCs w:val="23"/>
          <w:lang w:val="pt-PT"/>
        </w:rPr>
        <w:fldChar w:fldCharType="separate"/>
      </w:r>
      <w:r w:rsidR="00737C87" w:rsidRPr="00CB71F5">
        <w:rPr>
          <w:rFonts w:ascii="NewsGotT" w:hAnsi="NewsGotT"/>
          <w:noProof/>
          <w:color w:val="000000" w:themeColor="text1"/>
          <w:sz w:val="23"/>
          <w:szCs w:val="23"/>
          <w:lang w:val="pt-PT"/>
        </w:rPr>
        <w:t>(Van Den Boogaard et al., 2012)</w:t>
      </w:r>
      <w:r w:rsidR="00737C87" w:rsidRPr="00CB71F5">
        <w:rPr>
          <w:rFonts w:ascii="NewsGotT" w:hAnsi="NewsGotT"/>
          <w:color w:val="000000" w:themeColor="text1"/>
          <w:sz w:val="23"/>
          <w:szCs w:val="23"/>
          <w:lang w:val="pt-PT"/>
        </w:rPr>
        <w:fldChar w:fldCharType="end"/>
      </w:r>
      <w:r w:rsidR="008612D0" w:rsidRPr="00CB71F5">
        <w:rPr>
          <w:rFonts w:ascii="NewsGotT" w:hAnsi="NewsGotT"/>
          <w:color w:val="000000" w:themeColor="text1"/>
          <w:sz w:val="23"/>
          <w:szCs w:val="23"/>
          <w:lang w:val="pt-PT"/>
        </w:rPr>
        <w:t xml:space="preserve"> O PRE-DELIRIC (</w:t>
      </w:r>
      <w:proofErr w:type="spellStart"/>
      <w:r w:rsidR="008612D0" w:rsidRPr="00CB71F5">
        <w:rPr>
          <w:rFonts w:ascii="NewsGotT" w:hAnsi="NewsGotT"/>
          <w:color w:val="000000" w:themeColor="text1"/>
          <w:sz w:val="23"/>
          <w:szCs w:val="23"/>
          <w:lang w:val="pt-PT"/>
        </w:rPr>
        <w:t>PREdiction</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of</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DELIRium</w:t>
      </w:r>
      <w:proofErr w:type="spellEnd"/>
      <w:r w:rsidR="008612D0" w:rsidRPr="00CB71F5">
        <w:rPr>
          <w:rFonts w:ascii="NewsGotT" w:hAnsi="NewsGotT"/>
          <w:color w:val="000000" w:themeColor="text1"/>
          <w:sz w:val="23"/>
          <w:szCs w:val="23"/>
          <w:lang w:val="pt-PT"/>
        </w:rPr>
        <w:t xml:space="preserve"> for </w:t>
      </w:r>
      <w:proofErr w:type="spellStart"/>
      <w:r w:rsidR="008612D0" w:rsidRPr="00CB71F5">
        <w:rPr>
          <w:rFonts w:ascii="NewsGotT" w:hAnsi="NewsGotT"/>
          <w:color w:val="000000" w:themeColor="text1"/>
          <w:sz w:val="23"/>
          <w:szCs w:val="23"/>
          <w:lang w:val="pt-PT"/>
        </w:rPr>
        <w:t>Intensive</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Care</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patients</w:t>
      </w:r>
      <w:proofErr w:type="spellEnd"/>
      <w:r w:rsidR="008612D0" w:rsidRPr="00CB71F5">
        <w:rPr>
          <w:rFonts w:ascii="NewsGotT" w:hAnsi="NewsGotT"/>
          <w:color w:val="000000" w:themeColor="text1"/>
          <w:sz w:val="23"/>
          <w:szCs w:val="23"/>
          <w:lang w:val="pt-PT"/>
        </w:rPr>
        <w:t xml:space="preserve">), foi </w:t>
      </w:r>
      <w:r w:rsidR="00737C87" w:rsidRPr="00CB71F5">
        <w:rPr>
          <w:rFonts w:ascii="NewsGotT" w:hAnsi="NewsGotT"/>
          <w:color w:val="000000" w:themeColor="text1"/>
          <w:sz w:val="23"/>
          <w:szCs w:val="23"/>
          <w:lang w:val="pt-PT"/>
        </w:rPr>
        <w:t xml:space="preserve">um </w:t>
      </w:r>
      <w:r w:rsidR="008612D0" w:rsidRPr="00CB71F5">
        <w:rPr>
          <w:rFonts w:ascii="NewsGotT" w:hAnsi="NewsGotT"/>
          <w:color w:val="000000" w:themeColor="text1"/>
          <w:sz w:val="23"/>
          <w:szCs w:val="23"/>
          <w:lang w:val="pt-PT"/>
        </w:rPr>
        <w:t xml:space="preserve">modelo de previsão do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i/>
          <w:iCs/>
          <w:color w:val="000000" w:themeColor="text1"/>
          <w:sz w:val="23"/>
          <w:szCs w:val="23"/>
          <w:lang w:val="pt-PT"/>
        </w:rPr>
        <w:t xml:space="preserve"> </w:t>
      </w:r>
      <w:r w:rsidR="008612D0" w:rsidRPr="00CB71F5">
        <w:rPr>
          <w:rFonts w:ascii="NewsGotT" w:hAnsi="NewsGotT"/>
          <w:color w:val="000000" w:themeColor="text1"/>
          <w:sz w:val="23"/>
          <w:szCs w:val="23"/>
          <w:lang w:val="pt-PT"/>
        </w:rPr>
        <w:t>criado</w:t>
      </w:r>
      <w:r w:rsidR="00737C87" w:rsidRPr="00CB71F5">
        <w:rPr>
          <w:rFonts w:ascii="NewsGotT" w:hAnsi="NewsGotT"/>
          <w:color w:val="000000" w:themeColor="text1"/>
          <w:sz w:val="23"/>
          <w:szCs w:val="23"/>
          <w:lang w:val="pt-PT"/>
        </w:rPr>
        <w:t xml:space="preserve"> em 2012</w:t>
      </w:r>
      <w:r w:rsidR="008612D0" w:rsidRPr="00CB71F5">
        <w:rPr>
          <w:rFonts w:ascii="NewsGotT" w:hAnsi="NewsGotT"/>
          <w:color w:val="000000" w:themeColor="text1"/>
          <w:sz w:val="23"/>
          <w:szCs w:val="23"/>
          <w:lang w:val="pt-PT"/>
        </w:rPr>
        <w:t xml:space="preserve"> para </w:t>
      </w:r>
      <w:r w:rsidR="00737C87" w:rsidRPr="00CB71F5">
        <w:rPr>
          <w:rFonts w:ascii="NewsGotT" w:hAnsi="NewsGotT"/>
          <w:color w:val="000000" w:themeColor="text1"/>
          <w:sz w:val="23"/>
          <w:szCs w:val="23"/>
          <w:lang w:val="pt-PT"/>
        </w:rPr>
        <w:t xml:space="preserve">uso na medicina de </w:t>
      </w:r>
      <w:r w:rsidR="008612D0" w:rsidRPr="00CB71F5">
        <w:rPr>
          <w:rFonts w:ascii="NewsGotT" w:hAnsi="NewsGotT"/>
          <w:color w:val="000000" w:themeColor="text1"/>
          <w:sz w:val="23"/>
          <w:szCs w:val="23"/>
          <w:lang w:val="pt-PT"/>
        </w:rPr>
        <w:t>cuidados intensivos. Este modelo prevê</w:t>
      </w:r>
      <w:r w:rsidR="00B2081A" w:rsidRPr="00CB71F5">
        <w:rPr>
          <w:rFonts w:ascii="NewsGotT" w:hAnsi="NewsGotT"/>
          <w:color w:val="000000" w:themeColor="text1"/>
          <w:sz w:val="23"/>
          <w:szCs w:val="23"/>
          <w:lang w:val="pt-PT"/>
        </w:rPr>
        <w:t xml:space="preserve"> </w:t>
      </w:r>
      <w:r w:rsidR="008612D0" w:rsidRPr="00CB71F5">
        <w:rPr>
          <w:rFonts w:ascii="NewsGotT" w:hAnsi="NewsGotT"/>
          <w:color w:val="000000" w:themeColor="text1"/>
          <w:sz w:val="23"/>
          <w:szCs w:val="23"/>
          <w:lang w:val="pt-PT"/>
        </w:rPr>
        <w:t xml:space="preserve">o desenvolvimento de </w:t>
      </w:r>
      <w:proofErr w:type="spellStart"/>
      <w:r w:rsidR="008612D0" w:rsidRPr="00CB71F5">
        <w:rPr>
          <w:rFonts w:ascii="NewsGotT" w:hAnsi="NewsGotT"/>
          <w:i/>
          <w:iCs/>
          <w:color w:val="000000" w:themeColor="text1"/>
          <w:sz w:val="23"/>
          <w:szCs w:val="23"/>
          <w:lang w:val="pt-PT"/>
        </w:rPr>
        <w:t>delirium</w:t>
      </w:r>
      <w:proofErr w:type="spellEnd"/>
      <w:r w:rsidR="008612D0" w:rsidRPr="00CB71F5">
        <w:rPr>
          <w:rFonts w:ascii="NewsGotT" w:hAnsi="NewsGotT"/>
          <w:i/>
          <w:iCs/>
          <w:color w:val="000000" w:themeColor="text1"/>
          <w:sz w:val="23"/>
          <w:szCs w:val="23"/>
          <w:lang w:val="pt-PT"/>
        </w:rPr>
        <w:t xml:space="preserve"> </w:t>
      </w:r>
      <w:r w:rsidR="008612D0" w:rsidRPr="00CB71F5">
        <w:rPr>
          <w:rFonts w:ascii="NewsGotT" w:hAnsi="NewsGotT"/>
          <w:color w:val="000000" w:themeColor="text1"/>
          <w:sz w:val="23"/>
          <w:szCs w:val="23"/>
          <w:lang w:val="pt-PT"/>
        </w:rPr>
        <w:t xml:space="preserve">ao longo do internamento, mediante 10 preditores </w:t>
      </w:r>
      <w:r w:rsidR="00A757C9" w:rsidRPr="00CB71F5">
        <w:rPr>
          <w:rFonts w:ascii="NewsGotT" w:hAnsi="NewsGotT"/>
          <w:color w:val="000000" w:themeColor="text1"/>
          <w:sz w:val="23"/>
          <w:szCs w:val="23"/>
          <w:lang w:val="pt-PT"/>
        </w:rPr>
        <w:t>(</w:t>
      </w:r>
      <w:r w:rsidR="008612D0" w:rsidRPr="00CB71F5">
        <w:rPr>
          <w:rFonts w:ascii="NewsGotT" w:hAnsi="NewsGotT"/>
          <w:color w:val="000000" w:themeColor="text1"/>
          <w:sz w:val="23"/>
          <w:szCs w:val="23"/>
          <w:lang w:val="pt-PT"/>
        </w:rPr>
        <w:t xml:space="preserve">idade, grupo diagnóstico, </w:t>
      </w:r>
      <w:r w:rsidR="00737C87" w:rsidRPr="00CB71F5">
        <w:rPr>
          <w:rFonts w:ascii="NewsGotT" w:hAnsi="NewsGotT"/>
          <w:color w:val="000000" w:themeColor="text1"/>
          <w:sz w:val="23"/>
          <w:szCs w:val="23"/>
          <w:lang w:val="pt-PT"/>
        </w:rPr>
        <w:t>coma ,</w:t>
      </w:r>
      <w:r w:rsidR="008612D0" w:rsidRPr="00CB71F5">
        <w:rPr>
          <w:rFonts w:ascii="NewsGotT" w:hAnsi="NewsGotT"/>
          <w:color w:val="000000" w:themeColor="text1"/>
          <w:sz w:val="23"/>
          <w:szCs w:val="23"/>
          <w:lang w:val="pt-PT"/>
        </w:rPr>
        <w:t>admissão urgente, administração de morfina</w:t>
      </w:r>
      <w:r w:rsidR="00737C87" w:rsidRPr="00CB71F5">
        <w:rPr>
          <w:rFonts w:ascii="NewsGotT" w:hAnsi="NewsGotT"/>
          <w:color w:val="000000" w:themeColor="text1"/>
          <w:sz w:val="23"/>
          <w:szCs w:val="23"/>
          <w:lang w:val="pt-PT"/>
        </w:rPr>
        <w:t>, ureia</w:t>
      </w:r>
      <w:r w:rsidR="008612D0" w:rsidRPr="00CB71F5">
        <w:rPr>
          <w:rFonts w:ascii="NewsGotT" w:hAnsi="NewsGotT"/>
          <w:color w:val="000000" w:themeColor="text1"/>
          <w:sz w:val="23"/>
          <w:szCs w:val="23"/>
          <w:lang w:val="pt-PT"/>
        </w:rPr>
        <w:t>, infeção, sedação, acidose metabólica, pontuação APACHE-II (</w:t>
      </w:r>
      <w:proofErr w:type="spellStart"/>
      <w:r w:rsidR="008612D0" w:rsidRPr="00CB71F5">
        <w:rPr>
          <w:rFonts w:ascii="NewsGotT" w:hAnsi="NewsGotT"/>
          <w:color w:val="000000" w:themeColor="text1"/>
          <w:sz w:val="23"/>
          <w:szCs w:val="23"/>
          <w:lang w:val="pt-PT"/>
        </w:rPr>
        <w:t>Acute</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Physiology</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and</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Chronic</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Health</w:t>
      </w:r>
      <w:proofErr w:type="spellEnd"/>
      <w:r w:rsidR="008612D0" w:rsidRPr="00CB71F5">
        <w:rPr>
          <w:rFonts w:ascii="NewsGotT" w:hAnsi="NewsGotT"/>
          <w:color w:val="000000" w:themeColor="text1"/>
          <w:sz w:val="23"/>
          <w:szCs w:val="23"/>
          <w:lang w:val="pt-PT"/>
        </w:rPr>
        <w:t xml:space="preserve"> </w:t>
      </w:r>
      <w:proofErr w:type="spellStart"/>
      <w:r w:rsidR="008612D0" w:rsidRPr="00CB71F5">
        <w:rPr>
          <w:rFonts w:ascii="NewsGotT" w:hAnsi="NewsGotT"/>
          <w:color w:val="000000" w:themeColor="text1"/>
          <w:sz w:val="23"/>
          <w:szCs w:val="23"/>
          <w:lang w:val="pt-PT"/>
        </w:rPr>
        <w:t>Evaluation</w:t>
      </w:r>
      <w:proofErr w:type="spellEnd"/>
      <w:r w:rsidR="008612D0" w:rsidRPr="00CB71F5">
        <w:rPr>
          <w:rFonts w:ascii="NewsGotT" w:hAnsi="NewsGotT"/>
          <w:color w:val="000000" w:themeColor="text1"/>
          <w:sz w:val="23"/>
          <w:szCs w:val="23"/>
          <w:lang w:val="pt-PT"/>
        </w:rPr>
        <w:t>-II)</w:t>
      </w:r>
      <w:r w:rsidR="00A757C9" w:rsidRPr="00CB71F5">
        <w:rPr>
          <w:rFonts w:ascii="NewsGotT" w:hAnsi="NewsGotT"/>
          <w:color w:val="000000" w:themeColor="text1"/>
          <w:sz w:val="23"/>
          <w:szCs w:val="23"/>
          <w:lang w:val="pt-PT"/>
        </w:rPr>
        <w:t>)</w:t>
      </w:r>
      <w:r w:rsidR="008612D0" w:rsidRPr="00CB71F5">
        <w:rPr>
          <w:rFonts w:ascii="NewsGotT" w:hAnsi="NewsGotT"/>
          <w:color w:val="000000" w:themeColor="text1"/>
          <w:sz w:val="23"/>
          <w:szCs w:val="23"/>
          <w:lang w:val="pt-PT"/>
        </w:rPr>
        <w:t xml:space="preserve"> avaliáveis 24 horas após a admissão do doente</w:t>
      </w:r>
      <w:r w:rsidR="006F5925" w:rsidRPr="00CB71F5">
        <w:rPr>
          <w:rFonts w:ascii="NewsGotT" w:hAnsi="NewsGotT"/>
          <w:color w:val="000000" w:themeColor="text1"/>
          <w:sz w:val="23"/>
          <w:szCs w:val="23"/>
          <w:lang w:val="pt-PT"/>
        </w:rPr>
        <w:t xml:space="preserve">. </w:t>
      </w:r>
      <w:r w:rsidR="00737C87" w:rsidRPr="00CB71F5">
        <w:rPr>
          <w:rFonts w:ascii="NewsGotT" w:hAnsi="NewsGotT"/>
          <w:color w:val="000000" w:themeColor="text1"/>
          <w:sz w:val="23"/>
          <w:szCs w:val="23"/>
          <w:lang w:val="pt-PT"/>
        </w:rPr>
        <w:fldChar w:fldCharType="begin" w:fldLock="1"/>
      </w:r>
      <w:r w:rsidR="00125D90" w:rsidRPr="00CB71F5">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00737C87" w:rsidRPr="00CB71F5">
        <w:rPr>
          <w:rFonts w:ascii="NewsGotT" w:hAnsi="NewsGotT"/>
          <w:color w:val="000000" w:themeColor="text1"/>
          <w:sz w:val="23"/>
          <w:szCs w:val="23"/>
          <w:lang w:val="pt-PT"/>
        </w:rPr>
        <w:fldChar w:fldCharType="separate"/>
      </w:r>
      <w:r w:rsidR="00737C87" w:rsidRPr="00CB71F5">
        <w:rPr>
          <w:rFonts w:ascii="NewsGotT" w:hAnsi="NewsGotT"/>
          <w:noProof/>
          <w:color w:val="000000" w:themeColor="text1"/>
          <w:sz w:val="23"/>
          <w:szCs w:val="23"/>
          <w:lang w:val="pt-PT"/>
        </w:rPr>
        <w:t>(Liang et al., 2020; Van Den Boogaard et al., 2012)</w:t>
      </w:r>
      <w:r w:rsidR="00737C87" w:rsidRPr="00CB71F5">
        <w:rPr>
          <w:rFonts w:ascii="NewsGotT" w:hAnsi="NewsGotT"/>
          <w:color w:val="000000" w:themeColor="text1"/>
          <w:sz w:val="23"/>
          <w:szCs w:val="23"/>
          <w:lang w:val="pt-PT"/>
        </w:rPr>
        <w:fldChar w:fldCharType="end"/>
      </w:r>
      <w:r w:rsidR="00B2081A" w:rsidRPr="00CB71F5">
        <w:rPr>
          <w:rFonts w:ascii="NewsGotT" w:hAnsi="NewsGotT"/>
          <w:color w:val="000000" w:themeColor="text1"/>
          <w:sz w:val="23"/>
          <w:szCs w:val="23"/>
          <w:lang w:val="pt-PT"/>
        </w:rPr>
        <w:t xml:space="preserve"> Segundo </w:t>
      </w:r>
      <w:proofErr w:type="spellStart"/>
      <w:r w:rsidR="00B2081A" w:rsidRPr="00CB71F5">
        <w:rPr>
          <w:rFonts w:ascii="NewsGotT" w:hAnsi="NewsGotT"/>
          <w:color w:val="000000" w:themeColor="text1"/>
          <w:sz w:val="23"/>
          <w:szCs w:val="23"/>
          <w:lang w:val="pt-PT"/>
        </w:rPr>
        <w:t>Liang</w:t>
      </w:r>
      <w:proofErr w:type="spellEnd"/>
      <w:r w:rsidR="00B2081A" w:rsidRPr="00CB71F5">
        <w:rPr>
          <w:rFonts w:ascii="NewsGotT" w:hAnsi="NewsGotT"/>
          <w:color w:val="000000" w:themeColor="text1"/>
          <w:sz w:val="23"/>
          <w:szCs w:val="23"/>
          <w:lang w:val="pt-PT"/>
        </w:rPr>
        <w:t xml:space="preserve"> </w:t>
      </w:r>
      <w:proofErr w:type="spellStart"/>
      <w:r w:rsidR="00B2081A" w:rsidRPr="00CB71F5">
        <w:rPr>
          <w:rFonts w:ascii="NewsGotT" w:hAnsi="NewsGotT"/>
          <w:color w:val="000000" w:themeColor="text1"/>
          <w:sz w:val="23"/>
          <w:szCs w:val="23"/>
          <w:lang w:val="pt-PT"/>
        </w:rPr>
        <w:t>et</w:t>
      </w:r>
      <w:proofErr w:type="spellEnd"/>
      <w:r w:rsidR="00B2081A" w:rsidRPr="00CB71F5">
        <w:rPr>
          <w:rFonts w:ascii="NewsGotT" w:hAnsi="NewsGotT"/>
          <w:color w:val="000000" w:themeColor="text1"/>
          <w:sz w:val="23"/>
          <w:szCs w:val="23"/>
          <w:lang w:val="pt-PT"/>
        </w:rPr>
        <w:t xml:space="preserve"> al</w:t>
      </w:r>
      <w:r w:rsidR="009A3AF6" w:rsidRPr="00CB71F5">
        <w:rPr>
          <w:rFonts w:ascii="NewsGotT" w:hAnsi="NewsGotT"/>
          <w:color w:val="000000" w:themeColor="text1"/>
          <w:sz w:val="23"/>
          <w:szCs w:val="23"/>
          <w:lang w:val="pt-PT"/>
        </w:rPr>
        <w:t>. (2020)</w:t>
      </w:r>
      <w:r w:rsidR="00B2081A" w:rsidRPr="00CB71F5">
        <w:rPr>
          <w:rFonts w:ascii="NewsGotT" w:hAnsi="NewsGotT"/>
          <w:color w:val="000000" w:themeColor="text1"/>
          <w:sz w:val="23"/>
          <w:szCs w:val="23"/>
          <w:lang w:val="pt-PT"/>
        </w:rPr>
        <w:t xml:space="preserve">, o PRE-DELIRIC tem um elevado valor preditivo e </w:t>
      </w:r>
      <w:r w:rsidR="0033385D" w:rsidRPr="00CB71F5">
        <w:rPr>
          <w:rFonts w:ascii="NewsGotT" w:hAnsi="NewsGotT"/>
          <w:color w:val="000000" w:themeColor="text1"/>
          <w:sz w:val="23"/>
          <w:szCs w:val="23"/>
          <w:lang w:val="pt-PT"/>
        </w:rPr>
        <w:t xml:space="preserve">é sugerido </w:t>
      </w:r>
      <w:r w:rsidR="00B2081A" w:rsidRPr="00CB71F5">
        <w:rPr>
          <w:rFonts w:ascii="NewsGotT" w:hAnsi="NewsGotT"/>
          <w:color w:val="000000" w:themeColor="text1"/>
          <w:sz w:val="23"/>
          <w:szCs w:val="23"/>
          <w:lang w:val="pt-PT"/>
        </w:rPr>
        <w:t xml:space="preserve">que este modelo seja adotado nas UCI para a deteção do </w:t>
      </w:r>
      <w:proofErr w:type="spellStart"/>
      <w:r w:rsidR="00B2081A" w:rsidRPr="00CB71F5">
        <w:rPr>
          <w:rFonts w:ascii="NewsGotT" w:hAnsi="NewsGotT"/>
          <w:i/>
          <w:iCs/>
          <w:color w:val="000000" w:themeColor="text1"/>
          <w:sz w:val="23"/>
          <w:szCs w:val="23"/>
          <w:lang w:val="pt-PT"/>
        </w:rPr>
        <w:t>delirium</w:t>
      </w:r>
      <w:proofErr w:type="spellEnd"/>
      <w:r w:rsidR="00B2081A" w:rsidRPr="00CB71F5">
        <w:rPr>
          <w:rFonts w:ascii="NewsGotT" w:hAnsi="NewsGotT"/>
          <w:i/>
          <w:iCs/>
          <w:color w:val="000000" w:themeColor="text1"/>
          <w:sz w:val="23"/>
          <w:szCs w:val="23"/>
          <w:lang w:val="pt-PT"/>
        </w:rPr>
        <w:t xml:space="preserve"> </w:t>
      </w:r>
      <w:r w:rsidR="00B2081A" w:rsidRPr="00CB71F5">
        <w:rPr>
          <w:rFonts w:ascii="NewsGotT" w:hAnsi="NewsGotT"/>
          <w:color w:val="000000" w:themeColor="text1"/>
          <w:sz w:val="23"/>
          <w:szCs w:val="23"/>
          <w:lang w:val="pt-PT"/>
        </w:rPr>
        <w:t>em doentes de alto risco</w:t>
      </w:r>
      <w:r w:rsidR="00547011" w:rsidRPr="00CB71F5">
        <w:rPr>
          <w:rFonts w:ascii="NewsGotT" w:hAnsi="NewsGotT"/>
          <w:color w:val="000000" w:themeColor="text1"/>
          <w:sz w:val="23"/>
          <w:szCs w:val="23"/>
          <w:lang w:val="pt-PT"/>
        </w:rPr>
        <w:t>, pois contribui para uma melhor gestão de recursos assim como uma melhoria na vida dos pacientes</w:t>
      </w:r>
      <w:r w:rsidR="00B2081A" w:rsidRPr="00CB71F5">
        <w:rPr>
          <w:rFonts w:ascii="NewsGotT" w:hAnsi="NewsGotT"/>
          <w:color w:val="000000" w:themeColor="text1"/>
          <w:sz w:val="23"/>
          <w:szCs w:val="23"/>
          <w:lang w:val="pt-PT"/>
        </w:rPr>
        <w:t>.</w:t>
      </w:r>
      <w:r w:rsidR="008B778F" w:rsidRPr="00CB71F5">
        <w:rPr>
          <w:rFonts w:ascii="NewsGotT" w:hAnsi="NewsGotT"/>
          <w:sz w:val="23"/>
          <w:szCs w:val="23"/>
          <w:lang w:val="pt-PT"/>
        </w:rPr>
        <w:t xml:space="preserve"> </w:t>
      </w:r>
      <w:r w:rsidR="005E36F3" w:rsidRPr="00CB71F5">
        <w:rPr>
          <w:rFonts w:ascii="NewsGotT" w:hAnsi="NewsGotT"/>
          <w:color w:val="000000" w:themeColor="text1"/>
          <w:lang w:val="pt-PT"/>
        </w:rPr>
        <w:t>E</w:t>
      </w:r>
      <w:r w:rsidR="008612D0" w:rsidRPr="00CB71F5">
        <w:rPr>
          <w:rFonts w:ascii="NewsGotT" w:hAnsi="NewsGotT"/>
          <w:color w:val="000000" w:themeColor="text1"/>
          <w:lang w:val="pt-PT"/>
        </w:rPr>
        <w:t>m 2015, é validado</w:t>
      </w:r>
      <w:r w:rsidR="005E36F3" w:rsidRPr="00CB71F5">
        <w:rPr>
          <w:rFonts w:ascii="NewsGotT" w:hAnsi="NewsGotT"/>
          <w:color w:val="000000" w:themeColor="text1"/>
          <w:lang w:val="pt-PT"/>
        </w:rPr>
        <w:t xml:space="preserve"> outro </w:t>
      </w:r>
      <w:r w:rsidR="008612D0" w:rsidRPr="00CB71F5">
        <w:rPr>
          <w:rFonts w:ascii="NewsGotT" w:hAnsi="NewsGotT"/>
          <w:color w:val="000000" w:themeColor="text1"/>
          <w:lang w:val="pt-PT"/>
        </w:rPr>
        <w:t xml:space="preserve">modelo </w:t>
      </w:r>
      <w:r w:rsidR="005E36F3" w:rsidRPr="00CB71F5">
        <w:rPr>
          <w:rFonts w:ascii="NewsGotT" w:hAnsi="NewsGotT"/>
          <w:color w:val="000000" w:themeColor="text1"/>
          <w:lang w:val="pt-PT"/>
        </w:rPr>
        <w:t>para deteção precoce</w:t>
      </w:r>
      <w:r w:rsidR="008612D0" w:rsidRPr="00CB71F5">
        <w:rPr>
          <w:rFonts w:ascii="NewsGotT" w:hAnsi="NewsGotT"/>
          <w:color w:val="000000" w:themeColor="text1"/>
          <w:lang w:val="pt-PT"/>
        </w:rPr>
        <w:t xml:space="preserve"> do </w:t>
      </w:r>
      <w:proofErr w:type="spellStart"/>
      <w:r w:rsidR="008612D0" w:rsidRPr="00CB71F5">
        <w:rPr>
          <w:rFonts w:ascii="NewsGotT" w:hAnsi="NewsGotT"/>
          <w:i/>
          <w:iCs/>
          <w:color w:val="000000" w:themeColor="text1"/>
          <w:lang w:val="pt-PT"/>
        </w:rPr>
        <w:t>delirium</w:t>
      </w:r>
      <w:proofErr w:type="spellEnd"/>
      <w:r w:rsidR="008612D0" w:rsidRPr="00CB71F5">
        <w:rPr>
          <w:rFonts w:ascii="NewsGotT" w:hAnsi="NewsGotT"/>
          <w:color w:val="000000" w:themeColor="text1"/>
          <w:lang w:val="pt-PT"/>
        </w:rPr>
        <w:t xml:space="preserve"> para cuidados intensivos,</w:t>
      </w:r>
      <w:r w:rsidR="005E36F3" w:rsidRPr="00CB71F5">
        <w:rPr>
          <w:rFonts w:ascii="NewsGotT" w:hAnsi="NewsGotT"/>
          <w:color w:val="000000" w:themeColor="text1"/>
          <w:lang w:val="pt-PT"/>
        </w:rPr>
        <w:t xml:space="preserve"> denominado por</w:t>
      </w:r>
      <w:r w:rsidR="008612D0" w:rsidRPr="00CB71F5">
        <w:rPr>
          <w:rFonts w:ascii="NewsGotT" w:hAnsi="NewsGotT"/>
          <w:color w:val="000000" w:themeColor="text1"/>
          <w:lang w:val="pt-PT"/>
        </w:rPr>
        <w:t xml:space="preserve"> E-PRE-DELIRIC (</w:t>
      </w:r>
      <w:proofErr w:type="spellStart"/>
      <w:r w:rsidR="008612D0" w:rsidRPr="00CB71F5">
        <w:rPr>
          <w:rFonts w:ascii="NewsGotT" w:hAnsi="NewsGotT"/>
          <w:color w:val="000000" w:themeColor="text1"/>
          <w:lang w:val="pt-PT"/>
        </w:rPr>
        <w:t>Early</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PREdiction</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of</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DELIRium</w:t>
      </w:r>
      <w:proofErr w:type="spellEnd"/>
      <w:r w:rsidR="008612D0" w:rsidRPr="00CB71F5">
        <w:rPr>
          <w:rFonts w:ascii="NewsGotT" w:hAnsi="NewsGotT"/>
          <w:color w:val="000000" w:themeColor="text1"/>
          <w:lang w:val="pt-PT"/>
        </w:rPr>
        <w:t xml:space="preserve"> for </w:t>
      </w:r>
      <w:proofErr w:type="spellStart"/>
      <w:r w:rsidR="008612D0" w:rsidRPr="00CB71F5">
        <w:rPr>
          <w:rFonts w:ascii="NewsGotT" w:hAnsi="NewsGotT"/>
          <w:color w:val="000000" w:themeColor="text1"/>
          <w:lang w:val="pt-PT"/>
        </w:rPr>
        <w:t>Intensive</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Care</w:t>
      </w:r>
      <w:proofErr w:type="spellEnd"/>
      <w:r w:rsidR="008612D0" w:rsidRPr="00CB71F5">
        <w:rPr>
          <w:rFonts w:ascii="NewsGotT" w:hAnsi="NewsGotT"/>
          <w:color w:val="000000" w:themeColor="text1"/>
          <w:lang w:val="pt-PT"/>
        </w:rPr>
        <w:t xml:space="preserve"> </w:t>
      </w:r>
      <w:proofErr w:type="spellStart"/>
      <w:r w:rsidR="008612D0" w:rsidRPr="00CB71F5">
        <w:rPr>
          <w:rFonts w:ascii="NewsGotT" w:hAnsi="NewsGotT"/>
          <w:color w:val="000000" w:themeColor="text1"/>
          <w:lang w:val="pt-PT"/>
        </w:rPr>
        <w:t>patients</w:t>
      </w:r>
      <w:proofErr w:type="spellEnd"/>
      <w:r w:rsidR="008612D0" w:rsidRPr="00CB71F5">
        <w:rPr>
          <w:rFonts w:ascii="NewsGotT" w:hAnsi="NewsGotT"/>
          <w:color w:val="000000" w:themeColor="text1"/>
          <w:lang w:val="pt-PT"/>
        </w:rPr>
        <w:t>)</w:t>
      </w:r>
      <w:r w:rsidR="005E36F3" w:rsidRPr="00CB71F5">
        <w:rPr>
          <w:rFonts w:ascii="NewsGotT" w:hAnsi="NewsGotT"/>
          <w:color w:val="000000" w:themeColor="text1"/>
          <w:lang w:val="pt-PT"/>
        </w:rPr>
        <w:t xml:space="preserve">. Este modelo é </w:t>
      </w:r>
      <w:r w:rsidR="008612D0" w:rsidRPr="00CB71F5">
        <w:rPr>
          <w:rFonts w:ascii="NewsGotT" w:hAnsi="NewsGotT"/>
          <w:color w:val="000000" w:themeColor="text1"/>
          <w:lang w:val="pt-PT"/>
        </w:rPr>
        <w:t xml:space="preserve">constituído por nove preditores (idade, </w:t>
      </w:r>
      <w:r w:rsidR="00003254" w:rsidRPr="00CB71F5">
        <w:rPr>
          <w:rFonts w:ascii="NewsGotT" w:hAnsi="NewsGotT"/>
          <w:color w:val="000000" w:themeColor="text1"/>
          <w:lang w:val="pt-PT"/>
        </w:rPr>
        <w:t>histórico</w:t>
      </w:r>
      <w:r w:rsidR="008612D0" w:rsidRPr="00CB71F5">
        <w:rPr>
          <w:rFonts w:ascii="NewsGotT" w:hAnsi="NewsGotT"/>
          <w:color w:val="000000" w:themeColor="text1"/>
          <w:lang w:val="pt-PT"/>
        </w:rPr>
        <w:t xml:space="preserve"> de alterações cognitivas, </w:t>
      </w:r>
      <w:r w:rsidR="00003254" w:rsidRPr="00CB71F5">
        <w:rPr>
          <w:rFonts w:ascii="NewsGotT" w:hAnsi="NewsGotT"/>
          <w:color w:val="000000" w:themeColor="text1"/>
          <w:lang w:val="pt-PT"/>
        </w:rPr>
        <w:t>histórico</w:t>
      </w:r>
      <w:r w:rsidR="008612D0" w:rsidRPr="00CB71F5">
        <w:rPr>
          <w:rFonts w:ascii="NewsGotT" w:hAnsi="NewsGotT"/>
          <w:color w:val="000000" w:themeColor="text1"/>
          <w:lang w:val="pt-PT"/>
        </w:rPr>
        <w:t xml:space="preserve"> de abuso de </w:t>
      </w:r>
      <w:r w:rsidR="008612D0" w:rsidRPr="00CB71F5">
        <w:rPr>
          <w:rFonts w:ascii="NewsGotT" w:hAnsi="NewsGotT"/>
          <w:color w:val="000000" w:themeColor="text1"/>
          <w:sz w:val="23"/>
          <w:szCs w:val="23"/>
          <w:lang w:val="pt-PT"/>
        </w:rPr>
        <w:t>álcool,</w:t>
      </w:r>
      <w:r w:rsidR="00003254" w:rsidRPr="00CB71F5">
        <w:rPr>
          <w:rFonts w:ascii="NewsGotT" w:hAnsi="NewsGotT"/>
          <w:color w:val="000000" w:themeColor="text1"/>
          <w:sz w:val="23"/>
          <w:szCs w:val="23"/>
          <w:lang w:val="pt-PT"/>
        </w:rPr>
        <w:t xml:space="preserve"> níveis de ureia no sangue,</w:t>
      </w:r>
      <w:r w:rsidR="008612D0" w:rsidRPr="00CB71F5">
        <w:rPr>
          <w:rFonts w:ascii="NewsGotT" w:hAnsi="NewsGotT"/>
          <w:color w:val="000000" w:themeColor="text1"/>
          <w:sz w:val="23"/>
          <w:szCs w:val="23"/>
          <w:lang w:val="pt-PT"/>
        </w:rPr>
        <w:t xml:space="preserve"> grupo diagnóstico, admissão urgente, tensão arterial </w:t>
      </w:r>
      <w:r w:rsidR="008612D0" w:rsidRPr="00CB71F5">
        <w:rPr>
          <w:rFonts w:ascii="NewsGotT" w:hAnsi="NewsGotT"/>
          <w:color w:val="000000" w:themeColor="text1"/>
          <w:sz w:val="23"/>
          <w:szCs w:val="23"/>
          <w:lang w:val="pt-PT"/>
        </w:rPr>
        <w:lastRenderedPageBreak/>
        <w:t xml:space="preserve">média, administração de </w:t>
      </w:r>
      <w:proofErr w:type="spellStart"/>
      <w:r w:rsidR="008612D0" w:rsidRPr="00CB71F5">
        <w:rPr>
          <w:rFonts w:ascii="NewsGotT" w:hAnsi="NewsGotT"/>
          <w:color w:val="000000" w:themeColor="text1"/>
          <w:sz w:val="23"/>
          <w:szCs w:val="23"/>
          <w:lang w:val="pt-PT"/>
        </w:rPr>
        <w:t>corticosteróides</w:t>
      </w:r>
      <w:proofErr w:type="spellEnd"/>
      <w:r w:rsidR="008612D0" w:rsidRPr="00CB71F5">
        <w:rPr>
          <w:rFonts w:ascii="NewsGotT" w:hAnsi="NewsGotT"/>
          <w:color w:val="000000" w:themeColor="text1"/>
          <w:sz w:val="23"/>
          <w:szCs w:val="23"/>
          <w:lang w:val="pt-PT"/>
        </w:rPr>
        <w:t>, insuficiência respiratória)</w:t>
      </w:r>
      <w:r w:rsidR="00992E88" w:rsidRPr="00CB71F5">
        <w:rPr>
          <w:rFonts w:ascii="NewsGotT" w:hAnsi="NewsGotT"/>
          <w:color w:val="000000" w:themeColor="text1"/>
          <w:sz w:val="23"/>
          <w:szCs w:val="23"/>
          <w:lang w:val="pt-PT"/>
        </w:rPr>
        <w:t>. Este estudo surg</w:t>
      </w:r>
      <w:r w:rsidR="00125D90" w:rsidRPr="00CB71F5">
        <w:rPr>
          <w:rFonts w:ascii="NewsGotT" w:hAnsi="NewsGotT"/>
          <w:color w:val="000000" w:themeColor="text1"/>
          <w:sz w:val="23"/>
          <w:szCs w:val="23"/>
          <w:lang w:val="pt-PT"/>
        </w:rPr>
        <w:t xml:space="preserve">iu </w:t>
      </w:r>
      <w:r w:rsidR="009353F3" w:rsidRPr="00CB71F5">
        <w:rPr>
          <w:rFonts w:ascii="NewsGotT" w:hAnsi="NewsGotT"/>
          <w:color w:val="000000" w:themeColor="text1"/>
          <w:sz w:val="23"/>
          <w:szCs w:val="23"/>
          <w:lang w:val="pt-PT"/>
        </w:rPr>
        <w:t>como</w:t>
      </w:r>
      <w:r w:rsidR="00125D90" w:rsidRPr="00CB71F5">
        <w:rPr>
          <w:rFonts w:ascii="NewsGotT" w:hAnsi="NewsGotT"/>
          <w:color w:val="000000" w:themeColor="text1"/>
          <w:sz w:val="23"/>
          <w:szCs w:val="23"/>
          <w:lang w:val="pt-PT"/>
        </w:rPr>
        <w:t xml:space="preserve"> necessidade de colmatar a lacuna do modelo anterior ter a limitação de exigir preditores obtidos durante as primeiras 24 h de admissão na UCI. Pelo que o modelo</w:t>
      </w:r>
      <w:r w:rsidR="00E307C1" w:rsidRPr="00CB71F5">
        <w:rPr>
          <w:rFonts w:ascii="NewsGotT" w:hAnsi="NewsGotT"/>
          <w:color w:val="000000" w:themeColor="text1"/>
          <w:sz w:val="23"/>
          <w:szCs w:val="23"/>
          <w:lang w:val="pt-PT"/>
        </w:rPr>
        <w:t xml:space="preserve"> </w:t>
      </w:r>
      <w:r w:rsidR="003918F3" w:rsidRPr="00CB71F5">
        <w:rPr>
          <w:rFonts w:ascii="NewsGotT" w:hAnsi="NewsGotT"/>
          <w:color w:val="000000" w:themeColor="text1"/>
          <w:lang w:val="pt-PT"/>
        </w:rPr>
        <w:t xml:space="preserve">E-PRE-DELIRIC </w:t>
      </w:r>
      <w:r w:rsidR="003918F3" w:rsidRPr="00CB71F5">
        <w:rPr>
          <w:rFonts w:ascii="NewsGotT" w:hAnsi="NewsGotT"/>
          <w:color w:val="000000" w:themeColor="text1"/>
          <w:sz w:val="23"/>
          <w:szCs w:val="23"/>
          <w:lang w:val="pt-PT"/>
        </w:rPr>
        <w:t>utiliza os</w:t>
      </w:r>
      <w:r w:rsidR="00125D90" w:rsidRPr="00CB71F5">
        <w:rPr>
          <w:rFonts w:ascii="NewsGotT" w:hAnsi="NewsGotT"/>
          <w:color w:val="000000" w:themeColor="text1"/>
          <w:sz w:val="23"/>
          <w:szCs w:val="23"/>
          <w:lang w:val="pt-PT"/>
        </w:rPr>
        <w:t xml:space="preserve"> dados disponíveis na admissão à UCI para prever o desenvolvimento do </w:t>
      </w:r>
      <w:proofErr w:type="spellStart"/>
      <w:r w:rsidR="00125D90" w:rsidRPr="00CB71F5">
        <w:rPr>
          <w:rFonts w:ascii="NewsGotT" w:hAnsi="NewsGotT"/>
          <w:i/>
          <w:iCs/>
          <w:color w:val="000000" w:themeColor="text1"/>
          <w:sz w:val="23"/>
          <w:szCs w:val="23"/>
          <w:lang w:val="pt-PT"/>
        </w:rPr>
        <w:t>delirium</w:t>
      </w:r>
      <w:proofErr w:type="spellEnd"/>
      <w:r w:rsidR="00125D90" w:rsidRPr="00CB71F5">
        <w:rPr>
          <w:rFonts w:ascii="NewsGotT" w:hAnsi="NewsGotT"/>
          <w:color w:val="000000" w:themeColor="text1"/>
          <w:sz w:val="23"/>
          <w:szCs w:val="23"/>
          <w:lang w:val="pt-PT"/>
        </w:rPr>
        <w:t xml:space="preserve"> durante </w:t>
      </w:r>
      <w:r w:rsidR="00E307C1" w:rsidRPr="00CB71F5">
        <w:rPr>
          <w:rFonts w:ascii="NewsGotT" w:hAnsi="NewsGotT"/>
          <w:color w:val="000000" w:themeColor="text1"/>
          <w:sz w:val="23"/>
          <w:szCs w:val="23"/>
          <w:lang w:val="pt-PT"/>
        </w:rPr>
        <w:t>o tempo de internamento do paciente</w:t>
      </w:r>
      <w:r w:rsidR="00125D90" w:rsidRPr="00CB71F5">
        <w:rPr>
          <w:rFonts w:ascii="NewsGotT" w:hAnsi="NewsGotT"/>
          <w:color w:val="000000" w:themeColor="text1"/>
          <w:sz w:val="23"/>
          <w:szCs w:val="23"/>
          <w:lang w:val="pt-PT"/>
        </w:rPr>
        <w:t xml:space="preserve">. </w:t>
      </w:r>
      <w:r w:rsidR="00125D90" w:rsidRPr="00CB71F5">
        <w:rPr>
          <w:rFonts w:ascii="NewsGotT" w:hAnsi="NewsGotT"/>
          <w:color w:val="000000" w:themeColor="text1"/>
          <w:sz w:val="23"/>
          <w:szCs w:val="23"/>
          <w:lang w:val="pt-PT"/>
        </w:rPr>
        <w:fldChar w:fldCharType="begin" w:fldLock="1"/>
      </w:r>
      <w:r w:rsidR="00363090" w:rsidRPr="00CB71F5">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00125D90" w:rsidRPr="00CB71F5">
        <w:rPr>
          <w:rFonts w:ascii="NewsGotT" w:hAnsi="NewsGotT"/>
          <w:color w:val="000000" w:themeColor="text1"/>
          <w:sz w:val="23"/>
          <w:szCs w:val="23"/>
          <w:lang w:val="pt-PT"/>
        </w:rPr>
        <w:fldChar w:fldCharType="separate"/>
      </w:r>
      <w:r w:rsidR="00125D90" w:rsidRPr="00CB71F5">
        <w:rPr>
          <w:rFonts w:ascii="NewsGotT" w:hAnsi="NewsGotT"/>
          <w:noProof/>
          <w:color w:val="000000" w:themeColor="text1"/>
          <w:sz w:val="23"/>
          <w:szCs w:val="23"/>
          <w:lang w:val="pt-PT"/>
        </w:rPr>
        <w:t>(Wassenaar et al., 2015)</w:t>
      </w:r>
      <w:r w:rsidR="00125D90" w:rsidRPr="00CB71F5">
        <w:rPr>
          <w:rFonts w:ascii="NewsGotT" w:hAnsi="NewsGotT"/>
          <w:color w:val="000000" w:themeColor="text1"/>
          <w:sz w:val="23"/>
          <w:szCs w:val="23"/>
          <w:lang w:val="pt-PT"/>
        </w:rPr>
        <w:fldChar w:fldCharType="end"/>
      </w:r>
      <w:r w:rsidR="00363090" w:rsidRPr="00CB71F5">
        <w:rPr>
          <w:rFonts w:ascii="NewsGotT" w:hAnsi="NewsGotT"/>
          <w:color w:val="000000" w:themeColor="text1"/>
          <w:sz w:val="23"/>
          <w:szCs w:val="23"/>
          <w:lang w:val="pt-PT"/>
        </w:rPr>
        <w:t xml:space="preserve"> </w:t>
      </w:r>
    </w:p>
    <w:p w14:paraId="75B55D94" w14:textId="3EADEC58" w:rsidR="00E525AF" w:rsidRPr="00CB71F5" w:rsidRDefault="00363090" w:rsidP="00061AE1">
      <w:pPr>
        <w:spacing w:line="360" w:lineRule="auto"/>
        <w:ind w:firstLine="720"/>
        <w:jc w:val="both"/>
        <w:rPr>
          <w:rFonts w:ascii="NewsGotT" w:hAnsi="NewsGotT"/>
          <w:color w:val="000000" w:themeColor="text1"/>
          <w:sz w:val="23"/>
          <w:szCs w:val="23"/>
          <w:lang w:val="pt-PT"/>
        </w:rPr>
      </w:pPr>
      <w:r w:rsidRPr="00CB71F5">
        <w:rPr>
          <w:rFonts w:ascii="NewsGotT" w:hAnsi="NewsGotT"/>
          <w:color w:val="000000" w:themeColor="text1"/>
          <w:sz w:val="23"/>
          <w:szCs w:val="23"/>
          <w:lang w:val="pt-PT"/>
        </w:rPr>
        <w:t>Com o objetivo de perceber qual dos dois modelos estaria melhor preparado para o uso clinico, foi realizado o estudo “</w:t>
      </w:r>
      <w:proofErr w:type="spellStart"/>
      <w:r w:rsidRPr="00CB71F5">
        <w:rPr>
          <w:rFonts w:ascii="NewsGotT" w:hAnsi="NewsGotT"/>
          <w:color w:val="000000" w:themeColor="text1"/>
          <w:sz w:val="23"/>
          <w:szCs w:val="23"/>
          <w:lang w:val="pt-PT"/>
        </w:rPr>
        <w:t>Delirium</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prediction</w:t>
      </w:r>
      <w:proofErr w:type="spellEnd"/>
      <w:r w:rsidRPr="00CB71F5">
        <w:rPr>
          <w:rFonts w:ascii="NewsGotT" w:hAnsi="NewsGotT"/>
          <w:color w:val="000000" w:themeColor="text1"/>
          <w:sz w:val="23"/>
          <w:szCs w:val="23"/>
          <w:lang w:val="pt-PT"/>
        </w:rPr>
        <w:t xml:space="preserve"> in </w:t>
      </w:r>
      <w:proofErr w:type="spellStart"/>
      <w:r w:rsidRPr="00CB71F5">
        <w:rPr>
          <w:rFonts w:ascii="NewsGotT" w:hAnsi="NewsGotT"/>
          <w:color w:val="000000" w:themeColor="text1"/>
          <w:sz w:val="23"/>
          <w:szCs w:val="23"/>
          <w:lang w:val="pt-PT"/>
        </w:rPr>
        <w:t>the</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intensive</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care</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unit</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comparison</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of</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two</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i/>
          <w:iCs/>
          <w:color w:val="000000" w:themeColor="text1"/>
          <w:sz w:val="23"/>
          <w:szCs w:val="23"/>
          <w:lang w:val="pt-PT"/>
        </w:rPr>
        <w:t>delirium</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prediction</w:t>
      </w:r>
      <w:proofErr w:type="spellEnd"/>
      <w:r w:rsidRPr="00CB71F5">
        <w:rPr>
          <w:rFonts w:ascii="NewsGotT" w:hAnsi="NewsGotT"/>
          <w:color w:val="000000" w:themeColor="text1"/>
          <w:sz w:val="23"/>
          <w:szCs w:val="23"/>
          <w:lang w:val="pt-PT"/>
        </w:rPr>
        <w:t xml:space="preserve"> </w:t>
      </w:r>
      <w:proofErr w:type="spellStart"/>
      <w:r w:rsidRPr="00CB71F5">
        <w:rPr>
          <w:rFonts w:ascii="NewsGotT" w:hAnsi="NewsGotT"/>
          <w:color w:val="000000" w:themeColor="text1"/>
          <w:sz w:val="23"/>
          <w:szCs w:val="23"/>
          <w:lang w:val="pt-PT"/>
        </w:rPr>
        <w:t>models</w:t>
      </w:r>
      <w:proofErr w:type="spellEnd"/>
      <w:r w:rsidRPr="00CB71F5">
        <w:rPr>
          <w:rFonts w:ascii="NewsGotT" w:hAnsi="NewsGotT"/>
          <w:color w:val="000000" w:themeColor="text1"/>
          <w:sz w:val="23"/>
          <w:szCs w:val="23"/>
          <w:lang w:val="pt-PT"/>
        </w:rPr>
        <w:t xml:space="preserve">”  no ano de 2017. Este estudo concluiu que o modelo PRE-DELIRIC </w:t>
      </w:r>
      <w:r w:rsidR="00332981" w:rsidRPr="00CB71F5">
        <w:rPr>
          <w:rFonts w:ascii="NewsGotT" w:hAnsi="NewsGotT"/>
          <w:color w:val="000000" w:themeColor="text1"/>
          <w:sz w:val="23"/>
          <w:szCs w:val="23"/>
          <w:lang w:val="pt-PT"/>
        </w:rPr>
        <w:t>surge como ferramenta mais fiável</w:t>
      </w:r>
      <w:r w:rsidRPr="00CB71F5">
        <w:rPr>
          <w:rFonts w:ascii="NewsGotT" w:hAnsi="NewsGotT"/>
          <w:color w:val="000000" w:themeColor="text1"/>
          <w:sz w:val="23"/>
          <w:szCs w:val="23"/>
          <w:lang w:val="pt-PT"/>
        </w:rPr>
        <w:t xml:space="preserve">, no entanto, os médicos da UCI classificaram a ótica do utilizador o E-PRE-DELIRIC como superior ao PRE-DELIRIC. E ainda que em pacientes de baixo risco, a previsão do delírio melhora ainda mais após uma atualização com o modelo PRE-DELIRIC após 24 h. </w:t>
      </w:r>
      <w:r w:rsidRPr="00CB71F5">
        <w:rPr>
          <w:rFonts w:ascii="NewsGotT" w:hAnsi="NewsGotT"/>
          <w:color w:val="000000" w:themeColor="text1"/>
          <w:sz w:val="23"/>
          <w:szCs w:val="23"/>
          <w:lang w:val="pt-PT"/>
        </w:rPr>
        <w:fldChar w:fldCharType="begin" w:fldLock="1"/>
      </w:r>
      <w:r w:rsidR="0022057B" w:rsidRPr="00CB71F5">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CB71F5">
        <w:rPr>
          <w:rFonts w:ascii="NewsGotT" w:hAnsi="NewsGotT"/>
          <w:color w:val="000000" w:themeColor="text1"/>
          <w:sz w:val="23"/>
          <w:szCs w:val="23"/>
          <w:lang w:val="pt-PT"/>
        </w:rPr>
        <w:fldChar w:fldCharType="separate"/>
      </w:r>
      <w:r w:rsidRPr="00CB71F5">
        <w:rPr>
          <w:rFonts w:ascii="NewsGotT" w:hAnsi="NewsGotT"/>
          <w:noProof/>
          <w:color w:val="000000" w:themeColor="text1"/>
          <w:sz w:val="23"/>
          <w:szCs w:val="23"/>
          <w:lang w:val="pt-PT"/>
        </w:rPr>
        <w:t>(Wassenaar, Van Den Boogaard, Schoonhoven, Donders, &amp; Pickkers, 2017)</w:t>
      </w:r>
      <w:r w:rsidRPr="00CB71F5">
        <w:rPr>
          <w:rFonts w:ascii="NewsGotT" w:hAnsi="NewsGotT"/>
          <w:color w:val="000000" w:themeColor="text1"/>
          <w:sz w:val="23"/>
          <w:szCs w:val="23"/>
          <w:lang w:val="pt-PT"/>
        </w:rPr>
        <w:fldChar w:fldCharType="end"/>
      </w:r>
    </w:p>
    <w:p w14:paraId="7DC7C5BF" w14:textId="5187B007" w:rsidR="008612D0" w:rsidRPr="00CB71F5" w:rsidRDefault="00B15540" w:rsidP="00753B8C">
      <w:pPr>
        <w:spacing w:line="360" w:lineRule="auto"/>
        <w:ind w:firstLine="709"/>
        <w:jc w:val="both"/>
        <w:rPr>
          <w:rFonts w:ascii="NewsGotT" w:hAnsi="NewsGotT"/>
          <w:color w:val="000000" w:themeColor="text1"/>
          <w:sz w:val="23"/>
          <w:szCs w:val="23"/>
          <w:lang w:val="pt-PT"/>
        </w:rPr>
      </w:pPr>
      <w:r w:rsidRPr="00CB71F5">
        <w:rPr>
          <w:rFonts w:ascii="NewsGotT" w:hAnsi="NewsGotT"/>
          <w:color w:val="000000" w:themeColor="text1"/>
          <w:sz w:val="23"/>
          <w:szCs w:val="23"/>
          <w:lang w:val="pt-PT"/>
        </w:rPr>
        <w:t xml:space="preserve">Para finalizar, sendo </w:t>
      </w:r>
      <w:r w:rsidR="00C64268" w:rsidRPr="00CB71F5">
        <w:rPr>
          <w:rFonts w:ascii="NewsGotT" w:hAnsi="NewsGotT"/>
          <w:color w:val="000000" w:themeColor="text1"/>
          <w:sz w:val="23"/>
          <w:szCs w:val="23"/>
          <w:lang w:val="pt-PT"/>
        </w:rPr>
        <w:t xml:space="preserve">que </w:t>
      </w:r>
      <w:r w:rsidRPr="00CB71F5">
        <w:rPr>
          <w:rFonts w:ascii="NewsGotT" w:hAnsi="NewsGotT"/>
          <w:color w:val="000000" w:themeColor="text1"/>
          <w:sz w:val="23"/>
          <w:szCs w:val="23"/>
          <w:lang w:val="pt-PT"/>
        </w:rPr>
        <w:t xml:space="preserve">o </w:t>
      </w:r>
      <w:proofErr w:type="spellStart"/>
      <w:r w:rsidRPr="00CB71F5">
        <w:rPr>
          <w:rFonts w:ascii="NewsGotT" w:hAnsi="NewsGotT"/>
          <w:i/>
          <w:iCs/>
          <w:color w:val="000000" w:themeColor="text1"/>
          <w:sz w:val="23"/>
          <w:szCs w:val="23"/>
          <w:lang w:val="pt-PT"/>
        </w:rPr>
        <w:t>delirium</w:t>
      </w:r>
      <w:proofErr w:type="spellEnd"/>
      <w:r w:rsidRPr="00CB71F5">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w:t>
      </w:r>
      <w:r w:rsidR="00C64268" w:rsidRPr="00CB71F5">
        <w:rPr>
          <w:rFonts w:ascii="NewsGotT" w:hAnsi="NewsGotT"/>
          <w:color w:val="000000" w:themeColor="text1"/>
          <w:sz w:val="23"/>
          <w:szCs w:val="23"/>
          <w:lang w:val="pt-PT"/>
        </w:rPr>
        <w:t xml:space="preserve">. A redução da sua incidência numa UCI deve ser considerada como um indicador de qualidade na prestação de serviços de saúde, </w:t>
      </w:r>
      <w:r w:rsidR="00D04B4C" w:rsidRPr="00CB71F5">
        <w:rPr>
          <w:rFonts w:ascii="NewsGotT" w:hAnsi="NewsGotT"/>
          <w:color w:val="000000" w:themeColor="text1"/>
          <w:sz w:val="23"/>
          <w:szCs w:val="23"/>
          <w:lang w:val="pt-PT"/>
        </w:rPr>
        <w:t>podendo melhorar a</w:t>
      </w:r>
      <w:r w:rsidR="00C64268" w:rsidRPr="00CB71F5">
        <w:rPr>
          <w:rFonts w:ascii="NewsGotT" w:hAnsi="NewsGotT"/>
          <w:color w:val="000000" w:themeColor="text1"/>
          <w:sz w:val="23"/>
          <w:szCs w:val="23"/>
          <w:lang w:val="pt-PT"/>
        </w:rPr>
        <w:t xml:space="preserve"> qualidade de vida dos pacientes. </w:t>
      </w:r>
    </w:p>
    <w:p w14:paraId="7759FAAC" w14:textId="51898F9C" w:rsidR="00C96DD9" w:rsidRDefault="004B6F9F" w:rsidP="00753B8C">
      <w:pPr>
        <w:pStyle w:val="Heading3"/>
        <w:spacing w:line="360" w:lineRule="auto"/>
        <w:jc w:val="both"/>
        <w:rPr>
          <w:rFonts w:ascii="NewsGotT" w:hAnsi="NewsGotT"/>
          <w:lang w:val="pt-PT"/>
        </w:rPr>
      </w:pPr>
      <w:bookmarkStart w:id="28" w:name="_Toc70332071"/>
      <w:r w:rsidRPr="00CB71F5">
        <w:rPr>
          <w:rFonts w:ascii="NewsGotT" w:hAnsi="NewsGotT"/>
          <w:lang w:val="pt-PT"/>
        </w:rPr>
        <w:t>Fatores predisponentes</w:t>
      </w:r>
      <w:bookmarkEnd w:id="28"/>
      <w:r w:rsidRPr="00CB71F5">
        <w:rPr>
          <w:rFonts w:ascii="NewsGotT" w:hAnsi="NewsGotT"/>
          <w:lang w:val="pt-PT"/>
        </w:rPr>
        <w:t xml:space="preserve"> </w:t>
      </w:r>
    </w:p>
    <w:p w14:paraId="255731B5" w14:textId="77777777" w:rsidR="00807647" w:rsidRPr="00807647" w:rsidRDefault="00807647" w:rsidP="00807647">
      <w:pPr>
        <w:rPr>
          <w:lang w:val="pt-PT"/>
        </w:rPr>
      </w:pPr>
    </w:p>
    <w:p w14:paraId="246F68A9" w14:textId="5A24F354" w:rsidR="003C1C69" w:rsidRPr="00CB71F5" w:rsidRDefault="00C96DD9" w:rsidP="00753B8C">
      <w:pPr>
        <w:spacing w:line="360" w:lineRule="auto"/>
        <w:ind w:firstLine="709"/>
        <w:jc w:val="both"/>
        <w:rPr>
          <w:rFonts w:ascii="NewsGotT" w:hAnsi="NewsGotT"/>
          <w:color w:val="000000" w:themeColor="text1"/>
          <w:lang w:val="pt-PT"/>
        </w:rPr>
      </w:pPr>
      <w:r w:rsidRPr="00CB71F5">
        <w:rPr>
          <w:rFonts w:ascii="NewsGotT" w:hAnsi="NewsGotT"/>
          <w:color w:val="000000" w:themeColor="text1"/>
          <w:lang w:val="pt-PT"/>
        </w:rPr>
        <w:t xml:space="preserve">O </w:t>
      </w:r>
      <w:proofErr w:type="spellStart"/>
      <w:r w:rsidRPr="00CB71F5">
        <w:rPr>
          <w:rFonts w:ascii="NewsGotT" w:hAnsi="NewsGotT"/>
          <w:i/>
          <w:iCs/>
          <w:color w:val="000000" w:themeColor="text1"/>
          <w:lang w:val="pt-PT"/>
        </w:rPr>
        <w:t>delirium</w:t>
      </w:r>
      <w:proofErr w:type="spellEnd"/>
      <w:r w:rsidRPr="00CB71F5">
        <w:rPr>
          <w:rFonts w:ascii="NewsGotT" w:hAnsi="NewsGotT"/>
          <w:color w:val="000000" w:themeColor="text1"/>
          <w:lang w:val="pt-PT"/>
        </w:rPr>
        <w:t xml:space="preserve"> representa uma síndrome geriátrica, com um fenótipo definido e múltiplas causas, embora algumas desconhecidas, bem como uma génese patogénica não revelada </w:t>
      </w:r>
      <w:r w:rsidRPr="00CB71F5">
        <w:rPr>
          <w:rFonts w:ascii="NewsGotT" w:hAnsi="NewsGotT"/>
          <w:color w:val="000000" w:themeColor="text1"/>
          <w:lang w:val="pt-PT"/>
        </w:rPr>
        <w:fldChar w:fldCharType="begin" w:fldLock="1"/>
      </w:r>
      <w:r w:rsidR="00577245" w:rsidRPr="00CB71F5">
        <w:rPr>
          <w:rFonts w:ascii="NewsGotT" w:hAnsi="NewsGotT"/>
          <w:color w:val="000000" w:themeColor="text1"/>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CB71F5">
        <w:rPr>
          <w:rFonts w:ascii="NewsGotT" w:hAnsi="NewsGotT"/>
          <w:color w:val="000000" w:themeColor="text1"/>
          <w:lang w:val="pt-PT"/>
        </w:rPr>
        <w:fldChar w:fldCharType="separate"/>
      </w:r>
      <w:r w:rsidR="004F3577" w:rsidRPr="00CB71F5">
        <w:rPr>
          <w:rFonts w:ascii="NewsGotT" w:hAnsi="NewsGotT"/>
          <w:noProof/>
          <w:color w:val="000000" w:themeColor="text1"/>
          <w:lang w:val="pt-PT"/>
        </w:rPr>
        <w:t>(Sharon K. Inouye et al., 2014)</w:t>
      </w:r>
      <w:r w:rsidRPr="00CB71F5">
        <w:rPr>
          <w:rFonts w:ascii="NewsGotT" w:hAnsi="NewsGotT"/>
          <w:color w:val="000000" w:themeColor="text1"/>
          <w:lang w:val="pt-PT"/>
        </w:rPr>
        <w:fldChar w:fldCharType="end"/>
      </w:r>
      <w:r w:rsidR="00EE42F1">
        <w:rPr>
          <w:rFonts w:ascii="NewsGotT" w:hAnsi="NewsGotT"/>
          <w:color w:val="000000" w:themeColor="text1"/>
          <w:lang w:val="pt-PT"/>
        </w:rPr>
        <w:t>.</w:t>
      </w:r>
      <w:r w:rsidRPr="00CB71F5">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proofErr w:type="spellStart"/>
      <w:r w:rsidRPr="00CB71F5">
        <w:rPr>
          <w:rFonts w:ascii="NewsGotT" w:hAnsi="NewsGotT"/>
          <w:i/>
          <w:iCs/>
          <w:color w:val="000000" w:themeColor="text1"/>
          <w:lang w:val="pt-PT"/>
        </w:rPr>
        <w:t>delirium</w:t>
      </w:r>
      <w:proofErr w:type="spellEnd"/>
      <w:r w:rsidRPr="00CB71F5">
        <w:rPr>
          <w:rFonts w:ascii="NewsGotT" w:hAnsi="NewsGotT"/>
          <w:color w:val="000000" w:themeColor="text1"/>
          <w:lang w:val="pt-PT"/>
        </w:rPr>
        <w:t xml:space="preserve"> indicam a vulnerabilidade dos doentes geriátricos </w:t>
      </w:r>
      <w:r w:rsidRPr="00CB71F5">
        <w:rPr>
          <w:rFonts w:ascii="NewsGotT" w:hAnsi="NewsGotT"/>
          <w:color w:val="000000" w:themeColor="text1"/>
          <w:lang w:val="pt-PT"/>
        </w:rPr>
        <w:fldChar w:fldCharType="begin" w:fldLock="1"/>
      </w:r>
      <w:r w:rsidR="00015A2D" w:rsidRPr="00CB71F5">
        <w:rPr>
          <w:rFonts w:ascii="NewsGotT" w:hAnsi="NewsGotT"/>
          <w:color w:val="000000" w:themeColor="text1"/>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CB71F5">
        <w:rPr>
          <w:rFonts w:ascii="NewsGotT" w:hAnsi="NewsGotT"/>
          <w:color w:val="000000" w:themeColor="text1"/>
          <w:lang w:val="pt-PT"/>
        </w:rPr>
        <w:fldChar w:fldCharType="separate"/>
      </w:r>
      <w:r w:rsidRPr="00CB71F5">
        <w:rPr>
          <w:rFonts w:ascii="NewsGotT" w:hAnsi="NewsGotT"/>
          <w:noProof/>
          <w:color w:val="000000" w:themeColor="text1"/>
          <w:lang w:val="pt-PT"/>
        </w:rPr>
        <w:t>(Laurila, Laakkonen, Strandberg, &amp; Tilvis, 2008)</w:t>
      </w:r>
      <w:r w:rsidRPr="00CB71F5">
        <w:rPr>
          <w:rFonts w:ascii="NewsGotT" w:hAnsi="NewsGotT"/>
          <w:color w:val="000000" w:themeColor="text1"/>
          <w:lang w:val="pt-PT"/>
        </w:rPr>
        <w:fldChar w:fldCharType="end"/>
      </w:r>
      <w:r w:rsidR="00EE42F1">
        <w:rPr>
          <w:rFonts w:ascii="NewsGotT" w:hAnsi="NewsGotT"/>
          <w:color w:val="000000" w:themeColor="text1"/>
          <w:lang w:val="pt-PT"/>
        </w:rPr>
        <w:t xml:space="preserve">. </w:t>
      </w:r>
    </w:p>
    <w:p w14:paraId="33E26747" w14:textId="59D308E8" w:rsidR="00EC230D" w:rsidRPr="00CB71F5" w:rsidRDefault="00FC4665" w:rsidP="00753B8C">
      <w:pPr>
        <w:spacing w:line="360" w:lineRule="auto"/>
        <w:ind w:firstLine="709"/>
        <w:jc w:val="both"/>
        <w:rPr>
          <w:rFonts w:ascii="NewsGotT" w:hAnsi="NewsGotT"/>
          <w:lang w:val="pt-PT"/>
        </w:rPr>
      </w:pPr>
      <w:r w:rsidRPr="00CB71F5">
        <w:rPr>
          <w:rFonts w:ascii="NewsGotT" w:hAnsi="NewsGotT"/>
          <w:lang w:val="pt-PT"/>
        </w:rPr>
        <w:t xml:space="preserve">Os principais fatores predisponentes para </w:t>
      </w:r>
      <w:proofErr w:type="spellStart"/>
      <w:r w:rsidRPr="00CB71F5">
        <w:rPr>
          <w:rFonts w:ascii="NewsGotT" w:hAnsi="NewsGotT"/>
          <w:i/>
          <w:iCs/>
          <w:lang w:val="pt-PT"/>
        </w:rPr>
        <w:t>delirium</w:t>
      </w:r>
      <w:proofErr w:type="spellEnd"/>
      <w:r w:rsidRPr="00CB71F5">
        <w:rPr>
          <w:rFonts w:ascii="NewsGotT" w:hAnsi="NewsGotT"/>
          <w:lang w:val="pt-PT"/>
        </w:rPr>
        <w:t>, identificados nas populações de doentes</w:t>
      </w:r>
      <w:r w:rsidR="00790006" w:rsidRPr="00CB71F5">
        <w:rPr>
          <w:rFonts w:ascii="NewsGotT" w:hAnsi="NewsGotT"/>
          <w:lang w:val="pt-PT"/>
        </w:rPr>
        <w:t>,</w:t>
      </w:r>
      <w:r w:rsidRPr="00CB71F5">
        <w:rPr>
          <w:rFonts w:ascii="NewsGotT" w:hAnsi="NewsGotT"/>
          <w:lang w:val="pt-PT"/>
        </w:rPr>
        <w:t xml:space="preserve"> incluem idade avançada, </w:t>
      </w:r>
      <w:r w:rsidR="00790006" w:rsidRPr="00CB71F5">
        <w:rPr>
          <w:rFonts w:ascii="NewsGotT" w:hAnsi="NewsGotT"/>
          <w:lang w:val="pt-PT"/>
        </w:rPr>
        <w:t>défice</w:t>
      </w:r>
      <w:r w:rsidRPr="00CB71F5">
        <w:rPr>
          <w:rFonts w:ascii="NewsGotT" w:hAnsi="NewsGotT"/>
          <w:lang w:val="pt-PT"/>
        </w:rPr>
        <w:t xml:space="preserve"> cognitivo, como atraso no desenvolvimento ou demência </w:t>
      </w:r>
      <w:r w:rsidRPr="00CB71F5">
        <w:rPr>
          <w:rFonts w:ascii="NewsGotT" w:hAnsi="NewsGotT"/>
          <w:lang w:val="pt-PT"/>
        </w:rPr>
        <w:fldChar w:fldCharType="begin" w:fldLock="1"/>
      </w:r>
      <w:r w:rsidRPr="00CB71F5">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(Gross et al., 2012)</w:t>
      </w:r>
      <w:r w:rsidRPr="00CB71F5">
        <w:rPr>
          <w:rFonts w:ascii="NewsGotT" w:hAnsi="NewsGotT"/>
          <w:lang w:val="pt-PT"/>
        </w:rPr>
        <w:fldChar w:fldCharType="end"/>
      </w:r>
      <w:r w:rsidRPr="00CB71F5">
        <w:rPr>
          <w:rFonts w:ascii="NewsGotT" w:hAnsi="NewsGotT"/>
          <w:lang w:val="pt-PT"/>
        </w:rPr>
        <w:t xml:space="preserve">, fragilidade, comorbilidades (incluindo doença cardiovascular e renal), depressão ou outra doença psiquiátrica </w:t>
      </w:r>
      <w:r w:rsidRPr="00CB71F5">
        <w:rPr>
          <w:rFonts w:ascii="NewsGotT" w:hAnsi="NewsGotT"/>
          <w:lang w:val="pt-PT"/>
        </w:rPr>
        <w:fldChar w:fldCharType="begin" w:fldLock="1"/>
      </w:r>
      <w:r w:rsidRPr="00CB71F5">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(K. Wilson, Broadhurst, Diver, Jackson, &amp; Mottram, 2005)</w:t>
      </w:r>
      <w:r w:rsidRPr="00CB71F5">
        <w:rPr>
          <w:rFonts w:ascii="NewsGotT" w:hAnsi="NewsGotT"/>
          <w:lang w:val="pt-PT"/>
        </w:rPr>
        <w:fldChar w:fldCharType="end"/>
      </w:r>
      <w:r w:rsidRPr="00CB71F5">
        <w:rPr>
          <w:rFonts w:ascii="NewsGotT" w:hAnsi="NewsGotT"/>
          <w:lang w:val="pt-PT"/>
        </w:rPr>
        <w:t xml:space="preserve">, deficiência visual e auditiva </w:t>
      </w:r>
      <w:r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CB71F5">
        <w:rPr>
          <w:rFonts w:ascii="NewsGotT" w:hAnsi="NewsGotT"/>
          <w:lang w:val="pt-PT"/>
        </w:rPr>
        <w:fldChar w:fldCharType="separate"/>
      </w:r>
      <w:r w:rsidR="004F3577" w:rsidRPr="00CB71F5">
        <w:rPr>
          <w:rFonts w:ascii="NewsGotT" w:hAnsi="NewsGotT"/>
          <w:noProof/>
          <w:lang w:val="pt-PT"/>
        </w:rPr>
        <w:t>(Sharon K. Inouye et al., 2014; Smith et al., 2017)</w:t>
      </w:r>
      <w:r w:rsidRPr="00CB71F5">
        <w:rPr>
          <w:rFonts w:ascii="NewsGotT" w:hAnsi="NewsGotT"/>
          <w:lang w:val="pt-PT"/>
        </w:rPr>
        <w:fldChar w:fldCharType="end"/>
      </w:r>
      <w:r w:rsidRPr="00CB71F5">
        <w:rPr>
          <w:rFonts w:ascii="NewsGotT" w:hAnsi="NewsGotT"/>
          <w:lang w:val="pt-PT"/>
        </w:rPr>
        <w:t xml:space="preserve">, consumo de álcool e estado nutricional deficiente </w:t>
      </w:r>
      <w:r w:rsidRPr="00CB71F5">
        <w:rPr>
          <w:rFonts w:ascii="NewsGotT" w:hAnsi="NewsGotT"/>
          <w:lang w:val="pt-PT"/>
        </w:rPr>
        <w:fldChar w:fldCharType="begin" w:fldLock="1"/>
      </w:r>
      <w:r w:rsidR="007269A6" w:rsidRPr="00CB71F5">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(Velayati, Vahdat Shariatpanahi, Shahbazi, &amp; Vahdat Shariatpanahi, 2019)</w:t>
      </w:r>
      <w:r w:rsidRPr="00CB71F5">
        <w:rPr>
          <w:rFonts w:ascii="NewsGotT" w:hAnsi="NewsGotT"/>
          <w:lang w:val="pt-PT"/>
        </w:rPr>
        <w:fldChar w:fldCharType="end"/>
      </w:r>
      <w:r w:rsidR="00790006" w:rsidRPr="00CB71F5">
        <w:rPr>
          <w:rFonts w:ascii="NewsGotT" w:hAnsi="NewsGotT"/>
          <w:lang w:val="pt-PT"/>
        </w:rPr>
        <w:t xml:space="preserve">. Além disso, estudos de </w:t>
      </w:r>
      <w:proofErr w:type="spellStart"/>
      <w:r w:rsidR="00790006" w:rsidRPr="00CB71F5">
        <w:rPr>
          <w:rFonts w:ascii="NewsGotT" w:hAnsi="NewsGotT"/>
          <w:lang w:val="pt-PT"/>
        </w:rPr>
        <w:t>neuroimagem</w:t>
      </w:r>
      <w:proofErr w:type="spellEnd"/>
      <w:r w:rsidR="00790006" w:rsidRPr="00CB71F5">
        <w:rPr>
          <w:rFonts w:ascii="NewsGotT" w:hAnsi="NewsGotT"/>
          <w:lang w:val="pt-PT"/>
        </w:rPr>
        <w:t xml:space="preserve"> indicam que o risco de </w:t>
      </w:r>
      <w:proofErr w:type="spellStart"/>
      <w:r w:rsidR="00790006" w:rsidRPr="002B1FBD">
        <w:rPr>
          <w:rFonts w:ascii="NewsGotT" w:hAnsi="NewsGotT"/>
          <w:i/>
          <w:iCs/>
          <w:lang w:val="pt-PT"/>
        </w:rPr>
        <w:t>delirium</w:t>
      </w:r>
      <w:proofErr w:type="spellEnd"/>
      <w:r w:rsidR="00790006" w:rsidRPr="00CB71F5">
        <w:rPr>
          <w:rFonts w:ascii="NewsGotT" w:hAnsi="NewsGotT"/>
          <w:lang w:val="pt-PT"/>
        </w:rPr>
        <w:t xml:space="preserve"> pode ser superior em indivíduos com atrofia cerebral e/ou doença da substância branca.</w:t>
      </w:r>
      <w:r w:rsidR="007269A6" w:rsidRPr="00CB71F5">
        <w:rPr>
          <w:rFonts w:ascii="NewsGotT" w:hAnsi="NewsGotT"/>
          <w:lang w:val="pt-PT"/>
        </w:rPr>
        <w:t xml:space="preserve"> </w:t>
      </w:r>
      <w:r w:rsidR="007269A6" w:rsidRPr="00CB71F5">
        <w:rPr>
          <w:rFonts w:ascii="NewsGotT" w:hAnsi="NewsGotT"/>
          <w:lang w:val="pt-PT"/>
        </w:rPr>
        <w:fldChar w:fldCharType="begin" w:fldLock="1"/>
      </w:r>
      <w:r w:rsidR="008518ED" w:rsidRPr="00CB71F5">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007269A6" w:rsidRPr="00CB71F5">
        <w:rPr>
          <w:rFonts w:ascii="NewsGotT" w:hAnsi="NewsGotT"/>
          <w:lang w:val="pt-PT"/>
        </w:rPr>
        <w:fldChar w:fldCharType="separate"/>
      </w:r>
      <w:r w:rsidR="007269A6" w:rsidRPr="00CB71F5">
        <w:rPr>
          <w:rFonts w:ascii="NewsGotT" w:hAnsi="NewsGotT"/>
          <w:noProof/>
          <w:lang w:val="pt-PT"/>
        </w:rPr>
        <w:t>(Nitchingham, Kumar, Shenkin, Ferguson, &amp; Caplan, 2018)</w:t>
      </w:r>
      <w:r w:rsidR="007269A6" w:rsidRPr="00CB71F5">
        <w:rPr>
          <w:rFonts w:ascii="NewsGotT" w:hAnsi="NewsGotT"/>
          <w:lang w:val="pt-PT"/>
        </w:rPr>
        <w:fldChar w:fldCharType="end"/>
      </w:r>
      <w:r w:rsidR="006C7169" w:rsidRPr="00CB71F5">
        <w:rPr>
          <w:rFonts w:ascii="NewsGotT" w:hAnsi="NewsGotT"/>
          <w:lang w:val="pt-PT"/>
        </w:rPr>
        <w:t xml:space="preserve"> Bem como em doentes acima dos 65 anos que estejam em situação de pós-operatório. </w:t>
      </w:r>
      <w:r w:rsidR="006C7169" w:rsidRPr="00CB71F5">
        <w:rPr>
          <w:rFonts w:ascii="NewsGotT" w:hAnsi="NewsGotT"/>
          <w:lang w:val="pt-PT"/>
        </w:rPr>
        <w:fldChar w:fldCharType="begin" w:fldLock="1"/>
      </w:r>
      <w:r w:rsidR="00CA12C3" w:rsidRPr="00CB71F5">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006C7169" w:rsidRPr="00CB71F5">
        <w:rPr>
          <w:rFonts w:ascii="NewsGotT" w:hAnsi="NewsGotT"/>
          <w:lang w:val="pt-PT"/>
        </w:rPr>
        <w:fldChar w:fldCharType="separate"/>
      </w:r>
      <w:r w:rsidR="006C7169" w:rsidRPr="00CB71F5">
        <w:rPr>
          <w:rFonts w:ascii="NewsGotT" w:hAnsi="NewsGotT"/>
          <w:noProof/>
          <w:lang w:val="pt-PT"/>
        </w:rPr>
        <w:t>(Hatano et al., 2013)</w:t>
      </w:r>
      <w:r w:rsidR="006C7169" w:rsidRPr="00CB71F5">
        <w:rPr>
          <w:rFonts w:ascii="NewsGotT" w:hAnsi="NewsGotT"/>
          <w:lang w:val="pt-PT"/>
        </w:rPr>
        <w:fldChar w:fldCharType="end"/>
      </w:r>
    </w:p>
    <w:p w14:paraId="29B8E850" w14:textId="02E0AAA8" w:rsidR="008518ED" w:rsidRPr="00CB71F5" w:rsidRDefault="004B6F9F" w:rsidP="00753B8C">
      <w:pPr>
        <w:pStyle w:val="Heading3"/>
        <w:spacing w:line="360" w:lineRule="auto"/>
        <w:jc w:val="both"/>
        <w:rPr>
          <w:rFonts w:ascii="NewsGotT" w:hAnsi="NewsGotT"/>
          <w:lang w:val="pt-PT"/>
        </w:rPr>
      </w:pPr>
      <w:bookmarkStart w:id="29" w:name="_Toc70332072"/>
      <w:r w:rsidRPr="00CB71F5">
        <w:rPr>
          <w:rFonts w:ascii="NewsGotT" w:hAnsi="NewsGotT"/>
          <w:lang w:val="pt-PT"/>
        </w:rPr>
        <w:lastRenderedPageBreak/>
        <w:t>Fatores precipitantes</w:t>
      </w:r>
      <w:bookmarkEnd w:id="29"/>
      <w:r w:rsidRPr="00CB71F5">
        <w:rPr>
          <w:rFonts w:ascii="NewsGotT" w:hAnsi="NewsGotT"/>
          <w:lang w:val="pt-PT"/>
        </w:rPr>
        <w:t xml:space="preserve"> </w:t>
      </w:r>
    </w:p>
    <w:p w14:paraId="3E5B247E" w14:textId="6A8D505B" w:rsidR="00F244A8" w:rsidRPr="00CB71F5" w:rsidRDefault="008518ED" w:rsidP="00753B8C">
      <w:pPr>
        <w:spacing w:line="360" w:lineRule="auto"/>
        <w:ind w:firstLine="709"/>
        <w:jc w:val="both"/>
        <w:rPr>
          <w:rFonts w:ascii="NewsGotT" w:hAnsi="NewsGotT"/>
          <w:lang w:val="pt-PT"/>
        </w:rPr>
      </w:pPr>
      <w:r w:rsidRPr="00CB71F5">
        <w:rPr>
          <w:rFonts w:ascii="NewsGotT" w:hAnsi="NewsGotT"/>
          <w:lang w:val="pt-PT"/>
        </w:rPr>
        <w:t xml:space="preserve">Os fatores precipitantes do </w:t>
      </w:r>
      <w:proofErr w:type="spellStart"/>
      <w:r w:rsidRPr="00CB71F5">
        <w:rPr>
          <w:rFonts w:ascii="NewsGotT" w:hAnsi="NewsGotT"/>
          <w:i/>
          <w:iCs/>
          <w:lang w:val="pt-PT"/>
        </w:rPr>
        <w:t>delirium</w:t>
      </w:r>
      <w:proofErr w:type="spellEnd"/>
      <w:r w:rsidRPr="00CB71F5">
        <w:rPr>
          <w:rFonts w:ascii="NewsGotT" w:hAnsi="NewsGotT"/>
          <w:lang w:val="pt-PT"/>
        </w:rPr>
        <w:t xml:space="preserve"> abrangem uma gama ampla de diferentes tipos de </w:t>
      </w:r>
      <w:r w:rsidR="004F06AD" w:rsidRPr="00CB71F5">
        <w:rPr>
          <w:rFonts w:ascii="NewsGotT" w:hAnsi="NewsGotT"/>
          <w:lang w:val="pt-PT"/>
        </w:rPr>
        <w:t>condições médicas</w:t>
      </w:r>
      <w:r w:rsidRPr="00CB71F5">
        <w:rPr>
          <w:rFonts w:ascii="NewsGotT" w:hAnsi="NewsGotT"/>
          <w:lang w:val="pt-PT"/>
        </w:rPr>
        <w:t xml:space="preserve"> </w:t>
      </w:r>
      <w:r w:rsidR="00E8492F" w:rsidRPr="00CB71F5">
        <w:rPr>
          <w:rFonts w:ascii="NewsGotT" w:hAnsi="NewsGotT"/>
          <w:lang w:val="pt-PT"/>
        </w:rPr>
        <w:t>em doentes internados em UCI</w:t>
      </w:r>
      <w:r w:rsidR="0060051F" w:rsidRPr="00CB71F5">
        <w:rPr>
          <w:rFonts w:ascii="NewsGotT" w:hAnsi="NewsGotT"/>
          <w:lang w:val="pt-PT"/>
        </w:rPr>
        <w:t xml:space="preserve"> </w:t>
      </w:r>
      <w:r w:rsidR="0060051F" w:rsidRPr="00CB71F5">
        <w:rPr>
          <w:rFonts w:ascii="NewsGotT" w:hAnsi="NewsGotT"/>
          <w:lang w:val="pt-PT"/>
        </w:rPr>
        <w:fldChar w:fldCharType="begin" w:fldLock="1"/>
      </w:r>
      <w:r w:rsidR="0060051F"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CB71F5">
        <w:rPr>
          <w:rFonts w:ascii="NewsGotT" w:hAnsi="NewsGotT"/>
          <w:lang w:val="pt-PT"/>
        </w:rPr>
        <w:fldChar w:fldCharType="separate"/>
      </w:r>
      <w:r w:rsidR="0060051F" w:rsidRPr="00CB71F5">
        <w:rPr>
          <w:rFonts w:ascii="NewsGotT" w:hAnsi="NewsGotT"/>
          <w:noProof/>
          <w:lang w:val="pt-PT"/>
        </w:rPr>
        <w:t>(Nagari &amp; Suresh Babu, 2019)</w:t>
      </w:r>
      <w:r w:rsidR="0060051F" w:rsidRPr="00CB71F5">
        <w:rPr>
          <w:rFonts w:ascii="NewsGotT" w:hAnsi="NewsGotT"/>
          <w:lang w:val="pt-PT"/>
        </w:rPr>
        <w:fldChar w:fldCharType="end"/>
      </w:r>
      <w:r w:rsidR="00E8492F" w:rsidRPr="00CB71F5">
        <w:rPr>
          <w:rFonts w:ascii="NewsGotT" w:hAnsi="NewsGotT"/>
          <w:lang w:val="pt-PT"/>
        </w:rPr>
        <w:t xml:space="preserve"> </w:t>
      </w:r>
      <w:r w:rsidRPr="00CB71F5">
        <w:rPr>
          <w:rFonts w:ascii="NewsGotT" w:hAnsi="NewsGotT"/>
          <w:lang w:val="pt-PT"/>
        </w:rPr>
        <w:t>incluindo, entre outros, doenças médicas agudas (como sepse, hipoglicemia, acidente vascular cerebral e insuficiência hepática), trauma (como fraturas ou traumatismo craniano), cirurgia, desidratação</w:t>
      </w:r>
      <w:r w:rsidR="00022AE3" w:rsidRPr="00CB71F5">
        <w:rPr>
          <w:rFonts w:ascii="NewsGotT" w:hAnsi="NewsGotT"/>
          <w:lang w:val="pt-PT"/>
        </w:rPr>
        <w:t>,</w:t>
      </w:r>
      <w:r w:rsidRPr="00CB71F5">
        <w:rPr>
          <w:rFonts w:ascii="NewsGotT" w:hAnsi="NewsGotT"/>
          <w:lang w:val="pt-PT"/>
        </w:rPr>
        <w:t xml:space="preserve"> problemas psicológicos</w:t>
      </w:r>
      <w:r w:rsidR="00A02064" w:rsidRPr="00CB71F5">
        <w:rPr>
          <w:rFonts w:ascii="NewsGotT" w:hAnsi="NewsGotT"/>
          <w:lang w:val="pt-PT"/>
        </w:rPr>
        <w:t>,</w:t>
      </w:r>
      <w:r w:rsidRPr="00CB71F5">
        <w:rPr>
          <w:rFonts w:ascii="NewsGotT" w:hAnsi="NewsGotT"/>
          <w:lang w:val="pt-PT"/>
        </w:rPr>
        <w:t xml:space="preserve"> stress</w:t>
      </w:r>
      <w:r w:rsidR="004F06AD" w:rsidRPr="00CB71F5">
        <w:rPr>
          <w:rFonts w:ascii="NewsGotT" w:hAnsi="NewsGotT"/>
          <w:lang w:val="pt-PT"/>
        </w:rPr>
        <w:t xml:space="preserve"> </w:t>
      </w:r>
      <w:r w:rsidR="004F06AD"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004F06AD" w:rsidRPr="00CB71F5">
        <w:rPr>
          <w:rFonts w:ascii="NewsGotT" w:hAnsi="NewsGotT"/>
          <w:lang w:val="pt-PT"/>
        </w:rPr>
        <w:fldChar w:fldCharType="separate"/>
      </w:r>
      <w:r w:rsidR="004F3577" w:rsidRPr="00CB71F5">
        <w:rPr>
          <w:rFonts w:ascii="NewsGotT" w:hAnsi="NewsGotT"/>
          <w:noProof/>
          <w:lang w:val="pt-PT"/>
        </w:rPr>
        <w:t>(Sharon K. Inouye et al., 2014; J. E. Wilson et al., 2020)</w:t>
      </w:r>
      <w:r w:rsidR="004F06AD" w:rsidRPr="00CB71F5">
        <w:rPr>
          <w:rFonts w:ascii="NewsGotT" w:hAnsi="NewsGotT"/>
          <w:lang w:val="pt-PT"/>
        </w:rPr>
        <w:fldChar w:fldCharType="end"/>
      </w:r>
      <w:r w:rsidR="00022AE3" w:rsidRPr="00CB71F5">
        <w:rPr>
          <w:rFonts w:ascii="NewsGotT" w:hAnsi="NewsGotT"/>
          <w:lang w:val="pt-PT"/>
        </w:rPr>
        <w:t xml:space="preserve">. </w:t>
      </w:r>
      <w:r w:rsidR="00543E51" w:rsidRPr="00CB71F5">
        <w:rPr>
          <w:rFonts w:ascii="NewsGotT" w:hAnsi="NewsGotT"/>
          <w:lang w:val="pt-PT"/>
        </w:rPr>
        <w:t xml:space="preserve">Para além destes assinalam-se </w:t>
      </w:r>
      <w:r w:rsidR="00543E51" w:rsidRPr="00CB71F5">
        <w:rPr>
          <w:rFonts w:ascii="NewsGotT" w:hAnsi="NewsGotT"/>
          <w:sz w:val="23"/>
          <w:szCs w:val="23"/>
          <w:lang w:val="pt-PT"/>
        </w:rPr>
        <w:t xml:space="preserve">o uso de medicação psicoativa, imobilização física, algaliação ou alterações </w:t>
      </w:r>
      <w:r w:rsidR="00E8492F" w:rsidRPr="00CB71F5">
        <w:rPr>
          <w:rFonts w:ascii="NewsGotT" w:hAnsi="NewsGotT"/>
          <w:sz w:val="23"/>
          <w:szCs w:val="23"/>
          <w:lang w:val="pt-PT"/>
        </w:rPr>
        <w:t>eletrolíticas</w:t>
      </w:r>
      <w:r w:rsidR="00543E51" w:rsidRPr="00CB71F5">
        <w:rPr>
          <w:rFonts w:ascii="NewsGotT" w:hAnsi="NewsGotT"/>
          <w:sz w:val="23"/>
          <w:szCs w:val="23"/>
          <w:lang w:val="pt-PT"/>
        </w:rPr>
        <w:t xml:space="preserve">, como a </w:t>
      </w:r>
      <w:proofErr w:type="spellStart"/>
      <w:r w:rsidR="00543E51" w:rsidRPr="00CB71F5">
        <w:rPr>
          <w:rFonts w:ascii="NewsGotT" w:hAnsi="NewsGotT"/>
          <w:sz w:val="23"/>
          <w:szCs w:val="23"/>
          <w:lang w:val="pt-PT"/>
        </w:rPr>
        <w:t>hiponatremia</w:t>
      </w:r>
      <w:proofErr w:type="spellEnd"/>
      <w:r w:rsidR="00851BC6" w:rsidRPr="00CB71F5">
        <w:rPr>
          <w:rFonts w:ascii="NewsGotT" w:hAnsi="NewsGotT"/>
          <w:sz w:val="23"/>
          <w:szCs w:val="23"/>
          <w:lang w:val="pt-PT"/>
        </w:rPr>
        <w:t xml:space="preserve"> </w:t>
      </w:r>
      <w:r w:rsidR="00851BC6" w:rsidRPr="00CB71F5">
        <w:rPr>
          <w:rFonts w:ascii="NewsGotT" w:hAnsi="NewsGotT"/>
          <w:sz w:val="23"/>
          <w:szCs w:val="23"/>
          <w:lang w:val="pt-PT"/>
        </w:rPr>
        <w:fldChar w:fldCharType="begin" w:fldLock="1"/>
      </w:r>
      <w:r w:rsidR="00577245" w:rsidRPr="00CB71F5">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851BC6" w:rsidRPr="00CB71F5">
        <w:rPr>
          <w:rFonts w:ascii="NewsGotT" w:hAnsi="NewsGotT"/>
          <w:sz w:val="23"/>
          <w:szCs w:val="23"/>
          <w:lang w:val="pt-PT"/>
        </w:rPr>
        <w:fldChar w:fldCharType="separate"/>
      </w:r>
      <w:r w:rsidR="004F3577" w:rsidRPr="00CB71F5">
        <w:rPr>
          <w:rFonts w:ascii="NewsGotT" w:hAnsi="NewsGotT"/>
          <w:noProof/>
          <w:sz w:val="23"/>
          <w:szCs w:val="23"/>
          <w:lang w:val="pt-PT"/>
        </w:rPr>
        <w:t>(Sharon K. Inouye &amp; Charpentier, 1996; Sharon K. Inouye et al., 2014; Lawlor et al., 2002)</w:t>
      </w:r>
      <w:r w:rsidR="00851BC6" w:rsidRPr="00CB71F5">
        <w:rPr>
          <w:rFonts w:ascii="NewsGotT" w:hAnsi="NewsGotT"/>
          <w:sz w:val="23"/>
          <w:szCs w:val="23"/>
          <w:lang w:val="pt-PT"/>
        </w:rPr>
        <w:fldChar w:fldCharType="end"/>
      </w:r>
      <w:r w:rsidR="003059F2">
        <w:rPr>
          <w:rFonts w:ascii="NewsGotT" w:hAnsi="NewsGotT"/>
          <w:sz w:val="23"/>
          <w:szCs w:val="23"/>
          <w:lang w:val="pt-PT"/>
        </w:rPr>
        <w:t>.</w:t>
      </w:r>
    </w:p>
    <w:p w14:paraId="182A1CB2" w14:textId="2C5C66CD" w:rsidR="008518ED" w:rsidRPr="00CB71F5" w:rsidRDefault="00CD5C8B" w:rsidP="00753B8C">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w:t>
      </w:r>
      <w:r w:rsidR="00F244A8" w:rsidRPr="00CB71F5">
        <w:rPr>
          <w:rFonts w:ascii="NewsGotT" w:hAnsi="NewsGotT"/>
          <w:lang w:val="pt-PT"/>
        </w:rPr>
        <w:t xml:space="preserve">está descrito como uma síndrome heterógenia, como tal, poderá estar presente </w:t>
      </w:r>
      <w:r w:rsidR="00D82E01" w:rsidRPr="00CB71F5">
        <w:rPr>
          <w:rFonts w:ascii="NewsGotT" w:hAnsi="NewsGotT"/>
          <w:lang w:val="pt-PT"/>
        </w:rPr>
        <w:t>mais d</w:t>
      </w:r>
      <w:r w:rsidR="00E334CD" w:rsidRPr="00CB71F5">
        <w:rPr>
          <w:rFonts w:ascii="NewsGotT" w:hAnsi="NewsGotT"/>
          <w:lang w:val="pt-PT"/>
        </w:rPr>
        <w:t>o que</w:t>
      </w:r>
      <w:r w:rsidR="00D82E01" w:rsidRPr="00CB71F5">
        <w:rPr>
          <w:rFonts w:ascii="NewsGotT" w:hAnsi="NewsGotT"/>
          <w:lang w:val="pt-PT"/>
        </w:rPr>
        <w:t xml:space="preserve"> um fator precipitante nos paciente</w:t>
      </w:r>
      <w:r w:rsidR="00F244A8" w:rsidRPr="00CB71F5">
        <w:rPr>
          <w:rFonts w:ascii="NewsGotT" w:hAnsi="NewsGotT"/>
          <w:lang w:val="pt-PT"/>
        </w:rPr>
        <w:t xml:space="preserve">s </w:t>
      </w:r>
      <w:r w:rsidR="00F244A8" w:rsidRPr="00CB71F5">
        <w:rPr>
          <w:rFonts w:ascii="NewsGotT" w:hAnsi="NewsGotT"/>
          <w:lang w:val="pt-PT"/>
        </w:rPr>
        <w:fldChar w:fldCharType="begin" w:fldLock="1"/>
      </w:r>
      <w:r w:rsidR="00F244A8" w:rsidRPr="00CB71F5">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00F244A8" w:rsidRPr="00CB71F5">
        <w:rPr>
          <w:rFonts w:ascii="Cambria" w:hAnsi="Cambria" w:cs="Cambria"/>
          <w:lang w:val="pt-PT"/>
        </w:rPr>
        <w:instrText>β</w:instrText>
      </w:r>
      <w:r w:rsidR="00F244A8" w:rsidRPr="00CB71F5">
        <w:rPr>
          <w:rFonts w:ascii="NewsGotT" w:hAnsi="NewsGotT"/>
          <w:lang w:val="pt-PT"/>
        </w:rPr>
        <w:instrText xml:space="preserve"> coefficient = -2.9 points, 95%CI: -0.3 to -5.6) and organ dysfunction (</w:instrText>
      </w:r>
      <w:r w:rsidR="00F244A8" w:rsidRPr="00CB71F5">
        <w:rPr>
          <w:rFonts w:ascii="Cambria" w:hAnsi="Cambria" w:cs="Cambria"/>
          <w:lang w:val="pt-PT"/>
        </w:rPr>
        <w:instrText>β</w:instrText>
      </w:r>
      <w:r w:rsidR="00F244A8" w:rsidRPr="00CB71F5">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00F244A8" w:rsidRPr="00CB71F5">
        <w:rPr>
          <w:rFonts w:ascii="Cambria" w:hAnsi="Cambria" w:cs="Cambria"/>
          <w:lang w:val="pt-PT"/>
        </w:rPr>
        <w:instrText>β</w:instrText>
      </w:r>
      <w:r w:rsidR="00F244A8" w:rsidRPr="00CB71F5">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00F244A8" w:rsidRPr="00CB71F5">
        <w:rPr>
          <w:rFonts w:ascii="NewsGotT" w:hAnsi="NewsGotT"/>
          <w:lang w:val="pt-PT"/>
        </w:rPr>
        <w:fldChar w:fldCharType="separate"/>
      </w:r>
      <w:r w:rsidR="00F244A8" w:rsidRPr="00CB71F5">
        <w:rPr>
          <w:rFonts w:ascii="NewsGotT" w:hAnsi="NewsGotT"/>
          <w:noProof/>
          <w:lang w:val="pt-PT"/>
        </w:rPr>
        <w:t>(Cirbus et al., 2019)</w:t>
      </w:r>
      <w:r w:rsidR="00F244A8" w:rsidRPr="00CB71F5">
        <w:rPr>
          <w:rFonts w:ascii="NewsGotT" w:hAnsi="NewsGotT"/>
          <w:lang w:val="pt-PT"/>
        </w:rPr>
        <w:fldChar w:fldCharType="end"/>
      </w:r>
      <w:r w:rsidR="00D82E01" w:rsidRPr="00CB71F5">
        <w:rPr>
          <w:rFonts w:ascii="NewsGotT" w:hAnsi="NewsGotT"/>
          <w:lang w:val="pt-PT"/>
        </w:rPr>
        <w:t xml:space="preserve">. É importante ressaltar que benzodiazepínicos, </w:t>
      </w:r>
      <w:proofErr w:type="spellStart"/>
      <w:r w:rsidR="00D82E01" w:rsidRPr="00CB71F5">
        <w:rPr>
          <w:rFonts w:ascii="NewsGotT" w:hAnsi="NewsGotT"/>
          <w:lang w:val="pt-PT"/>
        </w:rPr>
        <w:t>diidropiridínicos</w:t>
      </w:r>
      <w:proofErr w:type="spellEnd"/>
      <w:r w:rsidR="00D82E01" w:rsidRPr="00CB71F5">
        <w:rPr>
          <w:rFonts w:ascii="NewsGotT" w:hAnsi="NewsGotT"/>
          <w:lang w:val="pt-PT"/>
        </w:rPr>
        <w:t xml:space="preserve"> (bloqueadores dos canais de cálcio do tipo L normalmente usados </w:t>
      </w:r>
      <w:r w:rsidR="00D82E01" w:rsidRPr="00CB71F5">
        <w:rPr>
          <w:lang w:val="pt-PT"/>
        </w:rPr>
        <w:t>​​</w:t>
      </w:r>
      <w:r w:rsidR="00D82E01" w:rsidRPr="00CB71F5">
        <w:rPr>
          <w:rFonts w:ascii="NewsGotT" w:hAnsi="NewsGotT"/>
          <w:lang w:val="pt-PT"/>
        </w:rPr>
        <w:t xml:space="preserve">no tratamento da hipertensão), anti-histamínicos e </w:t>
      </w:r>
      <w:proofErr w:type="spellStart"/>
      <w:r w:rsidR="00D82E01" w:rsidRPr="00CB71F5">
        <w:rPr>
          <w:rFonts w:ascii="NewsGotT" w:hAnsi="NewsGotT"/>
          <w:lang w:val="pt-PT"/>
        </w:rPr>
        <w:t>opi</w:t>
      </w:r>
      <w:r w:rsidR="00954E84" w:rsidRPr="00CB71F5">
        <w:rPr>
          <w:rFonts w:ascii="NewsGotT" w:hAnsi="NewsGotT"/>
          <w:lang w:val="pt-PT"/>
        </w:rPr>
        <w:t>ó</w:t>
      </w:r>
      <w:r w:rsidR="00D82E01" w:rsidRPr="00CB71F5">
        <w:rPr>
          <w:rFonts w:ascii="NewsGotT" w:hAnsi="NewsGotT"/>
          <w:lang w:val="pt-PT"/>
        </w:rPr>
        <w:t>ides</w:t>
      </w:r>
      <w:proofErr w:type="spellEnd"/>
      <w:r w:rsidR="00D82E01" w:rsidRPr="00CB71F5">
        <w:rPr>
          <w:rFonts w:ascii="NewsGotT" w:hAnsi="NewsGotT"/>
          <w:lang w:val="pt-PT"/>
        </w:rPr>
        <w:t xml:space="preserve"> podem representar </w:t>
      </w:r>
      <w:r w:rsidR="00112547" w:rsidRPr="00CB71F5">
        <w:rPr>
          <w:rFonts w:ascii="NewsGotT" w:hAnsi="NewsGotT"/>
          <w:lang w:val="pt-PT"/>
        </w:rPr>
        <w:t>um</w:t>
      </w:r>
      <w:r w:rsidR="00D82E01" w:rsidRPr="00CB71F5">
        <w:rPr>
          <w:rFonts w:ascii="NewsGotT" w:hAnsi="NewsGotT"/>
          <w:lang w:val="pt-PT"/>
        </w:rPr>
        <w:t xml:space="preserve"> </w:t>
      </w:r>
      <w:r w:rsidR="00954E84" w:rsidRPr="00CB71F5">
        <w:rPr>
          <w:rFonts w:ascii="NewsGotT" w:hAnsi="NewsGotT"/>
          <w:lang w:val="pt-PT"/>
        </w:rPr>
        <w:t>incremento no</w:t>
      </w:r>
      <w:r w:rsidR="00D82E01" w:rsidRPr="00CB71F5">
        <w:rPr>
          <w:rFonts w:ascii="NewsGotT" w:hAnsi="NewsGotT"/>
          <w:lang w:val="pt-PT"/>
        </w:rPr>
        <w:t xml:space="preserve"> risco de </w:t>
      </w:r>
      <w:proofErr w:type="spellStart"/>
      <w:r w:rsidR="00D82E01" w:rsidRPr="00CB71F5">
        <w:rPr>
          <w:rFonts w:ascii="NewsGotT" w:hAnsi="NewsGotT"/>
          <w:i/>
          <w:iCs/>
          <w:lang w:val="pt-PT"/>
        </w:rPr>
        <w:t>delirium</w:t>
      </w:r>
      <w:proofErr w:type="spellEnd"/>
      <w:r w:rsidR="00F244A8" w:rsidRPr="00CB71F5">
        <w:rPr>
          <w:rFonts w:ascii="NewsGotT" w:hAnsi="NewsGotT"/>
          <w:lang w:val="pt-PT"/>
        </w:rPr>
        <w:t xml:space="preserve">. </w:t>
      </w:r>
      <w:r w:rsidR="00F244A8" w:rsidRPr="00CB71F5">
        <w:rPr>
          <w:rFonts w:ascii="NewsGotT" w:hAnsi="NewsGotT"/>
          <w:lang w:val="pt-PT"/>
        </w:rPr>
        <w:fldChar w:fldCharType="begin" w:fldLock="1"/>
      </w:r>
      <w:r w:rsidR="004F06AD" w:rsidRPr="00CB71F5">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00F244A8" w:rsidRPr="00CB71F5">
        <w:rPr>
          <w:rFonts w:ascii="NewsGotT" w:hAnsi="NewsGotT"/>
          <w:lang w:val="pt-PT"/>
        </w:rPr>
        <w:fldChar w:fldCharType="separate"/>
      </w:r>
      <w:r w:rsidR="00F244A8" w:rsidRPr="00CB71F5">
        <w:rPr>
          <w:rFonts w:ascii="NewsGotT" w:hAnsi="NewsGotT"/>
          <w:noProof/>
          <w:lang w:val="pt-PT"/>
        </w:rPr>
        <w:t>(Clegg &amp; Young, 2011)</w:t>
      </w:r>
      <w:r w:rsidR="00F244A8" w:rsidRPr="00CB71F5">
        <w:rPr>
          <w:rFonts w:ascii="NewsGotT" w:hAnsi="NewsGotT"/>
          <w:lang w:val="pt-PT"/>
        </w:rPr>
        <w:fldChar w:fldCharType="end"/>
      </w:r>
    </w:p>
    <w:p w14:paraId="165FE72E" w14:textId="0BC2946F" w:rsidR="00A02064" w:rsidRPr="00CB71F5" w:rsidRDefault="00C62524" w:rsidP="00753B8C">
      <w:pPr>
        <w:spacing w:line="360" w:lineRule="auto"/>
        <w:ind w:firstLine="709"/>
        <w:jc w:val="both"/>
        <w:rPr>
          <w:rFonts w:ascii="NewsGotT" w:hAnsi="NewsGotT"/>
          <w:lang w:val="pt-PT"/>
        </w:rPr>
      </w:pPr>
      <w:r w:rsidRPr="00CB71F5">
        <w:rPr>
          <w:rFonts w:ascii="NewsGotT" w:hAnsi="NewsGotT"/>
          <w:lang w:val="pt-PT"/>
        </w:rPr>
        <w:t>Segundo um estudo observacional realizado na Índia</w:t>
      </w:r>
      <w:r w:rsidR="00DC0C85" w:rsidRPr="00CB71F5">
        <w:rPr>
          <w:rFonts w:ascii="NewsGotT" w:hAnsi="NewsGotT"/>
          <w:lang w:val="pt-PT"/>
        </w:rPr>
        <w:t xml:space="preserve"> e publicado em 2019 verificou que dos</w:t>
      </w:r>
      <w:r w:rsidR="009E3634" w:rsidRPr="00CB71F5">
        <w:rPr>
          <w:rFonts w:ascii="NewsGotT" w:hAnsi="NewsGotT"/>
          <w:lang w:val="pt-PT"/>
        </w:rPr>
        <w:t xml:space="preserve"> 1582 </w:t>
      </w:r>
      <w:r w:rsidR="00DC0C85" w:rsidRPr="00CB71F5">
        <w:rPr>
          <w:rFonts w:ascii="NewsGotT" w:hAnsi="NewsGotT"/>
          <w:lang w:val="pt-PT"/>
        </w:rPr>
        <w:t xml:space="preserve">pacientes da UCI </w:t>
      </w:r>
      <w:r w:rsidRPr="00CB71F5">
        <w:rPr>
          <w:rFonts w:ascii="NewsGotT" w:hAnsi="NewsGotT"/>
          <w:sz w:val="23"/>
          <w:szCs w:val="23"/>
          <w:lang w:val="pt-PT"/>
        </w:rPr>
        <w:t xml:space="preserve">a percentagem de doentes que desenvolveram </w:t>
      </w:r>
      <w:proofErr w:type="spellStart"/>
      <w:r w:rsidRPr="00CB71F5">
        <w:rPr>
          <w:rFonts w:ascii="NewsGotT" w:hAnsi="NewsGotT"/>
          <w:i/>
          <w:iCs/>
          <w:sz w:val="23"/>
          <w:szCs w:val="23"/>
          <w:lang w:val="pt-PT"/>
        </w:rPr>
        <w:t>delirium</w:t>
      </w:r>
      <w:proofErr w:type="spellEnd"/>
      <w:r w:rsidRPr="00CB71F5">
        <w:rPr>
          <w:rFonts w:ascii="NewsGotT" w:hAnsi="NewsGotT"/>
          <w:i/>
          <w:iCs/>
          <w:sz w:val="23"/>
          <w:szCs w:val="23"/>
          <w:lang w:val="pt-PT"/>
        </w:rPr>
        <w:t xml:space="preserve"> </w:t>
      </w:r>
      <w:r w:rsidRPr="00CB71F5">
        <w:rPr>
          <w:rFonts w:ascii="NewsGotT" w:hAnsi="NewsGotT"/>
          <w:sz w:val="23"/>
          <w:szCs w:val="23"/>
          <w:lang w:val="pt-PT"/>
        </w:rPr>
        <w:t xml:space="preserve"> nas primeiras 72 horas de admissão foi de 25,7% (406/1582)</w:t>
      </w:r>
      <w:r w:rsidR="00DC0C85" w:rsidRPr="00CB71F5">
        <w:rPr>
          <w:rFonts w:ascii="NewsGotT" w:hAnsi="NewsGotT"/>
          <w:sz w:val="23"/>
          <w:szCs w:val="23"/>
          <w:lang w:val="pt-PT"/>
        </w:rPr>
        <w:t xml:space="preserve">, </w:t>
      </w:r>
      <w:r w:rsidRPr="00CB71F5">
        <w:rPr>
          <w:rFonts w:ascii="NewsGotT" w:hAnsi="NewsGotT"/>
          <w:sz w:val="23"/>
          <w:szCs w:val="23"/>
          <w:lang w:val="pt-PT"/>
        </w:rPr>
        <w:t xml:space="preserve">52% dos doentes apresentaram o subtipo </w:t>
      </w:r>
      <w:proofErr w:type="spellStart"/>
      <w:r w:rsidRPr="00CB71F5">
        <w:rPr>
          <w:rFonts w:ascii="NewsGotT" w:hAnsi="NewsGotT"/>
          <w:sz w:val="23"/>
          <w:szCs w:val="23"/>
          <w:lang w:val="pt-PT"/>
        </w:rPr>
        <w:t>hipoativo</w:t>
      </w:r>
      <w:proofErr w:type="spellEnd"/>
      <w:r w:rsidR="00DC0C85" w:rsidRPr="00CB71F5">
        <w:rPr>
          <w:rFonts w:ascii="NewsGotT" w:hAnsi="NewsGotT"/>
          <w:sz w:val="23"/>
          <w:szCs w:val="23"/>
          <w:lang w:val="pt-PT"/>
        </w:rPr>
        <w:t xml:space="preserve"> e </w:t>
      </w:r>
      <w:r w:rsidRPr="00CB71F5">
        <w:rPr>
          <w:rFonts w:ascii="NewsGotT" w:hAnsi="NewsGotT"/>
          <w:sz w:val="23"/>
          <w:szCs w:val="23"/>
          <w:lang w:val="pt-PT"/>
        </w:rPr>
        <w:t xml:space="preserve">48% deles tinham </w:t>
      </w:r>
      <w:proofErr w:type="spellStart"/>
      <w:r w:rsidR="00280A20" w:rsidRPr="00CB71F5">
        <w:rPr>
          <w:rFonts w:ascii="NewsGotT" w:hAnsi="NewsGotT"/>
          <w:i/>
          <w:iCs/>
          <w:sz w:val="23"/>
          <w:szCs w:val="23"/>
          <w:lang w:val="pt-PT"/>
        </w:rPr>
        <w:t>delirium</w:t>
      </w:r>
      <w:proofErr w:type="spellEnd"/>
      <w:r w:rsidRPr="00CB71F5">
        <w:rPr>
          <w:rFonts w:ascii="NewsGotT" w:hAnsi="NewsGotT"/>
          <w:sz w:val="23"/>
          <w:szCs w:val="23"/>
          <w:lang w:val="pt-PT"/>
        </w:rPr>
        <w:t xml:space="preserve"> hiperativo.</w:t>
      </w:r>
      <w:r w:rsidR="00080490" w:rsidRPr="00CB71F5">
        <w:rPr>
          <w:rFonts w:ascii="NewsGotT" w:hAnsi="NewsGotT"/>
          <w:sz w:val="23"/>
          <w:szCs w:val="23"/>
          <w:lang w:val="pt-PT"/>
        </w:rPr>
        <w:t xml:space="preserve"> </w:t>
      </w:r>
      <w:r w:rsidR="00DC0C85" w:rsidRPr="00CB71F5">
        <w:rPr>
          <w:rFonts w:ascii="NewsGotT" w:hAnsi="NewsGotT"/>
          <w:sz w:val="23"/>
          <w:szCs w:val="23"/>
          <w:lang w:val="pt-PT"/>
        </w:rPr>
        <w:t>Com este estudo</w:t>
      </w:r>
      <w:r w:rsidR="00080490" w:rsidRPr="00CB71F5">
        <w:rPr>
          <w:rFonts w:ascii="NewsGotT" w:hAnsi="NewsGotT"/>
          <w:sz w:val="23"/>
          <w:szCs w:val="23"/>
          <w:lang w:val="pt-PT"/>
        </w:rPr>
        <w:t xml:space="preserve"> concluíram que o principal fator de risco que contribuiu para o </w:t>
      </w:r>
      <w:proofErr w:type="spellStart"/>
      <w:r w:rsidR="00080490" w:rsidRPr="00CB71F5">
        <w:rPr>
          <w:rFonts w:ascii="NewsGotT" w:hAnsi="NewsGotT"/>
          <w:i/>
          <w:iCs/>
          <w:sz w:val="23"/>
          <w:szCs w:val="23"/>
          <w:lang w:val="pt-PT"/>
        </w:rPr>
        <w:t>delirium</w:t>
      </w:r>
      <w:proofErr w:type="spellEnd"/>
      <w:r w:rsidR="00080490" w:rsidRPr="00CB71F5">
        <w:rPr>
          <w:rFonts w:ascii="NewsGotT" w:hAnsi="NewsGotT"/>
          <w:sz w:val="23"/>
          <w:szCs w:val="23"/>
          <w:lang w:val="pt-PT"/>
        </w:rPr>
        <w:t xml:space="preserve"> foi o consumo de álcool. </w:t>
      </w:r>
      <w:r w:rsidR="00E10A29" w:rsidRPr="00CB71F5">
        <w:rPr>
          <w:rFonts w:ascii="NewsGotT" w:hAnsi="NewsGotT"/>
          <w:sz w:val="23"/>
          <w:szCs w:val="23"/>
          <w:lang w:val="pt-PT"/>
        </w:rPr>
        <w:t>E o</w:t>
      </w:r>
      <w:r w:rsidR="00080490" w:rsidRPr="00CB71F5">
        <w:rPr>
          <w:rFonts w:ascii="NewsGotT" w:hAnsi="NewsGotT"/>
          <w:sz w:val="23"/>
          <w:szCs w:val="23"/>
          <w:lang w:val="pt-PT"/>
        </w:rPr>
        <w:t>s fatores precipitantes mais comuns que resultaram no delírio foram parâmetros metabólicos anormais</w:t>
      </w:r>
      <w:r w:rsidR="003059F2">
        <w:rPr>
          <w:rFonts w:ascii="NewsGotT" w:hAnsi="NewsGotT"/>
          <w:sz w:val="23"/>
          <w:szCs w:val="23"/>
          <w:lang w:val="pt-PT"/>
        </w:rPr>
        <w:t xml:space="preserve"> </w:t>
      </w:r>
      <w:r w:rsidR="00080490" w:rsidRPr="00CB71F5">
        <w:rPr>
          <w:rFonts w:ascii="NewsGotT" w:hAnsi="NewsGotT"/>
          <w:sz w:val="23"/>
          <w:szCs w:val="23"/>
          <w:lang w:val="pt-PT"/>
        </w:rPr>
        <w:fldChar w:fldCharType="begin" w:fldLock="1"/>
      </w:r>
      <w:r w:rsidR="00881365" w:rsidRPr="00CB71F5">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080490" w:rsidRPr="00CB71F5">
        <w:rPr>
          <w:rFonts w:ascii="NewsGotT" w:hAnsi="NewsGotT"/>
          <w:sz w:val="23"/>
          <w:szCs w:val="23"/>
          <w:lang w:val="pt-PT"/>
        </w:rPr>
        <w:fldChar w:fldCharType="separate"/>
      </w:r>
      <w:r w:rsidR="00080490" w:rsidRPr="00CB71F5">
        <w:rPr>
          <w:rFonts w:ascii="NewsGotT" w:hAnsi="NewsGotT"/>
          <w:noProof/>
          <w:sz w:val="23"/>
          <w:szCs w:val="23"/>
          <w:lang w:val="pt-PT"/>
        </w:rPr>
        <w:t>(Nagari &amp; Suresh Babu, 2019)</w:t>
      </w:r>
      <w:r w:rsidR="00080490" w:rsidRPr="00CB71F5">
        <w:rPr>
          <w:rFonts w:ascii="NewsGotT" w:hAnsi="NewsGotT"/>
          <w:sz w:val="23"/>
          <w:szCs w:val="23"/>
          <w:lang w:val="pt-PT"/>
        </w:rPr>
        <w:fldChar w:fldCharType="end"/>
      </w:r>
      <w:r w:rsidR="003059F2">
        <w:rPr>
          <w:rFonts w:ascii="NewsGotT" w:hAnsi="NewsGotT"/>
          <w:sz w:val="23"/>
          <w:szCs w:val="23"/>
          <w:lang w:val="pt-PT"/>
        </w:rPr>
        <w:t xml:space="preserve">. </w:t>
      </w:r>
    </w:p>
    <w:p w14:paraId="5F793C67" w14:textId="21D4389C" w:rsidR="00657E01" w:rsidRPr="00CB71F5" w:rsidRDefault="00A02064" w:rsidP="00753B8C">
      <w:pPr>
        <w:spacing w:line="360" w:lineRule="auto"/>
        <w:ind w:firstLine="709"/>
        <w:jc w:val="both"/>
        <w:rPr>
          <w:rFonts w:ascii="NewsGotT" w:hAnsi="NewsGotT"/>
          <w:lang w:val="pt-PT"/>
        </w:rPr>
      </w:pPr>
      <w:r w:rsidRPr="00CB71F5">
        <w:rPr>
          <w:rFonts w:ascii="NewsGotT" w:hAnsi="NewsGotT"/>
          <w:lang w:val="pt-PT"/>
        </w:rPr>
        <w:t xml:space="preserve">Na </w:t>
      </w:r>
      <w:r w:rsidRPr="00CB71F5">
        <w:rPr>
          <w:rFonts w:ascii="NewsGotT" w:hAnsi="NewsGotT"/>
          <w:lang w:val="pt-PT"/>
        </w:rPr>
        <w:fldChar w:fldCharType="begin"/>
      </w:r>
      <w:r w:rsidRPr="00CB71F5">
        <w:rPr>
          <w:rFonts w:ascii="NewsGotT" w:hAnsi="NewsGotT"/>
          <w:lang w:val="pt-PT"/>
        </w:rPr>
        <w:instrText xml:space="preserve"> REF _Ref68690485 \h </w:instrText>
      </w:r>
      <w:r w:rsidR="00753B8C" w:rsidRPr="00CB71F5">
        <w:rPr>
          <w:rFonts w:ascii="NewsGotT" w:hAnsi="NewsGotT"/>
          <w:lang w:val="pt-PT"/>
        </w:rPr>
        <w:instrText xml:space="preserve"> \* MERGEFORMAT </w:instrText>
      </w:r>
      <w:r w:rsidRPr="00CB71F5">
        <w:rPr>
          <w:rFonts w:ascii="NewsGotT" w:hAnsi="NewsGotT"/>
          <w:lang w:val="pt-PT"/>
        </w:rPr>
      </w:r>
      <w:r w:rsidRPr="00CB71F5">
        <w:rPr>
          <w:rFonts w:ascii="NewsGotT" w:hAnsi="NewsGotT"/>
          <w:lang w:val="pt-PT"/>
        </w:rPr>
        <w:fldChar w:fldCharType="separate"/>
      </w:r>
      <w:r w:rsidRPr="00CB71F5">
        <w:rPr>
          <w:rFonts w:ascii="NewsGotT" w:hAnsi="NewsGotT"/>
          <w:lang w:val="pt-PT"/>
        </w:rPr>
        <w:t xml:space="preserve">Tabela </w:t>
      </w:r>
      <w:r w:rsidRPr="00CB71F5">
        <w:rPr>
          <w:rFonts w:ascii="NewsGotT" w:hAnsi="NewsGotT"/>
          <w:noProof/>
          <w:lang w:val="pt-PT"/>
        </w:rPr>
        <w:t>2</w:t>
      </w:r>
      <w:r w:rsidRPr="00CB71F5">
        <w:rPr>
          <w:rFonts w:ascii="NewsGotT" w:hAnsi="NewsGotT"/>
          <w:lang w:val="pt-PT"/>
        </w:rPr>
        <w:fldChar w:fldCharType="end"/>
      </w:r>
      <w:r w:rsidRPr="00CB71F5">
        <w:rPr>
          <w:rFonts w:ascii="NewsGotT" w:hAnsi="NewsGotT"/>
          <w:lang w:val="pt-PT"/>
        </w:rPr>
        <w:t xml:space="preserve"> estão apresentados os fatores precipitantes de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que foram considerados como as causas mais prováveis desta doença. Os fatores de precipitação do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foram classificados em toxinas, parâmetros metabólicos anormais, </w:t>
      </w:r>
      <w:r w:rsidR="003059F2" w:rsidRPr="00CB71F5">
        <w:rPr>
          <w:rFonts w:ascii="NewsGotT" w:hAnsi="NewsGotT"/>
          <w:lang w:val="pt-PT"/>
        </w:rPr>
        <w:t>infeções</w:t>
      </w:r>
      <w:r w:rsidR="00264CA0" w:rsidRPr="00CB71F5">
        <w:rPr>
          <w:rFonts w:ascii="NewsGotT" w:hAnsi="NewsGotT"/>
          <w:lang w:val="pt-PT"/>
        </w:rPr>
        <w:t xml:space="preserve">, </w:t>
      </w:r>
      <w:r w:rsidRPr="00CB71F5">
        <w:rPr>
          <w:rFonts w:ascii="NewsGotT" w:hAnsi="NewsGotT"/>
          <w:lang w:val="pt-PT"/>
        </w:rPr>
        <w:t>causas do sistema nervoso central</w:t>
      </w:r>
      <w:r w:rsidR="00264CA0" w:rsidRPr="00CB71F5">
        <w:rPr>
          <w:rFonts w:ascii="NewsGotT" w:hAnsi="NewsGotT"/>
          <w:lang w:val="pt-PT"/>
        </w:rPr>
        <w:t xml:space="preserve"> e</w:t>
      </w:r>
      <w:r w:rsidRPr="00CB71F5">
        <w:rPr>
          <w:rFonts w:ascii="NewsGotT" w:hAnsi="NewsGotT"/>
          <w:lang w:val="pt-PT"/>
        </w:rPr>
        <w:t xml:space="preserve"> parâmetros metabólicos. </w:t>
      </w:r>
      <w:r w:rsidR="00264CA0" w:rsidRPr="00CB71F5">
        <w:rPr>
          <w:rFonts w:ascii="NewsGotT" w:hAnsi="NewsGotT"/>
          <w:lang w:val="pt-PT"/>
        </w:rPr>
        <w:t xml:space="preserve">Segundo o estudo realizado por </w:t>
      </w:r>
      <w:proofErr w:type="spellStart"/>
      <w:r w:rsidR="00264CA0" w:rsidRPr="00CB71F5">
        <w:rPr>
          <w:rFonts w:ascii="NewsGotT" w:hAnsi="NewsGotT"/>
          <w:lang w:val="pt-PT"/>
        </w:rPr>
        <w:t>Nagari</w:t>
      </w:r>
      <w:proofErr w:type="spellEnd"/>
      <w:r w:rsidR="00264CA0" w:rsidRPr="00CB71F5">
        <w:rPr>
          <w:rFonts w:ascii="NewsGotT" w:hAnsi="NewsGotT"/>
          <w:lang w:val="pt-PT"/>
        </w:rPr>
        <w:t>, em 2019, de e</w:t>
      </w:r>
      <w:r w:rsidRPr="00CB71F5">
        <w:rPr>
          <w:rFonts w:ascii="NewsGotT" w:hAnsi="NewsGotT"/>
          <w:lang w:val="pt-PT"/>
        </w:rPr>
        <w:t xml:space="preserve">ntre os parâmetros metabólicos, a </w:t>
      </w:r>
      <w:proofErr w:type="spellStart"/>
      <w:r w:rsidRPr="00CB71F5">
        <w:rPr>
          <w:rFonts w:ascii="NewsGotT" w:hAnsi="NewsGotT"/>
          <w:lang w:val="pt-PT"/>
        </w:rPr>
        <w:t>uraemia</w:t>
      </w:r>
      <w:proofErr w:type="spellEnd"/>
      <w:r w:rsidRPr="00CB71F5">
        <w:rPr>
          <w:rFonts w:ascii="NewsGotT" w:hAnsi="NewsGotT"/>
          <w:lang w:val="pt-PT"/>
        </w:rPr>
        <w:t xml:space="preserve">, a encefalopatia hepática e a </w:t>
      </w:r>
      <w:proofErr w:type="spellStart"/>
      <w:r w:rsidRPr="00CB71F5">
        <w:rPr>
          <w:rFonts w:ascii="NewsGotT" w:hAnsi="NewsGotT"/>
          <w:lang w:val="pt-PT"/>
        </w:rPr>
        <w:t>hiponatremia</w:t>
      </w:r>
      <w:proofErr w:type="spellEnd"/>
      <w:r w:rsidRPr="00CB71F5">
        <w:rPr>
          <w:rFonts w:ascii="NewsGotT" w:hAnsi="NewsGotT"/>
          <w:lang w:val="pt-PT"/>
        </w:rPr>
        <w:t xml:space="preserve"> contribuíram para a maioria dos casos de </w:t>
      </w:r>
      <w:proofErr w:type="spellStart"/>
      <w:r w:rsidR="00E8492F" w:rsidRPr="00CB71F5">
        <w:rPr>
          <w:rFonts w:ascii="NewsGotT" w:hAnsi="NewsGotT"/>
          <w:i/>
          <w:iCs/>
          <w:lang w:val="pt-PT"/>
        </w:rPr>
        <w:t>delirium</w:t>
      </w:r>
      <w:proofErr w:type="spellEnd"/>
      <w:r w:rsidRPr="00CB71F5">
        <w:rPr>
          <w:rFonts w:ascii="NewsGotT" w:hAnsi="NewsGotT"/>
          <w:lang w:val="pt-PT"/>
        </w:rPr>
        <w:t>.</w:t>
      </w:r>
    </w:p>
    <w:p w14:paraId="2247A752" w14:textId="31EAC03E" w:rsidR="008518ED" w:rsidRPr="00CB71F5" w:rsidRDefault="008518ED" w:rsidP="00753B8C">
      <w:pPr>
        <w:spacing w:line="360" w:lineRule="auto"/>
        <w:jc w:val="both"/>
        <w:rPr>
          <w:rFonts w:ascii="NewsGotT" w:hAnsi="NewsGotT"/>
          <w:lang w:val="pt-PT"/>
        </w:rPr>
      </w:pPr>
    </w:p>
    <w:p w14:paraId="289257D8" w14:textId="77777777" w:rsidR="00BD31EA" w:rsidRPr="00CB71F5" w:rsidRDefault="00BD31EA" w:rsidP="00753B8C">
      <w:pPr>
        <w:spacing w:line="360" w:lineRule="auto"/>
        <w:jc w:val="both"/>
        <w:rPr>
          <w:rFonts w:ascii="NewsGotT" w:hAnsi="NewsGotT"/>
          <w:sz w:val="23"/>
          <w:szCs w:val="23"/>
          <w:lang w:val="pt-PT"/>
        </w:rPr>
      </w:pPr>
    </w:p>
    <w:p w14:paraId="11322379" w14:textId="19CD1364" w:rsidR="0060051F" w:rsidRPr="00BD31EA" w:rsidRDefault="00881365" w:rsidP="00753B8C">
      <w:pPr>
        <w:spacing w:line="360" w:lineRule="auto"/>
        <w:jc w:val="both"/>
        <w:rPr>
          <w:rFonts w:ascii="NewsGotT" w:hAnsi="NewsGotT"/>
          <w:color w:val="FF0000"/>
          <w:sz w:val="23"/>
          <w:szCs w:val="23"/>
          <w:lang w:val="pt-PT"/>
        </w:rPr>
      </w:pPr>
      <w:r w:rsidRPr="00BD31EA">
        <w:rPr>
          <w:rFonts w:ascii="NewsGotT" w:hAnsi="NewsGotT"/>
          <w:color w:val="FF0000"/>
          <w:sz w:val="23"/>
          <w:szCs w:val="23"/>
          <w:lang w:val="pt-PT"/>
        </w:rPr>
        <w:t xml:space="preserve">(esta tabela foi construída com base nos artigos: </w:t>
      </w:r>
      <w:r w:rsidRPr="00BD31EA">
        <w:rPr>
          <w:rFonts w:ascii="NewsGotT" w:hAnsi="NewsGotT"/>
          <w:color w:val="FF0000"/>
          <w:sz w:val="23"/>
          <w:szCs w:val="23"/>
          <w:lang w:val="pt-PT"/>
        </w:rPr>
        <w:fldChar w:fldCharType="begin" w:fldLock="1"/>
      </w:r>
      <w:r w:rsidR="0060051F" w:rsidRPr="00BD31EA">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D31EA">
        <w:rPr>
          <w:rFonts w:ascii="NewsGotT" w:hAnsi="NewsGotT"/>
          <w:color w:val="FF0000"/>
          <w:sz w:val="23"/>
          <w:szCs w:val="23"/>
          <w:lang w:val="pt-PT"/>
        </w:rPr>
        <w:fldChar w:fldCharType="separate"/>
      </w:r>
      <w:r w:rsidRPr="00BD31EA">
        <w:rPr>
          <w:rFonts w:ascii="NewsGotT" w:hAnsi="NewsGotT"/>
          <w:noProof/>
          <w:color w:val="FF0000"/>
          <w:sz w:val="23"/>
          <w:szCs w:val="23"/>
          <w:lang w:val="pt-PT"/>
        </w:rPr>
        <w:t>(Nagari &amp; Suresh Babu, 2019)</w:t>
      </w:r>
      <w:r w:rsidRPr="00BD31EA">
        <w:rPr>
          <w:rFonts w:ascii="NewsGotT" w:hAnsi="NewsGotT"/>
          <w:color w:val="FF0000"/>
          <w:sz w:val="23"/>
          <w:szCs w:val="23"/>
          <w:lang w:val="pt-PT"/>
        </w:rPr>
        <w:fldChar w:fldCharType="end"/>
      </w:r>
      <w:r w:rsidRPr="00BD31EA">
        <w:rPr>
          <w:rFonts w:ascii="NewsGotT" w:hAnsi="NewsGotT"/>
          <w:color w:val="FF0000"/>
          <w:sz w:val="23"/>
          <w:szCs w:val="23"/>
          <w:lang w:val="pt-PT"/>
        </w:rPr>
        <w:t>)</w:t>
      </w:r>
      <w:r w:rsidR="0060051F" w:rsidRPr="00BD31EA">
        <w:rPr>
          <w:rFonts w:ascii="NewsGotT" w:hAnsi="NewsGotT"/>
          <w:color w:val="FF0000"/>
          <w:sz w:val="23"/>
          <w:szCs w:val="23"/>
          <w:lang w:val="pt-PT"/>
        </w:rPr>
        <w:t xml:space="preserve"> </w:t>
      </w:r>
      <w:r w:rsidR="00E072A4" w:rsidRPr="00BD31EA">
        <w:rPr>
          <w:rFonts w:ascii="NewsGotT" w:hAnsi="NewsGotT"/>
          <w:color w:val="FF0000"/>
          <w:sz w:val="23"/>
          <w:szCs w:val="23"/>
          <w:lang w:val="pt-PT"/>
        </w:rPr>
        <w:fldChar w:fldCharType="begin" w:fldLock="1"/>
      </w:r>
      <w:r w:rsidR="00015A2D" w:rsidRPr="00BD31EA">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et al., 2008)","plainTextFormattedCitation":"(Laurila et al., 2008)","previouslyFormattedCitation":"(Laurila et al., 2008)"},"properties":{"noteIndex":0},"schema":"https://github.com/citation-style-language/schema/raw/master/csl-citation.json"}</w:instrText>
      </w:r>
      <w:r w:rsidR="00E072A4" w:rsidRPr="00BD31EA">
        <w:rPr>
          <w:rFonts w:ascii="NewsGotT" w:hAnsi="NewsGotT"/>
          <w:color w:val="FF0000"/>
          <w:sz w:val="23"/>
          <w:szCs w:val="23"/>
          <w:lang w:val="pt-PT"/>
        </w:rPr>
        <w:fldChar w:fldCharType="separate"/>
      </w:r>
      <w:r w:rsidR="00C96DD9" w:rsidRPr="00BD31EA">
        <w:rPr>
          <w:rFonts w:ascii="NewsGotT" w:hAnsi="NewsGotT"/>
          <w:noProof/>
          <w:color w:val="FF0000"/>
          <w:sz w:val="23"/>
          <w:szCs w:val="23"/>
          <w:lang w:val="pt-PT"/>
        </w:rPr>
        <w:t>(Laurila et al., 2008)</w:t>
      </w:r>
      <w:r w:rsidR="00E072A4" w:rsidRPr="00BD31EA">
        <w:rPr>
          <w:rFonts w:ascii="NewsGotT" w:hAnsi="NewsGotT"/>
          <w:color w:val="FF0000"/>
          <w:sz w:val="23"/>
          <w:szCs w:val="23"/>
          <w:lang w:val="pt-PT"/>
        </w:rPr>
        <w:fldChar w:fldCharType="end"/>
      </w:r>
      <w:r w:rsidR="00BD31EA" w:rsidRPr="00BD31EA">
        <w:rPr>
          <w:rFonts w:ascii="NewsGotT" w:hAnsi="NewsGotT"/>
          <w:color w:val="FF0000"/>
          <w:sz w:val="23"/>
          <w:szCs w:val="23"/>
          <w:lang w:val="pt-PT"/>
        </w:rPr>
        <w:t xml:space="preserve"> </w:t>
      </w:r>
      <w:r w:rsidR="0060051F" w:rsidRPr="00BD31EA">
        <w:rPr>
          <w:rFonts w:ascii="NewsGotT" w:hAnsi="NewsGotT"/>
          <w:color w:val="FF0000"/>
          <w:sz w:val="23"/>
          <w:szCs w:val="23"/>
          <w:lang w:val="pt-PT"/>
        </w:rPr>
        <w:fldChar w:fldCharType="begin" w:fldLock="1"/>
      </w:r>
      <w:r w:rsidR="00577245" w:rsidRPr="00BD31EA">
        <w:rPr>
          <w:rFonts w:ascii="NewsGotT" w:hAnsi="NewsGotT"/>
          <w:color w:val="FF0000"/>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0060051F" w:rsidRPr="00BD31EA">
        <w:rPr>
          <w:rFonts w:ascii="NewsGotT" w:hAnsi="NewsGotT"/>
          <w:color w:val="FF0000"/>
          <w:sz w:val="23"/>
          <w:szCs w:val="23"/>
          <w:lang w:val="pt-PT"/>
        </w:rPr>
        <w:fldChar w:fldCharType="separate"/>
      </w:r>
      <w:r w:rsidR="004F3577" w:rsidRPr="00BD31EA">
        <w:rPr>
          <w:rFonts w:ascii="NewsGotT" w:hAnsi="NewsGotT"/>
          <w:noProof/>
          <w:color w:val="FF0000"/>
          <w:sz w:val="23"/>
          <w:szCs w:val="23"/>
          <w:lang w:val="pt-PT"/>
        </w:rPr>
        <w:t>(Sharon K. Inouye &amp; Charpentier, 1996; Sharon K. Inouye et al., 2014; Lawlor et al., 2002)</w:t>
      </w:r>
      <w:r w:rsidR="0060051F" w:rsidRPr="00BD31EA">
        <w:rPr>
          <w:rFonts w:ascii="NewsGotT" w:hAnsi="NewsGotT"/>
          <w:color w:val="FF0000"/>
          <w:sz w:val="23"/>
          <w:szCs w:val="23"/>
          <w:lang w:val="pt-PT"/>
        </w:rPr>
        <w:fldChar w:fldCharType="end"/>
      </w:r>
      <w:r w:rsidR="0060051F" w:rsidRPr="00BD31EA">
        <w:rPr>
          <w:rFonts w:ascii="NewsGotT" w:hAnsi="NewsGotT"/>
          <w:color w:val="FF0000"/>
          <w:sz w:val="23"/>
          <w:szCs w:val="23"/>
          <w:lang w:val="pt-PT"/>
        </w:rPr>
        <w:t xml:space="preserve"> </w:t>
      </w:r>
      <w:r w:rsidR="0060051F" w:rsidRPr="00BD31EA">
        <w:rPr>
          <w:rFonts w:ascii="NewsGotT" w:hAnsi="NewsGotT"/>
          <w:color w:val="FF0000"/>
          <w:sz w:val="23"/>
          <w:szCs w:val="23"/>
          <w:lang w:val="pt-PT"/>
        </w:rPr>
        <w:fldChar w:fldCharType="begin" w:fldLock="1"/>
      </w:r>
      <w:r w:rsidR="0060051F" w:rsidRPr="00BD31EA">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BD31EA">
        <w:rPr>
          <w:rFonts w:ascii="NewsGotT" w:hAnsi="NewsGotT"/>
          <w:color w:val="FF0000"/>
          <w:sz w:val="23"/>
          <w:szCs w:val="23"/>
          <w:lang w:val="pt-PT"/>
        </w:rPr>
        <w:fldChar w:fldCharType="separate"/>
      </w:r>
      <w:r w:rsidR="0060051F" w:rsidRPr="00BD31EA">
        <w:rPr>
          <w:rFonts w:ascii="NewsGotT" w:hAnsi="NewsGotT"/>
          <w:noProof/>
          <w:color w:val="FF0000"/>
          <w:sz w:val="23"/>
          <w:szCs w:val="23"/>
          <w:lang w:val="pt-PT"/>
        </w:rPr>
        <w:t>(Nagari &amp; Suresh Babu, 2019)</w:t>
      </w:r>
      <w:r w:rsidR="0060051F" w:rsidRPr="00BD31EA">
        <w:rPr>
          <w:rFonts w:ascii="NewsGotT" w:hAnsi="NewsGotT"/>
          <w:color w:val="FF0000"/>
          <w:sz w:val="23"/>
          <w:szCs w:val="23"/>
          <w:lang w:val="pt-PT"/>
        </w:rPr>
        <w:fldChar w:fldCharType="end"/>
      </w:r>
      <w:r w:rsidR="00BD31EA" w:rsidRPr="00BD31EA">
        <w:rPr>
          <w:rFonts w:ascii="NewsGotT" w:hAnsi="NewsGotT"/>
          <w:color w:val="FF0000"/>
          <w:sz w:val="23"/>
          <w:szCs w:val="23"/>
          <w:lang w:val="pt-PT"/>
        </w:rPr>
        <w:t xml:space="preserve"> – </w:t>
      </w:r>
      <w:r w:rsidR="00BD31EA" w:rsidRPr="00BD31EA">
        <w:rPr>
          <w:rFonts w:ascii="NewsGotT" w:hAnsi="NewsGotT"/>
          <w:b/>
          <w:bCs/>
          <w:color w:val="FF0000"/>
          <w:sz w:val="23"/>
          <w:szCs w:val="23"/>
          <w:lang w:val="pt-PT"/>
        </w:rPr>
        <w:t>penso que ainda pode ser melhorada</w:t>
      </w:r>
      <w:r w:rsidR="00BD31EA" w:rsidRPr="00BD31EA">
        <w:rPr>
          <w:rFonts w:ascii="NewsGotT" w:hAnsi="NewsGotT"/>
          <w:color w:val="FF0000"/>
          <w:sz w:val="23"/>
          <w:szCs w:val="23"/>
          <w:lang w:val="pt-PT"/>
        </w:rPr>
        <w:t xml:space="preserve"> </w:t>
      </w:r>
    </w:p>
    <w:p w14:paraId="3891E050" w14:textId="77777777" w:rsidR="00437C90" w:rsidRDefault="00437C90" w:rsidP="00437C90">
      <w:pPr>
        <w:pStyle w:val="Caption"/>
        <w:keepNext/>
        <w:spacing w:line="360" w:lineRule="auto"/>
        <w:jc w:val="both"/>
        <w:rPr>
          <w:rFonts w:ascii="NewsGotT" w:hAnsi="NewsGotT"/>
          <w:i w:val="0"/>
          <w:noProof/>
          <w:lang w:val="pt-PT"/>
        </w:rPr>
      </w:pPr>
    </w:p>
    <w:p w14:paraId="54AD8ED0" w14:textId="2583F897" w:rsidR="00437C90" w:rsidRPr="00437C90" w:rsidRDefault="00437C90" w:rsidP="00437C90">
      <w:pPr>
        <w:pStyle w:val="Caption"/>
        <w:keepNext/>
        <w:spacing w:line="360" w:lineRule="auto"/>
        <w:jc w:val="both"/>
        <w:rPr>
          <w:rFonts w:ascii="NewsGotT" w:hAnsi="NewsGotT"/>
          <w:lang w:val="pt-PT"/>
        </w:rPr>
      </w:pPr>
      <w:bookmarkStart w:id="30" w:name="_Toc70342829"/>
      <w:r w:rsidRPr="00437C90">
        <w:rPr>
          <w:rFonts w:ascii="NewsGotT" w:hAnsi="NewsGotT"/>
          <w:i w:val="0"/>
          <w:noProof/>
          <w:lang w:val="pt-PT"/>
        </w:rPr>
        <w:t xml:space="preserve">Tabela </w:t>
      </w:r>
      <w:r w:rsidRPr="00437C90">
        <w:rPr>
          <w:rFonts w:ascii="NewsGotT" w:hAnsi="NewsGotT"/>
          <w:i w:val="0"/>
          <w:noProof/>
          <w:lang w:val="pt-PT"/>
        </w:rPr>
        <w:fldChar w:fldCharType="begin"/>
      </w:r>
      <w:r w:rsidRPr="00437C90">
        <w:rPr>
          <w:rFonts w:ascii="NewsGotT" w:hAnsi="NewsGotT"/>
          <w:i w:val="0"/>
          <w:noProof/>
          <w:lang w:val="pt-PT"/>
        </w:rPr>
        <w:instrText xml:space="preserve"> SEQ Tabela \* ARABIC </w:instrText>
      </w:r>
      <w:r w:rsidRPr="00437C90">
        <w:rPr>
          <w:rFonts w:ascii="NewsGotT" w:hAnsi="NewsGotT"/>
          <w:i w:val="0"/>
          <w:noProof/>
          <w:lang w:val="pt-PT"/>
        </w:rPr>
        <w:fldChar w:fldCharType="separate"/>
      </w:r>
      <w:r>
        <w:rPr>
          <w:rFonts w:ascii="NewsGotT" w:hAnsi="NewsGotT"/>
          <w:i w:val="0"/>
          <w:noProof/>
          <w:lang w:val="pt-PT"/>
        </w:rPr>
        <w:t>1</w:t>
      </w:r>
      <w:r w:rsidRPr="00437C90">
        <w:rPr>
          <w:rFonts w:ascii="NewsGotT" w:hAnsi="NewsGotT"/>
          <w:i w:val="0"/>
          <w:noProof/>
          <w:lang w:val="pt-PT"/>
        </w:rPr>
        <w:fldChar w:fldCharType="end"/>
      </w:r>
      <w:r w:rsidRPr="00437C90">
        <w:rPr>
          <w:rFonts w:ascii="NewsGotT" w:hAnsi="NewsGotT"/>
          <w:i w:val="0"/>
          <w:noProof/>
          <w:lang w:val="pt-PT"/>
        </w:rPr>
        <w:t xml:space="preserve"> - Tabela resumo dos fatores considerados precipitantes para o delirium</w:t>
      </w:r>
      <w:r>
        <w:rPr>
          <w:rFonts w:ascii="NewsGotT" w:hAnsi="NewsGotT"/>
          <w:i w:val="0"/>
          <w:noProof/>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i w:val="0"/>
          <w:noProof/>
          <w:lang w:val="pt-PT"/>
        </w:rPr>
        <w:t>(Sharon K. Inouye et al., 2014)</w:t>
      </w:r>
      <w:r w:rsidRPr="00CB71F5">
        <w:rPr>
          <w:rFonts w:ascii="NewsGotT" w:hAnsi="NewsGotT"/>
          <w:lang w:val="pt-PT"/>
        </w:rPr>
        <w:fldChar w:fldCharType="end"/>
      </w:r>
      <w:r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i w:val="0"/>
          <w:noProof/>
          <w:lang w:val="pt-PT"/>
        </w:rPr>
        <w:t>(Nagari &amp; Suresh Babu, 2019)</w:t>
      </w:r>
      <w:bookmarkEnd w:id="30"/>
      <w:r w:rsidRPr="00CB71F5">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437C90" w:rsidRPr="00CB71F5" w14:paraId="7AD47354" w14:textId="77777777" w:rsidTr="009B2D89">
        <w:tc>
          <w:tcPr>
            <w:tcW w:w="9351" w:type="dxa"/>
            <w:gridSpan w:val="2"/>
          </w:tcPr>
          <w:p w14:paraId="2CFE6436" w14:textId="06CA888A" w:rsidR="00437C90" w:rsidRPr="00437C90" w:rsidRDefault="00437C90" w:rsidP="00437C90">
            <w:pPr>
              <w:spacing w:line="360" w:lineRule="auto"/>
              <w:jc w:val="center"/>
              <w:rPr>
                <w:rFonts w:ascii="NewsGotT" w:hAnsi="NewsGotT"/>
                <w:b/>
                <w:bCs/>
                <w:sz w:val="23"/>
                <w:szCs w:val="23"/>
                <w:lang w:val="pt-PT"/>
              </w:rPr>
            </w:pPr>
            <w:r w:rsidRPr="00437C90">
              <w:rPr>
                <w:rFonts w:ascii="NewsGotT" w:hAnsi="NewsGotT"/>
                <w:b/>
                <w:bCs/>
                <w:sz w:val="23"/>
                <w:szCs w:val="23"/>
                <w:lang w:val="pt-PT"/>
              </w:rPr>
              <w:t>Fatores Precipitantes</w:t>
            </w:r>
          </w:p>
        </w:tc>
      </w:tr>
      <w:tr w:rsidR="00437C90" w:rsidRPr="00CB71F5" w14:paraId="4C212DD2" w14:textId="77777777" w:rsidTr="00437C90">
        <w:tc>
          <w:tcPr>
            <w:tcW w:w="3256" w:type="dxa"/>
            <w:vMerge w:val="restart"/>
            <w:vAlign w:val="center"/>
          </w:tcPr>
          <w:p w14:paraId="7CBD23BD" w14:textId="1186F53C"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Medicamentos </w:t>
            </w:r>
          </w:p>
        </w:tc>
        <w:tc>
          <w:tcPr>
            <w:tcW w:w="6095" w:type="dxa"/>
          </w:tcPr>
          <w:p w14:paraId="7F1105E3" w14:textId="4E5A40CA"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Abstinência de álcool </w:t>
            </w:r>
          </w:p>
        </w:tc>
      </w:tr>
      <w:tr w:rsidR="00437C90" w:rsidRPr="00CB71F5" w14:paraId="16F6E650" w14:textId="77777777" w:rsidTr="00437C90">
        <w:tc>
          <w:tcPr>
            <w:tcW w:w="3256" w:type="dxa"/>
            <w:vMerge/>
          </w:tcPr>
          <w:p w14:paraId="77C44ABE"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40744E30" w14:textId="404C4489" w:rsidR="00437C90" w:rsidRPr="00CB71F5" w:rsidRDefault="00437C90"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Tramadol</w:t>
            </w:r>
            <w:proofErr w:type="spellEnd"/>
            <w:r w:rsidRPr="00CB71F5">
              <w:rPr>
                <w:rFonts w:ascii="NewsGotT" w:hAnsi="NewsGotT"/>
                <w:sz w:val="23"/>
                <w:szCs w:val="23"/>
                <w:lang w:val="pt-PT"/>
              </w:rPr>
              <w:t xml:space="preserve"> </w:t>
            </w:r>
          </w:p>
        </w:tc>
      </w:tr>
      <w:tr w:rsidR="00437C90" w:rsidRPr="00CB71F5" w14:paraId="55542000" w14:textId="77777777" w:rsidTr="00437C90">
        <w:tc>
          <w:tcPr>
            <w:tcW w:w="3256" w:type="dxa"/>
            <w:vMerge/>
          </w:tcPr>
          <w:p w14:paraId="03A471C5"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56AD515B" w14:textId="4200D80C"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Cortisona </w:t>
            </w:r>
          </w:p>
        </w:tc>
      </w:tr>
      <w:tr w:rsidR="00437C90" w:rsidRPr="00CB71F5" w14:paraId="6613C32A" w14:textId="77777777" w:rsidTr="00437C90">
        <w:tc>
          <w:tcPr>
            <w:tcW w:w="3256" w:type="dxa"/>
            <w:vMerge/>
          </w:tcPr>
          <w:p w14:paraId="68243A06"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50D2E187" w14:textId="07B2D2FE"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Medicamentos para Parkinson </w:t>
            </w:r>
          </w:p>
        </w:tc>
      </w:tr>
      <w:tr w:rsidR="00437C90" w:rsidRPr="00CB71F5" w14:paraId="654AF19A" w14:textId="77777777" w:rsidTr="00437C90">
        <w:tc>
          <w:tcPr>
            <w:tcW w:w="3256" w:type="dxa"/>
            <w:vMerge/>
          </w:tcPr>
          <w:p w14:paraId="51D03777"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3BECB084" w14:textId="08839B1A"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Medicamentos com propriedades anticolinérgicas </w:t>
            </w:r>
          </w:p>
        </w:tc>
      </w:tr>
      <w:tr w:rsidR="00437C90" w:rsidRPr="00CB71F5" w14:paraId="6EE1F720" w14:textId="77777777" w:rsidTr="00437C90">
        <w:tc>
          <w:tcPr>
            <w:tcW w:w="3256" w:type="dxa"/>
            <w:vMerge w:val="restart"/>
            <w:vAlign w:val="center"/>
          </w:tcPr>
          <w:p w14:paraId="2FE7BADD" w14:textId="60C1AF87"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Condições Metabólicas </w:t>
            </w:r>
          </w:p>
        </w:tc>
        <w:tc>
          <w:tcPr>
            <w:tcW w:w="6095" w:type="dxa"/>
          </w:tcPr>
          <w:p w14:paraId="67F88780" w14:textId="44CB5419" w:rsidR="00437C90" w:rsidRPr="00CB71F5" w:rsidRDefault="00437C90"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Hiponatremia</w:t>
            </w:r>
            <w:proofErr w:type="spellEnd"/>
            <w:r w:rsidRPr="00CB71F5">
              <w:rPr>
                <w:rFonts w:ascii="NewsGotT" w:hAnsi="NewsGotT"/>
                <w:sz w:val="23"/>
                <w:szCs w:val="23"/>
                <w:lang w:val="pt-PT"/>
              </w:rPr>
              <w:t xml:space="preserve"> </w:t>
            </w:r>
          </w:p>
        </w:tc>
      </w:tr>
      <w:tr w:rsidR="00437C90" w:rsidRPr="00CB71F5" w14:paraId="0497A185" w14:textId="77777777" w:rsidTr="00437C90">
        <w:tc>
          <w:tcPr>
            <w:tcW w:w="3256" w:type="dxa"/>
            <w:vMerge/>
          </w:tcPr>
          <w:p w14:paraId="6DD280E8" w14:textId="4168ED9C" w:rsidR="00437C90" w:rsidRPr="00CB71F5" w:rsidRDefault="00437C90" w:rsidP="00753B8C">
            <w:pPr>
              <w:spacing w:line="360" w:lineRule="auto"/>
              <w:jc w:val="both"/>
              <w:rPr>
                <w:rFonts w:ascii="NewsGotT" w:hAnsi="NewsGotT"/>
                <w:sz w:val="23"/>
                <w:szCs w:val="23"/>
                <w:lang w:val="pt-PT"/>
              </w:rPr>
            </w:pPr>
          </w:p>
        </w:tc>
        <w:tc>
          <w:tcPr>
            <w:tcW w:w="6095" w:type="dxa"/>
          </w:tcPr>
          <w:p w14:paraId="3FA82EE8" w14:textId="562782A2"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Hiperglicemia</w:t>
            </w:r>
          </w:p>
        </w:tc>
      </w:tr>
      <w:tr w:rsidR="00437C90" w:rsidRPr="00CB71F5" w14:paraId="1AD2F0C3" w14:textId="77777777" w:rsidTr="00437C90">
        <w:tc>
          <w:tcPr>
            <w:tcW w:w="3256" w:type="dxa"/>
            <w:vMerge/>
          </w:tcPr>
          <w:p w14:paraId="481C21DD"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7A4C099C" w14:textId="22168CE2"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Hipoglicémia</w:t>
            </w:r>
          </w:p>
        </w:tc>
      </w:tr>
      <w:tr w:rsidR="00437C90" w:rsidRPr="00CB71F5" w14:paraId="6BF186EE" w14:textId="77777777" w:rsidTr="00437C90">
        <w:tc>
          <w:tcPr>
            <w:tcW w:w="3256" w:type="dxa"/>
            <w:vMerge/>
          </w:tcPr>
          <w:p w14:paraId="296B30D9" w14:textId="2810C6AC" w:rsidR="00437C90" w:rsidRPr="00CB71F5" w:rsidRDefault="00437C90" w:rsidP="00753B8C">
            <w:pPr>
              <w:spacing w:line="360" w:lineRule="auto"/>
              <w:jc w:val="both"/>
              <w:rPr>
                <w:rFonts w:ascii="NewsGotT" w:hAnsi="NewsGotT"/>
                <w:sz w:val="23"/>
                <w:szCs w:val="23"/>
                <w:lang w:val="pt-PT"/>
              </w:rPr>
            </w:pPr>
          </w:p>
        </w:tc>
        <w:tc>
          <w:tcPr>
            <w:tcW w:w="6095" w:type="dxa"/>
          </w:tcPr>
          <w:p w14:paraId="103DBDAA" w14:textId="478706A4" w:rsidR="00437C90" w:rsidRPr="00CB71F5" w:rsidRDefault="00437C90"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Hipercarbia</w:t>
            </w:r>
            <w:proofErr w:type="spellEnd"/>
          </w:p>
        </w:tc>
      </w:tr>
      <w:tr w:rsidR="00437C90" w:rsidRPr="00CB71F5" w14:paraId="5A0D3F34" w14:textId="77777777" w:rsidTr="00437C90">
        <w:tc>
          <w:tcPr>
            <w:tcW w:w="3256" w:type="dxa"/>
            <w:vMerge/>
          </w:tcPr>
          <w:p w14:paraId="0E4E69CC"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713D700D" w14:textId="33D9D9D8" w:rsidR="00437C90" w:rsidRPr="00CB71F5" w:rsidRDefault="00437C90" w:rsidP="00753B8C">
            <w:pPr>
              <w:spacing w:line="360" w:lineRule="auto"/>
              <w:jc w:val="both"/>
              <w:rPr>
                <w:rFonts w:ascii="NewsGotT" w:hAnsi="NewsGotT"/>
                <w:sz w:val="23"/>
                <w:szCs w:val="23"/>
                <w:lang w:val="pt-PT"/>
              </w:rPr>
            </w:pPr>
            <w:proofErr w:type="spellStart"/>
            <w:r w:rsidRPr="00CB71F5">
              <w:rPr>
                <w:rFonts w:ascii="NewsGotT" w:hAnsi="NewsGotT"/>
                <w:sz w:val="23"/>
                <w:szCs w:val="23"/>
                <w:lang w:val="pt-PT"/>
              </w:rPr>
              <w:t>Uraémia</w:t>
            </w:r>
            <w:proofErr w:type="spellEnd"/>
          </w:p>
        </w:tc>
      </w:tr>
      <w:tr w:rsidR="00437C90" w:rsidRPr="00CB71F5" w14:paraId="7E5E2DB9" w14:textId="77777777" w:rsidTr="00437C90">
        <w:tc>
          <w:tcPr>
            <w:tcW w:w="3256" w:type="dxa"/>
            <w:vMerge/>
          </w:tcPr>
          <w:p w14:paraId="2A9632C4"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5F265B3F" w14:textId="16831F3B"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Encefalopatia hepática (</w:t>
            </w:r>
            <w:proofErr w:type="spellStart"/>
            <w:r w:rsidRPr="00CB71F5">
              <w:rPr>
                <w:rFonts w:ascii="NewsGotT" w:hAnsi="NewsGotT"/>
                <w:sz w:val="23"/>
                <w:szCs w:val="23"/>
                <w:lang w:val="pt-PT"/>
              </w:rPr>
              <w:t>hiperamonemia</w:t>
            </w:r>
            <w:proofErr w:type="spellEnd"/>
            <w:r w:rsidRPr="00CB71F5">
              <w:rPr>
                <w:rFonts w:ascii="NewsGotT" w:hAnsi="NewsGotT"/>
                <w:sz w:val="23"/>
                <w:szCs w:val="23"/>
                <w:lang w:val="pt-PT"/>
              </w:rPr>
              <w:t>)</w:t>
            </w:r>
          </w:p>
        </w:tc>
      </w:tr>
      <w:tr w:rsidR="00437C90" w:rsidRPr="00CB71F5" w14:paraId="60D3F2F0" w14:textId="77777777" w:rsidTr="00437C90">
        <w:tc>
          <w:tcPr>
            <w:tcW w:w="3256" w:type="dxa"/>
            <w:vMerge w:val="restart"/>
            <w:vAlign w:val="center"/>
          </w:tcPr>
          <w:p w14:paraId="7868B575" w14:textId="49204517"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Infeções </w:t>
            </w:r>
          </w:p>
        </w:tc>
        <w:tc>
          <w:tcPr>
            <w:tcW w:w="6095" w:type="dxa"/>
          </w:tcPr>
          <w:p w14:paraId="64064F2D" w14:textId="368C5F93"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Causas </w:t>
            </w:r>
            <w:proofErr w:type="spellStart"/>
            <w:r w:rsidRPr="00CB71F5">
              <w:rPr>
                <w:rFonts w:ascii="NewsGotT" w:hAnsi="NewsGotT"/>
                <w:sz w:val="23"/>
                <w:szCs w:val="23"/>
                <w:lang w:val="pt-PT"/>
              </w:rPr>
              <w:t>infecciosas</w:t>
            </w:r>
            <w:proofErr w:type="spellEnd"/>
            <w:r w:rsidRPr="00CB71F5">
              <w:rPr>
                <w:rFonts w:ascii="NewsGotT" w:hAnsi="NewsGotT"/>
                <w:sz w:val="23"/>
                <w:szCs w:val="23"/>
                <w:lang w:val="pt-PT"/>
              </w:rPr>
              <w:t xml:space="preserve"> sistémicas</w:t>
            </w:r>
          </w:p>
        </w:tc>
      </w:tr>
      <w:tr w:rsidR="00437C90" w:rsidRPr="00CB71F5" w14:paraId="5C1F6CF4" w14:textId="77777777" w:rsidTr="00437C90">
        <w:tc>
          <w:tcPr>
            <w:tcW w:w="3256" w:type="dxa"/>
            <w:vMerge/>
          </w:tcPr>
          <w:p w14:paraId="66DE5209"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79FE1263" w14:textId="4DB1AE16"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Meningite/ Encefalite</w:t>
            </w:r>
          </w:p>
        </w:tc>
      </w:tr>
      <w:tr w:rsidR="00437C90" w:rsidRPr="00CB71F5" w14:paraId="59048775" w14:textId="77777777" w:rsidTr="00437C90">
        <w:tc>
          <w:tcPr>
            <w:tcW w:w="3256" w:type="dxa"/>
            <w:vMerge/>
          </w:tcPr>
          <w:p w14:paraId="4D2479B6"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0B5E199B" w14:textId="201B5030"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Urinária </w:t>
            </w:r>
          </w:p>
        </w:tc>
      </w:tr>
      <w:tr w:rsidR="00437C90" w:rsidRPr="00CB71F5" w14:paraId="7F019F4D" w14:textId="77777777" w:rsidTr="00437C90">
        <w:tc>
          <w:tcPr>
            <w:tcW w:w="3256" w:type="dxa"/>
            <w:vMerge/>
          </w:tcPr>
          <w:p w14:paraId="406B62EB"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72BEB2C6" w14:textId="21B325C0"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Respiratória </w:t>
            </w:r>
          </w:p>
        </w:tc>
      </w:tr>
      <w:tr w:rsidR="00437C90" w:rsidRPr="00CB71F5" w14:paraId="5C95BC36" w14:textId="77777777" w:rsidTr="00437C90">
        <w:tc>
          <w:tcPr>
            <w:tcW w:w="3256" w:type="dxa"/>
            <w:vMerge w:val="restart"/>
            <w:vAlign w:val="center"/>
          </w:tcPr>
          <w:p w14:paraId="5B1A5A95" w14:textId="47202013"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Causas do Sistema Nervoso Central</w:t>
            </w:r>
          </w:p>
        </w:tc>
        <w:tc>
          <w:tcPr>
            <w:tcW w:w="6095" w:type="dxa"/>
          </w:tcPr>
          <w:p w14:paraId="1D11F0AE" w14:textId="7859B488"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Estados de </w:t>
            </w:r>
            <w:proofErr w:type="spellStart"/>
            <w:r w:rsidRPr="00CB71F5">
              <w:rPr>
                <w:rFonts w:ascii="NewsGotT" w:hAnsi="NewsGotT"/>
                <w:sz w:val="23"/>
                <w:szCs w:val="23"/>
                <w:lang w:val="pt-PT"/>
              </w:rPr>
              <w:t>hipoperfusão</w:t>
            </w:r>
            <w:proofErr w:type="spellEnd"/>
          </w:p>
        </w:tc>
      </w:tr>
      <w:tr w:rsidR="00437C90" w:rsidRPr="00CB71F5" w14:paraId="68A4420F" w14:textId="77777777" w:rsidTr="00437C90">
        <w:tc>
          <w:tcPr>
            <w:tcW w:w="3256" w:type="dxa"/>
            <w:vMerge/>
          </w:tcPr>
          <w:p w14:paraId="2BD2446F"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3C98266C" w14:textId="423B4F30"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Encefalopatia hipertensiva</w:t>
            </w:r>
          </w:p>
        </w:tc>
      </w:tr>
      <w:tr w:rsidR="00437C90" w:rsidRPr="00CB71F5" w14:paraId="1834BD87" w14:textId="77777777" w:rsidTr="00437C90">
        <w:tc>
          <w:tcPr>
            <w:tcW w:w="3256" w:type="dxa"/>
            <w:vMerge/>
          </w:tcPr>
          <w:p w14:paraId="3B7C89A6"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33B98A62" w14:textId="246FCC47"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Acidente vascular cerebral (AVC)</w:t>
            </w:r>
          </w:p>
        </w:tc>
      </w:tr>
      <w:tr w:rsidR="00437C90" w:rsidRPr="00CB71F5" w14:paraId="29B8FD25" w14:textId="77777777" w:rsidTr="00437C90">
        <w:tc>
          <w:tcPr>
            <w:tcW w:w="3256" w:type="dxa"/>
            <w:vMerge/>
          </w:tcPr>
          <w:p w14:paraId="0483420D"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3A898D8B" w14:textId="6FFC97D5"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Lesão de ocupação do espaço intracraniano (ICSOL)</w:t>
            </w:r>
          </w:p>
        </w:tc>
      </w:tr>
      <w:tr w:rsidR="00437C90" w:rsidRPr="00CB71F5" w14:paraId="7D16F333" w14:textId="77777777" w:rsidTr="00437C90">
        <w:tc>
          <w:tcPr>
            <w:tcW w:w="3256" w:type="dxa"/>
            <w:vMerge/>
          </w:tcPr>
          <w:p w14:paraId="5CBD36C4"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61EADCBC" w14:textId="4859B0A1"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Apreensões (</w:t>
            </w:r>
            <w:proofErr w:type="spellStart"/>
            <w:r w:rsidRPr="00CB71F5">
              <w:rPr>
                <w:rFonts w:ascii="NewsGotT" w:hAnsi="NewsGotT"/>
                <w:sz w:val="23"/>
                <w:szCs w:val="23"/>
                <w:lang w:val="pt-PT"/>
              </w:rPr>
              <w:t>seizures</w:t>
            </w:r>
            <w:proofErr w:type="spellEnd"/>
            <w:r w:rsidRPr="00CB71F5">
              <w:rPr>
                <w:rFonts w:ascii="NewsGotT" w:hAnsi="NewsGotT"/>
                <w:sz w:val="23"/>
                <w:szCs w:val="23"/>
                <w:lang w:val="pt-PT"/>
              </w:rPr>
              <w:t>)</w:t>
            </w:r>
          </w:p>
        </w:tc>
      </w:tr>
      <w:tr w:rsidR="00437C90" w:rsidRPr="00CB71F5" w14:paraId="03A522A5" w14:textId="77777777" w:rsidTr="00437C90">
        <w:tc>
          <w:tcPr>
            <w:tcW w:w="3256" w:type="dxa"/>
            <w:vMerge/>
          </w:tcPr>
          <w:p w14:paraId="115DE402"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5A00D64D" w14:textId="293BDFDD"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Doença psiquiátrica</w:t>
            </w:r>
          </w:p>
        </w:tc>
      </w:tr>
      <w:tr w:rsidR="00437C90" w:rsidRPr="00CB71F5" w14:paraId="32ECDCBA" w14:textId="77777777" w:rsidTr="00437C90">
        <w:tc>
          <w:tcPr>
            <w:tcW w:w="3256" w:type="dxa"/>
            <w:vMerge w:val="restart"/>
            <w:vAlign w:val="center"/>
          </w:tcPr>
          <w:p w14:paraId="1537891E" w14:textId="29D84354"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Vícios  </w:t>
            </w:r>
          </w:p>
        </w:tc>
        <w:tc>
          <w:tcPr>
            <w:tcW w:w="6095" w:type="dxa"/>
          </w:tcPr>
          <w:p w14:paraId="0E9406D0" w14:textId="1B93ADDA"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Consumo de álcool </w:t>
            </w:r>
          </w:p>
        </w:tc>
      </w:tr>
      <w:tr w:rsidR="00437C90" w:rsidRPr="00CB71F5" w14:paraId="28E08D7C" w14:textId="77777777" w:rsidTr="00437C90">
        <w:tc>
          <w:tcPr>
            <w:tcW w:w="3256" w:type="dxa"/>
            <w:vMerge/>
          </w:tcPr>
          <w:p w14:paraId="0BCB73B7" w14:textId="77777777" w:rsidR="00437C90" w:rsidRPr="00CB71F5" w:rsidRDefault="00437C90" w:rsidP="00753B8C">
            <w:pPr>
              <w:spacing w:line="360" w:lineRule="auto"/>
              <w:jc w:val="both"/>
              <w:rPr>
                <w:rFonts w:ascii="NewsGotT" w:hAnsi="NewsGotT"/>
                <w:sz w:val="23"/>
                <w:szCs w:val="23"/>
                <w:lang w:val="pt-PT"/>
              </w:rPr>
            </w:pPr>
          </w:p>
        </w:tc>
        <w:tc>
          <w:tcPr>
            <w:tcW w:w="6095" w:type="dxa"/>
          </w:tcPr>
          <w:p w14:paraId="1722FAAA" w14:textId="0D5994FC" w:rsidR="00437C90" w:rsidRPr="00CB71F5" w:rsidRDefault="00437C90" w:rsidP="00753B8C">
            <w:pPr>
              <w:spacing w:line="360" w:lineRule="auto"/>
              <w:jc w:val="both"/>
              <w:rPr>
                <w:rFonts w:ascii="NewsGotT" w:hAnsi="NewsGotT"/>
                <w:sz w:val="23"/>
                <w:szCs w:val="23"/>
                <w:lang w:val="pt-PT"/>
              </w:rPr>
            </w:pPr>
            <w:r w:rsidRPr="00CB71F5">
              <w:rPr>
                <w:rFonts w:ascii="NewsGotT" w:hAnsi="NewsGotT"/>
                <w:sz w:val="23"/>
                <w:szCs w:val="23"/>
                <w:lang w:val="pt-PT"/>
              </w:rPr>
              <w:t xml:space="preserve">Consumo de drogas </w:t>
            </w:r>
          </w:p>
        </w:tc>
      </w:tr>
    </w:tbl>
    <w:p w14:paraId="212442DC" w14:textId="77777777" w:rsidR="00FF1589" w:rsidRPr="00CB71F5" w:rsidRDefault="00FF1589" w:rsidP="00753B8C">
      <w:pPr>
        <w:spacing w:line="360" w:lineRule="auto"/>
        <w:jc w:val="both"/>
        <w:rPr>
          <w:rFonts w:ascii="NewsGotT" w:hAnsi="NewsGotT"/>
          <w:sz w:val="23"/>
          <w:szCs w:val="23"/>
          <w:lang w:val="pt-PT"/>
        </w:rPr>
      </w:pPr>
    </w:p>
    <w:p w14:paraId="16C196A6" w14:textId="198B5AC8" w:rsidR="00D6011D" w:rsidRDefault="00D6011D" w:rsidP="00753B8C">
      <w:pPr>
        <w:spacing w:line="360" w:lineRule="auto"/>
        <w:jc w:val="both"/>
        <w:rPr>
          <w:rFonts w:ascii="NewsGotT" w:hAnsi="NewsGotT"/>
          <w:lang w:val="pt-PT"/>
        </w:rPr>
      </w:pPr>
    </w:p>
    <w:p w14:paraId="6A0DDF06" w14:textId="2EA6857F" w:rsidR="00D6011D" w:rsidRPr="00CB71F5" w:rsidRDefault="00BD31EA" w:rsidP="002956DD">
      <w:pPr>
        <w:spacing w:line="360" w:lineRule="auto"/>
        <w:ind w:firstLine="709"/>
        <w:jc w:val="both"/>
        <w:rPr>
          <w:rFonts w:ascii="NewsGotT" w:hAnsi="NewsGotT"/>
          <w:sz w:val="16"/>
          <w:szCs w:val="16"/>
          <w:lang w:val="pt-PT"/>
        </w:rPr>
      </w:pPr>
      <w:r>
        <w:rPr>
          <w:rFonts w:ascii="NewsGotT" w:hAnsi="NewsGotT"/>
          <w:sz w:val="23"/>
          <w:szCs w:val="23"/>
          <w:lang w:val="pt-PT"/>
        </w:rPr>
        <w:t>Segundo Francis (1996) a</w:t>
      </w:r>
      <w:r w:rsidR="00D6011D" w:rsidRPr="00CB71F5">
        <w:rPr>
          <w:rFonts w:ascii="NewsGotT" w:hAnsi="NewsGotT"/>
          <w:sz w:val="23"/>
          <w:szCs w:val="23"/>
          <w:lang w:val="pt-PT"/>
        </w:rPr>
        <w:t xml:space="preserve"> medicação é responsável em por cerca de 30% dos casos de </w:t>
      </w:r>
      <w:proofErr w:type="spellStart"/>
      <w:r w:rsidR="00D6011D" w:rsidRPr="00CB71F5">
        <w:rPr>
          <w:rFonts w:ascii="NewsGotT" w:hAnsi="NewsGotT"/>
          <w:i/>
          <w:iCs/>
          <w:sz w:val="23"/>
          <w:szCs w:val="23"/>
          <w:lang w:val="pt-PT"/>
        </w:rPr>
        <w:t>delirium</w:t>
      </w:r>
      <w:proofErr w:type="spellEnd"/>
      <w:r w:rsidR="00D6011D" w:rsidRPr="00CB71F5">
        <w:rPr>
          <w:rFonts w:ascii="NewsGotT" w:hAnsi="NewsGotT"/>
          <w:sz w:val="23"/>
          <w:szCs w:val="23"/>
          <w:lang w:val="pt-PT"/>
        </w:rPr>
        <w:t xml:space="preserve">, estando implicado não só o tipo, mas também o número total de </w:t>
      </w:r>
      <w:r w:rsidR="00D6011D" w:rsidRPr="00CB71F5">
        <w:rPr>
          <w:rFonts w:ascii="NewsGotT" w:hAnsi="NewsGotT"/>
          <w:lang w:val="pt-PT"/>
        </w:rPr>
        <w:t>fármacos</w:t>
      </w:r>
      <w:r>
        <w:rPr>
          <w:rFonts w:ascii="NewsGotT" w:hAnsi="NewsGotT"/>
          <w:lang w:val="pt-PT"/>
        </w:rPr>
        <w:t xml:space="preserve"> </w:t>
      </w:r>
      <w:r w:rsidR="00E75EF9" w:rsidRPr="00CB71F5">
        <w:rPr>
          <w:rFonts w:ascii="NewsGotT" w:hAnsi="NewsGotT"/>
          <w:lang w:val="pt-PT"/>
        </w:rPr>
        <w:fldChar w:fldCharType="begin" w:fldLock="1"/>
      </w:r>
      <w:r w:rsidR="00D6715B" w:rsidRPr="00CB71F5">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00E75EF9" w:rsidRPr="00CB71F5">
        <w:rPr>
          <w:rFonts w:ascii="NewsGotT" w:hAnsi="NewsGotT"/>
          <w:lang w:val="pt-PT"/>
        </w:rPr>
        <w:fldChar w:fldCharType="separate"/>
      </w:r>
      <w:r w:rsidR="00E75EF9" w:rsidRPr="00CB71F5">
        <w:rPr>
          <w:rFonts w:ascii="NewsGotT" w:hAnsi="NewsGotT"/>
          <w:noProof/>
          <w:lang w:val="pt-PT"/>
        </w:rPr>
        <w:t>(Francis, 1996)</w:t>
      </w:r>
      <w:r w:rsidR="00E75EF9" w:rsidRPr="00CB71F5">
        <w:rPr>
          <w:rFonts w:ascii="NewsGotT" w:hAnsi="NewsGotT"/>
          <w:lang w:val="pt-PT"/>
        </w:rPr>
        <w:fldChar w:fldCharType="end"/>
      </w:r>
      <w:r>
        <w:rPr>
          <w:rFonts w:ascii="NewsGotT" w:hAnsi="NewsGotT"/>
          <w:lang w:val="pt-PT"/>
        </w:rPr>
        <w:t>.</w:t>
      </w:r>
      <w:r w:rsidR="00D6011D" w:rsidRPr="00CB71F5">
        <w:rPr>
          <w:rFonts w:ascii="NewsGotT" w:hAnsi="NewsGotT"/>
          <w:lang w:val="pt-PT"/>
        </w:rPr>
        <w:t xml:space="preserve"> Apesar</w:t>
      </w:r>
      <w:r w:rsidR="00D6011D" w:rsidRPr="00CB71F5">
        <w:rPr>
          <w:rFonts w:ascii="NewsGotT" w:hAnsi="NewsGotT"/>
          <w:sz w:val="23"/>
          <w:szCs w:val="23"/>
          <w:lang w:val="pt-PT"/>
        </w:rPr>
        <w:t xml:space="preserve"> de, na sua maioria, poderem desencadear um episódio de </w:t>
      </w:r>
      <w:proofErr w:type="spellStart"/>
      <w:r w:rsidR="00D6011D" w:rsidRPr="00CB71F5">
        <w:rPr>
          <w:rFonts w:ascii="NewsGotT" w:hAnsi="NewsGotT"/>
          <w:i/>
          <w:iCs/>
          <w:sz w:val="23"/>
          <w:szCs w:val="23"/>
          <w:lang w:val="pt-PT"/>
        </w:rPr>
        <w:t>delirium</w:t>
      </w:r>
      <w:proofErr w:type="spellEnd"/>
      <w:r w:rsidR="00D6011D" w:rsidRPr="00CB71F5">
        <w:rPr>
          <w:rFonts w:ascii="NewsGotT" w:hAnsi="NewsGotT"/>
          <w:sz w:val="23"/>
          <w:szCs w:val="23"/>
          <w:lang w:val="pt-PT"/>
        </w:rPr>
        <w:t>, algumas classes</w:t>
      </w:r>
      <w:r w:rsidR="002956DD">
        <w:rPr>
          <w:rFonts w:ascii="NewsGotT" w:hAnsi="NewsGotT"/>
          <w:sz w:val="23"/>
          <w:szCs w:val="23"/>
          <w:lang w:val="pt-PT"/>
        </w:rPr>
        <w:t xml:space="preserve"> de medicamentos </w:t>
      </w:r>
      <w:r w:rsidR="00D6011D" w:rsidRPr="00CB71F5">
        <w:rPr>
          <w:rFonts w:ascii="NewsGotT" w:hAnsi="NewsGotT"/>
          <w:sz w:val="23"/>
          <w:szCs w:val="23"/>
          <w:lang w:val="pt-PT"/>
        </w:rPr>
        <w:t xml:space="preserve"> apresentam um maior risco, possivelmente por atuarem ao nível das vias </w:t>
      </w:r>
      <w:proofErr w:type="spellStart"/>
      <w:r w:rsidR="00D6011D" w:rsidRPr="00CB71F5">
        <w:rPr>
          <w:rFonts w:ascii="NewsGotT" w:hAnsi="NewsGotT"/>
          <w:sz w:val="23"/>
          <w:szCs w:val="23"/>
          <w:lang w:val="pt-PT"/>
        </w:rPr>
        <w:t>patofisiológicas</w:t>
      </w:r>
      <w:proofErr w:type="spellEnd"/>
      <w:r w:rsidR="00D6011D" w:rsidRPr="00CB71F5">
        <w:rPr>
          <w:rFonts w:ascii="NewsGotT" w:hAnsi="NewsGotT"/>
          <w:sz w:val="23"/>
          <w:szCs w:val="23"/>
          <w:lang w:val="pt-PT"/>
        </w:rPr>
        <w:t xml:space="preserve"> e dos </w:t>
      </w:r>
      <w:proofErr w:type="spellStart"/>
      <w:r w:rsidR="00D6011D" w:rsidRPr="00CB71F5">
        <w:rPr>
          <w:rFonts w:ascii="NewsGotT" w:hAnsi="NewsGotT"/>
          <w:sz w:val="23"/>
          <w:szCs w:val="23"/>
          <w:lang w:val="pt-PT"/>
        </w:rPr>
        <w:t>neuromediadores</w:t>
      </w:r>
      <w:proofErr w:type="spellEnd"/>
      <w:r w:rsidR="00D6011D" w:rsidRPr="00CB71F5">
        <w:rPr>
          <w:rFonts w:ascii="NewsGotT" w:hAnsi="NewsGotT"/>
          <w:sz w:val="23"/>
          <w:szCs w:val="23"/>
          <w:lang w:val="pt-PT"/>
        </w:rPr>
        <w:t xml:space="preserve">, como </w:t>
      </w:r>
      <w:r w:rsidR="00D6011D" w:rsidRPr="00CB71F5">
        <w:rPr>
          <w:rFonts w:ascii="NewsGotT" w:hAnsi="NewsGotT"/>
          <w:sz w:val="23"/>
          <w:szCs w:val="23"/>
          <w:lang w:val="pt-PT"/>
        </w:rPr>
        <w:lastRenderedPageBreak/>
        <w:t xml:space="preserve">os anticolinérgicos ou os </w:t>
      </w:r>
      <w:proofErr w:type="spellStart"/>
      <w:r w:rsidR="00D6011D" w:rsidRPr="00CB71F5">
        <w:rPr>
          <w:rFonts w:ascii="NewsGotT" w:hAnsi="NewsGotT"/>
          <w:sz w:val="23"/>
          <w:szCs w:val="23"/>
          <w:lang w:val="pt-PT"/>
        </w:rPr>
        <w:t>antidopaminérgicos</w:t>
      </w:r>
      <w:proofErr w:type="spellEnd"/>
      <w:r w:rsidR="002956DD">
        <w:rPr>
          <w:rFonts w:ascii="NewsGotT" w:hAnsi="NewsGotT"/>
          <w:sz w:val="23"/>
          <w:szCs w:val="23"/>
          <w:lang w:val="pt-PT"/>
        </w:rPr>
        <w:t xml:space="preserve"> </w:t>
      </w:r>
      <w:r w:rsidR="0060051F" w:rsidRPr="00CB71F5">
        <w:rPr>
          <w:rFonts w:ascii="NewsGotT" w:hAnsi="NewsGotT"/>
          <w:sz w:val="23"/>
          <w:szCs w:val="23"/>
          <w:lang w:val="pt-PT"/>
        </w:rPr>
        <w:fldChar w:fldCharType="begin" w:fldLock="1"/>
      </w:r>
      <w:r w:rsidR="00E072A4" w:rsidRPr="00CB71F5">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60051F" w:rsidRPr="00CB71F5">
        <w:rPr>
          <w:rFonts w:ascii="NewsGotT" w:hAnsi="NewsGotT"/>
          <w:sz w:val="23"/>
          <w:szCs w:val="23"/>
          <w:lang w:val="pt-PT"/>
        </w:rPr>
        <w:fldChar w:fldCharType="separate"/>
      </w:r>
      <w:r w:rsidR="0060051F" w:rsidRPr="00CB71F5">
        <w:rPr>
          <w:rFonts w:ascii="NewsGotT" w:hAnsi="NewsGotT"/>
          <w:noProof/>
          <w:sz w:val="23"/>
          <w:szCs w:val="23"/>
          <w:lang w:val="pt-PT"/>
        </w:rPr>
        <w:t>(Nagari &amp; Suresh Babu, 2019)</w:t>
      </w:r>
      <w:r w:rsidR="0060051F" w:rsidRPr="00CB71F5">
        <w:rPr>
          <w:rFonts w:ascii="NewsGotT" w:hAnsi="NewsGotT"/>
          <w:sz w:val="23"/>
          <w:szCs w:val="23"/>
          <w:lang w:val="pt-PT"/>
        </w:rPr>
        <w:fldChar w:fldCharType="end"/>
      </w:r>
      <w:r w:rsidR="002956DD">
        <w:rPr>
          <w:rFonts w:ascii="NewsGotT" w:hAnsi="NewsGotT"/>
          <w:sz w:val="23"/>
          <w:szCs w:val="23"/>
          <w:lang w:val="pt-PT"/>
        </w:rPr>
        <w:t xml:space="preserve">. </w:t>
      </w:r>
      <w:r w:rsidR="0060051F" w:rsidRPr="00CB71F5">
        <w:rPr>
          <w:rFonts w:ascii="NewsGotT" w:hAnsi="NewsGotT"/>
          <w:sz w:val="23"/>
          <w:szCs w:val="23"/>
          <w:lang w:val="pt-PT"/>
        </w:rPr>
        <w:t xml:space="preserve"> </w:t>
      </w:r>
      <w:r w:rsidR="00D6011D" w:rsidRPr="00CB71F5">
        <w:rPr>
          <w:rFonts w:ascii="NewsGotT" w:hAnsi="NewsGotT"/>
          <w:sz w:val="23"/>
          <w:szCs w:val="23"/>
          <w:lang w:val="pt-PT"/>
        </w:rPr>
        <w:t xml:space="preserve">Assim, destacam-se os: </w:t>
      </w:r>
      <w:proofErr w:type="spellStart"/>
      <w:r w:rsidR="00D6011D" w:rsidRPr="00CB71F5">
        <w:rPr>
          <w:rFonts w:ascii="NewsGotT" w:hAnsi="NewsGotT"/>
          <w:sz w:val="23"/>
          <w:szCs w:val="23"/>
          <w:lang w:val="pt-PT"/>
        </w:rPr>
        <w:t>antipsicóticos</w:t>
      </w:r>
      <w:proofErr w:type="spellEnd"/>
      <w:r w:rsidR="00D6011D" w:rsidRPr="00CB71F5">
        <w:rPr>
          <w:rFonts w:ascii="NewsGotT" w:hAnsi="NewsGotT"/>
          <w:sz w:val="23"/>
          <w:szCs w:val="23"/>
          <w:lang w:val="pt-PT"/>
        </w:rPr>
        <w:t xml:space="preserve">, ansiolíticos, antidepressivos, </w:t>
      </w:r>
      <w:proofErr w:type="spellStart"/>
      <w:r w:rsidR="00D6011D" w:rsidRPr="00CB71F5">
        <w:rPr>
          <w:rFonts w:ascii="NewsGotT" w:hAnsi="NewsGotT"/>
          <w:sz w:val="23"/>
          <w:szCs w:val="23"/>
          <w:lang w:val="pt-PT"/>
        </w:rPr>
        <w:t>opióides</w:t>
      </w:r>
      <w:proofErr w:type="spellEnd"/>
      <w:r w:rsidR="00D6011D" w:rsidRPr="00CB71F5">
        <w:rPr>
          <w:rFonts w:ascii="NewsGotT" w:hAnsi="NewsGotT"/>
          <w:sz w:val="23"/>
          <w:szCs w:val="23"/>
          <w:lang w:val="pt-PT"/>
        </w:rPr>
        <w:t xml:space="preserve">, corticosteroides, </w:t>
      </w:r>
      <w:proofErr w:type="spellStart"/>
      <w:r w:rsidR="00D6011D" w:rsidRPr="00CB71F5">
        <w:rPr>
          <w:rFonts w:ascii="NewsGotT" w:hAnsi="NewsGotT"/>
          <w:sz w:val="23"/>
          <w:szCs w:val="23"/>
          <w:lang w:val="pt-PT"/>
        </w:rPr>
        <w:t>anticonvulsivantes</w:t>
      </w:r>
      <w:proofErr w:type="spellEnd"/>
      <w:r w:rsidR="00D6011D" w:rsidRPr="00CB71F5">
        <w:rPr>
          <w:rFonts w:ascii="NewsGotT" w:hAnsi="NewsGotT"/>
          <w:sz w:val="23"/>
          <w:szCs w:val="23"/>
          <w:lang w:val="pt-PT"/>
        </w:rPr>
        <w:t xml:space="preserve"> e </w:t>
      </w:r>
      <w:r w:rsidR="00D6715B" w:rsidRPr="00CB71F5">
        <w:rPr>
          <w:rFonts w:ascii="NewsGotT" w:hAnsi="NewsGotT"/>
          <w:sz w:val="23"/>
          <w:szCs w:val="23"/>
          <w:lang w:val="pt-PT"/>
        </w:rPr>
        <w:t>anti-histamínicos.</w:t>
      </w:r>
      <w:r w:rsidR="00D6715B" w:rsidRPr="00CB71F5">
        <w:rPr>
          <w:rFonts w:ascii="NewsGotT" w:hAnsi="NewsGotT"/>
          <w:sz w:val="23"/>
          <w:szCs w:val="23"/>
          <w:lang w:val="pt-PT"/>
        </w:rPr>
        <w:fldChar w:fldCharType="begin" w:fldLock="1"/>
      </w:r>
      <w:r w:rsidR="00577245" w:rsidRPr="00CB71F5">
        <w:rPr>
          <w:rFonts w:ascii="NewsGotT" w:hAnsi="NewsGotT"/>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D6715B" w:rsidRPr="00CB71F5">
        <w:rPr>
          <w:rFonts w:ascii="NewsGotT" w:hAnsi="NewsGotT"/>
          <w:sz w:val="23"/>
          <w:szCs w:val="23"/>
          <w:lang w:val="pt-PT"/>
        </w:rPr>
        <w:fldChar w:fldCharType="separate"/>
      </w:r>
      <w:r w:rsidR="004F3577" w:rsidRPr="00CB71F5">
        <w:rPr>
          <w:rFonts w:ascii="NewsGotT" w:hAnsi="NewsGotT"/>
          <w:noProof/>
          <w:sz w:val="23"/>
          <w:szCs w:val="23"/>
          <w:lang w:val="pt-PT"/>
        </w:rPr>
        <w:t>(</w:t>
      </w:r>
      <w:proofErr w:type="spellStart"/>
      <w:r w:rsidR="004F3577" w:rsidRPr="00CB71F5">
        <w:rPr>
          <w:rFonts w:ascii="NewsGotT" w:hAnsi="NewsGotT"/>
          <w:noProof/>
          <w:sz w:val="23"/>
          <w:szCs w:val="23"/>
          <w:lang w:val="pt-PT"/>
        </w:rPr>
        <w:t>Clegg</w:t>
      </w:r>
      <w:proofErr w:type="spellEnd"/>
      <w:r w:rsidR="004F3577" w:rsidRPr="00CB71F5">
        <w:rPr>
          <w:rFonts w:ascii="NewsGotT" w:hAnsi="NewsGotT"/>
          <w:noProof/>
          <w:sz w:val="23"/>
          <w:szCs w:val="23"/>
          <w:lang w:val="pt-PT"/>
        </w:rPr>
        <w:t xml:space="preserve"> &amp; Young, 2011; Gaudreau, Gagnon, Harel, Roy, &amp; Tremblay, 2005; Sharon K. Inouye et al., 2014)</w:t>
      </w:r>
      <w:r w:rsidR="00D6715B" w:rsidRPr="00CB71F5">
        <w:rPr>
          <w:rFonts w:ascii="NewsGotT" w:hAnsi="NewsGotT"/>
          <w:sz w:val="23"/>
          <w:szCs w:val="23"/>
          <w:lang w:val="pt-PT"/>
        </w:rPr>
        <w:fldChar w:fldCharType="end"/>
      </w:r>
    </w:p>
    <w:p w14:paraId="0C86625B" w14:textId="5BD9E4CA" w:rsidR="00D6011D" w:rsidRPr="00CB71F5" w:rsidRDefault="00D6011D" w:rsidP="00753B8C">
      <w:pPr>
        <w:spacing w:line="360" w:lineRule="auto"/>
        <w:jc w:val="both"/>
        <w:rPr>
          <w:rFonts w:ascii="NewsGotT" w:hAnsi="NewsGotT"/>
          <w:lang w:val="pt-PT"/>
        </w:rPr>
      </w:pPr>
    </w:p>
    <w:p w14:paraId="631D7658" w14:textId="3671208B" w:rsidR="008561FE" w:rsidRPr="00CB71F5" w:rsidRDefault="008561FE" w:rsidP="00753B8C">
      <w:pPr>
        <w:pStyle w:val="Heading3"/>
        <w:spacing w:line="360" w:lineRule="auto"/>
        <w:jc w:val="both"/>
        <w:rPr>
          <w:rFonts w:ascii="NewsGotT" w:hAnsi="NewsGotT"/>
          <w:lang w:val="pt-PT"/>
        </w:rPr>
      </w:pPr>
      <w:bookmarkStart w:id="31" w:name="_Toc70332073"/>
      <w:r w:rsidRPr="00CB71F5">
        <w:rPr>
          <w:rFonts w:ascii="NewsGotT" w:hAnsi="NewsGotT"/>
          <w:lang w:val="pt-PT"/>
        </w:rPr>
        <w:t>Fisiopatologia</w:t>
      </w:r>
      <w:bookmarkEnd w:id="31"/>
      <w:r w:rsidRPr="00CB71F5">
        <w:rPr>
          <w:rFonts w:ascii="NewsGotT" w:hAnsi="NewsGotT"/>
          <w:lang w:val="pt-PT"/>
        </w:rPr>
        <w:t xml:space="preserve"> </w:t>
      </w:r>
    </w:p>
    <w:p w14:paraId="2CFA4B44" w14:textId="19263038" w:rsidR="008561FE" w:rsidRPr="00CB71F5" w:rsidRDefault="008561FE" w:rsidP="00753B8C">
      <w:pPr>
        <w:spacing w:line="360" w:lineRule="auto"/>
        <w:jc w:val="both"/>
        <w:rPr>
          <w:rFonts w:ascii="NewsGotT" w:hAnsi="NewsGotT"/>
          <w:lang w:val="pt-PT"/>
        </w:rPr>
      </w:pPr>
    </w:p>
    <w:p w14:paraId="0DB5B4D0" w14:textId="2F80514D" w:rsidR="001B45FD" w:rsidRPr="00CB71F5" w:rsidRDefault="001B45FD" w:rsidP="00F70D31">
      <w:pPr>
        <w:spacing w:line="360" w:lineRule="auto"/>
        <w:ind w:firstLine="709"/>
        <w:jc w:val="both"/>
        <w:rPr>
          <w:rFonts w:ascii="NewsGotT" w:hAnsi="NewsGotT"/>
          <w:lang w:val="pt-PT"/>
        </w:rPr>
      </w:pPr>
      <w:r w:rsidRPr="00CB71F5">
        <w:rPr>
          <w:rFonts w:ascii="NewsGotT" w:hAnsi="NewsGotT"/>
          <w:lang w:val="pt-PT"/>
        </w:rPr>
        <w:t xml:space="preserve">Pessoas idosas são mais suscetíveis a desenvolverem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 do que indivíduos jovens. Com o envelhecimento, há uma redução no fluxo sanguíneo cerebral, de cerca de 28%, além de perdas neuronais incluindo o </w:t>
      </w:r>
      <w:proofErr w:type="spellStart"/>
      <w:r w:rsidRPr="00CB71F5">
        <w:rPr>
          <w:rFonts w:ascii="NewsGotT" w:hAnsi="NewsGotT"/>
          <w:lang w:val="pt-PT"/>
        </w:rPr>
        <w:t>neocótex</w:t>
      </w:r>
      <w:proofErr w:type="spellEnd"/>
      <w:r w:rsidRPr="00CB71F5">
        <w:rPr>
          <w:rFonts w:ascii="NewsGotT" w:hAnsi="NewsGotT"/>
          <w:lang w:val="pt-PT"/>
        </w:rPr>
        <w:t xml:space="preserve"> e o hipocampo. De entre as principais hi</w:t>
      </w:r>
      <w:r w:rsidR="001365FF" w:rsidRPr="00CB71F5">
        <w:rPr>
          <w:rFonts w:ascii="NewsGotT" w:hAnsi="NewsGotT"/>
          <w:lang w:val="pt-PT"/>
        </w:rPr>
        <w:t>p</w:t>
      </w:r>
      <w:r w:rsidR="00753B8C" w:rsidRPr="00CB71F5">
        <w:rPr>
          <w:rFonts w:ascii="NewsGotT" w:hAnsi="NewsGotT"/>
          <w:lang w:val="pt-PT"/>
        </w:rPr>
        <w:t>ó</w:t>
      </w:r>
      <w:r w:rsidRPr="00CB71F5">
        <w:rPr>
          <w:rFonts w:ascii="NewsGotT" w:hAnsi="NewsGotT"/>
          <w:lang w:val="pt-PT"/>
        </w:rPr>
        <w:t>tese</w:t>
      </w:r>
      <w:r w:rsidR="00753B8C" w:rsidRPr="00CB71F5">
        <w:rPr>
          <w:rFonts w:ascii="NewsGotT" w:hAnsi="NewsGotT"/>
          <w:lang w:val="pt-PT"/>
        </w:rPr>
        <w:t>s</w:t>
      </w:r>
      <w:r w:rsidRPr="00CB71F5">
        <w:rPr>
          <w:rFonts w:ascii="NewsGotT" w:hAnsi="NewsGotT"/>
          <w:lang w:val="pt-PT"/>
        </w:rPr>
        <w:t xml:space="preserve"> para expl</w:t>
      </w:r>
      <w:r w:rsidR="001365FF" w:rsidRPr="00CB71F5">
        <w:rPr>
          <w:rFonts w:ascii="NewsGotT" w:hAnsi="NewsGotT"/>
          <w:lang w:val="pt-PT"/>
        </w:rPr>
        <w:t>i</w:t>
      </w:r>
      <w:r w:rsidRPr="00CB71F5">
        <w:rPr>
          <w:rFonts w:ascii="NewsGotT" w:hAnsi="NewsGotT"/>
          <w:lang w:val="pt-PT"/>
        </w:rPr>
        <w:t xml:space="preserve">car os </w:t>
      </w:r>
      <w:r w:rsidR="001365FF" w:rsidRPr="00CB71F5">
        <w:rPr>
          <w:rFonts w:ascii="NewsGotT" w:hAnsi="NewsGotT"/>
          <w:lang w:val="pt-PT"/>
        </w:rPr>
        <w:t>mecanismos</w:t>
      </w:r>
      <w:r w:rsidRPr="00CB71F5">
        <w:rPr>
          <w:rFonts w:ascii="NewsGotT" w:hAnsi="NewsGotT"/>
          <w:lang w:val="pt-PT"/>
        </w:rPr>
        <w:t xml:space="preserve"> envolvidos na fisiopatologia de </w:t>
      </w:r>
      <w:proofErr w:type="spellStart"/>
      <w:r w:rsidRPr="00CB71F5">
        <w:rPr>
          <w:rFonts w:ascii="NewsGotT" w:hAnsi="NewsGotT"/>
          <w:i/>
          <w:iCs/>
          <w:lang w:val="pt-PT"/>
        </w:rPr>
        <w:t>delirium</w:t>
      </w:r>
      <w:proofErr w:type="spellEnd"/>
      <w:r w:rsidRPr="00CB71F5">
        <w:rPr>
          <w:rFonts w:ascii="NewsGotT" w:hAnsi="NewsGotT"/>
          <w:lang w:val="pt-PT"/>
        </w:rPr>
        <w:t xml:space="preserve"> estão anormalidades na síntese, libertação e inativação de </w:t>
      </w:r>
      <w:proofErr w:type="spellStart"/>
      <w:r w:rsidRPr="00CB71F5">
        <w:rPr>
          <w:rFonts w:ascii="NewsGotT" w:hAnsi="NewsGotT"/>
          <w:lang w:val="pt-PT"/>
        </w:rPr>
        <w:t>neurostransmissores</w:t>
      </w:r>
      <w:proofErr w:type="spellEnd"/>
      <w:r w:rsidRPr="00CB71F5">
        <w:rPr>
          <w:rFonts w:ascii="NewsGotT" w:hAnsi="NewsGotT"/>
          <w:lang w:val="pt-PT"/>
        </w:rPr>
        <w:t>, a hipótese inflamatória e resposta anormal ao stress. Os neurotransmissores são substâncias libertadas no sistema neuronal pelo neurónio pré-</w:t>
      </w:r>
      <w:r w:rsidR="001365FF" w:rsidRPr="00CB71F5">
        <w:rPr>
          <w:rFonts w:ascii="NewsGotT" w:hAnsi="NewsGotT"/>
          <w:lang w:val="pt-PT"/>
        </w:rPr>
        <w:t>sináptico</w:t>
      </w:r>
      <w:r w:rsidRPr="00CB71F5">
        <w:rPr>
          <w:rFonts w:ascii="NewsGotT" w:hAnsi="NewsGotT"/>
          <w:lang w:val="pt-PT"/>
        </w:rPr>
        <w:t xml:space="preserve"> em resposta a uma despolarização, que se difunde pela </w:t>
      </w:r>
      <w:r w:rsidR="001365FF" w:rsidRPr="00CB71F5">
        <w:rPr>
          <w:rFonts w:ascii="NewsGotT" w:hAnsi="NewsGotT"/>
          <w:lang w:val="pt-PT"/>
        </w:rPr>
        <w:t>f</w:t>
      </w:r>
      <w:r w:rsidRPr="00CB71F5">
        <w:rPr>
          <w:rFonts w:ascii="NewsGotT" w:hAnsi="NewsGotT"/>
          <w:lang w:val="pt-PT"/>
        </w:rPr>
        <w:t xml:space="preserve">enda </w:t>
      </w:r>
      <w:r w:rsidR="00EB4317" w:rsidRPr="00CB71F5">
        <w:rPr>
          <w:rFonts w:ascii="NewsGotT" w:hAnsi="NewsGotT"/>
          <w:lang w:val="pt-PT"/>
        </w:rPr>
        <w:t>sináptica</w:t>
      </w:r>
      <w:r w:rsidRPr="00CB71F5">
        <w:rPr>
          <w:rFonts w:ascii="NewsGotT" w:hAnsi="NewsGotT"/>
          <w:lang w:val="pt-PT"/>
        </w:rPr>
        <w:t xml:space="preserve"> em resposta a uma despolarização, que se difundem pela fenda </w:t>
      </w:r>
      <w:r w:rsidR="00EB4317" w:rsidRPr="00CB71F5">
        <w:rPr>
          <w:rFonts w:ascii="NewsGotT" w:hAnsi="NewsGotT"/>
          <w:lang w:val="pt-PT"/>
        </w:rPr>
        <w:t>sináptica</w:t>
      </w:r>
      <w:r w:rsidRPr="00CB71F5">
        <w:rPr>
          <w:rFonts w:ascii="NewsGotT" w:hAnsi="NewsGotT"/>
          <w:lang w:val="pt-PT"/>
        </w:rPr>
        <w:t>, para se ligarem a um recetor pós-</w:t>
      </w:r>
      <w:r w:rsidR="001365FF" w:rsidRPr="00CB71F5">
        <w:rPr>
          <w:rFonts w:ascii="NewsGotT" w:hAnsi="NewsGotT"/>
          <w:lang w:val="pt-PT"/>
        </w:rPr>
        <w:t>sináptico</w:t>
      </w:r>
      <w:r w:rsidRPr="00CB71F5">
        <w:rPr>
          <w:rFonts w:ascii="NewsGotT" w:hAnsi="NewsGotT"/>
          <w:lang w:val="pt-PT"/>
        </w:rPr>
        <w:t xml:space="preserve">. </w:t>
      </w:r>
      <w:r w:rsidR="00EB4317" w:rsidRPr="00CB71F5">
        <w:rPr>
          <w:rFonts w:ascii="NewsGotT" w:hAnsi="NewsGotT"/>
          <w:lang w:val="pt-PT"/>
        </w:rPr>
        <w:t>Os</w:t>
      </w:r>
      <w:r w:rsidRPr="00CB71F5">
        <w:rPr>
          <w:rFonts w:ascii="NewsGotT" w:hAnsi="NewsGotT"/>
          <w:lang w:val="pt-PT"/>
        </w:rPr>
        <w:t xml:space="preserve"> principais sistemas </w:t>
      </w:r>
      <w:r w:rsidR="00EB4317" w:rsidRPr="00CB71F5">
        <w:rPr>
          <w:rFonts w:ascii="NewsGotT" w:hAnsi="NewsGotT"/>
          <w:lang w:val="pt-PT"/>
        </w:rPr>
        <w:t>neuronais</w:t>
      </w:r>
      <w:r w:rsidRPr="00CB71F5">
        <w:rPr>
          <w:rFonts w:ascii="NewsGotT" w:hAnsi="NewsGotT"/>
          <w:lang w:val="pt-PT"/>
        </w:rPr>
        <w:t xml:space="preserve"> e os seus respetivos neurotransmissores </w:t>
      </w:r>
      <w:r w:rsidR="00EB4317" w:rsidRPr="00CB71F5">
        <w:rPr>
          <w:rFonts w:ascii="NewsGotT" w:hAnsi="NewsGotT"/>
          <w:lang w:val="pt-PT"/>
        </w:rPr>
        <w:t>estão e</w:t>
      </w:r>
      <w:r w:rsidR="006A1952" w:rsidRPr="00CB71F5">
        <w:rPr>
          <w:rFonts w:ascii="NewsGotT" w:hAnsi="NewsGotT"/>
          <w:lang w:val="pt-PT"/>
        </w:rPr>
        <w:t xml:space="preserve">xpostos </w:t>
      </w:r>
      <w:r w:rsidRPr="00CB71F5">
        <w:rPr>
          <w:rFonts w:ascii="NewsGotT" w:hAnsi="NewsGotT"/>
          <w:lang w:val="pt-PT"/>
        </w:rPr>
        <w:t xml:space="preserve">na </w:t>
      </w:r>
      <w:r w:rsidR="00C714EC" w:rsidRPr="00CB71F5">
        <w:rPr>
          <w:rFonts w:ascii="NewsGotT" w:hAnsi="NewsGotT"/>
          <w:lang w:val="pt-PT"/>
        </w:rPr>
        <w:fldChar w:fldCharType="begin"/>
      </w:r>
      <w:r w:rsidR="00C714EC" w:rsidRPr="00CB71F5">
        <w:rPr>
          <w:rFonts w:ascii="NewsGotT" w:hAnsi="NewsGotT"/>
          <w:lang w:val="pt-PT"/>
        </w:rPr>
        <w:instrText xml:space="preserve"> REF _Ref68624398 \h </w:instrText>
      </w:r>
      <w:r w:rsidR="00753B8C" w:rsidRPr="00CB71F5">
        <w:rPr>
          <w:rFonts w:ascii="NewsGotT" w:hAnsi="NewsGotT"/>
          <w:lang w:val="pt-PT"/>
        </w:rPr>
        <w:instrText xml:space="preserve"> \* MERGEFORMAT </w:instrText>
      </w:r>
      <w:r w:rsidR="00C714EC" w:rsidRPr="00CB71F5">
        <w:rPr>
          <w:rFonts w:ascii="NewsGotT" w:hAnsi="NewsGotT"/>
          <w:lang w:val="pt-PT"/>
        </w:rPr>
      </w:r>
      <w:r w:rsidR="00C714EC" w:rsidRPr="00CB71F5">
        <w:rPr>
          <w:rFonts w:ascii="NewsGotT" w:hAnsi="NewsGotT"/>
          <w:lang w:val="pt-PT"/>
        </w:rPr>
        <w:fldChar w:fldCharType="separate"/>
      </w:r>
      <w:r w:rsidR="00F70D31" w:rsidRPr="00CB71F5">
        <w:rPr>
          <w:rFonts w:ascii="NewsGotT" w:hAnsi="NewsGotT"/>
          <w:lang w:val="pt-PT"/>
        </w:rPr>
        <w:t xml:space="preserve">Tabela </w:t>
      </w:r>
      <w:r w:rsidR="00F70D31">
        <w:rPr>
          <w:rFonts w:ascii="NewsGotT" w:hAnsi="NewsGotT"/>
          <w:noProof/>
          <w:lang w:val="pt-PT"/>
        </w:rPr>
        <w:t>2</w:t>
      </w:r>
      <w:r w:rsidR="00C714EC" w:rsidRPr="00CB71F5">
        <w:rPr>
          <w:rFonts w:ascii="NewsGotT" w:hAnsi="NewsGotT"/>
          <w:lang w:val="pt-PT"/>
        </w:rPr>
        <w:fldChar w:fldCharType="end"/>
      </w:r>
      <w:r w:rsidR="003467E3" w:rsidRPr="00CB71F5">
        <w:rPr>
          <w:rFonts w:ascii="NewsGotT" w:hAnsi="NewsGotT"/>
          <w:lang w:val="pt-PT"/>
        </w:rPr>
        <w:t xml:space="preserve"> </w:t>
      </w:r>
      <w:r w:rsidR="003467E3" w:rsidRPr="00CB71F5">
        <w:rPr>
          <w:rFonts w:ascii="NewsGotT" w:hAnsi="NewsGotT"/>
          <w:lang w:val="pt-PT"/>
        </w:rPr>
        <w:fldChar w:fldCharType="begin" w:fldLock="1"/>
      </w:r>
      <w:r w:rsidR="00145741" w:rsidRPr="00CB71F5">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3467E3" w:rsidRPr="00CB71F5">
        <w:rPr>
          <w:rFonts w:ascii="NewsGotT" w:hAnsi="NewsGotT"/>
          <w:lang w:val="pt-PT"/>
        </w:rPr>
        <w:fldChar w:fldCharType="separate"/>
      </w:r>
      <w:r w:rsidR="003467E3" w:rsidRPr="00CB71F5">
        <w:rPr>
          <w:rFonts w:ascii="NewsGotT" w:hAnsi="NewsGotT"/>
          <w:noProof/>
          <w:lang w:val="pt-PT"/>
        </w:rPr>
        <w:t>(Frederick &amp; Stanwood, 2009)</w:t>
      </w:r>
      <w:r w:rsidR="003467E3" w:rsidRPr="00CB71F5">
        <w:rPr>
          <w:rFonts w:ascii="NewsGotT" w:hAnsi="NewsGotT"/>
          <w:lang w:val="pt-PT"/>
        </w:rPr>
        <w:fldChar w:fldCharType="end"/>
      </w:r>
      <w:r w:rsidRPr="00CB71F5">
        <w:rPr>
          <w:rFonts w:ascii="NewsGotT" w:hAnsi="NewsGotT"/>
          <w:lang w:val="pt-PT"/>
        </w:rPr>
        <w:t xml:space="preserve">. </w:t>
      </w:r>
    </w:p>
    <w:p w14:paraId="31381A45" w14:textId="5054883B" w:rsidR="001B45FD" w:rsidRPr="00CB71F5" w:rsidRDefault="001B45FD" w:rsidP="00753B8C">
      <w:pPr>
        <w:spacing w:line="360" w:lineRule="auto"/>
        <w:jc w:val="both"/>
        <w:rPr>
          <w:rFonts w:ascii="NewsGotT" w:hAnsi="NewsGotT"/>
          <w:lang w:val="pt-PT"/>
        </w:rPr>
      </w:pPr>
    </w:p>
    <w:p w14:paraId="179C88C0" w14:textId="088F6B33" w:rsidR="00C714EC" w:rsidRPr="00CB71F5" w:rsidRDefault="00C714EC" w:rsidP="00753B8C">
      <w:pPr>
        <w:pStyle w:val="Caption"/>
        <w:keepNext/>
        <w:spacing w:line="360" w:lineRule="auto"/>
        <w:jc w:val="both"/>
        <w:rPr>
          <w:rFonts w:ascii="NewsGotT" w:hAnsi="NewsGotT"/>
          <w:lang w:val="pt-PT"/>
        </w:rPr>
      </w:pPr>
      <w:bookmarkStart w:id="32" w:name="_Ref68624398"/>
      <w:bookmarkStart w:id="33" w:name="_Toc70342830"/>
      <w:r w:rsidRPr="00CB71F5">
        <w:rPr>
          <w:rFonts w:ascii="NewsGotT" w:hAnsi="NewsGotT"/>
          <w:lang w:val="pt-PT"/>
        </w:rPr>
        <w:t xml:space="preserve">Tabela </w:t>
      </w:r>
      <w:r w:rsidRPr="00CB71F5">
        <w:rPr>
          <w:rFonts w:ascii="NewsGotT" w:hAnsi="NewsGotT"/>
          <w:lang w:val="pt-PT"/>
        </w:rPr>
        <w:fldChar w:fldCharType="begin"/>
      </w:r>
      <w:r w:rsidRPr="00CB71F5">
        <w:rPr>
          <w:rFonts w:ascii="NewsGotT" w:hAnsi="NewsGotT"/>
          <w:lang w:val="pt-PT"/>
        </w:rPr>
        <w:instrText xml:space="preserve"> SEQ Tabela \* ARABIC </w:instrText>
      </w:r>
      <w:r w:rsidRPr="00CB71F5">
        <w:rPr>
          <w:rFonts w:ascii="NewsGotT" w:hAnsi="NewsGotT"/>
          <w:lang w:val="pt-PT"/>
        </w:rPr>
        <w:fldChar w:fldCharType="separate"/>
      </w:r>
      <w:r w:rsidR="00F70D31">
        <w:rPr>
          <w:rFonts w:ascii="NewsGotT" w:hAnsi="NewsGotT"/>
          <w:noProof/>
          <w:lang w:val="pt-PT"/>
        </w:rPr>
        <w:t>2</w:t>
      </w:r>
      <w:r w:rsidRPr="00CB71F5">
        <w:rPr>
          <w:rFonts w:ascii="NewsGotT" w:hAnsi="NewsGotT"/>
          <w:lang w:val="pt-PT"/>
        </w:rPr>
        <w:fldChar w:fldCharType="end"/>
      </w:r>
      <w:bookmarkEnd w:id="32"/>
      <w:r w:rsidRPr="00CB71F5">
        <w:rPr>
          <w:rFonts w:ascii="NewsGotT" w:hAnsi="NewsGotT"/>
          <w:lang w:val="pt-PT"/>
        </w:rPr>
        <w:t xml:space="preserve"> - Sistema neuronal e respetivos neurotransmissores</w:t>
      </w:r>
      <w:bookmarkEnd w:id="33"/>
    </w:p>
    <w:tbl>
      <w:tblPr>
        <w:tblStyle w:val="TableGrid"/>
        <w:tblW w:w="0" w:type="auto"/>
        <w:tblLook w:val="04A0" w:firstRow="1" w:lastRow="0" w:firstColumn="1" w:lastColumn="0" w:noHBand="0" w:noVBand="1"/>
      </w:tblPr>
      <w:tblGrid>
        <w:gridCol w:w="1838"/>
        <w:gridCol w:w="1843"/>
        <w:gridCol w:w="5355"/>
      </w:tblGrid>
      <w:tr w:rsidR="001365FF" w:rsidRPr="00CB71F5" w14:paraId="34548DCF" w14:textId="77777777" w:rsidTr="003353A0">
        <w:trPr>
          <w:trHeight w:val="449"/>
        </w:trPr>
        <w:tc>
          <w:tcPr>
            <w:tcW w:w="1838" w:type="dxa"/>
          </w:tcPr>
          <w:p w14:paraId="222039EB" w14:textId="7D30EC84"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Sistema neuronal </w:t>
            </w:r>
          </w:p>
        </w:tc>
        <w:tc>
          <w:tcPr>
            <w:tcW w:w="1843" w:type="dxa"/>
          </w:tcPr>
          <w:p w14:paraId="495AA9D0" w14:textId="6373DB7A"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Neurotransmissor </w:t>
            </w:r>
          </w:p>
        </w:tc>
        <w:tc>
          <w:tcPr>
            <w:tcW w:w="5355" w:type="dxa"/>
          </w:tcPr>
          <w:p w14:paraId="3631684E" w14:textId="73CF9AD2"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Função </w:t>
            </w:r>
          </w:p>
        </w:tc>
      </w:tr>
      <w:tr w:rsidR="001365FF" w:rsidRPr="00CB71F5" w14:paraId="089CC703" w14:textId="77777777" w:rsidTr="003353A0">
        <w:trPr>
          <w:trHeight w:val="879"/>
        </w:trPr>
        <w:tc>
          <w:tcPr>
            <w:tcW w:w="1838" w:type="dxa"/>
          </w:tcPr>
          <w:p w14:paraId="2AD101F0" w14:textId="129D0769" w:rsidR="001365FF" w:rsidRPr="00CB71F5" w:rsidRDefault="001365FF" w:rsidP="00753B8C">
            <w:pPr>
              <w:spacing w:line="360" w:lineRule="auto"/>
              <w:jc w:val="both"/>
              <w:rPr>
                <w:rFonts w:ascii="NewsGotT" w:hAnsi="NewsGotT"/>
                <w:lang w:val="pt-PT"/>
              </w:rPr>
            </w:pPr>
            <w:r w:rsidRPr="00CB71F5">
              <w:rPr>
                <w:rFonts w:ascii="NewsGotT" w:hAnsi="NewsGotT"/>
                <w:lang w:val="pt-PT"/>
              </w:rPr>
              <w:t xml:space="preserve">Colinérgico </w:t>
            </w:r>
          </w:p>
        </w:tc>
        <w:tc>
          <w:tcPr>
            <w:tcW w:w="1843" w:type="dxa"/>
          </w:tcPr>
          <w:p w14:paraId="2F440F75" w14:textId="7F52729D" w:rsidR="001365FF" w:rsidRPr="00CB71F5" w:rsidRDefault="001365FF" w:rsidP="00753B8C">
            <w:pPr>
              <w:spacing w:line="360" w:lineRule="auto"/>
              <w:jc w:val="both"/>
              <w:rPr>
                <w:rFonts w:ascii="NewsGotT" w:hAnsi="NewsGotT"/>
                <w:lang w:val="pt-PT"/>
              </w:rPr>
            </w:pPr>
            <w:r w:rsidRPr="00CB71F5">
              <w:rPr>
                <w:rFonts w:ascii="NewsGotT" w:hAnsi="NewsGotT"/>
                <w:lang w:val="pt-PT"/>
              </w:rPr>
              <w:t>Acetilcolina</w:t>
            </w:r>
          </w:p>
        </w:tc>
        <w:tc>
          <w:tcPr>
            <w:tcW w:w="5355" w:type="dxa"/>
          </w:tcPr>
          <w:p w14:paraId="6111C8FA" w14:textId="0E68A0C1" w:rsidR="001365FF" w:rsidRPr="00CB71F5" w:rsidRDefault="006A1952" w:rsidP="00753B8C">
            <w:pPr>
              <w:spacing w:line="360" w:lineRule="auto"/>
              <w:jc w:val="both"/>
              <w:rPr>
                <w:rFonts w:ascii="NewsGotT" w:hAnsi="NewsGotT"/>
                <w:lang w:val="pt-PT"/>
              </w:rPr>
            </w:pPr>
            <w:r w:rsidRPr="00CB71F5">
              <w:rPr>
                <w:rFonts w:ascii="NewsGotT" w:hAnsi="NewsGotT"/>
                <w:lang w:val="pt-PT"/>
              </w:rPr>
              <w:t>Auxilio na a</w:t>
            </w:r>
            <w:r w:rsidR="001365FF" w:rsidRPr="00CB71F5">
              <w:rPr>
                <w:rFonts w:ascii="NewsGotT" w:hAnsi="NewsGotT"/>
                <w:lang w:val="pt-PT"/>
              </w:rPr>
              <w:t xml:space="preserve">prendizagem, memória e </w:t>
            </w:r>
            <w:r w:rsidRPr="00CB71F5">
              <w:rPr>
                <w:rFonts w:ascii="NewsGotT" w:hAnsi="NewsGotT"/>
                <w:lang w:val="pt-PT"/>
              </w:rPr>
              <w:t xml:space="preserve">cognição; Estimulação da vasodilatação </w:t>
            </w:r>
          </w:p>
        </w:tc>
      </w:tr>
      <w:tr w:rsidR="001365FF" w:rsidRPr="00CB71F5" w14:paraId="59F52DBB" w14:textId="77777777" w:rsidTr="003353A0">
        <w:trPr>
          <w:trHeight w:val="898"/>
        </w:trPr>
        <w:tc>
          <w:tcPr>
            <w:tcW w:w="1838" w:type="dxa"/>
          </w:tcPr>
          <w:p w14:paraId="018B74DE" w14:textId="7157F5E5" w:rsidR="001365FF" w:rsidRPr="00CB71F5" w:rsidRDefault="001365FF" w:rsidP="00753B8C">
            <w:pPr>
              <w:spacing w:line="360" w:lineRule="auto"/>
              <w:jc w:val="both"/>
              <w:rPr>
                <w:rFonts w:ascii="NewsGotT" w:hAnsi="NewsGotT"/>
                <w:lang w:val="pt-PT"/>
              </w:rPr>
            </w:pPr>
            <w:proofErr w:type="spellStart"/>
            <w:r w:rsidRPr="00CB71F5">
              <w:rPr>
                <w:rFonts w:ascii="NewsGotT" w:hAnsi="NewsGotT"/>
                <w:lang w:val="pt-PT"/>
              </w:rPr>
              <w:t>Noradrenérgico</w:t>
            </w:r>
            <w:proofErr w:type="spellEnd"/>
          </w:p>
        </w:tc>
        <w:tc>
          <w:tcPr>
            <w:tcW w:w="1843" w:type="dxa"/>
          </w:tcPr>
          <w:p w14:paraId="5E0F2AA6" w14:textId="74F20B60" w:rsidR="001365FF" w:rsidRPr="00CB71F5" w:rsidRDefault="001365FF" w:rsidP="00753B8C">
            <w:pPr>
              <w:spacing w:line="360" w:lineRule="auto"/>
              <w:jc w:val="both"/>
              <w:rPr>
                <w:rFonts w:ascii="NewsGotT" w:hAnsi="NewsGotT"/>
                <w:lang w:val="pt-PT"/>
              </w:rPr>
            </w:pPr>
            <w:r w:rsidRPr="00CB71F5">
              <w:rPr>
                <w:rFonts w:ascii="NewsGotT" w:hAnsi="NewsGotT"/>
                <w:lang w:val="pt-PT"/>
              </w:rPr>
              <w:t>Noradrenalina</w:t>
            </w:r>
          </w:p>
        </w:tc>
        <w:tc>
          <w:tcPr>
            <w:tcW w:w="5355" w:type="dxa"/>
          </w:tcPr>
          <w:p w14:paraId="06E4143B" w14:textId="347EB2D2" w:rsidR="001365FF" w:rsidRPr="00CB71F5" w:rsidRDefault="001365FF" w:rsidP="00753B8C">
            <w:pPr>
              <w:spacing w:line="360" w:lineRule="auto"/>
              <w:jc w:val="both"/>
              <w:rPr>
                <w:rFonts w:ascii="NewsGotT" w:hAnsi="NewsGotT"/>
                <w:lang w:val="pt-PT"/>
              </w:rPr>
            </w:pPr>
            <w:r w:rsidRPr="00CB71F5">
              <w:rPr>
                <w:rFonts w:ascii="NewsGotT" w:hAnsi="NewsGotT"/>
                <w:lang w:val="pt-PT"/>
              </w:rPr>
              <w:t>Co</w:t>
            </w:r>
            <w:r w:rsidR="00687CF8" w:rsidRPr="00CB71F5">
              <w:rPr>
                <w:rFonts w:ascii="NewsGotT" w:hAnsi="NewsGotT"/>
                <w:lang w:val="pt-PT"/>
              </w:rPr>
              <w:t>ntrolo da ansiedade</w:t>
            </w:r>
            <w:r w:rsidRPr="00CB71F5">
              <w:rPr>
                <w:rFonts w:ascii="NewsGotT" w:hAnsi="NewsGotT"/>
                <w:lang w:val="pt-PT"/>
              </w:rPr>
              <w:t>, humor</w:t>
            </w:r>
            <w:r w:rsidR="00687CF8" w:rsidRPr="00CB71F5">
              <w:rPr>
                <w:rFonts w:ascii="NewsGotT" w:hAnsi="NewsGotT"/>
                <w:lang w:val="pt-PT"/>
              </w:rPr>
              <w:t>, atenção</w:t>
            </w:r>
            <w:r w:rsidRPr="00CB71F5">
              <w:rPr>
                <w:rFonts w:ascii="NewsGotT" w:hAnsi="NewsGotT"/>
                <w:lang w:val="pt-PT"/>
              </w:rPr>
              <w:t xml:space="preserve"> e comportamento</w:t>
            </w:r>
            <w:r w:rsidR="00687CF8" w:rsidRPr="00CB71F5">
              <w:rPr>
                <w:rFonts w:ascii="NewsGotT" w:hAnsi="NewsGotT"/>
                <w:lang w:val="pt-PT"/>
              </w:rPr>
              <w:t xml:space="preserve">s alimentares </w:t>
            </w:r>
          </w:p>
        </w:tc>
      </w:tr>
      <w:tr w:rsidR="001365FF" w:rsidRPr="00CB71F5" w14:paraId="3BCC1AFE" w14:textId="77777777" w:rsidTr="003353A0">
        <w:trPr>
          <w:trHeight w:val="731"/>
        </w:trPr>
        <w:tc>
          <w:tcPr>
            <w:tcW w:w="1838" w:type="dxa"/>
          </w:tcPr>
          <w:p w14:paraId="2DE85625" w14:textId="173ECF6E" w:rsidR="001365FF" w:rsidRPr="00CB71F5" w:rsidRDefault="001365FF" w:rsidP="00753B8C">
            <w:pPr>
              <w:spacing w:line="360" w:lineRule="auto"/>
              <w:jc w:val="both"/>
              <w:rPr>
                <w:rFonts w:ascii="NewsGotT" w:hAnsi="NewsGotT"/>
                <w:lang w:val="pt-PT"/>
              </w:rPr>
            </w:pPr>
            <w:proofErr w:type="spellStart"/>
            <w:r w:rsidRPr="00CB71F5">
              <w:rPr>
                <w:rFonts w:ascii="NewsGotT" w:hAnsi="NewsGotT"/>
                <w:lang w:val="pt-PT"/>
              </w:rPr>
              <w:t>Dopaminérgico</w:t>
            </w:r>
            <w:proofErr w:type="spellEnd"/>
          </w:p>
        </w:tc>
        <w:tc>
          <w:tcPr>
            <w:tcW w:w="1843" w:type="dxa"/>
          </w:tcPr>
          <w:p w14:paraId="453DA2E8" w14:textId="49CF7F52" w:rsidR="00CA2901" w:rsidRPr="00CB71F5" w:rsidRDefault="001365FF" w:rsidP="00753B8C">
            <w:pPr>
              <w:spacing w:line="360" w:lineRule="auto"/>
              <w:jc w:val="both"/>
              <w:rPr>
                <w:rFonts w:ascii="NewsGotT" w:hAnsi="NewsGotT"/>
                <w:lang w:val="pt-PT"/>
              </w:rPr>
            </w:pPr>
            <w:r w:rsidRPr="00CB71F5">
              <w:rPr>
                <w:rFonts w:ascii="NewsGotT" w:hAnsi="NewsGotT"/>
                <w:lang w:val="pt-PT"/>
              </w:rPr>
              <w:t>Dopamina</w:t>
            </w:r>
          </w:p>
        </w:tc>
        <w:tc>
          <w:tcPr>
            <w:tcW w:w="5355" w:type="dxa"/>
          </w:tcPr>
          <w:p w14:paraId="689F7379" w14:textId="2B7C9343" w:rsidR="00CA2901" w:rsidRPr="00CB71F5" w:rsidRDefault="00687CF8" w:rsidP="00753B8C">
            <w:pPr>
              <w:spacing w:line="360" w:lineRule="auto"/>
              <w:jc w:val="both"/>
              <w:rPr>
                <w:rFonts w:ascii="NewsGotT" w:hAnsi="NewsGotT"/>
                <w:lang w:val="pt-PT"/>
              </w:rPr>
            </w:pPr>
            <w:r w:rsidRPr="00CB71F5">
              <w:rPr>
                <w:rFonts w:ascii="NewsGotT" w:hAnsi="NewsGotT"/>
                <w:lang w:val="pt-PT"/>
              </w:rPr>
              <w:t>Regulação dos sistemas: endócrino, límbico e cardiovascular</w:t>
            </w:r>
          </w:p>
        </w:tc>
      </w:tr>
      <w:tr w:rsidR="001365FF" w:rsidRPr="00CB71F5" w14:paraId="7DCAB7B7" w14:textId="77777777" w:rsidTr="003353A0">
        <w:trPr>
          <w:trHeight w:val="879"/>
        </w:trPr>
        <w:tc>
          <w:tcPr>
            <w:tcW w:w="1838" w:type="dxa"/>
          </w:tcPr>
          <w:p w14:paraId="20345FA3" w14:textId="71D92A2D" w:rsidR="001365FF" w:rsidRPr="00CB71F5" w:rsidRDefault="001365FF" w:rsidP="00753B8C">
            <w:pPr>
              <w:spacing w:line="360" w:lineRule="auto"/>
              <w:jc w:val="both"/>
              <w:rPr>
                <w:rFonts w:ascii="NewsGotT" w:hAnsi="NewsGotT"/>
                <w:lang w:val="pt-PT"/>
              </w:rPr>
            </w:pPr>
            <w:proofErr w:type="spellStart"/>
            <w:r w:rsidRPr="00CB71F5">
              <w:rPr>
                <w:rFonts w:ascii="NewsGotT" w:hAnsi="NewsGotT"/>
                <w:lang w:val="pt-PT"/>
              </w:rPr>
              <w:t>Serotoninérgico</w:t>
            </w:r>
            <w:proofErr w:type="spellEnd"/>
            <w:r w:rsidRPr="00CB71F5">
              <w:rPr>
                <w:rFonts w:ascii="NewsGotT" w:hAnsi="NewsGotT"/>
                <w:lang w:val="pt-PT"/>
              </w:rPr>
              <w:t xml:space="preserve"> </w:t>
            </w:r>
          </w:p>
        </w:tc>
        <w:tc>
          <w:tcPr>
            <w:tcW w:w="1843" w:type="dxa"/>
          </w:tcPr>
          <w:p w14:paraId="1445B022" w14:textId="4618A522" w:rsidR="001365FF" w:rsidRPr="00CB71F5" w:rsidRDefault="001365FF" w:rsidP="00753B8C">
            <w:pPr>
              <w:spacing w:line="360" w:lineRule="auto"/>
              <w:jc w:val="both"/>
              <w:rPr>
                <w:rFonts w:ascii="NewsGotT" w:hAnsi="NewsGotT"/>
                <w:lang w:val="pt-PT"/>
              </w:rPr>
            </w:pPr>
            <w:r w:rsidRPr="00CB71F5">
              <w:rPr>
                <w:rFonts w:ascii="NewsGotT" w:hAnsi="NewsGotT"/>
                <w:lang w:val="pt-PT"/>
              </w:rPr>
              <w:t>Serotonina</w:t>
            </w:r>
          </w:p>
        </w:tc>
        <w:tc>
          <w:tcPr>
            <w:tcW w:w="5355" w:type="dxa"/>
          </w:tcPr>
          <w:p w14:paraId="5082B981" w14:textId="58720B98" w:rsidR="001365FF" w:rsidRPr="00CB71F5" w:rsidRDefault="00687CF8" w:rsidP="00753B8C">
            <w:pPr>
              <w:spacing w:line="360" w:lineRule="auto"/>
              <w:jc w:val="both"/>
              <w:rPr>
                <w:rFonts w:ascii="NewsGotT" w:hAnsi="NewsGotT"/>
                <w:lang w:val="pt-PT"/>
              </w:rPr>
            </w:pPr>
            <w:r w:rsidRPr="00CB71F5">
              <w:rPr>
                <w:rFonts w:ascii="NewsGotT" w:hAnsi="NewsGotT"/>
                <w:lang w:val="pt-PT"/>
              </w:rPr>
              <w:t>Controla o estado de alerta, o ciclo do sono, o humor e o modo como o cérebro processa informações sensoriais e as emoções</w:t>
            </w:r>
          </w:p>
        </w:tc>
      </w:tr>
    </w:tbl>
    <w:p w14:paraId="076FBB7D" w14:textId="77777777" w:rsidR="001B45FD" w:rsidRPr="00CB71F5" w:rsidRDefault="001B45FD" w:rsidP="00753B8C">
      <w:pPr>
        <w:spacing w:line="360" w:lineRule="auto"/>
        <w:jc w:val="both"/>
        <w:rPr>
          <w:rFonts w:ascii="NewsGotT" w:hAnsi="NewsGotT"/>
          <w:lang w:val="pt-PT"/>
        </w:rPr>
      </w:pPr>
    </w:p>
    <w:p w14:paraId="0C8847D4" w14:textId="744A8EC0" w:rsidR="001B45FD" w:rsidRPr="00CB71F5" w:rsidRDefault="008561FE" w:rsidP="009234B8">
      <w:pPr>
        <w:spacing w:line="360" w:lineRule="auto"/>
        <w:ind w:firstLine="720"/>
        <w:jc w:val="both"/>
        <w:rPr>
          <w:rFonts w:ascii="NewsGotT" w:hAnsi="NewsGotT"/>
          <w:lang w:val="pt-PT"/>
        </w:rPr>
      </w:pPr>
      <w:r w:rsidRPr="00CB71F5">
        <w:rPr>
          <w:rFonts w:ascii="NewsGotT" w:hAnsi="NewsGotT"/>
          <w:lang w:val="pt-PT"/>
        </w:rPr>
        <w:lastRenderedPageBreak/>
        <w:t>O principal mecanismo que se pensa estar envolvido</w:t>
      </w:r>
      <w:r w:rsidR="00355C98">
        <w:rPr>
          <w:rFonts w:ascii="NewsGotT" w:hAnsi="NewsGotT"/>
          <w:lang w:val="pt-PT"/>
        </w:rPr>
        <w:t xml:space="preserve">, no desenvolvimento de </w:t>
      </w:r>
      <w:proofErr w:type="spellStart"/>
      <w:r w:rsidR="00355C98" w:rsidRPr="00355C98">
        <w:rPr>
          <w:rFonts w:ascii="NewsGotT" w:hAnsi="NewsGotT"/>
          <w:i/>
          <w:iCs/>
          <w:lang w:val="pt-PT"/>
        </w:rPr>
        <w:t>delirium</w:t>
      </w:r>
      <w:proofErr w:type="spellEnd"/>
      <w:r w:rsidR="00355C98">
        <w:rPr>
          <w:rFonts w:ascii="NewsGotT" w:hAnsi="NewsGotT"/>
          <w:lang w:val="pt-PT"/>
        </w:rPr>
        <w:t xml:space="preserve">, </w:t>
      </w:r>
      <w:r w:rsidRPr="00CB71F5">
        <w:rPr>
          <w:rFonts w:ascii="NewsGotT" w:hAnsi="NewsGotT"/>
          <w:lang w:val="pt-PT"/>
        </w:rPr>
        <w:t xml:space="preserve">relaciona-se com a acetilcolina e o seu papel na consciência, atenção e cognição, particularmente através dos recetores M1. </w:t>
      </w:r>
      <w:r w:rsidR="00355C98">
        <w:rPr>
          <w:rFonts w:ascii="NewsGotT" w:hAnsi="NewsGotT"/>
          <w:lang w:val="pt-PT"/>
        </w:rPr>
        <w:t>Os d</w:t>
      </w:r>
      <w:r w:rsidRPr="00CB71F5">
        <w:rPr>
          <w:rFonts w:ascii="NewsGotT" w:hAnsi="NewsGotT"/>
          <w:lang w:val="pt-PT"/>
        </w:rPr>
        <w:t xml:space="preserve">éfices ao nível da estimulação colinérgica terão, então, um papel preponderante na génese da sintomatologia característica do </w:t>
      </w:r>
      <w:proofErr w:type="spellStart"/>
      <w:r w:rsidRPr="00CB71F5">
        <w:rPr>
          <w:rFonts w:ascii="NewsGotT" w:hAnsi="NewsGotT"/>
          <w:i/>
          <w:iCs/>
          <w:lang w:val="pt-PT"/>
        </w:rPr>
        <w:t>delirium</w:t>
      </w:r>
      <w:proofErr w:type="spellEnd"/>
      <w:r w:rsidRPr="00CB71F5">
        <w:rPr>
          <w:rFonts w:ascii="NewsGotT" w:hAnsi="NewsGotT"/>
          <w:lang w:val="pt-PT"/>
        </w:rPr>
        <w:t>, nomeadamente perturbações da consciência, atenção e cognição. Assim, é de esperar que fármacos anticolinérgicos constituam fatores de risco, bem como outros fármacos que tenham também capacidade de ligação ao recetores muscarínicos</w:t>
      </w:r>
      <w:r w:rsidR="004D21F8">
        <w:rPr>
          <w:rFonts w:ascii="NewsGotT" w:hAnsi="NewsGotT"/>
          <w:lang w:val="pt-PT"/>
        </w:rPr>
        <w:t xml:space="preserve"> </w:t>
      </w:r>
      <w:r w:rsidR="00355C98">
        <w:rPr>
          <w:rFonts w:ascii="NewsGotT" w:hAnsi="NewsGotT"/>
          <w:lang w:val="pt-PT"/>
        </w:rPr>
        <w:fldChar w:fldCharType="begin" w:fldLock="1"/>
      </w:r>
      <w:r w:rsidR="00404EA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355C98">
        <w:rPr>
          <w:rFonts w:ascii="NewsGotT" w:hAnsi="NewsGotT"/>
          <w:lang w:val="pt-PT"/>
        </w:rPr>
        <w:fldChar w:fldCharType="separate"/>
      </w:r>
      <w:r w:rsidR="00355C98" w:rsidRPr="00355C98">
        <w:rPr>
          <w:rFonts w:ascii="NewsGotT" w:hAnsi="NewsGotT"/>
          <w:noProof/>
          <w:lang w:val="pt-PT"/>
        </w:rPr>
        <w:t>(MacLullich, Ferguson, Miller, de Rooij, &amp; Cunningham, 2008)</w:t>
      </w:r>
      <w:r w:rsidR="00355C98">
        <w:rPr>
          <w:rFonts w:ascii="NewsGotT" w:hAnsi="NewsGotT"/>
          <w:lang w:val="pt-PT"/>
        </w:rPr>
        <w:fldChar w:fldCharType="end"/>
      </w:r>
      <w:r w:rsidRPr="00CB71F5">
        <w:rPr>
          <w:rFonts w:ascii="NewsGotT" w:hAnsi="NewsGotT"/>
          <w:lang w:val="pt-PT"/>
        </w:rPr>
        <w:t>.</w:t>
      </w:r>
    </w:p>
    <w:p w14:paraId="1AE68EC0" w14:textId="5ECF47A5" w:rsidR="00F87379" w:rsidRPr="009234B8" w:rsidRDefault="009234B8" w:rsidP="009234B8">
      <w:pPr>
        <w:pStyle w:val="Heading3"/>
        <w:spacing w:line="360" w:lineRule="auto"/>
        <w:jc w:val="both"/>
        <w:rPr>
          <w:rFonts w:ascii="NewsGotT" w:hAnsi="NewsGotT"/>
          <w:lang w:val="pt-PT"/>
        </w:rPr>
      </w:pPr>
      <w:bookmarkStart w:id="34" w:name="_Toc70332074"/>
      <w:r w:rsidRPr="00CB71F5">
        <w:rPr>
          <w:rFonts w:ascii="NewsGotT" w:hAnsi="NewsGotT"/>
          <w:lang w:val="pt-PT"/>
        </w:rPr>
        <w:t>Ferramentas de diagnóstico</w:t>
      </w:r>
      <w:bookmarkEnd w:id="34"/>
      <w:r w:rsidRPr="00CB71F5">
        <w:rPr>
          <w:rFonts w:ascii="NewsGotT" w:hAnsi="NewsGotT"/>
          <w:lang w:val="pt-PT"/>
        </w:rPr>
        <w:t xml:space="preserve"> </w:t>
      </w:r>
    </w:p>
    <w:p w14:paraId="3414600E" w14:textId="77777777" w:rsidR="009234B8" w:rsidRPr="009234B8" w:rsidRDefault="009234B8" w:rsidP="009234B8">
      <w:pPr>
        <w:rPr>
          <w:lang w:val="pt-PT"/>
        </w:rPr>
      </w:pPr>
    </w:p>
    <w:p w14:paraId="2F89CA35" w14:textId="70DF64C3" w:rsidR="00F87379" w:rsidRPr="00CB71F5" w:rsidRDefault="00261798" w:rsidP="005B779F">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é um quadro agudo, grave, que necessita de um diagnóstico rápido, devendo ser encarado como uma emergência médica</w:t>
      </w:r>
      <w:r w:rsidR="009234B8">
        <w:rPr>
          <w:rFonts w:ascii="NewsGotT" w:hAnsi="NewsGotT"/>
          <w:lang w:val="pt-PT"/>
        </w:rPr>
        <w:t xml:space="preserve"> </w:t>
      </w:r>
      <w:r w:rsidR="0022057B" w:rsidRPr="00CB71F5">
        <w:rPr>
          <w:rFonts w:ascii="NewsGotT" w:hAnsi="NewsGotT"/>
          <w:lang w:val="pt-PT"/>
        </w:rPr>
        <w:fldChar w:fldCharType="begin" w:fldLock="1"/>
      </w:r>
      <w:r w:rsidR="00577245" w:rsidRPr="00CB71F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22057B" w:rsidRPr="00CB71F5">
        <w:rPr>
          <w:rFonts w:ascii="NewsGotT" w:hAnsi="NewsGotT"/>
          <w:lang w:val="pt-PT"/>
        </w:rPr>
        <w:fldChar w:fldCharType="separate"/>
      </w:r>
      <w:r w:rsidR="004F3577" w:rsidRPr="00CB71F5">
        <w:rPr>
          <w:rFonts w:ascii="NewsGotT" w:hAnsi="NewsGotT"/>
          <w:noProof/>
          <w:lang w:val="pt-PT"/>
        </w:rPr>
        <w:t>(Sharon K. Inouye et al., 2014)</w:t>
      </w:r>
      <w:r w:rsidR="0022057B" w:rsidRPr="00CB71F5">
        <w:rPr>
          <w:rFonts w:ascii="NewsGotT" w:hAnsi="NewsGotT"/>
          <w:lang w:val="pt-PT"/>
        </w:rPr>
        <w:fldChar w:fldCharType="end"/>
      </w:r>
      <w:r w:rsidR="009234B8">
        <w:rPr>
          <w:rFonts w:ascii="NewsGotT" w:hAnsi="NewsGotT"/>
          <w:lang w:val="pt-PT"/>
        </w:rPr>
        <w:t>.</w:t>
      </w:r>
      <w:r w:rsidRPr="00CB71F5">
        <w:rPr>
          <w:rFonts w:ascii="NewsGotT" w:hAnsi="NewsGotT"/>
          <w:lang w:val="pt-PT"/>
        </w:rPr>
        <w:t xml:space="preserve"> </w:t>
      </w:r>
      <w:r w:rsidR="0009422E" w:rsidRPr="00CB71F5">
        <w:rPr>
          <w:rFonts w:ascii="NewsGotT" w:hAnsi="NewsGotT"/>
          <w:lang w:val="pt-PT"/>
        </w:rPr>
        <w:t>Assim</w:t>
      </w:r>
      <w:r w:rsidRPr="00CB71F5">
        <w:rPr>
          <w:rFonts w:ascii="NewsGotT" w:hAnsi="NewsGotT"/>
          <w:lang w:val="pt-PT"/>
        </w:rPr>
        <w:t xml:space="preserve">, esta </w:t>
      </w:r>
      <w:r w:rsidR="0009422E" w:rsidRPr="00CB71F5">
        <w:rPr>
          <w:rFonts w:ascii="NewsGotT" w:hAnsi="NewsGotT"/>
          <w:lang w:val="pt-PT"/>
        </w:rPr>
        <w:t>doença</w:t>
      </w:r>
      <w:r w:rsidRPr="00CB71F5">
        <w:rPr>
          <w:rFonts w:ascii="NewsGotT" w:hAnsi="NewsGotT"/>
          <w:lang w:val="pt-PT"/>
        </w:rPr>
        <w:t xml:space="preserve"> correlaciona-se com um prognóstico mais adverso, e pode ter como causa um problema médico grave potencialmente reversível.</w:t>
      </w:r>
      <w:r w:rsidR="009234B8">
        <w:rPr>
          <w:rFonts w:ascii="NewsGotT" w:hAnsi="NewsGotT"/>
          <w:lang w:val="pt-PT"/>
        </w:rPr>
        <w:t xml:space="preserve"> </w:t>
      </w:r>
      <w:r w:rsidRPr="00CB71F5">
        <w:rPr>
          <w:rFonts w:ascii="NewsGotT" w:hAnsi="NewsGotT"/>
          <w:lang w:val="pt-PT"/>
        </w:rPr>
        <w:t xml:space="preserve">Evidências indicam que o diagnóstico precoce e </w:t>
      </w:r>
      <w:r w:rsidR="009234B8">
        <w:rPr>
          <w:rFonts w:ascii="NewsGotT" w:hAnsi="NewsGotT"/>
          <w:lang w:val="pt-PT"/>
        </w:rPr>
        <w:t xml:space="preserve">uma </w:t>
      </w:r>
      <w:r w:rsidRPr="00CB71F5">
        <w:rPr>
          <w:rFonts w:ascii="NewsGotT" w:hAnsi="NewsGotT"/>
          <w:lang w:val="pt-PT"/>
        </w:rPr>
        <w:t xml:space="preserve">abordagem adequada, estão associados a uma redução das taxas de </w:t>
      </w:r>
      <w:proofErr w:type="spellStart"/>
      <w:r w:rsidRPr="00CB71F5">
        <w:rPr>
          <w:rFonts w:ascii="NewsGotT" w:hAnsi="NewsGotT"/>
          <w:lang w:val="pt-PT"/>
        </w:rPr>
        <w:t>morbi</w:t>
      </w:r>
      <w:proofErr w:type="spellEnd"/>
      <w:r w:rsidRPr="00CB71F5">
        <w:rPr>
          <w:rFonts w:ascii="NewsGotT" w:hAnsi="NewsGotT"/>
          <w:lang w:val="pt-PT"/>
        </w:rPr>
        <w:t xml:space="preserve">-mortalidade associadas ao </w:t>
      </w:r>
      <w:proofErr w:type="spellStart"/>
      <w:r w:rsidRPr="00CB71F5">
        <w:rPr>
          <w:rFonts w:ascii="NewsGotT" w:hAnsi="NewsGotT"/>
          <w:i/>
          <w:iCs/>
          <w:lang w:val="pt-PT"/>
        </w:rPr>
        <w:t>delirium</w:t>
      </w:r>
      <w:proofErr w:type="spellEnd"/>
      <w:r w:rsidRPr="00CB71F5">
        <w:rPr>
          <w:rFonts w:ascii="NewsGotT" w:hAnsi="NewsGotT"/>
          <w:lang w:val="pt-PT"/>
        </w:rPr>
        <w:t>.[2,7]</w:t>
      </w:r>
      <w:r w:rsidR="00CE36E2" w:rsidRPr="00CB71F5">
        <w:rPr>
          <w:rFonts w:ascii="NewsGotT" w:hAnsi="NewsGotT"/>
          <w:lang w:val="pt-PT"/>
        </w:rPr>
        <w:t xml:space="preserve"> </w:t>
      </w:r>
      <w:r w:rsidRPr="00CB71F5">
        <w:rPr>
          <w:rFonts w:ascii="NewsGotT" w:hAnsi="NewsGotT"/>
          <w:lang w:val="pt-PT"/>
        </w:rPr>
        <w:t xml:space="preserve">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exige, para além do conhecimento da patologia, uma observação clínica perspicaz.[7] Trata-se de um diagnóstico eminentemente clínico, através de uma história clínica e exame objetivo dirigidos e completos, complementados com uma avaliação cognitiva formal perante a suspeita de alteração cognitiva, e em caso positivo, a confirmação do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através de um instrumento de diagnóstico validado.[10, 12]</w:t>
      </w:r>
    </w:p>
    <w:p w14:paraId="5E4530ED" w14:textId="7BFB37BD" w:rsidR="006E7361" w:rsidRPr="00CB71F5" w:rsidRDefault="006E7361" w:rsidP="005B779F">
      <w:pPr>
        <w:spacing w:line="360" w:lineRule="auto"/>
        <w:ind w:firstLine="709"/>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pode passar facilmente despercebido aos profissionais de saúde, especialmente em doentes internados em UCI, pelo que se torna importante o uso de ferramentas de rastreio de forma a detetar mais precoce e facilmente este distúrbio. Daí ter surgido </w:t>
      </w:r>
      <w:r w:rsidR="005C06D5" w:rsidRPr="00CB71F5">
        <w:rPr>
          <w:rFonts w:ascii="NewsGotT" w:hAnsi="NewsGotT"/>
          <w:lang w:val="pt-PT"/>
        </w:rPr>
        <w:t>a necessidade de desenvolver e validar ferramenta</w:t>
      </w:r>
      <w:r w:rsidR="00AC021D" w:rsidRPr="00CB71F5">
        <w:rPr>
          <w:rFonts w:ascii="NewsGotT" w:hAnsi="NewsGotT"/>
          <w:lang w:val="pt-PT"/>
        </w:rPr>
        <w:t>s</w:t>
      </w:r>
      <w:r w:rsidR="005C06D5" w:rsidRPr="00CB71F5">
        <w:rPr>
          <w:rFonts w:ascii="NewsGotT" w:hAnsi="NewsGotT"/>
          <w:lang w:val="pt-PT"/>
        </w:rPr>
        <w:t xml:space="preserve"> de rastreio</w:t>
      </w:r>
      <w:r w:rsidR="00AC021D" w:rsidRPr="00CB71F5">
        <w:rPr>
          <w:rFonts w:ascii="NewsGotT" w:hAnsi="NewsGotT"/>
          <w:lang w:val="pt-PT"/>
        </w:rPr>
        <w:t xml:space="preserve"> que de forma</w:t>
      </w:r>
      <w:r w:rsidR="005C06D5" w:rsidRPr="00CB71F5">
        <w:rPr>
          <w:rFonts w:ascii="NewsGotT" w:hAnsi="NewsGotT"/>
          <w:lang w:val="pt-PT"/>
        </w:rPr>
        <w:t xml:space="preserve"> simples, rápida e confiável </w:t>
      </w:r>
      <w:r w:rsidRPr="00CB71F5">
        <w:rPr>
          <w:rFonts w:ascii="NewsGotT" w:hAnsi="NewsGotT"/>
          <w:lang w:val="pt-PT"/>
        </w:rPr>
        <w:t>pudesse</w:t>
      </w:r>
      <w:r w:rsidR="00AC021D" w:rsidRPr="00CB71F5">
        <w:rPr>
          <w:rFonts w:ascii="NewsGotT" w:hAnsi="NewsGotT"/>
          <w:lang w:val="pt-PT"/>
        </w:rPr>
        <w:t>m</w:t>
      </w:r>
      <w:r w:rsidR="005C06D5" w:rsidRPr="00CB71F5">
        <w:rPr>
          <w:rFonts w:ascii="NewsGotT" w:hAnsi="NewsGotT"/>
          <w:lang w:val="pt-PT"/>
        </w:rPr>
        <w:t xml:space="preserve"> ser utilizada</w:t>
      </w:r>
      <w:r w:rsidR="00FA367A" w:rsidRPr="00CB71F5">
        <w:rPr>
          <w:rFonts w:ascii="NewsGotT" w:hAnsi="NewsGotT"/>
          <w:lang w:val="pt-PT"/>
        </w:rPr>
        <w:t>s</w:t>
      </w:r>
      <w:r w:rsidR="005C06D5" w:rsidRPr="00CB71F5">
        <w:rPr>
          <w:rFonts w:ascii="NewsGotT" w:hAnsi="NewsGotT"/>
          <w:lang w:val="pt-PT"/>
        </w:rPr>
        <w:t xml:space="preserve"> pelos operadores sem formação especifica. Além disso, é crucial que a ferramenta seja facilmente incorporada na pratica clinica diária </w:t>
      </w:r>
      <w:r w:rsidR="005C06D5" w:rsidRPr="00CB71F5">
        <w:rPr>
          <w:rFonts w:ascii="NewsGotT" w:hAnsi="NewsGotT"/>
          <w:lang w:val="pt-PT"/>
        </w:rPr>
        <w:fldChar w:fldCharType="begin" w:fldLock="1"/>
      </w:r>
      <w:r w:rsidR="005C06D5" w:rsidRPr="00CB71F5">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5C06D5" w:rsidRPr="00CB71F5">
        <w:rPr>
          <w:rFonts w:ascii="NewsGotT" w:hAnsi="NewsGotT"/>
          <w:lang w:val="pt-PT"/>
        </w:rPr>
        <w:fldChar w:fldCharType="separate"/>
      </w:r>
      <w:r w:rsidR="005C06D5" w:rsidRPr="00CB71F5">
        <w:rPr>
          <w:rFonts w:ascii="NewsGotT" w:hAnsi="NewsGotT"/>
          <w:noProof/>
          <w:lang w:val="pt-PT"/>
        </w:rPr>
        <w:t>(De &amp; Wand, 2015)</w:t>
      </w:r>
      <w:r w:rsidR="005C06D5" w:rsidRPr="00CB71F5">
        <w:rPr>
          <w:rFonts w:ascii="NewsGotT" w:hAnsi="NewsGotT"/>
          <w:lang w:val="pt-PT"/>
        </w:rPr>
        <w:fldChar w:fldCharType="end"/>
      </w:r>
      <w:r w:rsidR="005B779F">
        <w:rPr>
          <w:rFonts w:ascii="NewsGotT" w:hAnsi="NewsGotT"/>
          <w:lang w:val="pt-PT"/>
        </w:rPr>
        <w:t xml:space="preserve">. </w:t>
      </w:r>
      <w:r w:rsidR="005C06D5" w:rsidRPr="00CB71F5">
        <w:rPr>
          <w:rFonts w:ascii="NewsGotT" w:hAnsi="NewsGotT"/>
          <w:lang w:val="pt-PT"/>
        </w:rPr>
        <w:t xml:space="preserve">Segundo Leonard </w:t>
      </w:r>
      <w:proofErr w:type="spellStart"/>
      <w:r w:rsidR="005C06D5" w:rsidRPr="00CB71F5">
        <w:rPr>
          <w:rFonts w:ascii="NewsGotT" w:hAnsi="NewsGotT"/>
          <w:lang w:val="pt-PT"/>
        </w:rPr>
        <w:t>et</w:t>
      </w:r>
      <w:proofErr w:type="spellEnd"/>
      <w:r w:rsidR="005C06D5" w:rsidRPr="00CB71F5">
        <w:rPr>
          <w:rFonts w:ascii="NewsGotT" w:hAnsi="NewsGotT"/>
          <w:lang w:val="pt-PT"/>
        </w:rPr>
        <w:t xml:space="preserve"> al (2014), o instrumento de diagnóstico ideal deve ter elevada sensibilidade, ser breve e fácil de aplicar com treino mínimo. Deve ainda adequar-se à tipologia de doentes em que vai ser utilizado e não deverá implicar uma sobrecarga adicional para o doente, para a família ou para os profissionais de saúde</w:t>
      </w:r>
      <w:r w:rsidR="005B779F">
        <w:rPr>
          <w:rFonts w:ascii="NewsGotT" w:hAnsi="NewsGotT"/>
          <w:lang w:val="pt-PT"/>
        </w:rPr>
        <w:t xml:space="preserve"> </w:t>
      </w:r>
      <w:r w:rsidR="005C06D5" w:rsidRPr="00CB71F5">
        <w:rPr>
          <w:rFonts w:ascii="NewsGotT" w:hAnsi="NewsGotT"/>
          <w:lang w:val="pt-PT"/>
        </w:rPr>
        <w:fldChar w:fldCharType="begin" w:fldLock="1"/>
      </w:r>
      <w:r w:rsidR="005C06D5" w:rsidRPr="00CB71F5">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005C06D5" w:rsidRPr="00CB71F5">
        <w:rPr>
          <w:rFonts w:ascii="NewsGotT" w:hAnsi="NewsGotT"/>
          <w:lang w:val="pt-PT"/>
        </w:rPr>
        <w:fldChar w:fldCharType="separate"/>
      </w:r>
      <w:r w:rsidR="005C06D5" w:rsidRPr="00CB71F5">
        <w:rPr>
          <w:rFonts w:ascii="NewsGotT" w:hAnsi="NewsGotT"/>
          <w:noProof/>
          <w:lang w:val="pt-PT"/>
        </w:rPr>
        <w:t>(Leonard et al., 2014)</w:t>
      </w:r>
      <w:r w:rsidR="005C06D5" w:rsidRPr="00CB71F5">
        <w:rPr>
          <w:rFonts w:ascii="NewsGotT" w:hAnsi="NewsGotT"/>
          <w:lang w:val="pt-PT"/>
        </w:rPr>
        <w:fldChar w:fldCharType="end"/>
      </w:r>
      <w:r w:rsidR="005B779F">
        <w:rPr>
          <w:rFonts w:ascii="NewsGotT" w:hAnsi="NewsGotT"/>
          <w:lang w:val="pt-PT"/>
        </w:rPr>
        <w:t xml:space="preserve">. </w:t>
      </w:r>
    </w:p>
    <w:p w14:paraId="219E9292" w14:textId="41743803" w:rsidR="00B14AFD" w:rsidRPr="00D221B1" w:rsidRDefault="00D9365C" w:rsidP="00B14AFD">
      <w:pPr>
        <w:spacing w:line="360" w:lineRule="auto"/>
        <w:ind w:firstLine="709"/>
        <w:jc w:val="both"/>
        <w:rPr>
          <w:rFonts w:ascii="NewsGotT" w:hAnsi="NewsGotT"/>
          <w:lang w:val="pt-PT"/>
        </w:rPr>
      </w:pPr>
      <w:r w:rsidRPr="00CB71F5">
        <w:rPr>
          <w:rFonts w:ascii="NewsGotT" w:hAnsi="NewsGotT"/>
          <w:lang w:val="pt-PT"/>
        </w:rPr>
        <w:t>Para melhorar o reconhecimento de</w:t>
      </w:r>
      <w:r w:rsidR="00F510FA">
        <w:rPr>
          <w:rFonts w:ascii="NewsGotT" w:hAnsi="NewsGotT"/>
          <w:lang w:val="pt-PT"/>
        </w:rPr>
        <w:t xml:space="preserve">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deve-se aplicar de forma sistematizada instrumentos de rastreio observacionais, associados a testes cognitivos e de atenção. </w:t>
      </w:r>
      <w:r w:rsidRPr="00CB71F5">
        <w:rPr>
          <w:rFonts w:ascii="NewsGotT" w:hAnsi="NewsGotT"/>
          <w:lang w:val="pt-PT"/>
        </w:rPr>
        <w:fldChar w:fldCharType="begin" w:fldLock="1"/>
      </w:r>
      <w:r w:rsidRPr="00CB71F5">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(Leonard et al., 2014)</w:t>
      </w:r>
      <w:r w:rsidRPr="00CB71F5">
        <w:rPr>
          <w:rFonts w:ascii="NewsGotT" w:hAnsi="NewsGotT"/>
          <w:lang w:val="pt-PT"/>
        </w:rPr>
        <w:fldChar w:fldCharType="end"/>
      </w:r>
      <w:r w:rsidRPr="00CB71F5">
        <w:rPr>
          <w:rFonts w:ascii="NewsGotT" w:hAnsi="NewsGotT"/>
          <w:lang w:val="pt-PT"/>
        </w:rPr>
        <w:t xml:space="preserve"> Atualmente, existem mais de 40 instrumentos com propriedades psicométricos para a avaliação </w:t>
      </w:r>
      <w:r w:rsidRPr="00CB71F5">
        <w:rPr>
          <w:rFonts w:ascii="NewsGotT" w:hAnsi="NewsGotT"/>
          <w:lang w:val="pt-PT"/>
        </w:rPr>
        <w:lastRenderedPageBreak/>
        <w:t xml:space="preserve">do </w:t>
      </w:r>
      <w:proofErr w:type="spellStart"/>
      <w:r w:rsidRPr="00CB71F5">
        <w:rPr>
          <w:rFonts w:ascii="NewsGotT" w:hAnsi="NewsGotT"/>
          <w:i/>
          <w:iCs/>
          <w:lang w:val="pt-PT"/>
        </w:rPr>
        <w:t>delirium</w:t>
      </w:r>
      <w:proofErr w:type="spellEnd"/>
      <w:r w:rsidRPr="00CB71F5">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(Adamis, Sharma, Whelan, &amp; MacDonald, 2010; C. L. Wong, Holroyd-Leduc, Simel, &amp; Straus, 2010)</w:t>
      </w:r>
      <w:r w:rsidRPr="00CB71F5">
        <w:rPr>
          <w:rFonts w:ascii="NewsGotT" w:hAnsi="NewsGotT"/>
          <w:lang w:val="pt-PT"/>
        </w:rPr>
        <w:fldChar w:fldCharType="end"/>
      </w:r>
      <w:r w:rsidR="006A2EBD" w:rsidRPr="00CB71F5">
        <w:rPr>
          <w:rFonts w:ascii="NewsGotT" w:hAnsi="NewsGotT"/>
          <w:lang w:val="pt-PT"/>
        </w:rPr>
        <w:t xml:space="preserve"> Na </w:t>
      </w:r>
      <w:r w:rsidR="006A2EBD" w:rsidRPr="00CB71F5">
        <w:rPr>
          <w:rFonts w:ascii="NewsGotT" w:hAnsi="NewsGotT"/>
          <w:lang w:val="pt-PT"/>
        </w:rPr>
        <w:fldChar w:fldCharType="begin"/>
      </w:r>
      <w:r w:rsidR="006A2EBD" w:rsidRPr="00CB71F5">
        <w:rPr>
          <w:rFonts w:ascii="NewsGotT" w:hAnsi="NewsGotT"/>
          <w:lang w:val="pt-PT"/>
        </w:rPr>
        <w:instrText xml:space="preserve"> REF _Ref68872171 \h </w:instrText>
      </w:r>
      <w:r w:rsidR="0014728F" w:rsidRPr="00CB71F5">
        <w:rPr>
          <w:rFonts w:ascii="NewsGotT" w:hAnsi="NewsGotT"/>
          <w:lang w:val="pt-PT"/>
        </w:rPr>
        <w:instrText xml:space="preserve"> \* MERGEFORMAT </w:instrText>
      </w:r>
      <w:r w:rsidR="006A2EBD" w:rsidRPr="00CB71F5">
        <w:rPr>
          <w:rFonts w:ascii="NewsGotT" w:hAnsi="NewsGotT"/>
          <w:lang w:val="pt-PT"/>
        </w:rPr>
      </w:r>
      <w:r w:rsidR="006A2EBD" w:rsidRPr="00CB71F5">
        <w:rPr>
          <w:rFonts w:ascii="NewsGotT" w:hAnsi="NewsGotT"/>
          <w:lang w:val="pt-PT"/>
        </w:rPr>
        <w:fldChar w:fldCharType="separate"/>
      </w:r>
      <w:r w:rsidR="006337A6" w:rsidRPr="00CB71F5">
        <w:rPr>
          <w:rFonts w:ascii="NewsGotT" w:hAnsi="NewsGotT"/>
          <w:lang w:val="pt-PT"/>
        </w:rPr>
        <w:t xml:space="preserve">Tabela </w:t>
      </w:r>
      <w:r w:rsidR="006337A6">
        <w:rPr>
          <w:rFonts w:ascii="NewsGotT" w:hAnsi="NewsGotT"/>
          <w:noProof/>
          <w:lang w:val="pt-PT"/>
        </w:rPr>
        <w:t>3</w:t>
      </w:r>
      <w:r w:rsidR="006A2EBD" w:rsidRPr="00CB71F5">
        <w:rPr>
          <w:rFonts w:ascii="NewsGotT" w:hAnsi="NewsGotT"/>
          <w:lang w:val="pt-PT"/>
        </w:rPr>
        <w:fldChar w:fldCharType="end"/>
      </w:r>
      <w:r w:rsidR="006A2EBD" w:rsidRPr="00CB71F5">
        <w:rPr>
          <w:rFonts w:ascii="NewsGotT" w:hAnsi="NewsGotT"/>
          <w:lang w:val="pt-PT"/>
        </w:rPr>
        <w:t xml:space="preserve"> </w:t>
      </w:r>
      <w:r w:rsidR="00BE69F9" w:rsidRPr="00CB71F5">
        <w:rPr>
          <w:rFonts w:ascii="NewsGotT" w:hAnsi="NewsGotT"/>
          <w:lang w:val="pt-PT"/>
        </w:rPr>
        <w:t xml:space="preserve">destacam-se alguns dos instrumentos usados no rastreio e avaliação de </w:t>
      </w:r>
      <w:proofErr w:type="spellStart"/>
      <w:r w:rsidR="00BE69F9" w:rsidRPr="00CB71F5">
        <w:rPr>
          <w:rFonts w:ascii="NewsGotT" w:hAnsi="NewsGotT"/>
          <w:i/>
          <w:iCs/>
          <w:lang w:val="pt-PT"/>
        </w:rPr>
        <w:t>delirium</w:t>
      </w:r>
      <w:proofErr w:type="spellEnd"/>
      <w:r w:rsidR="00D221B1">
        <w:rPr>
          <w:rFonts w:ascii="NewsGotT" w:hAnsi="NewsGotT"/>
          <w:lang w:val="pt-PT"/>
        </w:rPr>
        <w:t xml:space="preserve">. </w:t>
      </w:r>
    </w:p>
    <w:p w14:paraId="158365B2" w14:textId="3F0E0AAA" w:rsidR="00B14AFD" w:rsidRDefault="00B14AFD" w:rsidP="005B779F">
      <w:pPr>
        <w:spacing w:line="360" w:lineRule="auto"/>
        <w:ind w:firstLine="709"/>
        <w:jc w:val="both"/>
        <w:rPr>
          <w:rFonts w:ascii="NewsGotT" w:hAnsi="NewsGotT"/>
          <w:i/>
          <w:iCs/>
          <w:lang w:val="pt-PT"/>
        </w:rPr>
      </w:pPr>
    </w:p>
    <w:p w14:paraId="18BBE8F0" w14:textId="77777777" w:rsidR="00B14AFD" w:rsidRPr="00CB71F5" w:rsidRDefault="00B14AFD" w:rsidP="005B779F">
      <w:pPr>
        <w:spacing w:line="360" w:lineRule="auto"/>
        <w:ind w:firstLine="709"/>
        <w:jc w:val="both"/>
        <w:rPr>
          <w:rFonts w:ascii="NewsGotT" w:hAnsi="NewsGotT"/>
          <w:lang w:val="pt-PT"/>
        </w:rPr>
      </w:pPr>
    </w:p>
    <w:p w14:paraId="1F3D0C5D" w14:textId="15669E62" w:rsidR="006A2EBD" w:rsidRPr="00CB71F5" w:rsidRDefault="006A2EBD" w:rsidP="00753B8C">
      <w:pPr>
        <w:pStyle w:val="Caption"/>
        <w:keepNext/>
        <w:spacing w:line="360" w:lineRule="auto"/>
        <w:jc w:val="both"/>
        <w:rPr>
          <w:rFonts w:ascii="NewsGotT" w:hAnsi="NewsGotT"/>
          <w:lang w:val="pt-PT"/>
        </w:rPr>
      </w:pPr>
      <w:bookmarkStart w:id="35" w:name="_Ref68872171"/>
      <w:bookmarkStart w:id="36" w:name="_Ref68872134"/>
      <w:bookmarkStart w:id="37" w:name="_Toc70342831"/>
      <w:r w:rsidRPr="00CB71F5">
        <w:rPr>
          <w:rFonts w:ascii="NewsGotT" w:hAnsi="NewsGotT"/>
          <w:lang w:val="pt-PT"/>
        </w:rPr>
        <w:t xml:space="preserve">Tabela </w:t>
      </w:r>
      <w:r w:rsidRPr="00CB71F5">
        <w:rPr>
          <w:rFonts w:ascii="NewsGotT" w:hAnsi="NewsGotT"/>
          <w:lang w:val="pt-PT"/>
        </w:rPr>
        <w:fldChar w:fldCharType="begin"/>
      </w:r>
      <w:r w:rsidRPr="00CB71F5">
        <w:rPr>
          <w:rFonts w:ascii="NewsGotT" w:hAnsi="NewsGotT"/>
          <w:lang w:val="pt-PT"/>
        </w:rPr>
        <w:instrText xml:space="preserve"> SEQ Tabela \* ARABIC </w:instrText>
      </w:r>
      <w:r w:rsidRPr="00CB71F5">
        <w:rPr>
          <w:rFonts w:ascii="NewsGotT" w:hAnsi="NewsGotT"/>
          <w:lang w:val="pt-PT"/>
        </w:rPr>
        <w:fldChar w:fldCharType="separate"/>
      </w:r>
      <w:r w:rsidR="00993837">
        <w:rPr>
          <w:rFonts w:ascii="NewsGotT" w:hAnsi="NewsGotT"/>
          <w:noProof/>
          <w:lang w:val="pt-PT"/>
        </w:rPr>
        <w:t>3</w:t>
      </w:r>
      <w:r w:rsidRPr="00CB71F5">
        <w:rPr>
          <w:rFonts w:ascii="NewsGotT" w:hAnsi="NewsGotT"/>
          <w:lang w:val="pt-PT"/>
        </w:rPr>
        <w:fldChar w:fldCharType="end"/>
      </w:r>
      <w:bookmarkEnd w:id="35"/>
      <w:r w:rsidR="00B14AFD">
        <w:rPr>
          <w:rFonts w:ascii="NewsGotT" w:hAnsi="NewsGotT"/>
          <w:lang w:val="pt-PT"/>
        </w:rPr>
        <w:t xml:space="preserve"> -</w:t>
      </w:r>
      <w:r w:rsidRPr="00CB71F5">
        <w:rPr>
          <w:rFonts w:ascii="NewsGotT" w:hAnsi="NewsGotT"/>
          <w:lang w:val="pt-PT"/>
        </w:rPr>
        <w:t xml:space="preserve"> Ferramentas para diagnóstico de </w:t>
      </w:r>
      <w:proofErr w:type="spellStart"/>
      <w:r w:rsidRPr="00CB71F5">
        <w:rPr>
          <w:rFonts w:ascii="NewsGotT" w:hAnsi="NewsGotT"/>
          <w:lang w:val="pt-PT"/>
        </w:rPr>
        <w:t>delirium</w:t>
      </w:r>
      <w:bookmarkEnd w:id="36"/>
      <w:proofErr w:type="spellEnd"/>
      <w:r w:rsidRPr="00CB71F5">
        <w:rPr>
          <w:rFonts w:ascii="NewsGotT" w:hAnsi="NewsGotT"/>
          <w:lang w:val="pt-PT"/>
        </w:rPr>
        <w:t xml:space="preserve"> </w:t>
      </w:r>
      <w:r w:rsidR="00B14AFD">
        <w:rPr>
          <w:rFonts w:ascii="NewsGotT" w:hAnsi="NewsGotT"/>
          <w:lang w:val="pt-PT"/>
        </w:rPr>
        <w:t xml:space="preserve"> </w:t>
      </w:r>
      <w:r w:rsidR="00B14AFD">
        <w:rPr>
          <w:rFonts w:ascii="NewsGotT" w:hAnsi="NewsGotT"/>
          <w:lang w:val="pt-PT"/>
        </w:rPr>
        <w:fldChar w:fldCharType="begin" w:fldLock="1"/>
      </w:r>
      <w:r w:rsidR="00312138">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B14AFD">
        <w:rPr>
          <w:rFonts w:ascii="NewsGotT" w:hAnsi="NewsGotT"/>
          <w:lang w:val="pt-PT"/>
        </w:rPr>
        <w:fldChar w:fldCharType="separate"/>
      </w:r>
      <w:r w:rsidR="00B14AFD" w:rsidRPr="00B14AFD">
        <w:rPr>
          <w:rFonts w:ascii="NewsGotT" w:hAnsi="NewsGotT"/>
          <w:i w:val="0"/>
          <w:noProof/>
          <w:lang w:val="pt-PT"/>
        </w:rPr>
        <w:t>(De &amp; Wand, 2015)</w:t>
      </w:r>
      <w:bookmarkEnd w:id="37"/>
      <w:r w:rsidR="00B14AFD">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5D2E29" w:rsidRPr="00CB71F5" w14:paraId="5F0D5447" w14:textId="77777777" w:rsidTr="005D2E29">
        <w:tc>
          <w:tcPr>
            <w:tcW w:w="9054" w:type="dxa"/>
          </w:tcPr>
          <w:p w14:paraId="13167182" w14:textId="0E48A055" w:rsidR="005D2E29" w:rsidRPr="002143ED" w:rsidRDefault="008B36EE" w:rsidP="00753B8C">
            <w:pPr>
              <w:spacing w:line="360" w:lineRule="auto"/>
              <w:jc w:val="both"/>
              <w:rPr>
                <w:rFonts w:ascii="NewsGotT" w:hAnsi="NewsGotT"/>
                <w:b/>
                <w:bCs/>
                <w:lang w:val="pt-PT"/>
              </w:rPr>
            </w:pPr>
            <w:r>
              <w:rPr>
                <w:rFonts w:ascii="NewsGotT" w:hAnsi="NewsGotT"/>
                <w:b/>
                <w:bCs/>
                <w:lang w:val="pt-PT"/>
              </w:rPr>
              <w:t xml:space="preserve">Ferramentas para deteção do </w:t>
            </w:r>
            <w:proofErr w:type="spellStart"/>
            <w:r w:rsidRPr="008B36EE">
              <w:rPr>
                <w:rFonts w:ascii="NewsGotT" w:hAnsi="NewsGotT"/>
                <w:b/>
                <w:bCs/>
                <w:i/>
                <w:iCs/>
                <w:lang w:val="pt-PT"/>
              </w:rPr>
              <w:t>delirium</w:t>
            </w:r>
            <w:proofErr w:type="spellEnd"/>
            <w:r>
              <w:rPr>
                <w:rFonts w:ascii="NewsGotT" w:hAnsi="NewsGotT"/>
                <w:b/>
                <w:bCs/>
                <w:lang w:val="pt-PT"/>
              </w:rPr>
              <w:t xml:space="preserve"> </w:t>
            </w:r>
          </w:p>
        </w:tc>
      </w:tr>
      <w:tr w:rsidR="005D2E29" w:rsidRPr="00CB71F5" w14:paraId="64EB5653" w14:textId="77777777" w:rsidTr="005D2E29">
        <w:tc>
          <w:tcPr>
            <w:tcW w:w="9054" w:type="dxa"/>
          </w:tcPr>
          <w:p w14:paraId="0A6878B4" w14:textId="15CFFD58"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Method</w:t>
            </w:r>
            <w:proofErr w:type="spellEnd"/>
            <w:r w:rsidRPr="00CB71F5">
              <w:rPr>
                <w:rFonts w:ascii="NewsGotT" w:hAnsi="NewsGotT"/>
                <w:lang w:val="pt-PT"/>
              </w:rPr>
              <w:t xml:space="preserve"> (CAM) </w:t>
            </w:r>
            <w:r w:rsidRPr="00CB71F5">
              <w:rPr>
                <w:rFonts w:ascii="NewsGotT" w:hAnsi="NewsGotT"/>
                <w:lang w:val="pt-PT"/>
              </w:rPr>
              <w:tab/>
            </w:r>
          </w:p>
        </w:tc>
      </w:tr>
      <w:tr w:rsidR="005D2E29" w:rsidRPr="00CB71F5" w14:paraId="5A1DE5B4" w14:textId="77777777" w:rsidTr="005D2E29">
        <w:tc>
          <w:tcPr>
            <w:tcW w:w="9054" w:type="dxa"/>
          </w:tcPr>
          <w:p w14:paraId="335B8C30" w14:textId="3BBB69AF" w:rsidR="005D2E29" w:rsidRPr="00CB71F5" w:rsidRDefault="005D2E29" w:rsidP="00753B8C">
            <w:pPr>
              <w:spacing w:line="360" w:lineRule="auto"/>
              <w:jc w:val="both"/>
              <w:rPr>
                <w:rFonts w:ascii="NewsGotT" w:hAnsi="NewsGotT"/>
                <w:lang w:val="pt-PT"/>
              </w:rPr>
            </w:pPr>
            <w:r w:rsidRPr="00CB71F5">
              <w:rPr>
                <w:rFonts w:ascii="NewsGotT" w:hAnsi="NewsGotT"/>
                <w:lang w:val="pt-PT"/>
              </w:rPr>
              <w:t xml:space="preserve">Memorial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(MDAS) </w:t>
            </w:r>
            <w:r w:rsidRPr="00CB71F5">
              <w:rPr>
                <w:rFonts w:ascii="NewsGotT" w:hAnsi="NewsGotT"/>
                <w:lang w:val="pt-PT"/>
              </w:rPr>
              <w:tab/>
            </w:r>
          </w:p>
        </w:tc>
      </w:tr>
      <w:tr w:rsidR="005D2E29" w:rsidRPr="00CB71F5" w14:paraId="1040DEEB" w14:textId="77777777" w:rsidTr="005D2E29">
        <w:tc>
          <w:tcPr>
            <w:tcW w:w="9054" w:type="dxa"/>
          </w:tcPr>
          <w:p w14:paraId="4802032E" w14:textId="15882DF4"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Method</w:t>
            </w:r>
            <w:proofErr w:type="spellEnd"/>
            <w:r w:rsidRPr="00CB71F5">
              <w:rPr>
                <w:rFonts w:ascii="NewsGotT" w:hAnsi="NewsGotT"/>
                <w:lang w:val="pt-PT"/>
              </w:rPr>
              <w:t xml:space="preserve"> for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Intensive</w:t>
            </w:r>
            <w:proofErr w:type="spellEnd"/>
            <w:r w:rsidRPr="00CB71F5">
              <w:rPr>
                <w:rFonts w:ascii="NewsGotT" w:hAnsi="NewsGotT"/>
                <w:lang w:val="pt-PT"/>
              </w:rPr>
              <w:t xml:space="preserve"> </w:t>
            </w:r>
            <w:proofErr w:type="spellStart"/>
            <w:r w:rsidRPr="00CB71F5">
              <w:rPr>
                <w:rFonts w:ascii="NewsGotT" w:hAnsi="NewsGotT"/>
                <w:lang w:val="pt-PT"/>
              </w:rPr>
              <w:t>Care</w:t>
            </w:r>
            <w:proofErr w:type="spellEnd"/>
            <w:r w:rsidRPr="00CB71F5">
              <w:rPr>
                <w:rFonts w:ascii="NewsGotT" w:hAnsi="NewsGotT"/>
                <w:lang w:val="pt-PT"/>
              </w:rPr>
              <w:t xml:space="preserve"> </w:t>
            </w:r>
            <w:proofErr w:type="spellStart"/>
            <w:r w:rsidRPr="00CB71F5">
              <w:rPr>
                <w:rFonts w:ascii="NewsGotT" w:hAnsi="NewsGotT"/>
                <w:lang w:val="pt-PT"/>
              </w:rPr>
              <w:t>Unit</w:t>
            </w:r>
            <w:proofErr w:type="spellEnd"/>
            <w:r w:rsidRPr="00CB71F5">
              <w:rPr>
                <w:rFonts w:ascii="NewsGotT" w:hAnsi="NewsGotT"/>
                <w:lang w:val="pt-PT"/>
              </w:rPr>
              <w:t xml:space="preserve"> (CAM-ICU) </w:t>
            </w:r>
          </w:p>
        </w:tc>
      </w:tr>
      <w:tr w:rsidR="005D2E29" w:rsidRPr="00CB71F5" w14:paraId="63FA05E9" w14:textId="77777777" w:rsidTr="005D2E29">
        <w:tc>
          <w:tcPr>
            <w:tcW w:w="9054" w:type="dxa"/>
          </w:tcPr>
          <w:p w14:paraId="23B4A3BB" w14:textId="4166ADAE"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Rating </w:t>
            </w:r>
            <w:proofErr w:type="spellStart"/>
            <w:r w:rsidRPr="00CB71F5">
              <w:rPr>
                <w:rFonts w:ascii="NewsGotT" w:hAnsi="NewsGotT"/>
                <w:lang w:val="pt-PT"/>
              </w:rPr>
              <w:t>Scale</w:t>
            </w:r>
            <w:proofErr w:type="spellEnd"/>
            <w:r w:rsidRPr="00CB71F5">
              <w:rPr>
                <w:rFonts w:ascii="NewsGotT" w:hAnsi="NewsGotT"/>
                <w:lang w:val="pt-PT"/>
              </w:rPr>
              <w:t xml:space="preserve"> (DRS) </w:t>
            </w:r>
          </w:p>
        </w:tc>
      </w:tr>
      <w:tr w:rsidR="005D2E29" w:rsidRPr="00CB71F5" w14:paraId="67D78AEF" w14:textId="77777777" w:rsidTr="005D2E29">
        <w:tc>
          <w:tcPr>
            <w:tcW w:w="9054" w:type="dxa"/>
          </w:tcPr>
          <w:p w14:paraId="09C1B8B4" w14:textId="48A2A048"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Rating </w:t>
            </w:r>
            <w:proofErr w:type="spellStart"/>
            <w:r w:rsidRPr="00CB71F5">
              <w:rPr>
                <w:rFonts w:ascii="NewsGotT" w:hAnsi="NewsGotT"/>
                <w:lang w:val="pt-PT"/>
              </w:rPr>
              <w:t>Scale</w:t>
            </w:r>
            <w:proofErr w:type="spellEnd"/>
            <w:r w:rsidRPr="00CB71F5">
              <w:rPr>
                <w:rFonts w:ascii="NewsGotT" w:hAnsi="NewsGotT"/>
                <w:lang w:val="pt-PT"/>
              </w:rPr>
              <w:t xml:space="preserve">, </w:t>
            </w:r>
            <w:proofErr w:type="spellStart"/>
            <w:r w:rsidRPr="00CB71F5">
              <w:rPr>
                <w:rFonts w:ascii="NewsGotT" w:hAnsi="NewsGotT"/>
                <w:lang w:val="pt-PT"/>
              </w:rPr>
              <w:t>Revised</w:t>
            </w:r>
            <w:proofErr w:type="spellEnd"/>
            <w:r w:rsidRPr="00CB71F5">
              <w:rPr>
                <w:rFonts w:ascii="NewsGotT" w:hAnsi="NewsGotT"/>
                <w:lang w:val="pt-PT"/>
              </w:rPr>
              <w:t xml:space="preserve"> (DRS-R-98) </w:t>
            </w:r>
          </w:p>
        </w:tc>
      </w:tr>
      <w:tr w:rsidR="005D2E29" w:rsidRPr="00CB71F5" w14:paraId="570D4652" w14:textId="77777777" w:rsidTr="005D2E29">
        <w:tc>
          <w:tcPr>
            <w:tcW w:w="9054" w:type="dxa"/>
          </w:tcPr>
          <w:p w14:paraId="52F9DFD8" w14:textId="597F14D6"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Nursing</w:t>
            </w:r>
            <w:proofErr w:type="spellEnd"/>
            <w:r w:rsidRPr="00CB71F5">
              <w:rPr>
                <w:rFonts w:ascii="NewsGotT" w:hAnsi="NewsGotT"/>
                <w:lang w:val="pt-PT"/>
              </w:rPr>
              <w:t xml:space="preserve">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Screening</w:t>
            </w:r>
            <w:proofErr w:type="spellEnd"/>
            <w:r w:rsidRPr="00CB71F5">
              <w:rPr>
                <w:rFonts w:ascii="NewsGotT" w:hAnsi="NewsGotT"/>
                <w:lang w:val="pt-PT"/>
              </w:rPr>
              <w:t xml:space="preserve"> </w:t>
            </w:r>
            <w:proofErr w:type="spellStart"/>
            <w:r w:rsidRPr="00CB71F5">
              <w:rPr>
                <w:rFonts w:ascii="NewsGotT" w:hAnsi="NewsGotT"/>
                <w:lang w:val="pt-PT"/>
              </w:rPr>
              <w:t>Checklist</w:t>
            </w:r>
            <w:proofErr w:type="spellEnd"/>
            <w:r w:rsidRPr="00CB71F5">
              <w:rPr>
                <w:rFonts w:ascii="NewsGotT" w:hAnsi="NewsGotT"/>
                <w:lang w:val="pt-PT"/>
              </w:rPr>
              <w:t xml:space="preserve"> (</w:t>
            </w:r>
            <w:proofErr w:type="spellStart"/>
            <w:r w:rsidRPr="00CB71F5">
              <w:rPr>
                <w:rFonts w:ascii="NewsGotT" w:hAnsi="NewsGotT"/>
                <w:lang w:val="pt-PT"/>
              </w:rPr>
              <w:t>NuDESC</w:t>
            </w:r>
            <w:proofErr w:type="spellEnd"/>
            <w:r w:rsidRPr="00CB71F5">
              <w:rPr>
                <w:rFonts w:ascii="NewsGotT" w:hAnsi="NewsGotT"/>
                <w:lang w:val="pt-PT"/>
              </w:rPr>
              <w:t xml:space="preserve">) </w:t>
            </w:r>
          </w:p>
        </w:tc>
      </w:tr>
      <w:tr w:rsidR="005D2E29" w:rsidRPr="00CB71F5" w14:paraId="11613ED5" w14:textId="77777777" w:rsidTr="005D2E29">
        <w:tc>
          <w:tcPr>
            <w:tcW w:w="9054" w:type="dxa"/>
          </w:tcPr>
          <w:p w14:paraId="334FA45C" w14:textId="2B0054DA"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Detection</w:t>
            </w:r>
            <w:proofErr w:type="spellEnd"/>
            <w:r w:rsidRPr="00CB71F5">
              <w:rPr>
                <w:rFonts w:ascii="NewsGotT" w:hAnsi="NewsGotT"/>
                <w:lang w:val="pt-PT"/>
              </w:rPr>
              <w:t xml:space="preserve"> Score (DDS) </w:t>
            </w:r>
            <w:r w:rsidRPr="00CB71F5">
              <w:rPr>
                <w:rFonts w:ascii="NewsGotT" w:hAnsi="NewsGotT"/>
                <w:lang w:val="pt-PT"/>
              </w:rPr>
              <w:tab/>
            </w:r>
          </w:p>
        </w:tc>
      </w:tr>
      <w:tr w:rsidR="005D2E29" w:rsidRPr="00CB71F5" w14:paraId="4CBA2E70" w14:textId="77777777" w:rsidTr="005D2E29">
        <w:tc>
          <w:tcPr>
            <w:tcW w:w="9054" w:type="dxa"/>
          </w:tcPr>
          <w:p w14:paraId="5AB429F3" w14:textId="0FE8FAED"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Observation</w:t>
            </w:r>
            <w:proofErr w:type="spellEnd"/>
            <w:r w:rsidRPr="00CB71F5">
              <w:rPr>
                <w:rFonts w:ascii="NewsGotT" w:hAnsi="NewsGotT"/>
                <w:lang w:val="pt-PT"/>
              </w:rPr>
              <w:t xml:space="preserve"> </w:t>
            </w:r>
            <w:proofErr w:type="spellStart"/>
            <w:r w:rsidRPr="00CB71F5">
              <w:rPr>
                <w:rFonts w:ascii="NewsGotT" w:hAnsi="NewsGotT"/>
                <w:lang w:val="pt-PT"/>
              </w:rPr>
              <w:t>Screening</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(DOSS) </w:t>
            </w:r>
          </w:p>
        </w:tc>
      </w:tr>
      <w:tr w:rsidR="005D2E29" w:rsidRPr="00CB71F5" w14:paraId="5D4359AA" w14:textId="77777777" w:rsidTr="005D2E29">
        <w:tc>
          <w:tcPr>
            <w:tcW w:w="9054" w:type="dxa"/>
          </w:tcPr>
          <w:p w14:paraId="1D944C64" w14:textId="55AED4CC"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Digit</w:t>
            </w:r>
            <w:proofErr w:type="spellEnd"/>
            <w:r w:rsidRPr="00CB71F5">
              <w:rPr>
                <w:rFonts w:ascii="NewsGotT" w:hAnsi="NewsGotT"/>
                <w:lang w:val="pt-PT"/>
              </w:rPr>
              <w:t xml:space="preserve"> </w:t>
            </w:r>
            <w:proofErr w:type="spellStart"/>
            <w:r w:rsidRPr="00CB71F5">
              <w:rPr>
                <w:rFonts w:ascii="NewsGotT" w:hAnsi="NewsGotT"/>
                <w:lang w:val="pt-PT"/>
              </w:rPr>
              <w:t>Span</w:t>
            </w:r>
            <w:proofErr w:type="spellEnd"/>
            <w:r w:rsidRPr="00CB71F5">
              <w:rPr>
                <w:rFonts w:ascii="NewsGotT" w:hAnsi="NewsGotT"/>
                <w:lang w:val="pt-PT"/>
              </w:rPr>
              <w:t xml:space="preserve"> </w:t>
            </w:r>
            <w:proofErr w:type="spellStart"/>
            <w:r w:rsidRPr="00CB71F5">
              <w:rPr>
                <w:rFonts w:ascii="NewsGotT" w:hAnsi="NewsGotT"/>
                <w:lang w:val="pt-PT"/>
              </w:rPr>
              <w:t>Test</w:t>
            </w:r>
            <w:proofErr w:type="spellEnd"/>
            <w:r w:rsidRPr="00CB71F5">
              <w:rPr>
                <w:rFonts w:ascii="NewsGotT" w:hAnsi="NewsGotT"/>
                <w:lang w:val="pt-PT"/>
              </w:rPr>
              <w:t xml:space="preserve"> (DST)</w:t>
            </w:r>
          </w:p>
        </w:tc>
      </w:tr>
      <w:tr w:rsidR="005D2E29" w:rsidRPr="00CB71F5" w14:paraId="0436AD65" w14:textId="77777777" w:rsidTr="005D2E29">
        <w:tc>
          <w:tcPr>
            <w:tcW w:w="9054" w:type="dxa"/>
          </w:tcPr>
          <w:p w14:paraId="7BD3B794" w14:textId="12521875" w:rsidR="005D2E29" w:rsidRPr="00CB71F5" w:rsidRDefault="005D2E29" w:rsidP="00753B8C">
            <w:pPr>
              <w:spacing w:line="360" w:lineRule="auto"/>
              <w:jc w:val="both"/>
              <w:rPr>
                <w:rFonts w:ascii="NewsGotT" w:hAnsi="NewsGotT"/>
                <w:lang w:val="pt-PT"/>
              </w:rPr>
            </w:pPr>
            <w:r w:rsidRPr="00CB71F5">
              <w:rPr>
                <w:rFonts w:ascii="NewsGotT" w:hAnsi="NewsGotT"/>
                <w:lang w:val="pt-PT"/>
              </w:rPr>
              <w:t xml:space="preserve">Single </w:t>
            </w:r>
            <w:proofErr w:type="spellStart"/>
            <w:r w:rsidRPr="00CB71F5">
              <w:rPr>
                <w:rFonts w:ascii="NewsGotT" w:hAnsi="NewsGotT"/>
                <w:lang w:val="pt-PT"/>
              </w:rPr>
              <w:t>Question</w:t>
            </w:r>
            <w:proofErr w:type="spellEnd"/>
            <w:r w:rsidRPr="00CB71F5">
              <w:rPr>
                <w:rFonts w:ascii="NewsGotT" w:hAnsi="NewsGotT"/>
                <w:lang w:val="pt-PT"/>
              </w:rPr>
              <w:t xml:space="preserve"> in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SQiD</w:t>
            </w:r>
            <w:proofErr w:type="spellEnd"/>
            <w:r w:rsidRPr="00CB71F5">
              <w:rPr>
                <w:rFonts w:ascii="NewsGotT" w:hAnsi="NewsGotT"/>
                <w:lang w:val="pt-PT"/>
              </w:rPr>
              <w:t xml:space="preserve">) </w:t>
            </w:r>
          </w:p>
        </w:tc>
      </w:tr>
      <w:tr w:rsidR="005D2E29" w:rsidRPr="00CB71F5" w14:paraId="52C676E2" w14:textId="77777777" w:rsidTr="005D2E29">
        <w:tc>
          <w:tcPr>
            <w:tcW w:w="9054" w:type="dxa"/>
          </w:tcPr>
          <w:p w14:paraId="40A69C49" w14:textId="54172ADC"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Symptom</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(DSI) </w:t>
            </w:r>
          </w:p>
        </w:tc>
      </w:tr>
      <w:tr w:rsidR="002143ED" w:rsidRPr="00CB71F5" w14:paraId="547F82B5" w14:textId="77777777" w:rsidTr="005D2E29">
        <w:tc>
          <w:tcPr>
            <w:tcW w:w="9054" w:type="dxa"/>
          </w:tcPr>
          <w:p w14:paraId="63F1F637" w14:textId="0C24F3B7" w:rsidR="002143ED" w:rsidRPr="00CB71F5" w:rsidRDefault="002143ED" w:rsidP="00753B8C">
            <w:pPr>
              <w:spacing w:line="360" w:lineRule="auto"/>
              <w:jc w:val="both"/>
              <w:rPr>
                <w:rFonts w:ascii="NewsGotT" w:hAnsi="NewsGotT"/>
                <w:lang w:val="pt-PT"/>
              </w:rPr>
            </w:pPr>
            <w:r w:rsidRPr="002143ED">
              <w:rPr>
                <w:rFonts w:ascii="NewsGotT" w:hAnsi="NewsGotT"/>
                <w:lang w:val="pt-PT"/>
              </w:rPr>
              <w:t>NEECHAM</w:t>
            </w:r>
            <w:r>
              <w:rPr>
                <w:rFonts w:ascii="NewsGotT" w:hAnsi="NewsGotT"/>
                <w:lang w:val="pt-PT"/>
              </w:rPr>
              <w:t xml:space="preserve"> </w:t>
            </w:r>
            <w:proofErr w:type="spellStart"/>
            <w:r>
              <w:rPr>
                <w:rFonts w:ascii="NewsGotT" w:hAnsi="NewsGotT"/>
                <w:lang w:val="pt-PT"/>
              </w:rPr>
              <w:t>Cofusion</w:t>
            </w:r>
            <w:proofErr w:type="spellEnd"/>
            <w:r>
              <w:rPr>
                <w:rFonts w:ascii="NewsGotT" w:hAnsi="NewsGotT"/>
                <w:lang w:val="pt-PT"/>
              </w:rPr>
              <w:t xml:space="preserve"> </w:t>
            </w:r>
            <w:proofErr w:type="spellStart"/>
            <w:r>
              <w:rPr>
                <w:rFonts w:ascii="NewsGotT" w:hAnsi="NewsGotT"/>
                <w:lang w:val="pt-PT"/>
              </w:rPr>
              <w:t>Scale</w:t>
            </w:r>
            <w:proofErr w:type="spellEnd"/>
            <w:r>
              <w:rPr>
                <w:rFonts w:ascii="NewsGotT" w:hAnsi="NewsGotT"/>
                <w:lang w:val="pt-PT"/>
              </w:rPr>
              <w:t xml:space="preserve"> </w:t>
            </w:r>
          </w:p>
        </w:tc>
      </w:tr>
      <w:tr w:rsidR="005D2E29" w:rsidRPr="00CB71F5" w14:paraId="779A4C57" w14:textId="77777777" w:rsidTr="005D2E29">
        <w:tc>
          <w:tcPr>
            <w:tcW w:w="9054" w:type="dxa"/>
          </w:tcPr>
          <w:p w14:paraId="22CB9831" w14:textId="218C3C5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Brief</w:t>
            </w:r>
            <w:proofErr w:type="spellEnd"/>
            <w:r w:rsidRPr="00CB71F5">
              <w:rPr>
                <w:rFonts w:ascii="NewsGotT" w:hAnsi="NewsGotT"/>
                <w:lang w:val="pt-PT"/>
              </w:rPr>
              <w:t xml:space="preserve"> CAM (</w:t>
            </w:r>
            <w:proofErr w:type="spellStart"/>
            <w:r w:rsidRPr="00CB71F5">
              <w:rPr>
                <w:rFonts w:ascii="NewsGotT" w:hAnsi="NewsGotT"/>
                <w:lang w:val="pt-PT"/>
              </w:rPr>
              <w:t>bCAM</w:t>
            </w:r>
            <w:proofErr w:type="spellEnd"/>
            <w:r w:rsidRPr="00CB71F5">
              <w:rPr>
                <w:rFonts w:ascii="NewsGotT" w:hAnsi="NewsGotT"/>
                <w:lang w:val="pt-PT"/>
              </w:rPr>
              <w:t xml:space="preserve">) </w:t>
            </w:r>
          </w:p>
        </w:tc>
      </w:tr>
      <w:tr w:rsidR="005D2E29" w:rsidRPr="00CB71F5" w14:paraId="55DFD777" w14:textId="77777777" w:rsidTr="005D2E29">
        <w:tc>
          <w:tcPr>
            <w:tcW w:w="9054" w:type="dxa"/>
          </w:tcPr>
          <w:p w14:paraId="756F9CD0" w14:textId="6DB8846E"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Clinical</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Confusion</w:t>
            </w:r>
            <w:proofErr w:type="spellEnd"/>
            <w:r w:rsidRPr="00CB71F5">
              <w:rPr>
                <w:rFonts w:ascii="NewsGotT" w:hAnsi="NewsGotT"/>
                <w:lang w:val="pt-PT"/>
              </w:rPr>
              <w:t xml:space="preserve"> (CAC) </w:t>
            </w:r>
            <w:r w:rsidRPr="00CB71F5">
              <w:rPr>
                <w:rFonts w:ascii="NewsGotT" w:hAnsi="NewsGotT"/>
                <w:lang w:val="pt-PT"/>
              </w:rPr>
              <w:tab/>
            </w:r>
          </w:p>
        </w:tc>
      </w:tr>
      <w:tr w:rsidR="005D2E29" w:rsidRPr="00CB71F5" w14:paraId="1B05E213" w14:textId="77777777" w:rsidTr="005D2E29">
        <w:tc>
          <w:tcPr>
            <w:tcW w:w="9054" w:type="dxa"/>
          </w:tcPr>
          <w:p w14:paraId="0759CC79" w14:textId="2E1DA8AF"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Diagnostic</w:t>
            </w:r>
            <w:proofErr w:type="spellEnd"/>
            <w:r w:rsidRPr="00CB71F5">
              <w:rPr>
                <w:rFonts w:ascii="NewsGotT" w:hAnsi="NewsGotT"/>
                <w:lang w:val="pt-PT"/>
              </w:rPr>
              <w:t xml:space="preserve"> </w:t>
            </w:r>
            <w:proofErr w:type="spellStart"/>
            <w:r w:rsidRPr="00CB71F5">
              <w:rPr>
                <w:rFonts w:ascii="NewsGotT" w:hAnsi="NewsGotT"/>
                <w:lang w:val="pt-PT"/>
              </w:rPr>
              <w:t>Tool</w:t>
            </w:r>
            <w:proofErr w:type="spellEnd"/>
            <w:r w:rsidRPr="00CB71F5">
              <w:rPr>
                <w:rFonts w:ascii="NewsGotT" w:hAnsi="NewsGotT"/>
                <w:lang w:val="pt-PT"/>
              </w:rPr>
              <w:t xml:space="preserve">-provisional (DDT-Pro) </w:t>
            </w:r>
            <w:r w:rsidRPr="00CB71F5">
              <w:rPr>
                <w:rFonts w:ascii="NewsGotT" w:hAnsi="NewsGotT"/>
                <w:lang w:val="pt-PT"/>
              </w:rPr>
              <w:tab/>
            </w:r>
          </w:p>
        </w:tc>
      </w:tr>
      <w:tr w:rsidR="005D2E29" w:rsidRPr="00CB71F5" w14:paraId="6F2C4470" w14:textId="77777777" w:rsidTr="005D2E29">
        <w:tc>
          <w:tcPr>
            <w:tcW w:w="9054" w:type="dxa"/>
          </w:tcPr>
          <w:p w14:paraId="4BBEBB82" w14:textId="329A9AEC"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triage</w:t>
            </w:r>
            <w:proofErr w:type="spellEnd"/>
            <w:r w:rsidRPr="00CB71F5">
              <w:rPr>
                <w:rFonts w:ascii="NewsGotT" w:hAnsi="NewsGotT"/>
                <w:lang w:val="pt-PT"/>
              </w:rPr>
              <w:t xml:space="preserve"> </w:t>
            </w:r>
            <w:proofErr w:type="spellStart"/>
            <w:r w:rsidRPr="00CB71F5">
              <w:rPr>
                <w:rFonts w:ascii="NewsGotT" w:hAnsi="NewsGotT"/>
                <w:lang w:val="pt-PT"/>
              </w:rPr>
              <w:t>screen</w:t>
            </w:r>
            <w:proofErr w:type="spellEnd"/>
            <w:r w:rsidRPr="00CB71F5">
              <w:rPr>
                <w:rFonts w:ascii="NewsGotT" w:hAnsi="NewsGotT"/>
                <w:lang w:val="pt-PT"/>
              </w:rPr>
              <w:t xml:space="preserve"> (DTS) </w:t>
            </w:r>
            <w:r w:rsidRPr="00CB71F5">
              <w:rPr>
                <w:rFonts w:ascii="NewsGotT" w:hAnsi="NewsGotT"/>
                <w:lang w:val="pt-PT"/>
              </w:rPr>
              <w:tab/>
            </w:r>
          </w:p>
        </w:tc>
      </w:tr>
      <w:tr w:rsidR="005D2E29" w:rsidRPr="00CB71F5" w14:paraId="12E59CC1" w14:textId="77777777" w:rsidTr="005D2E29">
        <w:tc>
          <w:tcPr>
            <w:tcW w:w="9054" w:type="dxa"/>
          </w:tcPr>
          <w:p w14:paraId="104A7134" w14:textId="64CC8D4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Intensive</w:t>
            </w:r>
            <w:proofErr w:type="spellEnd"/>
            <w:r w:rsidRPr="00CB71F5">
              <w:rPr>
                <w:rFonts w:ascii="NewsGotT" w:hAnsi="NewsGotT"/>
                <w:lang w:val="pt-PT"/>
              </w:rPr>
              <w:t xml:space="preserve"> </w:t>
            </w:r>
            <w:proofErr w:type="spellStart"/>
            <w:r w:rsidRPr="00CB71F5">
              <w:rPr>
                <w:rFonts w:ascii="NewsGotT" w:hAnsi="NewsGotT"/>
                <w:lang w:val="pt-PT"/>
              </w:rPr>
              <w:t>Care</w:t>
            </w:r>
            <w:proofErr w:type="spellEnd"/>
            <w:r w:rsidRPr="00CB71F5">
              <w:rPr>
                <w:rFonts w:ascii="NewsGotT" w:hAnsi="NewsGotT"/>
                <w:lang w:val="pt-PT"/>
              </w:rPr>
              <w:t xml:space="preserve">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Screening</w:t>
            </w:r>
            <w:proofErr w:type="spellEnd"/>
            <w:r w:rsidRPr="00CB71F5">
              <w:rPr>
                <w:rFonts w:ascii="NewsGotT" w:hAnsi="NewsGotT"/>
                <w:lang w:val="pt-PT"/>
              </w:rPr>
              <w:t xml:space="preserve"> </w:t>
            </w:r>
            <w:proofErr w:type="spellStart"/>
            <w:r w:rsidRPr="00CB71F5">
              <w:rPr>
                <w:rFonts w:ascii="NewsGotT" w:hAnsi="NewsGotT"/>
                <w:lang w:val="pt-PT"/>
              </w:rPr>
              <w:t>Checklist</w:t>
            </w:r>
            <w:proofErr w:type="spellEnd"/>
            <w:r w:rsidRPr="00CB71F5">
              <w:rPr>
                <w:rFonts w:ascii="NewsGotT" w:hAnsi="NewsGotT"/>
                <w:lang w:val="pt-PT"/>
              </w:rPr>
              <w:t xml:space="preserve"> (ICDSC) </w:t>
            </w:r>
            <w:r w:rsidRPr="00CB71F5">
              <w:rPr>
                <w:rFonts w:ascii="NewsGotT" w:hAnsi="NewsGotT"/>
                <w:lang w:val="pt-PT"/>
              </w:rPr>
              <w:tab/>
            </w:r>
          </w:p>
        </w:tc>
      </w:tr>
      <w:tr w:rsidR="005D2E29" w:rsidRPr="00CB71F5" w14:paraId="64E5564F" w14:textId="77777777" w:rsidTr="005D2E29">
        <w:tc>
          <w:tcPr>
            <w:tcW w:w="9054" w:type="dxa"/>
          </w:tcPr>
          <w:p w14:paraId="0DBB48D2" w14:textId="4C146955"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Inter-RAI</w:t>
            </w:r>
            <w:proofErr w:type="spellEnd"/>
            <w:r w:rsidRPr="00CB71F5">
              <w:rPr>
                <w:rFonts w:ascii="NewsGotT" w:hAnsi="NewsGotT"/>
                <w:lang w:val="pt-PT"/>
              </w:rPr>
              <w:t xml:space="preserve"> </w:t>
            </w:r>
            <w:proofErr w:type="spellStart"/>
            <w:r w:rsidRPr="00CB71F5">
              <w:rPr>
                <w:rFonts w:ascii="NewsGotT" w:hAnsi="NewsGotT"/>
                <w:lang w:val="pt-PT"/>
              </w:rPr>
              <w:t>Acute</w:t>
            </w:r>
            <w:proofErr w:type="spellEnd"/>
            <w:r w:rsidRPr="00CB71F5">
              <w:rPr>
                <w:rFonts w:ascii="NewsGotT" w:hAnsi="NewsGotT"/>
                <w:lang w:val="pt-PT"/>
              </w:rPr>
              <w:t xml:space="preserve"> </w:t>
            </w:r>
            <w:proofErr w:type="spellStart"/>
            <w:r w:rsidRPr="00CB71F5">
              <w:rPr>
                <w:rFonts w:ascii="NewsGotT" w:hAnsi="NewsGotT"/>
                <w:lang w:val="pt-PT"/>
              </w:rPr>
              <w:t>Care</w:t>
            </w:r>
            <w:proofErr w:type="spellEnd"/>
            <w:r w:rsidRPr="00CB71F5">
              <w:rPr>
                <w:rFonts w:ascii="NewsGotT" w:hAnsi="NewsGotT"/>
                <w:lang w:val="pt-PT"/>
              </w:rPr>
              <w:t xml:space="preserve"> </w:t>
            </w:r>
            <w:proofErr w:type="spellStart"/>
            <w:r w:rsidRPr="00CB71F5">
              <w:rPr>
                <w:rFonts w:ascii="NewsGotT" w:hAnsi="NewsGotT"/>
                <w:lang w:val="pt-PT"/>
              </w:rPr>
              <w:t>Assessment</w:t>
            </w:r>
            <w:proofErr w:type="spellEnd"/>
            <w:r w:rsidRPr="00CB71F5">
              <w:rPr>
                <w:rFonts w:ascii="NewsGotT" w:hAnsi="NewsGotT"/>
                <w:lang w:val="pt-PT"/>
              </w:rPr>
              <w:t xml:space="preserve"> </w:t>
            </w:r>
            <w:proofErr w:type="spellStart"/>
            <w:r w:rsidRPr="00CB71F5">
              <w:rPr>
                <w:rFonts w:ascii="NewsGotT" w:hAnsi="NewsGotT"/>
                <w:lang w:val="pt-PT"/>
              </w:rPr>
              <w:t>System</w:t>
            </w:r>
            <w:proofErr w:type="spellEnd"/>
            <w:r w:rsidRPr="00CB71F5">
              <w:rPr>
                <w:rFonts w:ascii="NewsGotT" w:hAnsi="NewsGotT"/>
                <w:lang w:val="pt-PT"/>
              </w:rPr>
              <w:t xml:space="preserve"> (</w:t>
            </w:r>
            <w:proofErr w:type="spellStart"/>
            <w:r w:rsidRPr="00CB71F5">
              <w:rPr>
                <w:rFonts w:ascii="NewsGotT" w:hAnsi="NewsGotT"/>
                <w:lang w:val="pt-PT"/>
              </w:rPr>
              <w:t>four</w:t>
            </w:r>
            <w:proofErr w:type="spellEnd"/>
            <w:r w:rsidRPr="00CB71F5">
              <w:rPr>
                <w:rFonts w:ascii="NewsGotT" w:hAnsi="NewsGotT"/>
                <w:lang w:val="pt-PT"/>
              </w:rPr>
              <w:t xml:space="preserve"> </w:t>
            </w:r>
            <w:proofErr w:type="spellStart"/>
            <w:r w:rsidRPr="00CB71F5">
              <w:rPr>
                <w:rFonts w:ascii="NewsGotT" w:hAnsi="NewsGotT"/>
                <w:lang w:val="pt-PT"/>
              </w:rPr>
              <w:t>items</w:t>
            </w:r>
            <w:proofErr w:type="spellEnd"/>
            <w:r w:rsidRPr="00CB71F5">
              <w:rPr>
                <w:rFonts w:ascii="NewsGotT" w:hAnsi="NewsGotT"/>
                <w:lang w:val="pt-PT"/>
              </w:rPr>
              <w:t xml:space="preserve"> </w:t>
            </w:r>
            <w:proofErr w:type="spellStart"/>
            <w:r w:rsidRPr="00CB71F5">
              <w:rPr>
                <w:rFonts w:ascii="NewsGotT" w:hAnsi="NewsGotT"/>
                <w:lang w:val="pt-PT"/>
              </w:rPr>
              <w:t>pertaining</w:t>
            </w:r>
            <w:proofErr w:type="spellEnd"/>
            <w:r w:rsidRPr="00CB71F5">
              <w:rPr>
                <w:rFonts w:ascii="NewsGotT" w:hAnsi="NewsGotT"/>
                <w:lang w:val="pt-PT"/>
              </w:rPr>
              <w:t xml:space="preserve"> to </w:t>
            </w:r>
            <w:proofErr w:type="spellStart"/>
            <w:r w:rsidRPr="00CB71F5">
              <w:rPr>
                <w:rFonts w:ascii="NewsGotT" w:hAnsi="NewsGotT"/>
                <w:lang w:val="pt-PT"/>
              </w:rPr>
              <w:t>delirium</w:t>
            </w:r>
            <w:proofErr w:type="spellEnd"/>
            <w:r w:rsidRPr="00CB71F5">
              <w:rPr>
                <w:rFonts w:ascii="NewsGotT" w:hAnsi="NewsGotT"/>
                <w:lang w:val="pt-PT"/>
              </w:rPr>
              <w:t xml:space="preserve">) </w:t>
            </w:r>
            <w:r w:rsidRPr="00CB71F5">
              <w:rPr>
                <w:rFonts w:ascii="NewsGotT" w:hAnsi="NewsGotT"/>
                <w:lang w:val="pt-PT"/>
              </w:rPr>
              <w:tab/>
            </w:r>
          </w:p>
        </w:tc>
      </w:tr>
      <w:tr w:rsidR="005D2E29" w:rsidRPr="00CB71F5" w14:paraId="5551160C" w14:textId="77777777" w:rsidTr="005D2E29">
        <w:tc>
          <w:tcPr>
            <w:tcW w:w="9054" w:type="dxa"/>
          </w:tcPr>
          <w:p w14:paraId="4D2D137A" w14:textId="6A4E669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Modified</w:t>
            </w:r>
            <w:proofErr w:type="spellEnd"/>
            <w:r w:rsidRPr="00CB71F5">
              <w:rPr>
                <w:rFonts w:ascii="NewsGotT" w:hAnsi="NewsGotT"/>
                <w:lang w:val="pt-PT"/>
              </w:rPr>
              <w:t xml:space="preserve"> Richmond </w:t>
            </w:r>
            <w:proofErr w:type="spellStart"/>
            <w:r w:rsidRPr="00CB71F5">
              <w:rPr>
                <w:rFonts w:ascii="NewsGotT" w:hAnsi="NewsGotT"/>
                <w:lang w:val="pt-PT"/>
              </w:rPr>
              <w:t>Agitation</w:t>
            </w:r>
            <w:proofErr w:type="spellEnd"/>
            <w:r w:rsidRPr="00CB71F5">
              <w:rPr>
                <w:rFonts w:ascii="NewsGotT" w:hAnsi="NewsGotT"/>
                <w:lang w:val="pt-PT"/>
              </w:rPr>
              <w:t xml:space="preserve"> </w:t>
            </w:r>
            <w:proofErr w:type="spellStart"/>
            <w:r w:rsidRPr="00CB71F5">
              <w:rPr>
                <w:rFonts w:ascii="NewsGotT" w:hAnsi="NewsGotT"/>
                <w:lang w:val="pt-PT"/>
              </w:rPr>
              <w:t>Sedation</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w:t>
            </w:r>
            <w:proofErr w:type="spellStart"/>
            <w:r w:rsidRPr="00CB71F5">
              <w:rPr>
                <w:rFonts w:ascii="NewsGotT" w:hAnsi="NewsGotT"/>
                <w:lang w:val="pt-PT"/>
              </w:rPr>
              <w:t>mRASS</w:t>
            </w:r>
            <w:proofErr w:type="spellEnd"/>
            <w:r w:rsidRPr="00CB71F5">
              <w:rPr>
                <w:rFonts w:ascii="NewsGotT" w:hAnsi="NewsGotT"/>
                <w:lang w:val="pt-PT"/>
              </w:rPr>
              <w:t xml:space="preserve">) </w:t>
            </w:r>
          </w:p>
        </w:tc>
      </w:tr>
      <w:tr w:rsidR="005D2E29" w:rsidRPr="00CB71F5" w14:paraId="601E2842" w14:textId="77777777" w:rsidTr="005D2E29">
        <w:tc>
          <w:tcPr>
            <w:tcW w:w="9054" w:type="dxa"/>
          </w:tcPr>
          <w:p w14:paraId="22C7A553" w14:textId="32EB0DD2"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Simple</w:t>
            </w:r>
            <w:proofErr w:type="spellEnd"/>
            <w:r w:rsidRPr="00CB71F5">
              <w:rPr>
                <w:rFonts w:ascii="NewsGotT" w:hAnsi="NewsGotT"/>
                <w:lang w:val="pt-PT"/>
              </w:rPr>
              <w:t xml:space="preserve"> </w:t>
            </w:r>
            <w:proofErr w:type="spellStart"/>
            <w:r w:rsidRPr="00CB71F5">
              <w:rPr>
                <w:rFonts w:ascii="NewsGotT" w:hAnsi="NewsGotT"/>
                <w:lang w:val="pt-PT"/>
              </w:rPr>
              <w:t>Question</w:t>
            </w:r>
            <w:proofErr w:type="spellEnd"/>
            <w:r w:rsidRPr="00CB71F5">
              <w:rPr>
                <w:rFonts w:ascii="NewsGotT" w:hAnsi="NewsGotT"/>
                <w:lang w:val="pt-PT"/>
              </w:rPr>
              <w:t xml:space="preserve"> for </w:t>
            </w:r>
            <w:proofErr w:type="spellStart"/>
            <w:r w:rsidRPr="00CB71F5">
              <w:rPr>
                <w:rFonts w:ascii="NewsGotT" w:hAnsi="NewsGotT"/>
                <w:lang w:val="pt-PT"/>
              </w:rPr>
              <w:t>Easy</w:t>
            </w:r>
            <w:proofErr w:type="spellEnd"/>
            <w:r w:rsidRPr="00CB71F5">
              <w:rPr>
                <w:rFonts w:ascii="NewsGotT" w:hAnsi="NewsGotT"/>
                <w:lang w:val="pt-PT"/>
              </w:rPr>
              <w:t xml:space="preserve"> </w:t>
            </w:r>
            <w:proofErr w:type="spellStart"/>
            <w:r w:rsidRPr="00CB71F5">
              <w:rPr>
                <w:rFonts w:ascii="NewsGotT" w:hAnsi="NewsGotT"/>
                <w:lang w:val="pt-PT"/>
              </w:rPr>
              <w:t>Evaluation</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Consciousness</w:t>
            </w:r>
            <w:proofErr w:type="spellEnd"/>
            <w:r w:rsidRPr="00CB71F5">
              <w:rPr>
                <w:rFonts w:ascii="NewsGotT" w:hAnsi="NewsGotT"/>
                <w:lang w:val="pt-PT"/>
              </w:rPr>
              <w:t xml:space="preserve"> (SQUEEC) </w:t>
            </w:r>
            <w:r w:rsidRPr="00CB71F5">
              <w:rPr>
                <w:rFonts w:ascii="NewsGotT" w:hAnsi="NewsGotT"/>
                <w:lang w:val="pt-PT"/>
              </w:rPr>
              <w:tab/>
            </w:r>
          </w:p>
        </w:tc>
      </w:tr>
      <w:tr w:rsidR="005D2E29" w:rsidRPr="00CB71F5" w14:paraId="67DCFBA3" w14:textId="77777777" w:rsidTr="005D2E29">
        <w:tc>
          <w:tcPr>
            <w:tcW w:w="9054" w:type="dxa"/>
          </w:tcPr>
          <w:p w14:paraId="7FFB5446" w14:textId="0FF52A59" w:rsidR="005D2E29" w:rsidRPr="00CB71F5" w:rsidRDefault="005D2E29" w:rsidP="00753B8C">
            <w:pPr>
              <w:spacing w:line="360" w:lineRule="auto"/>
              <w:jc w:val="both"/>
              <w:rPr>
                <w:rFonts w:ascii="NewsGotT" w:hAnsi="NewsGotT"/>
                <w:lang w:val="pt-PT"/>
              </w:rPr>
            </w:pPr>
            <w:r w:rsidRPr="00CB71F5">
              <w:rPr>
                <w:rFonts w:ascii="NewsGotT" w:hAnsi="NewsGotT"/>
                <w:lang w:val="pt-PT"/>
              </w:rPr>
              <w:t xml:space="preserve">Short </w:t>
            </w:r>
            <w:proofErr w:type="spellStart"/>
            <w:r w:rsidRPr="00CB71F5">
              <w:rPr>
                <w:rFonts w:ascii="NewsGotT" w:hAnsi="NewsGotT"/>
                <w:lang w:val="pt-PT"/>
              </w:rPr>
              <w:t>Portable</w:t>
            </w:r>
            <w:proofErr w:type="spellEnd"/>
            <w:r w:rsidRPr="00CB71F5">
              <w:rPr>
                <w:rFonts w:ascii="NewsGotT" w:hAnsi="NewsGotT"/>
                <w:lang w:val="pt-PT"/>
              </w:rPr>
              <w:t xml:space="preserve"> Mental Status </w:t>
            </w:r>
            <w:proofErr w:type="spellStart"/>
            <w:r w:rsidRPr="00CB71F5">
              <w:rPr>
                <w:rFonts w:ascii="NewsGotT" w:hAnsi="NewsGotT"/>
                <w:lang w:val="pt-PT"/>
              </w:rPr>
              <w:t>Questionnaire</w:t>
            </w:r>
            <w:proofErr w:type="spellEnd"/>
            <w:r w:rsidRPr="00CB71F5">
              <w:rPr>
                <w:rFonts w:ascii="NewsGotT" w:hAnsi="NewsGotT"/>
                <w:lang w:val="pt-PT"/>
              </w:rPr>
              <w:t xml:space="preserve"> (SPMSQ) </w:t>
            </w:r>
          </w:p>
        </w:tc>
      </w:tr>
      <w:tr w:rsidR="005D2E29" w:rsidRPr="00CB71F5" w14:paraId="786F37AF" w14:textId="77777777" w:rsidTr="005D2E29">
        <w:tc>
          <w:tcPr>
            <w:tcW w:w="9054" w:type="dxa"/>
          </w:tcPr>
          <w:p w14:paraId="23AE7FF2" w14:textId="7E22D19A"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The</w:t>
            </w:r>
            <w:proofErr w:type="spellEnd"/>
            <w:r w:rsidRPr="00CB71F5">
              <w:rPr>
                <w:rFonts w:ascii="NewsGotT" w:hAnsi="NewsGotT"/>
                <w:lang w:val="pt-PT"/>
              </w:rPr>
              <w:t xml:space="preserve"> 4As </w:t>
            </w:r>
            <w:proofErr w:type="spellStart"/>
            <w:r w:rsidRPr="00CB71F5">
              <w:rPr>
                <w:rFonts w:ascii="NewsGotT" w:hAnsi="NewsGotT"/>
                <w:lang w:val="pt-PT"/>
              </w:rPr>
              <w:t>Test</w:t>
            </w:r>
            <w:proofErr w:type="spellEnd"/>
            <w:r w:rsidRPr="00CB71F5">
              <w:rPr>
                <w:rFonts w:ascii="NewsGotT" w:hAnsi="NewsGotT"/>
                <w:lang w:val="pt-PT"/>
              </w:rPr>
              <w:t xml:space="preserve"> (4AT) </w:t>
            </w:r>
          </w:p>
        </w:tc>
      </w:tr>
      <w:tr w:rsidR="005D2E29" w:rsidRPr="00CB71F5" w14:paraId="7DB3D4B6" w14:textId="77777777" w:rsidTr="005D2E29">
        <w:tc>
          <w:tcPr>
            <w:tcW w:w="9054" w:type="dxa"/>
          </w:tcPr>
          <w:p w14:paraId="5DB82D6F" w14:textId="77777777" w:rsidR="005D2E29" w:rsidRPr="00CB71F5" w:rsidRDefault="005D2E29" w:rsidP="00753B8C">
            <w:pPr>
              <w:spacing w:line="360" w:lineRule="auto"/>
              <w:jc w:val="both"/>
              <w:rPr>
                <w:rFonts w:ascii="NewsGotT" w:hAnsi="NewsGotT"/>
                <w:lang w:val="pt-PT"/>
              </w:rPr>
            </w:pPr>
            <w:proofErr w:type="spellStart"/>
            <w:r w:rsidRPr="00CB71F5">
              <w:rPr>
                <w:rFonts w:ascii="NewsGotT" w:hAnsi="NewsGotT"/>
                <w:lang w:val="pt-PT"/>
              </w:rPr>
              <w:t>Vigilance</w:t>
            </w:r>
            <w:proofErr w:type="spellEnd"/>
            <w:r w:rsidRPr="00CB71F5">
              <w:rPr>
                <w:rFonts w:ascii="NewsGotT" w:hAnsi="NewsGotT"/>
                <w:lang w:val="pt-PT"/>
              </w:rPr>
              <w:t xml:space="preserve"> A </w:t>
            </w:r>
            <w:proofErr w:type="spellStart"/>
            <w:r w:rsidRPr="00CB71F5">
              <w:rPr>
                <w:rFonts w:ascii="NewsGotT" w:hAnsi="NewsGotT"/>
                <w:lang w:val="pt-PT"/>
              </w:rPr>
              <w:t>Test</w:t>
            </w:r>
            <w:proofErr w:type="spellEnd"/>
          </w:p>
        </w:tc>
      </w:tr>
    </w:tbl>
    <w:p w14:paraId="2D5735E2" w14:textId="3B2967C6" w:rsidR="004F06AD" w:rsidRPr="00CB71F5" w:rsidRDefault="004F06AD" w:rsidP="00753B8C">
      <w:pPr>
        <w:spacing w:line="360" w:lineRule="auto"/>
        <w:jc w:val="both"/>
        <w:rPr>
          <w:rFonts w:ascii="NewsGotT" w:hAnsi="NewsGotT"/>
          <w:lang w:val="pt-PT"/>
        </w:rPr>
      </w:pPr>
    </w:p>
    <w:p w14:paraId="03EC8809" w14:textId="700414A3" w:rsidR="0009422E" w:rsidRDefault="0009422E" w:rsidP="00753B8C">
      <w:pPr>
        <w:spacing w:line="360" w:lineRule="auto"/>
        <w:jc w:val="both"/>
        <w:rPr>
          <w:rFonts w:ascii="NewsGotT" w:hAnsi="NewsGotT"/>
          <w:lang w:val="pt-PT"/>
        </w:rPr>
      </w:pPr>
    </w:p>
    <w:p w14:paraId="679898D7" w14:textId="34995300" w:rsidR="00404EA9" w:rsidRDefault="00404EA9" w:rsidP="00753B8C">
      <w:pPr>
        <w:spacing w:line="360" w:lineRule="auto"/>
        <w:jc w:val="both"/>
        <w:rPr>
          <w:rFonts w:ascii="NewsGotT" w:hAnsi="NewsGotT"/>
          <w:b/>
          <w:bCs/>
          <w:color w:val="FF0000"/>
          <w:lang w:val="pt-PT"/>
        </w:rPr>
      </w:pPr>
      <w:r w:rsidRPr="00404EA9">
        <w:rPr>
          <w:rFonts w:ascii="NewsGotT" w:hAnsi="NewsGotT"/>
          <w:b/>
          <w:bCs/>
          <w:color w:val="FF0000"/>
          <w:lang w:val="pt-PT"/>
        </w:rPr>
        <w:lastRenderedPageBreak/>
        <w:t xml:space="preserve">Aqui acho que é mais interessante falar apenas dos que são utilizados em Portugal. No entanto não tenho bem a certeza de quais são utilizados. Preciso de ajuda neste ponto! </w:t>
      </w:r>
    </w:p>
    <w:p w14:paraId="7912028F" w14:textId="77777777" w:rsidR="00D221B1" w:rsidRPr="00404EA9" w:rsidRDefault="00D221B1" w:rsidP="00753B8C">
      <w:pPr>
        <w:spacing w:line="360" w:lineRule="auto"/>
        <w:jc w:val="both"/>
        <w:rPr>
          <w:rFonts w:ascii="NewsGotT" w:hAnsi="NewsGotT"/>
          <w:b/>
          <w:bCs/>
          <w:color w:val="FF0000"/>
          <w:lang w:val="pt-PT"/>
        </w:rPr>
      </w:pPr>
    </w:p>
    <w:p w14:paraId="13540C9F" w14:textId="77777777" w:rsidR="00404EA9" w:rsidRPr="00CB71F5" w:rsidRDefault="00404EA9" w:rsidP="00753B8C">
      <w:pPr>
        <w:spacing w:line="360" w:lineRule="auto"/>
        <w:jc w:val="both"/>
        <w:rPr>
          <w:rFonts w:ascii="NewsGotT" w:hAnsi="NewsGotT"/>
          <w:lang w:val="pt-PT"/>
        </w:rPr>
      </w:pPr>
    </w:p>
    <w:p w14:paraId="3136400D" w14:textId="0043D1C6" w:rsidR="0009422E" w:rsidRPr="00CB71F5" w:rsidRDefault="0009422E" w:rsidP="00753B8C">
      <w:pPr>
        <w:spacing w:line="360" w:lineRule="auto"/>
        <w:jc w:val="both"/>
        <w:rPr>
          <w:rFonts w:ascii="NewsGotT" w:hAnsi="NewsGotT"/>
          <w:lang w:val="pt-PT"/>
        </w:rPr>
      </w:pPr>
      <w:proofErr w:type="spellStart"/>
      <w:r w:rsidRPr="00CB71F5">
        <w:rPr>
          <w:rFonts w:ascii="NewsGotT" w:hAnsi="NewsGotT"/>
          <w:b/>
          <w:bCs/>
          <w:i/>
          <w:iCs/>
          <w:lang w:val="pt-PT"/>
        </w:rPr>
        <w:t>Confusion</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Assessment</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Method</w:t>
      </w:r>
      <w:proofErr w:type="spellEnd"/>
      <w:r w:rsidRPr="00CB71F5">
        <w:rPr>
          <w:rFonts w:ascii="NewsGotT" w:hAnsi="NewsGotT"/>
          <w:b/>
          <w:bCs/>
          <w:i/>
          <w:iCs/>
          <w:lang w:val="pt-PT"/>
        </w:rPr>
        <w:t xml:space="preserve"> </w:t>
      </w:r>
      <w:r w:rsidRPr="00CB71F5">
        <w:rPr>
          <w:rFonts w:ascii="NewsGotT" w:hAnsi="NewsGotT"/>
          <w:b/>
          <w:bCs/>
          <w:lang w:val="pt-PT"/>
        </w:rPr>
        <w:t>(CAM</w:t>
      </w:r>
      <w:r w:rsidRPr="00CB71F5">
        <w:rPr>
          <w:rFonts w:ascii="NewsGotT" w:hAnsi="NewsGotT"/>
          <w:lang w:val="pt-PT"/>
        </w:rPr>
        <w:t>)</w:t>
      </w:r>
    </w:p>
    <w:p w14:paraId="3E832BBB" w14:textId="77777777" w:rsidR="00D607CA" w:rsidRPr="00CB71F5" w:rsidRDefault="00D607CA" w:rsidP="00753B8C">
      <w:pPr>
        <w:spacing w:line="360" w:lineRule="auto"/>
        <w:jc w:val="both"/>
        <w:rPr>
          <w:rFonts w:ascii="NewsGotT" w:hAnsi="NewsGotT"/>
          <w:lang w:val="pt-PT"/>
        </w:rPr>
      </w:pPr>
    </w:p>
    <w:p w14:paraId="5DE10CCF" w14:textId="2F35C679" w:rsidR="00D607CA" w:rsidRPr="00CB71F5" w:rsidRDefault="0009422E" w:rsidP="00753B8C">
      <w:pPr>
        <w:spacing w:line="360" w:lineRule="auto"/>
        <w:ind w:firstLine="720"/>
        <w:jc w:val="both"/>
        <w:rPr>
          <w:rFonts w:ascii="NewsGotT" w:hAnsi="NewsGotT"/>
          <w:lang w:val="pt-PT"/>
        </w:rPr>
      </w:pPr>
      <w:r w:rsidRPr="00CB71F5">
        <w:rPr>
          <w:rFonts w:ascii="NewsGotT" w:hAnsi="NewsGotT"/>
          <w:lang w:val="pt-PT"/>
        </w:rPr>
        <w:t xml:space="preserve">O </w:t>
      </w:r>
      <w:r w:rsidR="00D607CA" w:rsidRPr="00CB71F5">
        <w:rPr>
          <w:rFonts w:ascii="NewsGotT" w:hAnsi="NewsGotT"/>
          <w:lang w:val="pt-PT"/>
        </w:rPr>
        <w:t>Método de Avaliação da Confusão (</w:t>
      </w:r>
      <w:r w:rsidRPr="00CB71F5">
        <w:rPr>
          <w:rFonts w:ascii="NewsGotT" w:hAnsi="NewsGotT"/>
          <w:lang w:val="pt-PT"/>
        </w:rPr>
        <w:t>CAM</w:t>
      </w:r>
      <w:r w:rsidR="00D607CA" w:rsidRPr="00CB71F5">
        <w:rPr>
          <w:rFonts w:ascii="NewsGotT" w:hAnsi="NewsGotT"/>
          <w:lang w:val="pt-PT"/>
        </w:rPr>
        <w:t>)</w:t>
      </w:r>
      <w:r w:rsidRPr="00CB71F5">
        <w:rPr>
          <w:rFonts w:ascii="NewsGotT" w:hAnsi="NewsGotT"/>
          <w:lang w:val="pt-PT"/>
        </w:rPr>
        <w:t xml:space="preserve"> constitui uma ferramenta de diagnóstico de </w:t>
      </w:r>
      <w:proofErr w:type="spellStart"/>
      <w:r w:rsidRPr="00CB71F5">
        <w:rPr>
          <w:rFonts w:ascii="NewsGotT" w:hAnsi="NewsGotT"/>
          <w:i/>
          <w:iCs/>
          <w:lang w:val="pt-PT"/>
        </w:rPr>
        <w:t>delirium</w:t>
      </w:r>
      <w:proofErr w:type="spellEnd"/>
      <w:r w:rsidRPr="00CB71F5">
        <w:rPr>
          <w:rFonts w:ascii="NewsGotT" w:hAnsi="NewsGotT"/>
          <w:lang w:val="pt-PT"/>
        </w:rPr>
        <w:t xml:space="preserve"> publicada em 1990, originalmente desenvolvida a partir de uma revisão da literatura</w:t>
      </w:r>
      <w:r w:rsidR="00577245" w:rsidRPr="00CB71F5">
        <w:rPr>
          <w:rFonts w:ascii="NewsGotT" w:hAnsi="NewsGotT"/>
          <w:lang w:val="pt-PT"/>
        </w:rPr>
        <w:t xml:space="preserve"> com o</w:t>
      </w:r>
      <w:r w:rsidRPr="00CB71F5">
        <w:rPr>
          <w:rFonts w:ascii="NewsGotT" w:hAnsi="NewsGotT"/>
          <w:lang w:val="pt-PT"/>
        </w:rPr>
        <w:t xml:space="preserve"> consenso de especialistas e validada com base </w:t>
      </w:r>
      <w:r w:rsidR="00577245" w:rsidRPr="00CB71F5">
        <w:rPr>
          <w:rFonts w:ascii="NewsGotT" w:hAnsi="NewsGotT"/>
          <w:lang w:val="pt-PT"/>
        </w:rPr>
        <w:t>nos</w:t>
      </w:r>
      <w:r w:rsidRPr="00CB71F5">
        <w:rPr>
          <w:rFonts w:ascii="NewsGotT" w:hAnsi="NewsGotT"/>
          <w:lang w:val="pt-PT"/>
        </w:rPr>
        <w:t xml:space="preserve"> critérios da 3ª edição do DSM (DSM-III)</w:t>
      </w:r>
      <w:r w:rsidR="00577245" w:rsidRPr="00CB71F5">
        <w:rPr>
          <w:rFonts w:ascii="NewsGotT" w:hAnsi="NewsGotT"/>
          <w:lang w:val="pt-PT"/>
        </w:rPr>
        <w:t xml:space="preserve"> </w:t>
      </w:r>
      <w:r w:rsidR="00577245"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77245" w:rsidRPr="00CB71F5">
        <w:rPr>
          <w:rFonts w:ascii="NewsGotT" w:hAnsi="NewsGotT"/>
          <w:lang w:val="pt-PT"/>
        </w:rPr>
        <w:fldChar w:fldCharType="separate"/>
      </w:r>
      <w:r w:rsidR="00577245" w:rsidRPr="00CB71F5">
        <w:rPr>
          <w:rFonts w:ascii="NewsGotT" w:hAnsi="NewsGotT"/>
          <w:noProof/>
          <w:lang w:val="pt-PT"/>
        </w:rPr>
        <w:t>(S. K. Inouye et al., 1990)</w:t>
      </w:r>
      <w:r w:rsidR="00577245" w:rsidRPr="00CB71F5">
        <w:rPr>
          <w:rFonts w:ascii="NewsGotT" w:hAnsi="NewsGotT"/>
          <w:lang w:val="pt-PT"/>
        </w:rPr>
        <w:fldChar w:fldCharType="end"/>
      </w:r>
      <w:r w:rsidRPr="00CB71F5">
        <w:rPr>
          <w:rFonts w:ascii="NewsGotT" w:hAnsi="NewsGotT"/>
          <w:lang w:val="pt-PT"/>
        </w:rPr>
        <w:t xml:space="preserve">. </w:t>
      </w:r>
      <w:r w:rsidR="00D607CA" w:rsidRPr="00CB71F5">
        <w:rPr>
          <w:rFonts w:ascii="NewsGotT" w:hAnsi="NewsGotT"/>
          <w:lang w:val="pt-PT"/>
        </w:rPr>
        <w:t xml:space="preserve">Este tem sido o instrumento mais amplamente utilizado para identificar </w:t>
      </w:r>
      <w:proofErr w:type="spellStart"/>
      <w:r w:rsidR="00D607CA" w:rsidRPr="00CB71F5">
        <w:rPr>
          <w:rFonts w:ascii="NewsGotT" w:hAnsi="NewsGotT"/>
          <w:i/>
          <w:iCs/>
          <w:lang w:val="pt-PT"/>
        </w:rPr>
        <w:t>delirium</w:t>
      </w:r>
      <w:proofErr w:type="spellEnd"/>
      <w:r w:rsidR="00D607CA" w:rsidRPr="00CB71F5">
        <w:rPr>
          <w:rFonts w:ascii="NewsGotT" w:hAnsi="NewsGotT"/>
          <w:lang w:val="pt-PT"/>
        </w:rPr>
        <w:t>, no entanto, é necessária formação específica para assegurar bons resultados</w:t>
      </w:r>
      <w:r w:rsidR="00EE794E">
        <w:rPr>
          <w:rFonts w:ascii="NewsGotT" w:hAnsi="NewsGotT"/>
          <w:lang w:val="pt-PT"/>
        </w:rPr>
        <w:t xml:space="preserve"> </w:t>
      </w:r>
      <w:r w:rsidR="00D607CA" w:rsidRPr="00CB71F5">
        <w:rPr>
          <w:rFonts w:ascii="NewsGotT" w:hAnsi="NewsGotT"/>
          <w:lang w:val="pt-PT"/>
        </w:rPr>
        <w:fldChar w:fldCharType="begin" w:fldLock="1"/>
      </w:r>
      <w:r w:rsidR="00D607CA" w:rsidRPr="00CB71F5">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D607CA" w:rsidRPr="00CB71F5">
        <w:rPr>
          <w:rFonts w:ascii="NewsGotT" w:hAnsi="NewsGotT"/>
          <w:lang w:val="pt-PT"/>
        </w:rPr>
        <w:fldChar w:fldCharType="separate"/>
      </w:r>
      <w:r w:rsidR="00D607CA" w:rsidRPr="00CB71F5">
        <w:rPr>
          <w:rFonts w:ascii="NewsGotT" w:hAnsi="NewsGotT"/>
          <w:noProof/>
          <w:lang w:val="pt-PT"/>
        </w:rPr>
        <w:t>(De &amp; Wand, 2015)</w:t>
      </w:r>
      <w:r w:rsidR="00D607CA" w:rsidRPr="00CB71F5">
        <w:rPr>
          <w:rFonts w:ascii="NewsGotT" w:hAnsi="NewsGotT"/>
          <w:lang w:val="pt-PT"/>
        </w:rPr>
        <w:fldChar w:fldCharType="end"/>
      </w:r>
      <w:r w:rsidR="00EE794E">
        <w:rPr>
          <w:rFonts w:ascii="NewsGotT" w:hAnsi="NewsGotT"/>
          <w:lang w:val="pt-PT"/>
        </w:rPr>
        <w:t xml:space="preserve">. </w:t>
      </w:r>
    </w:p>
    <w:p w14:paraId="351F32BB" w14:textId="1C936B20" w:rsidR="00270B58" w:rsidRPr="00CB71F5" w:rsidRDefault="00577245" w:rsidP="00753B8C">
      <w:pPr>
        <w:spacing w:line="360" w:lineRule="auto"/>
        <w:ind w:firstLine="720"/>
        <w:jc w:val="both"/>
        <w:rPr>
          <w:rFonts w:ascii="NewsGotT" w:hAnsi="NewsGotT"/>
          <w:lang w:val="pt-PT"/>
        </w:rPr>
      </w:pPr>
      <w:r w:rsidRPr="00CB71F5">
        <w:rPr>
          <w:rFonts w:ascii="NewsGotT" w:hAnsi="NewsGotT"/>
          <w:lang w:val="pt-PT"/>
        </w:rPr>
        <w:t>Esta ferramenta foi desenhada</w:t>
      </w:r>
      <w:r w:rsidR="0009422E" w:rsidRPr="00CB71F5">
        <w:rPr>
          <w:rFonts w:ascii="NewsGotT" w:hAnsi="NewsGotT"/>
          <w:lang w:val="pt-PT"/>
        </w:rPr>
        <w:t xml:space="preserve"> com o objetivo de melhorar a identificação de </w:t>
      </w:r>
      <w:proofErr w:type="spellStart"/>
      <w:r w:rsidR="0009422E" w:rsidRPr="00CB71F5">
        <w:rPr>
          <w:rFonts w:ascii="NewsGotT" w:hAnsi="NewsGotT"/>
          <w:i/>
          <w:iCs/>
          <w:lang w:val="pt-PT"/>
        </w:rPr>
        <w:t>delirium</w:t>
      </w:r>
      <w:proofErr w:type="spellEnd"/>
      <w:r w:rsidR="0009422E" w:rsidRPr="00CB71F5">
        <w:rPr>
          <w:rFonts w:ascii="NewsGotT" w:hAnsi="NewsGotT"/>
          <w:lang w:val="pt-PT"/>
        </w:rPr>
        <w:t xml:space="preserve">, permitindo </w:t>
      </w:r>
      <w:r w:rsidR="00EF0B2D" w:rsidRPr="00CB71F5">
        <w:rPr>
          <w:rFonts w:ascii="NewsGotT" w:hAnsi="NewsGotT"/>
          <w:lang w:val="pt-PT"/>
        </w:rPr>
        <w:t>a realização de um</w:t>
      </w:r>
      <w:r w:rsidR="0009422E" w:rsidRPr="00CB71F5">
        <w:rPr>
          <w:rFonts w:ascii="NewsGotT" w:hAnsi="NewsGotT"/>
          <w:lang w:val="pt-PT"/>
        </w:rPr>
        <w:t xml:space="preserve"> diagnóstico mais rápido e eficaz através de uma breve avaliação cognitiva.</w:t>
      </w:r>
      <w:r w:rsidR="006C43F4" w:rsidRPr="00CB71F5">
        <w:rPr>
          <w:rFonts w:ascii="NewsGotT" w:hAnsi="NewsGotT"/>
          <w:lang w:val="pt-PT"/>
        </w:rPr>
        <w:t xml:space="preserve"> </w:t>
      </w:r>
      <w:r w:rsidR="000A5362" w:rsidRPr="00CB71F5">
        <w:rPr>
          <w:rFonts w:ascii="NewsGotT" w:hAnsi="NewsGotT"/>
          <w:lang w:val="pt-PT"/>
        </w:rPr>
        <w:t>Desta forma, permitiu</w:t>
      </w:r>
      <w:r w:rsidR="006C43F4" w:rsidRPr="00CB71F5">
        <w:rPr>
          <w:rFonts w:ascii="NewsGotT" w:hAnsi="NewsGotT"/>
          <w:lang w:val="pt-PT"/>
        </w:rPr>
        <w:t xml:space="preserve"> a redução da morbilidade e mortalidade desta condição devastadora, particularmente em pacientes idosos hospitalizados de alto risco tratados em serviços médicos e cirúrgicos gerais.</w:t>
      </w:r>
      <w:r w:rsidR="000A5362" w:rsidRPr="00CB71F5">
        <w:rPr>
          <w:rFonts w:ascii="NewsGotT" w:hAnsi="NewsGotT"/>
          <w:lang w:val="pt-PT"/>
        </w:rPr>
        <w:t xml:space="preserve"> Além disso, a CAM</w:t>
      </w:r>
      <w:r w:rsidR="000A5362" w:rsidRPr="00CB71F5">
        <w:rPr>
          <w:rFonts w:ascii="NewsGotT" w:hAnsi="NewsGotT"/>
          <w:sz w:val="23"/>
          <w:szCs w:val="23"/>
          <w:lang w:val="pt-PT"/>
        </w:rPr>
        <w:t xml:space="preserve"> </w:t>
      </w:r>
      <w:r w:rsidR="000A5362" w:rsidRPr="00CB71F5">
        <w:rPr>
          <w:rFonts w:ascii="NewsGotT" w:hAnsi="NewsGotT"/>
          <w:lang w:val="pt-PT"/>
        </w:rPr>
        <w:t>apresentou-se não só como uma ferramenta de diagnóstico padronizada como</w:t>
      </w:r>
      <w:r w:rsidR="006C43F4" w:rsidRPr="00CB71F5">
        <w:rPr>
          <w:rFonts w:ascii="NewsGotT" w:hAnsi="NewsGotT"/>
          <w:lang w:val="pt-PT"/>
        </w:rPr>
        <w:t xml:space="preserve"> também como um meio de sistematização e registo de observações clínicas</w:t>
      </w:r>
      <w:r w:rsidR="00EE794E">
        <w:rPr>
          <w:rFonts w:ascii="NewsGotT" w:hAnsi="NewsGotT"/>
          <w:lang w:val="pt-PT"/>
        </w:rPr>
        <w:t xml:space="preserve"> </w:t>
      </w:r>
      <w:r w:rsidR="000A5362"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0A5362" w:rsidRPr="00CB71F5">
        <w:rPr>
          <w:rFonts w:ascii="NewsGotT" w:hAnsi="NewsGotT"/>
          <w:lang w:val="pt-PT"/>
        </w:rPr>
        <w:fldChar w:fldCharType="separate"/>
      </w:r>
      <w:r w:rsidR="000A5362" w:rsidRPr="00CB71F5">
        <w:rPr>
          <w:rFonts w:ascii="NewsGotT" w:hAnsi="NewsGotT"/>
          <w:noProof/>
          <w:lang w:val="pt-PT"/>
        </w:rPr>
        <w:t>(S. K. Inouye et al., 1990)</w:t>
      </w:r>
      <w:r w:rsidR="000A5362" w:rsidRPr="00CB71F5">
        <w:rPr>
          <w:rFonts w:ascii="NewsGotT" w:hAnsi="NewsGotT"/>
          <w:lang w:val="pt-PT"/>
        </w:rPr>
        <w:fldChar w:fldCharType="end"/>
      </w:r>
      <w:r w:rsidR="00EE794E">
        <w:rPr>
          <w:rFonts w:ascii="NewsGotT" w:hAnsi="NewsGotT"/>
          <w:lang w:val="pt-PT"/>
        </w:rPr>
        <w:t xml:space="preserve">. </w:t>
      </w:r>
    </w:p>
    <w:p w14:paraId="301FEAFD" w14:textId="068DCFE5" w:rsidR="000A5362" w:rsidRDefault="00585943" w:rsidP="00753B8C">
      <w:pPr>
        <w:spacing w:line="360" w:lineRule="auto"/>
        <w:ind w:firstLine="720"/>
        <w:jc w:val="both"/>
        <w:rPr>
          <w:rFonts w:ascii="NewsGotT" w:hAnsi="NewsGotT"/>
          <w:lang w:val="pt-PT"/>
        </w:rPr>
      </w:pPr>
      <w:r w:rsidRPr="00CB71F5">
        <w:rPr>
          <w:rFonts w:ascii="NewsGotT" w:hAnsi="NewsGotT"/>
          <w:lang w:val="pt-PT"/>
        </w:rPr>
        <w:t xml:space="preserve">O questionário resultante (ver </w:t>
      </w:r>
      <w:r w:rsidR="00F600D4" w:rsidRPr="00CB71F5">
        <w:rPr>
          <w:rFonts w:ascii="NewsGotT" w:hAnsi="NewsGotT"/>
          <w:lang w:val="pt-PT"/>
        </w:rPr>
        <w:fldChar w:fldCharType="begin"/>
      </w:r>
      <w:r w:rsidR="00F600D4" w:rsidRPr="00CB71F5">
        <w:rPr>
          <w:rFonts w:ascii="NewsGotT" w:hAnsi="NewsGotT"/>
          <w:lang w:val="pt-PT"/>
        </w:rPr>
        <w:instrText xml:space="preserve"> REF _Ref68863761 \h </w:instrText>
      </w:r>
      <w:r w:rsidR="00944B39" w:rsidRPr="00CB71F5">
        <w:rPr>
          <w:rFonts w:ascii="NewsGotT" w:hAnsi="NewsGotT"/>
          <w:lang w:val="pt-PT"/>
        </w:rPr>
        <w:instrText xml:space="preserve"> \* MERGEFORMAT </w:instrText>
      </w:r>
      <w:r w:rsidR="00F600D4" w:rsidRPr="00CB71F5">
        <w:rPr>
          <w:rFonts w:ascii="NewsGotT" w:hAnsi="NewsGotT"/>
          <w:lang w:val="pt-PT"/>
        </w:rPr>
      </w:r>
      <w:r w:rsidR="00F600D4" w:rsidRPr="00CB71F5">
        <w:rPr>
          <w:rFonts w:ascii="NewsGotT" w:hAnsi="NewsGotT"/>
          <w:lang w:val="pt-PT"/>
        </w:rPr>
        <w:fldChar w:fldCharType="separate"/>
      </w:r>
      <w:r w:rsidR="00F600D4" w:rsidRPr="00CB71F5">
        <w:rPr>
          <w:rFonts w:ascii="NewsGotT" w:hAnsi="NewsGotT"/>
          <w:lang w:val="pt-PT"/>
        </w:rPr>
        <w:t xml:space="preserve">Anexo I – </w:t>
      </w:r>
      <w:proofErr w:type="spellStart"/>
      <w:r w:rsidR="00F600D4" w:rsidRPr="00CB71F5">
        <w:rPr>
          <w:rFonts w:ascii="NewsGotT" w:hAnsi="NewsGotT"/>
          <w:lang w:val="pt-PT"/>
        </w:rPr>
        <w:t>The</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confusion</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assessment</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method</w:t>
      </w:r>
      <w:proofErr w:type="spellEnd"/>
      <w:r w:rsidR="00F600D4" w:rsidRPr="00CB71F5">
        <w:rPr>
          <w:rFonts w:ascii="NewsGotT" w:hAnsi="NewsGotT"/>
          <w:lang w:val="pt-PT"/>
        </w:rPr>
        <w:t xml:space="preserve"> </w:t>
      </w:r>
      <w:proofErr w:type="spellStart"/>
      <w:r w:rsidR="00F600D4" w:rsidRPr="00CB71F5">
        <w:rPr>
          <w:rFonts w:ascii="NewsGotT" w:hAnsi="NewsGotT"/>
          <w:lang w:val="pt-PT"/>
        </w:rPr>
        <w:t>instrument</w:t>
      </w:r>
      <w:proofErr w:type="spellEnd"/>
      <w:r w:rsidR="00F600D4" w:rsidRPr="00CB71F5">
        <w:rPr>
          <w:rFonts w:ascii="NewsGotT" w:hAnsi="NewsGotT"/>
          <w:lang w:val="pt-PT"/>
        </w:rPr>
        <w:fldChar w:fldCharType="end"/>
      </w:r>
      <w:r w:rsidRPr="00CB71F5">
        <w:rPr>
          <w:rFonts w:ascii="NewsGotT" w:hAnsi="NewsGotT"/>
          <w:lang w:val="pt-PT"/>
        </w:rPr>
        <w:t xml:space="preserve">) baseou-se em observações específicas relevantes para cada uma das nove características do </w:t>
      </w:r>
      <w:proofErr w:type="spellStart"/>
      <w:r w:rsidRPr="00CB71F5">
        <w:rPr>
          <w:rFonts w:ascii="NewsGotT" w:hAnsi="NewsGotT"/>
          <w:i/>
          <w:iCs/>
          <w:lang w:val="pt-PT"/>
        </w:rPr>
        <w:t>delirium</w:t>
      </w:r>
      <w:proofErr w:type="spellEnd"/>
      <w:r w:rsidRPr="00CB71F5">
        <w:rPr>
          <w:rFonts w:ascii="NewsGotT" w:hAnsi="NewsGotT"/>
          <w:lang w:val="pt-PT"/>
        </w:rPr>
        <w:t>. As características clínicas identificadas</w:t>
      </w:r>
      <w:r w:rsidR="00542747" w:rsidRPr="00CB71F5">
        <w:rPr>
          <w:rFonts w:ascii="NewsGotT" w:hAnsi="NewsGotT"/>
          <w:lang w:val="pt-PT"/>
        </w:rPr>
        <w:t xml:space="preserve"> para o desenvolvimento do CAM, estão incluídas nos critérios de diagnóstico DSM-III, e</w:t>
      </w:r>
      <w:r w:rsidR="00C43151" w:rsidRPr="00CB71F5">
        <w:rPr>
          <w:rFonts w:ascii="NewsGotT" w:hAnsi="NewsGotT"/>
          <w:lang w:val="pt-PT"/>
        </w:rPr>
        <w:t xml:space="preserve"> </w:t>
      </w:r>
      <w:r w:rsidRPr="00CB71F5">
        <w:rPr>
          <w:rFonts w:ascii="NewsGotT" w:hAnsi="NewsGotT"/>
          <w:lang w:val="pt-PT"/>
        </w:rPr>
        <w:t>foram</w:t>
      </w:r>
      <w:r w:rsidR="00542747" w:rsidRPr="00CB71F5">
        <w:rPr>
          <w:rFonts w:ascii="NewsGotT" w:hAnsi="NewsGotT"/>
          <w:lang w:val="pt-PT"/>
        </w:rPr>
        <w:t xml:space="preserve"> as seguintes</w:t>
      </w:r>
      <w:r w:rsidRPr="00CB71F5">
        <w:rPr>
          <w:rFonts w:ascii="NewsGotT" w:hAnsi="NewsGotT"/>
          <w:lang w:val="pt-PT"/>
        </w:rPr>
        <w:t>: início agudo e curso flutuante, desatenção, pensamento desorganizado,</w:t>
      </w:r>
      <w:r w:rsidR="00C43151" w:rsidRPr="00CB71F5">
        <w:rPr>
          <w:rFonts w:ascii="NewsGotT" w:hAnsi="NewsGotT"/>
          <w:lang w:val="pt-PT"/>
        </w:rPr>
        <w:t xml:space="preserve"> </w:t>
      </w:r>
      <w:r w:rsidRPr="00CB71F5">
        <w:rPr>
          <w:rFonts w:ascii="NewsGotT" w:hAnsi="NewsGotT"/>
          <w:lang w:val="pt-PT"/>
        </w:rPr>
        <w:t xml:space="preserve">alteração do nível de consciência, desorientação, perturbações da memória, perturbações </w:t>
      </w:r>
      <w:r w:rsidR="00E47437" w:rsidRPr="00CB71F5">
        <w:rPr>
          <w:rFonts w:ascii="NewsGotT" w:hAnsi="NewsGotT"/>
          <w:lang w:val="pt-PT"/>
        </w:rPr>
        <w:t>de perceção</w:t>
      </w:r>
      <w:r w:rsidRPr="00CB71F5">
        <w:rPr>
          <w:rFonts w:ascii="NewsGotT" w:hAnsi="NewsGotT"/>
          <w:lang w:val="pt-PT"/>
        </w:rPr>
        <w:t>, aumento ou diminuição da atividade psicomotora, e perturbação do ciclo sono-vigília.</w:t>
      </w:r>
      <w:r w:rsidR="00542747" w:rsidRPr="00CB71F5">
        <w:rPr>
          <w:rFonts w:ascii="NewsGotT" w:hAnsi="NewsGotT"/>
          <w:lang w:val="pt-PT"/>
        </w:rPr>
        <w:t xml:space="preserve"> </w:t>
      </w:r>
      <w:r w:rsidR="00542747"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542747" w:rsidRPr="00CB71F5">
        <w:rPr>
          <w:rFonts w:ascii="NewsGotT" w:hAnsi="NewsGotT"/>
          <w:lang w:val="pt-PT"/>
        </w:rPr>
        <w:fldChar w:fldCharType="separate"/>
      </w:r>
      <w:r w:rsidR="00542747" w:rsidRPr="00CB71F5">
        <w:rPr>
          <w:rFonts w:ascii="NewsGotT" w:hAnsi="NewsGotT"/>
          <w:noProof/>
          <w:lang w:val="pt-PT"/>
        </w:rPr>
        <w:t>(S. K. Inouye et al., 1990)</w:t>
      </w:r>
      <w:r w:rsidR="00542747" w:rsidRPr="00CB71F5">
        <w:rPr>
          <w:rFonts w:ascii="NewsGotT" w:hAnsi="NewsGotT"/>
          <w:lang w:val="pt-PT"/>
        </w:rPr>
        <w:fldChar w:fldCharType="end"/>
      </w:r>
      <w:r w:rsidR="00C160AE" w:rsidRPr="00CB71F5">
        <w:rPr>
          <w:rFonts w:ascii="NewsGotT" w:hAnsi="NewsGotT"/>
          <w:lang w:val="pt-PT"/>
        </w:rPr>
        <w:t xml:space="preserve"> O CAM já foi utilizado em mais de 4000 estudos publicados e traduzido em pelo menos 12 línguas, estando também adaptado para Unidades de Cuidados Intensivos (CAM-UCI) e departamentos de emergência. </w:t>
      </w:r>
      <w:r w:rsidR="00C160AE" w:rsidRPr="00CB71F5">
        <w:rPr>
          <w:rFonts w:ascii="NewsGotT" w:hAnsi="NewsGotT"/>
          <w:lang w:val="pt-PT"/>
        </w:rPr>
        <w:fldChar w:fldCharType="begin" w:fldLock="1"/>
      </w:r>
      <w:r w:rsidR="00C160AE" w:rsidRPr="00CB71F5">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C160AE" w:rsidRPr="00CB71F5">
        <w:rPr>
          <w:rFonts w:ascii="NewsGotT" w:hAnsi="NewsGotT"/>
          <w:lang w:val="pt-PT"/>
        </w:rPr>
        <w:fldChar w:fldCharType="separate"/>
      </w:r>
      <w:r w:rsidR="00C160AE" w:rsidRPr="00CB71F5">
        <w:rPr>
          <w:rFonts w:ascii="NewsGotT" w:hAnsi="NewsGotT"/>
          <w:noProof/>
          <w:lang w:val="pt-PT"/>
        </w:rPr>
        <w:t>(Sharon K. Inouye et al., 2014)</w:t>
      </w:r>
      <w:r w:rsidR="00C160AE" w:rsidRPr="00CB71F5">
        <w:rPr>
          <w:rFonts w:ascii="NewsGotT" w:hAnsi="NewsGotT"/>
          <w:lang w:val="pt-PT"/>
        </w:rPr>
        <w:fldChar w:fldCharType="end"/>
      </w:r>
    </w:p>
    <w:p w14:paraId="096D27DC" w14:textId="77777777" w:rsidR="00404EA9" w:rsidRPr="00CB71F5" w:rsidRDefault="00404EA9" w:rsidP="00753B8C">
      <w:pPr>
        <w:spacing w:line="360" w:lineRule="auto"/>
        <w:ind w:firstLine="720"/>
        <w:jc w:val="both"/>
        <w:rPr>
          <w:rFonts w:ascii="NewsGotT" w:hAnsi="NewsGotT"/>
          <w:lang w:val="pt-PT"/>
        </w:rPr>
      </w:pPr>
    </w:p>
    <w:p w14:paraId="72941CFB" w14:textId="77777777" w:rsidR="000A5362" w:rsidRPr="00CB71F5" w:rsidRDefault="000A5362" w:rsidP="00753B8C">
      <w:pPr>
        <w:spacing w:line="360" w:lineRule="auto"/>
        <w:jc w:val="both"/>
        <w:rPr>
          <w:rFonts w:ascii="NewsGotT" w:hAnsi="NewsGotT"/>
          <w:sz w:val="23"/>
          <w:szCs w:val="23"/>
          <w:lang w:val="pt-PT"/>
        </w:rPr>
      </w:pPr>
    </w:p>
    <w:p w14:paraId="552CB8CE" w14:textId="77777777" w:rsidR="00944B39" w:rsidRPr="00CB71F5" w:rsidRDefault="00AD2C29" w:rsidP="00753B8C">
      <w:pPr>
        <w:spacing w:line="360" w:lineRule="auto"/>
        <w:jc w:val="both"/>
        <w:rPr>
          <w:rFonts w:ascii="NewsGotT" w:hAnsi="NewsGotT"/>
          <w:b/>
          <w:bCs/>
          <w:lang w:val="pt-PT"/>
        </w:rPr>
      </w:pPr>
      <w:r w:rsidRPr="00CB71F5">
        <w:rPr>
          <w:rFonts w:ascii="NewsGotT" w:hAnsi="NewsGotT"/>
          <w:b/>
          <w:bCs/>
          <w:lang w:val="pt-PT"/>
        </w:rPr>
        <w:t xml:space="preserve">CAM-ICU </w:t>
      </w:r>
      <w:r w:rsidRPr="00CB71F5">
        <w:rPr>
          <w:rFonts w:ascii="NewsGotT" w:hAnsi="NewsGotT"/>
          <w:b/>
          <w:bCs/>
          <w:i/>
          <w:iCs/>
          <w:lang w:val="pt-PT"/>
        </w:rPr>
        <w:t>(</w:t>
      </w:r>
      <w:proofErr w:type="spellStart"/>
      <w:r w:rsidRPr="00CB71F5">
        <w:rPr>
          <w:rFonts w:ascii="NewsGotT" w:hAnsi="NewsGotT"/>
          <w:b/>
          <w:bCs/>
          <w:i/>
          <w:iCs/>
          <w:lang w:val="pt-PT"/>
        </w:rPr>
        <w:t>Confusion</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Assessment</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Method</w:t>
      </w:r>
      <w:proofErr w:type="spellEnd"/>
      <w:r w:rsidRPr="00CB71F5">
        <w:rPr>
          <w:rFonts w:ascii="NewsGotT" w:hAnsi="NewsGotT"/>
          <w:b/>
          <w:bCs/>
          <w:i/>
          <w:iCs/>
          <w:lang w:val="pt-PT"/>
        </w:rPr>
        <w:t xml:space="preserve"> for </w:t>
      </w:r>
      <w:proofErr w:type="spellStart"/>
      <w:r w:rsidRPr="00CB71F5">
        <w:rPr>
          <w:rFonts w:ascii="NewsGotT" w:hAnsi="NewsGotT"/>
          <w:b/>
          <w:bCs/>
          <w:i/>
          <w:iCs/>
          <w:lang w:val="pt-PT"/>
        </w:rPr>
        <w:t>the</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Intensive</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Care</w:t>
      </w:r>
      <w:proofErr w:type="spellEnd"/>
      <w:r w:rsidRPr="00CB71F5">
        <w:rPr>
          <w:rFonts w:ascii="NewsGotT" w:hAnsi="NewsGotT"/>
          <w:b/>
          <w:bCs/>
          <w:i/>
          <w:iCs/>
          <w:lang w:val="pt-PT"/>
        </w:rPr>
        <w:t xml:space="preserve"> </w:t>
      </w:r>
      <w:proofErr w:type="spellStart"/>
      <w:r w:rsidRPr="00CB71F5">
        <w:rPr>
          <w:rFonts w:ascii="NewsGotT" w:hAnsi="NewsGotT"/>
          <w:b/>
          <w:bCs/>
          <w:i/>
          <w:iCs/>
          <w:lang w:val="pt-PT"/>
        </w:rPr>
        <w:t>Unit</w:t>
      </w:r>
      <w:proofErr w:type="spellEnd"/>
      <w:r w:rsidRPr="00CB71F5">
        <w:rPr>
          <w:rFonts w:ascii="NewsGotT" w:hAnsi="NewsGotT"/>
          <w:b/>
          <w:bCs/>
          <w:i/>
          <w:iCs/>
          <w:lang w:val="pt-PT"/>
        </w:rPr>
        <w:t>)</w:t>
      </w:r>
    </w:p>
    <w:p w14:paraId="25949445" w14:textId="77777777" w:rsidR="00944B39" w:rsidRPr="00CB71F5" w:rsidRDefault="00944B39" w:rsidP="00753B8C">
      <w:pPr>
        <w:spacing w:line="360" w:lineRule="auto"/>
        <w:jc w:val="both"/>
        <w:rPr>
          <w:rFonts w:ascii="NewsGotT" w:hAnsi="NewsGotT"/>
          <w:b/>
          <w:bCs/>
          <w:lang w:val="pt-PT"/>
        </w:rPr>
      </w:pPr>
    </w:p>
    <w:p w14:paraId="311A8C80" w14:textId="614AED0D" w:rsidR="00404EA9" w:rsidRDefault="00944B39" w:rsidP="00404EA9">
      <w:pPr>
        <w:spacing w:line="360" w:lineRule="auto"/>
        <w:ind w:firstLine="720"/>
        <w:jc w:val="both"/>
        <w:rPr>
          <w:rFonts w:ascii="NewsGotT" w:hAnsi="NewsGotT"/>
          <w:lang w:val="pt-PT"/>
        </w:rPr>
      </w:pPr>
      <w:r w:rsidRPr="00CB71F5">
        <w:rPr>
          <w:rFonts w:ascii="NewsGotT" w:hAnsi="NewsGotT"/>
          <w:lang w:val="pt-PT"/>
        </w:rPr>
        <w:t xml:space="preserve">O CAM-ICU foi adaptado do Método de Avaliação da Confusão (CAM) para avaliar doentes adultos críticos para o </w:t>
      </w:r>
      <w:proofErr w:type="spellStart"/>
      <w:r w:rsidRPr="00CB71F5">
        <w:rPr>
          <w:rFonts w:ascii="NewsGotT" w:hAnsi="NewsGotT"/>
          <w:i/>
          <w:iCs/>
          <w:lang w:val="pt-PT"/>
        </w:rPr>
        <w:t>delirium</w:t>
      </w:r>
      <w:proofErr w:type="spellEnd"/>
      <w:r w:rsidR="00404EA9">
        <w:rPr>
          <w:rFonts w:ascii="NewsGotT" w:hAnsi="NewsGotT"/>
          <w:lang w:val="pt-PT"/>
        </w:rPr>
        <w:t xml:space="preserve"> </w:t>
      </w:r>
      <w:r w:rsidRPr="00CB71F5">
        <w:rPr>
          <w:rFonts w:ascii="NewsGotT" w:hAnsi="NewsGotT"/>
          <w:lang w:val="pt-PT"/>
        </w:rPr>
        <w:fldChar w:fldCharType="begin" w:fldLock="1"/>
      </w:r>
      <w:r w:rsidRPr="00CB71F5">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CB71F5">
        <w:rPr>
          <w:rFonts w:ascii="NewsGotT" w:hAnsi="NewsGotT"/>
          <w:lang w:val="pt-PT"/>
        </w:rPr>
        <w:fldChar w:fldCharType="separate"/>
      </w:r>
      <w:r w:rsidRPr="00CB71F5">
        <w:rPr>
          <w:rFonts w:ascii="NewsGotT" w:hAnsi="NewsGotT"/>
          <w:noProof/>
          <w:lang w:val="pt-PT"/>
        </w:rPr>
        <w:t>(Ely et al., 2001)</w:t>
      </w:r>
      <w:r w:rsidRPr="00CB71F5">
        <w:rPr>
          <w:rFonts w:ascii="NewsGotT" w:hAnsi="NewsGotT"/>
          <w:lang w:val="pt-PT"/>
        </w:rPr>
        <w:fldChar w:fldCharType="end"/>
      </w:r>
      <w:r w:rsidR="00404EA9">
        <w:rPr>
          <w:rFonts w:ascii="NewsGotT" w:hAnsi="NewsGotT"/>
          <w:lang w:val="pt-PT"/>
        </w:rPr>
        <w:t xml:space="preserve">. </w:t>
      </w:r>
      <w:r w:rsidRPr="00CB71F5">
        <w:rPr>
          <w:rFonts w:ascii="NewsGotT" w:hAnsi="NewsGotT"/>
          <w:lang w:val="pt-PT"/>
        </w:rPr>
        <w:t xml:space="preserve"> Embora o CAM-ICU </w:t>
      </w:r>
      <w:r w:rsidR="00953F37" w:rsidRPr="00CB71F5">
        <w:rPr>
          <w:rFonts w:ascii="NewsGotT" w:hAnsi="NewsGotT"/>
          <w:lang w:val="pt-PT"/>
        </w:rPr>
        <w:t xml:space="preserve">seja um algoritmo que se baseia na </w:t>
      </w:r>
      <w:r w:rsidR="00953F37" w:rsidRPr="00CB71F5">
        <w:rPr>
          <w:rFonts w:ascii="NewsGotT" w:hAnsi="NewsGotT"/>
          <w:lang w:val="pt-PT"/>
        </w:rPr>
        <w:lastRenderedPageBreak/>
        <w:t xml:space="preserve">presença de quatro elementos característicos do </w:t>
      </w:r>
      <w:proofErr w:type="spellStart"/>
      <w:r w:rsidR="00953F37" w:rsidRPr="00CB71F5">
        <w:rPr>
          <w:rFonts w:ascii="NewsGotT" w:hAnsi="NewsGotT"/>
          <w:i/>
          <w:iCs/>
          <w:lang w:val="pt-PT"/>
        </w:rPr>
        <w:t>delirium</w:t>
      </w:r>
      <w:proofErr w:type="spellEnd"/>
      <w:r w:rsidR="00953F37" w:rsidRPr="00CB71F5">
        <w:rPr>
          <w:rFonts w:ascii="NewsGotT" w:hAnsi="NewsGotT"/>
          <w:lang w:val="pt-PT"/>
        </w:rPr>
        <w:t>: início súbito, flutuação dos sintomas, inatenção e pensamento desorganizado ou alteração da consciência</w:t>
      </w:r>
      <w:r w:rsidR="00347332" w:rsidRPr="00CB71F5">
        <w:rPr>
          <w:rFonts w:ascii="NewsGotT" w:hAnsi="NewsGotT"/>
          <w:lang w:val="pt-PT"/>
        </w:rPr>
        <w:t xml:space="preserve"> </w:t>
      </w:r>
      <w:r w:rsidR="00347332" w:rsidRPr="00CB71F5">
        <w:rPr>
          <w:rFonts w:ascii="NewsGotT" w:hAnsi="NewsGotT"/>
          <w:lang w:val="pt-PT"/>
        </w:rPr>
        <w:fldChar w:fldCharType="begin" w:fldLock="1"/>
      </w:r>
      <w:r w:rsidR="00071745" w:rsidRPr="00CB71F5">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00347332" w:rsidRPr="00CB71F5">
        <w:rPr>
          <w:rFonts w:ascii="NewsGotT" w:hAnsi="NewsGotT"/>
          <w:lang w:val="pt-PT"/>
        </w:rPr>
        <w:fldChar w:fldCharType="separate"/>
      </w:r>
      <w:r w:rsidR="00347332" w:rsidRPr="00CB71F5">
        <w:rPr>
          <w:rFonts w:ascii="NewsGotT" w:hAnsi="NewsGotT"/>
          <w:noProof/>
          <w:lang w:val="pt-PT"/>
        </w:rPr>
        <w:t>(S. K. Inouye et al., 1990)</w:t>
      </w:r>
      <w:r w:rsidR="00347332" w:rsidRPr="00CB71F5">
        <w:rPr>
          <w:rFonts w:ascii="NewsGotT" w:hAnsi="NewsGotT"/>
          <w:lang w:val="pt-PT"/>
        </w:rPr>
        <w:fldChar w:fldCharType="end"/>
      </w:r>
      <w:r w:rsidR="00953F37" w:rsidRPr="00CB71F5">
        <w:rPr>
          <w:rFonts w:ascii="NewsGotT" w:hAnsi="NewsGotT"/>
          <w:lang w:val="pt-PT"/>
        </w:rPr>
        <w:t xml:space="preserve"> (ver </w:t>
      </w:r>
      <w:r w:rsidR="00953F37" w:rsidRPr="00CB71F5">
        <w:rPr>
          <w:rFonts w:ascii="NewsGotT" w:hAnsi="NewsGotT"/>
          <w:lang w:val="pt-PT"/>
        </w:rPr>
        <w:fldChar w:fldCharType="begin"/>
      </w:r>
      <w:r w:rsidR="00953F37" w:rsidRPr="00CB71F5">
        <w:rPr>
          <w:rFonts w:ascii="NewsGotT" w:hAnsi="NewsGotT"/>
          <w:lang w:val="pt-PT"/>
        </w:rPr>
        <w:instrText xml:space="preserve"> REF _Ref68873954 \h  \* MERGEFORMAT </w:instrText>
      </w:r>
      <w:r w:rsidR="00953F37" w:rsidRPr="00CB71F5">
        <w:rPr>
          <w:rFonts w:ascii="NewsGotT" w:hAnsi="NewsGotT"/>
          <w:lang w:val="pt-PT"/>
        </w:rPr>
      </w:r>
      <w:r w:rsidR="00953F37" w:rsidRPr="00CB71F5">
        <w:rPr>
          <w:rFonts w:ascii="NewsGotT" w:hAnsi="NewsGotT"/>
          <w:lang w:val="pt-PT"/>
        </w:rPr>
        <w:fldChar w:fldCharType="separate"/>
      </w:r>
      <w:r w:rsidR="00953F37" w:rsidRPr="00CB71F5">
        <w:rPr>
          <w:rFonts w:ascii="NewsGotT" w:hAnsi="NewsGotT"/>
          <w:lang w:val="pt-PT"/>
        </w:rPr>
        <w:t xml:space="preserve">Anexo II – </w:t>
      </w:r>
      <w:proofErr w:type="spellStart"/>
      <w:r w:rsidR="00953F37" w:rsidRPr="00CB71F5">
        <w:rPr>
          <w:rFonts w:ascii="NewsGotT" w:hAnsi="NewsGotT"/>
          <w:lang w:val="pt-PT"/>
        </w:rPr>
        <w:t>The</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Confusion</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Assessment</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Method</w:t>
      </w:r>
      <w:proofErr w:type="spellEnd"/>
      <w:r w:rsidR="00953F37" w:rsidRPr="00CB71F5">
        <w:rPr>
          <w:rFonts w:ascii="NewsGotT" w:hAnsi="NewsGotT"/>
          <w:lang w:val="pt-PT"/>
        </w:rPr>
        <w:t xml:space="preserve"> (CAM) </w:t>
      </w:r>
      <w:proofErr w:type="spellStart"/>
      <w:r w:rsidR="00953F37" w:rsidRPr="00CB71F5">
        <w:rPr>
          <w:rFonts w:ascii="NewsGotT" w:hAnsi="NewsGotT"/>
          <w:lang w:val="pt-PT"/>
        </w:rPr>
        <w:t>Diagnostic</w:t>
      </w:r>
      <w:proofErr w:type="spellEnd"/>
      <w:r w:rsidR="00953F37" w:rsidRPr="00CB71F5">
        <w:rPr>
          <w:rFonts w:ascii="NewsGotT" w:hAnsi="NewsGotT"/>
          <w:lang w:val="pt-PT"/>
        </w:rPr>
        <w:t xml:space="preserve"> </w:t>
      </w:r>
      <w:proofErr w:type="spellStart"/>
      <w:r w:rsidR="00953F37" w:rsidRPr="00CB71F5">
        <w:rPr>
          <w:rFonts w:ascii="NewsGotT" w:hAnsi="NewsGotT"/>
          <w:lang w:val="pt-PT"/>
        </w:rPr>
        <w:t>Algorithm</w:t>
      </w:r>
      <w:proofErr w:type="spellEnd"/>
      <w:r w:rsidR="00953F37" w:rsidRPr="00CB71F5">
        <w:rPr>
          <w:rFonts w:ascii="NewsGotT" w:hAnsi="NewsGotT"/>
          <w:lang w:val="pt-PT"/>
        </w:rPr>
        <w:t>*</w:t>
      </w:r>
      <w:r w:rsidR="00953F37" w:rsidRPr="00CB71F5">
        <w:rPr>
          <w:rFonts w:ascii="NewsGotT" w:hAnsi="NewsGotT"/>
          <w:lang w:val="pt-PT"/>
        </w:rPr>
        <w:fldChar w:fldCharType="end"/>
      </w:r>
      <w:r w:rsidR="00953F37" w:rsidRPr="00CB71F5">
        <w:rPr>
          <w:rFonts w:ascii="NewsGotT" w:hAnsi="NewsGotT"/>
          <w:lang w:val="pt-PT"/>
        </w:rPr>
        <w:t>)</w:t>
      </w:r>
      <w:r w:rsidRPr="00CB71F5">
        <w:rPr>
          <w:rFonts w:ascii="NewsGotT" w:hAnsi="NewsGotT"/>
          <w:lang w:val="pt-PT"/>
        </w:rPr>
        <w:t xml:space="preserve">, foi validado utilizando os critérios </w:t>
      </w:r>
      <w:r w:rsidR="00A3759B" w:rsidRPr="00CB71F5">
        <w:rPr>
          <w:rFonts w:ascii="NewsGotT" w:hAnsi="NewsGotT"/>
          <w:lang w:val="pt-PT"/>
        </w:rPr>
        <w:t>da quarta edição</w:t>
      </w:r>
      <w:r w:rsidR="0015532F" w:rsidRPr="00CB71F5">
        <w:rPr>
          <w:rFonts w:ascii="NewsGotT" w:hAnsi="NewsGotT"/>
          <w:lang w:val="pt-PT"/>
        </w:rPr>
        <w:t xml:space="preserve"> </w:t>
      </w:r>
      <w:r w:rsidRPr="00CB71F5">
        <w:rPr>
          <w:rFonts w:ascii="NewsGotT" w:hAnsi="NewsGotT"/>
          <w:lang w:val="pt-PT"/>
        </w:rPr>
        <w:t xml:space="preserve">do Manual de Diagnóstico e Estatística dos Transtornos Mentais. </w:t>
      </w:r>
    </w:p>
    <w:p w14:paraId="380F1D00" w14:textId="0AA4C705" w:rsidR="00404EA9" w:rsidRPr="00021D8B" w:rsidRDefault="00B868DD" w:rsidP="00021D8B">
      <w:pPr>
        <w:spacing w:line="360" w:lineRule="auto"/>
        <w:ind w:firstLine="720"/>
        <w:jc w:val="both"/>
        <w:rPr>
          <w:rFonts w:ascii="NewsGotT" w:hAnsi="NewsGotT"/>
          <w:sz w:val="23"/>
          <w:szCs w:val="23"/>
          <w:lang w:val="pt-PT"/>
        </w:rPr>
      </w:pPr>
      <w:r w:rsidRPr="00CB71F5">
        <w:rPr>
          <w:rFonts w:ascii="NewsGotT" w:hAnsi="NewsGotT"/>
          <w:lang w:val="pt-PT"/>
        </w:rPr>
        <w:t xml:space="preserve">O CAM-­ICU permite identificar o </w:t>
      </w:r>
      <w:proofErr w:type="spellStart"/>
      <w:r w:rsidRPr="00CB71F5">
        <w:rPr>
          <w:rFonts w:ascii="NewsGotT" w:hAnsi="NewsGotT"/>
          <w:i/>
          <w:iCs/>
          <w:lang w:val="pt-PT"/>
        </w:rPr>
        <w:t>delirium</w:t>
      </w:r>
      <w:proofErr w:type="spellEnd"/>
      <w:r w:rsidRPr="00CB71F5">
        <w:rPr>
          <w:rFonts w:ascii="NewsGotT" w:hAnsi="NewsGotT"/>
          <w:lang w:val="pt-PT"/>
        </w:rPr>
        <w:t xml:space="preserve"> em doentes críticos, principalmente doentes em ventilação mecânica. Utiliza métodos de avaliação não-­verbal para avaliar as características importantes de </w:t>
      </w:r>
      <w:proofErr w:type="spellStart"/>
      <w:r w:rsidRPr="00021D8B">
        <w:rPr>
          <w:rFonts w:ascii="NewsGotT" w:hAnsi="NewsGotT"/>
          <w:i/>
          <w:iCs/>
          <w:lang w:val="pt-PT"/>
        </w:rPr>
        <w:t>delirium</w:t>
      </w:r>
      <w:proofErr w:type="spellEnd"/>
      <w:r w:rsidR="00944B39" w:rsidRPr="00CB71F5">
        <w:rPr>
          <w:rFonts w:ascii="NewsGotT" w:hAnsi="NewsGotT"/>
          <w:lang w:val="pt-PT"/>
        </w:rPr>
        <w:t>.</w:t>
      </w:r>
      <w:r w:rsidR="00404EA9">
        <w:rPr>
          <w:rFonts w:ascii="NewsGotT" w:hAnsi="NewsGotT"/>
          <w:lang w:val="pt-PT"/>
        </w:rPr>
        <w:t xml:space="preserve"> </w:t>
      </w:r>
      <w:r w:rsidR="00C64AE3" w:rsidRPr="00CB71F5">
        <w:rPr>
          <w:rFonts w:ascii="NewsGotT" w:hAnsi="NewsGotT"/>
          <w:sz w:val="23"/>
          <w:szCs w:val="23"/>
          <w:lang w:val="pt-PT"/>
        </w:rPr>
        <w:t xml:space="preserve">A maioria dos questionários CAM-ICU são rapidamente realizados, não demorando geralmente mais do que </w:t>
      </w:r>
      <w:r w:rsidR="00944B39" w:rsidRPr="00CB71F5">
        <w:rPr>
          <w:rFonts w:ascii="NewsGotT" w:hAnsi="NewsGotT"/>
          <w:sz w:val="23"/>
          <w:szCs w:val="23"/>
          <w:lang w:val="pt-PT"/>
        </w:rPr>
        <w:t>alguns minutos</w:t>
      </w:r>
      <w:r w:rsidR="00C64AE3" w:rsidRPr="00CB71F5">
        <w:rPr>
          <w:rFonts w:ascii="NewsGotT" w:hAnsi="NewsGotT"/>
          <w:sz w:val="23"/>
          <w:szCs w:val="23"/>
          <w:lang w:val="pt-PT"/>
        </w:rPr>
        <w:t>.</w:t>
      </w:r>
      <w:r w:rsidR="00021D8B">
        <w:rPr>
          <w:rFonts w:ascii="NewsGotT" w:hAnsi="NewsGotT"/>
          <w:sz w:val="23"/>
          <w:szCs w:val="23"/>
          <w:lang w:val="pt-PT"/>
        </w:rPr>
        <w:t xml:space="preserve"> </w:t>
      </w:r>
      <w:r w:rsidR="00404EA9">
        <w:rPr>
          <w:rFonts w:ascii="NewsGotT" w:hAnsi="NewsGotT"/>
          <w:sz w:val="23"/>
          <w:szCs w:val="23"/>
          <w:lang w:val="pt-PT"/>
        </w:rPr>
        <w:t xml:space="preserve">Este é o instrumento de </w:t>
      </w:r>
      <w:r w:rsidR="00B742E3" w:rsidRPr="00CB71F5">
        <w:rPr>
          <w:rFonts w:ascii="NewsGotT" w:hAnsi="NewsGotT"/>
          <w:lang w:val="pt-PT"/>
        </w:rPr>
        <w:t>diagnóstico melhor estudado e mais amplamente utilizado</w:t>
      </w:r>
      <w:r w:rsidR="00404EA9">
        <w:rPr>
          <w:rFonts w:ascii="NewsGotT" w:hAnsi="NewsGotT"/>
          <w:lang w:val="pt-PT"/>
        </w:rPr>
        <w:t xml:space="preserve"> </w:t>
      </w:r>
      <w:r w:rsidR="00404EA9">
        <w:rPr>
          <w:rFonts w:ascii="NewsGotT" w:hAnsi="NewsGotT"/>
          <w:lang w:val="pt-PT"/>
        </w:rPr>
        <w:fldChar w:fldCharType="begin" w:fldLock="1"/>
      </w:r>
      <w:r w:rsidR="00404EA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00404EA9">
        <w:rPr>
          <w:rFonts w:ascii="NewsGotT" w:hAnsi="NewsGotT"/>
          <w:lang w:val="pt-PT"/>
        </w:rPr>
        <w:fldChar w:fldCharType="separate"/>
      </w:r>
      <w:r w:rsidR="00404EA9" w:rsidRPr="00404EA9">
        <w:rPr>
          <w:rFonts w:ascii="NewsGotT" w:hAnsi="NewsGotT"/>
          <w:noProof/>
          <w:lang w:val="pt-PT"/>
        </w:rPr>
        <w:t>(Ely et al., 2001; S. K. Inouye et al., 1990; Nagari &amp; Suresh Babu, 2019)</w:t>
      </w:r>
      <w:r w:rsidR="00404EA9">
        <w:rPr>
          <w:rFonts w:ascii="NewsGotT" w:hAnsi="NewsGotT"/>
          <w:lang w:val="pt-PT"/>
        </w:rPr>
        <w:fldChar w:fldCharType="end"/>
      </w:r>
      <w:r w:rsidR="00404EA9">
        <w:rPr>
          <w:rFonts w:ascii="NewsGotT" w:hAnsi="NewsGotT"/>
          <w:lang w:val="pt-PT"/>
        </w:rPr>
        <w:t xml:space="preserve"> </w:t>
      </w:r>
      <w:r w:rsidR="00404EA9" w:rsidRPr="00CB71F5">
        <w:rPr>
          <w:rFonts w:ascii="NewsGotT" w:hAnsi="NewsGotT"/>
          <w:lang w:val="pt-PT"/>
        </w:rPr>
        <w:t xml:space="preserve">Estudos indicam que o CAM e CAM-ICU são os dois melhores instrumentos diagnósticos de </w:t>
      </w:r>
      <w:proofErr w:type="spellStart"/>
      <w:r w:rsidR="00404EA9" w:rsidRPr="00CB71F5">
        <w:rPr>
          <w:rFonts w:ascii="NewsGotT" w:hAnsi="NewsGotT"/>
          <w:i/>
          <w:iCs/>
          <w:lang w:val="pt-PT"/>
        </w:rPr>
        <w:t>delirium</w:t>
      </w:r>
      <w:proofErr w:type="spellEnd"/>
      <w:r w:rsidR="00404EA9" w:rsidRPr="00CB71F5">
        <w:rPr>
          <w:rFonts w:ascii="NewsGotT" w:hAnsi="NewsGotT"/>
          <w:lang w:val="pt-PT"/>
        </w:rPr>
        <w:t xml:space="preserve"> atualmente disponíveis</w:t>
      </w:r>
      <w:r w:rsidR="00404EA9">
        <w:rPr>
          <w:rFonts w:ascii="NewsGotT" w:hAnsi="NewsGotT"/>
          <w:lang w:val="pt-PT"/>
        </w:rPr>
        <w:t xml:space="preserve"> </w:t>
      </w:r>
      <w:r w:rsidR="00404EA9">
        <w:rPr>
          <w:rFonts w:ascii="NewsGotT" w:hAnsi="NewsGotT"/>
          <w:lang w:val="pt-PT"/>
        </w:rPr>
        <w:fldChar w:fldCharType="begin" w:fldLock="1"/>
      </w:r>
      <w:r w:rsidR="00C75460">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404EA9">
        <w:rPr>
          <w:rFonts w:ascii="NewsGotT" w:hAnsi="NewsGotT"/>
          <w:lang w:val="pt-PT"/>
        </w:rPr>
        <w:fldChar w:fldCharType="separate"/>
      </w:r>
      <w:r w:rsidR="00404EA9" w:rsidRPr="00404EA9">
        <w:rPr>
          <w:rFonts w:ascii="NewsGotT" w:hAnsi="NewsGotT"/>
          <w:noProof/>
          <w:lang w:val="pt-PT"/>
        </w:rPr>
        <w:t>(Mittal et al., 2011)</w:t>
      </w:r>
      <w:r w:rsidR="00404EA9">
        <w:rPr>
          <w:rFonts w:ascii="NewsGotT" w:hAnsi="NewsGotT"/>
          <w:lang w:val="pt-PT"/>
        </w:rPr>
        <w:fldChar w:fldCharType="end"/>
      </w:r>
      <w:r w:rsidR="00404EA9">
        <w:rPr>
          <w:rFonts w:ascii="NewsGotT" w:hAnsi="NewsGotT"/>
          <w:lang w:val="pt-PT"/>
        </w:rPr>
        <w:t xml:space="preserve">. </w:t>
      </w:r>
    </w:p>
    <w:p w14:paraId="65CEDE20" w14:textId="36D85521" w:rsidR="00B742E3" w:rsidRPr="00CB71F5" w:rsidRDefault="00B742E3" w:rsidP="00404EA9">
      <w:pPr>
        <w:spacing w:line="360" w:lineRule="auto"/>
        <w:ind w:firstLine="720"/>
        <w:jc w:val="both"/>
        <w:rPr>
          <w:rFonts w:ascii="NewsGotT" w:hAnsi="NewsGotT"/>
          <w:lang w:val="pt-PT"/>
        </w:rPr>
      </w:pPr>
    </w:p>
    <w:p w14:paraId="27B32799" w14:textId="1F02EF47" w:rsidR="00404EA9" w:rsidRDefault="00404EA9" w:rsidP="00753B8C">
      <w:pPr>
        <w:spacing w:line="360" w:lineRule="auto"/>
        <w:jc w:val="both"/>
        <w:rPr>
          <w:rFonts w:ascii="NewsGotT" w:hAnsi="NewsGotT"/>
          <w:lang w:val="pt-PT"/>
        </w:rPr>
      </w:pPr>
    </w:p>
    <w:p w14:paraId="131F2F32" w14:textId="6DB6B28F" w:rsidR="00404EA9" w:rsidRPr="001B6B91" w:rsidRDefault="00404EA9" w:rsidP="004A17C0">
      <w:pPr>
        <w:spacing w:line="360" w:lineRule="auto"/>
        <w:jc w:val="both"/>
        <w:rPr>
          <w:rFonts w:ascii="NewsGotT" w:hAnsi="NewsGotT"/>
          <w:b/>
          <w:bCs/>
          <w:color w:val="FF0000"/>
          <w:lang w:val="pt-PT"/>
        </w:rPr>
      </w:pPr>
      <w:r w:rsidRPr="001B6B91">
        <w:rPr>
          <w:rFonts w:ascii="NewsGotT" w:hAnsi="NewsGotT"/>
          <w:b/>
          <w:bCs/>
          <w:color w:val="FF0000"/>
          <w:lang w:val="pt-PT"/>
        </w:rPr>
        <w:t xml:space="preserve">Foram desenvolvidos outros instrumentos para melhorar as taxas de deteção de </w:t>
      </w:r>
      <w:proofErr w:type="spellStart"/>
      <w:r w:rsidRPr="001B6B91">
        <w:rPr>
          <w:rFonts w:ascii="NewsGotT" w:hAnsi="NewsGotT"/>
          <w:b/>
          <w:bCs/>
          <w:i/>
          <w:iCs/>
          <w:color w:val="FF0000"/>
          <w:lang w:val="pt-PT"/>
        </w:rPr>
        <w:t>delirium</w:t>
      </w:r>
      <w:proofErr w:type="spellEnd"/>
      <w:r w:rsidRPr="001B6B91">
        <w:rPr>
          <w:rFonts w:ascii="NewsGotT" w:hAnsi="NewsGotT"/>
          <w:b/>
          <w:bCs/>
          <w:color w:val="FF0000"/>
          <w:lang w:val="pt-PT"/>
        </w:rPr>
        <w:t xml:space="preserve"> e/ou para determinar a sua intensidade. Os instrumentos melhor validados e mais utilizados para avaliação da gravidade do </w:t>
      </w:r>
      <w:proofErr w:type="spellStart"/>
      <w:r w:rsidRPr="001B6B91">
        <w:rPr>
          <w:rFonts w:ascii="NewsGotT" w:hAnsi="NewsGotT"/>
          <w:b/>
          <w:bCs/>
          <w:i/>
          <w:iCs/>
          <w:color w:val="FF0000"/>
          <w:lang w:val="pt-PT"/>
        </w:rPr>
        <w:t>delirium</w:t>
      </w:r>
      <w:proofErr w:type="spellEnd"/>
      <w:r w:rsidRPr="001B6B91">
        <w:rPr>
          <w:rFonts w:ascii="NewsGotT" w:hAnsi="NewsGotT"/>
          <w:b/>
          <w:bCs/>
          <w:color w:val="FF0000"/>
          <w:lang w:val="pt-PT"/>
        </w:rPr>
        <w:t xml:space="preserve"> </w:t>
      </w:r>
      <w:r w:rsidR="004A17C0" w:rsidRPr="001B6B91">
        <w:rPr>
          <w:rFonts w:ascii="NewsGotT" w:hAnsi="NewsGotT"/>
          <w:b/>
          <w:bCs/>
          <w:color w:val="FF0000"/>
          <w:lang w:val="pt-PT"/>
        </w:rPr>
        <w:t xml:space="preserve">utilizados em Portugal </w:t>
      </w:r>
      <w:r w:rsidRPr="001B6B91">
        <w:rPr>
          <w:rFonts w:ascii="NewsGotT" w:hAnsi="NewsGotT"/>
          <w:b/>
          <w:bCs/>
          <w:color w:val="FF0000"/>
          <w:lang w:val="pt-PT"/>
        </w:rPr>
        <w:t>são</w:t>
      </w:r>
      <w:r w:rsidR="004A17C0" w:rsidRPr="001B6B91">
        <w:rPr>
          <w:rFonts w:ascii="NewsGotT" w:hAnsi="NewsGotT"/>
          <w:b/>
          <w:bCs/>
          <w:color w:val="FF0000"/>
          <w:lang w:val="pt-PT"/>
        </w:rPr>
        <w:t xml:space="preserve">: </w:t>
      </w:r>
      <w:r w:rsidRPr="001B6B91">
        <w:rPr>
          <w:rFonts w:ascii="NewsGotT" w:hAnsi="NewsGotT"/>
          <w:b/>
          <w:bCs/>
          <w:color w:val="FF0000"/>
          <w:lang w:val="pt-PT"/>
        </w:rPr>
        <w:t xml:space="preserve"> </w:t>
      </w:r>
    </w:p>
    <w:p w14:paraId="14ECF83C" w14:textId="77777777" w:rsidR="004A17C0" w:rsidRPr="00CB71F5" w:rsidRDefault="004A17C0" w:rsidP="004A17C0">
      <w:pPr>
        <w:spacing w:line="360" w:lineRule="auto"/>
        <w:jc w:val="both"/>
        <w:rPr>
          <w:rFonts w:ascii="NewsGotT" w:hAnsi="NewsGotT"/>
          <w:lang w:val="pt-PT"/>
        </w:rPr>
      </w:pPr>
    </w:p>
    <w:p w14:paraId="4EA23056" w14:textId="19453FA7" w:rsidR="00404EA9" w:rsidRDefault="00404EA9" w:rsidP="00753B8C">
      <w:pPr>
        <w:spacing w:line="360" w:lineRule="auto"/>
        <w:jc w:val="both"/>
        <w:rPr>
          <w:rFonts w:ascii="NewsGotT" w:hAnsi="NewsGotT"/>
          <w:lang w:val="pt-PT"/>
        </w:rPr>
      </w:pPr>
    </w:p>
    <w:p w14:paraId="10A7AE15" w14:textId="77777777" w:rsidR="00021D8B" w:rsidRPr="00CB71F5" w:rsidRDefault="00021D8B" w:rsidP="00753B8C">
      <w:pPr>
        <w:spacing w:line="360" w:lineRule="auto"/>
        <w:jc w:val="both"/>
        <w:rPr>
          <w:rFonts w:ascii="NewsGotT" w:hAnsi="NewsGotT"/>
          <w:lang w:val="pt-PT"/>
        </w:rPr>
      </w:pPr>
    </w:p>
    <w:p w14:paraId="416A9E8C" w14:textId="06B4EB4F" w:rsidR="00914C7F" w:rsidRPr="00CB71F5" w:rsidRDefault="00914C7F" w:rsidP="00753B8C">
      <w:pPr>
        <w:spacing w:line="360" w:lineRule="auto"/>
        <w:jc w:val="both"/>
        <w:rPr>
          <w:rFonts w:ascii="NewsGotT" w:hAnsi="NewsGotT"/>
          <w:lang w:val="pt-PT"/>
        </w:rPr>
      </w:pPr>
    </w:p>
    <w:p w14:paraId="65B3E773" w14:textId="77777777" w:rsidR="00D9365C" w:rsidRPr="00CB71F5" w:rsidRDefault="00D9365C" w:rsidP="00753B8C">
      <w:pPr>
        <w:spacing w:line="360" w:lineRule="auto"/>
        <w:jc w:val="both"/>
        <w:rPr>
          <w:rFonts w:ascii="NewsGotT" w:hAnsi="NewsGotT"/>
          <w:lang w:val="pt-PT"/>
        </w:rPr>
      </w:pPr>
    </w:p>
    <w:p w14:paraId="6B9FA551" w14:textId="5D9A622B" w:rsidR="0020772F" w:rsidRPr="00CB71F5" w:rsidRDefault="00D9365C" w:rsidP="00753B8C">
      <w:pPr>
        <w:spacing w:line="360" w:lineRule="auto"/>
        <w:jc w:val="both"/>
        <w:rPr>
          <w:rFonts w:ascii="NewsGotT" w:hAnsi="NewsGotT"/>
          <w:b/>
          <w:bCs/>
          <w:lang w:val="pt-PT"/>
        </w:rPr>
      </w:pPr>
      <w:r w:rsidRPr="00CB71F5">
        <w:rPr>
          <w:rFonts w:ascii="NewsGotT" w:hAnsi="NewsGotT"/>
          <w:b/>
          <w:bCs/>
          <w:lang w:val="pt-PT"/>
        </w:rPr>
        <w:t xml:space="preserve">NEECHAM </w:t>
      </w:r>
      <w:proofErr w:type="spellStart"/>
      <w:r w:rsidRPr="00CB71F5">
        <w:rPr>
          <w:rFonts w:ascii="NewsGotT" w:hAnsi="NewsGotT"/>
          <w:b/>
          <w:bCs/>
          <w:lang w:val="pt-PT"/>
        </w:rPr>
        <w:t>Confusion</w:t>
      </w:r>
      <w:proofErr w:type="spellEnd"/>
      <w:r w:rsidRPr="00CB71F5">
        <w:rPr>
          <w:rFonts w:ascii="NewsGotT" w:hAnsi="NewsGotT"/>
          <w:b/>
          <w:bCs/>
          <w:lang w:val="pt-PT"/>
        </w:rPr>
        <w:t xml:space="preserve"> </w:t>
      </w:r>
      <w:proofErr w:type="spellStart"/>
      <w:r w:rsidRPr="00CB71F5">
        <w:rPr>
          <w:rFonts w:ascii="NewsGotT" w:hAnsi="NewsGotT"/>
          <w:b/>
          <w:bCs/>
          <w:lang w:val="pt-PT"/>
        </w:rPr>
        <w:t>Scale</w:t>
      </w:r>
      <w:proofErr w:type="spellEnd"/>
    </w:p>
    <w:p w14:paraId="21BA1A37" w14:textId="7B8C8625" w:rsidR="0020772F" w:rsidRPr="00CB71F5" w:rsidRDefault="0020772F" w:rsidP="00753B8C">
      <w:pPr>
        <w:spacing w:line="360" w:lineRule="auto"/>
        <w:jc w:val="both"/>
        <w:rPr>
          <w:rFonts w:ascii="NewsGotT" w:hAnsi="NewsGotT"/>
          <w:lang w:val="pt-PT"/>
        </w:rPr>
      </w:pPr>
    </w:p>
    <w:p w14:paraId="5903354C" w14:textId="3D095255" w:rsidR="009E2856" w:rsidRDefault="0020772F" w:rsidP="00753B8C">
      <w:pPr>
        <w:spacing w:line="360" w:lineRule="auto"/>
        <w:jc w:val="both"/>
        <w:rPr>
          <w:rFonts w:ascii="NewsGotT" w:hAnsi="NewsGotT"/>
          <w:lang w:val="pt-PT"/>
        </w:rPr>
      </w:pPr>
      <w:r w:rsidRPr="00CB71F5">
        <w:rPr>
          <w:rFonts w:ascii="NewsGotT" w:hAnsi="NewsGotT"/>
          <w:lang w:val="pt-PT"/>
        </w:rPr>
        <w:t xml:space="preserve">A NEECHAM </w:t>
      </w:r>
      <w:proofErr w:type="spellStart"/>
      <w:r w:rsidRPr="00CB71F5">
        <w:rPr>
          <w:rFonts w:ascii="NewsGotT" w:hAnsi="NewsGotT"/>
          <w:lang w:val="pt-PT"/>
        </w:rPr>
        <w:t>Confusion</w:t>
      </w:r>
      <w:proofErr w:type="spellEnd"/>
      <w:r w:rsidRPr="00CB71F5">
        <w:rPr>
          <w:rFonts w:ascii="NewsGotT" w:hAnsi="NewsGotT"/>
          <w:lang w:val="pt-PT"/>
        </w:rPr>
        <w:t xml:space="preserve"> </w:t>
      </w:r>
      <w:proofErr w:type="spellStart"/>
      <w:r w:rsidRPr="00CB71F5">
        <w:rPr>
          <w:rFonts w:ascii="NewsGotT" w:hAnsi="NewsGotT"/>
          <w:lang w:val="pt-PT"/>
        </w:rPr>
        <w:t>Scale</w:t>
      </w:r>
      <w:proofErr w:type="spellEnd"/>
      <w:r w:rsidRPr="00CB71F5">
        <w:rPr>
          <w:rFonts w:ascii="NewsGotT" w:hAnsi="NewsGotT"/>
          <w:lang w:val="pt-PT"/>
        </w:rPr>
        <w:t xml:space="preserve"> é outra ferramenta utilizada para a </w:t>
      </w:r>
      <w:proofErr w:type="spellStart"/>
      <w:r w:rsidRPr="00CB71F5">
        <w:rPr>
          <w:rFonts w:ascii="NewsGotT" w:hAnsi="NewsGotT"/>
          <w:lang w:val="pt-PT"/>
        </w:rPr>
        <w:t>detecção</w:t>
      </w:r>
      <w:proofErr w:type="spellEnd"/>
      <w:r w:rsidRPr="00CB71F5">
        <w:rPr>
          <w:rFonts w:ascii="NewsGotT" w:hAnsi="NewsGotT"/>
          <w:lang w:val="pt-PT"/>
        </w:rPr>
        <w:t xml:space="preserve"> do </w:t>
      </w:r>
      <w:proofErr w:type="spellStart"/>
      <w:r w:rsidRPr="00CB71F5">
        <w:rPr>
          <w:rFonts w:ascii="NewsGotT" w:hAnsi="NewsGotT"/>
          <w:i/>
          <w:iCs/>
          <w:lang w:val="pt-PT"/>
        </w:rPr>
        <w:t>delirium</w:t>
      </w:r>
      <w:proofErr w:type="spellEnd"/>
      <w:r w:rsidRPr="00CB71F5">
        <w:rPr>
          <w:rFonts w:ascii="NewsGotT" w:hAnsi="NewsGotT"/>
          <w:i/>
          <w:iCs/>
          <w:lang w:val="pt-PT"/>
        </w:rPr>
        <w:t xml:space="preserve"> </w:t>
      </w:r>
      <w:r w:rsidRPr="00CB71F5">
        <w:rPr>
          <w:rFonts w:ascii="NewsGotT" w:hAnsi="NewsGotT"/>
          <w:lang w:val="pt-PT"/>
        </w:rPr>
        <w:t xml:space="preserve">em indivíduos hospitalizados. Foi criada em 1996 por </w:t>
      </w:r>
      <w:proofErr w:type="spellStart"/>
      <w:r w:rsidRPr="0080552B">
        <w:rPr>
          <w:rFonts w:ascii="NewsGotT" w:hAnsi="NewsGotT"/>
          <w:b/>
          <w:bCs/>
          <w:lang w:val="pt-PT"/>
        </w:rPr>
        <w:t>Nee</w:t>
      </w:r>
      <w:r w:rsidRPr="00CB71F5">
        <w:rPr>
          <w:rFonts w:ascii="NewsGotT" w:hAnsi="NewsGotT"/>
          <w:lang w:val="pt-PT"/>
        </w:rPr>
        <w:t>lo</w:t>
      </w:r>
      <w:r w:rsidR="0015403C" w:rsidRPr="00CB71F5">
        <w:rPr>
          <w:rFonts w:ascii="NewsGotT" w:hAnsi="NewsGotT"/>
          <w:lang w:val="pt-PT"/>
        </w:rPr>
        <w:t>n</w:t>
      </w:r>
      <w:proofErr w:type="spellEnd"/>
      <w:r w:rsidR="0015403C" w:rsidRPr="00CB71F5">
        <w:rPr>
          <w:rFonts w:ascii="NewsGotT" w:hAnsi="NewsGotT"/>
          <w:lang w:val="pt-PT"/>
        </w:rPr>
        <w:t xml:space="preserve">, </w:t>
      </w:r>
      <w:r w:rsidR="0015403C" w:rsidRPr="0080552B">
        <w:rPr>
          <w:rFonts w:ascii="NewsGotT" w:hAnsi="NewsGotT"/>
          <w:b/>
          <w:bCs/>
          <w:lang w:val="pt-PT"/>
        </w:rPr>
        <w:t>Cham</w:t>
      </w:r>
      <w:r w:rsidR="0015403C" w:rsidRPr="00CB71F5">
        <w:rPr>
          <w:rFonts w:ascii="NewsGotT" w:hAnsi="NewsGotT"/>
          <w:lang w:val="pt-PT"/>
        </w:rPr>
        <w:t>pagne</w:t>
      </w:r>
      <w:r w:rsidR="0080552B">
        <w:rPr>
          <w:rFonts w:ascii="NewsGotT" w:hAnsi="NewsGotT"/>
          <w:lang w:val="pt-PT"/>
        </w:rPr>
        <w:t xml:space="preserve"> (</w:t>
      </w:r>
      <w:r w:rsidR="0080552B" w:rsidRPr="00CB71F5">
        <w:rPr>
          <w:rFonts w:ascii="NewsGotT" w:hAnsi="NewsGotT"/>
          <w:b/>
          <w:bCs/>
          <w:lang w:val="pt-PT"/>
        </w:rPr>
        <w:t>NEECHAM</w:t>
      </w:r>
      <w:r w:rsidR="0080552B">
        <w:rPr>
          <w:rFonts w:ascii="NewsGotT" w:hAnsi="NewsGotT"/>
          <w:lang w:val="pt-PT"/>
        </w:rPr>
        <w:t>)</w:t>
      </w:r>
      <w:r w:rsidR="0015403C" w:rsidRPr="00CB71F5">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006C7169" w:rsidRPr="00CB71F5">
        <w:rPr>
          <w:rFonts w:ascii="NewsGotT" w:hAnsi="NewsGotT"/>
          <w:lang w:val="pt-PT"/>
        </w:rPr>
        <w:fldChar w:fldCharType="begin" w:fldLock="1"/>
      </w:r>
      <w:r w:rsidR="006C7169" w:rsidRPr="00CB71F5">
        <w:rPr>
          <w:rFonts w:ascii="NewsGotT" w:hAnsi="NewsGotT"/>
          <w:lang w:val="pt-PT"/>
        </w:rPr>
        <w:instrText>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006C7169" w:rsidRPr="00CB71F5">
        <w:rPr>
          <w:rFonts w:ascii="NewsGotT" w:hAnsi="NewsGotT"/>
          <w:lang w:val="pt-PT"/>
        </w:rPr>
        <w:fldChar w:fldCharType="separate"/>
      </w:r>
      <w:r w:rsidR="006C7169" w:rsidRPr="00CB71F5">
        <w:rPr>
          <w:rFonts w:ascii="NewsGotT" w:hAnsi="NewsGotT"/>
          <w:noProof/>
          <w:lang w:val="pt-PT"/>
        </w:rPr>
        <w:t>(Immers, Schuurmans, &amp; Van De Bijl, 2005)</w:t>
      </w:r>
      <w:r w:rsidR="006C7169" w:rsidRPr="00CB71F5">
        <w:rPr>
          <w:rFonts w:ascii="NewsGotT" w:hAnsi="NewsGotT"/>
          <w:lang w:val="pt-PT"/>
        </w:rPr>
        <w:fldChar w:fldCharType="end"/>
      </w:r>
      <w:r w:rsidR="0015403C" w:rsidRPr="00CB71F5">
        <w:rPr>
          <w:rFonts w:ascii="NewsGotT" w:hAnsi="NewsGotT"/>
          <w:lang w:val="pt-PT"/>
        </w:rPr>
        <w:t xml:space="preserve"> </w:t>
      </w:r>
    </w:p>
    <w:p w14:paraId="2FDB1781" w14:textId="76936642" w:rsidR="00955DEF" w:rsidRPr="00CB71F5" w:rsidRDefault="009E2856" w:rsidP="009E2856">
      <w:pPr>
        <w:rPr>
          <w:rFonts w:ascii="NewsGotT" w:hAnsi="NewsGotT"/>
          <w:lang w:val="pt-PT"/>
        </w:rPr>
      </w:pPr>
      <w:r>
        <w:rPr>
          <w:rFonts w:ascii="NewsGotT" w:hAnsi="NewsGotT"/>
          <w:lang w:val="pt-PT"/>
        </w:rPr>
        <w:br w:type="page"/>
      </w:r>
    </w:p>
    <w:p w14:paraId="16ACF86A" w14:textId="231309C6" w:rsidR="004809FC" w:rsidRPr="00CB71F5" w:rsidRDefault="00CF0D35" w:rsidP="00753B8C">
      <w:pPr>
        <w:pStyle w:val="Heading1"/>
        <w:tabs>
          <w:tab w:val="clear" w:pos="680"/>
          <w:tab w:val="num" w:pos="567"/>
        </w:tabs>
        <w:spacing w:line="360" w:lineRule="auto"/>
        <w:ind w:hanging="720"/>
        <w:jc w:val="both"/>
        <w:rPr>
          <w:lang w:val="pt-PT"/>
        </w:rPr>
      </w:pPr>
      <w:bookmarkStart w:id="38" w:name="_Ref69917732"/>
      <w:bookmarkStart w:id="39" w:name="_Toc70332075"/>
      <w:r w:rsidRPr="00CB71F5">
        <w:rPr>
          <w:lang w:val="pt-PT"/>
        </w:rPr>
        <w:lastRenderedPageBreak/>
        <w:t>Apresentação do caso de estudo</w:t>
      </w:r>
      <w:bookmarkEnd w:id="38"/>
      <w:bookmarkEnd w:id="39"/>
      <w:r w:rsidRPr="00CB71F5">
        <w:rPr>
          <w:lang w:val="pt-PT"/>
        </w:rPr>
        <w:t xml:space="preserve"> </w:t>
      </w:r>
    </w:p>
    <w:p w14:paraId="1A3FA516" w14:textId="01EAEB2F" w:rsidR="00013985" w:rsidRPr="00CB71F5" w:rsidRDefault="00013985" w:rsidP="00753B8C">
      <w:pPr>
        <w:spacing w:line="360" w:lineRule="auto"/>
        <w:ind w:firstLine="720"/>
        <w:jc w:val="both"/>
        <w:rPr>
          <w:rFonts w:ascii="NewsGotT" w:hAnsi="NewsGotT"/>
          <w:lang w:val="pt-PT"/>
        </w:rPr>
      </w:pPr>
    </w:p>
    <w:p w14:paraId="2C4D1B14" w14:textId="7E884444" w:rsidR="00C158B7" w:rsidRPr="00CB71F5" w:rsidRDefault="00C158B7" w:rsidP="00753B8C">
      <w:pPr>
        <w:spacing w:line="360" w:lineRule="auto"/>
        <w:ind w:firstLine="720"/>
        <w:jc w:val="both"/>
        <w:rPr>
          <w:rFonts w:ascii="NewsGotT" w:hAnsi="NewsGotT"/>
          <w:lang w:val="pt-PT"/>
        </w:rPr>
      </w:pPr>
      <w:r w:rsidRPr="00CB71F5">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4CAFDFA9" w14:textId="12243315" w:rsidR="0052500E" w:rsidRPr="00CB71F5" w:rsidRDefault="0052500E" w:rsidP="00753B8C">
      <w:pPr>
        <w:spacing w:line="360" w:lineRule="auto"/>
        <w:ind w:firstLine="720"/>
        <w:jc w:val="both"/>
        <w:rPr>
          <w:rFonts w:ascii="NewsGotT" w:hAnsi="NewsGotT"/>
          <w:lang w:val="pt-PT"/>
        </w:rPr>
      </w:pPr>
    </w:p>
    <w:p w14:paraId="43191B63" w14:textId="77777777" w:rsidR="0052500E" w:rsidRPr="00CB71F5" w:rsidRDefault="0052500E" w:rsidP="00753B8C">
      <w:pPr>
        <w:spacing w:line="360" w:lineRule="auto"/>
        <w:ind w:firstLine="720"/>
        <w:jc w:val="both"/>
        <w:rPr>
          <w:rFonts w:ascii="NewsGotT" w:hAnsi="NewsGotT"/>
          <w:lang w:val="pt-PT"/>
        </w:rPr>
      </w:pPr>
    </w:p>
    <w:p w14:paraId="11C87A8F" w14:textId="2A2AB2C6" w:rsidR="0052500E" w:rsidRPr="00CB71F5" w:rsidRDefault="0052500E" w:rsidP="00753B8C">
      <w:pPr>
        <w:spacing w:line="360" w:lineRule="auto"/>
        <w:ind w:firstLine="720"/>
        <w:jc w:val="both"/>
        <w:rPr>
          <w:rFonts w:ascii="NewsGotT" w:hAnsi="NewsGotT"/>
          <w:b/>
          <w:bCs/>
          <w:color w:val="00B050"/>
          <w:lang w:val="pt-PT"/>
        </w:rPr>
      </w:pPr>
      <w:r w:rsidRPr="00CB71F5">
        <w:rPr>
          <w:rFonts w:ascii="NewsGotT" w:hAnsi="NewsGotT"/>
          <w:b/>
          <w:bCs/>
          <w:color w:val="00B050"/>
          <w:lang w:val="pt-PT"/>
        </w:rPr>
        <w:t xml:space="preserve">Nesta secção falar sobre o problema que temos. Mostrar como é importante a sua resolução. Abordar também os dados e como foram recolhidos (variáveis), </w:t>
      </w:r>
      <w:proofErr w:type="spellStart"/>
      <w:r w:rsidRPr="00CB71F5">
        <w:rPr>
          <w:rFonts w:ascii="NewsGotT" w:hAnsi="NewsGotT"/>
          <w:b/>
          <w:bCs/>
          <w:color w:val="00B050"/>
          <w:lang w:val="pt-PT"/>
        </w:rPr>
        <w:t>nr</w:t>
      </w:r>
      <w:proofErr w:type="spellEnd"/>
      <w:r w:rsidRPr="00CB71F5">
        <w:rPr>
          <w:rFonts w:ascii="NewsGotT" w:hAnsi="NewsGotT"/>
          <w:b/>
          <w:bCs/>
          <w:color w:val="00B050"/>
          <w:lang w:val="pt-PT"/>
        </w:rPr>
        <w:t xml:space="preserve"> de amostras, </w:t>
      </w:r>
      <w:proofErr w:type="spellStart"/>
      <w:r w:rsidRPr="00CB71F5">
        <w:rPr>
          <w:rFonts w:ascii="NewsGotT" w:hAnsi="NewsGotT"/>
          <w:b/>
          <w:bCs/>
          <w:color w:val="00B050"/>
          <w:lang w:val="pt-PT"/>
        </w:rPr>
        <w:t>etc</w:t>
      </w:r>
      <w:proofErr w:type="spellEnd"/>
      <w:r w:rsidRPr="00CB71F5">
        <w:rPr>
          <w:rFonts w:ascii="NewsGotT" w:hAnsi="NewsGotT"/>
          <w:b/>
          <w:bCs/>
          <w:color w:val="00B050"/>
          <w:lang w:val="pt-PT"/>
        </w:rPr>
        <w:t xml:space="preserve"> </w:t>
      </w:r>
    </w:p>
    <w:p w14:paraId="07DDBEBE" w14:textId="0840C5CB" w:rsidR="004809FC" w:rsidRPr="00CB71F5" w:rsidRDefault="004809FC" w:rsidP="00753B8C">
      <w:pPr>
        <w:spacing w:line="360" w:lineRule="auto"/>
        <w:ind w:firstLine="720"/>
        <w:jc w:val="both"/>
        <w:rPr>
          <w:rFonts w:ascii="NewsGotT" w:hAnsi="NewsGotT"/>
          <w:b/>
          <w:bCs/>
          <w:color w:val="00B050"/>
          <w:lang w:val="pt-PT"/>
        </w:rPr>
      </w:pPr>
    </w:p>
    <w:p w14:paraId="1BB48873" w14:textId="77777777" w:rsidR="00CF0D35" w:rsidRPr="00CB71F5" w:rsidRDefault="00CF0D35" w:rsidP="00753B8C">
      <w:pPr>
        <w:spacing w:line="360" w:lineRule="auto"/>
        <w:jc w:val="both"/>
        <w:rPr>
          <w:rFonts w:ascii="NewsGotT" w:hAnsi="NewsGotT"/>
          <w:lang w:val="pt-PT"/>
        </w:rPr>
      </w:pPr>
    </w:p>
    <w:p w14:paraId="67F8E5E3" w14:textId="77777777" w:rsidR="00CF0D35" w:rsidRPr="00CB71F5" w:rsidRDefault="00CF0D35" w:rsidP="00753B8C">
      <w:pPr>
        <w:spacing w:line="360" w:lineRule="auto"/>
        <w:jc w:val="both"/>
        <w:rPr>
          <w:rFonts w:ascii="NewsGotT" w:hAnsi="NewsGotT"/>
          <w:lang w:val="pt-PT"/>
        </w:rPr>
      </w:pPr>
    </w:p>
    <w:p w14:paraId="307E5EC4" w14:textId="77777777" w:rsidR="00CF0D35" w:rsidRPr="00CB71F5" w:rsidRDefault="00CF0D35" w:rsidP="00753B8C">
      <w:pPr>
        <w:spacing w:line="360" w:lineRule="auto"/>
        <w:jc w:val="both"/>
        <w:rPr>
          <w:rFonts w:ascii="NewsGotT" w:hAnsi="NewsGotT"/>
          <w:lang w:val="pt-PT"/>
        </w:rPr>
      </w:pPr>
    </w:p>
    <w:p w14:paraId="3BAA5B00" w14:textId="77777777" w:rsidR="00CF0D35" w:rsidRPr="00CB71F5" w:rsidRDefault="00CF0D35" w:rsidP="00753B8C">
      <w:pPr>
        <w:spacing w:line="360" w:lineRule="auto"/>
        <w:jc w:val="both"/>
        <w:rPr>
          <w:rFonts w:ascii="NewsGotT" w:hAnsi="NewsGotT"/>
          <w:lang w:val="pt-PT"/>
        </w:rPr>
      </w:pPr>
    </w:p>
    <w:p w14:paraId="59185C1F" w14:textId="77777777" w:rsidR="00CF0D35" w:rsidRPr="00CB71F5" w:rsidRDefault="00CF0D35" w:rsidP="00753B8C">
      <w:pPr>
        <w:spacing w:line="360" w:lineRule="auto"/>
        <w:jc w:val="both"/>
        <w:rPr>
          <w:rFonts w:ascii="NewsGotT" w:hAnsi="NewsGotT"/>
          <w:lang w:val="pt-PT"/>
        </w:rPr>
      </w:pPr>
    </w:p>
    <w:p w14:paraId="20AAAF95" w14:textId="77777777" w:rsidR="00CF0D35" w:rsidRPr="00CB71F5" w:rsidRDefault="00CF0D35" w:rsidP="00753B8C">
      <w:pPr>
        <w:spacing w:line="360" w:lineRule="auto"/>
        <w:jc w:val="both"/>
        <w:rPr>
          <w:rFonts w:ascii="NewsGotT" w:hAnsi="NewsGotT"/>
          <w:lang w:val="pt-PT"/>
        </w:rPr>
      </w:pPr>
    </w:p>
    <w:p w14:paraId="63FB7F88" w14:textId="77777777" w:rsidR="00CF0D35" w:rsidRPr="00CB71F5" w:rsidRDefault="00CF0D35" w:rsidP="00753B8C">
      <w:pPr>
        <w:spacing w:line="360" w:lineRule="auto"/>
        <w:jc w:val="both"/>
        <w:rPr>
          <w:rFonts w:ascii="NewsGotT" w:hAnsi="NewsGotT"/>
          <w:lang w:val="pt-PT"/>
        </w:rPr>
      </w:pPr>
    </w:p>
    <w:p w14:paraId="54BC9631" w14:textId="77777777" w:rsidR="00CF0D35" w:rsidRPr="00CB71F5" w:rsidRDefault="00CF0D35" w:rsidP="00753B8C">
      <w:pPr>
        <w:spacing w:line="360" w:lineRule="auto"/>
        <w:jc w:val="both"/>
        <w:rPr>
          <w:rFonts w:ascii="NewsGotT" w:hAnsi="NewsGotT"/>
          <w:lang w:val="pt-PT"/>
        </w:rPr>
      </w:pPr>
    </w:p>
    <w:p w14:paraId="21C9C7A0" w14:textId="77777777" w:rsidR="00CF0D35" w:rsidRPr="00CB71F5" w:rsidRDefault="00CF0D35" w:rsidP="00753B8C">
      <w:pPr>
        <w:spacing w:line="360" w:lineRule="auto"/>
        <w:jc w:val="both"/>
        <w:rPr>
          <w:rFonts w:ascii="NewsGotT" w:hAnsi="NewsGotT"/>
          <w:lang w:val="pt-PT"/>
        </w:rPr>
      </w:pPr>
    </w:p>
    <w:p w14:paraId="64EC960B" w14:textId="77777777" w:rsidR="00CF0D35" w:rsidRPr="00CB71F5" w:rsidRDefault="00CF0D35" w:rsidP="00753B8C">
      <w:pPr>
        <w:spacing w:line="360" w:lineRule="auto"/>
        <w:jc w:val="both"/>
        <w:rPr>
          <w:rFonts w:ascii="NewsGotT" w:hAnsi="NewsGotT"/>
          <w:lang w:val="pt-PT"/>
        </w:rPr>
      </w:pPr>
    </w:p>
    <w:p w14:paraId="697744A7" w14:textId="77777777" w:rsidR="00CF0D35" w:rsidRPr="00CB71F5" w:rsidRDefault="00CF0D35" w:rsidP="00753B8C">
      <w:pPr>
        <w:spacing w:line="360" w:lineRule="auto"/>
        <w:jc w:val="both"/>
        <w:rPr>
          <w:rFonts w:ascii="NewsGotT" w:hAnsi="NewsGotT"/>
          <w:lang w:val="pt-PT"/>
        </w:rPr>
      </w:pPr>
    </w:p>
    <w:p w14:paraId="321A2CF2" w14:textId="77777777" w:rsidR="00CF0D35" w:rsidRPr="00CB71F5" w:rsidRDefault="00CF0D35" w:rsidP="00753B8C">
      <w:pPr>
        <w:spacing w:line="360" w:lineRule="auto"/>
        <w:jc w:val="both"/>
        <w:rPr>
          <w:rFonts w:ascii="NewsGotT" w:hAnsi="NewsGotT"/>
          <w:lang w:val="pt-PT"/>
        </w:rPr>
      </w:pPr>
    </w:p>
    <w:p w14:paraId="440FCA82" w14:textId="77777777" w:rsidR="00CF0D35" w:rsidRPr="00CB71F5" w:rsidRDefault="00CF0D35" w:rsidP="00753B8C">
      <w:pPr>
        <w:spacing w:line="360" w:lineRule="auto"/>
        <w:jc w:val="both"/>
        <w:rPr>
          <w:rFonts w:ascii="NewsGotT" w:hAnsi="NewsGotT"/>
          <w:lang w:val="pt-PT"/>
        </w:rPr>
      </w:pPr>
    </w:p>
    <w:p w14:paraId="119A915A" w14:textId="77777777" w:rsidR="00CF0D35" w:rsidRPr="00CB71F5" w:rsidRDefault="00CF0D35" w:rsidP="00753B8C">
      <w:pPr>
        <w:spacing w:line="360" w:lineRule="auto"/>
        <w:jc w:val="both"/>
        <w:rPr>
          <w:rFonts w:ascii="NewsGotT" w:hAnsi="NewsGotT"/>
          <w:lang w:val="pt-PT"/>
        </w:rPr>
      </w:pPr>
    </w:p>
    <w:p w14:paraId="73BB42B1" w14:textId="77777777" w:rsidR="00CF0D35" w:rsidRPr="00CB71F5" w:rsidRDefault="00CF0D35" w:rsidP="00753B8C">
      <w:pPr>
        <w:spacing w:line="360" w:lineRule="auto"/>
        <w:jc w:val="both"/>
        <w:rPr>
          <w:rFonts w:ascii="NewsGotT" w:hAnsi="NewsGotT"/>
          <w:lang w:val="pt-PT"/>
        </w:rPr>
      </w:pPr>
    </w:p>
    <w:p w14:paraId="2E2CD422" w14:textId="77777777" w:rsidR="00CF0D35" w:rsidRPr="00CB71F5" w:rsidRDefault="00CF0D35" w:rsidP="00753B8C">
      <w:pPr>
        <w:spacing w:line="360" w:lineRule="auto"/>
        <w:jc w:val="both"/>
        <w:rPr>
          <w:rFonts w:ascii="NewsGotT" w:hAnsi="NewsGotT"/>
          <w:lang w:val="pt-PT"/>
        </w:rPr>
      </w:pPr>
    </w:p>
    <w:p w14:paraId="20248882" w14:textId="77777777" w:rsidR="00CF0D35" w:rsidRPr="00CB71F5" w:rsidRDefault="00CF0D35" w:rsidP="00753B8C">
      <w:pPr>
        <w:spacing w:line="360" w:lineRule="auto"/>
        <w:jc w:val="both"/>
        <w:rPr>
          <w:rFonts w:ascii="NewsGotT" w:hAnsi="NewsGotT"/>
          <w:lang w:val="pt-PT"/>
        </w:rPr>
      </w:pPr>
    </w:p>
    <w:p w14:paraId="6EA2D0EF" w14:textId="77777777" w:rsidR="00CF0D35" w:rsidRPr="00CB71F5" w:rsidRDefault="00CF0D35" w:rsidP="00753B8C">
      <w:pPr>
        <w:spacing w:line="360" w:lineRule="auto"/>
        <w:jc w:val="both"/>
        <w:rPr>
          <w:rFonts w:ascii="NewsGotT" w:hAnsi="NewsGotT"/>
          <w:lang w:val="pt-PT"/>
        </w:rPr>
      </w:pPr>
    </w:p>
    <w:p w14:paraId="7891C530" w14:textId="77777777" w:rsidR="00CF0D35" w:rsidRPr="00CB71F5" w:rsidRDefault="00CF0D35" w:rsidP="00753B8C">
      <w:pPr>
        <w:spacing w:line="360" w:lineRule="auto"/>
        <w:jc w:val="both"/>
        <w:rPr>
          <w:rFonts w:ascii="NewsGotT" w:hAnsi="NewsGotT"/>
          <w:lang w:val="pt-PT"/>
        </w:rPr>
      </w:pPr>
    </w:p>
    <w:p w14:paraId="7ECF61F1" w14:textId="77777777" w:rsidR="00CF0D35" w:rsidRPr="00CB71F5" w:rsidRDefault="00CF0D35" w:rsidP="00753B8C">
      <w:pPr>
        <w:spacing w:line="360" w:lineRule="auto"/>
        <w:jc w:val="both"/>
        <w:rPr>
          <w:rFonts w:ascii="NewsGotT" w:hAnsi="NewsGotT"/>
          <w:lang w:val="pt-PT"/>
        </w:rPr>
      </w:pPr>
    </w:p>
    <w:p w14:paraId="46D105E3" w14:textId="54F9EEBC" w:rsidR="00CF0D35" w:rsidRPr="00CB71F5" w:rsidRDefault="0035436D" w:rsidP="00753B8C">
      <w:pPr>
        <w:pStyle w:val="Heading1"/>
        <w:tabs>
          <w:tab w:val="clear" w:pos="680"/>
          <w:tab w:val="num" w:pos="567"/>
        </w:tabs>
        <w:spacing w:line="360" w:lineRule="auto"/>
        <w:ind w:hanging="720"/>
        <w:jc w:val="both"/>
        <w:rPr>
          <w:lang w:val="pt-PT"/>
        </w:rPr>
      </w:pPr>
      <w:bookmarkStart w:id="40" w:name="_Ref69917747"/>
      <w:bookmarkStart w:id="41" w:name="_Toc70332076"/>
      <w:r w:rsidRPr="00CB71F5">
        <w:rPr>
          <w:lang w:val="pt-PT"/>
        </w:rPr>
        <w:lastRenderedPageBreak/>
        <w:t>Preparação dos dados</w:t>
      </w:r>
      <w:bookmarkEnd w:id="40"/>
      <w:bookmarkEnd w:id="41"/>
      <w:r w:rsidRPr="00CB71F5">
        <w:rPr>
          <w:lang w:val="pt-PT"/>
        </w:rPr>
        <w:t xml:space="preserve"> </w:t>
      </w:r>
    </w:p>
    <w:p w14:paraId="134890E5" w14:textId="5C9A046B" w:rsidR="00E82695" w:rsidRPr="00CB71F5" w:rsidRDefault="00E82695" w:rsidP="00E37745">
      <w:pPr>
        <w:spacing w:line="360" w:lineRule="auto"/>
        <w:ind w:firstLine="567"/>
        <w:jc w:val="both"/>
        <w:rPr>
          <w:rFonts w:ascii="NewsGotT" w:hAnsi="NewsGotT"/>
          <w:lang w:val="pt-PT" w:eastAsia="x-none"/>
        </w:rPr>
      </w:pPr>
      <w:r w:rsidRPr="00CB71F5">
        <w:rPr>
          <w:rFonts w:ascii="NewsGotT" w:hAnsi="NewsGotT"/>
          <w:lang w:val="pt-PT" w:eastAsia="x-none"/>
        </w:rPr>
        <w:t xml:space="preserve">A análise das características presentes </w:t>
      </w:r>
      <w:r w:rsidR="00E37745" w:rsidRPr="00CB71F5">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BA873DC" w14:textId="672CFC07" w:rsidR="00C158B7" w:rsidRPr="00CB71F5" w:rsidRDefault="00C158B7" w:rsidP="00E37745">
      <w:pPr>
        <w:spacing w:line="360" w:lineRule="auto"/>
        <w:ind w:firstLine="567"/>
        <w:jc w:val="both"/>
        <w:rPr>
          <w:rFonts w:ascii="NewsGotT" w:hAnsi="NewsGotT"/>
          <w:lang w:val="pt-PT" w:eastAsia="x-none"/>
        </w:rPr>
      </w:pPr>
    </w:p>
    <w:p w14:paraId="43CD95D3" w14:textId="77777777" w:rsidR="00C158B7" w:rsidRPr="00CB71F5" w:rsidRDefault="00C158B7" w:rsidP="00E37745">
      <w:pPr>
        <w:spacing w:line="360" w:lineRule="auto"/>
        <w:ind w:firstLine="567"/>
        <w:jc w:val="both"/>
        <w:rPr>
          <w:rFonts w:ascii="NewsGotT" w:hAnsi="NewsGotT"/>
          <w:lang w:val="pt-PT" w:eastAsia="x-none"/>
        </w:rPr>
      </w:pPr>
    </w:p>
    <w:p w14:paraId="5E046C6C" w14:textId="6DA824DA" w:rsidR="00BB0FD0" w:rsidRPr="00CB71F5" w:rsidRDefault="00BB0FD0" w:rsidP="00BB0FD0">
      <w:pPr>
        <w:pStyle w:val="Heading2"/>
        <w:spacing w:line="360" w:lineRule="auto"/>
        <w:jc w:val="both"/>
        <w:rPr>
          <w:rFonts w:ascii="NewsGotT" w:hAnsi="NewsGotT"/>
          <w:lang w:val="pt-PT"/>
        </w:rPr>
      </w:pPr>
      <w:bookmarkStart w:id="42" w:name="_Toc70332077"/>
      <w:r w:rsidRPr="00CB71F5">
        <w:rPr>
          <w:rFonts w:ascii="NewsGotT" w:hAnsi="NewsGotT"/>
          <w:lang w:val="pt-PT"/>
        </w:rPr>
        <w:t>Caracterização dos dados</w:t>
      </w:r>
      <w:bookmarkEnd w:id="42"/>
      <w:r w:rsidRPr="00CB71F5">
        <w:rPr>
          <w:rFonts w:ascii="NewsGotT" w:hAnsi="NewsGotT"/>
          <w:lang w:val="pt-PT"/>
        </w:rPr>
        <w:t xml:space="preserve"> </w:t>
      </w:r>
    </w:p>
    <w:p w14:paraId="669AA6F8" w14:textId="560467F6" w:rsidR="00BB0FD0" w:rsidRPr="00CB71F5" w:rsidRDefault="00BB0FD0" w:rsidP="00BB0FD0">
      <w:pPr>
        <w:rPr>
          <w:rFonts w:ascii="NewsGotT" w:hAnsi="NewsGotT"/>
          <w:lang w:val="pt-PT" w:eastAsia="x-none"/>
        </w:rPr>
      </w:pPr>
    </w:p>
    <w:p w14:paraId="0215297A" w14:textId="2153376D" w:rsidR="00BB0FD0" w:rsidRPr="00CB71F5" w:rsidRDefault="00C158B7" w:rsidP="00C158B7">
      <w:pPr>
        <w:spacing w:line="360" w:lineRule="auto"/>
        <w:ind w:firstLine="567"/>
        <w:jc w:val="both"/>
        <w:rPr>
          <w:rFonts w:ascii="NewsGotT" w:hAnsi="NewsGotT"/>
          <w:lang w:val="pt-PT" w:eastAsia="x-none"/>
        </w:rPr>
      </w:pPr>
      <w:r w:rsidRPr="00CB71F5">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10820C3E" w14:textId="0F79CA6A" w:rsidR="00C158B7" w:rsidRPr="00CB71F5" w:rsidRDefault="00C158B7" w:rsidP="00C158B7">
      <w:pPr>
        <w:spacing w:line="360" w:lineRule="auto"/>
        <w:jc w:val="both"/>
        <w:rPr>
          <w:rFonts w:ascii="NewsGotT" w:hAnsi="NewsGotT"/>
          <w:lang w:val="pt-PT" w:eastAsia="x-none"/>
        </w:rPr>
      </w:pPr>
    </w:p>
    <w:p w14:paraId="4E56EE8B" w14:textId="77777777" w:rsidR="00056878" w:rsidRPr="00CB71F5" w:rsidRDefault="00056878" w:rsidP="00C158B7">
      <w:pPr>
        <w:spacing w:line="360" w:lineRule="auto"/>
        <w:jc w:val="both"/>
        <w:rPr>
          <w:rFonts w:ascii="NewsGotT" w:hAnsi="NewsGotT"/>
          <w:lang w:val="pt-PT" w:eastAsia="x-none"/>
        </w:rPr>
      </w:pPr>
    </w:p>
    <w:p w14:paraId="1078FA6F" w14:textId="77777777" w:rsidR="00C158B7" w:rsidRPr="00CB71F5" w:rsidRDefault="00C158B7" w:rsidP="00C158B7">
      <w:pPr>
        <w:spacing w:line="360" w:lineRule="auto"/>
        <w:jc w:val="both"/>
        <w:rPr>
          <w:rFonts w:ascii="NewsGotT" w:hAnsi="NewsGotT"/>
          <w:lang w:val="pt-PT" w:eastAsia="x-none"/>
        </w:rPr>
      </w:pPr>
    </w:p>
    <w:p w14:paraId="50E9C94D" w14:textId="1980AE35" w:rsidR="00BB0FD0" w:rsidRPr="00CB71F5" w:rsidRDefault="00BB0FD0" w:rsidP="00BB0FD0">
      <w:pPr>
        <w:pStyle w:val="Heading2"/>
        <w:spacing w:line="360" w:lineRule="auto"/>
        <w:jc w:val="both"/>
        <w:rPr>
          <w:rFonts w:ascii="NewsGotT" w:hAnsi="NewsGotT"/>
          <w:lang w:val="pt-PT"/>
        </w:rPr>
      </w:pPr>
      <w:bookmarkStart w:id="43" w:name="_Toc70332078"/>
      <w:r w:rsidRPr="00CB71F5">
        <w:rPr>
          <w:rFonts w:ascii="NewsGotT" w:hAnsi="NewsGotT"/>
          <w:lang w:val="pt-PT"/>
        </w:rPr>
        <w:t>Exploração dos dados</w:t>
      </w:r>
      <w:bookmarkEnd w:id="43"/>
      <w:r w:rsidRPr="00CB71F5">
        <w:rPr>
          <w:rFonts w:ascii="NewsGotT" w:hAnsi="NewsGotT"/>
          <w:lang w:val="pt-PT"/>
        </w:rPr>
        <w:t xml:space="preserve"> </w:t>
      </w:r>
    </w:p>
    <w:p w14:paraId="78A7E238" w14:textId="5E090095" w:rsidR="00BB0FD0" w:rsidRPr="00CB71F5" w:rsidRDefault="00B3731C" w:rsidP="00056878">
      <w:pPr>
        <w:spacing w:line="360" w:lineRule="auto"/>
        <w:ind w:firstLine="567"/>
        <w:jc w:val="both"/>
        <w:rPr>
          <w:rFonts w:ascii="NewsGotT" w:hAnsi="NewsGotT"/>
          <w:lang w:val="pt-PT" w:eastAsia="x-none"/>
        </w:rPr>
      </w:pPr>
      <w:r w:rsidRPr="00CB71F5">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CB71F5">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CB71F5" w:rsidRDefault="00C158B7" w:rsidP="003260D3">
      <w:pPr>
        <w:spacing w:line="360" w:lineRule="auto"/>
        <w:jc w:val="both"/>
        <w:rPr>
          <w:rFonts w:ascii="NewsGotT" w:hAnsi="NewsGotT"/>
          <w:lang w:val="pt-PT" w:eastAsia="x-none"/>
        </w:rPr>
      </w:pPr>
    </w:p>
    <w:p w14:paraId="48482088" w14:textId="780A2083" w:rsidR="00C158B7" w:rsidRPr="00CB71F5" w:rsidRDefault="00C158B7" w:rsidP="003260D3">
      <w:pPr>
        <w:spacing w:line="360" w:lineRule="auto"/>
        <w:jc w:val="both"/>
        <w:rPr>
          <w:rFonts w:ascii="NewsGotT" w:hAnsi="NewsGotT"/>
          <w:lang w:val="pt-PT" w:eastAsia="x-none"/>
        </w:rPr>
      </w:pPr>
    </w:p>
    <w:p w14:paraId="378E2F83" w14:textId="64C17A0C" w:rsidR="00056878" w:rsidRPr="00CB71F5" w:rsidRDefault="00056878" w:rsidP="003260D3">
      <w:pPr>
        <w:spacing w:line="360" w:lineRule="auto"/>
        <w:jc w:val="both"/>
        <w:rPr>
          <w:rFonts w:ascii="NewsGotT" w:hAnsi="NewsGotT"/>
          <w:lang w:val="pt-PT" w:eastAsia="x-none"/>
        </w:rPr>
      </w:pPr>
    </w:p>
    <w:p w14:paraId="6D7406CF" w14:textId="0C85E403" w:rsidR="00056878" w:rsidRPr="00CB71F5" w:rsidRDefault="00056878" w:rsidP="003260D3">
      <w:pPr>
        <w:spacing w:line="360" w:lineRule="auto"/>
        <w:jc w:val="both"/>
        <w:rPr>
          <w:rFonts w:ascii="NewsGotT" w:hAnsi="NewsGotT"/>
          <w:lang w:val="pt-PT" w:eastAsia="x-none"/>
        </w:rPr>
      </w:pPr>
    </w:p>
    <w:p w14:paraId="0788EC2F" w14:textId="57E24180" w:rsidR="00056878" w:rsidRPr="00CB71F5" w:rsidRDefault="00056878" w:rsidP="003260D3">
      <w:pPr>
        <w:spacing w:line="360" w:lineRule="auto"/>
        <w:jc w:val="both"/>
        <w:rPr>
          <w:rFonts w:ascii="NewsGotT" w:hAnsi="NewsGotT"/>
          <w:lang w:val="pt-PT" w:eastAsia="x-none"/>
        </w:rPr>
      </w:pPr>
    </w:p>
    <w:p w14:paraId="1DF7AF3B" w14:textId="77777777" w:rsidR="00056878" w:rsidRPr="00CB71F5" w:rsidRDefault="00056878" w:rsidP="003260D3">
      <w:pPr>
        <w:spacing w:line="360" w:lineRule="auto"/>
        <w:jc w:val="both"/>
        <w:rPr>
          <w:rFonts w:ascii="NewsGotT" w:hAnsi="NewsGotT"/>
          <w:lang w:val="pt-PT" w:eastAsia="x-none"/>
        </w:rPr>
      </w:pPr>
    </w:p>
    <w:p w14:paraId="5825E253" w14:textId="549341B7" w:rsidR="00BB0FD0" w:rsidRPr="00CB71F5" w:rsidRDefault="00BB0FD0" w:rsidP="00BB0FD0">
      <w:pPr>
        <w:pStyle w:val="Heading2"/>
        <w:spacing w:line="360" w:lineRule="auto"/>
        <w:jc w:val="both"/>
        <w:rPr>
          <w:rFonts w:ascii="NewsGotT" w:hAnsi="NewsGotT"/>
          <w:lang w:val="pt-PT"/>
        </w:rPr>
      </w:pPr>
      <w:bookmarkStart w:id="44" w:name="_Toc70332079"/>
      <w:r w:rsidRPr="00CB71F5">
        <w:rPr>
          <w:rFonts w:ascii="NewsGotT" w:hAnsi="NewsGotT"/>
          <w:lang w:val="pt-PT"/>
        </w:rPr>
        <w:lastRenderedPageBreak/>
        <w:t>Limpeza dos dados</w:t>
      </w:r>
      <w:bookmarkEnd w:id="44"/>
      <w:r w:rsidRPr="00CB71F5">
        <w:rPr>
          <w:rFonts w:ascii="NewsGotT" w:hAnsi="NewsGotT"/>
          <w:lang w:val="pt-PT"/>
        </w:rPr>
        <w:t xml:space="preserve"> </w:t>
      </w:r>
    </w:p>
    <w:p w14:paraId="304CFBE6" w14:textId="1468680C" w:rsidR="00BB0FD0" w:rsidRPr="00CB71F5" w:rsidRDefault="00BB0FD0" w:rsidP="003260D3">
      <w:pPr>
        <w:spacing w:line="360" w:lineRule="auto"/>
        <w:jc w:val="both"/>
        <w:rPr>
          <w:rFonts w:ascii="NewsGotT" w:hAnsi="NewsGotT"/>
          <w:lang w:val="pt-PT" w:eastAsia="x-none"/>
        </w:rPr>
      </w:pPr>
    </w:p>
    <w:p w14:paraId="046C3E66" w14:textId="14C225AF" w:rsidR="00BB0FD0" w:rsidRDefault="003260D3" w:rsidP="003260D3">
      <w:pPr>
        <w:spacing w:line="360" w:lineRule="auto"/>
        <w:ind w:firstLine="567"/>
        <w:jc w:val="both"/>
        <w:rPr>
          <w:rFonts w:ascii="NewsGotT" w:hAnsi="NewsGotT"/>
          <w:lang w:val="pt-PT" w:eastAsia="x-none"/>
        </w:rPr>
      </w:pPr>
      <w:r w:rsidRPr="00CB71F5">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Default="00CF777F" w:rsidP="003260D3">
      <w:pPr>
        <w:spacing w:line="360" w:lineRule="auto"/>
        <w:ind w:firstLine="567"/>
        <w:jc w:val="both"/>
        <w:rPr>
          <w:rFonts w:ascii="NewsGotT" w:hAnsi="NewsGotT"/>
          <w:lang w:val="pt-PT" w:eastAsia="x-none"/>
        </w:rPr>
      </w:pPr>
    </w:p>
    <w:p w14:paraId="51A856CE" w14:textId="77777777" w:rsidR="00CF777F" w:rsidRPr="00CB71F5" w:rsidRDefault="00CF777F" w:rsidP="003260D3">
      <w:pPr>
        <w:spacing w:line="360" w:lineRule="auto"/>
        <w:ind w:firstLine="567"/>
        <w:jc w:val="both"/>
        <w:rPr>
          <w:rFonts w:ascii="NewsGotT" w:hAnsi="NewsGotT"/>
          <w:lang w:val="pt-PT" w:eastAsia="x-none"/>
        </w:rPr>
      </w:pPr>
    </w:p>
    <w:p w14:paraId="3FE3D3AD" w14:textId="77777777" w:rsidR="00BB0FD0" w:rsidRPr="00CB71F5" w:rsidRDefault="00BB0FD0" w:rsidP="00BB0FD0">
      <w:pPr>
        <w:rPr>
          <w:rFonts w:ascii="NewsGotT" w:hAnsi="NewsGotT"/>
          <w:lang w:val="pt-PT" w:eastAsia="x-none"/>
        </w:rPr>
      </w:pPr>
    </w:p>
    <w:p w14:paraId="04266708" w14:textId="07C61153" w:rsidR="00BB0FD0" w:rsidRPr="00CB71F5" w:rsidRDefault="00BB0FD0" w:rsidP="00BB0FD0">
      <w:pPr>
        <w:pStyle w:val="Heading2"/>
        <w:spacing w:line="360" w:lineRule="auto"/>
        <w:jc w:val="both"/>
        <w:rPr>
          <w:rFonts w:ascii="NewsGotT" w:hAnsi="NewsGotT"/>
          <w:lang w:val="pt-PT"/>
        </w:rPr>
      </w:pPr>
      <w:bookmarkStart w:id="45" w:name="_Toc70332080"/>
      <w:r w:rsidRPr="00CB71F5">
        <w:rPr>
          <w:rFonts w:ascii="NewsGotT" w:hAnsi="NewsGotT"/>
          <w:lang w:val="pt-PT"/>
        </w:rPr>
        <w:t>Transformação dos dados</w:t>
      </w:r>
      <w:bookmarkEnd w:id="45"/>
      <w:r w:rsidRPr="00CB71F5">
        <w:rPr>
          <w:rFonts w:ascii="NewsGotT" w:hAnsi="NewsGotT"/>
          <w:lang w:val="pt-PT"/>
        </w:rPr>
        <w:t xml:space="preserve"> </w:t>
      </w:r>
    </w:p>
    <w:p w14:paraId="6A21B5E9" w14:textId="223C593C" w:rsidR="00BB0FD0" w:rsidRPr="00CB71F5" w:rsidRDefault="00BB0FD0" w:rsidP="00056878">
      <w:pPr>
        <w:spacing w:line="360" w:lineRule="auto"/>
        <w:jc w:val="both"/>
        <w:rPr>
          <w:rFonts w:ascii="NewsGotT" w:hAnsi="NewsGotT"/>
          <w:lang w:val="pt-PT" w:eastAsia="x-none"/>
        </w:rPr>
      </w:pPr>
    </w:p>
    <w:p w14:paraId="00380DEB" w14:textId="7936122C" w:rsidR="00BB0FD0" w:rsidRPr="00CB71F5" w:rsidRDefault="00710C02" w:rsidP="00056878">
      <w:pPr>
        <w:spacing w:line="360" w:lineRule="auto"/>
        <w:ind w:firstLine="567"/>
        <w:jc w:val="both"/>
        <w:rPr>
          <w:rFonts w:ascii="NewsGotT" w:hAnsi="NewsGotT"/>
          <w:lang w:val="pt-PT" w:eastAsia="x-none"/>
        </w:rPr>
      </w:pPr>
      <w:r w:rsidRPr="00CB71F5">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CB71F5" w:rsidRDefault="00056878" w:rsidP="00056878">
      <w:pPr>
        <w:spacing w:line="360" w:lineRule="auto"/>
        <w:ind w:firstLine="567"/>
        <w:jc w:val="both"/>
        <w:rPr>
          <w:rFonts w:ascii="NewsGotT" w:hAnsi="NewsGotT"/>
          <w:lang w:val="pt-PT" w:eastAsia="x-none"/>
        </w:rPr>
      </w:pPr>
    </w:p>
    <w:p w14:paraId="51BCF5A8" w14:textId="2F15FA74" w:rsidR="00056878" w:rsidRPr="00CB71F5" w:rsidRDefault="00056878" w:rsidP="00056878">
      <w:pPr>
        <w:spacing w:line="360" w:lineRule="auto"/>
        <w:ind w:firstLine="567"/>
        <w:jc w:val="both"/>
        <w:rPr>
          <w:rFonts w:ascii="NewsGotT" w:hAnsi="NewsGotT"/>
          <w:b/>
          <w:bCs/>
          <w:color w:val="00B050"/>
          <w:lang w:val="pt-PT" w:eastAsia="x-none"/>
        </w:rPr>
      </w:pPr>
      <w:r w:rsidRPr="00CB71F5">
        <w:rPr>
          <w:rFonts w:ascii="NewsGotT" w:hAnsi="NewsGotT"/>
          <w:b/>
          <w:bCs/>
          <w:color w:val="00B050"/>
          <w:lang w:val="pt-PT" w:eastAsia="x-none"/>
        </w:rPr>
        <w:t xml:space="preserve">Perceber se é necessário este passo. </w:t>
      </w:r>
    </w:p>
    <w:p w14:paraId="5ABB58AF" w14:textId="77777777" w:rsidR="00BB0FD0" w:rsidRPr="00CB71F5" w:rsidRDefault="00BB0FD0" w:rsidP="00BB0FD0">
      <w:pPr>
        <w:rPr>
          <w:rFonts w:ascii="NewsGotT" w:hAnsi="NewsGotT"/>
          <w:lang w:val="pt-PT" w:eastAsia="x-none"/>
        </w:rPr>
      </w:pPr>
    </w:p>
    <w:p w14:paraId="69E6A8E2" w14:textId="77777777" w:rsidR="00BB0FD0" w:rsidRPr="00CB71F5" w:rsidRDefault="00BB0FD0" w:rsidP="00BB0FD0">
      <w:pPr>
        <w:rPr>
          <w:rFonts w:ascii="NewsGotT" w:hAnsi="NewsGotT"/>
          <w:lang w:val="pt-PT" w:eastAsia="x-none"/>
        </w:rPr>
      </w:pPr>
    </w:p>
    <w:p w14:paraId="67041F3D" w14:textId="242F4DD0" w:rsidR="00BB0FD0" w:rsidRPr="00CB71F5" w:rsidRDefault="00BB0FD0" w:rsidP="00BB0FD0">
      <w:pPr>
        <w:rPr>
          <w:rFonts w:ascii="NewsGotT" w:hAnsi="NewsGotT"/>
          <w:lang w:val="pt-PT" w:eastAsia="x-none"/>
        </w:rPr>
      </w:pPr>
    </w:p>
    <w:p w14:paraId="45C8F88F" w14:textId="77777777" w:rsidR="00BB0FD0" w:rsidRPr="00CB71F5" w:rsidRDefault="00BB0FD0" w:rsidP="00BB0FD0">
      <w:pPr>
        <w:rPr>
          <w:rFonts w:ascii="NewsGotT" w:hAnsi="NewsGotT"/>
          <w:lang w:val="pt-PT" w:eastAsia="x-none"/>
        </w:rPr>
      </w:pPr>
    </w:p>
    <w:p w14:paraId="176243AE" w14:textId="77777777" w:rsidR="00CF0D35" w:rsidRPr="00CB71F5" w:rsidRDefault="00CF0D35" w:rsidP="00753B8C">
      <w:pPr>
        <w:spacing w:line="360" w:lineRule="auto"/>
        <w:jc w:val="both"/>
        <w:rPr>
          <w:rFonts w:ascii="NewsGotT" w:hAnsi="NewsGotT"/>
          <w:lang w:val="pt-PT"/>
        </w:rPr>
      </w:pPr>
    </w:p>
    <w:p w14:paraId="21A8934C" w14:textId="77777777" w:rsidR="00CF0D35" w:rsidRPr="00CB71F5" w:rsidRDefault="00CF0D35" w:rsidP="00753B8C">
      <w:pPr>
        <w:spacing w:line="360" w:lineRule="auto"/>
        <w:jc w:val="both"/>
        <w:rPr>
          <w:rFonts w:ascii="NewsGotT" w:hAnsi="NewsGotT"/>
          <w:lang w:val="pt-PT"/>
        </w:rPr>
      </w:pPr>
    </w:p>
    <w:p w14:paraId="17058DAE" w14:textId="77777777" w:rsidR="00CF0D35" w:rsidRPr="00CB71F5" w:rsidRDefault="00CF0D35" w:rsidP="00753B8C">
      <w:pPr>
        <w:spacing w:line="360" w:lineRule="auto"/>
        <w:jc w:val="both"/>
        <w:rPr>
          <w:rFonts w:ascii="NewsGotT" w:hAnsi="NewsGotT"/>
          <w:lang w:val="pt-PT"/>
        </w:rPr>
      </w:pPr>
    </w:p>
    <w:p w14:paraId="1D432481" w14:textId="77777777" w:rsidR="00CF0D35" w:rsidRPr="00CB71F5" w:rsidRDefault="00CF0D35" w:rsidP="00753B8C">
      <w:pPr>
        <w:spacing w:line="360" w:lineRule="auto"/>
        <w:jc w:val="both"/>
        <w:rPr>
          <w:rFonts w:ascii="NewsGotT" w:hAnsi="NewsGotT"/>
          <w:lang w:val="pt-PT"/>
        </w:rPr>
      </w:pPr>
    </w:p>
    <w:p w14:paraId="1E604578" w14:textId="77777777" w:rsidR="00CF0D35" w:rsidRPr="00CB71F5" w:rsidRDefault="00CF0D35" w:rsidP="00753B8C">
      <w:pPr>
        <w:spacing w:line="360" w:lineRule="auto"/>
        <w:jc w:val="both"/>
        <w:rPr>
          <w:rFonts w:ascii="NewsGotT" w:hAnsi="NewsGotT"/>
          <w:lang w:val="pt-PT"/>
        </w:rPr>
      </w:pPr>
    </w:p>
    <w:p w14:paraId="6D7F2423" w14:textId="77777777" w:rsidR="00CF0D35" w:rsidRPr="00CB71F5" w:rsidRDefault="00CF0D35" w:rsidP="00753B8C">
      <w:pPr>
        <w:spacing w:line="360" w:lineRule="auto"/>
        <w:jc w:val="both"/>
        <w:rPr>
          <w:rFonts w:ascii="NewsGotT" w:hAnsi="NewsGotT"/>
          <w:lang w:val="pt-PT"/>
        </w:rPr>
      </w:pPr>
    </w:p>
    <w:p w14:paraId="54B17E0E" w14:textId="77777777" w:rsidR="00CF0D35" w:rsidRPr="00CB71F5" w:rsidRDefault="00CF0D35" w:rsidP="00753B8C">
      <w:pPr>
        <w:spacing w:line="360" w:lineRule="auto"/>
        <w:jc w:val="both"/>
        <w:rPr>
          <w:rFonts w:ascii="NewsGotT" w:hAnsi="NewsGotT"/>
          <w:lang w:val="pt-PT"/>
        </w:rPr>
      </w:pPr>
    </w:p>
    <w:p w14:paraId="31F7D8C3" w14:textId="77777777" w:rsidR="00CF0D35" w:rsidRPr="00CB71F5" w:rsidRDefault="00CF0D35" w:rsidP="00753B8C">
      <w:pPr>
        <w:spacing w:line="360" w:lineRule="auto"/>
        <w:jc w:val="both"/>
        <w:rPr>
          <w:rFonts w:ascii="NewsGotT" w:hAnsi="NewsGotT"/>
          <w:lang w:val="pt-PT"/>
        </w:rPr>
      </w:pPr>
    </w:p>
    <w:p w14:paraId="16DB5EFF" w14:textId="77777777" w:rsidR="00CF0D35" w:rsidRPr="00CB71F5" w:rsidRDefault="00CF0D35" w:rsidP="00753B8C">
      <w:pPr>
        <w:spacing w:line="360" w:lineRule="auto"/>
        <w:jc w:val="both"/>
        <w:rPr>
          <w:rFonts w:ascii="NewsGotT" w:hAnsi="NewsGotT"/>
          <w:lang w:val="pt-PT"/>
        </w:rPr>
      </w:pPr>
    </w:p>
    <w:p w14:paraId="166FFD5F" w14:textId="77777777" w:rsidR="00CF0D35" w:rsidRPr="00CB71F5" w:rsidRDefault="00CF0D35" w:rsidP="00753B8C">
      <w:pPr>
        <w:spacing w:line="360" w:lineRule="auto"/>
        <w:jc w:val="both"/>
        <w:rPr>
          <w:rFonts w:ascii="NewsGotT" w:hAnsi="NewsGotT"/>
          <w:lang w:val="pt-PT"/>
        </w:rPr>
      </w:pPr>
    </w:p>
    <w:p w14:paraId="025FF142" w14:textId="77777777" w:rsidR="00CF0D35" w:rsidRPr="00CB71F5" w:rsidRDefault="00CF0D35" w:rsidP="00753B8C">
      <w:pPr>
        <w:spacing w:line="360" w:lineRule="auto"/>
        <w:jc w:val="both"/>
        <w:rPr>
          <w:rFonts w:ascii="NewsGotT" w:hAnsi="NewsGotT"/>
          <w:lang w:val="pt-PT"/>
        </w:rPr>
      </w:pPr>
    </w:p>
    <w:p w14:paraId="4E4EC431" w14:textId="5E43FFF9" w:rsidR="00CF0D35" w:rsidRPr="00CB71F5" w:rsidRDefault="00CF0D35" w:rsidP="00753B8C">
      <w:pPr>
        <w:spacing w:line="360" w:lineRule="auto"/>
        <w:jc w:val="both"/>
        <w:rPr>
          <w:rFonts w:ascii="NewsGotT" w:hAnsi="NewsGotT"/>
          <w:lang w:val="pt-PT"/>
        </w:rPr>
      </w:pPr>
    </w:p>
    <w:p w14:paraId="71BFE499" w14:textId="69B1A60F" w:rsidR="00056878" w:rsidRPr="00CB71F5" w:rsidRDefault="00056878" w:rsidP="00753B8C">
      <w:pPr>
        <w:spacing w:line="360" w:lineRule="auto"/>
        <w:jc w:val="both"/>
        <w:rPr>
          <w:rFonts w:ascii="NewsGotT" w:hAnsi="NewsGotT"/>
          <w:lang w:val="pt-PT"/>
        </w:rPr>
      </w:pPr>
    </w:p>
    <w:p w14:paraId="5F3C7D9E" w14:textId="77777777" w:rsidR="00056878" w:rsidRPr="00CB71F5" w:rsidRDefault="00056878" w:rsidP="00753B8C">
      <w:pPr>
        <w:spacing w:line="360" w:lineRule="auto"/>
        <w:jc w:val="both"/>
        <w:rPr>
          <w:rFonts w:ascii="NewsGotT" w:hAnsi="NewsGotT"/>
          <w:lang w:val="pt-PT"/>
        </w:rPr>
      </w:pPr>
    </w:p>
    <w:p w14:paraId="52A2CFD7" w14:textId="77777777" w:rsidR="00CF0D35" w:rsidRPr="00CB71F5" w:rsidRDefault="00CF0D35" w:rsidP="00753B8C">
      <w:pPr>
        <w:spacing w:line="360" w:lineRule="auto"/>
        <w:jc w:val="both"/>
        <w:rPr>
          <w:rFonts w:ascii="NewsGotT" w:hAnsi="NewsGotT"/>
          <w:lang w:val="pt-PT"/>
        </w:rPr>
      </w:pPr>
    </w:p>
    <w:p w14:paraId="4B0C482B" w14:textId="423BED09" w:rsidR="00CF0D35" w:rsidRPr="00CB71F5" w:rsidRDefault="00CF0D35" w:rsidP="00753B8C">
      <w:pPr>
        <w:pStyle w:val="Heading1"/>
        <w:tabs>
          <w:tab w:val="clear" w:pos="680"/>
          <w:tab w:val="num" w:pos="567"/>
        </w:tabs>
        <w:spacing w:line="360" w:lineRule="auto"/>
        <w:ind w:hanging="720"/>
        <w:jc w:val="both"/>
        <w:rPr>
          <w:lang w:val="pt-PT"/>
        </w:rPr>
      </w:pPr>
      <w:bookmarkStart w:id="46" w:name="_Ref69917758"/>
      <w:bookmarkStart w:id="47" w:name="_Toc70332081"/>
      <w:r w:rsidRPr="00CB71F5">
        <w:rPr>
          <w:lang w:val="pt-PT"/>
        </w:rPr>
        <w:t>Modelação</w:t>
      </w:r>
      <w:bookmarkEnd w:id="46"/>
      <w:bookmarkEnd w:id="47"/>
      <w:r w:rsidRPr="00CB71F5">
        <w:rPr>
          <w:lang w:val="pt-PT"/>
        </w:rPr>
        <w:t xml:space="preserve"> </w:t>
      </w:r>
    </w:p>
    <w:p w14:paraId="31396407" w14:textId="31D0DBD5" w:rsidR="00CF0D35" w:rsidRDefault="00056878" w:rsidP="00056878">
      <w:pPr>
        <w:spacing w:line="360" w:lineRule="auto"/>
        <w:ind w:firstLine="567"/>
        <w:jc w:val="both"/>
        <w:rPr>
          <w:rFonts w:ascii="NewsGotT" w:hAnsi="NewsGotT"/>
          <w:lang w:val="pt-PT"/>
        </w:rPr>
      </w:pPr>
      <w:r w:rsidRPr="00CB71F5">
        <w:rPr>
          <w:rFonts w:ascii="NewsGotT" w:hAnsi="NewsGotT"/>
          <w:lang w:val="pt-PT"/>
        </w:rPr>
        <w:t xml:space="preserve">Neste capítulo estão descritos os passos efetuados para a modelação do problema. </w:t>
      </w:r>
      <w:r w:rsidR="00CF777F">
        <w:rPr>
          <w:rFonts w:ascii="NewsGotT" w:hAnsi="NewsGotT"/>
          <w:lang w:val="pt-PT"/>
        </w:rPr>
        <w:t>Aqui</w:t>
      </w:r>
      <w:r w:rsidR="0078121B">
        <w:rPr>
          <w:rFonts w:ascii="NewsGotT" w:hAnsi="NewsGotT"/>
          <w:lang w:val="pt-PT"/>
        </w:rPr>
        <w:t>,</w:t>
      </w:r>
      <w:r w:rsidR="00CF777F">
        <w:rPr>
          <w:rFonts w:ascii="NewsGotT" w:hAnsi="NewsGotT"/>
          <w:lang w:val="pt-PT"/>
        </w:rPr>
        <w:t xml:space="preserve"> s</w:t>
      </w:r>
      <w:r w:rsidR="009E44F1">
        <w:rPr>
          <w:rFonts w:ascii="NewsGotT" w:hAnsi="NewsGotT"/>
          <w:lang w:val="pt-PT"/>
        </w:rPr>
        <w:t>ã</w:t>
      </w:r>
      <w:r w:rsidR="00CF777F">
        <w:rPr>
          <w:rFonts w:ascii="NewsGotT" w:hAnsi="NewsGotT"/>
          <w:lang w:val="pt-PT"/>
        </w:rPr>
        <w:t xml:space="preserve">o apresentados os passos efetuados na </w:t>
      </w:r>
      <w:r w:rsidR="0078121B">
        <w:rPr>
          <w:rFonts w:ascii="NewsGotT" w:hAnsi="NewsGotT"/>
          <w:lang w:val="pt-PT"/>
        </w:rPr>
        <w:t>construção</w:t>
      </w:r>
      <w:r w:rsidR="00CF777F">
        <w:rPr>
          <w:rFonts w:ascii="NewsGotT" w:hAnsi="NewsGotT"/>
          <w:lang w:val="pt-PT"/>
        </w:rPr>
        <w:t xml:space="preserve"> do</w:t>
      </w:r>
      <w:r w:rsidR="0078121B">
        <w:rPr>
          <w:rFonts w:ascii="NewsGotT" w:hAnsi="NewsGotT"/>
          <w:lang w:val="pt-PT"/>
        </w:rPr>
        <w:t xml:space="preserve">s diversos algoritmos para a predição do </w:t>
      </w:r>
      <w:proofErr w:type="spellStart"/>
      <w:r w:rsidR="0078121B" w:rsidRPr="0078121B">
        <w:rPr>
          <w:rFonts w:ascii="NewsGotT" w:hAnsi="NewsGotT"/>
          <w:i/>
          <w:iCs/>
          <w:lang w:val="pt-PT"/>
        </w:rPr>
        <w:t>delirium</w:t>
      </w:r>
      <w:proofErr w:type="spellEnd"/>
      <w:r w:rsidR="0078121B">
        <w:rPr>
          <w:rFonts w:ascii="NewsGotT" w:hAnsi="NewsGotT"/>
          <w:lang w:val="pt-PT"/>
        </w:rPr>
        <w:t>. Uma outra fase apresentada neste capitulo são as etapas para a construção da aplicação com a finalidade de efetuar a previsão de da doença recorrendo aos mecanismos de ML</w:t>
      </w:r>
      <w:r w:rsidR="009E44F1">
        <w:rPr>
          <w:rFonts w:ascii="NewsGotT" w:hAnsi="NewsGotT"/>
          <w:lang w:val="pt-PT"/>
        </w:rPr>
        <w:t xml:space="preserve"> implementados previamente. </w:t>
      </w:r>
    </w:p>
    <w:p w14:paraId="197FB7E6" w14:textId="77777777" w:rsidR="0078121B" w:rsidRPr="00CB71F5" w:rsidRDefault="0078121B" w:rsidP="009E44F1">
      <w:pPr>
        <w:spacing w:line="360" w:lineRule="auto"/>
        <w:jc w:val="both"/>
        <w:rPr>
          <w:rFonts w:ascii="NewsGotT" w:hAnsi="NewsGotT"/>
          <w:lang w:val="pt-PT"/>
        </w:rPr>
      </w:pPr>
    </w:p>
    <w:p w14:paraId="37F0B0D2" w14:textId="2C569F0F" w:rsidR="004809FC" w:rsidRPr="00CB71F5" w:rsidRDefault="003A1EAB" w:rsidP="00753B8C">
      <w:pPr>
        <w:pStyle w:val="Heading2"/>
        <w:spacing w:line="360" w:lineRule="auto"/>
        <w:jc w:val="both"/>
        <w:rPr>
          <w:rFonts w:ascii="NewsGotT" w:hAnsi="NewsGotT"/>
          <w:lang w:val="pt-PT"/>
        </w:rPr>
      </w:pPr>
      <w:bookmarkStart w:id="48" w:name="_Toc70332082"/>
      <w:r w:rsidRPr="00CB71F5">
        <w:rPr>
          <w:rFonts w:ascii="NewsGotT" w:hAnsi="NewsGotT"/>
          <w:lang w:val="pt-PT"/>
        </w:rPr>
        <w:t>Regressão Logística</w:t>
      </w:r>
      <w:bookmarkEnd w:id="48"/>
      <w:r w:rsidRPr="00CB71F5">
        <w:rPr>
          <w:rFonts w:ascii="NewsGotT" w:hAnsi="NewsGotT"/>
          <w:lang w:val="pt-PT"/>
        </w:rPr>
        <w:t xml:space="preserve"> </w:t>
      </w:r>
    </w:p>
    <w:p w14:paraId="76F70043" w14:textId="7CD1F46F" w:rsidR="00056878" w:rsidRPr="00CB71F5" w:rsidRDefault="00056878" w:rsidP="00056878">
      <w:pPr>
        <w:rPr>
          <w:rFonts w:ascii="NewsGotT" w:hAnsi="NewsGotT"/>
          <w:lang w:val="pt-PT" w:eastAsia="x-none"/>
        </w:rPr>
      </w:pPr>
    </w:p>
    <w:p w14:paraId="6A186D56" w14:textId="03BF64D7" w:rsidR="00056878" w:rsidRPr="00CB71F5" w:rsidRDefault="00056878" w:rsidP="00056878">
      <w:pPr>
        <w:pStyle w:val="Heading2"/>
        <w:spacing w:line="360" w:lineRule="auto"/>
        <w:jc w:val="both"/>
        <w:rPr>
          <w:rFonts w:ascii="NewsGotT" w:hAnsi="NewsGotT"/>
          <w:lang w:val="pt-PT"/>
        </w:rPr>
      </w:pPr>
      <w:bookmarkStart w:id="49" w:name="_Toc70332083"/>
      <w:proofErr w:type="spellStart"/>
      <w:r w:rsidRPr="00CB71F5">
        <w:rPr>
          <w:rFonts w:ascii="NewsGotT" w:hAnsi="NewsGotT"/>
          <w:lang w:val="pt-PT"/>
        </w:rPr>
        <w:t>R</w:t>
      </w:r>
      <w:r w:rsidRPr="00CB71F5">
        <w:rPr>
          <w:rFonts w:ascii="NewsGotT" w:hAnsi="NewsGotT"/>
          <w:lang w:val="pt-PT"/>
        </w:rPr>
        <w:t>andom</w:t>
      </w:r>
      <w:proofErr w:type="spellEnd"/>
      <w:r w:rsidRPr="00CB71F5">
        <w:rPr>
          <w:rFonts w:ascii="NewsGotT" w:hAnsi="NewsGotT"/>
          <w:lang w:val="pt-PT"/>
        </w:rPr>
        <w:t xml:space="preserve"> </w:t>
      </w:r>
      <w:proofErr w:type="spellStart"/>
      <w:r w:rsidRPr="00CB71F5">
        <w:rPr>
          <w:rFonts w:ascii="NewsGotT" w:hAnsi="NewsGotT"/>
          <w:lang w:val="pt-PT"/>
        </w:rPr>
        <w:t>Forest</w:t>
      </w:r>
      <w:bookmarkEnd w:id="49"/>
      <w:proofErr w:type="spellEnd"/>
      <w:r w:rsidRPr="00CB71F5">
        <w:rPr>
          <w:rFonts w:ascii="NewsGotT" w:hAnsi="NewsGotT"/>
          <w:lang w:val="pt-PT"/>
        </w:rPr>
        <w:t xml:space="preserve"> </w:t>
      </w:r>
    </w:p>
    <w:p w14:paraId="608C4187" w14:textId="7FBAC56F" w:rsidR="00056878" w:rsidRPr="00CB71F5" w:rsidRDefault="00056878" w:rsidP="00056878">
      <w:pPr>
        <w:rPr>
          <w:rFonts w:ascii="NewsGotT" w:hAnsi="NewsGotT"/>
          <w:lang w:val="pt-PT" w:eastAsia="x-none"/>
        </w:rPr>
      </w:pPr>
    </w:p>
    <w:p w14:paraId="3B353B05" w14:textId="042606DC" w:rsidR="00056878" w:rsidRPr="00CB71F5" w:rsidRDefault="00056878" w:rsidP="00056878">
      <w:pPr>
        <w:rPr>
          <w:rFonts w:ascii="NewsGotT" w:hAnsi="NewsGotT"/>
          <w:lang w:val="pt-PT" w:eastAsia="x-none"/>
        </w:rPr>
      </w:pPr>
    </w:p>
    <w:p w14:paraId="41E1E9CF" w14:textId="12D37368" w:rsidR="00056878" w:rsidRPr="00CB71F5" w:rsidRDefault="00056878" w:rsidP="00056878">
      <w:pPr>
        <w:rPr>
          <w:rFonts w:ascii="NewsGotT" w:hAnsi="NewsGotT"/>
          <w:lang w:val="pt-PT" w:eastAsia="x-none"/>
        </w:rPr>
      </w:pPr>
    </w:p>
    <w:p w14:paraId="54FF2204" w14:textId="5AC8C6FF" w:rsidR="00056878" w:rsidRPr="00CB71F5" w:rsidRDefault="00056878" w:rsidP="00056878">
      <w:pPr>
        <w:rPr>
          <w:rFonts w:ascii="NewsGotT" w:hAnsi="NewsGotT"/>
          <w:lang w:val="pt-PT" w:eastAsia="x-none"/>
        </w:rPr>
      </w:pPr>
    </w:p>
    <w:p w14:paraId="638712C8" w14:textId="4FE85CF2" w:rsidR="00056878" w:rsidRPr="00CB71F5" w:rsidRDefault="00056878" w:rsidP="00056878">
      <w:pPr>
        <w:rPr>
          <w:rFonts w:ascii="NewsGotT" w:hAnsi="NewsGotT"/>
          <w:lang w:val="pt-PT" w:eastAsia="x-none"/>
        </w:rPr>
      </w:pPr>
    </w:p>
    <w:p w14:paraId="20428509" w14:textId="32F66AEF" w:rsidR="00056878" w:rsidRPr="00CB71F5" w:rsidRDefault="00056878" w:rsidP="00056878">
      <w:pPr>
        <w:rPr>
          <w:rFonts w:ascii="NewsGotT" w:hAnsi="NewsGotT"/>
          <w:lang w:val="pt-PT" w:eastAsia="x-none"/>
        </w:rPr>
      </w:pPr>
    </w:p>
    <w:p w14:paraId="3271234C" w14:textId="3963F799" w:rsidR="00056878" w:rsidRPr="00CB71F5" w:rsidRDefault="00056878" w:rsidP="00056878">
      <w:pPr>
        <w:rPr>
          <w:rFonts w:ascii="NewsGotT" w:hAnsi="NewsGotT"/>
          <w:lang w:val="pt-PT" w:eastAsia="x-none"/>
        </w:rPr>
      </w:pPr>
    </w:p>
    <w:p w14:paraId="4B1E6C04" w14:textId="6922C193" w:rsidR="00056878" w:rsidRPr="00CB71F5" w:rsidRDefault="00056878" w:rsidP="00056878">
      <w:pPr>
        <w:rPr>
          <w:rFonts w:ascii="NewsGotT" w:hAnsi="NewsGotT"/>
          <w:lang w:val="pt-PT" w:eastAsia="x-none"/>
        </w:rPr>
      </w:pPr>
    </w:p>
    <w:p w14:paraId="7569025C" w14:textId="588C7B15" w:rsidR="00056878" w:rsidRPr="00CB71F5" w:rsidRDefault="00056878" w:rsidP="00056878">
      <w:pPr>
        <w:rPr>
          <w:rFonts w:ascii="NewsGotT" w:hAnsi="NewsGotT"/>
          <w:lang w:val="pt-PT" w:eastAsia="x-none"/>
        </w:rPr>
      </w:pPr>
    </w:p>
    <w:p w14:paraId="205AB19E" w14:textId="525CBDD5" w:rsidR="00056878" w:rsidRPr="00CB71F5" w:rsidRDefault="00056878" w:rsidP="00056878">
      <w:pPr>
        <w:rPr>
          <w:rFonts w:ascii="NewsGotT" w:hAnsi="NewsGotT"/>
          <w:lang w:val="pt-PT" w:eastAsia="x-none"/>
        </w:rPr>
      </w:pPr>
    </w:p>
    <w:p w14:paraId="4AEB8080" w14:textId="47AD8C76" w:rsidR="00056878" w:rsidRPr="00CB71F5" w:rsidRDefault="00056878" w:rsidP="00056878">
      <w:pPr>
        <w:rPr>
          <w:rFonts w:ascii="NewsGotT" w:hAnsi="NewsGotT"/>
          <w:lang w:val="pt-PT" w:eastAsia="x-none"/>
        </w:rPr>
      </w:pPr>
    </w:p>
    <w:p w14:paraId="16BEE9CB" w14:textId="77777777" w:rsidR="00BE2361" w:rsidRPr="00CB71F5" w:rsidRDefault="00BE2361">
      <w:pPr>
        <w:rPr>
          <w:rFonts w:ascii="NewsGotT" w:hAnsi="NewsGotT"/>
          <w:lang w:val="pt-PT" w:eastAsia="x-none"/>
        </w:rPr>
      </w:pPr>
      <w:r w:rsidRPr="00CB71F5">
        <w:rPr>
          <w:rFonts w:ascii="NewsGotT" w:hAnsi="NewsGotT"/>
          <w:lang w:val="pt-PT" w:eastAsia="x-none"/>
        </w:rPr>
        <w:br w:type="page"/>
      </w:r>
    </w:p>
    <w:p w14:paraId="13E07ADF" w14:textId="1734A018" w:rsidR="00BE2361" w:rsidRPr="005C7C13" w:rsidRDefault="00BE2361" w:rsidP="005C7C13">
      <w:pPr>
        <w:pStyle w:val="Heading1"/>
        <w:tabs>
          <w:tab w:val="clear" w:pos="680"/>
          <w:tab w:val="num" w:pos="567"/>
        </w:tabs>
        <w:spacing w:line="360" w:lineRule="auto"/>
        <w:ind w:hanging="720"/>
        <w:jc w:val="both"/>
        <w:rPr>
          <w:lang w:val="pt-PT"/>
        </w:rPr>
      </w:pPr>
      <w:bookmarkStart w:id="50" w:name="_Ref69917772"/>
      <w:bookmarkStart w:id="51" w:name="_Toc70332084"/>
      <w:r w:rsidRPr="00CB71F5">
        <w:rPr>
          <w:lang w:val="pt-PT"/>
        </w:rPr>
        <w:lastRenderedPageBreak/>
        <w:t>Apresentação e discussão de resultados</w:t>
      </w:r>
      <w:bookmarkEnd w:id="50"/>
      <w:bookmarkEnd w:id="51"/>
      <w:r w:rsidRPr="00CB71F5">
        <w:rPr>
          <w:lang w:val="pt-PT"/>
        </w:rPr>
        <w:t xml:space="preserve"> </w:t>
      </w:r>
    </w:p>
    <w:p w14:paraId="31BCB985" w14:textId="77777777" w:rsidR="00BE2361" w:rsidRPr="00CB71F5" w:rsidRDefault="00BE2361" w:rsidP="005C7C13">
      <w:pPr>
        <w:spacing w:line="360" w:lineRule="auto"/>
        <w:rPr>
          <w:rFonts w:ascii="NewsGotT" w:hAnsi="NewsGotT"/>
          <w:lang w:val="pt-PT" w:eastAsia="x-none"/>
        </w:rPr>
      </w:pPr>
    </w:p>
    <w:p w14:paraId="75DD936C" w14:textId="7B3CF098" w:rsidR="00CF0D35" w:rsidRPr="00CB71F5" w:rsidRDefault="00682E14" w:rsidP="00E55F0B">
      <w:pPr>
        <w:spacing w:line="360" w:lineRule="auto"/>
        <w:rPr>
          <w:rFonts w:ascii="NewsGotT" w:hAnsi="NewsGotT"/>
          <w:lang w:val="pt-PT" w:eastAsia="x-none"/>
        </w:rPr>
      </w:pPr>
      <w:r>
        <w:rPr>
          <w:rFonts w:ascii="NewsGotT" w:hAnsi="NewsGotT"/>
          <w:lang w:val="pt-PT" w:eastAsia="x-none"/>
        </w:rPr>
        <w:t xml:space="preserve">Neste capítulo será feita uma avaliação dos resultados obtidos para a predição do </w:t>
      </w:r>
      <w:proofErr w:type="spellStart"/>
      <w:r w:rsidRPr="00682E14">
        <w:rPr>
          <w:rFonts w:ascii="NewsGotT" w:hAnsi="NewsGotT"/>
          <w:i/>
          <w:iCs/>
          <w:lang w:val="pt-PT" w:eastAsia="x-none"/>
        </w:rPr>
        <w:t>delirium</w:t>
      </w:r>
      <w:proofErr w:type="spellEnd"/>
      <w:r>
        <w:rPr>
          <w:rFonts w:ascii="NewsGotT" w:hAnsi="NewsGotT"/>
          <w:lang w:val="pt-PT" w:eastAsia="x-none"/>
        </w:rPr>
        <w:t xml:space="preserve">. Serão utilizadas imagens gráficas, assim como o cruzamento do conhecimento adquirido na revisão da literatura e estatística. </w:t>
      </w:r>
      <w:r>
        <w:rPr>
          <w:rFonts w:ascii="NewsGotT" w:hAnsi="NewsGotT"/>
          <w:lang w:val="pt-PT" w:eastAsia="x-none"/>
        </w:rPr>
        <w:br w:type="page"/>
      </w:r>
    </w:p>
    <w:p w14:paraId="4C161F4D" w14:textId="6611181A" w:rsidR="006348A1" w:rsidRDefault="0035436D" w:rsidP="00753B8C">
      <w:pPr>
        <w:pStyle w:val="Heading1"/>
        <w:tabs>
          <w:tab w:val="clear" w:pos="680"/>
          <w:tab w:val="num" w:pos="567"/>
        </w:tabs>
        <w:spacing w:line="360" w:lineRule="auto"/>
        <w:ind w:hanging="720"/>
        <w:jc w:val="both"/>
        <w:rPr>
          <w:lang w:val="pt-PT"/>
        </w:rPr>
      </w:pPr>
      <w:bookmarkStart w:id="52" w:name="_Ref69916962"/>
      <w:bookmarkStart w:id="53" w:name="_Ref69916993"/>
      <w:bookmarkStart w:id="54" w:name="_Toc70332085"/>
      <w:r w:rsidRPr="00CB71F5">
        <w:rPr>
          <w:lang w:val="pt-PT"/>
        </w:rPr>
        <w:lastRenderedPageBreak/>
        <w:t>Conclusões</w:t>
      </w:r>
      <w:bookmarkEnd w:id="52"/>
      <w:bookmarkEnd w:id="53"/>
      <w:bookmarkEnd w:id="54"/>
      <w:r w:rsidRPr="00CB71F5">
        <w:rPr>
          <w:lang w:val="pt-PT"/>
        </w:rPr>
        <w:t xml:space="preserve"> </w:t>
      </w:r>
      <w:r w:rsidRPr="00CB71F5">
        <w:rPr>
          <w:lang w:val="pt-PT"/>
        </w:rPr>
        <w:t xml:space="preserve"> </w:t>
      </w:r>
    </w:p>
    <w:p w14:paraId="38D69BB3" w14:textId="1C1FFE57" w:rsidR="00F916B9" w:rsidRDefault="00F916B9" w:rsidP="00F916B9">
      <w:pPr>
        <w:rPr>
          <w:lang w:val="pt-PT" w:eastAsia="x-none"/>
        </w:rPr>
      </w:pPr>
    </w:p>
    <w:p w14:paraId="126D210E" w14:textId="7F99DA91" w:rsidR="00F916B9" w:rsidRDefault="00F916B9" w:rsidP="00F916B9">
      <w:pPr>
        <w:rPr>
          <w:lang w:val="pt-PT" w:eastAsia="x-none"/>
        </w:rPr>
      </w:pPr>
    </w:p>
    <w:p w14:paraId="4C62EDA0" w14:textId="77777777" w:rsidR="00F916B9" w:rsidRPr="00F916B9" w:rsidRDefault="00F916B9" w:rsidP="00F916B9">
      <w:pPr>
        <w:rPr>
          <w:lang w:val="pt-PT" w:eastAsia="x-none"/>
        </w:rPr>
      </w:pPr>
    </w:p>
    <w:p w14:paraId="45E9E080" w14:textId="77777777" w:rsidR="006348A1" w:rsidRPr="00CB71F5" w:rsidRDefault="006348A1" w:rsidP="00753B8C">
      <w:pPr>
        <w:spacing w:line="360" w:lineRule="auto"/>
        <w:jc w:val="both"/>
        <w:rPr>
          <w:rFonts w:ascii="NewsGotT" w:hAnsi="NewsGotT"/>
          <w:lang w:val="pt-PT" w:eastAsia="x-none"/>
        </w:rPr>
      </w:pPr>
    </w:p>
    <w:p w14:paraId="71CB417C" w14:textId="78F2C21C" w:rsidR="00955DEF" w:rsidRPr="00CB71F5" w:rsidRDefault="00955DEF" w:rsidP="00056878">
      <w:pPr>
        <w:spacing w:line="360" w:lineRule="auto"/>
        <w:ind w:firstLine="720"/>
        <w:jc w:val="both"/>
        <w:rPr>
          <w:rFonts w:ascii="NewsGotT" w:hAnsi="NewsGotT"/>
          <w:lang w:val="pt-PT"/>
        </w:rPr>
      </w:pPr>
      <w:r w:rsidRPr="00CB71F5">
        <w:rPr>
          <w:rFonts w:ascii="NewsGotT" w:hAnsi="NewsGotT"/>
          <w:lang w:val="pt-PT"/>
        </w:rPr>
        <w:t xml:space="preserve">O </w:t>
      </w:r>
      <w:proofErr w:type="spellStart"/>
      <w:r w:rsidRPr="00CB71F5">
        <w:rPr>
          <w:rFonts w:ascii="NewsGotT" w:hAnsi="NewsGotT"/>
          <w:i/>
          <w:iCs/>
          <w:lang w:val="pt-PT"/>
        </w:rPr>
        <w:t>delirium</w:t>
      </w:r>
      <w:proofErr w:type="spellEnd"/>
      <w:r w:rsidRPr="00CB71F5">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CB71F5" w:rsidRDefault="00955DEF" w:rsidP="00753B8C">
      <w:pPr>
        <w:spacing w:line="360" w:lineRule="auto"/>
        <w:jc w:val="both"/>
        <w:rPr>
          <w:rFonts w:ascii="NewsGotT" w:hAnsi="NewsGotT"/>
          <w:lang w:val="pt-PT"/>
        </w:rPr>
      </w:pPr>
    </w:p>
    <w:p w14:paraId="261FD7F5" w14:textId="4804A950" w:rsidR="00955DEF" w:rsidRPr="00CB71F5" w:rsidRDefault="00955DEF" w:rsidP="00056878">
      <w:pPr>
        <w:spacing w:line="360" w:lineRule="auto"/>
        <w:ind w:firstLine="720"/>
        <w:jc w:val="both"/>
        <w:rPr>
          <w:rFonts w:ascii="NewsGotT" w:hAnsi="NewsGotT"/>
          <w:lang w:val="pt-PT"/>
        </w:rPr>
      </w:pPr>
      <w:r w:rsidRPr="00CB71F5">
        <w:rPr>
          <w:rFonts w:ascii="NewsGotT" w:hAnsi="NewsGotT"/>
          <w:lang w:val="pt-PT"/>
        </w:rPr>
        <w:t xml:space="preserve">Os idosos são o grupo etário mais afetado, devendo ser alvo de rastreio do risco de </w:t>
      </w:r>
      <w:proofErr w:type="spellStart"/>
      <w:r w:rsidRPr="00CB71F5">
        <w:rPr>
          <w:rFonts w:ascii="NewsGotT" w:hAnsi="NewsGotT"/>
          <w:i/>
          <w:iCs/>
          <w:lang w:val="pt-PT"/>
        </w:rPr>
        <w:t>delirium</w:t>
      </w:r>
      <w:proofErr w:type="spellEnd"/>
      <w:r w:rsidRPr="00CB71F5">
        <w:rPr>
          <w:rFonts w:ascii="NewsGotT" w:hAnsi="NewsGotT"/>
          <w:lang w:val="pt-PT"/>
        </w:rPr>
        <w:t xml:space="preserve"> para permitir ações preventivas. Fatores de risco importantes incluem, sobretudo, a demência, mas também </w:t>
      </w:r>
      <w:proofErr w:type="spellStart"/>
      <w:r w:rsidRPr="00CB71F5">
        <w:rPr>
          <w:rFonts w:ascii="NewsGotT" w:hAnsi="NewsGotT"/>
          <w:lang w:val="pt-PT"/>
        </w:rPr>
        <w:t>pluripatologia</w:t>
      </w:r>
      <w:proofErr w:type="spellEnd"/>
      <w:r w:rsidRPr="00CB71F5">
        <w:rPr>
          <w:rFonts w:ascii="NewsGotT" w:hAnsi="NewsGotT"/>
          <w:lang w:val="pt-PT"/>
        </w:rPr>
        <w:t xml:space="preserve"> e outros fatores incluídos em modelos preditivos.</w:t>
      </w:r>
      <w:r w:rsidR="00502AE1" w:rsidRPr="00CB71F5">
        <w:rPr>
          <w:rFonts w:ascii="NewsGotT" w:hAnsi="NewsGotT"/>
          <w:lang w:val="pt-PT"/>
        </w:rPr>
        <w:t xml:space="preserve"> </w:t>
      </w:r>
    </w:p>
    <w:p w14:paraId="388D3ABA" w14:textId="77777777" w:rsidR="004809FC" w:rsidRPr="00CB71F5" w:rsidRDefault="004809FC" w:rsidP="00753B8C">
      <w:pPr>
        <w:spacing w:line="360" w:lineRule="auto"/>
        <w:ind w:firstLine="720"/>
        <w:jc w:val="both"/>
        <w:rPr>
          <w:rFonts w:ascii="NewsGotT" w:hAnsi="NewsGotT"/>
          <w:lang w:val="pt-PT"/>
        </w:rPr>
      </w:pPr>
    </w:p>
    <w:p w14:paraId="13ECE371" w14:textId="01DE15C9" w:rsidR="004809FC" w:rsidRPr="00CB71F5" w:rsidRDefault="004809FC" w:rsidP="00753B8C">
      <w:pPr>
        <w:spacing w:line="360" w:lineRule="auto"/>
        <w:jc w:val="both"/>
        <w:rPr>
          <w:rFonts w:ascii="NewsGotT" w:hAnsi="NewsGotT"/>
          <w:lang w:val="pt-PT"/>
        </w:rPr>
      </w:pPr>
      <w:r w:rsidRPr="00CB71F5">
        <w:rPr>
          <w:rFonts w:ascii="NewsGotT" w:hAnsi="NewsGotT"/>
          <w:lang w:val="pt-PT"/>
        </w:rPr>
        <w:br w:type="page"/>
      </w:r>
    </w:p>
    <w:p w14:paraId="28954ECA" w14:textId="1071AE35" w:rsidR="00C75460" w:rsidRPr="00A14F07" w:rsidRDefault="00FA10D4" w:rsidP="00A14F07">
      <w:pPr>
        <w:pStyle w:val="Heading1"/>
        <w:numPr>
          <w:ilvl w:val="0"/>
          <w:numId w:val="0"/>
        </w:numPr>
        <w:jc w:val="both"/>
        <w:rPr>
          <w:sz w:val="24"/>
          <w:lang w:val="pt-PT"/>
        </w:rPr>
      </w:pPr>
      <w:bookmarkStart w:id="55" w:name="_Toc70332086"/>
      <w:r w:rsidRPr="00C75460">
        <w:rPr>
          <w:sz w:val="24"/>
          <w:lang w:val="pt-PT"/>
        </w:rPr>
        <w:lastRenderedPageBreak/>
        <w:t>Bibliog</w:t>
      </w:r>
      <w:r w:rsidR="00F56D13" w:rsidRPr="00C75460">
        <w:rPr>
          <w:sz w:val="24"/>
          <w:lang w:val="pt-PT"/>
        </w:rPr>
        <w:t>rafia</w:t>
      </w:r>
      <w:bookmarkEnd w:id="55"/>
    </w:p>
    <w:p w14:paraId="72AF6D99" w14:textId="0D9C6775" w:rsidR="00C75460" w:rsidRPr="00C75460" w:rsidRDefault="00C75460" w:rsidP="00C75460">
      <w:pPr>
        <w:rPr>
          <w:rFonts w:ascii="NewsGotT" w:hAnsi="NewsGotT"/>
          <w:highlight w:val="yellow"/>
          <w:lang w:val="pt-PT" w:eastAsia="x-none"/>
        </w:rPr>
      </w:pPr>
    </w:p>
    <w:p w14:paraId="4F8C239B" w14:textId="1EE13135" w:rsidR="00EC1B2F" w:rsidRPr="00EC1B2F" w:rsidRDefault="00C75460" w:rsidP="00EC1B2F">
      <w:pPr>
        <w:widowControl w:val="0"/>
        <w:autoSpaceDE w:val="0"/>
        <w:autoSpaceDN w:val="0"/>
        <w:adjustRightInd w:val="0"/>
        <w:ind w:left="480" w:hanging="480"/>
        <w:rPr>
          <w:rFonts w:ascii="NewsGotT" w:hAnsi="NewsGotT"/>
          <w:noProof/>
        </w:rPr>
      </w:pPr>
      <w:r w:rsidRPr="00C75460">
        <w:rPr>
          <w:rFonts w:ascii="NewsGotT" w:hAnsi="NewsGotT"/>
          <w:highlight w:val="yellow"/>
          <w:lang w:val="pt-PT" w:eastAsia="x-none"/>
        </w:rPr>
        <w:fldChar w:fldCharType="begin" w:fldLock="1"/>
      </w:r>
      <w:r w:rsidRPr="00C75460">
        <w:rPr>
          <w:rFonts w:ascii="NewsGotT" w:hAnsi="NewsGotT"/>
          <w:highlight w:val="yellow"/>
          <w:lang w:val="pt-PT" w:eastAsia="x-none"/>
        </w:rPr>
        <w:instrText xml:space="preserve">ADDIN Mendeley Bibliography CSL_BIBLIOGRAPHY </w:instrText>
      </w:r>
      <w:r w:rsidRPr="00C75460">
        <w:rPr>
          <w:rFonts w:ascii="NewsGotT" w:hAnsi="NewsGotT"/>
          <w:highlight w:val="yellow"/>
          <w:lang w:val="pt-PT" w:eastAsia="x-none"/>
        </w:rPr>
        <w:fldChar w:fldCharType="separate"/>
      </w:r>
      <w:r w:rsidR="00EC1B2F" w:rsidRPr="00EC1B2F">
        <w:rPr>
          <w:rFonts w:ascii="NewsGotT" w:hAnsi="NewsGotT"/>
          <w:noProof/>
        </w:rPr>
        <w:t xml:space="preserve">Adamis, D., Sharma, N., Whelan, P. J. P., &amp; MacDonald, A. J. D. (2010). Delirium scales: A review of current evidence. </w:t>
      </w:r>
      <w:r w:rsidR="00EC1B2F" w:rsidRPr="00EC1B2F">
        <w:rPr>
          <w:rFonts w:ascii="NewsGotT" w:hAnsi="NewsGotT"/>
          <w:i/>
          <w:iCs/>
          <w:noProof/>
        </w:rPr>
        <w:t>Aging and Mental Health</w:t>
      </w:r>
      <w:r w:rsidR="00EC1B2F" w:rsidRPr="00EC1B2F">
        <w:rPr>
          <w:rFonts w:ascii="NewsGotT" w:hAnsi="NewsGotT"/>
          <w:noProof/>
        </w:rPr>
        <w:t xml:space="preserve">, </w:t>
      </w:r>
      <w:r w:rsidR="00EC1B2F" w:rsidRPr="00EC1B2F">
        <w:rPr>
          <w:rFonts w:ascii="NewsGotT" w:hAnsi="NewsGotT"/>
          <w:i/>
          <w:iCs/>
          <w:noProof/>
        </w:rPr>
        <w:t>14</w:t>
      </w:r>
      <w:r w:rsidR="00EC1B2F" w:rsidRPr="00EC1B2F">
        <w:rPr>
          <w:rFonts w:ascii="NewsGotT" w:hAnsi="NewsGotT"/>
          <w:noProof/>
        </w:rPr>
        <w:t>(5), 543–555. https://doi.org/10.1080/13607860903421011</w:t>
      </w:r>
    </w:p>
    <w:p w14:paraId="4E3EE42C"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Ali, M. A., Hashmi, M., Ahmed, W., Raza, S. A., Khan, M. F., &amp; Salim, B. (2021). Incidence and risk factors of delirium in surgical intensive care unit. </w:t>
      </w:r>
      <w:r w:rsidRPr="00EC1B2F">
        <w:rPr>
          <w:rFonts w:ascii="NewsGotT" w:hAnsi="NewsGotT"/>
          <w:i/>
          <w:iCs/>
          <w:noProof/>
        </w:rPr>
        <w:t>Trauma Surgery and Acute Care Open</w:t>
      </w:r>
      <w:r w:rsidRPr="00EC1B2F">
        <w:rPr>
          <w:rFonts w:ascii="NewsGotT" w:hAnsi="NewsGotT"/>
          <w:noProof/>
        </w:rPr>
        <w:t xml:space="preserve">, </w:t>
      </w:r>
      <w:r w:rsidRPr="00EC1B2F">
        <w:rPr>
          <w:rFonts w:ascii="NewsGotT" w:hAnsi="NewsGotT"/>
          <w:i/>
          <w:iCs/>
          <w:noProof/>
        </w:rPr>
        <w:t>6</w:t>
      </w:r>
      <w:r w:rsidRPr="00EC1B2F">
        <w:rPr>
          <w:rFonts w:ascii="NewsGotT" w:hAnsi="NewsGotT"/>
          <w:noProof/>
        </w:rPr>
        <w:t>(1). https://doi.org/10.1136/tsaco-2020-000564</w:t>
      </w:r>
    </w:p>
    <w:p w14:paraId="5DC45748"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Alsuliman, T., Humaidan, D., &amp; Sliman, L. (2020). Machine learning and artificial intelligence in the service of medicine: Necessity or potentiality? </w:t>
      </w:r>
      <w:r w:rsidRPr="00EC1B2F">
        <w:rPr>
          <w:rFonts w:ascii="NewsGotT" w:hAnsi="NewsGotT"/>
          <w:i/>
          <w:iCs/>
          <w:noProof/>
        </w:rPr>
        <w:t>Current Research in Translational Medicine</w:t>
      </w:r>
      <w:r w:rsidRPr="00EC1B2F">
        <w:rPr>
          <w:rFonts w:ascii="NewsGotT" w:hAnsi="NewsGotT"/>
          <w:noProof/>
        </w:rPr>
        <w:t xml:space="preserve">, </w:t>
      </w:r>
      <w:r w:rsidRPr="00EC1B2F">
        <w:rPr>
          <w:rFonts w:ascii="NewsGotT" w:hAnsi="NewsGotT"/>
          <w:i/>
          <w:iCs/>
          <w:noProof/>
        </w:rPr>
        <w:t>68</w:t>
      </w:r>
      <w:r w:rsidRPr="00EC1B2F">
        <w:rPr>
          <w:rFonts w:ascii="NewsGotT" w:hAnsi="NewsGotT"/>
          <w:noProof/>
        </w:rPr>
        <w:t>(4), 245–251. https://doi.org/10.1016/j.retram.2020.01.002</w:t>
      </w:r>
    </w:p>
    <w:p w14:paraId="50554331"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American Psychiatric Association. (2013). </w:t>
      </w:r>
      <w:r w:rsidRPr="00EC1B2F">
        <w:rPr>
          <w:rFonts w:ascii="NewsGotT" w:hAnsi="NewsGotT"/>
          <w:i/>
          <w:iCs/>
          <w:noProof/>
        </w:rPr>
        <w:t>Diagnostic and statistical manual of mental disorders - DSM-5</w:t>
      </w:r>
      <w:r w:rsidRPr="00EC1B2F">
        <w:rPr>
          <w:rFonts w:ascii="NewsGotT" w:hAnsi="NewsGotT"/>
          <w:noProof/>
        </w:rPr>
        <w:t xml:space="preserve">. </w:t>
      </w:r>
      <w:r w:rsidRPr="00EC1B2F">
        <w:rPr>
          <w:rFonts w:ascii="NewsGotT" w:hAnsi="NewsGotT"/>
          <w:i/>
          <w:iCs/>
          <w:noProof/>
        </w:rPr>
        <w:t>Pediatria Integral</w:t>
      </w:r>
      <w:r w:rsidRPr="00EC1B2F">
        <w:rPr>
          <w:rFonts w:ascii="NewsGotT" w:hAnsi="NewsGotT"/>
          <w:noProof/>
        </w:rPr>
        <w:t xml:space="preserve"> (fifth, Vol. 17).</w:t>
      </w:r>
    </w:p>
    <w:p w14:paraId="71FF8710"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Basu, S., Faghmous, J. H., &amp; Doupe, P. (2020). Machine learning methods for precision medicine research designed to reduce health disparities: A structured tutorial. </w:t>
      </w:r>
      <w:r w:rsidRPr="00EC1B2F">
        <w:rPr>
          <w:rFonts w:ascii="NewsGotT" w:hAnsi="NewsGotT"/>
          <w:i/>
          <w:iCs/>
          <w:noProof/>
        </w:rPr>
        <w:t>Ethnicity and Disease</w:t>
      </w:r>
      <w:r w:rsidRPr="00EC1B2F">
        <w:rPr>
          <w:rFonts w:ascii="NewsGotT" w:hAnsi="NewsGotT"/>
          <w:noProof/>
        </w:rPr>
        <w:t xml:space="preserve">, </w:t>
      </w:r>
      <w:r w:rsidRPr="00EC1B2F">
        <w:rPr>
          <w:rFonts w:ascii="NewsGotT" w:hAnsi="NewsGotT"/>
          <w:i/>
          <w:iCs/>
          <w:noProof/>
        </w:rPr>
        <w:t>30</w:t>
      </w:r>
      <w:r w:rsidRPr="00EC1B2F">
        <w:rPr>
          <w:rFonts w:ascii="NewsGotT" w:hAnsi="NewsGotT"/>
          <w:noProof/>
        </w:rPr>
        <w:t>, 217–228. https://doi.org/10.18865/ed.30.S1.217</w:t>
      </w:r>
    </w:p>
    <w:p w14:paraId="72ED6FF7"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Boustani, M., Rudolph, J., Shaughnessy, M., Gruber-Baldini, A., Alici, Y., Arora, R. C., … MacLullich, A. (2014). The DSM-5 criteria, level of arousal and delirium diagnosis: Inclusiveness is safer. </w:t>
      </w:r>
      <w:r w:rsidRPr="00EC1B2F">
        <w:rPr>
          <w:rFonts w:ascii="NewsGotT" w:hAnsi="NewsGotT"/>
          <w:i/>
          <w:iCs/>
          <w:noProof/>
        </w:rPr>
        <w:t>BMC Medicine</w:t>
      </w:r>
      <w:r w:rsidRPr="00EC1B2F">
        <w:rPr>
          <w:rFonts w:ascii="NewsGotT" w:hAnsi="NewsGotT"/>
          <w:noProof/>
        </w:rPr>
        <w:t xml:space="preserve">, </w:t>
      </w:r>
      <w:r w:rsidRPr="00EC1B2F">
        <w:rPr>
          <w:rFonts w:ascii="NewsGotT" w:hAnsi="NewsGotT"/>
          <w:i/>
          <w:iCs/>
          <w:noProof/>
        </w:rPr>
        <w:t>12</w:t>
      </w:r>
      <w:r w:rsidRPr="00EC1B2F">
        <w:rPr>
          <w:rFonts w:ascii="NewsGotT" w:hAnsi="NewsGotT"/>
          <w:noProof/>
        </w:rPr>
        <w:t>(1), 1–4. https://doi.org/10.1186/s12916-014-0141-2</w:t>
      </w:r>
    </w:p>
    <w:p w14:paraId="19ED3A0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Braga, A. de P., Ludermir, T. B., &amp; Carvalho, A. C. P. de L. F. (2000). </w:t>
      </w:r>
      <w:r w:rsidRPr="00EC1B2F">
        <w:rPr>
          <w:rFonts w:ascii="NewsGotT" w:hAnsi="NewsGotT"/>
          <w:i/>
          <w:iCs/>
          <w:noProof/>
        </w:rPr>
        <w:t>Redes Neurais Artificiais: Teoria e Aplicações</w:t>
      </w:r>
      <w:r w:rsidRPr="00EC1B2F">
        <w:rPr>
          <w:rFonts w:ascii="NewsGotT" w:hAnsi="NewsGotT"/>
          <w:noProof/>
        </w:rPr>
        <w:t>. Rio de Janeiro: LTC - Livros técnicos e científicos editora S.A.</w:t>
      </w:r>
    </w:p>
    <w:p w14:paraId="3CD7527E"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Bruha, I., &amp; Berka, P. (2000). Discretization and Fuzzification of Numerical Attributes in Attribute-Based Learning. In </w:t>
      </w:r>
      <w:r w:rsidRPr="00EC1B2F">
        <w:rPr>
          <w:rFonts w:ascii="NewsGotT" w:hAnsi="NewsGotT"/>
          <w:i/>
          <w:iCs/>
          <w:noProof/>
        </w:rPr>
        <w:t>Fuzzy Systems in Medicine</w:t>
      </w:r>
      <w:r w:rsidRPr="00EC1B2F">
        <w:rPr>
          <w:rFonts w:ascii="NewsGotT" w:hAnsi="NewsGotT"/>
          <w:noProof/>
        </w:rPr>
        <w:t xml:space="preserve"> (Vol. 41, pp. 112–138). https://doi.org/10.1007/978-3-7908-1859-8_6</w:t>
      </w:r>
    </w:p>
    <w:p w14:paraId="2B84779A"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Burges, Christopher, J. C. (1998). A Tutorial on Support Vector Machines for Pattern Recognition. </w:t>
      </w:r>
      <w:r w:rsidRPr="00EC1B2F">
        <w:rPr>
          <w:rFonts w:ascii="NewsGotT" w:hAnsi="NewsGotT"/>
          <w:i/>
          <w:iCs/>
          <w:noProof/>
        </w:rPr>
        <w:t>Data Mining and Knowledge Discovery</w:t>
      </w:r>
      <w:r w:rsidRPr="00EC1B2F">
        <w:rPr>
          <w:rFonts w:ascii="NewsGotT" w:hAnsi="NewsGotT"/>
          <w:noProof/>
        </w:rPr>
        <w:t xml:space="preserve">, </w:t>
      </w:r>
      <w:r w:rsidRPr="00EC1B2F">
        <w:rPr>
          <w:rFonts w:ascii="NewsGotT" w:hAnsi="NewsGotT"/>
          <w:i/>
          <w:iCs/>
          <w:noProof/>
        </w:rPr>
        <w:t>2</w:t>
      </w:r>
      <w:r w:rsidRPr="00EC1B2F">
        <w:rPr>
          <w:rFonts w:ascii="NewsGotT" w:hAnsi="NewsGotT"/>
          <w:noProof/>
        </w:rPr>
        <w:t>, 121–167. https://doi.org/https://doi.org/10.1023/A:1009715923555</w:t>
      </w:r>
    </w:p>
    <w:p w14:paraId="13ED21E5"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Cano-escalera, G., Besga, A., &amp; Graña, M. (2021). Risk factors for prediction of delirium at hospital admittance. </w:t>
      </w:r>
      <w:r w:rsidRPr="00EC1B2F">
        <w:rPr>
          <w:rFonts w:ascii="NewsGotT" w:hAnsi="NewsGotT"/>
          <w:i/>
          <w:iCs/>
          <w:noProof/>
        </w:rPr>
        <w:t>Expert Systems</w:t>
      </w:r>
      <w:r w:rsidRPr="00EC1B2F">
        <w:rPr>
          <w:rFonts w:ascii="NewsGotT" w:hAnsi="NewsGotT"/>
          <w:noProof/>
        </w:rPr>
        <w:t xml:space="preserve">, </w:t>
      </w:r>
      <w:r w:rsidRPr="00EC1B2F">
        <w:rPr>
          <w:rFonts w:ascii="NewsGotT" w:hAnsi="NewsGotT"/>
          <w:i/>
          <w:iCs/>
          <w:noProof/>
        </w:rPr>
        <w:t>e12698</w:t>
      </w:r>
      <w:r w:rsidRPr="00EC1B2F">
        <w:rPr>
          <w:rFonts w:ascii="NewsGotT" w:hAnsi="NewsGotT"/>
          <w:noProof/>
        </w:rPr>
        <w:t>(December 2020), 1–10. https://doi.org/10.1111/exsy.12698</w:t>
      </w:r>
    </w:p>
    <w:p w14:paraId="0B3A0498"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Casey, P., Cross, W., Mart, M. W. S., Baldwin, C., Riddell, K., &amp; D</w:t>
      </w:r>
      <w:r w:rsidRPr="00EC1B2F">
        <w:rPr>
          <w:rFonts w:ascii="Cambria" w:hAnsi="Cambria" w:cs="Cambria"/>
          <w:noProof/>
        </w:rPr>
        <w:t>ā</w:t>
      </w:r>
      <w:r w:rsidRPr="00EC1B2F">
        <w:rPr>
          <w:rFonts w:ascii="NewsGotT" w:hAnsi="NewsGotT"/>
          <w:noProof/>
        </w:rPr>
        <w:t>rzi</w:t>
      </w:r>
      <w:r w:rsidRPr="00EC1B2F">
        <w:rPr>
          <w:rFonts w:ascii="Cambria" w:hAnsi="Cambria" w:cs="Cambria"/>
          <w:noProof/>
        </w:rPr>
        <w:t>ņ</w:t>
      </w:r>
      <w:r w:rsidRPr="00EC1B2F">
        <w:rPr>
          <w:rFonts w:ascii="NewsGotT" w:hAnsi="NewsGotT"/>
          <w:noProof/>
        </w:rPr>
        <w:t xml:space="preserve">š, P. (2019). Hospital discharge data under-reports delirium occurrence: results from a point prevalence survey of delirium in a major Australian health service. </w:t>
      </w:r>
      <w:r w:rsidRPr="00EC1B2F">
        <w:rPr>
          <w:rFonts w:ascii="NewsGotT" w:hAnsi="NewsGotT"/>
          <w:i/>
          <w:iCs/>
          <w:noProof/>
        </w:rPr>
        <w:t>Internal Medicine Journal</w:t>
      </w:r>
      <w:r w:rsidRPr="00EC1B2F">
        <w:rPr>
          <w:rFonts w:ascii="NewsGotT" w:hAnsi="NewsGotT"/>
          <w:noProof/>
        </w:rPr>
        <w:t xml:space="preserve">, </w:t>
      </w:r>
      <w:r w:rsidRPr="00EC1B2F">
        <w:rPr>
          <w:rFonts w:ascii="NewsGotT" w:hAnsi="NewsGotT"/>
          <w:i/>
          <w:iCs/>
          <w:noProof/>
        </w:rPr>
        <w:t>49</w:t>
      </w:r>
      <w:r w:rsidRPr="00EC1B2F">
        <w:rPr>
          <w:rFonts w:ascii="NewsGotT" w:hAnsi="NewsGotT"/>
          <w:noProof/>
        </w:rPr>
        <w:t>(3), 338–344. https://doi.org/10.1111/imj.14066</w:t>
      </w:r>
    </w:p>
    <w:p w14:paraId="4BCEE9C0"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Chapelle, O., Vapnik, V., Bousquet, O., &amp; Mukherjee, S. (2002). Choosing Multiple Parameters for Support Vector Machines. </w:t>
      </w:r>
      <w:r w:rsidRPr="00EC1B2F">
        <w:rPr>
          <w:rFonts w:ascii="NewsGotT" w:hAnsi="NewsGotT"/>
          <w:i/>
          <w:iCs/>
          <w:noProof/>
        </w:rPr>
        <w:t>Machine Learning</w:t>
      </w:r>
      <w:r w:rsidRPr="00EC1B2F">
        <w:rPr>
          <w:rFonts w:ascii="NewsGotT" w:hAnsi="NewsGotT"/>
          <w:noProof/>
        </w:rPr>
        <w:t xml:space="preserve">, </w:t>
      </w:r>
      <w:r w:rsidRPr="00EC1B2F">
        <w:rPr>
          <w:rFonts w:ascii="NewsGotT" w:hAnsi="NewsGotT"/>
          <w:i/>
          <w:iCs/>
          <w:noProof/>
        </w:rPr>
        <w:t>46</w:t>
      </w:r>
      <w:r w:rsidRPr="00EC1B2F">
        <w:rPr>
          <w:rFonts w:ascii="NewsGotT" w:hAnsi="NewsGotT"/>
          <w:noProof/>
        </w:rPr>
        <w:t>, 131–159. https://doi.org/https://doi.org/10.1023/A:1012450327387</w:t>
      </w:r>
    </w:p>
    <w:p w14:paraId="5BEA3CDF"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Chapman, P., Clinton, J., Kerber, R., Khabaza, T., Reinartz, T., Shearer, C., &amp; Wirth, R. (2000). </w:t>
      </w:r>
      <w:r w:rsidRPr="00EC1B2F">
        <w:rPr>
          <w:rFonts w:ascii="NewsGotT" w:hAnsi="NewsGotT"/>
          <w:i/>
          <w:iCs/>
          <w:noProof/>
        </w:rPr>
        <w:t>CRISP-DM 1.0 Step-by-step data mining guide</w:t>
      </w:r>
      <w:r w:rsidRPr="00EC1B2F">
        <w:rPr>
          <w:rFonts w:ascii="NewsGotT" w:hAnsi="NewsGotT"/>
          <w:noProof/>
        </w:rPr>
        <w:t xml:space="preserve">. </w:t>
      </w:r>
      <w:r w:rsidRPr="00EC1B2F">
        <w:rPr>
          <w:rFonts w:ascii="NewsGotT" w:hAnsi="NewsGotT"/>
          <w:i/>
          <w:iCs/>
          <w:noProof/>
        </w:rPr>
        <w:t>SPSS inc</w:t>
      </w:r>
      <w:r w:rsidRPr="00EC1B2F">
        <w:rPr>
          <w:rFonts w:ascii="NewsGotT" w:hAnsi="NewsGotT"/>
          <w:noProof/>
        </w:rPr>
        <w:t>. Retrieved from http://www.crisp-dm.org/CRISPWP-0800.pdf</w:t>
      </w:r>
    </w:p>
    <w:p w14:paraId="442E13D9"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EC1B2F">
        <w:rPr>
          <w:rFonts w:ascii="NewsGotT" w:hAnsi="NewsGotT"/>
          <w:i/>
          <w:iCs/>
          <w:noProof/>
        </w:rPr>
        <w:t>International Psychogeriatrics</w:t>
      </w:r>
      <w:r w:rsidRPr="00EC1B2F">
        <w:rPr>
          <w:rFonts w:ascii="NewsGotT" w:hAnsi="NewsGotT"/>
          <w:noProof/>
        </w:rPr>
        <w:t xml:space="preserve">, </w:t>
      </w:r>
      <w:r w:rsidRPr="00EC1B2F">
        <w:rPr>
          <w:rFonts w:ascii="NewsGotT" w:hAnsi="NewsGotT"/>
          <w:i/>
          <w:iCs/>
          <w:noProof/>
        </w:rPr>
        <w:t>31</w:t>
      </w:r>
      <w:r w:rsidRPr="00EC1B2F">
        <w:rPr>
          <w:rFonts w:ascii="NewsGotT" w:hAnsi="NewsGotT"/>
          <w:noProof/>
        </w:rPr>
        <w:t>(2), 267–276. https://doi.org/10.1017/S1041610218000777</w:t>
      </w:r>
    </w:p>
    <w:p w14:paraId="36BC47B2"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Clegg, A., &amp; Young, J. B. (2011). Which medications to avoid in people at risk of delirium: A systematic review. </w:t>
      </w:r>
      <w:r w:rsidRPr="00EC1B2F">
        <w:rPr>
          <w:rFonts w:ascii="NewsGotT" w:hAnsi="NewsGotT"/>
          <w:i/>
          <w:iCs/>
          <w:noProof/>
        </w:rPr>
        <w:t>Age and Ageing</w:t>
      </w:r>
      <w:r w:rsidRPr="00EC1B2F">
        <w:rPr>
          <w:rFonts w:ascii="NewsGotT" w:hAnsi="NewsGotT"/>
          <w:noProof/>
        </w:rPr>
        <w:t xml:space="preserve">, </w:t>
      </w:r>
      <w:r w:rsidRPr="00EC1B2F">
        <w:rPr>
          <w:rFonts w:ascii="NewsGotT" w:hAnsi="NewsGotT"/>
          <w:i/>
          <w:iCs/>
          <w:noProof/>
        </w:rPr>
        <w:t>40</w:t>
      </w:r>
      <w:r w:rsidRPr="00EC1B2F">
        <w:rPr>
          <w:rFonts w:ascii="NewsGotT" w:hAnsi="NewsGotT"/>
          <w:noProof/>
        </w:rPr>
        <w:t>(1), 23–29. https://doi.org/10.1093/ageing/afq140</w:t>
      </w:r>
    </w:p>
    <w:p w14:paraId="701745A9"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Corradi, J. P., Thompson, S., Mather, J. F., Waszynski, C. M., &amp; Dicks, R. S. (2018). Prediction of </w:t>
      </w:r>
      <w:r w:rsidRPr="00EC1B2F">
        <w:rPr>
          <w:rFonts w:ascii="NewsGotT" w:hAnsi="NewsGotT"/>
          <w:noProof/>
        </w:rPr>
        <w:lastRenderedPageBreak/>
        <w:t xml:space="preserve">Incident Delirium Using a Random Forest classifier. </w:t>
      </w:r>
      <w:r w:rsidRPr="00EC1B2F">
        <w:rPr>
          <w:rFonts w:ascii="NewsGotT" w:hAnsi="NewsGotT"/>
          <w:i/>
          <w:iCs/>
          <w:noProof/>
        </w:rPr>
        <w:t>Journal of Medical Systems</w:t>
      </w:r>
      <w:r w:rsidRPr="00EC1B2F">
        <w:rPr>
          <w:rFonts w:ascii="NewsGotT" w:hAnsi="NewsGotT"/>
          <w:noProof/>
        </w:rPr>
        <w:t xml:space="preserve">, </w:t>
      </w:r>
      <w:r w:rsidRPr="00EC1B2F">
        <w:rPr>
          <w:rFonts w:ascii="NewsGotT" w:hAnsi="NewsGotT"/>
          <w:i/>
          <w:iCs/>
          <w:noProof/>
        </w:rPr>
        <w:t>42</w:t>
      </w:r>
      <w:r w:rsidRPr="00EC1B2F">
        <w:rPr>
          <w:rFonts w:ascii="NewsGotT" w:hAnsi="NewsGotT"/>
          <w:noProof/>
        </w:rPr>
        <w:t>(12). https://doi.org/10.1007/s10916-018-1109-0</w:t>
      </w:r>
    </w:p>
    <w:p w14:paraId="47D867F8"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Davoudi, A., Ebadi, A., Rashidi, P., Ozrazgat-Baslanti, T., Bihorac, A., &amp; Bursian, A. C. (2017). Delirium Prediction using Machine Learning Models on Predictive Electronic Health Records Data. </w:t>
      </w:r>
      <w:r w:rsidRPr="00EC1B2F">
        <w:rPr>
          <w:rFonts w:ascii="NewsGotT" w:hAnsi="NewsGotT"/>
          <w:i/>
          <w:iCs/>
          <w:noProof/>
        </w:rPr>
        <w:t>Proceedings - IEEE 17th International Symposium on Bioinformatics and Bioengineering, BIBE 2017</w:t>
      </w:r>
      <w:r w:rsidRPr="00EC1B2F">
        <w:rPr>
          <w:rFonts w:ascii="NewsGotT" w:hAnsi="NewsGotT"/>
          <w:noProof/>
        </w:rPr>
        <w:t>, 568–573. https://doi.org/10.1109/BIBE.2017.00014</w:t>
      </w:r>
    </w:p>
    <w:p w14:paraId="54196D6F"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De, J., &amp; Wand, A. P. F. (2015). Delirium screening: A systematic review of delirium screening tools in hospitalized patients. </w:t>
      </w:r>
      <w:r w:rsidRPr="00EC1B2F">
        <w:rPr>
          <w:rFonts w:ascii="NewsGotT" w:hAnsi="NewsGotT"/>
          <w:i/>
          <w:iCs/>
          <w:noProof/>
        </w:rPr>
        <w:t>Gerontologist</w:t>
      </w:r>
      <w:r w:rsidRPr="00EC1B2F">
        <w:rPr>
          <w:rFonts w:ascii="NewsGotT" w:hAnsi="NewsGotT"/>
          <w:noProof/>
        </w:rPr>
        <w:t xml:space="preserve">, </w:t>
      </w:r>
      <w:r w:rsidRPr="00EC1B2F">
        <w:rPr>
          <w:rFonts w:ascii="NewsGotT" w:hAnsi="NewsGotT"/>
          <w:i/>
          <w:iCs/>
          <w:noProof/>
        </w:rPr>
        <w:t>55</w:t>
      </w:r>
      <w:r w:rsidRPr="00EC1B2F">
        <w:rPr>
          <w:rFonts w:ascii="NewsGotT" w:hAnsi="NewsGotT"/>
          <w:noProof/>
        </w:rPr>
        <w:t>(6), 1079–1099. https://doi.org/10.1093/geront/gnv100</w:t>
      </w:r>
    </w:p>
    <w:p w14:paraId="6E881B14"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Dreiseitl, S., &amp; Ohno-Machado, L. (2002). Logistic regression and artificial neural network classification models: A methodology review. </w:t>
      </w:r>
      <w:r w:rsidRPr="00EC1B2F">
        <w:rPr>
          <w:rFonts w:ascii="NewsGotT" w:hAnsi="NewsGotT"/>
          <w:i/>
          <w:iCs/>
          <w:noProof/>
        </w:rPr>
        <w:t>Journal of Biomedical Informatics</w:t>
      </w:r>
      <w:r w:rsidRPr="00EC1B2F">
        <w:rPr>
          <w:rFonts w:ascii="NewsGotT" w:hAnsi="NewsGotT"/>
          <w:noProof/>
        </w:rPr>
        <w:t xml:space="preserve">, </w:t>
      </w:r>
      <w:r w:rsidRPr="00EC1B2F">
        <w:rPr>
          <w:rFonts w:ascii="NewsGotT" w:hAnsi="NewsGotT"/>
          <w:i/>
          <w:iCs/>
          <w:noProof/>
        </w:rPr>
        <w:t>35</w:t>
      </w:r>
      <w:r w:rsidRPr="00EC1B2F">
        <w:rPr>
          <w:rFonts w:ascii="NewsGotT" w:hAnsi="NewsGotT"/>
          <w:noProof/>
        </w:rPr>
        <w:t>(5–6), 352–359. https://doi.org/10.1016/S1532-0464(03)00034-0</w:t>
      </w:r>
    </w:p>
    <w:p w14:paraId="7683D3B6"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Duan, K., Keerthi, S., &amp; Poo, A. (2003). Evaluation of simple performance measures for tuning SVM hyper parameters. Technical report. </w:t>
      </w:r>
      <w:r w:rsidRPr="00EC1B2F">
        <w:rPr>
          <w:rFonts w:ascii="NewsGotT" w:hAnsi="NewsGotT"/>
          <w:i/>
          <w:iCs/>
          <w:noProof/>
        </w:rPr>
        <w:t>Neurocomputing</w:t>
      </w:r>
      <w:r w:rsidRPr="00EC1B2F">
        <w:rPr>
          <w:rFonts w:ascii="NewsGotT" w:hAnsi="NewsGotT"/>
          <w:noProof/>
        </w:rPr>
        <w:t xml:space="preserve">, </w:t>
      </w:r>
      <w:r w:rsidRPr="00EC1B2F">
        <w:rPr>
          <w:rFonts w:ascii="NewsGotT" w:hAnsi="NewsGotT"/>
          <w:i/>
          <w:iCs/>
          <w:noProof/>
        </w:rPr>
        <w:t>51</w:t>
      </w:r>
      <w:r w:rsidRPr="00EC1B2F">
        <w:rPr>
          <w:rFonts w:ascii="NewsGotT" w:hAnsi="NewsGotT"/>
          <w:noProof/>
        </w:rPr>
        <w:t>, 41–59. https://doi.org/https://doi.org/10.1016/S0925-2312(02)00601-X</w:t>
      </w:r>
    </w:p>
    <w:p w14:paraId="3A5DDA4A"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EC1B2F">
        <w:rPr>
          <w:rFonts w:ascii="NewsGotT" w:hAnsi="NewsGotT"/>
          <w:i/>
          <w:iCs/>
          <w:noProof/>
        </w:rPr>
        <w:t>Critical Care Medicine</w:t>
      </w:r>
      <w:r w:rsidRPr="00EC1B2F">
        <w:rPr>
          <w:rFonts w:ascii="NewsGotT" w:hAnsi="NewsGotT"/>
          <w:noProof/>
        </w:rPr>
        <w:t xml:space="preserve">, </w:t>
      </w:r>
      <w:r w:rsidRPr="00EC1B2F">
        <w:rPr>
          <w:rFonts w:ascii="NewsGotT" w:hAnsi="NewsGotT"/>
          <w:i/>
          <w:iCs/>
          <w:noProof/>
        </w:rPr>
        <w:t>29</w:t>
      </w:r>
      <w:r w:rsidRPr="00EC1B2F">
        <w:rPr>
          <w:rFonts w:ascii="NewsGotT" w:hAnsi="NewsGotT"/>
          <w:noProof/>
        </w:rPr>
        <w:t>(7), 1370–1379. https://doi.org/10.1097/00003246-200107000-00012</w:t>
      </w:r>
    </w:p>
    <w:p w14:paraId="3D8C156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Estivill-Castro, V. (2002). Why so many clustering algorithms - a position paper. </w:t>
      </w:r>
      <w:r w:rsidRPr="00EC1B2F">
        <w:rPr>
          <w:rFonts w:ascii="NewsGotT" w:hAnsi="NewsGotT"/>
          <w:i/>
          <w:iCs/>
          <w:noProof/>
        </w:rPr>
        <w:t>ACM SIGKDD Explorations Newsletter</w:t>
      </w:r>
      <w:r w:rsidRPr="00EC1B2F">
        <w:rPr>
          <w:rFonts w:ascii="NewsGotT" w:hAnsi="NewsGotT"/>
          <w:noProof/>
        </w:rPr>
        <w:t xml:space="preserve">, </w:t>
      </w:r>
      <w:r w:rsidRPr="00EC1B2F">
        <w:rPr>
          <w:rFonts w:ascii="NewsGotT" w:hAnsi="NewsGotT"/>
          <w:i/>
          <w:iCs/>
          <w:noProof/>
        </w:rPr>
        <w:t>4</w:t>
      </w:r>
      <w:r w:rsidRPr="00EC1B2F">
        <w:rPr>
          <w:rFonts w:ascii="NewsGotT" w:hAnsi="NewsGotT"/>
          <w:noProof/>
        </w:rPr>
        <w:t>(1), 65–75. https://doi.org/10.1145/568574.568575</w:t>
      </w:r>
    </w:p>
    <w:p w14:paraId="421D3BE6"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Faceli, K., Lorena, A. C., Gama, J., &amp; Carvalho, A. C. P. L. . de C. (2011). </w:t>
      </w:r>
      <w:r w:rsidRPr="00EC1B2F">
        <w:rPr>
          <w:rFonts w:ascii="NewsGotT" w:hAnsi="NewsGotT"/>
          <w:i/>
          <w:iCs/>
          <w:noProof/>
        </w:rPr>
        <w:t>Inteligência Artificial. Uma Abordagem de Aprendizado de Máquina (Em Portugues do Brasil)</w:t>
      </w:r>
      <w:r w:rsidRPr="00EC1B2F">
        <w:rPr>
          <w:rFonts w:ascii="NewsGotT" w:hAnsi="NewsGotT"/>
          <w:noProof/>
        </w:rPr>
        <w:t>. GEN: LTC. Retrieved from http://amazon.com/o/ASIN/8521618808/</w:t>
      </w:r>
    </w:p>
    <w:p w14:paraId="768FC496"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Francis, J. (1996). Drug-Induced Delirium</w:t>
      </w:r>
      <w:r w:rsidRPr="00EC1B2F">
        <w:rPr>
          <w:noProof/>
        </w:rPr>
        <w:t> </w:t>
      </w:r>
      <w:r w:rsidRPr="00EC1B2F">
        <w:rPr>
          <w:rFonts w:ascii="NewsGotT" w:hAnsi="NewsGotT"/>
          <w:noProof/>
        </w:rPr>
        <w:t xml:space="preserve">: Diagnosis and treatment. </w:t>
      </w:r>
      <w:r w:rsidRPr="00EC1B2F">
        <w:rPr>
          <w:rFonts w:ascii="NewsGotT" w:hAnsi="NewsGotT"/>
          <w:i/>
          <w:iCs/>
          <w:noProof/>
        </w:rPr>
        <w:t>CNS Drugs</w:t>
      </w:r>
      <w:r w:rsidRPr="00EC1B2F">
        <w:rPr>
          <w:rFonts w:ascii="NewsGotT" w:hAnsi="NewsGotT"/>
          <w:noProof/>
        </w:rPr>
        <w:t xml:space="preserve">, </w:t>
      </w:r>
      <w:r w:rsidRPr="00EC1B2F">
        <w:rPr>
          <w:rFonts w:ascii="NewsGotT" w:hAnsi="NewsGotT"/>
          <w:i/>
          <w:iCs/>
          <w:noProof/>
        </w:rPr>
        <w:t>5</w:t>
      </w:r>
      <w:r w:rsidRPr="00EC1B2F">
        <w:rPr>
          <w:rFonts w:ascii="NewsGotT" w:hAnsi="NewsGotT"/>
          <w:noProof/>
        </w:rPr>
        <w:t>(2), 103–114.</w:t>
      </w:r>
    </w:p>
    <w:p w14:paraId="0475AD20"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Frederick, A. L., &amp; Stanwood, G. D. (2009). Drugs, biogenic amine targets and the developing brain. </w:t>
      </w:r>
      <w:r w:rsidRPr="00EC1B2F">
        <w:rPr>
          <w:rFonts w:ascii="NewsGotT" w:hAnsi="NewsGotT"/>
          <w:i/>
          <w:iCs/>
          <w:noProof/>
        </w:rPr>
        <w:t>Developmental Neuroscience</w:t>
      </w:r>
      <w:r w:rsidRPr="00EC1B2F">
        <w:rPr>
          <w:rFonts w:ascii="NewsGotT" w:hAnsi="NewsGotT"/>
          <w:noProof/>
        </w:rPr>
        <w:t xml:space="preserve">, </w:t>
      </w:r>
      <w:r w:rsidRPr="00EC1B2F">
        <w:rPr>
          <w:rFonts w:ascii="NewsGotT" w:hAnsi="NewsGotT"/>
          <w:i/>
          <w:iCs/>
          <w:noProof/>
        </w:rPr>
        <w:t>31</w:t>
      </w:r>
      <w:r w:rsidRPr="00EC1B2F">
        <w:rPr>
          <w:rFonts w:ascii="NewsGotT" w:hAnsi="NewsGotT"/>
          <w:noProof/>
        </w:rPr>
        <w:t>(1–2), 7–22. https://doi.org/10.1159/000207490</w:t>
      </w:r>
    </w:p>
    <w:p w14:paraId="317F5734"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Friedman, J. H. (2002). Stochastic gradient boosting. </w:t>
      </w:r>
      <w:r w:rsidRPr="00EC1B2F">
        <w:rPr>
          <w:rFonts w:ascii="NewsGotT" w:hAnsi="NewsGotT"/>
          <w:i/>
          <w:iCs/>
          <w:noProof/>
        </w:rPr>
        <w:t>Computational Statistics and Data Analysis</w:t>
      </w:r>
      <w:r w:rsidRPr="00EC1B2F">
        <w:rPr>
          <w:rFonts w:ascii="NewsGotT" w:hAnsi="NewsGotT"/>
          <w:noProof/>
        </w:rPr>
        <w:t xml:space="preserve">, </w:t>
      </w:r>
      <w:r w:rsidRPr="00EC1B2F">
        <w:rPr>
          <w:rFonts w:ascii="NewsGotT" w:hAnsi="NewsGotT"/>
          <w:i/>
          <w:iCs/>
          <w:noProof/>
        </w:rPr>
        <w:t>38</w:t>
      </w:r>
      <w:r w:rsidRPr="00EC1B2F">
        <w:rPr>
          <w:rFonts w:ascii="NewsGotT" w:hAnsi="NewsGotT"/>
          <w:noProof/>
        </w:rPr>
        <w:t>(4), 367–378. https://doi.org/10.1016/S0167-9473(01)00065-2</w:t>
      </w:r>
    </w:p>
    <w:p w14:paraId="7D4130AA"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Gaudreau, J. D., Gagnon, P., Harel, F., Roy, M. A., &amp; Tremblay, A. (2005). Psychoactive medications and risk of delirium in hospitalized cancer patients. </w:t>
      </w:r>
      <w:r w:rsidRPr="00EC1B2F">
        <w:rPr>
          <w:rFonts w:ascii="NewsGotT" w:hAnsi="NewsGotT"/>
          <w:i/>
          <w:iCs/>
          <w:noProof/>
        </w:rPr>
        <w:t>Journal of Clinical Oncology</w:t>
      </w:r>
      <w:r w:rsidRPr="00EC1B2F">
        <w:rPr>
          <w:rFonts w:ascii="NewsGotT" w:hAnsi="NewsGotT"/>
          <w:noProof/>
        </w:rPr>
        <w:t xml:space="preserve">, </w:t>
      </w:r>
      <w:r w:rsidRPr="00EC1B2F">
        <w:rPr>
          <w:rFonts w:ascii="NewsGotT" w:hAnsi="NewsGotT"/>
          <w:i/>
          <w:iCs/>
          <w:noProof/>
        </w:rPr>
        <w:t>23</w:t>
      </w:r>
      <w:r w:rsidRPr="00EC1B2F">
        <w:rPr>
          <w:rFonts w:ascii="NewsGotT" w:hAnsi="NewsGotT"/>
          <w:noProof/>
        </w:rPr>
        <w:t>(27), 6712–6718. https://doi.org/10.1200/JCO.2005.05.140</w:t>
      </w:r>
    </w:p>
    <w:p w14:paraId="48F4F49A"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Gross, A. L., Jones, R. N., Habtemariam, D. A., Fong, T. G., Tommet, D., Quach, L., … Inouye, S. K. (2012). Delirium and long-term cognitive trajectory among persons with dementia. </w:t>
      </w:r>
      <w:r w:rsidRPr="00EC1B2F">
        <w:rPr>
          <w:rFonts w:ascii="NewsGotT" w:hAnsi="NewsGotT"/>
          <w:i/>
          <w:iCs/>
          <w:noProof/>
        </w:rPr>
        <w:t>Archives of Internal Medicine</w:t>
      </w:r>
      <w:r w:rsidRPr="00EC1B2F">
        <w:rPr>
          <w:rFonts w:ascii="NewsGotT" w:hAnsi="NewsGotT"/>
          <w:noProof/>
        </w:rPr>
        <w:t xml:space="preserve">, </w:t>
      </w:r>
      <w:r w:rsidRPr="00EC1B2F">
        <w:rPr>
          <w:rFonts w:ascii="NewsGotT" w:hAnsi="NewsGotT"/>
          <w:i/>
          <w:iCs/>
          <w:noProof/>
        </w:rPr>
        <w:t>172</w:t>
      </w:r>
      <w:r w:rsidRPr="00EC1B2F">
        <w:rPr>
          <w:rFonts w:ascii="NewsGotT" w:hAnsi="NewsGotT"/>
          <w:noProof/>
        </w:rPr>
        <w:t>(17), 1324–1331. https://doi.org/10.1001/archinternmed.2012.3203</w:t>
      </w:r>
    </w:p>
    <w:p w14:paraId="785881BF"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Han, J. H., Eden, S., Shintani, A., Morandi, A., Schnelle, J., Dittus, R. S., … Ely, E. W. (2011). Delirium in older emergency department patients is an independent predictor of hospital length of stay. </w:t>
      </w:r>
      <w:r w:rsidRPr="00EC1B2F">
        <w:rPr>
          <w:rFonts w:ascii="NewsGotT" w:hAnsi="NewsGotT"/>
          <w:i/>
          <w:iCs/>
          <w:noProof/>
        </w:rPr>
        <w:t>Academic Emergency Medicine</w:t>
      </w:r>
      <w:r w:rsidRPr="00EC1B2F">
        <w:rPr>
          <w:rFonts w:ascii="NewsGotT" w:hAnsi="NewsGotT"/>
          <w:noProof/>
        </w:rPr>
        <w:t xml:space="preserve">, </w:t>
      </w:r>
      <w:r w:rsidRPr="00EC1B2F">
        <w:rPr>
          <w:rFonts w:ascii="NewsGotT" w:hAnsi="NewsGotT"/>
          <w:i/>
          <w:iCs/>
          <w:noProof/>
        </w:rPr>
        <w:t>18</w:t>
      </w:r>
      <w:r w:rsidRPr="00EC1B2F">
        <w:rPr>
          <w:rFonts w:ascii="NewsGotT" w:hAnsi="NewsGotT"/>
          <w:noProof/>
        </w:rPr>
        <w:t>(5), 451–457. https://doi.org/10.1111/j.1553-2712.2011.01065.x</w:t>
      </w:r>
    </w:p>
    <w:p w14:paraId="7676795D"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Han, J., Kamber, M., &amp; Pei, J. (2012). </w:t>
      </w:r>
      <w:r w:rsidRPr="00EC1B2F">
        <w:rPr>
          <w:rFonts w:ascii="NewsGotT" w:hAnsi="NewsGotT"/>
          <w:i/>
          <w:iCs/>
          <w:noProof/>
        </w:rPr>
        <w:t>Data mining: Concepts and Techniques</w:t>
      </w:r>
      <w:r w:rsidRPr="00EC1B2F">
        <w:rPr>
          <w:rFonts w:ascii="NewsGotT" w:hAnsi="NewsGotT"/>
          <w:noProof/>
        </w:rPr>
        <w:t xml:space="preserve">. </w:t>
      </w:r>
      <w:r w:rsidRPr="00EC1B2F">
        <w:rPr>
          <w:rFonts w:ascii="NewsGotT" w:hAnsi="NewsGotT"/>
          <w:i/>
          <w:iCs/>
          <w:noProof/>
        </w:rPr>
        <w:t>Elsevier</w:t>
      </w:r>
      <w:r w:rsidRPr="00EC1B2F">
        <w:rPr>
          <w:rFonts w:ascii="NewsGotT" w:hAnsi="NewsGotT"/>
          <w:noProof/>
        </w:rPr>
        <w:t>. Morgan Kaufmann.</w:t>
      </w:r>
    </w:p>
    <w:p w14:paraId="3A1AE417"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Hatano, Y., Narumoto, J., Shibata, K., Matsuoka, T., Taniguchi, S., Hata, Y., … Fukui, K. (2013). White-matter hyperintensities predict delirium after cardiac surgery. </w:t>
      </w:r>
      <w:r w:rsidRPr="00EC1B2F">
        <w:rPr>
          <w:rFonts w:ascii="NewsGotT" w:hAnsi="NewsGotT"/>
          <w:i/>
          <w:iCs/>
          <w:noProof/>
        </w:rPr>
        <w:t>American Journal of Geriatric Psychiatry</w:t>
      </w:r>
      <w:r w:rsidRPr="00EC1B2F">
        <w:rPr>
          <w:rFonts w:ascii="NewsGotT" w:hAnsi="NewsGotT"/>
          <w:noProof/>
        </w:rPr>
        <w:t xml:space="preserve">, </w:t>
      </w:r>
      <w:r w:rsidRPr="00EC1B2F">
        <w:rPr>
          <w:rFonts w:ascii="NewsGotT" w:hAnsi="NewsGotT"/>
          <w:i/>
          <w:iCs/>
          <w:noProof/>
        </w:rPr>
        <w:t>21</w:t>
      </w:r>
      <w:r w:rsidRPr="00EC1B2F">
        <w:rPr>
          <w:rFonts w:ascii="NewsGotT" w:hAnsi="NewsGotT"/>
          <w:noProof/>
        </w:rPr>
        <w:t>(10), 938–945. https://doi.org/10.1016/j.jagp.2013.01.061</w:t>
      </w:r>
    </w:p>
    <w:p w14:paraId="34AD1136"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Haykin, S. (2009). </w:t>
      </w:r>
      <w:r w:rsidRPr="00EC1B2F">
        <w:rPr>
          <w:rFonts w:ascii="NewsGotT" w:hAnsi="NewsGotT"/>
          <w:i/>
          <w:iCs/>
          <w:noProof/>
        </w:rPr>
        <w:t>Neural Networks and Learning Machines</w:t>
      </w:r>
      <w:r w:rsidRPr="00EC1B2F">
        <w:rPr>
          <w:rFonts w:ascii="NewsGotT" w:hAnsi="NewsGotT"/>
          <w:noProof/>
        </w:rPr>
        <w:t xml:space="preserve"> (3rd ed., Vol. 1–3). New Jersey: Pearson.</w:t>
      </w:r>
    </w:p>
    <w:p w14:paraId="6E7A09B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Hosmer, D. W., Lemeshow, S., &amp; Sturdivant, R. X. (2013). </w:t>
      </w:r>
      <w:r w:rsidRPr="00EC1B2F">
        <w:rPr>
          <w:rFonts w:ascii="NewsGotT" w:hAnsi="NewsGotT"/>
          <w:i/>
          <w:iCs/>
          <w:noProof/>
        </w:rPr>
        <w:t>Applied Logistic Regression.</w:t>
      </w:r>
      <w:r w:rsidRPr="00EC1B2F">
        <w:rPr>
          <w:rFonts w:ascii="NewsGotT" w:hAnsi="NewsGotT"/>
          <w:noProof/>
        </w:rPr>
        <w:t xml:space="preserve"> </w:t>
      </w:r>
      <w:r w:rsidRPr="00EC1B2F">
        <w:rPr>
          <w:rFonts w:ascii="NewsGotT" w:hAnsi="NewsGotT"/>
          <w:i/>
          <w:iCs/>
          <w:noProof/>
        </w:rPr>
        <w:t>Wiley Series in Probability and Statistics</w:t>
      </w:r>
      <w:r w:rsidRPr="00EC1B2F">
        <w:rPr>
          <w:rFonts w:ascii="NewsGotT" w:hAnsi="NewsGotT"/>
          <w:noProof/>
        </w:rPr>
        <w:t>.</w:t>
      </w:r>
    </w:p>
    <w:p w14:paraId="5AD303FF"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Hurwitz, J., &amp; Kirsch, D. (2018). </w:t>
      </w:r>
      <w:r w:rsidRPr="00EC1B2F">
        <w:rPr>
          <w:rFonts w:ascii="NewsGotT" w:hAnsi="NewsGotT"/>
          <w:i/>
          <w:iCs/>
          <w:noProof/>
        </w:rPr>
        <w:t>Machine learning</w:t>
      </w:r>
      <w:r w:rsidRPr="00EC1B2F">
        <w:rPr>
          <w:rFonts w:ascii="NewsGotT" w:hAnsi="NewsGotT"/>
          <w:noProof/>
        </w:rPr>
        <w:t>. John Wiley &amp; Sons Inc.</w:t>
      </w:r>
    </w:p>
    <w:p w14:paraId="6C4D4419"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Immers, H. E. M., Schuurmans, M. J., &amp; Van De Bijl, J. J. (2005). Recognition of delirium in ICU </w:t>
      </w:r>
      <w:r w:rsidRPr="00EC1B2F">
        <w:rPr>
          <w:rFonts w:ascii="NewsGotT" w:hAnsi="NewsGotT"/>
          <w:noProof/>
        </w:rPr>
        <w:lastRenderedPageBreak/>
        <w:t xml:space="preserve">patients: A diagnostic study of the NEECHAM confusion scale in ICU patients. </w:t>
      </w:r>
      <w:r w:rsidRPr="00EC1B2F">
        <w:rPr>
          <w:rFonts w:ascii="NewsGotT" w:hAnsi="NewsGotT"/>
          <w:i/>
          <w:iCs/>
          <w:noProof/>
        </w:rPr>
        <w:t>BMC Nursing</w:t>
      </w:r>
      <w:r w:rsidRPr="00EC1B2F">
        <w:rPr>
          <w:rFonts w:ascii="NewsGotT" w:hAnsi="NewsGotT"/>
          <w:noProof/>
        </w:rPr>
        <w:t xml:space="preserve">, </w:t>
      </w:r>
      <w:r w:rsidRPr="00EC1B2F">
        <w:rPr>
          <w:rFonts w:ascii="NewsGotT" w:hAnsi="NewsGotT"/>
          <w:i/>
          <w:iCs/>
          <w:noProof/>
        </w:rPr>
        <w:t>4</w:t>
      </w:r>
      <w:r w:rsidRPr="00EC1B2F">
        <w:rPr>
          <w:rFonts w:ascii="NewsGotT" w:hAnsi="NewsGotT"/>
          <w:noProof/>
        </w:rPr>
        <w:t>(1). https://doi.org/10.1186/1472-6955-4-7</w:t>
      </w:r>
    </w:p>
    <w:p w14:paraId="6B3A5396"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Inouye, S. K., Van Dyck, C. H., Alessi, C. A., Balkin, S., Siegal, A. P., &amp; Horwitz, R. I. (1990). Clarifying confusion: The confusion assessment method: A new method for detection of delirium. </w:t>
      </w:r>
      <w:r w:rsidRPr="00EC1B2F">
        <w:rPr>
          <w:rFonts w:ascii="NewsGotT" w:hAnsi="NewsGotT"/>
          <w:i/>
          <w:iCs/>
          <w:noProof/>
        </w:rPr>
        <w:t>Annals of Internal Medicine</w:t>
      </w:r>
      <w:r w:rsidRPr="00EC1B2F">
        <w:rPr>
          <w:rFonts w:ascii="NewsGotT" w:hAnsi="NewsGotT"/>
          <w:noProof/>
        </w:rPr>
        <w:t xml:space="preserve">, </w:t>
      </w:r>
      <w:r w:rsidRPr="00EC1B2F">
        <w:rPr>
          <w:rFonts w:ascii="NewsGotT" w:hAnsi="NewsGotT"/>
          <w:i/>
          <w:iCs/>
          <w:noProof/>
        </w:rPr>
        <w:t>113</w:t>
      </w:r>
      <w:r w:rsidRPr="00EC1B2F">
        <w:rPr>
          <w:rFonts w:ascii="NewsGotT" w:hAnsi="NewsGotT"/>
          <w:noProof/>
        </w:rPr>
        <w:t>(12), 941–948. https://doi.org/10.7326/0003-4819-113-12-941</w:t>
      </w:r>
    </w:p>
    <w:p w14:paraId="37A59FE6"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Inouye, Sharon K., &amp; Charpentier, P. A. (1996). Precipitating factors for delirium in hospitalized elderly persons: Predictive model and interrelationship with baseline vulnerability. </w:t>
      </w:r>
      <w:r w:rsidRPr="00EC1B2F">
        <w:rPr>
          <w:rFonts w:ascii="NewsGotT" w:hAnsi="NewsGotT"/>
          <w:i/>
          <w:iCs/>
          <w:noProof/>
        </w:rPr>
        <w:t>Journal of the American Medical Association</w:t>
      </w:r>
      <w:r w:rsidRPr="00EC1B2F">
        <w:rPr>
          <w:rFonts w:ascii="NewsGotT" w:hAnsi="NewsGotT"/>
          <w:noProof/>
        </w:rPr>
        <w:t xml:space="preserve">, </w:t>
      </w:r>
      <w:r w:rsidRPr="00EC1B2F">
        <w:rPr>
          <w:rFonts w:ascii="NewsGotT" w:hAnsi="NewsGotT"/>
          <w:i/>
          <w:iCs/>
          <w:noProof/>
        </w:rPr>
        <w:t>275</w:t>
      </w:r>
      <w:r w:rsidRPr="00EC1B2F">
        <w:rPr>
          <w:rFonts w:ascii="NewsGotT" w:hAnsi="NewsGotT"/>
          <w:noProof/>
        </w:rPr>
        <w:t>(11), 852–857. https://doi.org/10.1001/jama.275.11.852</w:t>
      </w:r>
    </w:p>
    <w:p w14:paraId="67F3FE8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Inouye, Sharon K., Westendorp, R. G. J., &amp; Saczynski, J. S. (2014). Delirium in elderly people. </w:t>
      </w:r>
      <w:r w:rsidRPr="00EC1B2F">
        <w:rPr>
          <w:rFonts w:ascii="NewsGotT" w:hAnsi="NewsGotT"/>
          <w:i/>
          <w:iCs/>
          <w:noProof/>
        </w:rPr>
        <w:t>The Lancet</w:t>
      </w:r>
      <w:r w:rsidRPr="00EC1B2F">
        <w:rPr>
          <w:rFonts w:ascii="NewsGotT" w:hAnsi="NewsGotT"/>
          <w:noProof/>
        </w:rPr>
        <w:t xml:space="preserve">, </w:t>
      </w:r>
      <w:r w:rsidRPr="00EC1B2F">
        <w:rPr>
          <w:rFonts w:ascii="NewsGotT" w:hAnsi="NewsGotT"/>
          <w:i/>
          <w:iCs/>
          <w:noProof/>
        </w:rPr>
        <w:t>383</w:t>
      </w:r>
      <w:r w:rsidRPr="00EC1B2F">
        <w:rPr>
          <w:rFonts w:ascii="NewsGotT" w:hAnsi="NewsGotT"/>
          <w:noProof/>
        </w:rPr>
        <w:t>(9920), 911–922. https://doi.org/10.1016/S0140-6736(13)60688-1</w:t>
      </w:r>
    </w:p>
    <w:p w14:paraId="1677DE21"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Jain, A. K., &amp; Dubes, R. C. (1988). </w:t>
      </w:r>
      <w:r w:rsidRPr="00EC1B2F">
        <w:rPr>
          <w:rFonts w:ascii="NewsGotT" w:hAnsi="NewsGotT"/>
          <w:i/>
          <w:iCs/>
          <w:noProof/>
        </w:rPr>
        <w:t>Algorithms for Clustering Data</w:t>
      </w:r>
      <w:r w:rsidRPr="00EC1B2F">
        <w:rPr>
          <w:rFonts w:ascii="NewsGotT" w:hAnsi="NewsGotT"/>
          <w:noProof/>
        </w:rPr>
        <w:t>. Prentice Hall.</w:t>
      </w:r>
    </w:p>
    <w:p w14:paraId="0F91591B"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Jamin, A., Abraham, P., &amp; Humeau-Heurtier, A. (2021). Machine learning for predictive data analytics in medicine: A review illustrated by cardiovascular and nuclear medicine examples. </w:t>
      </w:r>
      <w:r w:rsidRPr="00EC1B2F">
        <w:rPr>
          <w:rFonts w:ascii="NewsGotT" w:hAnsi="NewsGotT"/>
          <w:i/>
          <w:iCs/>
          <w:noProof/>
        </w:rPr>
        <w:t>Clinical Physiology and Functional Imaging</w:t>
      </w:r>
      <w:r w:rsidRPr="00EC1B2F">
        <w:rPr>
          <w:rFonts w:ascii="NewsGotT" w:hAnsi="NewsGotT"/>
          <w:noProof/>
        </w:rPr>
        <w:t xml:space="preserve">, </w:t>
      </w:r>
      <w:r w:rsidRPr="00EC1B2F">
        <w:rPr>
          <w:rFonts w:ascii="NewsGotT" w:hAnsi="NewsGotT"/>
          <w:i/>
          <w:iCs/>
          <w:noProof/>
        </w:rPr>
        <w:t>41</w:t>
      </w:r>
      <w:r w:rsidRPr="00EC1B2F">
        <w:rPr>
          <w:rFonts w:ascii="NewsGotT" w:hAnsi="NewsGotT"/>
          <w:noProof/>
        </w:rPr>
        <w:t>(2), 113–127. https://doi.org/10.1111/cpf.12686</w:t>
      </w:r>
    </w:p>
    <w:p w14:paraId="56140E5D"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EC1B2F">
        <w:rPr>
          <w:rFonts w:ascii="NewsGotT" w:hAnsi="NewsGotT"/>
          <w:i/>
          <w:iCs/>
          <w:noProof/>
        </w:rPr>
        <w:t>Academic Emergency Medicine</w:t>
      </w:r>
      <w:r w:rsidRPr="00EC1B2F">
        <w:rPr>
          <w:rFonts w:ascii="NewsGotT" w:hAnsi="NewsGotT"/>
          <w:noProof/>
        </w:rPr>
        <w:t xml:space="preserve">, </w:t>
      </w:r>
      <w:r w:rsidRPr="00EC1B2F">
        <w:rPr>
          <w:rFonts w:ascii="NewsGotT" w:hAnsi="NewsGotT"/>
          <w:i/>
          <w:iCs/>
          <w:noProof/>
        </w:rPr>
        <w:t>28</w:t>
      </w:r>
      <w:r w:rsidRPr="00EC1B2F">
        <w:rPr>
          <w:rFonts w:ascii="NewsGotT" w:hAnsi="NewsGotT"/>
          <w:noProof/>
        </w:rPr>
        <w:t>(2), 184–196. https://doi.org/10.1111/acem.14190</w:t>
      </w:r>
    </w:p>
    <w:p w14:paraId="5A77F068"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Laird, J. E., Newell, A., &amp; Rosenbloom, P. S. (1987). An integrative architecture for general intelligence and. </w:t>
      </w:r>
      <w:r w:rsidRPr="00EC1B2F">
        <w:rPr>
          <w:rFonts w:ascii="NewsGotT" w:hAnsi="NewsGotT"/>
          <w:i/>
          <w:iCs/>
          <w:noProof/>
        </w:rPr>
        <w:t>Artificial Intelligence</w:t>
      </w:r>
      <w:r w:rsidRPr="00EC1B2F">
        <w:rPr>
          <w:rFonts w:ascii="NewsGotT" w:hAnsi="NewsGotT"/>
          <w:noProof/>
        </w:rPr>
        <w:t xml:space="preserve">, </w:t>
      </w:r>
      <w:r w:rsidRPr="00EC1B2F">
        <w:rPr>
          <w:rFonts w:ascii="NewsGotT" w:hAnsi="NewsGotT"/>
          <w:i/>
          <w:iCs/>
          <w:noProof/>
        </w:rPr>
        <w:t>33</w:t>
      </w:r>
      <w:r w:rsidRPr="00EC1B2F">
        <w:rPr>
          <w:rFonts w:ascii="NewsGotT" w:hAnsi="NewsGotT"/>
          <w:noProof/>
        </w:rPr>
        <w:t>(1987), 1–64.</w:t>
      </w:r>
    </w:p>
    <w:p w14:paraId="464EB1D4"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Laurila, J. V., Laakkonen, M. L., Strandberg, T. E., &amp; Tilvis, R. S. (2008). Predisposing and precipitating factors for delirium in a frail geriatric population. </w:t>
      </w:r>
      <w:r w:rsidRPr="00EC1B2F">
        <w:rPr>
          <w:rFonts w:ascii="NewsGotT" w:hAnsi="NewsGotT"/>
          <w:i/>
          <w:iCs/>
          <w:noProof/>
        </w:rPr>
        <w:t>Journal of Psychosomatic Research</w:t>
      </w:r>
      <w:r w:rsidRPr="00EC1B2F">
        <w:rPr>
          <w:rFonts w:ascii="NewsGotT" w:hAnsi="NewsGotT"/>
          <w:noProof/>
        </w:rPr>
        <w:t xml:space="preserve">, </w:t>
      </w:r>
      <w:r w:rsidRPr="00EC1B2F">
        <w:rPr>
          <w:rFonts w:ascii="NewsGotT" w:hAnsi="NewsGotT"/>
          <w:i/>
          <w:iCs/>
          <w:noProof/>
        </w:rPr>
        <w:t>65</w:t>
      </w:r>
      <w:r w:rsidRPr="00EC1B2F">
        <w:rPr>
          <w:rFonts w:ascii="NewsGotT" w:hAnsi="NewsGotT"/>
          <w:noProof/>
        </w:rPr>
        <w:t>(3), 249–254. https://doi.org/10.1016/j.jpsychores.2008.05.026</w:t>
      </w:r>
    </w:p>
    <w:p w14:paraId="5408E902"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EC1B2F">
        <w:rPr>
          <w:rFonts w:ascii="NewsGotT" w:hAnsi="NewsGotT"/>
          <w:i/>
          <w:iCs/>
          <w:noProof/>
        </w:rPr>
        <w:t>Archives of Internal Medicine</w:t>
      </w:r>
      <w:r w:rsidRPr="00EC1B2F">
        <w:rPr>
          <w:rFonts w:ascii="NewsGotT" w:hAnsi="NewsGotT"/>
          <w:noProof/>
        </w:rPr>
        <w:t xml:space="preserve">, </w:t>
      </w:r>
      <w:r w:rsidRPr="00EC1B2F">
        <w:rPr>
          <w:rFonts w:ascii="NewsGotT" w:hAnsi="NewsGotT"/>
          <w:i/>
          <w:iCs/>
          <w:noProof/>
        </w:rPr>
        <w:t>160</w:t>
      </w:r>
      <w:r w:rsidRPr="00EC1B2F">
        <w:rPr>
          <w:rFonts w:ascii="NewsGotT" w:hAnsi="NewsGotT"/>
          <w:noProof/>
        </w:rPr>
        <w:t>(6), 786–794. https://doi.org/10.1001/archinte.160.6.786</w:t>
      </w:r>
    </w:p>
    <w:p w14:paraId="74DFC724"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Lee-Archer, P. F., von Ungern-Sternberg, B. S., Reade, M. C., Law, K. C., &amp; Long, D. (2021). An observational study of hypoactive delirium in the post-anesthesia recovery unit of a pediatric hospital. </w:t>
      </w:r>
      <w:r w:rsidRPr="00EC1B2F">
        <w:rPr>
          <w:rFonts w:ascii="NewsGotT" w:hAnsi="NewsGotT"/>
          <w:i/>
          <w:iCs/>
          <w:noProof/>
        </w:rPr>
        <w:t>Paediatric Anaesthesia</w:t>
      </w:r>
      <w:r w:rsidRPr="00EC1B2F">
        <w:rPr>
          <w:rFonts w:ascii="NewsGotT" w:hAnsi="NewsGotT"/>
          <w:noProof/>
        </w:rPr>
        <w:t>, (September 2020), 429–435. https://doi.org/10.1111/pan.14122</w:t>
      </w:r>
    </w:p>
    <w:p w14:paraId="47E7B2FA"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Lee, S., Mueller, B., Nick Street, W., &amp; M. Carnahan, R. (2021). Machine learning algorithm to predict delirium from emergency department data. </w:t>
      </w:r>
      <w:r w:rsidRPr="00EC1B2F">
        <w:rPr>
          <w:rFonts w:ascii="NewsGotT" w:hAnsi="NewsGotT"/>
          <w:i/>
          <w:iCs/>
          <w:noProof/>
        </w:rPr>
        <w:t>BMJ</w:t>
      </w:r>
      <w:r w:rsidRPr="00EC1B2F">
        <w:rPr>
          <w:rFonts w:ascii="NewsGotT" w:hAnsi="NewsGotT"/>
          <w:noProof/>
        </w:rPr>
        <w:t>. https://doi.org/https://doi.org/10.1101/2021.02.19.21251956</w:t>
      </w:r>
    </w:p>
    <w:p w14:paraId="1ECA0740"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Leonard, M. M., Nekolaichuk, C., Meagher, D. J., Barnes, C., Gaudreau, J. D., Watanabe, S., … Lawlor, P. G. (2014). Practical assessment of delirium in palliative care. </w:t>
      </w:r>
      <w:r w:rsidRPr="00EC1B2F">
        <w:rPr>
          <w:rFonts w:ascii="NewsGotT" w:hAnsi="NewsGotT"/>
          <w:i/>
          <w:iCs/>
          <w:noProof/>
        </w:rPr>
        <w:t>Journal of Pain and Symptom Management</w:t>
      </w:r>
      <w:r w:rsidRPr="00EC1B2F">
        <w:rPr>
          <w:rFonts w:ascii="NewsGotT" w:hAnsi="NewsGotT"/>
          <w:noProof/>
        </w:rPr>
        <w:t xml:space="preserve">, </w:t>
      </w:r>
      <w:r w:rsidRPr="00EC1B2F">
        <w:rPr>
          <w:rFonts w:ascii="NewsGotT" w:hAnsi="NewsGotT"/>
          <w:i/>
          <w:iCs/>
          <w:noProof/>
        </w:rPr>
        <w:t>48</w:t>
      </w:r>
      <w:r w:rsidRPr="00EC1B2F">
        <w:rPr>
          <w:rFonts w:ascii="NewsGotT" w:hAnsi="NewsGotT"/>
          <w:noProof/>
        </w:rPr>
        <w:t>(2), 176–190. https://doi.org/10.1016/j.jpainsymman.2013.10.024</w:t>
      </w:r>
    </w:p>
    <w:p w14:paraId="4784E157"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EC1B2F">
        <w:rPr>
          <w:rFonts w:ascii="NewsGotT" w:hAnsi="NewsGotT"/>
          <w:i/>
          <w:iCs/>
          <w:noProof/>
        </w:rPr>
        <w:t>Nursing in Critical Care</w:t>
      </w:r>
      <w:r w:rsidRPr="00EC1B2F">
        <w:rPr>
          <w:rFonts w:ascii="NewsGotT" w:hAnsi="NewsGotT"/>
          <w:noProof/>
        </w:rPr>
        <w:t>, (August), 1–7. https://doi.org/10.1111/nicc.12550</w:t>
      </w:r>
    </w:p>
    <w:p w14:paraId="4FC59E32"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Libbrecht, M. W., &amp; Noble, W. S. (2015). Machine learning applications in genetics and genomics. </w:t>
      </w:r>
      <w:r w:rsidRPr="00EC1B2F">
        <w:rPr>
          <w:rFonts w:ascii="NewsGotT" w:hAnsi="NewsGotT"/>
          <w:i/>
          <w:iCs/>
          <w:noProof/>
        </w:rPr>
        <w:t>Nature Reviews Genetics</w:t>
      </w:r>
      <w:r w:rsidRPr="00EC1B2F">
        <w:rPr>
          <w:rFonts w:ascii="NewsGotT" w:hAnsi="NewsGotT"/>
          <w:noProof/>
        </w:rPr>
        <w:t xml:space="preserve">, </w:t>
      </w:r>
      <w:r w:rsidRPr="00EC1B2F">
        <w:rPr>
          <w:rFonts w:ascii="NewsGotT" w:hAnsi="NewsGotT"/>
          <w:i/>
          <w:iCs/>
          <w:noProof/>
        </w:rPr>
        <w:t>16</w:t>
      </w:r>
      <w:r w:rsidRPr="00EC1B2F">
        <w:rPr>
          <w:rFonts w:ascii="NewsGotT" w:hAnsi="NewsGotT"/>
          <w:noProof/>
        </w:rPr>
        <w:t>(6), 321–332. https://doi.org/10.1038/nrg3920</w:t>
      </w:r>
    </w:p>
    <w:p w14:paraId="6B52CAF7"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Lipowski, Z. J. (1987). Delirium (Acute Confusional State). </w:t>
      </w:r>
      <w:r w:rsidRPr="00EC1B2F">
        <w:rPr>
          <w:rFonts w:ascii="NewsGotT" w:hAnsi="NewsGotT"/>
          <w:i/>
          <w:iCs/>
          <w:noProof/>
        </w:rPr>
        <w:t>JAMA</w:t>
      </w:r>
      <w:r w:rsidRPr="00EC1B2F">
        <w:rPr>
          <w:rFonts w:ascii="NewsGotT" w:hAnsi="NewsGotT"/>
          <w:noProof/>
        </w:rPr>
        <w:t>, 1789–1792. https://doi.org/doi:10.1001/jama.1987.03400130103041</w:t>
      </w:r>
    </w:p>
    <w:p w14:paraId="624147A9"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MacLullich, A. M. J., Ferguson, K. J., Miller, T., de Rooij, S. E. J. A., &amp; Cunningham, C. (2008). Unravelling the pathophysiology of delirium: A focus on the role of aberrant stress responses. </w:t>
      </w:r>
      <w:r w:rsidRPr="00EC1B2F">
        <w:rPr>
          <w:rFonts w:ascii="NewsGotT" w:hAnsi="NewsGotT"/>
          <w:i/>
          <w:iCs/>
          <w:noProof/>
        </w:rPr>
        <w:t>Journal of Psychosomatic Research</w:t>
      </w:r>
      <w:r w:rsidRPr="00EC1B2F">
        <w:rPr>
          <w:rFonts w:ascii="NewsGotT" w:hAnsi="NewsGotT"/>
          <w:noProof/>
        </w:rPr>
        <w:t xml:space="preserve">, </w:t>
      </w:r>
      <w:r w:rsidRPr="00EC1B2F">
        <w:rPr>
          <w:rFonts w:ascii="NewsGotT" w:hAnsi="NewsGotT"/>
          <w:i/>
          <w:iCs/>
          <w:noProof/>
        </w:rPr>
        <w:t>65</w:t>
      </w:r>
      <w:r w:rsidRPr="00EC1B2F">
        <w:rPr>
          <w:rFonts w:ascii="NewsGotT" w:hAnsi="NewsGotT"/>
          <w:noProof/>
        </w:rPr>
        <w:t>(3), 229–238. https://doi.org/10.1016/j.jpsychores.2008.05.019</w:t>
      </w:r>
    </w:p>
    <w:p w14:paraId="7D6707D1"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lastRenderedPageBreak/>
        <w:t xml:space="preserve">McCorduck, P. (2004). </w:t>
      </w:r>
      <w:r w:rsidRPr="00EC1B2F">
        <w:rPr>
          <w:rFonts w:ascii="NewsGotT" w:hAnsi="NewsGotT"/>
          <w:i/>
          <w:iCs/>
          <w:noProof/>
        </w:rPr>
        <w:t>Machines Who Think</w:t>
      </w:r>
      <w:r w:rsidRPr="00EC1B2F">
        <w:rPr>
          <w:rFonts w:ascii="NewsGotT" w:hAnsi="NewsGotT"/>
          <w:noProof/>
        </w:rPr>
        <w:t xml:space="preserve">. </w:t>
      </w:r>
      <w:r w:rsidRPr="00EC1B2F">
        <w:rPr>
          <w:rFonts w:ascii="NewsGotT" w:hAnsi="NewsGotT"/>
          <w:i/>
          <w:iCs/>
          <w:noProof/>
        </w:rPr>
        <w:t>A K Peters, Ltd.</w:t>
      </w:r>
      <w:r w:rsidRPr="00EC1B2F">
        <w:rPr>
          <w:rFonts w:ascii="NewsGotT" w:hAnsi="NewsGotT"/>
          <w:noProof/>
        </w:rPr>
        <w:t xml:space="preserve"> Natick, MA: A K Peters, Ltd. https://doi.org/10.1126/science.254.5036.1291-a</w:t>
      </w:r>
    </w:p>
    <w:p w14:paraId="74A3CC91"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McCulloch, W. S., &amp; Pits, W. (1943). A LOGICAL CALCULUS OF THE IDEAS IMMANENT IN NERVOUS ACTIVITY. </w:t>
      </w:r>
      <w:r w:rsidRPr="00EC1B2F">
        <w:rPr>
          <w:rFonts w:ascii="NewsGotT" w:hAnsi="NewsGotT"/>
          <w:i/>
          <w:iCs/>
          <w:noProof/>
        </w:rPr>
        <w:t>Bullentin of Mathematical</w:t>
      </w:r>
      <w:r w:rsidRPr="00EC1B2F">
        <w:rPr>
          <w:rFonts w:ascii="NewsGotT" w:hAnsi="NewsGotT"/>
          <w:noProof/>
        </w:rPr>
        <w:t xml:space="preserve">, </w:t>
      </w:r>
      <w:r w:rsidRPr="00EC1B2F">
        <w:rPr>
          <w:rFonts w:ascii="NewsGotT" w:hAnsi="NewsGotT"/>
          <w:i/>
          <w:iCs/>
          <w:noProof/>
        </w:rPr>
        <w:t>5</w:t>
      </w:r>
      <w:r w:rsidRPr="00EC1B2F">
        <w:rPr>
          <w:rFonts w:ascii="NewsGotT" w:hAnsi="NewsGotT"/>
          <w:noProof/>
        </w:rPr>
        <w:t>, 115–133.</w:t>
      </w:r>
    </w:p>
    <w:p w14:paraId="4AEBC964"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Michalski, R. S., Carbonell, J. G., &amp; Mitchell, T. M. (1983). </w:t>
      </w:r>
      <w:r w:rsidRPr="00EC1B2F">
        <w:rPr>
          <w:rFonts w:ascii="NewsGotT" w:hAnsi="NewsGotT"/>
          <w:i/>
          <w:iCs/>
          <w:noProof/>
        </w:rPr>
        <w:t>Machine Learning</w:t>
      </w:r>
      <w:r w:rsidRPr="00EC1B2F">
        <w:rPr>
          <w:rFonts w:ascii="NewsGotT" w:hAnsi="NewsGotT"/>
          <w:noProof/>
        </w:rPr>
        <w:t>. Berlin, Heidelberg: Springer Berlin Heidelberg. https://doi.org/10.1007/978-3-662-12405-5</w:t>
      </w:r>
    </w:p>
    <w:p w14:paraId="5299DEC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Michaud, L., Büla, C., Berney, A., Camus, V., Voellinger, R., Stiefel, F., &amp; Burnand, B. (2007). Delirium: Guidelines for general hospitals. </w:t>
      </w:r>
      <w:r w:rsidRPr="00EC1B2F">
        <w:rPr>
          <w:rFonts w:ascii="NewsGotT" w:hAnsi="NewsGotT"/>
          <w:i/>
          <w:iCs/>
          <w:noProof/>
        </w:rPr>
        <w:t>Journal of Psychosomatic Research</w:t>
      </w:r>
      <w:r w:rsidRPr="00EC1B2F">
        <w:rPr>
          <w:rFonts w:ascii="NewsGotT" w:hAnsi="NewsGotT"/>
          <w:noProof/>
        </w:rPr>
        <w:t xml:space="preserve">, </w:t>
      </w:r>
      <w:r w:rsidRPr="00EC1B2F">
        <w:rPr>
          <w:rFonts w:ascii="NewsGotT" w:hAnsi="NewsGotT"/>
          <w:i/>
          <w:iCs/>
          <w:noProof/>
        </w:rPr>
        <w:t>62</w:t>
      </w:r>
      <w:r w:rsidRPr="00EC1B2F">
        <w:rPr>
          <w:rFonts w:ascii="NewsGotT" w:hAnsi="NewsGotT"/>
          <w:noProof/>
        </w:rPr>
        <w:t>(3), 371–383. https://doi.org/10.1016/j.jpsychores.2006.10.004</w:t>
      </w:r>
    </w:p>
    <w:p w14:paraId="7403CC15"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Mitchell, T. M. (1999). Machine learning and data mining. </w:t>
      </w:r>
      <w:r w:rsidRPr="00EC1B2F">
        <w:rPr>
          <w:rFonts w:ascii="NewsGotT" w:hAnsi="NewsGotT"/>
          <w:i/>
          <w:iCs/>
          <w:noProof/>
        </w:rPr>
        <w:t>Communications of the ACM</w:t>
      </w:r>
      <w:r w:rsidRPr="00EC1B2F">
        <w:rPr>
          <w:rFonts w:ascii="NewsGotT" w:hAnsi="NewsGotT"/>
          <w:noProof/>
        </w:rPr>
        <w:t xml:space="preserve">, </w:t>
      </w:r>
      <w:r w:rsidRPr="00EC1B2F">
        <w:rPr>
          <w:rFonts w:ascii="NewsGotT" w:hAnsi="NewsGotT"/>
          <w:i/>
          <w:iCs/>
          <w:noProof/>
        </w:rPr>
        <w:t>42</w:t>
      </w:r>
      <w:r w:rsidRPr="00EC1B2F">
        <w:rPr>
          <w:rFonts w:ascii="NewsGotT" w:hAnsi="NewsGotT"/>
          <w:noProof/>
        </w:rPr>
        <w:t>(11), 30–46. https://doi.org/10.1145/319382.319388</w:t>
      </w:r>
    </w:p>
    <w:p w14:paraId="50B93B6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Mittal, V., Muralee, S., Williamson, D., McEnerney, N., Thomas, J., Cash, M., &amp; Tampi, R. R. (2011). Delirium in the elderly: A comprehensive review. </w:t>
      </w:r>
      <w:r w:rsidRPr="00EC1B2F">
        <w:rPr>
          <w:rFonts w:ascii="NewsGotT" w:hAnsi="NewsGotT"/>
          <w:i/>
          <w:iCs/>
          <w:noProof/>
        </w:rPr>
        <w:t>American Journal of Alzheimer’s Disease and Other Dementias</w:t>
      </w:r>
      <w:r w:rsidRPr="00EC1B2F">
        <w:rPr>
          <w:rFonts w:ascii="NewsGotT" w:hAnsi="NewsGotT"/>
          <w:noProof/>
        </w:rPr>
        <w:t xml:space="preserve">, </w:t>
      </w:r>
      <w:r w:rsidRPr="00EC1B2F">
        <w:rPr>
          <w:rFonts w:ascii="NewsGotT" w:hAnsi="NewsGotT"/>
          <w:i/>
          <w:iCs/>
          <w:noProof/>
        </w:rPr>
        <w:t>26</w:t>
      </w:r>
      <w:r w:rsidRPr="00EC1B2F">
        <w:rPr>
          <w:rFonts w:ascii="NewsGotT" w:hAnsi="NewsGotT"/>
          <w:noProof/>
        </w:rPr>
        <w:t>(2), 97–109. https://doi.org/10.1177/1533317510397331</w:t>
      </w:r>
    </w:p>
    <w:p w14:paraId="6D28253F"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EC1B2F">
        <w:rPr>
          <w:rFonts w:ascii="NewsGotT" w:hAnsi="NewsGotT"/>
          <w:i/>
          <w:iCs/>
          <w:noProof/>
        </w:rPr>
        <w:t>Intensive Care Medicine</w:t>
      </w:r>
      <w:r w:rsidRPr="00EC1B2F">
        <w:rPr>
          <w:rFonts w:ascii="NewsGotT" w:hAnsi="NewsGotT"/>
          <w:noProof/>
        </w:rPr>
        <w:t xml:space="preserve">, </w:t>
      </w:r>
      <w:r w:rsidRPr="00EC1B2F">
        <w:rPr>
          <w:rFonts w:ascii="NewsGotT" w:hAnsi="NewsGotT"/>
          <w:i/>
          <w:iCs/>
          <w:noProof/>
        </w:rPr>
        <w:t>34</w:t>
      </w:r>
      <w:r w:rsidRPr="00EC1B2F">
        <w:rPr>
          <w:rFonts w:ascii="NewsGotT" w:hAnsi="NewsGotT"/>
          <w:noProof/>
        </w:rPr>
        <w:t>(10), 1907–1915. https://doi.org/10.1007/s00134-008-1177-6</w:t>
      </w:r>
    </w:p>
    <w:p w14:paraId="3829CB6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Murphy, K. P. (2012). </w:t>
      </w:r>
      <w:r w:rsidRPr="00EC1B2F">
        <w:rPr>
          <w:rFonts w:ascii="NewsGotT" w:hAnsi="NewsGotT"/>
          <w:i/>
          <w:iCs/>
          <w:noProof/>
        </w:rPr>
        <w:t>Machine learning: A Probabilistic Perspective</w:t>
      </w:r>
      <w:r w:rsidRPr="00EC1B2F">
        <w:rPr>
          <w:rFonts w:ascii="NewsGotT" w:hAnsi="NewsGotT"/>
          <w:noProof/>
        </w:rPr>
        <w:t xml:space="preserve">. </w:t>
      </w:r>
      <w:r w:rsidRPr="00EC1B2F">
        <w:rPr>
          <w:rFonts w:ascii="NewsGotT" w:hAnsi="NewsGotT"/>
          <w:i/>
          <w:iCs/>
          <w:noProof/>
        </w:rPr>
        <w:t>Expert Systems</w:t>
      </w:r>
      <w:r w:rsidRPr="00EC1B2F">
        <w:rPr>
          <w:rFonts w:ascii="NewsGotT" w:hAnsi="NewsGotT"/>
          <w:noProof/>
        </w:rPr>
        <w:t xml:space="preserve"> (Vol. 5). The MIT Press. https://doi.org/10.1111/j.1468-0394.1988.tb00341.x</w:t>
      </w:r>
    </w:p>
    <w:p w14:paraId="366C6537"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Nagari, N., &amp; Suresh Babu, M. (2019). Assessment of risk factors and precipitating factors of delirium in patients admitted to intensive care unit of a tertiary care hospital. </w:t>
      </w:r>
      <w:r w:rsidRPr="00EC1B2F">
        <w:rPr>
          <w:rFonts w:ascii="NewsGotT" w:hAnsi="NewsGotT"/>
          <w:i/>
          <w:iCs/>
          <w:noProof/>
        </w:rPr>
        <w:t>British Journal of Medical Practitioners</w:t>
      </w:r>
      <w:r w:rsidRPr="00EC1B2F">
        <w:rPr>
          <w:rFonts w:ascii="NewsGotT" w:hAnsi="NewsGotT"/>
          <w:noProof/>
        </w:rPr>
        <w:t xml:space="preserve">, </w:t>
      </w:r>
      <w:r w:rsidRPr="00EC1B2F">
        <w:rPr>
          <w:rFonts w:ascii="NewsGotT" w:hAnsi="NewsGotT"/>
          <w:i/>
          <w:iCs/>
          <w:noProof/>
        </w:rPr>
        <w:t>12</w:t>
      </w:r>
      <w:r w:rsidRPr="00EC1B2F">
        <w:rPr>
          <w:rFonts w:ascii="NewsGotT" w:hAnsi="NewsGotT"/>
          <w:noProof/>
        </w:rPr>
        <w:t>(2).</w:t>
      </w:r>
    </w:p>
    <w:p w14:paraId="7773B70F"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Nemati, S., Holder, A., Razmi, F., Stanley, M. D., Clifford, G. D., &amp; Buchman, T. G. (2018). An Interpretable Machine Learning Model for Accurate Prediction of Sepsis in the ICU. </w:t>
      </w:r>
      <w:r w:rsidRPr="00EC1B2F">
        <w:rPr>
          <w:rFonts w:ascii="NewsGotT" w:hAnsi="NewsGotT"/>
          <w:i/>
          <w:iCs/>
          <w:noProof/>
        </w:rPr>
        <w:t>Critical Care Medicine</w:t>
      </w:r>
      <w:r w:rsidRPr="00EC1B2F">
        <w:rPr>
          <w:rFonts w:ascii="NewsGotT" w:hAnsi="NewsGotT"/>
          <w:noProof/>
        </w:rPr>
        <w:t xml:space="preserve">, </w:t>
      </w:r>
      <w:r w:rsidRPr="00EC1B2F">
        <w:rPr>
          <w:rFonts w:ascii="NewsGotT" w:hAnsi="NewsGotT"/>
          <w:i/>
          <w:iCs/>
          <w:noProof/>
        </w:rPr>
        <w:t>46</w:t>
      </w:r>
      <w:r w:rsidRPr="00EC1B2F">
        <w:rPr>
          <w:rFonts w:ascii="NewsGotT" w:hAnsi="NewsGotT"/>
          <w:noProof/>
        </w:rPr>
        <w:t>(4), 547–553. https://doi.org/10.1097/CCM.0000000000002936</w:t>
      </w:r>
    </w:p>
    <w:p w14:paraId="2D42B09D"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Nitchingham, A., Kumar, V., Shenkin, S., Ferguson, K. J., &amp; Caplan, G. A. (2018). A systematic review of neuroimaging in delirium: predictors, correlates and consequences. </w:t>
      </w:r>
      <w:r w:rsidRPr="00EC1B2F">
        <w:rPr>
          <w:rFonts w:ascii="NewsGotT" w:hAnsi="NewsGotT"/>
          <w:i/>
          <w:iCs/>
          <w:noProof/>
        </w:rPr>
        <w:t>International Journal of Geriatric Psychiatry</w:t>
      </w:r>
      <w:r w:rsidRPr="00EC1B2F">
        <w:rPr>
          <w:rFonts w:ascii="NewsGotT" w:hAnsi="NewsGotT"/>
          <w:noProof/>
        </w:rPr>
        <w:t xml:space="preserve">, </w:t>
      </w:r>
      <w:r w:rsidRPr="00EC1B2F">
        <w:rPr>
          <w:rFonts w:ascii="NewsGotT" w:hAnsi="NewsGotT"/>
          <w:i/>
          <w:iCs/>
          <w:noProof/>
        </w:rPr>
        <w:t>33</w:t>
      </w:r>
      <w:r w:rsidRPr="00EC1B2F">
        <w:rPr>
          <w:rFonts w:ascii="NewsGotT" w:hAnsi="NewsGotT"/>
          <w:noProof/>
        </w:rPr>
        <w:t>(11), 1458–1478. https://doi.org/10.1002/gps.4724</w:t>
      </w:r>
    </w:p>
    <w:p w14:paraId="727E3BBE"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Quinlan, J. R. (1986). Induction of decision trees. </w:t>
      </w:r>
      <w:r w:rsidRPr="00EC1B2F">
        <w:rPr>
          <w:rFonts w:ascii="NewsGotT" w:hAnsi="NewsGotT"/>
          <w:i/>
          <w:iCs/>
          <w:noProof/>
        </w:rPr>
        <w:t>Machine Learning</w:t>
      </w:r>
      <w:r w:rsidRPr="00EC1B2F">
        <w:rPr>
          <w:rFonts w:ascii="NewsGotT" w:hAnsi="NewsGotT"/>
          <w:noProof/>
        </w:rPr>
        <w:t xml:space="preserve">, </w:t>
      </w:r>
      <w:r w:rsidRPr="00EC1B2F">
        <w:rPr>
          <w:rFonts w:ascii="NewsGotT" w:hAnsi="NewsGotT"/>
          <w:i/>
          <w:iCs/>
          <w:noProof/>
        </w:rPr>
        <w:t>1</w:t>
      </w:r>
      <w:r w:rsidRPr="00EC1B2F">
        <w:rPr>
          <w:rFonts w:ascii="NewsGotT" w:hAnsi="NewsGotT"/>
          <w:noProof/>
        </w:rPr>
        <w:t>(1), 81–106. https://doi.org/10.1007/bf00116251</w:t>
      </w:r>
    </w:p>
    <w:p w14:paraId="6FC6D784"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Robinson, T. N., Raeburn, C. D., Tran, Z. V., Brenner, L. A., &amp; Moss, M. (2011). Motor subtypes of postoperative delirium in older adults. </w:t>
      </w:r>
      <w:r w:rsidRPr="00EC1B2F">
        <w:rPr>
          <w:rFonts w:ascii="NewsGotT" w:hAnsi="NewsGotT"/>
          <w:i/>
          <w:iCs/>
          <w:noProof/>
        </w:rPr>
        <w:t>Archives of Surgery</w:t>
      </w:r>
      <w:r w:rsidRPr="00EC1B2F">
        <w:rPr>
          <w:rFonts w:ascii="NewsGotT" w:hAnsi="NewsGotT"/>
          <w:noProof/>
        </w:rPr>
        <w:t xml:space="preserve">, </w:t>
      </w:r>
      <w:r w:rsidRPr="00EC1B2F">
        <w:rPr>
          <w:rFonts w:ascii="NewsGotT" w:hAnsi="NewsGotT"/>
          <w:i/>
          <w:iCs/>
          <w:noProof/>
        </w:rPr>
        <w:t>146</w:t>
      </w:r>
      <w:r w:rsidRPr="00EC1B2F">
        <w:rPr>
          <w:rFonts w:ascii="NewsGotT" w:hAnsi="NewsGotT"/>
          <w:noProof/>
        </w:rPr>
        <w:t>(3), 295–300. https://doi.org/10.1001/archsurg.2011.14</w:t>
      </w:r>
    </w:p>
    <w:p w14:paraId="3A46C795"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Rosenblatt, F. (1958). The perceptron: A probabilistic model for information storage and organization in the brain. </w:t>
      </w:r>
      <w:r w:rsidRPr="00EC1B2F">
        <w:rPr>
          <w:rFonts w:ascii="NewsGotT" w:hAnsi="NewsGotT"/>
          <w:i/>
          <w:iCs/>
          <w:noProof/>
        </w:rPr>
        <w:t>Psychological Review</w:t>
      </w:r>
      <w:r w:rsidRPr="00EC1B2F">
        <w:rPr>
          <w:rFonts w:ascii="NewsGotT" w:hAnsi="NewsGotT"/>
          <w:noProof/>
        </w:rPr>
        <w:t xml:space="preserve">, </w:t>
      </w:r>
      <w:r w:rsidRPr="00EC1B2F">
        <w:rPr>
          <w:rFonts w:ascii="NewsGotT" w:hAnsi="NewsGotT"/>
          <w:i/>
          <w:iCs/>
          <w:noProof/>
        </w:rPr>
        <w:t>65</w:t>
      </w:r>
      <w:r w:rsidRPr="00EC1B2F">
        <w:rPr>
          <w:rFonts w:ascii="NewsGotT" w:hAnsi="NewsGotT"/>
          <w:noProof/>
        </w:rPr>
        <w:t>(6), 386–408. https://doi.org/10.1037/h0042519</w:t>
      </w:r>
    </w:p>
    <w:p w14:paraId="486376DF"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Salluh, J. I. F., Wang, H., Schneider, E. B., Nagaraja, N., Yenokyan, G., Damluji, A., … Stevens, R. D. (2015). Outcome of delirium in critically ill patients: Systematic review and meta-analysis. </w:t>
      </w:r>
      <w:r w:rsidRPr="00EC1B2F">
        <w:rPr>
          <w:rFonts w:ascii="NewsGotT" w:hAnsi="NewsGotT"/>
          <w:i/>
          <w:iCs/>
          <w:noProof/>
        </w:rPr>
        <w:t>BMJ (Online)</w:t>
      </w:r>
      <w:r w:rsidRPr="00EC1B2F">
        <w:rPr>
          <w:rFonts w:ascii="NewsGotT" w:hAnsi="NewsGotT"/>
          <w:noProof/>
        </w:rPr>
        <w:t xml:space="preserve">, </w:t>
      </w:r>
      <w:r w:rsidRPr="00EC1B2F">
        <w:rPr>
          <w:rFonts w:ascii="NewsGotT" w:hAnsi="NewsGotT"/>
          <w:i/>
          <w:iCs/>
          <w:noProof/>
        </w:rPr>
        <w:t>350</w:t>
      </w:r>
      <w:r w:rsidRPr="00EC1B2F">
        <w:rPr>
          <w:rFonts w:ascii="NewsGotT" w:hAnsi="NewsGotT"/>
          <w:noProof/>
        </w:rPr>
        <w:t>, 1–10. https://doi.org/10.1136/bmj.h2538</w:t>
      </w:r>
    </w:p>
    <w:p w14:paraId="2AD4176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Samuel, A. L. (1959). Some Studies in Machine Learning. </w:t>
      </w:r>
      <w:r w:rsidRPr="00EC1B2F">
        <w:rPr>
          <w:rFonts w:ascii="NewsGotT" w:hAnsi="NewsGotT"/>
          <w:i/>
          <w:iCs/>
          <w:noProof/>
        </w:rPr>
        <w:t>IBM Journal of Research and Development</w:t>
      </w:r>
      <w:r w:rsidRPr="00EC1B2F">
        <w:rPr>
          <w:rFonts w:ascii="NewsGotT" w:hAnsi="NewsGotT"/>
          <w:noProof/>
        </w:rPr>
        <w:t xml:space="preserve">, </w:t>
      </w:r>
      <w:r w:rsidRPr="00EC1B2F">
        <w:rPr>
          <w:rFonts w:ascii="NewsGotT" w:hAnsi="NewsGotT"/>
          <w:i/>
          <w:iCs/>
          <w:noProof/>
        </w:rPr>
        <w:t>3</w:t>
      </w:r>
      <w:r w:rsidRPr="00EC1B2F">
        <w:rPr>
          <w:rFonts w:ascii="NewsGotT" w:hAnsi="NewsGotT"/>
          <w:noProof/>
        </w:rPr>
        <w:t>(3), 210–229. Retrieved from https://ieeexplore.ieee.org/stamp/stamp.jsp?tp=&amp;arnumber=5392560</w:t>
      </w:r>
    </w:p>
    <w:p w14:paraId="25920AA8"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Schröer, C., Kruse, F., &amp; Gómez, J. M. (2021). A Systematic Literature Review on Applying CRISP-DM Process Model. </w:t>
      </w:r>
      <w:r w:rsidRPr="00EC1B2F">
        <w:rPr>
          <w:rFonts w:ascii="NewsGotT" w:hAnsi="NewsGotT"/>
          <w:i/>
          <w:iCs/>
          <w:noProof/>
        </w:rPr>
        <w:t>Procedia Computer Science</w:t>
      </w:r>
      <w:r w:rsidRPr="00EC1B2F">
        <w:rPr>
          <w:rFonts w:ascii="NewsGotT" w:hAnsi="NewsGotT"/>
          <w:noProof/>
        </w:rPr>
        <w:t xml:space="preserve">, </w:t>
      </w:r>
      <w:r w:rsidRPr="00EC1B2F">
        <w:rPr>
          <w:rFonts w:ascii="NewsGotT" w:hAnsi="NewsGotT"/>
          <w:i/>
          <w:iCs/>
          <w:noProof/>
        </w:rPr>
        <w:t>181</w:t>
      </w:r>
      <w:r w:rsidRPr="00EC1B2F">
        <w:rPr>
          <w:rFonts w:ascii="NewsGotT" w:hAnsi="NewsGotT"/>
          <w:noProof/>
        </w:rPr>
        <w:t>(2019), 526–534. https://doi.org/10.1016/j.procs.2021.01.199</w:t>
      </w:r>
    </w:p>
    <w:p w14:paraId="6EAF92C4"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Siddiqi, N., House, A. O., &amp; Holmes, J. D. (2006). Occurrence and outcome of delirium in medical in-patients: A systematic literature review. </w:t>
      </w:r>
      <w:r w:rsidRPr="00EC1B2F">
        <w:rPr>
          <w:rFonts w:ascii="NewsGotT" w:hAnsi="NewsGotT"/>
          <w:i/>
          <w:iCs/>
          <w:noProof/>
        </w:rPr>
        <w:t>Age and Ageing</w:t>
      </w:r>
      <w:r w:rsidRPr="00EC1B2F">
        <w:rPr>
          <w:rFonts w:ascii="NewsGotT" w:hAnsi="NewsGotT"/>
          <w:noProof/>
        </w:rPr>
        <w:t xml:space="preserve">, </w:t>
      </w:r>
      <w:r w:rsidRPr="00EC1B2F">
        <w:rPr>
          <w:rFonts w:ascii="NewsGotT" w:hAnsi="NewsGotT"/>
          <w:i/>
          <w:iCs/>
          <w:noProof/>
        </w:rPr>
        <w:t>35</w:t>
      </w:r>
      <w:r w:rsidRPr="00EC1B2F">
        <w:rPr>
          <w:rFonts w:ascii="NewsGotT" w:hAnsi="NewsGotT"/>
          <w:noProof/>
        </w:rPr>
        <w:t>(4), 350–364. https://doi.org/10.1093/ageing/afl005</w:t>
      </w:r>
    </w:p>
    <w:p w14:paraId="609E4AD5"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lastRenderedPageBreak/>
        <w:t xml:space="preserve">Slooter, A. J. C., Otte, W. M., Devlin, J. W., Arora, R. C., Bleck, T. P., Claassen, J., … Stevens, R. D. (2020). Updated nomenclature of delirium and acute encephalopathy: statement of ten Societies. </w:t>
      </w:r>
      <w:r w:rsidRPr="00EC1B2F">
        <w:rPr>
          <w:rFonts w:ascii="NewsGotT" w:hAnsi="NewsGotT"/>
          <w:i/>
          <w:iCs/>
          <w:noProof/>
        </w:rPr>
        <w:t>Intensive Care Medicine</w:t>
      </w:r>
      <w:r w:rsidRPr="00EC1B2F">
        <w:rPr>
          <w:rFonts w:ascii="NewsGotT" w:hAnsi="NewsGotT"/>
          <w:noProof/>
        </w:rPr>
        <w:t xml:space="preserve">, </w:t>
      </w:r>
      <w:r w:rsidRPr="00EC1B2F">
        <w:rPr>
          <w:rFonts w:ascii="NewsGotT" w:hAnsi="NewsGotT"/>
          <w:i/>
          <w:iCs/>
          <w:noProof/>
        </w:rPr>
        <w:t>46</w:t>
      </w:r>
      <w:r w:rsidRPr="00EC1B2F">
        <w:rPr>
          <w:rFonts w:ascii="NewsGotT" w:hAnsi="NewsGotT"/>
          <w:noProof/>
        </w:rPr>
        <w:t>(5), 1020–1022. https://doi.org/10.1007/s00134-019-05907-4</w:t>
      </w:r>
    </w:p>
    <w:p w14:paraId="33A9C14B"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EC1B2F">
        <w:rPr>
          <w:rFonts w:ascii="NewsGotT" w:hAnsi="NewsGotT"/>
          <w:i/>
          <w:iCs/>
          <w:noProof/>
        </w:rPr>
        <w:t>International Journal of Geriatric Psychiatry</w:t>
      </w:r>
      <w:r w:rsidRPr="00EC1B2F">
        <w:rPr>
          <w:rFonts w:ascii="NewsGotT" w:hAnsi="NewsGotT"/>
          <w:noProof/>
        </w:rPr>
        <w:t xml:space="preserve">, </w:t>
      </w:r>
      <w:r w:rsidRPr="00EC1B2F">
        <w:rPr>
          <w:rFonts w:ascii="NewsGotT" w:hAnsi="NewsGotT"/>
          <w:i/>
          <w:iCs/>
          <w:noProof/>
        </w:rPr>
        <w:t>32</w:t>
      </w:r>
      <w:r w:rsidRPr="00EC1B2F">
        <w:rPr>
          <w:rFonts w:ascii="NewsGotT" w:hAnsi="NewsGotT"/>
          <w:noProof/>
        </w:rPr>
        <w:t>(4), 386–396. https://doi.org/10.1002/gps.4655</w:t>
      </w:r>
    </w:p>
    <w:p w14:paraId="1269340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Stewart, J., Sprivulis, P., &amp; Dwivedi, G. (2018). Artificial intelligence and machine learning in emergency medicine. </w:t>
      </w:r>
      <w:r w:rsidRPr="00EC1B2F">
        <w:rPr>
          <w:rFonts w:ascii="NewsGotT" w:hAnsi="NewsGotT"/>
          <w:i/>
          <w:iCs/>
          <w:noProof/>
        </w:rPr>
        <w:t>EMA - Emergency Medicine Australasia</w:t>
      </w:r>
      <w:r w:rsidRPr="00EC1B2F">
        <w:rPr>
          <w:rFonts w:ascii="NewsGotT" w:hAnsi="NewsGotT"/>
          <w:noProof/>
        </w:rPr>
        <w:t xml:space="preserve">, </w:t>
      </w:r>
      <w:r w:rsidRPr="00EC1B2F">
        <w:rPr>
          <w:rFonts w:ascii="NewsGotT" w:hAnsi="NewsGotT"/>
          <w:i/>
          <w:iCs/>
          <w:noProof/>
        </w:rPr>
        <w:t>30</w:t>
      </w:r>
      <w:r w:rsidRPr="00EC1B2F">
        <w:rPr>
          <w:rFonts w:ascii="NewsGotT" w:hAnsi="NewsGotT"/>
          <w:noProof/>
        </w:rPr>
        <w:t>(6), 870–874. https://doi.org/10.1111/1742-6723.13145</w:t>
      </w:r>
    </w:p>
    <w:p w14:paraId="68FD21CB"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Stoltzfus, J. C. (2011). Logistic regression: A brief primer. </w:t>
      </w:r>
      <w:r w:rsidRPr="00EC1B2F">
        <w:rPr>
          <w:rFonts w:ascii="NewsGotT" w:hAnsi="NewsGotT"/>
          <w:i/>
          <w:iCs/>
          <w:noProof/>
        </w:rPr>
        <w:t>Academic Emergency Medicine</w:t>
      </w:r>
      <w:r w:rsidRPr="00EC1B2F">
        <w:rPr>
          <w:rFonts w:ascii="NewsGotT" w:hAnsi="NewsGotT"/>
          <w:noProof/>
        </w:rPr>
        <w:t xml:space="preserve">, </w:t>
      </w:r>
      <w:r w:rsidRPr="00EC1B2F">
        <w:rPr>
          <w:rFonts w:ascii="NewsGotT" w:hAnsi="NewsGotT"/>
          <w:i/>
          <w:iCs/>
          <w:noProof/>
        </w:rPr>
        <w:t>18</w:t>
      </w:r>
      <w:r w:rsidRPr="00EC1B2F">
        <w:rPr>
          <w:rFonts w:ascii="NewsGotT" w:hAnsi="NewsGotT"/>
          <w:noProof/>
        </w:rPr>
        <w:t>(10), 1099–1104. https://doi.org/10.1111/j.1553-2712.2011.01185.x</w:t>
      </w:r>
    </w:p>
    <w:p w14:paraId="52064641"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Taylor, R. A., &amp; Haimovich, A. D. (2021). Machine Learning in Emergency Medicine: Keys to Future Success. </w:t>
      </w:r>
      <w:r w:rsidRPr="00EC1B2F">
        <w:rPr>
          <w:rFonts w:ascii="NewsGotT" w:hAnsi="NewsGotT"/>
          <w:i/>
          <w:iCs/>
          <w:noProof/>
        </w:rPr>
        <w:t>Academic Emergency Medicine</w:t>
      </w:r>
      <w:r w:rsidRPr="00EC1B2F">
        <w:rPr>
          <w:rFonts w:ascii="NewsGotT" w:hAnsi="NewsGotT"/>
          <w:noProof/>
        </w:rPr>
        <w:t xml:space="preserve">, </w:t>
      </w:r>
      <w:r w:rsidRPr="00EC1B2F">
        <w:rPr>
          <w:rFonts w:ascii="NewsGotT" w:hAnsi="NewsGotT"/>
          <w:i/>
          <w:iCs/>
          <w:noProof/>
        </w:rPr>
        <w:t>28</w:t>
      </w:r>
      <w:r w:rsidRPr="00EC1B2F">
        <w:rPr>
          <w:rFonts w:ascii="NewsGotT" w:hAnsi="NewsGotT"/>
          <w:noProof/>
        </w:rPr>
        <w:t>(2), 263–267. https://doi.org/10.1111/acem.14189</w:t>
      </w:r>
    </w:p>
    <w:p w14:paraId="55C21FD3"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EC1B2F">
        <w:rPr>
          <w:rFonts w:ascii="NewsGotT" w:hAnsi="NewsGotT"/>
          <w:i/>
          <w:iCs/>
          <w:noProof/>
        </w:rPr>
        <w:t>BMJ (Online)</w:t>
      </w:r>
      <w:r w:rsidRPr="00EC1B2F">
        <w:rPr>
          <w:rFonts w:ascii="NewsGotT" w:hAnsi="NewsGotT"/>
          <w:noProof/>
        </w:rPr>
        <w:t xml:space="preserve">, </w:t>
      </w:r>
      <w:r w:rsidRPr="00EC1B2F">
        <w:rPr>
          <w:rFonts w:ascii="NewsGotT" w:hAnsi="NewsGotT"/>
          <w:i/>
          <w:iCs/>
          <w:noProof/>
        </w:rPr>
        <w:t>344</w:t>
      </w:r>
      <w:r w:rsidRPr="00EC1B2F">
        <w:rPr>
          <w:rFonts w:ascii="NewsGotT" w:hAnsi="NewsGotT"/>
          <w:noProof/>
        </w:rPr>
        <w:t>(7845), 17. https://doi.org/10.1136/bmj.e420</w:t>
      </w:r>
    </w:p>
    <w:p w14:paraId="134BD74B"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Van Eijk, M. M. J., Van Marum, R. J., Klijn, I. A. M., De Wit, N., Kesecioglu, J., &amp; Slooter, A. J. C. (2009). Comparison of delirium assessment tools in a mixed intensive care unit. </w:t>
      </w:r>
      <w:r w:rsidRPr="00EC1B2F">
        <w:rPr>
          <w:rFonts w:ascii="NewsGotT" w:hAnsi="NewsGotT"/>
          <w:i/>
          <w:iCs/>
          <w:noProof/>
        </w:rPr>
        <w:t>Critical Care Medicine</w:t>
      </w:r>
      <w:r w:rsidRPr="00EC1B2F">
        <w:rPr>
          <w:rFonts w:ascii="NewsGotT" w:hAnsi="NewsGotT"/>
          <w:noProof/>
        </w:rPr>
        <w:t xml:space="preserve">, </w:t>
      </w:r>
      <w:r w:rsidRPr="00EC1B2F">
        <w:rPr>
          <w:rFonts w:ascii="NewsGotT" w:hAnsi="NewsGotT"/>
          <w:i/>
          <w:iCs/>
          <w:noProof/>
        </w:rPr>
        <w:t>37</w:t>
      </w:r>
      <w:r w:rsidRPr="00EC1B2F">
        <w:rPr>
          <w:rFonts w:ascii="NewsGotT" w:hAnsi="NewsGotT"/>
          <w:noProof/>
        </w:rPr>
        <w:t>(6), 1881–1885. https://doi.org/10.1097/CCM.0b013e3181a00118</w:t>
      </w:r>
    </w:p>
    <w:p w14:paraId="5F8F1277"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Vapnik, V. N. (2000). </w:t>
      </w:r>
      <w:r w:rsidRPr="00EC1B2F">
        <w:rPr>
          <w:rFonts w:ascii="NewsGotT" w:hAnsi="NewsGotT"/>
          <w:i/>
          <w:iCs/>
          <w:noProof/>
        </w:rPr>
        <w:t>The Nature of Statistical Learning Theory</w:t>
      </w:r>
      <w:r w:rsidRPr="00EC1B2F">
        <w:rPr>
          <w:rFonts w:ascii="NewsGotT" w:hAnsi="NewsGotT"/>
          <w:noProof/>
        </w:rPr>
        <w:t xml:space="preserve">. </w:t>
      </w:r>
      <w:r w:rsidRPr="00EC1B2F">
        <w:rPr>
          <w:rFonts w:ascii="NewsGotT" w:hAnsi="NewsGotT"/>
          <w:i/>
          <w:iCs/>
          <w:noProof/>
        </w:rPr>
        <w:t>Statistics for Engineering and Information Science</w:t>
      </w:r>
      <w:r w:rsidRPr="00EC1B2F">
        <w:rPr>
          <w:rFonts w:ascii="NewsGotT" w:hAnsi="NewsGotT"/>
          <w:noProof/>
        </w:rPr>
        <w:t xml:space="preserve"> (2nd ed.). Springer New York. Retrieved from https://ci.nii.ac.jp/naid/10020951890</w:t>
      </w:r>
    </w:p>
    <w:p w14:paraId="0EC43E3E"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EC1B2F">
        <w:rPr>
          <w:rFonts w:ascii="NewsGotT" w:hAnsi="NewsGotT"/>
          <w:i/>
          <w:iCs/>
          <w:noProof/>
        </w:rPr>
        <w:t>Nutrition</w:t>
      </w:r>
      <w:r w:rsidRPr="00EC1B2F">
        <w:rPr>
          <w:rFonts w:ascii="NewsGotT" w:hAnsi="NewsGotT"/>
          <w:noProof/>
        </w:rPr>
        <w:t xml:space="preserve">, </w:t>
      </w:r>
      <w:r w:rsidRPr="00EC1B2F">
        <w:rPr>
          <w:rFonts w:ascii="NewsGotT" w:hAnsi="NewsGotT"/>
          <w:i/>
          <w:iCs/>
          <w:noProof/>
        </w:rPr>
        <w:t>66</w:t>
      </w:r>
      <w:r w:rsidRPr="00EC1B2F">
        <w:rPr>
          <w:rFonts w:ascii="NewsGotT" w:hAnsi="NewsGotT"/>
          <w:noProof/>
        </w:rPr>
        <w:t>, 227–232. https://doi.org/10.1016/j.nut.2019.06.006</w:t>
      </w:r>
    </w:p>
    <w:p w14:paraId="1994904A"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Vellido, A. (2020). The importance of interpretability and visualization in machine learning for applications in medicine and health care. </w:t>
      </w:r>
      <w:r w:rsidRPr="00EC1B2F">
        <w:rPr>
          <w:rFonts w:ascii="NewsGotT" w:hAnsi="NewsGotT"/>
          <w:i/>
          <w:iCs/>
          <w:noProof/>
        </w:rPr>
        <w:t>Neural Computing and Applications</w:t>
      </w:r>
      <w:r w:rsidRPr="00EC1B2F">
        <w:rPr>
          <w:rFonts w:ascii="NewsGotT" w:hAnsi="NewsGotT"/>
          <w:noProof/>
        </w:rPr>
        <w:t xml:space="preserve">, </w:t>
      </w:r>
      <w:r w:rsidRPr="00EC1B2F">
        <w:rPr>
          <w:rFonts w:ascii="NewsGotT" w:hAnsi="NewsGotT"/>
          <w:i/>
          <w:iCs/>
          <w:noProof/>
        </w:rPr>
        <w:t>32</w:t>
      </w:r>
      <w:r w:rsidRPr="00EC1B2F">
        <w:rPr>
          <w:rFonts w:ascii="NewsGotT" w:hAnsi="NewsGotT"/>
          <w:noProof/>
        </w:rPr>
        <w:t>(24), 18069–18083. https://doi.org/10.1007/s00521-019-04051-w</w:t>
      </w:r>
    </w:p>
    <w:p w14:paraId="73703076"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Volkmar, F. R. (2013). </w:t>
      </w:r>
      <w:r w:rsidRPr="00EC1B2F">
        <w:rPr>
          <w:rFonts w:ascii="NewsGotT" w:hAnsi="NewsGotT"/>
          <w:i/>
          <w:iCs/>
          <w:noProof/>
        </w:rPr>
        <w:t>Encyclopedia of Autism Spectrum Disorders - DSM-III</w:t>
      </w:r>
      <w:r w:rsidRPr="00EC1B2F">
        <w:rPr>
          <w:rFonts w:ascii="NewsGotT" w:hAnsi="NewsGotT"/>
          <w:noProof/>
        </w:rPr>
        <w:t xml:space="preserve">. </w:t>
      </w:r>
      <w:r w:rsidRPr="00EC1B2F">
        <w:rPr>
          <w:rFonts w:ascii="NewsGotT" w:hAnsi="NewsGotT"/>
          <w:i/>
          <w:iCs/>
          <w:noProof/>
        </w:rPr>
        <w:t>Encyclopedia of Autism Spectrum Disorders</w:t>
      </w:r>
      <w:r w:rsidRPr="00EC1B2F">
        <w:rPr>
          <w:rFonts w:ascii="NewsGotT" w:hAnsi="NewsGotT"/>
          <w:noProof/>
        </w:rPr>
        <w:t>. New York, NY: Springer New York. https://doi.org/10.1007/978-1-4419-1698-3</w:t>
      </w:r>
    </w:p>
    <w:p w14:paraId="320006F2"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Wassenaar, A., Van Den Boogaard, M., Schoonhoven, L., Donders, R., &amp; Pickkers, P. (2017). Delirium prediction in the intensive care unit: Head to head comparison of two delirium prediction models. </w:t>
      </w:r>
      <w:r w:rsidRPr="00EC1B2F">
        <w:rPr>
          <w:rFonts w:ascii="NewsGotT" w:hAnsi="NewsGotT"/>
          <w:i/>
          <w:iCs/>
          <w:noProof/>
        </w:rPr>
        <w:t>Intensive Care Medicine Experimental</w:t>
      </w:r>
      <w:r w:rsidRPr="00EC1B2F">
        <w:rPr>
          <w:rFonts w:ascii="NewsGotT" w:hAnsi="NewsGotT"/>
          <w:noProof/>
        </w:rPr>
        <w:t xml:space="preserve">, </w:t>
      </w:r>
      <w:r w:rsidRPr="00EC1B2F">
        <w:rPr>
          <w:rFonts w:ascii="NewsGotT" w:hAnsi="NewsGotT"/>
          <w:i/>
          <w:iCs/>
          <w:noProof/>
        </w:rPr>
        <w:t>5</w:t>
      </w:r>
      <w:r w:rsidRPr="00EC1B2F">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461730EE"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EC1B2F">
        <w:rPr>
          <w:rFonts w:ascii="NewsGotT" w:hAnsi="NewsGotT"/>
          <w:i/>
          <w:iCs/>
          <w:noProof/>
        </w:rPr>
        <w:t>Intensive Care Medicine</w:t>
      </w:r>
      <w:r w:rsidRPr="00EC1B2F">
        <w:rPr>
          <w:rFonts w:ascii="NewsGotT" w:hAnsi="NewsGotT"/>
          <w:noProof/>
        </w:rPr>
        <w:t xml:space="preserve">, </w:t>
      </w:r>
      <w:r w:rsidRPr="00EC1B2F">
        <w:rPr>
          <w:rFonts w:ascii="NewsGotT" w:hAnsi="NewsGotT"/>
          <w:i/>
          <w:iCs/>
          <w:noProof/>
        </w:rPr>
        <w:t>41</w:t>
      </w:r>
      <w:r w:rsidRPr="00EC1B2F">
        <w:rPr>
          <w:rFonts w:ascii="NewsGotT" w:hAnsi="NewsGotT"/>
          <w:noProof/>
        </w:rPr>
        <w:t>(6), 1048–1056. https://doi.org/10.1007/s00134-015-3777-2</w:t>
      </w:r>
    </w:p>
    <w:p w14:paraId="02BCEB16"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Wilson, J. E., Mart, M. F., Cunningham, C., Shehabi, Y., Girard, T. D., MacLullich, A. M. J., … Ely, E. W. (2020). Delirium. </w:t>
      </w:r>
      <w:r w:rsidRPr="00EC1B2F">
        <w:rPr>
          <w:rFonts w:ascii="NewsGotT" w:hAnsi="NewsGotT"/>
          <w:i/>
          <w:iCs/>
          <w:noProof/>
        </w:rPr>
        <w:t>Nature Reviews Disease Primers</w:t>
      </w:r>
      <w:r w:rsidRPr="00EC1B2F">
        <w:rPr>
          <w:rFonts w:ascii="NewsGotT" w:hAnsi="NewsGotT"/>
          <w:noProof/>
        </w:rPr>
        <w:t xml:space="preserve">, </w:t>
      </w:r>
      <w:r w:rsidRPr="00EC1B2F">
        <w:rPr>
          <w:rFonts w:ascii="NewsGotT" w:hAnsi="NewsGotT"/>
          <w:i/>
          <w:iCs/>
          <w:noProof/>
        </w:rPr>
        <w:t>6</w:t>
      </w:r>
      <w:r w:rsidRPr="00EC1B2F">
        <w:rPr>
          <w:rFonts w:ascii="NewsGotT" w:hAnsi="NewsGotT"/>
          <w:noProof/>
        </w:rPr>
        <w:t>(1). https://doi.org/10.1038/s41572-020-</w:t>
      </w:r>
      <w:r w:rsidRPr="00EC1B2F">
        <w:rPr>
          <w:rFonts w:ascii="NewsGotT" w:hAnsi="NewsGotT"/>
          <w:noProof/>
        </w:rPr>
        <w:lastRenderedPageBreak/>
        <w:t>00223-4</w:t>
      </w:r>
    </w:p>
    <w:p w14:paraId="24936F8E"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Wilson, K., Broadhurst, C., Diver, M., Jackson, M., &amp; Mottram, P. (2005). Plasma insulin growth factor - 1 and incident delirium in older people. </w:t>
      </w:r>
      <w:r w:rsidRPr="00EC1B2F">
        <w:rPr>
          <w:rFonts w:ascii="NewsGotT" w:hAnsi="NewsGotT"/>
          <w:i/>
          <w:iCs/>
          <w:noProof/>
        </w:rPr>
        <w:t>International Journal of Geriatric Psychiatry</w:t>
      </w:r>
      <w:r w:rsidRPr="00EC1B2F">
        <w:rPr>
          <w:rFonts w:ascii="NewsGotT" w:hAnsi="NewsGotT"/>
          <w:noProof/>
        </w:rPr>
        <w:t xml:space="preserve">, </w:t>
      </w:r>
      <w:r w:rsidRPr="00EC1B2F">
        <w:rPr>
          <w:rFonts w:ascii="NewsGotT" w:hAnsi="NewsGotT"/>
          <w:i/>
          <w:iCs/>
          <w:noProof/>
        </w:rPr>
        <w:t>20</w:t>
      </w:r>
      <w:r w:rsidRPr="00EC1B2F">
        <w:rPr>
          <w:rFonts w:ascii="NewsGotT" w:hAnsi="NewsGotT"/>
          <w:noProof/>
        </w:rPr>
        <w:t>(2), 154–159. https://doi.org/10.1002/gps.1265</w:t>
      </w:r>
    </w:p>
    <w:p w14:paraId="472B55C8"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Wirth, R., &amp; Hipp, J. (2000). CRISP-DM</w:t>
      </w:r>
      <w:r w:rsidRPr="00EC1B2F">
        <w:rPr>
          <w:noProof/>
        </w:rPr>
        <w:t> </w:t>
      </w:r>
      <w:r w:rsidRPr="00EC1B2F">
        <w:rPr>
          <w:rFonts w:ascii="NewsGotT" w:hAnsi="NewsGotT"/>
          <w:noProof/>
        </w:rPr>
        <w:t xml:space="preserve">: Towards a Standard Process Model for Data Mining. </w:t>
      </w:r>
      <w:r w:rsidRPr="00EC1B2F">
        <w:rPr>
          <w:rFonts w:ascii="NewsGotT" w:hAnsi="NewsGotT"/>
          <w:i/>
          <w:iCs/>
          <w:noProof/>
        </w:rPr>
        <w:t>Proceedings of the Fourth International Conference on the Practical Application of Knowledge Discovery and Data Mining</w:t>
      </w:r>
      <w:r w:rsidRPr="00EC1B2F">
        <w:rPr>
          <w:rFonts w:ascii="NewsGotT" w:hAnsi="NewsGotT"/>
          <w:noProof/>
        </w:rPr>
        <w:t>, (24959), 29–39.</w:t>
      </w:r>
    </w:p>
    <w:p w14:paraId="6486B72A"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EC1B2F">
        <w:rPr>
          <w:rFonts w:ascii="NewsGotT" w:hAnsi="NewsGotT"/>
          <w:i/>
          <w:iCs/>
          <w:noProof/>
        </w:rPr>
        <w:t>JAMA - Journal of the American Medical Association</w:t>
      </w:r>
      <w:r w:rsidRPr="00EC1B2F">
        <w:rPr>
          <w:rFonts w:ascii="NewsGotT" w:hAnsi="NewsGotT"/>
          <w:noProof/>
        </w:rPr>
        <w:t xml:space="preserve">, </w:t>
      </w:r>
      <w:r w:rsidRPr="00EC1B2F">
        <w:rPr>
          <w:rFonts w:ascii="NewsGotT" w:hAnsi="NewsGotT"/>
          <w:i/>
          <w:iCs/>
          <w:noProof/>
        </w:rPr>
        <w:t>304</w:t>
      </w:r>
      <w:r w:rsidRPr="00EC1B2F">
        <w:rPr>
          <w:rFonts w:ascii="NewsGotT" w:hAnsi="NewsGotT"/>
          <w:noProof/>
        </w:rPr>
        <w:t>(4), 443–451. https://doi.org/10.1001/jama.2010.1013</w:t>
      </w:r>
    </w:p>
    <w:p w14:paraId="1F2DBA79"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EC1B2F">
        <w:rPr>
          <w:rFonts w:ascii="NewsGotT" w:hAnsi="NewsGotT"/>
          <w:i/>
          <w:iCs/>
          <w:noProof/>
        </w:rPr>
        <w:t>JAMA Network Open</w:t>
      </w:r>
      <w:r w:rsidRPr="00EC1B2F">
        <w:rPr>
          <w:rFonts w:ascii="NewsGotT" w:hAnsi="NewsGotT"/>
          <w:noProof/>
        </w:rPr>
        <w:t xml:space="preserve">, </w:t>
      </w:r>
      <w:r w:rsidRPr="00EC1B2F">
        <w:rPr>
          <w:rFonts w:ascii="NewsGotT" w:hAnsi="NewsGotT"/>
          <w:i/>
          <w:iCs/>
          <w:noProof/>
        </w:rPr>
        <w:t>1</w:t>
      </w:r>
      <w:r w:rsidRPr="00EC1B2F">
        <w:rPr>
          <w:rFonts w:ascii="NewsGotT" w:hAnsi="NewsGotT"/>
          <w:noProof/>
        </w:rPr>
        <w:t>(4), e181018. https://doi.org/10.1001/jamanetworkopen.2018.1018</w:t>
      </w:r>
    </w:p>
    <w:p w14:paraId="3857833B"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Wong, C. L., Holroyd-Leduc, J., Simel, D. L., &amp; Straus, S. E. (2010). Does this patient have delirium?: value of bedside instruments. </w:t>
      </w:r>
      <w:r w:rsidRPr="00EC1B2F">
        <w:rPr>
          <w:rFonts w:ascii="NewsGotT" w:hAnsi="NewsGotT"/>
          <w:i/>
          <w:iCs/>
          <w:noProof/>
        </w:rPr>
        <w:t>Jama</w:t>
      </w:r>
      <w:r w:rsidRPr="00EC1B2F">
        <w:rPr>
          <w:rFonts w:ascii="NewsGotT" w:hAnsi="NewsGotT"/>
          <w:noProof/>
        </w:rPr>
        <w:t xml:space="preserve">, </w:t>
      </w:r>
      <w:r w:rsidRPr="00EC1B2F">
        <w:rPr>
          <w:rFonts w:ascii="NewsGotT" w:hAnsi="NewsGotT"/>
          <w:i/>
          <w:iCs/>
          <w:noProof/>
        </w:rPr>
        <w:t>304</w:t>
      </w:r>
      <w:r w:rsidRPr="00EC1B2F">
        <w:rPr>
          <w:rFonts w:ascii="NewsGotT" w:hAnsi="NewsGotT"/>
          <w:noProof/>
        </w:rPr>
        <w:t>(7), 779–786.</w:t>
      </w:r>
    </w:p>
    <w:p w14:paraId="10524F05"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Xia, H., Wang, C., Yan, L., Dong, X., &amp; Wang, Y. (2019). Machine Learning Based Medicine Distribution System. In </w:t>
      </w:r>
      <w:r w:rsidRPr="00EC1B2F">
        <w:rPr>
          <w:rFonts w:ascii="NewsGotT" w:hAnsi="NewsGotT"/>
          <w:i/>
          <w:iCs/>
          <w:noProof/>
        </w:rPr>
        <w:t>Proceedings of the 2019 10th IEEE International Conference on Intelligent Data Acquisition and Advanced Computing Systems: Technology and Applications, IDAACS 2019</w:t>
      </w:r>
      <w:r w:rsidRPr="00EC1B2F">
        <w:rPr>
          <w:rFonts w:ascii="NewsGotT" w:hAnsi="NewsGotT"/>
          <w:noProof/>
        </w:rPr>
        <w:t xml:space="preserve"> (Vol. 2, pp. 912–915). IEEE. https://doi.org/10.1109/IDAACS.2019.8924236</w:t>
      </w:r>
    </w:p>
    <w:p w14:paraId="40AE2B76" w14:textId="77777777" w:rsidR="00EC1B2F" w:rsidRPr="00EC1B2F" w:rsidRDefault="00EC1B2F" w:rsidP="00EC1B2F">
      <w:pPr>
        <w:widowControl w:val="0"/>
        <w:autoSpaceDE w:val="0"/>
        <w:autoSpaceDN w:val="0"/>
        <w:adjustRightInd w:val="0"/>
        <w:ind w:left="480" w:hanging="480"/>
        <w:rPr>
          <w:rFonts w:ascii="NewsGotT" w:hAnsi="NewsGotT"/>
          <w:noProof/>
        </w:rPr>
      </w:pPr>
      <w:r w:rsidRPr="00EC1B2F">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EC1B2F">
        <w:rPr>
          <w:rFonts w:ascii="NewsGotT" w:hAnsi="NewsGotT"/>
          <w:i/>
          <w:iCs/>
          <w:noProof/>
        </w:rPr>
        <w:t>JAMA Network Open</w:t>
      </w:r>
      <w:r w:rsidRPr="00EC1B2F">
        <w:rPr>
          <w:rFonts w:ascii="NewsGotT" w:hAnsi="NewsGotT"/>
          <w:noProof/>
        </w:rPr>
        <w:t xml:space="preserve">, </w:t>
      </w:r>
      <w:r w:rsidRPr="00EC1B2F">
        <w:rPr>
          <w:rFonts w:ascii="NewsGotT" w:hAnsi="NewsGotT"/>
          <w:i/>
          <w:iCs/>
          <w:noProof/>
        </w:rPr>
        <w:t>4</w:t>
      </w:r>
      <w:r w:rsidRPr="00EC1B2F">
        <w:rPr>
          <w:rFonts w:ascii="NewsGotT" w:hAnsi="NewsGotT"/>
          <w:noProof/>
        </w:rPr>
        <w:t>(3), e212240. https://doi.org/10.1001/jamanetworkopen.2021.2240</w:t>
      </w:r>
    </w:p>
    <w:p w14:paraId="4439A721" w14:textId="74C633FE" w:rsidR="00C75460" w:rsidRPr="00C75460" w:rsidRDefault="00C75460" w:rsidP="00EC1B2F">
      <w:pPr>
        <w:widowControl w:val="0"/>
        <w:autoSpaceDE w:val="0"/>
        <w:autoSpaceDN w:val="0"/>
        <w:adjustRightInd w:val="0"/>
        <w:ind w:left="480" w:hanging="480"/>
        <w:rPr>
          <w:rFonts w:ascii="NewsGotT" w:hAnsi="NewsGotT"/>
          <w:highlight w:val="yellow"/>
          <w:lang w:val="pt-PT" w:eastAsia="x-none"/>
        </w:rPr>
      </w:pPr>
      <w:r w:rsidRPr="00C75460">
        <w:rPr>
          <w:rFonts w:ascii="NewsGotT" w:hAnsi="NewsGotT"/>
          <w:highlight w:val="yellow"/>
          <w:lang w:val="pt-PT" w:eastAsia="x-none"/>
        </w:rPr>
        <w:fldChar w:fldCharType="end"/>
      </w:r>
    </w:p>
    <w:p w14:paraId="3041EDFC" w14:textId="06FE1A0A" w:rsidR="00C75460" w:rsidRPr="00C75460" w:rsidRDefault="00C75460" w:rsidP="00C75460">
      <w:pPr>
        <w:rPr>
          <w:rFonts w:ascii="NewsGotT" w:hAnsi="NewsGotT"/>
          <w:highlight w:val="yellow"/>
          <w:lang w:val="pt-PT" w:eastAsia="x-none"/>
        </w:rPr>
      </w:pPr>
      <w:r w:rsidRPr="00C75460">
        <w:rPr>
          <w:rFonts w:ascii="NewsGotT" w:hAnsi="NewsGotT"/>
          <w:highlight w:val="yellow"/>
          <w:lang w:val="pt-PT" w:eastAsia="x-none"/>
        </w:rPr>
        <w:br w:type="page"/>
      </w:r>
    </w:p>
    <w:p w14:paraId="0411F6EB" w14:textId="403A3FA2" w:rsidR="00F56D13" w:rsidRPr="00CB71F5" w:rsidRDefault="00527368" w:rsidP="00753B8C">
      <w:pPr>
        <w:pStyle w:val="Heading1"/>
        <w:numPr>
          <w:ilvl w:val="0"/>
          <w:numId w:val="0"/>
        </w:numPr>
        <w:spacing w:line="360" w:lineRule="auto"/>
        <w:jc w:val="both"/>
        <w:rPr>
          <w:lang w:val="pt-PT"/>
        </w:rPr>
      </w:pPr>
      <w:bookmarkStart w:id="56" w:name="_Hlk23718301"/>
      <w:bookmarkStart w:id="57" w:name="_Toc70332087"/>
      <w:r w:rsidRPr="00CB71F5">
        <w:rPr>
          <w:lang w:val="pt-PT"/>
        </w:rPr>
        <w:lastRenderedPageBreak/>
        <w:t>A</w:t>
      </w:r>
      <w:r w:rsidR="00E13EF4" w:rsidRPr="00CB71F5">
        <w:rPr>
          <w:lang w:val="pt-PT"/>
        </w:rPr>
        <w:t xml:space="preserve">pêndice </w:t>
      </w:r>
      <w:r w:rsidRPr="00CB71F5">
        <w:rPr>
          <w:lang w:val="pt-PT"/>
        </w:rPr>
        <w:t>I –</w:t>
      </w:r>
      <w:r w:rsidR="00E13EF4" w:rsidRPr="00CB71F5">
        <w:rPr>
          <w:lang w:val="pt-PT"/>
        </w:rPr>
        <w:t xml:space="preserve"> </w:t>
      </w:r>
      <w:bookmarkEnd w:id="56"/>
      <w:r w:rsidR="00E13EF4" w:rsidRPr="00CB71F5">
        <w:rPr>
          <w:lang w:val="pt-PT"/>
        </w:rPr>
        <w:t>Título do Apêndice</w:t>
      </w:r>
      <w:bookmarkEnd w:id="57"/>
    </w:p>
    <w:p w14:paraId="6E2CBE6E" w14:textId="6CFA6E26" w:rsidR="00266381" w:rsidRPr="00CB71F5" w:rsidRDefault="00266381" w:rsidP="00753B8C">
      <w:pPr>
        <w:spacing w:line="360" w:lineRule="auto"/>
        <w:jc w:val="both"/>
        <w:rPr>
          <w:rFonts w:ascii="NewsGotT" w:hAnsi="NewsGotT"/>
          <w:sz w:val="28"/>
          <w:lang w:val="pt-PT"/>
        </w:rPr>
      </w:pPr>
    </w:p>
    <w:p w14:paraId="5C088B4F" w14:textId="77777777" w:rsidR="00E13EF4" w:rsidRPr="00CB71F5" w:rsidRDefault="00E13EF4" w:rsidP="00753B8C">
      <w:pPr>
        <w:spacing w:line="360" w:lineRule="auto"/>
        <w:jc w:val="both"/>
        <w:rPr>
          <w:rFonts w:ascii="NewsGotT" w:hAnsi="NewsGotT"/>
          <w:b/>
          <w:smallCaps/>
          <w:color w:val="595959"/>
          <w:sz w:val="36"/>
          <w:lang w:val="pt-PT" w:eastAsia="x-none"/>
        </w:rPr>
      </w:pPr>
      <w:r w:rsidRPr="00CB71F5">
        <w:rPr>
          <w:rFonts w:ascii="NewsGotT" w:hAnsi="NewsGotT"/>
          <w:lang w:val="pt-PT"/>
        </w:rPr>
        <w:br w:type="page"/>
      </w:r>
    </w:p>
    <w:p w14:paraId="63530603" w14:textId="1344BA30" w:rsidR="00467E0D" w:rsidRPr="00CB71F5" w:rsidRDefault="00266381" w:rsidP="00753B8C">
      <w:pPr>
        <w:pStyle w:val="Heading1"/>
        <w:numPr>
          <w:ilvl w:val="0"/>
          <w:numId w:val="0"/>
        </w:numPr>
        <w:spacing w:line="360" w:lineRule="auto"/>
        <w:ind w:left="567" w:hanging="567"/>
        <w:jc w:val="both"/>
        <w:rPr>
          <w:sz w:val="24"/>
          <w:lang w:val="pt-PT"/>
        </w:rPr>
      </w:pPr>
      <w:bookmarkStart w:id="58" w:name="_Ref68863761"/>
      <w:bookmarkStart w:id="59" w:name="_Toc70332088"/>
      <w:r w:rsidRPr="00CB71F5">
        <w:rPr>
          <w:lang w:val="pt-PT"/>
        </w:rPr>
        <w:lastRenderedPageBreak/>
        <w:t>Anexo I –</w:t>
      </w:r>
      <w:r w:rsidR="00E13EF4" w:rsidRPr="00CB71F5">
        <w:rPr>
          <w:lang w:val="pt-PT"/>
        </w:rPr>
        <w:t xml:space="preserve"> </w:t>
      </w:r>
      <w:proofErr w:type="spellStart"/>
      <w:r w:rsidR="00E13EF4" w:rsidRPr="00CB71F5">
        <w:rPr>
          <w:lang w:val="pt-PT"/>
        </w:rPr>
        <w:t>T</w:t>
      </w:r>
      <w:r w:rsidR="00F7071D" w:rsidRPr="00CB71F5">
        <w:rPr>
          <w:lang w:val="pt-PT"/>
        </w:rPr>
        <w:t>he</w:t>
      </w:r>
      <w:proofErr w:type="spellEnd"/>
      <w:r w:rsidR="00F7071D" w:rsidRPr="00CB71F5">
        <w:rPr>
          <w:lang w:val="pt-PT"/>
        </w:rPr>
        <w:t xml:space="preserve"> </w:t>
      </w:r>
      <w:proofErr w:type="spellStart"/>
      <w:r w:rsidR="00F7071D" w:rsidRPr="00CB71F5">
        <w:rPr>
          <w:lang w:val="pt-PT"/>
        </w:rPr>
        <w:t>confusion</w:t>
      </w:r>
      <w:proofErr w:type="spellEnd"/>
      <w:r w:rsidR="00F7071D" w:rsidRPr="00CB71F5">
        <w:rPr>
          <w:lang w:val="pt-PT"/>
        </w:rPr>
        <w:t xml:space="preserve"> </w:t>
      </w:r>
      <w:proofErr w:type="spellStart"/>
      <w:r w:rsidR="00F7071D" w:rsidRPr="00CB71F5">
        <w:rPr>
          <w:lang w:val="pt-PT"/>
        </w:rPr>
        <w:t>assessment</w:t>
      </w:r>
      <w:proofErr w:type="spellEnd"/>
      <w:r w:rsidR="00F7071D" w:rsidRPr="00CB71F5">
        <w:rPr>
          <w:lang w:val="pt-PT"/>
        </w:rPr>
        <w:t xml:space="preserve"> </w:t>
      </w:r>
      <w:proofErr w:type="spellStart"/>
      <w:r w:rsidR="00F7071D" w:rsidRPr="00CB71F5">
        <w:rPr>
          <w:lang w:val="pt-PT"/>
        </w:rPr>
        <w:t>method</w:t>
      </w:r>
      <w:proofErr w:type="spellEnd"/>
      <w:r w:rsidR="00F7071D" w:rsidRPr="00CB71F5">
        <w:rPr>
          <w:lang w:val="pt-PT"/>
        </w:rPr>
        <w:t xml:space="preserve"> </w:t>
      </w:r>
      <w:proofErr w:type="spellStart"/>
      <w:r w:rsidR="00F7071D" w:rsidRPr="00CB71F5">
        <w:rPr>
          <w:lang w:val="pt-PT"/>
        </w:rPr>
        <w:t>instrument</w:t>
      </w:r>
      <w:bookmarkEnd w:id="58"/>
      <w:bookmarkEnd w:id="59"/>
      <w:proofErr w:type="spellEnd"/>
      <w:r w:rsidR="00F7071D" w:rsidRPr="00CB71F5">
        <w:rPr>
          <w:lang w:val="pt-PT"/>
        </w:rPr>
        <w:t xml:space="preserve"> </w:t>
      </w:r>
    </w:p>
    <w:p w14:paraId="104B0124" w14:textId="77777777" w:rsidR="00542747"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Acute</w:t>
      </w:r>
      <w:proofErr w:type="spellEnd"/>
      <w:r w:rsidRPr="00CB71F5">
        <w:rPr>
          <w:rFonts w:ascii="NewsGotT" w:hAnsi="NewsGotT"/>
          <w:b/>
          <w:bCs/>
          <w:lang w:val="pt-PT"/>
        </w:rPr>
        <w:t xml:space="preserve"> </w:t>
      </w:r>
      <w:proofErr w:type="spellStart"/>
      <w:r w:rsidRPr="00CB71F5">
        <w:rPr>
          <w:rFonts w:ascii="NewsGotT" w:hAnsi="NewsGotT"/>
          <w:b/>
          <w:bCs/>
          <w:lang w:val="pt-PT"/>
        </w:rPr>
        <w:t>onset</w:t>
      </w:r>
      <w:proofErr w:type="spellEnd"/>
      <w:r w:rsidRPr="00CB71F5">
        <w:rPr>
          <w:rFonts w:ascii="NewsGotT" w:hAnsi="NewsGotT"/>
          <w:b/>
          <w:bCs/>
          <w:lang w:val="pt-PT"/>
        </w:rPr>
        <w:t xml:space="preserve"> </w:t>
      </w:r>
    </w:p>
    <w:p w14:paraId="0CBCD98B"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1. Is </w:t>
      </w:r>
      <w:proofErr w:type="spellStart"/>
      <w:r w:rsidRPr="00CB71F5">
        <w:rPr>
          <w:rFonts w:ascii="NewsGotT" w:hAnsi="NewsGotT"/>
          <w:lang w:val="pt-PT"/>
        </w:rPr>
        <w:t>there</w:t>
      </w:r>
      <w:proofErr w:type="spellEnd"/>
      <w:r w:rsidRPr="00CB71F5">
        <w:rPr>
          <w:rFonts w:ascii="NewsGotT" w:hAnsi="NewsGotT"/>
          <w:lang w:val="pt-PT"/>
        </w:rPr>
        <w:t xml:space="preserve"> </w:t>
      </w:r>
      <w:proofErr w:type="spellStart"/>
      <w:r w:rsidRPr="00CB71F5">
        <w:rPr>
          <w:rFonts w:ascii="NewsGotT" w:hAnsi="NewsGotT"/>
          <w:lang w:val="pt-PT"/>
        </w:rPr>
        <w:t>evidence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an</w:t>
      </w:r>
      <w:proofErr w:type="spellEnd"/>
      <w:r w:rsidRPr="00CB71F5">
        <w:rPr>
          <w:rFonts w:ascii="NewsGotT" w:hAnsi="NewsGotT"/>
          <w:lang w:val="pt-PT"/>
        </w:rPr>
        <w:t xml:space="preserve"> </w:t>
      </w:r>
      <w:proofErr w:type="spellStart"/>
      <w:r w:rsidRPr="00CB71F5">
        <w:rPr>
          <w:rFonts w:ascii="NewsGotT" w:hAnsi="NewsGotT"/>
          <w:lang w:val="pt-PT"/>
        </w:rPr>
        <w:t>acute</w:t>
      </w:r>
      <w:proofErr w:type="spellEnd"/>
      <w:r w:rsidRPr="00CB71F5">
        <w:rPr>
          <w:rFonts w:ascii="NewsGotT" w:hAnsi="NewsGotT"/>
          <w:lang w:val="pt-PT"/>
        </w:rPr>
        <w:t xml:space="preserve"> </w:t>
      </w:r>
      <w:proofErr w:type="spellStart"/>
      <w:r w:rsidRPr="00CB71F5">
        <w:rPr>
          <w:rFonts w:ascii="NewsGotT" w:hAnsi="NewsGotT"/>
          <w:lang w:val="pt-PT"/>
        </w:rPr>
        <w:t>change</w:t>
      </w:r>
      <w:proofErr w:type="spellEnd"/>
      <w:r w:rsidRPr="00CB71F5">
        <w:rPr>
          <w:rFonts w:ascii="NewsGotT" w:hAnsi="NewsGotT"/>
          <w:lang w:val="pt-PT"/>
        </w:rPr>
        <w:t xml:space="preserve"> in mental status </w:t>
      </w:r>
      <w:proofErr w:type="spellStart"/>
      <w:r w:rsidRPr="00CB71F5">
        <w:rPr>
          <w:rFonts w:ascii="NewsGotT" w:hAnsi="NewsGotT"/>
          <w:lang w:val="pt-PT"/>
        </w:rPr>
        <w:t>from</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baseline</w:t>
      </w:r>
      <w:proofErr w:type="spellEnd"/>
      <w:r w:rsidRPr="00CB71F5">
        <w:rPr>
          <w:rFonts w:ascii="NewsGotT" w:hAnsi="NewsGotT"/>
          <w:lang w:val="pt-PT"/>
        </w:rPr>
        <w:t xml:space="preserve">? </w:t>
      </w:r>
    </w:p>
    <w:p w14:paraId="42CEBAAC" w14:textId="77777777" w:rsidR="00542747" w:rsidRPr="00CB71F5" w:rsidRDefault="00542747" w:rsidP="00753B8C">
      <w:pPr>
        <w:spacing w:line="360" w:lineRule="auto"/>
        <w:jc w:val="both"/>
        <w:rPr>
          <w:rFonts w:ascii="NewsGotT" w:hAnsi="NewsGotT"/>
          <w:lang w:val="pt-PT"/>
        </w:rPr>
      </w:pPr>
    </w:p>
    <w:p w14:paraId="0FDC30CC" w14:textId="77777777" w:rsidR="00542747"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Inattention</w:t>
      </w:r>
      <w:proofErr w:type="spellEnd"/>
      <w:r w:rsidRPr="00CB71F5">
        <w:rPr>
          <w:rFonts w:ascii="NewsGotT" w:hAnsi="NewsGotT"/>
          <w:b/>
          <w:bCs/>
          <w:lang w:val="pt-PT"/>
        </w:rPr>
        <w:t>*</w:t>
      </w:r>
    </w:p>
    <w:p w14:paraId="50889D94"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2. A.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focusing</w:t>
      </w:r>
      <w:proofErr w:type="spellEnd"/>
      <w:r w:rsidRPr="00CB71F5">
        <w:rPr>
          <w:rFonts w:ascii="NewsGotT" w:hAnsi="NewsGotT"/>
          <w:lang w:val="pt-PT"/>
        </w:rPr>
        <w:t xml:space="preserve"> </w:t>
      </w:r>
      <w:proofErr w:type="spellStart"/>
      <w:r w:rsidRPr="00CB71F5">
        <w:rPr>
          <w:rFonts w:ascii="NewsGotT" w:hAnsi="NewsGotT"/>
          <w:lang w:val="pt-PT"/>
        </w:rPr>
        <w:t>attention</w:t>
      </w:r>
      <w:proofErr w:type="spellEnd"/>
      <w:r w:rsidRPr="00CB71F5">
        <w:rPr>
          <w:rFonts w:ascii="NewsGotT" w:hAnsi="NewsGotT"/>
          <w:lang w:val="pt-PT"/>
        </w:rPr>
        <w:t xml:space="preserve">, for </w:t>
      </w:r>
      <w:proofErr w:type="spellStart"/>
      <w:r w:rsidRPr="00CB71F5">
        <w:rPr>
          <w:rFonts w:ascii="NewsGotT" w:hAnsi="NewsGotT"/>
          <w:lang w:val="pt-PT"/>
        </w:rPr>
        <w:t>example</w:t>
      </w:r>
      <w:proofErr w:type="spellEnd"/>
      <w:r w:rsidRPr="00CB71F5">
        <w:rPr>
          <w:rFonts w:ascii="NewsGotT" w:hAnsi="NewsGotT"/>
          <w:lang w:val="pt-PT"/>
        </w:rPr>
        <w:t xml:space="preserve">, </w:t>
      </w:r>
      <w:proofErr w:type="spellStart"/>
      <w:r w:rsidRPr="00CB71F5">
        <w:rPr>
          <w:rFonts w:ascii="NewsGotT" w:hAnsi="NewsGotT"/>
          <w:lang w:val="pt-PT"/>
        </w:rPr>
        <w:t>being</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roofErr w:type="spellStart"/>
      <w:r w:rsidRPr="00CB71F5">
        <w:rPr>
          <w:rFonts w:ascii="NewsGotT" w:hAnsi="NewsGotT"/>
          <w:lang w:val="pt-PT"/>
        </w:rPr>
        <w:t>distractible</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having</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keeping</w:t>
      </w:r>
      <w:proofErr w:type="spellEnd"/>
      <w:r w:rsidRPr="00CB71F5">
        <w:rPr>
          <w:rFonts w:ascii="NewsGotT" w:hAnsi="NewsGotT"/>
          <w:lang w:val="pt-PT"/>
        </w:rPr>
        <w:t xml:space="preserve"> </w:t>
      </w:r>
      <w:proofErr w:type="spellStart"/>
      <w:r w:rsidRPr="00CB71F5">
        <w:rPr>
          <w:rFonts w:ascii="NewsGotT" w:hAnsi="NewsGotT"/>
          <w:lang w:val="pt-PT"/>
        </w:rPr>
        <w:t>track</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what</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being</w:t>
      </w:r>
      <w:proofErr w:type="spellEnd"/>
      <w:r w:rsidRPr="00CB71F5">
        <w:rPr>
          <w:rFonts w:ascii="NewsGotT" w:hAnsi="NewsGotT"/>
          <w:lang w:val="pt-PT"/>
        </w:rPr>
        <w:t xml:space="preserve"> </w:t>
      </w:r>
      <w:proofErr w:type="spellStart"/>
      <w:r w:rsidRPr="00CB71F5">
        <w:rPr>
          <w:rFonts w:ascii="NewsGotT" w:hAnsi="NewsGotT"/>
          <w:lang w:val="pt-PT"/>
        </w:rPr>
        <w:t>said</w:t>
      </w:r>
      <w:proofErr w:type="spellEnd"/>
      <w:r w:rsidRPr="00CB71F5">
        <w:rPr>
          <w:rFonts w:ascii="NewsGotT" w:hAnsi="NewsGotT"/>
          <w:lang w:val="pt-PT"/>
        </w:rPr>
        <w:t>?</w:t>
      </w:r>
    </w:p>
    <w:p w14:paraId="664742A1" w14:textId="77777777" w:rsidR="00542747" w:rsidRPr="00CB71F5" w:rsidRDefault="00542747" w:rsidP="00753B8C">
      <w:pPr>
        <w:spacing w:line="360" w:lineRule="auto"/>
        <w:jc w:val="both"/>
        <w:rPr>
          <w:rFonts w:ascii="NewsGotT" w:hAnsi="NewsGotT"/>
          <w:lang w:val="pt-PT"/>
        </w:rPr>
      </w:pPr>
    </w:p>
    <w:p w14:paraId="53C71E90"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Not</w:t>
      </w:r>
      <w:proofErr w:type="spellEnd"/>
      <w:r w:rsidRPr="00CB71F5">
        <w:rPr>
          <w:rFonts w:ascii="NewsGotT" w:hAnsi="NewsGotT"/>
          <w:lang w:val="pt-PT"/>
        </w:rPr>
        <w:t xml:space="preserve"> </w:t>
      </w: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
    <w:p w14:paraId="3F7EB5A8"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some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but</w:t>
      </w:r>
      <w:proofErr w:type="spellEnd"/>
      <w:r w:rsidRPr="00CB71F5">
        <w:rPr>
          <w:rFonts w:ascii="NewsGotT" w:hAnsi="NewsGotT"/>
          <w:lang w:val="pt-PT"/>
        </w:rPr>
        <w:t xml:space="preserve"> in </w:t>
      </w:r>
      <w:proofErr w:type="spellStart"/>
      <w:r w:rsidRPr="00CB71F5">
        <w:rPr>
          <w:rFonts w:ascii="NewsGotT" w:hAnsi="NewsGotT"/>
          <w:lang w:val="pt-PT"/>
        </w:rPr>
        <w:t>mild</w:t>
      </w:r>
      <w:proofErr w:type="spellEnd"/>
      <w:r w:rsidRPr="00CB71F5">
        <w:rPr>
          <w:rFonts w:ascii="NewsGotT" w:hAnsi="NewsGotT"/>
          <w:lang w:val="pt-PT"/>
        </w:rPr>
        <w:t xml:space="preserve"> </w:t>
      </w:r>
      <w:proofErr w:type="spellStart"/>
      <w:r w:rsidRPr="00CB71F5">
        <w:rPr>
          <w:rFonts w:ascii="NewsGotT" w:hAnsi="NewsGotT"/>
          <w:lang w:val="pt-PT"/>
        </w:rPr>
        <w:t>form</w:t>
      </w:r>
      <w:proofErr w:type="spellEnd"/>
      <w:r w:rsidRPr="00CB71F5">
        <w:rPr>
          <w:rFonts w:ascii="NewsGotT" w:hAnsi="NewsGotT"/>
          <w:lang w:val="pt-PT"/>
        </w:rPr>
        <w:t xml:space="preserve">. </w:t>
      </w:r>
    </w:p>
    <w:p w14:paraId="0D6CEE48"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some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in </w:t>
      </w:r>
      <w:proofErr w:type="spellStart"/>
      <w:r w:rsidRPr="00CB71F5">
        <w:rPr>
          <w:rFonts w:ascii="NewsGotT" w:hAnsi="NewsGotT"/>
          <w:lang w:val="pt-PT"/>
        </w:rPr>
        <w:t>marked</w:t>
      </w:r>
      <w:proofErr w:type="spellEnd"/>
      <w:r w:rsidRPr="00CB71F5">
        <w:rPr>
          <w:rFonts w:ascii="NewsGotT" w:hAnsi="NewsGotT"/>
          <w:lang w:val="pt-PT"/>
        </w:rPr>
        <w:t xml:space="preserve"> </w:t>
      </w:r>
      <w:proofErr w:type="spellStart"/>
      <w:r w:rsidRPr="00CB71F5">
        <w:rPr>
          <w:rFonts w:ascii="NewsGotT" w:hAnsi="NewsGotT"/>
          <w:lang w:val="pt-PT"/>
        </w:rPr>
        <w:t>form</w:t>
      </w:r>
      <w:proofErr w:type="spellEnd"/>
      <w:r w:rsidRPr="00CB71F5">
        <w:rPr>
          <w:rFonts w:ascii="NewsGotT" w:hAnsi="NewsGotT"/>
          <w:lang w:val="pt-PT"/>
        </w:rPr>
        <w:t xml:space="preserve">. </w:t>
      </w:r>
    </w:p>
    <w:p w14:paraId="7A2A407B"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Uncertain</w:t>
      </w:r>
      <w:proofErr w:type="spellEnd"/>
      <w:r w:rsidRPr="00CB71F5">
        <w:rPr>
          <w:rFonts w:ascii="NewsGotT" w:hAnsi="NewsGotT"/>
          <w:lang w:val="pt-PT"/>
        </w:rPr>
        <w:t xml:space="preserve">. </w:t>
      </w:r>
    </w:p>
    <w:p w14:paraId="7D8ABE80" w14:textId="77777777" w:rsidR="00542747" w:rsidRPr="00CB71F5" w:rsidRDefault="00542747" w:rsidP="00753B8C">
      <w:pPr>
        <w:spacing w:line="360" w:lineRule="auto"/>
        <w:jc w:val="both"/>
        <w:rPr>
          <w:rFonts w:ascii="NewsGotT" w:hAnsi="NewsGotT"/>
          <w:lang w:val="pt-PT"/>
        </w:rPr>
      </w:pPr>
    </w:p>
    <w:p w14:paraId="13471CC3" w14:textId="546E9922" w:rsidR="00542747" w:rsidRPr="00CB71F5" w:rsidRDefault="00542747" w:rsidP="00753B8C">
      <w:pPr>
        <w:spacing w:line="360" w:lineRule="auto"/>
        <w:jc w:val="both"/>
        <w:rPr>
          <w:rFonts w:ascii="NewsGotT" w:hAnsi="NewsGotT"/>
          <w:lang w:val="pt-PT"/>
        </w:rPr>
      </w:pPr>
      <w:r w:rsidRPr="00CB71F5">
        <w:rPr>
          <w:rFonts w:ascii="NewsGotT" w:hAnsi="NewsGotT"/>
          <w:lang w:val="pt-PT"/>
        </w:rPr>
        <w:t>B. (</w:t>
      </w:r>
      <w:proofErr w:type="spellStart"/>
      <w:r w:rsidRPr="00CB71F5">
        <w:rPr>
          <w:rFonts w:ascii="NewsGotT" w:hAnsi="NewsGotT"/>
          <w:lang w:val="pt-PT"/>
        </w:rPr>
        <w:t>If</w:t>
      </w:r>
      <w:proofErr w:type="spellEnd"/>
      <w:r w:rsidRPr="00CB71F5">
        <w:rPr>
          <w:rFonts w:ascii="NewsGotT" w:hAnsi="NewsGotT"/>
          <w:lang w:val="pt-PT"/>
        </w:rPr>
        <w:t xml:space="preserve"> </w:t>
      </w: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abnormal)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behavior</w:t>
      </w:r>
      <w:proofErr w:type="spellEnd"/>
      <w:r w:rsidRPr="00CB71F5">
        <w:rPr>
          <w:rFonts w:ascii="NewsGotT" w:hAnsi="NewsGotT"/>
          <w:lang w:val="pt-PT"/>
        </w:rPr>
        <w:t xml:space="preserve"> </w:t>
      </w:r>
      <w:proofErr w:type="spellStart"/>
      <w:r w:rsidRPr="00CB71F5">
        <w:rPr>
          <w:rFonts w:ascii="NewsGotT" w:hAnsi="NewsGotT"/>
          <w:lang w:val="pt-PT"/>
        </w:rPr>
        <w:t>fluctuate</w:t>
      </w:r>
      <w:proofErr w:type="spellEnd"/>
      <w:r w:rsidRPr="00CB71F5">
        <w:rPr>
          <w:rFonts w:ascii="NewsGotT" w:hAnsi="NewsGotT"/>
          <w:lang w:val="pt-PT"/>
        </w:rPr>
        <w:t xml:space="preserv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that</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tend</w:t>
      </w:r>
      <w:proofErr w:type="spellEnd"/>
      <w:r w:rsidRPr="00CB71F5">
        <w:rPr>
          <w:rFonts w:ascii="NewsGotT" w:hAnsi="NewsGotT"/>
          <w:lang w:val="pt-PT"/>
        </w:rPr>
        <w:t xml:space="preserve"> to come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go</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increase</w:t>
      </w:r>
      <w:proofErr w:type="spellEnd"/>
      <w:r w:rsidRPr="00CB71F5">
        <w:rPr>
          <w:rFonts w:ascii="NewsGotT" w:hAnsi="NewsGotT"/>
          <w:lang w:val="pt-PT"/>
        </w:rPr>
        <w:t xml:space="preserv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decrease</w:t>
      </w:r>
      <w:proofErr w:type="spellEnd"/>
      <w:r w:rsidRPr="00CB71F5">
        <w:rPr>
          <w:rFonts w:ascii="NewsGotT" w:hAnsi="NewsGotT"/>
          <w:lang w:val="pt-PT"/>
        </w:rPr>
        <w:t xml:space="preserve"> in </w:t>
      </w:r>
      <w:proofErr w:type="spellStart"/>
      <w:r w:rsidRPr="00CB71F5">
        <w:rPr>
          <w:rFonts w:ascii="NewsGotT" w:hAnsi="NewsGotT"/>
          <w:lang w:val="pt-PT"/>
        </w:rPr>
        <w:t>severity</w:t>
      </w:r>
      <w:proofErr w:type="spellEnd"/>
      <w:r w:rsidRPr="00CB71F5">
        <w:rPr>
          <w:rFonts w:ascii="NewsGotT" w:hAnsi="NewsGotT"/>
          <w:lang w:val="pt-PT"/>
        </w:rPr>
        <w:t xml:space="preserve">? </w:t>
      </w:r>
    </w:p>
    <w:p w14:paraId="39EDC0D0"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Yes</w:t>
      </w:r>
      <w:proofErr w:type="spellEnd"/>
      <w:r w:rsidRPr="00CB71F5">
        <w:rPr>
          <w:rFonts w:ascii="NewsGotT" w:hAnsi="NewsGotT"/>
          <w:lang w:val="pt-PT"/>
        </w:rPr>
        <w:t xml:space="preserve">. </w:t>
      </w:r>
    </w:p>
    <w:p w14:paraId="4404C072" w14:textId="77777777" w:rsidR="00542747" w:rsidRPr="00CB71F5" w:rsidRDefault="00542747" w:rsidP="00753B8C">
      <w:pPr>
        <w:spacing w:line="360" w:lineRule="auto"/>
        <w:ind w:left="720"/>
        <w:jc w:val="both"/>
        <w:rPr>
          <w:rFonts w:ascii="NewsGotT" w:hAnsi="NewsGotT"/>
          <w:lang w:val="pt-PT"/>
        </w:rPr>
      </w:pPr>
      <w:r w:rsidRPr="00CB71F5">
        <w:rPr>
          <w:rFonts w:ascii="NewsGotT" w:hAnsi="NewsGotT"/>
          <w:lang w:val="pt-PT"/>
        </w:rPr>
        <w:t xml:space="preserve">No. </w:t>
      </w:r>
    </w:p>
    <w:p w14:paraId="0F6CA7FB"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Uncertain</w:t>
      </w:r>
      <w:proofErr w:type="spellEnd"/>
      <w:r w:rsidRPr="00CB71F5">
        <w:rPr>
          <w:rFonts w:ascii="NewsGotT" w:hAnsi="NewsGotT"/>
          <w:lang w:val="pt-PT"/>
        </w:rPr>
        <w:t xml:space="preserve"> </w:t>
      </w:r>
    </w:p>
    <w:p w14:paraId="5F43A6F2"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Not</w:t>
      </w:r>
      <w:proofErr w:type="spellEnd"/>
      <w:r w:rsidRPr="00CB71F5">
        <w:rPr>
          <w:rFonts w:ascii="NewsGotT" w:hAnsi="NewsGotT"/>
          <w:lang w:val="pt-PT"/>
        </w:rPr>
        <w:t xml:space="preserve"> </w:t>
      </w:r>
      <w:proofErr w:type="spellStart"/>
      <w:r w:rsidRPr="00CB71F5">
        <w:rPr>
          <w:rFonts w:ascii="NewsGotT" w:hAnsi="NewsGotT"/>
          <w:lang w:val="pt-PT"/>
        </w:rPr>
        <w:t>applicable</w:t>
      </w:r>
      <w:proofErr w:type="spellEnd"/>
      <w:r w:rsidRPr="00CB71F5">
        <w:rPr>
          <w:rFonts w:ascii="NewsGotT" w:hAnsi="NewsGotT"/>
          <w:lang w:val="pt-PT"/>
        </w:rPr>
        <w:t xml:space="preserve">. </w:t>
      </w:r>
    </w:p>
    <w:p w14:paraId="61D7704C" w14:textId="77777777" w:rsidR="00542747" w:rsidRPr="00CB71F5" w:rsidRDefault="00542747" w:rsidP="00753B8C">
      <w:pPr>
        <w:spacing w:line="360" w:lineRule="auto"/>
        <w:jc w:val="both"/>
        <w:rPr>
          <w:rFonts w:ascii="NewsGotT" w:hAnsi="NewsGotT"/>
          <w:lang w:val="pt-PT"/>
        </w:rPr>
      </w:pPr>
    </w:p>
    <w:p w14:paraId="7C04E41E"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C. (</w:t>
      </w:r>
      <w:proofErr w:type="spellStart"/>
      <w:r w:rsidRPr="00CB71F5">
        <w:rPr>
          <w:rFonts w:ascii="NewsGotT" w:hAnsi="NewsGotT"/>
          <w:lang w:val="pt-PT"/>
        </w:rPr>
        <w:t>If</w:t>
      </w:r>
      <w:proofErr w:type="spellEnd"/>
      <w:r w:rsidRPr="00CB71F5">
        <w:rPr>
          <w:rFonts w:ascii="NewsGotT" w:hAnsi="NewsGotT"/>
          <w:lang w:val="pt-PT"/>
        </w:rPr>
        <w:t xml:space="preserve"> </w:t>
      </w:r>
      <w:proofErr w:type="spellStart"/>
      <w:r w:rsidRPr="00CB71F5">
        <w:rPr>
          <w:rFonts w:ascii="NewsGotT" w:hAnsi="NewsGotT"/>
          <w:lang w:val="pt-PT"/>
        </w:rPr>
        <w:t>present</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abnormal) </w:t>
      </w:r>
      <w:proofErr w:type="spellStart"/>
      <w:r w:rsidRPr="00CB71F5">
        <w:rPr>
          <w:rFonts w:ascii="NewsGotT" w:hAnsi="NewsGotT"/>
          <w:lang w:val="pt-PT"/>
        </w:rPr>
        <w:t>Please</w:t>
      </w:r>
      <w:proofErr w:type="spellEnd"/>
      <w:r w:rsidRPr="00CB71F5">
        <w:rPr>
          <w:rFonts w:ascii="NewsGotT" w:hAnsi="NewsGotT"/>
          <w:lang w:val="pt-PT"/>
        </w:rPr>
        <w:t xml:space="preserve"> </w:t>
      </w:r>
      <w:proofErr w:type="spellStart"/>
      <w:r w:rsidRPr="00CB71F5">
        <w:rPr>
          <w:rFonts w:ascii="NewsGotT" w:hAnsi="NewsGotT"/>
          <w:lang w:val="pt-PT"/>
        </w:rPr>
        <w:t>describe</w:t>
      </w:r>
      <w:proofErr w:type="spellEnd"/>
      <w:r w:rsidRPr="00CB71F5">
        <w:rPr>
          <w:rFonts w:ascii="NewsGotT" w:hAnsi="NewsGotT"/>
          <w:lang w:val="pt-PT"/>
        </w:rPr>
        <w:t xml:space="preserv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behavior</w:t>
      </w:r>
      <w:proofErr w:type="spellEnd"/>
      <w:r w:rsidRPr="00CB71F5">
        <w:rPr>
          <w:rFonts w:ascii="NewsGotT" w:hAnsi="NewsGotT"/>
          <w:lang w:val="pt-PT"/>
        </w:rPr>
        <w:t>:</w:t>
      </w:r>
    </w:p>
    <w:p w14:paraId="21C15A93" w14:textId="77777777" w:rsidR="00542747" w:rsidRPr="00CB71F5" w:rsidRDefault="00542747" w:rsidP="00753B8C">
      <w:pPr>
        <w:spacing w:line="360" w:lineRule="auto"/>
        <w:jc w:val="both"/>
        <w:rPr>
          <w:rFonts w:ascii="NewsGotT" w:hAnsi="NewsGotT"/>
          <w:lang w:val="pt-PT"/>
        </w:rPr>
      </w:pPr>
    </w:p>
    <w:p w14:paraId="40DB7B76" w14:textId="77777777" w:rsidR="00542747"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Disorganized</w:t>
      </w:r>
      <w:proofErr w:type="spellEnd"/>
      <w:r w:rsidRPr="00CB71F5">
        <w:rPr>
          <w:rFonts w:ascii="NewsGotT" w:hAnsi="NewsGotT"/>
          <w:b/>
          <w:bCs/>
          <w:lang w:val="pt-PT"/>
        </w:rPr>
        <w:t xml:space="preserve"> </w:t>
      </w:r>
      <w:proofErr w:type="spellStart"/>
      <w:r w:rsidRPr="00CB71F5">
        <w:rPr>
          <w:rFonts w:ascii="NewsGotT" w:hAnsi="NewsGotT"/>
          <w:b/>
          <w:bCs/>
          <w:lang w:val="pt-PT"/>
        </w:rPr>
        <w:t>thinking</w:t>
      </w:r>
      <w:proofErr w:type="spellEnd"/>
      <w:r w:rsidRPr="00CB71F5">
        <w:rPr>
          <w:rFonts w:ascii="NewsGotT" w:hAnsi="NewsGotT"/>
          <w:b/>
          <w:bCs/>
          <w:lang w:val="pt-PT"/>
        </w:rPr>
        <w:t xml:space="preserve"> </w:t>
      </w:r>
    </w:p>
    <w:p w14:paraId="35BD8D04"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3.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thinking</w:t>
      </w:r>
      <w:proofErr w:type="spellEnd"/>
      <w:r w:rsidRPr="00CB71F5">
        <w:rPr>
          <w:rFonts w:ascii="NewsGotT" w:hAnsi="NewsGotT"/>
          <w:lang w:val="pt-PT"/>
        </w:rPr>
        <w:t xml:space="preserve"> </w:t>
      </w:r>
      <w:proofErr w:type="spellStart"/>
      <w:r w:rsidRPr="00CB71F5">
        <w:rPr>
          <w:rFonts w:ascii="NewsGotT" w:hAnsi="NewsGotT"/>
          <w:lang w:val="pt-PT"/>
        </w:rPr>
        <w:t>disorganized</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incoherent</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rambling</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irrelevant</w:t>
      </w:r>
      <w:proofErr w:type="spellEnd"/>
      <w:r w:rsidRPr="00CB71F5">
        <w:rPr>
          <w:rFonts w:ascii="NewsGotT" w:hAnsi="NewsGotT"/>
          <w:lang w:val="pt-PT"/>
        </w:rPr>
        <w:t xml:space="preserve"> </w:t>
      </w:r>
      <w:proofErr w:type="spellStart"/>
      <w:r w:rsidRPr="00CB71F5">
        <w:rPr>
          <w:rFonts w:ascii="NewsGotT" w:hAnsi="NewsGotT"/>
          <w:lang w:val="pt-PT"/>
        </w:rPr>
        <w:t>conversation</w:t>
      </w:r>
      <w:proofErr w:type="spellEnd"/>
      <w:r w:rsidRPr="00CB71F5">
        <w:rPr>
          <w:rFonts w:ascii="NewsGotT" w:hAnsi="NewsGotT"/>
          <w:lang w:val="pt-PT"/>
        </w:rPr>
        <w:t xml:space="preserve">, </w:t>
      </w:r>
      <w:proofErr w:type="spellStart"/>
      <w:r w:rsidRPr="00CB71F5">
        <w:rPr>
          <w:rFonts w:ascii="NewsGotT" w:hAnsi="NewsGotT"/>
          <w:lang w:val="pt-PT"/>
        </w:rPr>
        <w:t>unclear</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illogical</w:t>
      </w:r>
      <w:proofErr w:type="spellEnd"/>
      <w:r w:rsidRPr="00CB71F5">
        <w:rPr>
          <w:rFonts w:ascii="NewsGotT" w:hAnsi="NewsGotT"/>
          <w:lang w:val="pt-PT"/>
        </w:rPr>
        <w:t xml:space="preserve"> </w:t>
      </w:r>
      <w:proofErr w:type="spellStart"/>
      <w:r w:rsidRPr="00CB71F5">
        <w:rPr>
          <w:rFonts w:ascii="NewsGotT" w:hAnsi="NewsGotT"/>
          <w:lang w:val="pt-PT"/>
        </w:rPr>
        <w:t>flow</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ideas</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unpredictable</w:t>
      </w:r>
      <w:proofErr w:type="spellEnd"/>
      <w:r w:rsidRPr="00CB71F5">
        <w:rPr>
          <w:rFonts w:ascii="NewsGotT" w:hAnsi="NewsGotT"/>
          <w:lang w:val="pt-PT"/>
        </w:rPr>
        <w:t xml:space="preserve"> </w:t>
      </w:r>
      <w:proofErr w:type="spellStart"/>
      <w:r w:rsidRPr="00CB71F5">
        <w:rPr>
          <w:rFonts w:ascii="NewsGotT" w:hAnsi="NewsGotT"/>
          <w:lang w:val="pt-PT"/>
        </w:rPr>
        <w:t>switching</w:t>
      </w:r>
      <w:proofErr w:type="spellEnd"/>
      <w:r w:rsidRPr="00CB71F5">
        <w:rPr>
          <w:rFonts w:ascii="NewsGotT" w:hAnsi="NewsGotT"/>
          <w:lang w:val="pt-PT"/>
        </w:rPr>
        <w:t xml:space="preserve"> </w:t>
      </w:r>
      <w:proofErr w:type="spellStart"/>
      <w:r w:rsidRPr="00CB71F5">
        <w:rPr>
          <w:rFonts w:ascii="NewsGotT" w:hAnsi="NewsGotT"/>
          <w:lang w:val="pt-PT"/>
        </w:rPr>
        <w:t>from</w:t>
      </w:r>
      <w:proofErr w:type="spellEnd"/>
      <w:r w:rsidRPr="00CB71F5">
        <w:rPr>
          <w:rFonts w:ascii="NewsGotT" w:hAnsi="NewsGotT"/>
          <w:lang w:val="pt-PT"/>
        </w:rPr>
        <w:t xml:space="preserve"> </w:t>
      </w:r>
      <w:proofErr w:type="spellStart"/>
      <w:r w:rsidRPr="00CB71F5">
        <w:rPr>
          <w:rFonts w:ascii="NewsGotT" w:hAnsi="NewsGotT"/>
          <w:lang w:val="pt-PT"/>
        </w:rPr>
        <w:t>subject</w:t>
      </w:r>
      <w:proofErr w:type="spellEnd"/>
      <w:r w:rsidRPr="00CB71F5">
        <w:rPr>
          <w:rFonts w:ascii="NewsGotT" w:hAnsi="NewsGotT"/>
          <w:lang w:val="pt-PT"/>
        </w:rPr>
        <w:t xml:space="preserve"> to </w:t>
      </w:r>
      <w:proofErr w:type="spellStart"/>
      <w:r w:rsidRPr="00CB71F5">
        <w:rPr>
          <w:rFonts w:ascii="NewsGotT" w:hAnsi="NewsGotT"/>
          <w:lang w:val="pt-PT"/>
        </w:rPr>
        <w:t>subject</w:t>
      </w:r>
      <w:proofErr w:type="spellEnd"/>
      <w:r w:rsidRPr="00CB71F5">
        <w:rPr>
          <w:rFonts w:ascii="NewsGotT" w:hAnsi="NewsGotT"/>
          <w:lang w:val="pt-PT"/>
        </w:rPr>
        <w:t xml:space="preserve">? </w:t>
      </w:r>
    </w:p>
    <w:p w14:paraId="10C09727" w14:textId="77777777" w:rsidR="00542747" w:rsidRPr="00CB71F5" w:rsidRDefault="00542747" w:rsidP="00753B8C">
      <w:pPr>
        <w:spacing w:line="360" w:lineRule="auto"/>
        <w:jc w:val="both"/>
        <w:rPr>
          <w:rFonts w:ascii="NewsGotT" w:hAnsi="NewsGotT"/>
          <w:b/>
          <w:bCs/>
          <w:lang w:val="pt-PT"/>
        </w:rPr>
      </w:pPr>
    </w:p>
    <w:p w14:paraId="308361A2" w14:textId="77777777" w:rsidR="00542747"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Altered</w:t>
      </w:r>
      <w:proofErr w:type="spellEnd"/>
      <w:r w:rsidRPr="00CB71F5">
        <w:rPr>
          <w:rFonts w:ascii="NewsGotT" w:hAnsi="NewsGotT"/>
          <w:b/>
          <w:bCs/>
          <w:lang w:val="pt-PT"/>
        </w:rPr>
        <w:t xml:space="preserve"> </w:t>
      </w:r>
      <w:proofErr w:type="spellStart"/>
      <w:r w:rsidRPr="00CB71F5">
        <w:rPr>
          <w:rFonts w:ascii="NewsGotT" w:hAnsi="NewsGotT"/>
          <w:b/>
          <w:bCs/>
          <w:lang w:val="pt-PT"/>
        </w:rPr>
        <w:t>level</w:t>
      </w:r>
      <w:proofErr w:type="spellEnd"/>
      <w:r w:rsidRPr="00CB71F5">
        <w:rPr>
          <w:rFonts w:ascii="NewsGotT" w:hAnsi="NewsGotT"/>
          <w:b/>
          <w:bCs/>
          <w:lang w:val="pt-PT"/>
        </w:rPr>
        <w:t xml:space="preserve"> </w:t>
      </w:r>
      <w:proofErr w:type="spellStart"/>
      <w:r w:rsidRPr="00CB71F5">
        <w:rPr>
          <w:rFonts w:ascii="NewsGotT" w:hAnsi="NewsGotT"/>
          <w:b/>
          <w:bCs/>
          <w:lang w:val="pt-PT"/>
        </w:rPr>
        <w:t>of</w:t>
      </w:r>
      <w:proofErr w:type="spellEnd"/>
      <w:r w:rsidRPr="00CB71F5">
        <w:rPr>
          <w:rFonts w:ascii="NewsGotT" w:hAnsi="NewsGotT"/>
          <w:b/>
          <w:bCs/>
          <w:lang w:val="pt-PT"/>
        </w:rPr>
        <w:t xml:space="preserve"> </w:t>
      </w:r>
      <w:proofErr w:type="spellStart"/>
      <w:r w:rsidRPr="00CB71F5">
        <w:rPr>
          <w:rFonts w:ascii="NewsGotT" w:hAnsi="NewsGotT"/>
          <w:b/>
          <w:bCs/>
          <w:lang w:val="pt-PT"/>
        </w:rPr>
        <w:t>consciousness</w:t>
      </w:r>
      <w:proofErr w:type="spellEnd"/>
      <w:r w:rsidRPr="00CB71F5">
        <w:rPr>
          <w:rFonts w:ascii="NewsGotT" w:hAnsi="NewsGotT"/>
          <w:b/>
          <w:bCs/>
          <w:lang w:val="pt-PT"/>
        </w:rPr>
        <w:t xml:space="preserve"> </w:t>
      </w:r>
    </w:p>
    <w:p w14:paraId="6D22B840" w14:textId="77777777"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4. </w:t>
      </w:r>
      <w:proofErr w:type="spellStart"/>
      <w:r w:rsidRPr="00CB71F5">
        <w:rPr>
          <w:rFonts w:ascii="NewsGotT" w:hAnsi="NewsGotT"/>
          <w:lang w:val="pt-PT"/>
        </w:rPr>
        <w:t>Overall</w:t>
      </w:r>
      <w:proofErr w:type="spellEnd"/>
      <w:r w:rsidRPr="00CB71F5">
        <w:rPr>
          <w:rFonts w:ascii="NewsGotT" w:hAnsi="NewsGotT"/>
          <w:lang w:val="pt-PT"/>
        </w:rPr>
        <w:t xml:space="preserve">, </w:t>
      </w:r>
      <w:proofErr w:type="spellStart"/>
      <w:r w:rsidRPr="00CB71F5">
        <w:rPr>
          <w:rFonts w:ascii="NewsGotT" w:hAnsi="NewsGotT"/>
          <w:lang w:val="pt-PT"/>
        </w:rPr>
        <w:t>how</w:t>
      </w:r>
      <w:proofErr w:type="spellEnd"/>
      <w:r w:rsidRPr="00CB71F5">
        <w:rPr>
          <w:rFonts w:ascii="NewsGotT" w:hAnsi="NewsGotT"/>
          <w:lang w:val="pt-PT"/>
        </w:rPr>
        <w:t xml:space="preserve"> </w:t>
      </w:r>
      <w:proofErr w:type="spellStart"/>
      <w:r w:rsidRPr="00CB71F5">
        <w:rPr>
          <w:rFonts w:ascii="NewsGotT" w:hAnsi="NewsGotT"/>
          <w:lang w:val="pt-PT"/>
        </w:rPr>
        <w:t>would</w:t>
      </w:r>
      <w:proofErr w:type="spellEnd"/>
      <w:r w:rsidRPr="00CB71F5">
        <w:rPr>
          <w:rFonts w:ascii="NewsGotT" w:hAnsi="NewsGotT"/>
          <w:lang w:val="pt-PT"/>
        </w:rPr>
        <w:t xml:space="preserve"> </w:t>
      </w:r>
      <w:proofErr w:type="spellStart"/>
      <w:r w:rsidRPr="00CB71F5">
        <w:rPr>
          <w:rFonts w:ascii="NewsGotT" w:hAnsi="NewsGotT"/>
          <w:lang w:val="pt-PT"/>
        </w:rPr>
        <w:t>you</w:t>
      </w:r>
      <w:proofErr w:type="spellEnd"/>
      <w:r w:rsidRPr="00CB71F5">
        <w:rPr>
          <w:rFonts w:ascii="NewsGotT" w:hAnsi="NewsGotT"/>
          <w:lang w:val="pt-PT"/>
        </w:rPr>
        <w:t xml:space="preserve"> rate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consciousness</w:t>
      </w:r>
      <w:proofErr w:type="spellEnd"/>
      <w:r w:rsidRPr="00CB71F5">
        <w:rPr>
          <w:rFonts w:ascii="NewsGotT" w:hAnsi="NewsGotT"/>
          <w:lang w:val="pt-PT"/>
        </w:rPr>
        <w:t xml:space="preserve">? </w:t>
      </w:r>
    </w:p>
    <w:p w14:paraId="62F4F3A2"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Alert</w:t>
      </w:r>
      <w:proofErr w:type="spellEnd"/>
      <w:r w:rsidRPr="00CB71F5">
        <w:rPr>
          <w:rFonts w:ascii="NewsGotT" w:hAnsi="NewsGotT"/>
          <w:lang w:val="pt-PT"/>
        </w:rPr>
        <w:t xml:space="preserve"> (normal).</w:t>
      </w:r>
    </w:p>
    <w:p w14:paraId="530F0C99" w14:textId="14351B8C"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Vigilant</w:t>
      </w:r>
      <w:proofErr w:type="spellEnd"/>
      <w:r w:rsidRPr="00CB71F5">
        <w:rPr>
          <w:rFonts w:ascii="NewsGotT" w:hAnsi="NewsGotT"/>
          <w:lang w:val="pt-PT"/>
        </w:rPr>
        <w:t xml:space="preserve"> (</w:t>
      </w:r>
      <w:proofErr w:type="spellStart"/>
      <w:r w:rsidRPr="00CB71F5">
        <w:rPr>
          <w:rFonts w:ascii="NewsGotT" w:hAnsi="NewsGotT"/>
          <w:lang w:val="pt-PT"/>
        </w:rPr>
        <w:t>hyperalert</w:t>
      </w:r>
      <w:proofErr w:type="spellEnd"/>
      <w:r w:rsidRPr="00CB71F5">
        <w:rPr>
          <w:rFonts w:ascii="NewsGotT" w:hAnsi="NewsGotT"/>
          <w:lang w:val="pt-PT"/>
        </w:rPr>
        <w:t xml:space="preserve">, </w:t>
      </w:r>
      <w:proofErr w:type="spellStart"/>
      <w:r w:rsidRPr="00CB71F5">
        <w:rPr>
          <w:rFonts w:ascii="NewsGotT" w:hAnsi="NewsGotT"/>
          <w:lang w:val="pt-PT"/>
        </w:rPr>
        <w:t>overly</w:t>
      </w:r>
      <w:proofErr w:type="spellEnd"/>
      <w:r w:rsidRPr="00CB71F5">
        <w:rPr>
          <w:rFonts w:ascii="NewsGotT" w:hAnsi="NewsGotT"/>
          <w:lang w:val="pt-PT"/>
        </w:rPr>
        <w:t xml:space="preserve"> </w:t>
      </w:r>
      <w:proofErr w:type="spellStart"/>
      <w:r w:rsidRPr="00CB71F5">
        <w:rPr>
          <w:rFonts w:ascii="NewsGotT" w:hAnsi="NewsGotT"/>
          <w:lang w:val="pt-PT"/>
        </w:rPr>
        <w:t>sensitive</w:t>
      </w:r>
      <w:proofErr w:type="spellEnd"/>
      <w:r w:rsidRPr="00CB71F5">
        <w:rPr>
          <w:rFonts w:ascii="NewsGotT" w:hAnsi="NewsGotT"/>
          <w:lang w:val="pt-PT"/>
        </w:rPr>
        <w:t xml:space="preserve"> to </w:t>
      </w:r>
      <w:proofErr w:type="spellStart"/>
      <w:r w:rsidRPr="00CB71F5">
        <w:rPr>
          <w:rFonts w:ascii="NewsGotT" w:hAnsi="NewsGotT"/>
          <w:lang w:val="pt-PT"/>
        </w:rPr>
        <w:t>environmental</w:t>
      </w:r>
      <w:proofErr w:type="spellEnd"/>
      <w:r w:rsidRPr="00CB71F5">
        <w:rPr>
          <w:rFonts w:ascii="NewsGotT" w:hAnsi="NewsGotT"/>
          <w:lang w:val="pt-PT"/>
        </w:rPr>
        <w:t xml:space="preserve"> </w:t>
      </w:r>
      <w:proofErr w:type="spellStart"/>
      <w:r w:rsidRPr="00CB71F5">
        <w:rPr>
          <w:rFonts w:ascii="NewsGotT" w:hAnsi="NewsGotT"/>
          <w:lang w:val="pt-PT"/>
        </w:rPr>
        <w:t>stimuli</w:t>
      </w:r>
      <w:proofErr w:type="spellEnd"/>
      <w:r w:rsidRPr="00CB71F5">
        <w:rPr>
          <w:rFonts w:ascii="NewsGotT" w:hAnsi="NewsGotT"/>
          <w:lang w:val="pt-PT"/>
        </w:rPr>
        <w:t xml:space="preserve">, </w:t>
      </w:r>
      <w:proofErr w:type="spellStart"/>
      <w:r w:rsidRPr="00CB71F5">
        <w:rPr>
          <w:rFonts w:ascii="NewsGotT" w:hAnsi="NewsGotT"/>
          <w:lang w:val="pt-PT"/>
        </w:rPr>
        <w:t>startled</w:t>
      </w:r>
      <w:proofErr w:type="spellEnd"/>
      <w:r w:rsidRPr="00CB71F5">
        <w:rPr>
          <w:rFonts w:ascii="NewsGotT" w:hAnsi="NewsGotT"/>
          <w:lang w:val="pt-PT"/>
        </w:rPr>
        <w:t xml:space="preserve"> </w:t>
      </w:r>
      <w:proofErr w:type="spellStart"/>
      <w:r w:rsidRPr="00CB71F5">
        <w:rPr>
          <w:rFonts w:ascii="NewsGotT" w:hAnsi="NewsGotT"/>
          <w:lang w:val="pt-PT"/>
        </w:rPr>
        <w:t>very</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
    <w:p w14:paraId="0FA5BD24"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Lethargic</w:t>
      </w:r>
      <w:proofErr w:type="spellEnd"/>
      <w:r w:rsidRPr="00CB71F5">
        <w:rPr>
          <w:rFonts w:ascii="NewsGotT" w:hAnsi="NewsGotT"/>
          <w:lang w:val="pt-PT"/>
        </w:rPr>
        <w:t xml:space="preserve"> (</w:t>
      </w:r>
      <w:proofErr w:type="spellStart"/>
      <w:r w:rsidRPr="00CB71F5">
        <w:rPr>
          <w:rFonts w:ascii="NewsGotT" w:hAnsi="NewsGotT"/>
          <w:lang w:val="pt-PT"/>
        </w:rPr>
        <w:t>drowsy</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roofErr w:type="spellStart"/>
      <w:r w:rsidRPr="00CB71F5">
        <w:rPr>
          <w:rFonts w:ascii="NewsGotT" w:hAnsi="NewsGotT"/>
          <w:lang w:val="pt-PT"/>
        </w:rPr>
        <w:t>aroused</w:t>
      </w:r>
      <w:proofErr w:type="spellEnd"/>
      <w:r w:rsidRPr="00CB71F5">
        <w:rPr>
          <w:rFonts w:ascii="NewsGotT" w:hAnsi="NewsGotT"/>
          <w:lang w:val="pt-PT"/>
        </w:rPr>
        <w:t xml:space="preserve">). </w:t>
      </w:r>
    </w:p>
    <w:p w14:paraId="478226AF" w14:textId="77777777" w:rsidR="00542747"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lastRenderedPageBreak/>
        <w:t>Stupor</w:t>
      </w:r>
      <w:proofErr w:type="spellEnd"/>
      <w:r w:rsidRPr="00CB71F5">
        <w:rPr>
          <w:rFonts w:ascii="NewsGotT" w:hAnsi="NewsGotT"/>
          <w:lang w:val="pt-PT"/>
        </w:rPr>
        <w:t xml:space="preserve"> (</w:t>
      </w:r>
      <w:proofErr w:type="spellStart"/>
      <w:r w:rsidRPr="00CB71F5">
        <w:rPr>
          <w:rFonts w:ascii="NewsGotT" w:hAnsi="NewsGotT"/>
          <w:lang w:val="pt-PT"/>
        </w:rPr>
        <w:t>difficult</w:t>
      </w:r>
      <w:proofErr w:type="spellEnd"/>
      <w:r w:rsidRPr="00CB71F5">
        <w:rPr>
          <w:rFonts w:ascii="NewsGotT" w:hAnsi="NewsGotT"/>
          <w:lang w:val="pt-PT"/>
        </w:rPr>
        <w:t xml:space="preserve"> to </w:t>
      </w:r>
      <w:proofErr w:type="spellStart"/>
      <w:r w:rsidRPr="00CB71F5">
        <w:rPr>
          <w:rFonts w:ascii="NewsGotT" w:hAnsi="NewsGotT"/>
          <w:lang w:val="pt-PT"/>
        </w:rPr>
        <w:t>arouse</w:t>
      </w:r>
      <w:proofErr w:type="spellEnd"/>
      <w:r w:rsidRPr="00CB71F5">
        <w:rPr>
          <w:rFonts w:ascii="NewsGotT" w:hAnsi="NewsGotT"/>
          <w:lang w:val="pt-PT"/>
        </w:rPr>
        <w:t xml:space="preserve">). </w:t>
      </w:r>
    </w:p>
    <w:p w14:paraId="583F299F" w14:textId="77777777" w:rsidR="00542747" w:rsidRPr="00CB71F5" w:rsidRDefault="00542747" w:rsidP="00753B8C">
      <w:pPr>
        <w:spacing w:line="360" w:lineRule="auto"/>
        <w:ind w:left="720"/>
        <w:jc w:val="both"/>
        <w:rPr>
          <w:rFonts w:ascii="NewsGotT" w:hAnsi="NewsGotT"/>
          <w:lang w:val="pt-PT"/>
        </w:rPr>
      </w:pPr>
      <w:r w:rsidRPr="00CB71F5">
        <w:rPr>
          <w:rFonts w:ascii="NewsGotT" w:hAnsi="NewsGotT"/>
          <w:lang w:val="pt-PT"/>
        </w:rPr>
        <w:t>Coma (</w:t>
      </w:r>
      <w:proofErr w:type="spellStart"/>
      <w:r w:rsidRPr="00CB71F5">
        <w:rPr>
          <w:rFonts w:ascii="NewsGotT" w:hAnsi="NewsGotT"/>
          <w:lang w:val="pt-PT"/>
        </w:rPr>
        <w:t>unarousable</w:t>
      </w:r>
      <w:proofErr w:type="spellEnd"/>
      <w:r w:rsidRPr="00CB71F5">
        <w:rPr>
          <w:rFonts w:ascii="NewsGotT" w:hAnsi="NewsGotT"/>
          <w:lang w:val="pt-PT"/>
        </w:rPr>
        <w:t>).</w:t>
      </w:r>
    </w:p>
    <w:p w14:paraId="38ECA093" w14:textId="77777777" w:rsidR="00245563" w:rsidRPr="00CB71F5" w:rsidRDefault="00542747" w:rsidP="00753B8C">
      <w:pPr>
        <w:spacing w:line="360" w:lineRule="auto"/>
        <w:ind w:left="720"/>
        <w:jc w:val="both"/>
        <w:rPr>
          <w:rFonts w:ascii="NewsGotT" w:hAnsi="NewsGotT"/>
          <w:lang w:val="pt-PT"/>
        </w:rPr>
      </w:pPr>
      <w:proofErr w:type="spellStart"/>
      <w:r w:rsidRPr="00CB71F5">
        <w:rPr>
          <w:rFonts w:ascii="NewsGotT" w:hAnsi="NewsGotT"/>
          <w:lang w:val="pt-PT"/>
        </w:rPr>
        <w:t>Uncertain</w:t>
      </w:r>
      <w:proofErr w:type="spellEnd"/>
      <w:r w:rsidRPr="00CB71F5">
        <w:rPr>
          <w:rFonts w:ascii="NewsGotT" w:hAnsi="NewsGotT"/>
          <w:lang w:val="pt-PT"/>
        </w:rPr>
        <w:t xml:space="preserve">. </w:t>
      </w:r>
    </w:p>
    <w:p w14:paraId="6898931D" w14:textId="77777777" w:rsidR="00245563" w:rsidRPr="00CB71F5" w:rsidRDefault="00245563" w:rsidP="00753B8C">
      <w:pPr>
        <w:spacing w:line="360" w:lineRule="auto"/>
        <w:jc w:val="both"/>
        <w:rPr>
          <w:rFonts w:ascii="NewsGotT" w:hAnsi="NewsGotT"/>
          <w:lang w:val="pt-PT"/>
        </w:rPr>
      </w:pPr>
    </w:p>
    <w:p w14:paraId="747F6B57"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Disorientation</w:t>
      </w:r>
      <w:proofErr w:type="spellEnd"/>
      <w:r w:rsidRPr="00CB71F5">
        <w:rPr>
          <w:rFonts w:ascii="NewsGotT" w:hAnsi="NewsGotT"/>
          <w:b/>
          <w:bCs/>
          <w:lang w:val="pt-PT"/>
        </w:rPr>
        <w:t xml:space="preserve"> </w:t>
      </w:r>
    </w:p>
    <w:p w14:paraId="2C15EC28"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5.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disoriented</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thinking</w:t>
      </w:r>
      <w:proofErr w:type="spellEnd"/>
      <w:r w:rsidRPr="00CB71F5">
        <w:rPr>
          <w:rFonts w:ascii="NewsGotT" w:hAnsi="NewsGotT"/>
          <w:lang w:val="pt-PT"/>
        </w:rPr>
        <w:t xml:space="preserve"> </w:t>
      </w:r>
      <w:proofErr w:type="spellStart"/>
      <w:r w:rsidRPr="00CB71F5">
        <w:rPr>
          <w:rFonts w:ascii="NewsGotT" w:hAnsi="NewsGotT"/>
          <w:lang w:val="pt-PT"/>
        </w:rPr>
        <w:t>that</w:t>
      </w:r>
      <w:proofErr w:type="spellEnd"/>
      <w:r w:rsidRPr="00CB71F5">
        <w:rPr>
          <w:rFonts w:ascii="NewsGotT" w:hAnsi="NewsGotT"/>
          <w:lang w:val="pt-PT"/>
        </w:rPr>
        <w:t xml:space="preserve"> </w:t>
      </w:r>
      <w:proofErr w:type="spellStart"/>
      <w:r w:rsidRPr="00CB71F5">
        <w:rPr>
          <w:rFonts w:ascii="NewsGotT" w:hAnsi="NewsGotT"/>
          <w:lang w:val="pt-PT"/>
        </w:rPr>
        <w:t>he</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she</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somewhere</w:t>
      </w:r>
      <w:proofErr w:type="spellEnd"/>
      <w:r w:rsidRPr="00CB71F5">
        <w:rPr>
          <w:rFonts w:ascii="NewsGotT" w:hAnsi="NewsGotT"/>
          <w:lang w:val="pt-PT"/>
        </w:rPr>
        <w:t xml:space="preserve"> </w:t>
      </w:r>
      <w:proofErr w:type="spellStart"/>
      <w:r w:rsidRPr="00CB71F5">
        <w:rPr>
          <w:rFonts w:ascii="NewsGotT" w:hAnsi="NewsGotT"/>
          <w:lang w:val="pt-PT"/>
        </w:rPr>
        <w:t>other</w:t>
      </w:r>
      <w:proofErr w:type="spellEnd"/>
      <w:r w:rsidRPr="00CB71F5">
        <w:rPr>
          <w:rFonts w:ascii="NewsGotT" w:hAnsi="NewsGotT"/>
          <w:lang w:val="pt-PT"/>
        </w:rPr>
        <w:t xml:space="preserve"> </w:t>
      </w:r>
      <w:proofErr w:type="spellStart"/>
      <w:r w:rsidRPr="00CB71F5">
        <w:rPr>
          <w:rFonts w:ascii="NewsGotT" w:hAnsi="NewsGotT"/>
          <w:lang w:val="pt-PT"/>
        </w:rPr>
        <w:t>than</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hospital, </w:t>
      </w:r>
      <w:proofErr w:type="spellStart"/>
      <w:r w:rsidRPr="00CB71F5">
        <w:rPr>
          <w:rFonts w:ascii="NewsGotT" w:hAnsi="NewsGotT"/>
          <w:lang w:val="pt-PT"/>
        </w:rPr>
        <w:t>using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wrong</w:t>
      </w:r>
      <w:proofErr w:type="spellEnd"/>
      <w:r w:rsidRPr="00CB71F5">
        <w:rPr>
          <w:rFonts w:ascii="NewsGotT" w:hAnsi="NewsGotT"/>
          <w:lang w:val="pt-PT"/>
        </w:rPr>
        <w:t xml:space="preserve"> </w:t>
      </w:r>
      <w:proofErr w:type="spellStart"/>
      <w:r w:rsidRPr="00CB71F5">
        <w:rPr>
          <w:rFonts w:ascii="NewsGotT" w:hAnsi="NewsGotT"/>
          <w:lang w:val="pt-PT"/>
        </w:rPr>
        <w:t>bed</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misjudging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time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day</w:t>
      </w:r>
      <w:proofErr w:type="spellEnd"/>
      <w:r w:rsidRPr="00CB71F5">
        <w:rPr>
          <w:rFonts w:ascii="NewsGotT" w:hAnsi="NewsGotT"/>
          <w:lang w:val="pt-PT"/>
        </w:rPr>
        <w:t xml:space="preserve">? </w:t>
      </w:r>
    </w:p>
    <w:p w14:paraId="1C8CFCA9" w14:textId="77777777" w:rsidR="00245563" w:rsidRPr="00CB71F5" w:rsidRDefault="00245563" w:rsidP="00753B8C">
      <w:pPr>
        <w:spacing w:line="360" w:lineRule="auto"/>
        <w:jc w:val="both"/>
        <w:rPr>
          <w:rFonts w:ascii="NewsGotT" w:hAnsi="NewsGotT"/>
          <w:lang w:val="pt-PT"/>
        </w:rPr>
      </w:pPr>
    </w:p>
    <w:p w14:paraId="2596F909"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Memory</w:t>
      </w:r>
      <w:proofErr w:type="spellEnd"/>
      <w:r w:rsidRPr="00CB71F5">
        <w:rPr>
          <w:rFonts w:ascii="NewsGotT" w:hAnsi="NewsGotT"/>
          <w:b/>
          <w:bCs/>
          <w:lang w:val="pt-PT"/>
        </w:rPr>
        <w:t xml:space="preserve"> </w:t>
      </w:r>
      <w:proofErr w:type="spellStart"/>
      <w:r w:rsidRPr="00CB71F5">
        <w:rPr>
          <w:rFonts w:ascii="NewsGotT" w:hAnsi="NewsGotT"/>
          <w:b/>
          <w:bCs/>
          <w:lang w:val="pt-PT"/>
        </w:rPr>
        <w:t>impairment</w:t>
      </w:r>
      <w:proofErr w:type="spellEnd"/>
      <w:r w:rsidRPr="00CB71F5">
        <w:rPr>
          <w:rFonts w:ascii="NewsGotT" w:hAnsi="NewsGotT"/>
          <w:b/>
          <w:bCs/>
          <w:lang w:val="pt-PT"/>
        </w:rPr>
        <w:t xml:space="preserve"> </w:t>
      </w:r>
    </w:p>
    <w:p w14:paraId="45CEE988"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6.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demonstrate</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w:t>
      </w:r>
      <w:proofErr w:type="spellStart"/>
      <w:r w:rsidRPr="00CB71F5">
        <w:rPr>
          <w:rFonts w:ascii="NewsGotT" w:hAnsi="NewsGotT"/>
          <w:lang w:val="pt-PT"/>
        </w:rPr>
        <w:t>memory</w:t>
      </w:r>
      <w:proofErr w:type="spellEnd"/>
      <w:r w:rsidRPr="00CB71F5">
        <w:rPr>
          <w:rFonts w:ascii="NewsGotT" w:hAnsi="NewsGotT"/>
          <w:lang w:val="pt-PT"/>
        </w:rPr>
        <w:t xml:space="preserve"> </w:t>
      </w:r>
      <w:proofErr w:type="spellStart"/>
      <w:r w:rsidRPr="00CB71F5">
        <w:rPr>
          <w:rFonts w:ascii="NewsGotT" w:hAnsi="NewsGotT"/>
          <w:lang w:val="pt-PT"/>
        </w:rPr>
        <w:t>problems</w:t>
      </w:r>
      <w:proofErr w:type="spellEnd"/>
      <w:r w:rsidRPr="00CB71F5">
        <w:rPr>
          <w:rFonts w:ascii="NewsGotT" w:hAnsi="NewsGotT"/>
          <w:lang w:val="pt-PT"/>
        </w:rPr>
        <w:t xml:space="preserv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inability</w:t>
      </w:r>
      <w:proofErr w:type="spellEnd"/>
      <w:r w:rsidRPr="00CB71F5">
        <w:rPr>
          <w:rFonts w:ascii="NewsGotT" w:hAnsi="NewsGotT"/>
          <w:lang w:val="pt-PT"/>
        </w:rPr>
        <w:t xml:space="preserve"> to </w:t>
      </w:r>
      <w:proofErr w:type="spellStart"/>
      <w:r w:rsidRPr="00CB71F5">
        <w:rPr>
          <w:rFonts w:ascii="NewsGotT" w:hAnsi="NewsGotT"/>
          <w:lang w:val="pt-PT"/>
        </w:rPr>
        <w:t>remember</w:t>
      </w:r>
      <w:proofErr w:type="spellEnd"/>
      <w:r w:rsidRPr="00CB71F5">
        <w:rPr>
          <w:rFonts w:ascii="NewsGotT" w:hAnsi="NewsGotT"/>
          <w:lang w:val="pt-PT"/>
        </w:rPr>
        <w:t xml:space="preserve"> </w:t>
      </w:r>
      <w:proofErr w:type="spellStart"/>
      <w:r w:rsidRPr="00CB71F5">
        <w:rPr>
          <w:rFonts w:ascii="NewsGotT" w:hAnsi="NewsGotT"/>
          <w:lang w:val="pt-PT"/>
        </w:rPr>
        <w:t>events</w:t>
      </w:r>
      <w:proofErr w:type="spellEnd"/>
      <w:r w:rsidRPr="00CB71F5">
        <w:rPr>
          <w:rFonts w:ascii="NewsGotT" w:hAnsi="NewsGotT"/>
          <w:lang w:val="pt-PT"/>
        </w:rPr>
        <w:t xml:space="preserve"> in </w:t>
      </w:r>
      <w:proofErr w:type="spellStart"/>
      <w:r w:rsidRPr="00CB71F5">
        <w:rPr>
          <w:rFonts w:ascii="NewsGotT" w:hAnsi="NewsGotT"/>
          <w:lang w:val="pt-PT"/>
        </w:rPr>
        <w:t>the</w:t>
      </w:r>
      <w:proofErr w:type="spellEnd"/>
      <w:r w:rsidRPr="00CB71F5">
        <w:rPr>
          <w:rFonts w:ascii="NewsGotT" w:hAnsi="NewsGotT"/>
          <w:lang w:val="pt-PT"/>
        </w:rPr>
        <w:t xml:space="preserve"> hospital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remembering</w:t>
      </w:r>
      <w:proofErr w:type="spellEnd"/>
      <w:r w:rsidRPr="00CB71F5">
        <w:rPr>
          <w:rFonts w:ascii="NewsGotT" w:hAnsi="NewsGotT"/>
          <w:lang w:val="pt-PT"/>
        </w:rPr>
        <w:t xml:space="preserve"> </w:t>
      </w:r>
      <w:proofErr w:type="spellStart"/>
      <w:r w:rsidRPr="00CB71F5">
        <w:rPr>
          <w:rFonts w:ascii="NewsGotT" w:hAnsi="NewsGotT"/>
          <w:lang w:val="pt-PT"/>
        </w:rPr>
        <w:t>instructions</w:t>
      </w:r>
      <w:proofErr w:type="spellEnd"/>
      <w:r w:rsidRPr="00CB71F5">
        <w:rPr>
          <w:rFonts w:ascii="NewsGotT" w:hAnsi="NewsGotT"/>
          <w:lang w:val="pt-PT"/>
        </w:rPr>
        <w:t xml:space="preserve">? </w:t>
      </w:r>
    </w:p>
    <w:p w14:paraId="4EB4F36D" w14:textId="77777777" w:rsidR="00245563" w:rsidRPr="00CB71F5" w:rsidRDefault="00245563" w:rsidP="00753B8C">
      <w:pPr>
        <w:spacing w:line="360" w:lineRule="auto"/>
        <w:jc w:val="both"/>
        <w:rPr>
          <w:rFonts w:ascii="NewsGotT" w:hAnsi="NewsGotT"/>
          <w:lang w:val="pt-PT"/>
        </w:rPr>
      </w:pPr>
    </w:p>
    <w:p w14:paraId="7C957C8D"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Perceptual</w:t>
      </w:r>
      <w:proofErr w:type="spellEnd"/>
      <w:r w:rsidRPr="00CB71F5">
        <w:rPr>
          <w:rFonts w:ascii="NewsGotT" w:hAnsi="NewsGotT"/>
          <w:b/>
          <w:bCs/>
          <w:lang w:val="pt-PT"/>
        </w:rPr>
        <w:t xml:space="preserve"> </w:t>
      </w:r>
      <w:proofErr w:type="spellStart"/>
      <w:r w:rsidRPr="00CB71F5">
        <w:rPr>
          <w:rFonts w:ascii="NewsGotT" w:hAnsi="NewsGotT"/>
          <w:b/>
          <w:bCs/>
          <w:lang w:val="pt-PT"/>
        </w:rPr>
        <w:t>disturbances</w:t>
      </w:r>
      <w:proofErr w:type="spellEnd"/>
      <w:r w:rsidRPr="00CB71F5">
        <w:rPr>
          <w:rFonts w:ascii="NewsGotT" w:hAnsi="NewsGotT"/>
          <w:b/>
          <w:bCs/>
          <w:lang w:val="pt-PT"/>
        </w:rPr>
        <w:t xml:space="preserve"> </w:t>
      </w:r>
    </w:p>
    <w:p w14:paraId="56550B93" w14:textId="31F58DEF"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7.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w:t>
      </w:r>
      <w:proofErr w:type="spellStart"/>
      <w:r w:rsidRPr="00CB71F5">
        <w:rPr>
          <w:rFonts w:ascii="NewsGotT" w:hAnsi="NewsGotT"/>
          <w:lang w:val="pt-PT"/>
        </w:rPr>
        <w:t>evidence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perceptual</w:t>
      </w:r>
      <w:proofErr w:type="spellEnd"/>
      <w:r w:rsidRPr="00CB71F5">
        <w:rPr>
          <w:rFonts w:ascii="NewsGotT" w:hAnsi="NewsGotT"/>
          <w:lang w:val="pt-PT"/>
        </w:rPr>
        <w:t xml:space="preserve"> </w:t>
      </w:r>
      <w:proofErr w:type="spellStart"/>
      <w:r w:rsidRPr="00CB71F5">
        <w:rPr>
          <w:rFonts w:ascii="NewsGotT" w:hAnsi="NewsGotT"/>
          <w:lang w:val="pt-PT"/>
        </w:rPr>
        <w:t>disturbances</w:t>
      </w:r>
      <w:proofErr w:type="spellEnd"/>
      <w:r w:rsidRPr="00CB71F5">
        <w:rPr>
          <w:rFonts w:ascii="NewsGotT" w:hAnsi="NewsGotT"/>
          <w:lang w:val="pt-PT"/>
        </w:rPr>
        <w:t xml:space="preserve">, for </w:t>
      </w:r>
      <w:proofErr w:type="spellStart"/>
      <w:r w:rsidRPr="00CB71F5">
        <w:rPr>
          <w:rFonts w:ascii="NewsGotT" w:hAnsi="NewsGotT"/>
          <w:lang w:val="pt-PT"/>
        </w:rPr>
        <w:t>example</w:t>
      </w:r>
      <w:proofErr w:type="spellEnd"/>
      <w:r w:rsidRPr="00CB71F5">
        <w:rPr>
          <w:rFonts w:ascii="NewsGotT" w:hAnsi="NewsGotT"/>
          <w:lang w:val="pt-PT"/>
        </w:rPr>
        <w:t xml:space="preserve">, </w:t>
      </w:r>
      <w:proofErr w:type="spellStart"/>
      <w:r w:rsidRPr="00CB71F5">
        <w:rPr>
          <w:rFonts w:ascii="NewsGotT" w:hAnsi="NewsGotT"/>
          <w:lang w:val="pt-PT"/>
        </w:rPr>
        <w:t>hallucinations</w:t>
      </w:r>
      <w:proofErr w:type="spellEnd"/>
      <w:r w:rsidRPr="00CB71F5">
        <w:rPr>
          <w:rFonts w:ascii="NewsGotT" w:hAnsi="NewsGotT"/>
          <w:lang w:val="pt-PT"/>
        </w:rPr>
        <w:t xml:space="preserve">, </w:t>
      </w:r>
      <w:proofErr w:type="spellStart"/>
      <w:r w:rsidRPr="00CB71F5">
        <w:rPr>
          <w:rFonts w:ascii="NewsGotT" w:hAnsi="NewsGotT"/>
          <w:lang w:val="pt-PT"/>
        </w:rPr>
        <w:t>illusions</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misinterpretations</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thinking</w:t>
      </w:r>
      <w:proofErr w:type="spellEnd"/>
      <w:r w:rsidRPr="00CB71F5">
        <w:rPr>
          <w:rFonts w:ascii="NewsGotT" w:hAnsi="NewsGotT"/>
          <w:lang w:val="pt-PT"/>
        </w:rPr>
        <w:t xml:space="preserve"> </w:t>
      </w:r>
      <w:proofErr w:type="spellStart"/>
      <w:r w:rsidRPr="00CB71F5">
        <w:rPr>
          <w:rFonts w:ascii="NewsGotT" w:hAnsi="NewsGotT"/>
          <w:lang w:val="pt-PT"/>
        </w:rPr>
        <w:t>something</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moving</w:t>
      </w:r>
      <w:proofErr w:type="spellEnd"/>
      <w:r w:rsidRPr="00CB71F5">
        <w:rPr>
          <w:rFonts w:ascii="NewsGotT" w:hAnsi="NewsGotT"/>
          <w:lang w:val="pt-PT"/>
        </w:rPr>
        <w:t xml:space="preserve"> </w:t>
      </w:r>
      <w:proofErr w:type="spellStart"/>
      <w:r w:rsidRPr="00CB71F5">
        <w:rPr>
          <w:rFonts w:ascii="NewsGotT" w:hAnsi="NewsGotT"/>
          <w:lang w:val="pt-PT"/>
        </w:rPr>
        <w:t>when</w:t>
      </w:r>
      <w:proofErr w:type="spellEnd"/>
      <w:r w:rsidRPr="00CB71F5">
        <w:rPr>
          <w:rFonts w:ascii="NewsGotT" w:hAnsi="NewsGotT"/>
          <w:lang w:val="pt-PT"/>
        </w:rPr>
        <w:t xml:space="preserve"> </w:t>
      </w:r>
      <w:proofErr w:type="spellStart"/>
      <w:r w:rsidRPr="00CB71F5">
        <w:rPr>
          <w:rFonts w:ascii="NewsGotT" w:hAnsi="NewsGotT"/>
          <w:lang w:val="pt-PT"/>
        </w:rPr>
        <w:t>it</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not</w:t>
      </w:r>
      <w:proofErr w:type="spellEnd"/>
      <w:r w:rsidRPr="00CB71F5">
        <w:rPr>
          <w:rFonts w:ascii="NewsGotT" w:hAnsi="NewsGotT"/>
          <w:lang w:val="pt-PT"/>
        </w:rPr>
        <w:t xml:space="preserve">)? </w:t>
      </w:r>
    </w:p>
    <w:p w14:paraId="6EF7AF0F"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Psychomotor</w:t>
      </w:r>
      <w:proofErr w:type="spellEnd"/>
      <w:r w:rsidRPr="00CB71F5">
        <w:rPr>
          <w:rFonts w:ascii="NewsGotT" w:hAnsi="NewsGotT"/>
          <w:b/>
          <w:bCs/>
          <w:lang w:val="pt-PT"/>
        </w:rPr>
        <w:t xml:space="preserve"> </w:t>
      </w:r>
      <w:proofErr w:type="spellStart"/>
      <w:r w:rsidRPr="00CB71F5">
        <w:rPr>
          <w:rFonts w:ascii="NewsGotT" w:hAnsi="NewsGotT"/>
          <w:b/>
          <w:bCs/>
          <w:lang w:val="pt-PT"/>
        </w:rPr>
        <w:t>agitation</w:t>
      </w:r>
      <w:proofErr w:type="spellEnd"/>
      <w:r w:rsidRPr="00CB71F5">
        <w:rPr>
          <w:rFonts w:ascii="NewsGotT" w:hAnsi="NewsGotT"/>
          <w:b/>
          <w:bCs/>
          <w:lang w:val="pt-PT"/>
        </w:rPr>
        <w:t xml:space="preserve"> </w:t>
      </w:r>
    </w:p>
    <w:p w14:paraId="3DD263BA"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8. </w:t>
      </w:r>
      <w:proofErr w:type="spellStart"/>
      <w:r w:rsidRPr="00CB71F5">
        <w:rPr>
          <w:rFonts w:ascii="NewsGotT" w:hAnsi="NewsGotT"/>
          <w:lang w:val="pt-PT"/>
        </w:rPr>
        <w:t>Part</w:t>
      </w:r>
      <w:proofErr w:type="spellEnd"/>
      <w:r w:rsidRPr="00CB71F5">
        <w:rPr>
          <w:rFonts w:ascii="NewsGotT" w:hAnsi="NewsGotT"/>
          <w:lang w:val="pt-PT"/>
        </w:rPr>
        <w:t xml:space="preserve"> 1.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an</w:t>
      </w:r>
      <w:proofErr w:type="spellEnd"/>
      <w:r w:rsidRPr="00CB71F5">
        <w:rPr>
          <w:rFonts w:ascii="NewsGotT" w:hAnsi="NewsGotT"/>
          <w:lang w:val="pt-PT"/>
        </w:rPr>
        <w:t xml:space="preserve"> </w:t>
      </w:r>
      <w:proofErr w:type="spellStart"/>
      <w:r w:rsidRPr="00CB71F5">
        <w:rPr>
          <w:rFonts w:ascii="NewsGotT" w:hAnsi="NewsGotT"/>
          <w:lang w:val="pt-PT"/>
        </w:rPr>
        <w:t>unusually</w:t>
      </w:r>
      <w:proofErr w:type="spellEnd"/>
      <w:r w:rsidRPr="00CB71F5">
        <w:rPr>
          <w:rFonts w:ascii="NewsGotT" w:hAnsi="NewsGotT"/>
          <w:lang w:val="pt-PT"/>
        </w:rPr>
        <w:t xml:space="preserve"> </w:t>
      </w:r>
      <w:proofErr w:type="spellStart"/>
      <w:r w:rsidRPr="00CB71F5">
        <w:rPr>
          <w:rFonts w:ascii="NewsGotT" w:hAnsi="NewsGotT"/>
          <w:lang w:val="pt-PT"/>
        </w:rPr>
        <w:t>increased</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motor </w:t>
      </w:r>
      <w:proofErr w:type="spellStart"/>
      <w:r w:rsidRPr="00CB71F5">
        <w:rPr>
          <w:rFonts w:ascii="NewsGotT" w:hAnsi="NewsGotT"/>
          <w:lang w:val="pt-PT"/>
        </w:rPr>
        <w:t>activity</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restlessness</w:t>
      </w:r>
      <w:proofErr w:type="spellEnd"/>
      <w:r w:rsidRPr="00CB71F5">
        <w:rPr>
          <w:rFonts w:ascii="NewsGotT" w:hAnsi="NewsGotT"/>
          <w:lang w:val="pt-PT"/>
        </w:rPr>
        <w:t xml:space="preserve">, </w:t>
      </w:r>
      <w:proofErr w:type="spellStart"/>
      <w:r w:rsidRPr="00CB71F5">
        <w:rPr>
          <w:rFonts w:ascii="NewsGotT" w:hAnsi="NewsGotT"/>
          <w:lang w:val="pt-PT"/>
        </w:rPr>
        <w:t>picking</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bedclothes</w:t>
      </w:r>
      <w:proofErr w:type="spellEnd"/>
      <w:r w:rsidRPr="00CB71F5">
        <w:rPr>
          <w:rFonts w:ascii="NewsGotT" w:hAnsi="NewsGotT"/>
          <w:lang w:val="pt-PT"/>
        </w:rPr>
        <w:t xml:space="preserve">, </w:t>
      </w:r>
      <w:proofErr w:type="spellStart"/>
      <w:r w:rsidRPr="00CB71F5">
        <w:rPr>
          <w:rFonts w:ascii="NewsGotT" w:hAnsi="NewsGotT"/>
          <w:lang w:val="pt-PT"/>
        </w:rPr>
        <w:t>tapping</w:t>
      </w:r>
      <w:proofErr w:type="spellEnd"/>
      <w:r w:rsidRPr="00CB71F5">
        <w:rPr>
          <w:rFonts w:ascii="NewsGotT" w:hAnsi="NewsGotT"/>
          <w:lang w:val="pt-PT"/>
        </w:rPr>
        <w:t xml:space="preserve"> </w:t>
      </w:r>
      <w:proofErr w:type="spellStart"/>
      <w:r w:rsidRPr="00CB71F5">
        <w:rPr>
          <w:rFonts w:ascii="NewsGotT" w:hAnsi="NewsGotT"/>
          <w:lang w:val="pt-PT"/>
        </w:rPr>
        <w:t>fingers</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making</w:t>
      </w:r>
      <w:proofErr w:type="spellEnd"/>
      <w:r w:rsidRPr="00CB71F5">
        <w:rPr>
          <w:rFonts w:ascii="NewsGotT" w:hAnsi="NewsGotT"/>
          <w:lang w:val="pt-PT"/>
        </w:rPr>
        <w:t xml:space="preserve"> </w:t>
      </w:r>
      <w:proofErr w:type="spellStart"/>
      <w:r w:rsidRPr="00CB71F5">
        <w:rPr>
          <w:rFonts w:ascii="NewsGotT" w:hAnsi="NewsGotT"/>
          <w:lang w:val="pt-PT"/>
        </w:rPr>
        <w:t>frequent</w:t>
      </w:r>
      <w:proofErr w:type="spellEnd"/>
      <w:r w:rsidRPr="00CB71F5">
        <w:rPr>
          <w:rFonts w:ascii="NewsGotT" w:hAnsi="NewsGotT"/>
          <w:lang w:val="pt-PT"/>
        </w:rPr>
        <w:t xml:space="preserve"> </w:t>
      </w:r>
      <w:proofErr w:type="spellStart"/>
      <w:r w:rsidRPr="00CB71F5">
        <w:rPr>
          <w:rFonts w:ascii="NewsGotT" w:hAnsi="NewsGotT"/>
          <w:lang w:val="pt-PT"/>
        </w:rPr>
        <w:t>sudden</w:t>
      </w:r>
      <w:proofErr w:type="spellEnd"/>
      <w:r w:rsidRPr="00CB71F5">
        <w:rPr>
          <w:rFonts w:ascii="NewsGotT" w:hAnsi="NewsGotT"/>
          <w:lang w:val="pt-PT"/>
        </w:rPr>
        <w:t xml:space="preserve"> </w:t>
      </w:r>
      <w:proofErr w:type="spellStart"/>
      <w:r w:rsidRPr="00CB71F5">
        <w:rPr>
          <w:rFonts w:ascii="NewsGotT" w:hAnsi="NewsGotT"/>
          <w:lang w:val="pt-PT"/>
        </w:rPr>
        <w:t>changes</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position</w:t>
      </w:r>
      <w:proofErr w:type="spellEnd"/>
      <w:r w:rsidRPr="00CB71F5">
        <w:rPr>
          <w:rFonts w:ascii="NewsGotT" w:hAnsi="NewsGotT"/>
          <w:lang w:val="pt-PT"/>
        </w:rPr>
        <w:t xml:space="preserve">? </w:t>
      </w:r>
    </w:p>
    <w:p w14:paraId="3E682088" w14:textId="77777777" w:rsidR="00245563" w:rsidRPr="00CB71F5" w:rsidRDefault="00245563" w:rsidP="00753B8C">
      <w:pPr>
        <w:spacing w:line="360" w:lineRule="auto"/>
        <w:jc w:val="both"/>
        <w:rPr>
          <w:rFonts w:ascii="NewsGotT" w:hAnsi="NewsGotT"/>
          <w:lang w:val="pt-PT"/>
        </w:rPr>
      </w:pPr>
    </w:p>
    <w:p w14:paraId="25B32165"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Psychomotor</w:t>
      </w:r>
      <w:proofErr w:type="spellEnd"/>
      <w:r w:rsidRPr="00CB71F5">
        <w:rPr>
          <w:rFonts w:ascii="NewsGotT" w:hAnsi="NewsGotT"/>
          <w:b/>
          <w:bCs/>
          <w:lang w:val="pt-PT"/>
        </w:rPr>
        <w:t xml:space="preserve"> </w:t>
      </w:r>
      <w:proofErr w:type="spellStart"/>
      <w:r w:rsidRPr="00CB71F5">
        <w:rPr>
          <w:rFonts w:ascii="NewsGotT" w:hAnsi="NewsGotT"/>
          <w:b/>
          <w:bCs/>
          <w:lang w:val="pt-PT"/>
        </w:rPr>
        <w:t>retardation</w:t>
      </w:r>
      <w:proofErr w:type="spellEnd"/>
      <w:r w:rsidRPr="00CB71F5">
        <w:rPr>
          <w:rFonts w:ascii="NewsGotT" w:hAnsi="NewsGotT"/>
          <w:b/>
          <w:bCs/>
          <w:lang w:val="pt-PT"/>
        </w:rPr>
        <w:t xml:space="preserve"> </w:t>
      </w:r>
    </w:p>
    <w:p w14:paraId="112EE52E"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8. </w:t>
      </w:r>
      <w:proofErr w:type="spellStart"/>
      <w:r w:rsidRPr="00CB71F5">
        <w:rPr>
          <w:rFonts w:ascii="NewsGotT" w:hAnsi="NewsGotT"/>
          <w:lang w:val="pt-PT"/>
        </w:rPr>
        <w:t>Part</w:t>
      </w:r>
      <w:proofErr w:type="spellEnd"/>
      <w:r w:rsidRPr="00CB71F5">
        <w:rPr>
          <w:rFonts w:ascii="NewsGotT" w:hAnsi="NewsGotT"/>
          <w:lang w:val="pt-PT"/>
        </w:rPr>
        <w:t xml:space="preserve"> 2.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time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interview</w:t>
      </w:r>
      <w:proofErr w:type="spellEnd"/>
      <w:r w:rsidRPr="00CB71F5">
        <w:rPr>
          <w:rFonts w:ascii="NewsGotT" w:hAnsi="NewsGotT"/>
          <w:lang w:val="pt-PT"/>
        </w:rPr>
        <w:t xml:space="preserve">,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an</w:t>
      </w:r>
      <w:proofErr w:type="spellEnd"/>
      <w:r w:rsidRPr="00CB71F5">
        <w:rPr>
          <w:rFonts w:ascii="NewsGotT" w:hAnsi="NewsGotT"/>
          <w:lang w:val="pt-PT"/>
        </w:rPr>
        <w:t xml:space="preserve"> </w:t>
      </w:r>
      <w:proofErr w:type="spellStart"/>
      <w:r w:rsidRPr="00CB71F5">
        <w:rPr>
          <w:rFonts w:ascii="NewsGotT" w:hAnsi="NewsGotT"/>
          <w:lang w:val="pt-PT"/>
        </w:rPr>
        <w:t>unusually</w:t>
      </w:r>
      <w:proofErr w:type="spellEnd"/>
      <w:r w:rsidRPr="00CB71F5">
        <w:rPr>
          <w:rFonts w:ascii="NewsGotT" w:hAnsi="NewsGotT"/>
          <w:lang w:val="pt-PT"/>
        </w:rPr>
        <w:t xml:space="preserve"> </w:t>
      </w:r>
      <w:proofErr w:type="spellStart"/>
      <w:r w:rsidRPr="00CB71F5">
        <w:rPr>
          <w:rFonts w:ascii="NewsGotT" w:hAnsi="NewsGotT"/>
          <w:lang w:val="pt-PT"/>
        </w:rPr>
        <w:t>decreased</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motor </w:t>
      </w:r>
      <w:proofErr w:type="spellStart"/>
      <w:r w:rsidRPr="00CB71F5">
        <w:rPr>
          <w:rFonts w:ascii="NewsGotT" w:hAnsi="NewsGotT"/>
          <w:lang w:val="pt-PT"/>
        </w:rPr>
        <w:t>activity</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sluggishness</w:t>
      </w:r>
      <w:proofErr w:type="spellEnd"/>
      <w:r w:rsidRPr="00CB71F5">
        <w:rPr>
          <w:rFonts w:ascii="NewsGotT" w:hAnsi="NewsGotT"/>
          <w:lang w:val="pt-PT"/>
        </w:rPr>
        <w:t xml:space="preserve">, </w:t>
      </w:r>
      <w:proofErr w:type="spellStart"/>
      <w:r w:rsidRPr="00CB71F5">
        <w:rPr>
          <w:rFonts w:ascii="NewsGotT" w:hAnsi="NewsGotT"/>
          <w:lang w:val="pt-PT"/>
        </w:rPr>
        <w:t>staring</w:t>
      </w:r>
      <w:proofErr w:type="spellEnd"/>
      <w:r w:rsidRPr="00CB71F5">
        <w:rPr>
          <w:rFonts w:ascii="NewsGotT" w:hAnsi="NewsGotT"/>
          <w:lang w:val="pt-PT"/>
        </w:rPr>
        <w:t xml:space="preserve"> </w:t>
      </w:r>
      <w:proofErr w:type="spellStart"/>
      <w:r w:rsidRPr="00CB71F5">
        <w:rPr>
          <w:rFonts w:ascii="NewsGotT" w:hAnsi="NewsGotT"/>
          <w:lang w:val="pt-PT"/>
        </w:rPr>
        <w:t>into</w:t>
      </w:r>
      <w:proofErr w:type="spellEnd"/>
      <w:r w:rsidRPr="00CB71F5">
        <w:rPr>
          <w:rFonts w:ascii="NewsGotT" w:hAnsi="NewsGotT"/>
          <w:lang w:val="pt-PT"/>
        </w:rPr>
        <w:t xml:space="preserve"> </w:t>
      </w:r>
      <w:proofErr w:type="spellStart"/>
      <w:r w:rsidRPr="00CB71F5">
        <w:rPr>
          <w:rFonts w:ascii="NewsGotT" w:hAnsi="NewsGotT"/>
          <w:lang w:val="pt-PT"/>
        </w:rPr>
        <w:t>space</w:t>
      </w:r>
      <w:proofErr w:type="spellEnd"/>
      <w:r w:rsidRPr="00CB71F5">
        <w:rPr>
          <w:rFonts w:ascii="NewsGotT" w:hAnsi="NewsGotT"/>
          <w:lang w:val="pt-PT"/>
        </w:rPr>
        <w:t xml:space="preserve">, </w:t>
      </w:r>
      <w:proofErr w:type="spellStart"/>
      <w:r w:rsidRPr="00CB71F5">
        <w:rPr>
          <w:rFonts w:ascii="NewsGotT" w:hAnsi="NewsGotT"/>
          <w:lang w:val="pt-PT"/>
        </w:rPr>
        <w:t>staying</w:t>
      </w:r>
      <w:proofErr w:type="spellEnd"/>
      <w:r w:rsidRPr="00CB71F5">
        <w:rPr>
          <w:rFonts w:ascii="NewsGotT" w:hAnsi="NewsGotT"/>
          <w:lang w:val="pt-PT"/>
        </w:rPr>
        <w:t xml:space="preserve"> in </w:t>
      </w:r>
      <w:proofErr w:type="spellStart"/>
      <w:r w:rsidRPr="00CB71F5">
        <w:rPr>
          <w:rFonts w:ascii="NewsGotT" w:hAnsi="NewsGotT"/>
          <w:lang w:val="pt-PT"/>
        </w:rPr>
        <w:t>one</w:t>
      </w:r>
      <w:proofErr w:type="spellEnd"/>
      <w:r w:rsidRPr="00CB71F5">
        <w:rPr>
          <w:rFonts w:ascii="NewsGotT" w:hAnsi="NewsGotT"/>
          <w:lang w:val="pt-PT"/>
        </w:rPr>
        <w:t xml:space="preserve"> </w:t>
      </w:r>
      <w:proofErr w:type="spellStart"/>
      <w:r w:rsidRPr="00CB71F5">
        <w:rPr>
          <w:rFonts w:ascii="NewsGotT" w:hAnsi="NewsGotT"/>
          <w:lang w:val="pt-PT"/>
        </w:rPr>
        <w:t>position</w:t>
      </w:r>
      <w:proofErr w:type="spellEnd"/>
      <w:r w:rsidRPr="00CB71F5">
        <w:rPr>
          <w:rFonts w:ascii="NewsGotT" w:hAnsi="NewsGotT"/>
          <w:lang w:val="pt-PT"/>
        </w:rPr>
        <w:t xml:space="preserve"> for a </w:t>
      </w:r>
      <w:proofErr w:type="spellStart"/>
      <w:r w:rsidRPr="00CB71F5">
        <w:rPr>
          <w:rFonts w:ascii="NewsGotT" w:hAnsi="NewsGotT"/>
          <w:lang w:val="pt-PT"/>
        </w:rPr>
        <w:t>long</w:t>
      </w:r>
      <w:proofErr w:type="spellEnd"/>
      <w:r w:rsidRPr="00CB71F5">
        <w:rPr>
          <w:rFonts w:ascii="NewsGotT" w:hAnsi="NewsGotT"/>
          <w:lang w:val="pt-PT"/>
        </w:rPr>
        <w:t xml:space="preserve"> time,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moving</w:t>
      </w:r>
      <w:proofErr w:type="spellEnd"/>
      <w:r w:rsidRPr="00CB71F5">
        <w:rPr>
          <w:rFonts w:ascii="NewsGotT" w:hAnsi="NewsGotT"/>
          <w:lang w:val="pt-PT"/>
        </w:rPr>
        <w:t xml:space="preserve"> </w:t>
      </w:r>
      <w:proofErr w:type="spellStart"/>
      <w:r w:rsidRPr="00CB71F5">
        <w:rPr>
          <w:rFonts w:ascii="NewsGotT" w:hAnsi="NewsGotT"/>
          <w:lang w:val="pt-PT"/>
        </w:rPr>
        <w:t>very</w:t>
      </w:r>
      <w:proofErr w:type="spellEnd"/>
      <w:r w:rsidRPr="00CB71F5">
        <w:rPr>
          <w:rFonts w:ascii="NewsGotT" w:hAnsi="NewsGotT"/>
          <w:lang w:val="pt-PT"/>
        </w:rPr>
        <w:t xml:space="preserve"> </w:t>
      </w:r>
      <w:proofErr w:type="spellStart"/>
      <w:r w:rsidRPr="00CB71F5">
        <w:rPr>
          <w:rFonts w:ascii="NewsGotT" w:hAnsi="NewsGotT"/>
          <w:lang w:val="pt-PT"/>
        </w:rPr>
        <w:t>slowly</w:t>
      </w:r>
      <w:proofErr w:type="spellEnd"/>
      <w:r w:rsidRPr="00CB71F5">
        <w:rPr>
          <w:rFonts w:ascii="NewsGotT" w:hAnsi="NewsGotT"/>
          <w:lang w:val="pt-PT"/>
        </w:rPr>
        <w:t xml:space="preserve">? </w:t>
      </w:r>
    </w:p>
    <w:p w14:paraId="528DDDA2" w14:textId="77777777" w:rsidR="00245563" w:rsidRPr="00CB71F5" w:rsidRDefault="00245563" w:rsidP="00753B8C">
      <w:pPr>
        <w:spacing w:line="360" w:lineRule="auto"/>
        <w:jc w:val="both"/>
        <w:rPr>
          <w:rFonts w:ascii="NewsGotT" w:hAnsi="NewsGotT"/>
          <w:lang w:val="pt-PT"/>
        </w:rPr>
      </w:pPr>
    </w:p>
    <w:p w14:paraId="6C9609F6" w14:textId="77777777" w:rsidR="00245563" w:rsidRPr="00CB71F5" w:rsidRDefault="00542747" w:rsidP="00753B8C">
      <w:pPr>
        <w:spacing w:line="360" w:lineRule="auto"/>
        <w:jc w:val="both"/>
        <w:rPr>
          <w:rFonts w:ascii="NewsGotT" w:hAnsi="NewsGotT"/>
          <w:b/>
          <w:bCs/>
          <w:lang w:val="pt-PT"/>
        </w:rPr>
      </w:pPr>
      <w:proofErr w:type="spellStart"/>
      <w:r w:rsidRPr="00CB71F5">
        <w:rPr>
          <w:rFonts w:ascii="NewsGotT" w:hAnsi="NewsGotT"/>
          <w:b/>
          <w:bCs/>
          <w:lang w:val="pt-PT"/>
        </w:rPr>
        <w:t>Altered</w:t>
      </w:r>
      <w:proofErr w:type="spellEnd"/>
      <w:r w:rsidRPr="00CB71F5">
        <w:rPr>
          <w:rFonts w:ascii="NewsGotT" w:hAnsi="NewsGotT"/>
          <w:b/>
          <w:bCs/>
          <w:lang w:val="pt-PT"/>
        </w:rPr>
        <w:t xml:space="preserve"> </w:t>
      </w:r>
      <w:proofErr w:type="spellStart"/>
      <w:r w:rsidRPr="00CB71F5">
        <w:rPr>
          <w:rFonts w:ascii="NewsGotT" w:hAnsi="NewsGotT"/>
          <w:b/>
          <w:bCs/>
          <w:lang w:val="pt-PT"/>
        </w:rPr>
        <w:t>sleep-wake</w:t>
      </w:r>
      <w:proofErr w:type="spellEnd"/>
      <w:r w:rsidRPr="00CB71F5">
        <w:rPr>
          <w:rFonts w:ascii="NewsGotT" w:hAnsi="NewsGotT"/>
          <w:b/>
          <w:bCs/>
          <w:lang w:val="pt-PT"/>
        </w:rPr>
        <w:t xml:space="preserve"> </w:t>
      </w:r>
      <w:proofErr w:type="spellStart"/>
      <w:r w:rsidRPr="00CB71F5">
        <w:rPr>
          <w:rFonts w:ascii="NewsGotT" w:hAnsi="NewsGotT"/>
          <w:b/>
          <w:bCs/>
          <w:lang w:val="pt-PT"/>
        </w:rPr>
        <w:t>cycle</w:t>
      </w:r>
      <w:proofErr w:type="spellEnd"/>
      <w:r w:rsidRPr="00CB71F5">
        <w:rPr>
          <w:rFonts w:ascii="NewsGotT" w:hAnsi="NewsGotT"/>
          <w:b/>
          <w:bCs/>
          <w:lang w:val="pt-PT"/>
        </w:rPr>
        <w:t xml:space="preserve"> </w:t>
      </w:r>
    </w:p>
    <w:p w14:paraId="1BE2A1DE" w14:textId="77777777" w:rsidR="00245563" w:rsidRPr="00CB71F5" w:rsidRDefault="00542747" w:rsidP="00753B8C">
      <w:pPr>
        <w:spacing w:line="360" w:lineRule="auto"/>
        <w:jc w:val="both"/>
        <w:rPr>
          <w:rFonts w:ascii="NewsGotT" w:hAnsi="NewsGotT"/>
          <w:lang w:val="pt-PT"/>
        </w:rPr>
      </w:pPr>
      <w:r w:rsidRPr="00CB71F5">
        <w:rPr>
          <w:rFonts w:ascii="NewsGotT" w:hAnsi="NewsGotT"/>
          <w:lang w:val="pt-PT"/>
        </w:rPr>
        <w:t xml:space="preserve">9.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evidence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disturbance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sleep-wake</w:t>
      </w:r>
      <w:proofErr w:type="spellEnd"/>
      <w:r w:rsidRPr="00CB71F5">
        <w:rPr>
          <w:rFonts w:ascii="NewsGotT" w:hAnsi="NewsGotT"/>
          <w:lang w:val="pt-PT"/>
        </w:rPr>
        <w:t xml:space="preserve"> </w:t>
      </w:r>
      <w:proofErr w:type="spellStart"/>
      <w:r w:rsidRPr="00CB71F5">
        <w:rPr>
          <w:rFonts w:ascii="NewsGotT" w:hAnsi="NewsGotT"/>
          <w:lang w:val="pt-PT"/>
        </w:rPr>
        <w:t>cycle</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excessive</w:t>
      </w:r>
      <w:proofErr w:type="spellEnd"/>
      <w:r w:rsidRPr="00CB71F5">
        <w:rPr>
          <w:rFonts w:ascii="NewsGotT" w:hAnsi="NewsGotT"/>
          <w:lang w:val="pt-PT"/>
        </w:rPr>
        <w:t xml:space="preserve"> </w:t>
      </w:r>
      <w:proofErr w:type="spellStart"/>
      <w:r w:rsidRPr="00CB71F5">
        <w:rPr>
          <w:rFonts w:ascii="NewsGotT" w:hAnsi="NewsGotT"/>
          <w:lang w:val="pt-PT"/>
        </w:rPr>
        <w:t>daytime</w:t>
      </w:r>
      <w:proofErr w:type="spellEnd"/>
      <w:r w:rsidRPr="00CB71F5">
        <w:rPr>
          <w:rFonts w:ascii="NewsGotT" w:hAnsi="NewsGotT"/>
          <w:lang w:val="pt-PT"/>
        </w:rPr>
        <w:t xml:space="preserve"> </w:t>
      </w:r>
      <w:proofErr w:type="spellStart"/>
      <w:r w:rsidRPr="00CB71F5">
        <w:rPr>
          <w:rFonts w:ascii="NewsGotT" w:hAnsi="NewsGotT"/>
          <w:lang w:val="pt-PT"/>
        </w:rPr>
        <w:t>sleepiness</w:t>
      </w:r>
      <w:proofErr w:type="spellEnd"/>
      <w:r w:rsidRPr="00CB71F5">
        <w:rPr>
          <w:rFonts w:ascii="NewsGotT" w:hAnsi="NewsGotT"/>
          <w:lang w:val="pt-PT"/>
        </w:rPr>
        <w:t xml:space="preserve"> </w:t>
      </w:r>
      <w:proofErr w:type="spellStart"/>
      <w:r w:rsidRPr="00CB71F5">
        <w:rPr>
          <w:rFonts w:ascii="NewsGotT" w:hAnsi="NewsGotT"/>
          <w:lang w:val="pt-PT"/>
        </w:rPr>
        <w:t>with</w:t>
      </w:r>
      <w:proofErr w:type="spellEnd"/>
      <w:r w:rsidRPr="00CB71F5">
        <w:rPr>
          <w:rFonts w:ascii="NewsGotT" w:hAnsi="NewsGotT"/>
          <w:lang w:val="pt-PT"/>
        </w:rPr>
        <w:t xml:space="preserve"> </w:t>
      </w:r>
      <w:proofErr w:type="spellStart"/>
      <w:r w:rsidRPr="00CB71F5">
        <w:rPr>
          <w:rFonts w:ascii="NewsGotT" w:hAnsi="NewsGotT"/>
          <w:lang w:val="pt-PT"/>
        </w:rPr>
        <w:t>insomnia</w:t>
      </w:r>
      <w:proofErr w:type="spellEnd"/>
      <w:r w:rsidRPr="00CB71F5">
        <w:rPr>
          <w:rFonts w:ascii="NewsGotT" w:hAnsi="NewsGotT"/>
          <w:lang w:val="pt-PT"/>
        </w:rPr>
        <w:t xml:space="preserve"> </w:t>
      </w:r>
      <w:proofErr w:type="spellStart"/>
      <w:r w:rsidRPr="00CB71F5">
        <w:rPr>
          <w:rFonts w:ascii="NewsGotT" w:hAnsi="NewsGotT"/>
          <w:lang w:val="pt-PT"/>
        </w:rPr>
        <w:t>at</w:t>
      </w:r>
      <w:proofErr w:type="spellEnd"/>
      <w:r w:rsidRPr="00CB71F5">
        <w:rPr>
          <w:rFonts w:ascii="NewsGotT" w:hAnsi="NewsGotT"/>
          <w:lang w:val="pt-PT"/>
        </w:rPr>
        <w:t xml:space="preserve"> </w:t>
      </w:r>
      <w:proofErr w:type="spellStart"/>
      <w:r w:rsidRPr="00CB71F5">
        <w:rPr>
          <w:rFonts w:ascii="NewsGotT" w:hAnsi="NewsGotT"/>
          <w:lang w:val="pt-PT"/>
        </w:rPr>
        <w:t>night</w:t>
      </w:r>
      <w:proofErr w:type="spellEnd"/>
      <w:r w:rsidRPr="00CB71F5">
        <w:rPr>
          <w:rFonts w:ascii="NewsGotT" w:hAnsi="NewsGotT"/>
          <w:lang w:val="pt-PT"/>
        </w:rPr>
        <w:t xml:space="preserve">? </w:t>
      </w:r>
    </w:p>
    <w:p w14:paraId="232E351E" w14:textId="77777777" w:rsidR="00245563" w:rsidRPr="00CB71F5" w:rsidRDefault="00245563" w:rsidP="00753B8C">
      <w:pPr>
        <w:spacing w:line="360" w:lineRule="auto"/>
        <w:jc w:val="both"/>
        <w:rPr>
          <w:rFonts w:ascii="NewsGotT" w:hAnsi="NewsGotT"/>
          <w:lang w:val="pt-PT"/>
        </w:rPr>
      </w:pPr>
    </w:p>
    <w:p w14:paraId="29ED4D03" w14:textId="60687A71" w:rsidR="00542747" w:rsidRPr="00CB71F5" w:rsidRDefault="00542747" w:rsidP="00753B8C">
      <w:pPr>
        <w:spacing w:line="360" w:lineRule="auto"/>
        <w:jc w:val="both"/>
        <w:rPr>
          <w:rFonts w:ascii="NewsGotT" w:hAnsi="NewsGotT"/>
          <w:lang w:val="pt-PT"/>
        </w:rPr>
      </w:pPr>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questions</w:t>
      </w:r>
      <w:proofErr w:type="spellEnd"/>
      <w:r w:rsidRPr="00CB71F5">
        <w:rPr>
          <w:rFonts w:ascii="NewsGotT" w:hAnsi="NewsGotT"/>
          <w:lang w:val="pt-PT"/>
        </w:rPr>
        <w:t xml:space="preserve"> </w:t>
      </w:r>
      <w:proofErr w:type="spellStart"/>
      <w:r w:rsidRPr="00CB71F5">
        <w:rPr>
          <w:rFonts w:ascii="NewsGotT" w:hAnsi="NewsGotT"/>
          <w:lang w:val="pt-PT"/>
        </w:rPr>
        <w:t>listed</w:t>
      </w:r>
      <w:proofErr w:type="spellEnd"/>
      <w:r w:rsidRPr="00CB71F5">
        <w:rPr>
          <w:rFonts w:ascii="NewsGotT" w:hAnsi="NewsGotT"/>
          <w:lang w:val="pt-PT"/>
        </w:rPr>
        <w:t xml:space="preserve"> </w:t>
      </w:r>
      <w:proofErr w:type="spellStart"/>
      <w:r w:rsidRPr="00CB71F5">
        <w:rPr>
          <w:rFonts w:ascii="NewsGotT" w:hAnsi="NewsGotT"/>
          <w:lang w:val="pt-PT"/>
        </w:rPr>
        <w:t>under</w:t>
      </w:r>
      <w:proofErr w:type="spellEnd"/>
      <w:r w:rsidRPr="00CB71F5">
        <w:rPr>
          <w:rFonts w:ascii="NewsGotT" w:hAnsi="NewsGotT"/>
          <w:lang w:val="pt-PT"/>
        </w:rPr>
        <w:t xml:space="preserv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topic</w:t>
      </w:r>
      <w:proofErr w:type="spellEnd"/>
      <w:r w:rsidRPr="00CB71F5">
        <w:rPr>
          <w:rFonts w:ascii="NewsGotT" w:hAnsi="NewsGotT"/>
          <w:lang w:val="pt-PT"/>
        </w:rPr>
        <w:t xml:space="preserve"> </w:t>
      </w:r>
      <w:proofErr w:type="spellStart"/>
      <w:r w:rsidRPr="00CB71F5">
        <w:rPr>
          <w:rFonts w:ascii="NewsGotT" w:hAnsi="NewsGotT"/>
          <w:lang w:val="pt-PT"/>
        </w:rPr>
        <w:t>were</w:t>
      </w:r>
      <w:proofErr w:type="spellEnd"/>
      <w:r w:rsidRPr="00CB71F5">
        <w:rPr>
          <w:rFonts w:ascii="NewsGotT" w:hAnsi="NewsGotT"/>
          <w:lang w:val="pt-PT"/>
        </w:rPr>
        <w:t xml:space="preserve"> </w:t>
      </w:r>
      <w:proofErr w:type="spellStart"/>
      <w:r w:rsidRPr="00CB71F5">
        <w:rPr>
          <w:rFonts w:ascii="NewsGotT" w:hAnsi="NewsGotT"/>
          <w:lang w:val="pt-PT"/>
        </w:rPr>
        <w:t>repeated</w:t>
      </w:r>
      <w:proofErr w:type="spellEnd"/>
      <w:r w:rsidRPr="00CB71F5">
        <w:rPr>
          <w:rFonts w:ascii="NewsGotT" w:hAnsi="NewsGotT"/>
          <w:lang w:val="pt-PT"/>
        </w:rPr>
        <w:t xml:space="preserve"> for </w:t>
      </w:r>
      <w:proofErr w:type="spellStart"/>
      <w:r w:rsidRPr="00CB71F5">
        <w:rPr>
          <w:rFonts w:ascii="NewsGotT" w:hAnsi="NewsGotT"/>
          <w:lang w:val="pt-PT"/>
        </w:rPr>
        <w:t>each</w:t>
      </w:r>
      <w:proofErr w:type="spellEnd"/>
      <w:r w:rsidRPr="00CB71F5">
        <w:rPr>
          <w:rFonts w:ascii="NewsGotT" w:hAnsi="NewsGotT"/>
          <w:lang w:val="pt-PT"/>
        </w:rPr>
        <w:t xml:space="preserve"> </w:t>
      </w:r>
      <w:proofErr w:type="spellStart"/>
      <w:r w:rsidRPr="00CB71F5">
        <w:rPr>
          <w:rFonts w:ascii="NewsGotT" w:hAnsi="NewsGotT"/>
          <w:lang w:val="pt-PT"/>
        </w:rPr>
        <w:t>topic</w:t>
      </w:r>
      <w:proofErr w:type="spellEnd"/>
      <w:r w:rsidRPr="00CB71F5">
        <w:rPr>
          <w:rFonts w:ascii="NewsGotT" w:hAnsi="NewsGotT"/>
          <w:lang w:val="pt-PT"/>
        </w:rPr>
        <w:t xml:space="preserve"> </w:t>
      </w:r>
      <w:proofErr w:type="spellStart"/>
      <w:r w:rsidRPr="00CB71F5">
        <w:rPr>
          <w:rFonts w:ascii="NewsGotT" w:hAnsi="NewsGotT"/>
          <w:lang w:val="pt-PT"/>
        </w:rPr>
        <w:t>where</w:t>
      </w:r>
      <w:proofErr w:type="spellEnd"/>
      <w:r w:rsidRPr="00CB71F5">
        <w:rPr>
          <w:rFonts w:ascii="NewsGotT" w:hAnsi="NewsGotT"/>
          <w:lang w:val="pt-PT"/>
        </w:rPr>
        <w:t xml:space="preserve"> </w:t>
      </w:r>
      <w:proofErr w:type="spellStart"/>
      <w:r w:rsidRPr="00CB71F5">
        <w:rPr>
          <w:rFonts w:ascii="NewsGotT" w:hAnsi="NewsGotT"/>
          <w:lang w:val="pt-PT"/>
        </w:rPr>
        <w:t>applicable</w:t>
      </w:r>
      <w:proofErr w:type="spellEnd"/>
      <w:r w:rsidRPr="00CB71F5">
        <w:rPr>
          <w:rFonts w:ascii="NewsGotT" w:hAnsi="NewsGotT"/>
          <w:lang w:val="pt-PT"/>
        </w:rPr>
        <w:t xml:space="preserve">. </w:t>
      </w:r>
    </w:p>
    <w:p w14:paraId="37BB3500" w14:textId="52E66254" w:rsidR="00F56D13" w:rsidRPr="00CB71F5" w:rsidRDefault="00F56D13" w:rsidP="00753B8C">
      <w:pPr>
        <w:spacing w:line="360" w:lineRule="auto"/>
        <w:jc w:val="both"/>
        <w:rPr>
          <w:rFonts w:ascii="NewsGotT" w:hAnsi="NewsGotT"/>
          <w:sz w:val="28"/>
          <w:lang w:val="pt-PT"/>
        </w:rPr>
      </w:pPr>
    </w:p>
    <w:p w14:paraId="6B570675" w14:textId="049F9D76" w:rsidR="005E213F" w:rsidRPr="00CB71F5" w:rsidRDefault="005E213F" w:rsidP="00753B8C">
      <w:pPr>
        <w:spacing w:line="360" w:lineRule="auto"/>
        <w:jc w:val="both"/>
        <w:rPr>
          <w:rFonts w:ascii="NewsGotT" w:hAnsi="NewsGotT"/>
          <w:sz w:val="28"/>
          <w:lang w:val="pt-PT"/>
        </w:rPr>
      </w:pPr>
    </w:p>
    <w:p w14:paraId="1F3E2844" w14:textId="4A8DF596" w:rsidR="005E213F" w:rsidRPr="00CB71F5" w:rsidRDefault="005E213F" w:rsidP="00753B8C">
      <w:pPr>
        <w:pStyle w:val="Heading1"/>
        <w:numPr>
          <w:ilvl w:val="0"/>
          <w:numId w:val="0"/>
        </w:numPr>
        <w:spacing w:line="360" w:lineRule="auto"/>
        <w:ind w:left="567" w:hanging="567"/>
        <w:jc w:val="both"/>
        <w:rPr>
          <w:sz w:val="32"/>
          <w:szCs w:val="32"/>
          <w:lang w:val="en-GB"/>
        </w:rPr>
      </w:pPr>
      <w:bookmarkStart w:id="60" w:name="_Ref68873954"/>
      <w:bookmarkStart w:id="61" w:name="_Toc70332089"/>
      <w:r w:rsidRPr="00CB71F5">
        <w:rPr>
          <w:sz w:val="32"/>
          <w:szCs w:val="32"/>
          <w:lang w:val="en-GB"/>
        </w:rPr>
        <w:lastRenderedPageBreak/>
        <w:t xml:space="preserve">Anexo </w:t>
      </w:r>
      <w:r w:rsidR="00984E43" w:rsidRPr="00CB71F5">
        <w:rPr>
          <w:sz w:val="32"/>
          <w:szCs w:val="32"/>
          <w:lang w:val="en-GB"/>
        </w:rPr>
        <w:t xml:space="preserve">II </w:t>
      </w:r>
      <w:r w:rsidRPr="00CB71F5">
        <w:rPr>
          <w:sz w:val="32"/>
          <w:szCs w:val="32"/>
          <w:lang w:val="en-GB"/>
        </w:rPr>
        <w:t xml:space="preserve">– </w:t>
      </w:r>
      <w:r w:rsidR="00984E43" w:rsidRPr="00CB71F5">
        <w:rPr>
          <w:sz w:val="32"/>
          <w:szCs w:val="32"/>
          <w:lang w:val="en-GB"/>
        </w:rPr>
        <w:t>The Confusion Assessment Method (CAM) Diagnostic Algorithm</w:t>
      </w:r>
      <w:r w:rsidRPr="00CB71F5">
        <w:rPr>
          <w:sz w:val="32"/>
          <w:szCs w:val="32"/>
          <w:lang w:val="en-GB"/>
        </w:rPr>
        <w:t>*</w:t>
      </w:r>
      <w:bookmarkEnd w:id="60"/>
      <w:bookmarkEnd w:id="61"/>
      <w:r w:rsidRPr="00CB71F5">
        <w:rPr>
          <w:sz w:val="32"/>
          <w:szCs w:val="32"/>
          <w:lang w:val="en-GB"/>
        </w:rPr>
        <w:t xml:space="preserve"> </w:t>
      </w:r>
    </w:p>
    <w:p w14:paraId="09C95B92"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Feature</w:t>
      </w:r>
      <w:proofErr w:type="spellEnd"/>
      <w:r w:rsidRPr="00CB71F5">
        <w:rPr>
          <w:rFonts w:ascii="NewsGotT" w:hAnsi="NewsGotT"/>
          <w:lang w:val="pt-PT"/>
        </w:rPr>
        <w:t xml:space="preserve"> 1. </w:t>
      </w:r>
      <w:proofErr w:type="spellStart"/>
      <w:r w:rsidRPr="00CB71F5">
        <w:rPr>
          <w:rFonts w:ascii="NewsGotT" w:hAnsi="NewsGotT"/>
          <w:lang w:val="pt-PT"/>
        </w:rPr>
        <w:t>Acute</w:t>
      </w:r>
      <w:proofErr w:type="spellEnd"/>
      <w:r w:rsidRPr="00CB71F5">
        <w:rPr>
          <w:rFonts w:ascii="NewsGotT" w:hAnsi="NewsGotT"/>
          <w:lang w:val="pt-PT"/>
        </w:rPr>
        <w:t xml:space="preserve"> </w:t>
      </w:r>
      <w:proofErr w:type="spellStart"/>
      <w:r w:rsidRPr="00CB71F5">
        <w:rPr>
          <w:rFonts w:ascii="NewsGotT" w:hAnsi="NewsGotT"/>
          <w:lang w:val="pt-PT"/>
        </w:rPr>
        <w:t>Onset</w:t>
      </w:r>
      <w:proofErr w:type="spellEnd"/>
      <w:r w:rsidRPr="00CB71F5">
        <w:rPr>
          <w:rFonts w:ascii="NewsGotT" w:hAnsi="NewsGotT"/>
          <w:lang w:val="pt-PT"/>
        </w:rPr>
        <w:t xml:space="preserv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Fluctuating</w:t>
      </w:r>
      <w:proofErr w:type="spellEnd"/>
      <w:r w:rsidRPr="00CB71F5">
        <w:rPr>
          <w:rFonts w:ascii="NewsGotT" w:hAnsi="NewsGotT"/>
          <w:lang w:val="pt-PT"/>
        </w:rPr>
        <w:t xml:space="preserve"> </w:t>
      </w:r>
      <w:proofErr w:type="spellStart"/>
      <w:r w:rsidRPr="00CB71F5">
        <w:rPr>
          <w:rFonts w:ascii="NewsGotT" w:hAnsi="NewsGotT"/>
          <w:lang w:val="pt-PT"/>
        </w:rPr>
        <w:t>Course</w:t>
      </w:r>
      <w:proofErr w:type="spellEnd"/>
      <w:r w:rsidRPr="00CB71F5">
        <w:rPr>
          <w:rFonts w:ascii="NewsGotT" w:hAnsi="NewsGotT"/>
          <w:lang w:val="pt-PT"/>
        </w:rPr>
        <w:t xml:space="preserve"> </w:t>
      </w:r>
    </w:p>
    <w:p w14:paraId="532F64CD" w14:textId="77777777" w:rsidR="005E213F" w:rsidRPr="00CB71F5" w:rsidRDefault="005E213F" w:rsidP="00753B8C">
      <w:pPr>
        <w:spacing w:line="360" w:lineRule="auto"/>
        <w:jc w:val="both"/>
        <w:rPr>
          <w:rFonts w:ascii="NewsGotT" w:hAnsi="NewsGotT"/>
          <w:lang w:val="pt-PT"/>
        </w:rPr>
      </w:pPr>
    </w:p>
    <w:p w14:paraId="1D33C20D" w14:textId="0CCA97D4"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feature</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usually</w:t>
      </w:r>
      <w:proofErr w:type="spellEnd"/>
      <w:r w:rsidRPr="00CB71F5">
        <w:rPr>
          <w:rFonts w:ascii="NewsGotT" w:hAnsi="NewsGotT"/>
          <w:lang w:val="pt-PT"/>
        </w:rPr>
        <w:t xml:space="preserve"> </w:t>
      </w:r>
      <w:proofErr w:type="spellStart"/>
      <w:r w:rsidRPr="00CB71F5">
        <w:rPr>
          <w:rFonts w:ascii="NewsGotT" w:hAnsi="NewsGotT"/>
          <w:lang w:val="pt-PT"/>
        </w:rPr>
        <w:t>obtained</w:t>
      </w:r>
      <w:proofErr w:type="spellEnd"/>
      <w:r w:rsidRPr="00CB71F5">
        <w:rPr>
          <w:rFonts w:ascii="NewsGotT" w:hAnsi="NewsGotT"/>
          <w:lang w:val="pt-PT"/>
        </w:rPr>
        <w:t xml:space="preserve"> </w:t>
      </w:r>
      <w:proofErr w:type="spellStart"/>
      <w:r w:rsidRPr="00CB71F5">
        <w:rPr>
          <w:rFonts w:ascii="NewsGotT" w:hAnsi="NewsGotT"/>
          <w:lang w:val="pt-PT"/>
        </w:rPr>
        <w:t>from</w:t>
      </w:r>
      <w:proofErr w:type="spellEnd"/>
      <w:r w:rsidRPr="00CB71F5">
        <w:rPr>
          <w:rFonts w:ascii="NewsGotT" w:hAnsi="NewsGotT"/>
          <w:lang w:val="pt-PT"/>
        </w:rPr>
        <w:t xml:space="preserve"> a </w:t>
      </w:r>
      <w:proofErr w:type="spellStart"/>
      <w:r w:rsidRPr="00CB71F5">
        <w:rPr>
          <w:rFonts w:ascii="NewsGotT" w:hAnsi="NewsGotT"/>
          <w:lang w:val="pt-PT"/>
        </w:rPr>
        <w:t>family</w:t>
      </w:r>
      <w:proofErr w:type="spellEnd"/>
      <w:r w:rsidRPr="00CB71F5">
        <w:rPr>
          <w:rFonts w:ascii="NewsGotT" w:hAnsi="NewsGotT"/>
          <w:lang w:val="pt-PT"/>
        </w:rPr>
        <w:t xml:space="preserve"> </w:t>
      </w:r>
      <w:proofErr w:type="spellStart"/>
      <w:r w:rsidRPr="00CB71F5">
        <w:rPr>
          <w:rFonts w:ascii="NewsGotT" w:hAnsi="NewsGotT"/>
          <w:lang w:val="pt-PT"/>
        </w:rPr>
        <w:t>member</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nurse</w:t>
      </w:r>
      <w:proofErr w:type="spellEnd"/>
      <w:r w:rsidRPr="00CB71F5">
        <w:rPr>
          <w:rFonts w:ascii="NewsGotT" w:hAnsi="NewsGotT"/>
          <w:lang w:val="pt-PT"/>
        </w:rPr>
        <w:t xml:space="preserv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shown</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positive responses to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following</w:t>
      </w:r>
      <w:proofErr w:type="spellEnd"/>
      <w:r w:rsidRPr="00CB71F5">
        <w:rPr>
          <w:rFonts w:ascii="NewsGotT" w:hAnsi="NewsGotT"/>
          <w:lang w:val="pt-PT"/>
        </w:rPr>
        <w:t xml:space="preserve"> </w:t>
      </w:r>
      <w:proofErr w:type="spellStart"/>
      <w:r w:rsidRPr="00CB71F5">
        <w:rPr>
          <w:rFonts w:ascii="NewsGotT" w:hAnsi="NewsGotT"/>
          <w:lang w:val="pt-PT"/>
        </w:rPr>
        <w:t>questions</w:t>
      </w:r>
      <w:proofErr w:type="spellEnd"/>
      <w:r w:rsidRPr="00CB71F5">
        <w:rPr>
          <w:rFonts w:ascii="NewsGotT" w:hAnsi="NewsGotT"/>
          <w:lang w:val="pt-PT"/>
        </w:rPr>
        <w:t xml:space="preserve">: Is </w:t>
      </w:r>
      <w:proofErr w:type="spellStart"/>
      <w:r w:rsidRPr="00CB71F5">
        <w:rPr>
          <w:rFonts w:ascii="NewsGotT" w:hAnsi="NewsGotT"/>
          <w:lang w:val="pt-PT"/>
        </w:rPr>
        <w:t>there</w:t>
      </w:r>
      <w:proofErr w:type="spellEnd"/>
      <w:r w:rsidRPr="00CB71F5">
        <w:rPr>
          <w:rFonts w:ascii="NewsGotT" w:hAnsi="NewsGotT"/>
          <w:lang w:val="pt-PT"/>
        </w:rPr>
        <w:t xml:space="preserve"> </w:t>
      </w:r>
      <w:proofErr w:type="spellStart"/>
      <w:r w:rsidRPr="00CB71F5">
        <w:rPr>
          <w:rFonts w:ascii="NewsGotT" w:hAnsi="NewsGotT"/>
          <w:lang w:val="pt-PT"/>
        </w:rPr>
        <w:t>evidence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an</w:t>
      </w:r>
      <w:proofErr w:type="spellEnd"/>
      <w:r w:rsidRPr="00CB71F5">
        <w:rPr>
          <w:rFonts w:ascii="NewsGotT" w:hAnsi="NewsGotT"/>
          <w:lang w:val="pt-PT"/>
        </w:rPr>
        <w:t xml:space="preserve"> </w:t>
      </w:r>
      <w:proofErr w:type="spellStart"/>
      <w:r w:rsidRPr="00CB71F5">
        <w:rPr>
          <w:rFonts w:ascii="NewsGotT" w:hAnsi="NewsGotT"/>
          <w:lang w:val="pt-PT"/>
        </w:rPr>
        <w:t>acute</w:t>
      </w:r>
      <w:proofErr w:type="spellEnd"/>
      <w:r w:rsidRPr="00CB71F5">
        <w:rPr>
          <w:rFonts w:ascii="NewsGotT" w:hAnsi="NewsGotT"/>
          <w:lang w:val="pt-PT"/>
        </w:rPr>
        <w:t xml:space="preserve"> </w:t>
      </w:r>
      <w:proofErr w:type="spellStart"/>
      <w:r w:rsidRPr="00CB71F5">
        <w:rPr>
          <w:rFonts w:ascii="NewsGotT" w:hAnsi="NewsGotT"/>
          <w:lang w:val="pt-PT"/>
        </w:rPr>
        <w:t>change</w:t>
      </w:r>
      <w:proofErr w:type="spellEnd"/>
      <w:r w:rsidRPr="00CB71F5">
        <w:rPr>
          <w:rFonts w:ascii="NewsGotT" w:hAnsi="NewsGotT"/>
          <w:lang w:val="pt-PT"/>
        </w:rPr>
        <w:t xml:space="preserve"> in mental status </w:t>
      </w:r>
      <w:proofErr w:type="spellStart"/>
      <w:r w:rsidRPr="00CB71F5">
        <w:rPr>
          <w:rFonts w:ascii="NewsGotT" w:hAnsi="NewsGotT"/>
          <w:lang w:val="pt-PT"/>
        </w:rPr>
        <w:t>from</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baseline</w:t>
      </w:r>
      <w:proofErr w:type="spellEnd"/>
      <w:r w:rsidRPr="00CB71F5">
        <w:rPr>
          <w:rFonts w:ascii="NewsGotT" w:hAnsi="NewsGotT"/>
          <w:lang w:val="pt-PT"/>
        </w:rPr>
        <w:t xml:space="preserve">?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(abnormal) </w:t>
      </w:r>
      <w:proofErr w:type="spellStart"/>
      <w:r w:rsidRPr="00CB71F5">
        <w:rPr>
          <w:rFonts w:ascii="NewsGotT" w:hAnsi="NewsGotT"/>
          <w:lang w:val="pt-PT"/>
        </w:rPr>
        <w:t>behavior</w:t>
      </w:r>
      <w:proofErr w:type="spellEnd"/>
      <w:r w:rsidRPr="00CB71F5">
        <w:rPr>
          <w:rFonts w:ascii="NewsGotT" w:hAnsi="NewsGotT"/>
          <w:lang w:val="pt-PT"/>
        </w:rPr>
        <w:t xml:space="preserve"> </w:t>
      </w:r>
      <w:proofErr w:type="spellStart"/>
      <w:r w:rsidRPr="00CB71F5">
        <w:rPr>
          <w:rFonts w:ascii="NewsGotT" w:hAnsi="NewsGotT"/>
          <w:lang w:val="pt-PT"/>
        </w:rPr>
        <w:t>fluctuate</w:t>
      </w:r>
      <w:proofErr w:type="spellEnd"/>
      <w:r w:rsidRPr="00CB71F5">
        <w:rPr>
          <w:rFonts w:ascii="NewsGotT" w:hAnsi="NewsGotT"/>
          <w:lang w:val="pt-PT"/>
        </w:rPr>
        <w:t xml:space="preserve"> </w:t>
      </w:r>
      <w:proofErr w:type="spellStart"/>
      <w:r w:rsidRPr="00CB71F5">
        <w:rPr>
          <w:rFonts w:ascii="NewsGotT" w:hAnsi="NewsGotT"/>
          <w:lang w:val="pt-PT"/>
        </w:rPr>
        <w:t>during</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day</w:t>
      </w:r>
      <w:proofErr w:type="spellEnd"/>
      <w:r w:rsidRPr="00CB71F5">
        <w:rPr>
          <w:rFonts w:ascii="NewsGotT" w:hAnsi="NewsGotT"/>
          <w:lang w:val="pt-PT"/>
        </w:rPr>
        <w:t xml:space="preserve">, </w:t>
      </w:r>
      <w:proofErr w:type="spellStart"/>
      <w:r w:rsidRPr="00CB71F5">
        <w:rPr>
          <w:rFonts w:ascii="NewsGotT" w:hAnsi="NewsGotT"/>
          <w:lang w:val="pt-PT"/>
        </w:rPr>
        <w:t>that</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tend</w:t>
      </w:r>
      <w:proofErr w:type="spellEnd"/>
      <w:r w:rsidRPr="00CB71F5">
        <w:rPr>
          <w:rFonts w:ascii="NewsGotT" w:hAnsi="NewsGotT"/>
          <w:lang w:val="pt-PT"/>
        </w:rPr>
        <w:t xml:space="preserve"> to come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go</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increase</w:t>
      </w:r>
      <w:proofErr w:type="spellEnd"/>
      <w:r w:rsidRPr="00CB71F5">
        <w:rPr>
          <w:rFonts w:ascii="NewsGotT" w:hAnsi="NewsGotT"/>
          <w:lang w:val="pt-PT"/>
        </w:rPr>
        <w:t xml:space="preserve">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decrease</w:t>
      </w:r>
      <w:proofErr w:type="spellEnd"/>
      <w:r w:rsidRPr="00CB71F5">
        <w:rPr>
          <w:rFonts w:ascii="NewsGotT" w:hAnsi="NewsGotT"/>
          <w:lang w:val="pt-PT"/>
        </w:rPr>
        <w:t xml:space="preserve"> in </w:t>
      </w:r>
      <w:proofErr w:type="spellStart"/>
      <w:r w:rsidRPr="00CB71F5">
        <w:rPr>
          <w:rFonts w:ascii="NewsGotT" w:hAnsi="NewsGotT"/>
          <w:lang w:val="pt-PT"/>
        </w:rPr>
        <w:t>severity</w:t>
      </w:r>
      <w:proofErr w:type="spellEnd"/>
      <w:r w:rsidRPr="00CB71F5">
        <w:rPr>
          <w:rFonts w:ascii="NewsGotT" w:hAnsi="NewsGotT"/>
          <w:lang w:val="pt-PT"/>
        </w:rPr>
        <w:t xml:space="preserve">? </w:t>
      </w:r>
    </w:p>
    <w:p w14:paraId="7E49D1CC" w14:textId="77777777" w:rsidR="005E213F" w:rsidRPr="00CB71F5" w:rsidRDefault="005E213F" w:rsidP="00753B8C">
      <w:pPr>
        <w:spacing w:line="360" w:lineRule="auto"/>
        <w:jc w:val="both"/>
        <w:rPr>
          <w:rFonts w:ascii="NewsGotT" w:hAnsi="NewsGotT"/>
          <w:lang w:val="pt-PT"/>
        </w:rPr>
      </w:pPr>
    </w:p>
    <w:p w14:paraId="592CAD8C"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Feature</w:t>
      </w:r>
      <w:proofErr w:type="spellEnd"/>
      <w:r w:rsidRPr="00CB71F5">
        <w:rPr>
          <w:rFonts w:ascii="NewsGotT" w:hAnsi="NewsGotT"/>
          <w:lang w:val="pt-PT"/>
        </w:rPr>
        <w:t xml:space="preserve"> 2. </w:t>
      </w:r>
      <w:proofErr w:type="spellStart"/>
      <w:r w:rsidRPr="00CB71F5">
        <w:rPr>
          <w:rFonts w:ascii="NewsGotT" w:hAnsi="NewsGotT"/>
          <w:lang w:val="pt-PT"/>
        </w:rPr>
        <w:t>Inattention</w:t>
      </w:r>
      <w:proofErr w:type="spellEnd"/>
      <w:r w:rsidRPr="00CB71F5">
        <w:rPr>
          <w:rFonts w:ascii="NewsGotT" w:hAnsi="NewsGotT"/>
          <w:lang w:val="pt-PT"/>
        </w:rPr>
        <w:t xml:space="preserve"> </w:t>
      </w:r>
    </w:p>
    <w:p w14:paraId="0E7180CE"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feature</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shown</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a positive response to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following</w:t>
      </w:r>
      <w:proofErr w:type="spellEnd"/>
      <w:r w:rsidRPr="00CB71F5">
        <w:rPr>
          <w:rFonts w:ascii="NewsGotT" w:hAnsi="NewsGotT"/>
          <w:lang w:val="pt-PT"/>
        </w:rPr>
        <w:t xml:space="preserve"> </w:t>
      </w:r>
      <w:proofErr w:type="spellStart"/>
      <w:r w:rsidRPr="00CB71F5">
        <w:rPr>
          <w:rFonts w:ascii="NewsGotT" w:hAnsi="NewsGotT"/>
          <w:lang w:val="pt-PT"/>
        </w:rPr>
        <w:t>question</w:t>
      </w:r>
      <w:proofErr w:type="spellEnd"/>
      <w:r w:rsidRPr="00CB71F5">
        <w:rPr>
          <w:rFonts w:ascii="NewsGotT" w:hAnsi="NewsGotT"/>
          <w:lang w:val="pt-PT"/>
        </w:rPr>
        <w:t xml:space="preserve">: </w:t>
      </w:r>
      <w:proofErr w:type="spellStart"/>
      <w:r w:rsidRPr="00CB71F5">
        <w:rPr>
          <w:rFonts w:ascii="NewsGotT" w:hAnsi="NewsGotT"/>
          <w:lang w:val="pt-PT"/>
        </w:rPr>
        <w:t>Did</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w:t>
      </w:r>
      <w:proofErr w:type="spellEnd"/>
      <w:r w:rsidRPr="00CB71F5">
        <w:rPr>
          <w:rFonts w:ascii="NewsGotT" w:hAnsi="NewsGotT"/>
          <w:lang w:val="pt-PT"/>
        </w:rPr>
        <w:t xml:space="preserve"> </w:t>
      </w:r>
      <w:proofErr w:type="spellStart"/>
      <w:r w:rsidRPr="00CB71F5">
        <w:rPr>
          <w:rFonts w:ascii="NewsGotT" w:hAnsi="NewsGotT"/>
          <w:lang w:val="pt-PT"/>
        </w:rPr>
        <w:t>have</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focusing</w:t>
      </w:r>
      <w:proofErr w:type="spellEnd"/>
      <w:r w:rsidRPr="00CB71F5">
        <w:rPr>
          <w:rFonts w:ascii="NewsGotT" w:hAnsi="NewsGotT"/>
          <w:lang w:val="pt-PT"/>
        </w:rPr>
        <w:t xml:space="preserve"> </w:t>
      </w:r>
      <w:proofErr w:type="spellStart"/>
      <w:r w:rsidRPr="00CB71F5">
        <w:rPr>
          <w:rFonts w:ascii="NewsGotT" w:hAnsi="NewsGotT"/>
          <w:lang w:val="pt-PT"/>
        </w:rPr>
        <w:t>attention</w:t>
      </w:r>
      <w:proofErr w:type="spellEnd"/>
      <w:r w:rsidRPr="00CB71F5">
        <w:rPr>
          <w:rFonts w:ascii="NewsGotT" w:hAnsi="NewsGotT"/>
          <w:lang w:val="pt-PT"/>
        </w:rPr>
        <w:t xml:space="preserve">, for </w:t>
      </w:r>
      <w:proofErr w:type="spellStart"/>
      <w:r w:rsidRPr="00CB71F5">
        <w:rPr>
          <w:rFonts w:ascii="NewsGotT" w:hAnsi="NewsGotT"/>
          <w:lang w:val="pt-PT"/>
        </w:rPr>
        <w:t>example</w:t>
      </w:r>
      <w:proofErr w:type="spellEnd"/>
      <w:r w:rsidRPr="00CB71F5">
        <w:rPr>
          <w:rFonts w:ascii="NewsGotT" w:hAnsi="NewsGotT"/>
          <w:lang w:val="pt-PT"/>
        </w:rPr>
        <w:t xml:space="preserve">, </w:t>
      </w:r>
      <w:proofErr w:type="spellStart"/>
      <w:r w:rsidRPr="00CB71F5">
        <w:rPr>
          <w:rFonts w:ascii="NewsGotT" w:hAnsi="NewsGotT"/>
          <w:lang w:val="pt-PT"/>
        </w:rPr>
        <w:t>being</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roofErr w:type="spellStart"/>
      <w:r w:rsidRPr="00CB71F5">
        <w:rPr>
          <w:rFonts w:ascii="NewsGotT" w:hAnsi="NewsGotT"/>
          <w:lang w:val="pt-PT"/>
        </w:rPr>
        <w:t>distractible</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having</w:t>
      </w:r>
      <w:proofErr w:type="spellEnd"/>
      <w:r w:rsidRPr="00CB71F5">
        <w:rPr>
          <w:rFonts w:ascii="NewsGotT" w:hAnsi="NewsGotT"/>
          <w:lang w:val="pt-PT"/>
        </w:rPr>
        <w:t xml:space="preserve"> </w:t>
      </w:r>
      <w:proofErr w:type="spellStart"/>
      <w:r w:rsidRPr="00CB71F5">
        <w:rPr>
          <w:rFonts w:ascii="NewsGotT" w:hAnsi="NewsGotT"/>
          <w:lang w:val="pt-PT"/>
        </w:rPr>
        <w:t>difficulty</w:t>
      </w:r>
      <w:proofErr w:type="spellEnd"/>
      <w:r w:rsidRPr="00CB71F5">
        <w:rPr>
          <w:rFonts w:ascii="NewsGotT" w:hAnsi="NewsGotT"/>
          <w:lang w:val="pt-PT"/>
        </w:rPr>
        <w:t xml:space="preserve"> </w:t>
      </w:r>
      <w:proofErr w:type="spellStart"/>
      <w:r w:rsidRPr="00CB71F5">
        <w:rPr>
          <w:rFonts w:ascii="NewsGotT" w:hAnsi="NewsGotT"/>
          <w:lang w:val="pt-PT"/>
        </w:rPr>
        <w:t>keeping</w:t>
      </w:r>
      <w:proofErr w:type="spellEnd"/>
      <w:r w:rsidRPr="00CB71F5">
        <w:rPr>
          <w:rFonts w:ascii="NewsGotT" w:hAnsi="NewsGotT"/>
          <w:lang w:val="pt-PT"/>
        </w:rPr>
        <w:t xml:space="preserve"> </w:t>
      </w:r>
      <w:proofErr w:type="spellStart"/>
      <w:r w:rsidRPr="00CB71F5">
        <w:rPr>
          <w:rFonts w:ascii="NewsGotT" w:hAnsi="NewsGotT"/>
          <w:lang w:val="pt-PT"/>
        </w:rPr>
        <w:t>track</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what</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being</w:t>
      </w:r>
      <w:proofErr w:type="spellEnd"/>
      <w:r w:rsidRPr="00CB71F5">
        <w:rPr>
          <w:rFonts w:ascii="NewsGotT" w:hAnsi="NewsGotT"/>
          <w:lang w:val="pt-PT"/>
        </w:rPr>
        <w:t xml:space="preserve"> </w:t>
      </w:r>
      <w:proofErr w:type="spellStart"/>
      <w:r w:rsidRPr="00CB71F5">
        <w:rPr>
          <w:rFonts w:ascii="NewsGotT" w:hAnsi="NewsGotT"/>
          <w:lang w:val="pt-PT"/>
        </w:rPr>
        <w:t>said</w:t>
      </w:r>
      <w:proofErr w:type="spellEnd"/>
      <w:r w:rsidRPr="00CB71F5">
        <w:rPr>
          <w:rFonts w:ascii="NewsGotT" w:hAnsi="NewsGotT"/>
          <w:lang w:val="pt-PT"/>
        </w:rPr>
        <w:t xml:space="preserve">? </w:t>
      </w:r>
    </w:p>
    <w:p w14:paraId="1777F33C" w14:textId="77777777" w:rsidR="005E213F" w:rsidRPr="00CB71F5" w:rsidRDefault="005E213F" w:rsidP="00753B8C">
      <w:pPr>
        <w:spacing w:line="360" w:lineRule="auto"/>
        <w:jc w:val="both"/>
        <w:rPr>
          <w:rFonts w:ascii="NewsGotT" w:hAnsi="NewsGotT"/>
          <w:lang w:val="pt-PT"/>
        </w:rPr>
      </w:pPr>
    </w:p>
    <w:p w14:paraId="71E1F1F6"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Feature</w:t>
      </w:r>
      <w:proofErr w:type="spellEnd"/>
      <w:r w:rsidRPr="00CB71F5">
        <w:rPr>
          <w:rFonts w:ascii="NewsGotT" w:hAnsi="NewsGotT"/>
          <w:lang w:val="pt-PT"/>
        </w:rPr>
        <w:t xml:space="preserve"> 3. </w:t>
      </w:r>
      <w:proofErr w:type="spellStart"/>
      <w:r w:rsidRPr="00CB71F5">
        <w:rPr>
          <w:rFonts w:ascii="NewsGotT" w:hAnsi="NewsGotT"/>
          <w:lang w:val="pt-PT"/>
        </w:rPr>
        <w:t>Disorganized</w:t>
      </w:r>
      <w:proofErr w:type="spellEnd"/>
      <w:r w:rsidRPr="00CB71F5">
        <w:rPr>
          <w:rFonts w:ascii="NewsGotT" w:hAnsi="NewsGotT"/>
          <w:lang w:val="pt-PT"/>
        </w:rPr>
        <w:t xml:space="preserve"> </w:t>
      </w:r>
      <w:proofErr w:type="spellStart"/>
      <w:r w:rsidRPr="00CB71F5">
        <w:rPr>
          <w:rFonts w:ascii="NewsGotT" w:hAnsi="NewsGotT"/>
          <w:lang w:val="pt-PT"/>
        </w:rPr>
        <w:t>Thinking</w:t>
      </w:r>
      <w:proofErr w:type="spellEnd"/>
      <w:r w:rsidRPr="00CB71F5">
        <w:rPr>
          <w:rFonts w:ascii="NewsGotT" w:hAnsi="NewsGotT"/>
          <w:lang w:val="pt-PT"/>
        </w:rPr>
        <w:t xml:space="preserve"> </w:t>
      </w:r>
    </w:p>
    <w:p w14:paraId="6B7833C0"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feature</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shown</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a positive response to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following</w:t>
      </w:r>
      <w:proofErr w:type="spellEnd"/>
      <w:r w:rsidRPr="00CB71F5">
        <w:rPr>
          <w:rFonts w:ascii="NewsGotT" w:hAnsi="NewsGotT"/>
          <w:lang w:val="pt-PT"/>
        </w:rPr>
        <w:t xml:space="preserve"> </w:t>
      </w:r>
      <w:proofErr w:type="spellStart"/>
      <w:r w:rsidRPr="00CB71F5">
        <w:rPr>
          <w:rFonts w:ascii="NewsGotT" w:hAnsi="NewsGotT"/>
          <w:lang w:val="pt-PT"/>
        </w:rPr>
        <w:t>question</w:t>
      </w:r>
      <w:proofErr w:type="spellEnd"/>
      <w:r w:rsidRPr="00CB71F5">
        <w:rPr>
          <w:rFonts w:ascii="NewsGotT" w:hAnsi="NewsGotT"/>
          <w:lang w:val="pt-PT"/>
        </w:rPr>
        <w:t xml:space="preserve">: </w:t>
      </w:r>
      <w:proofErr w:type="spellStart"/>
      <w:r w:rsidRPr="00CB71F5">
        <w:rPr>
          <w:rFonts w:ascii="NewsGotT" w:hAnsi="NewsGotT"/>
          <w:lang w:val="pt-PT"/>
        </w:rPr>
        <w:t>Was</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thinking</w:t>
      </w:r>
      <w:proofErr w:type="spellEnd"/>
      <w:r w:rsidRPr="00CB71F5">
        <w:rPr>
          <w:rFonts w:ascii="NewsGotT" w:hAnsi="NewsGotT"/>
          <w:lang w:val="pt-PT"/>
        </w:rPr>
        <w:t xml:space="preserve"> </w:t>
      </w:r>
      <w:proofErr w:type="spellStart"/>
      <w:r w:rsidRPr="00CB71F5">
        <w:rPr>
          <w:rFonts w:ascii="NewsGotT" w:hAnsi="NewsGotT"/>
          <w:lang w:val="pt-PT"/>
        </w:rPr>
        <w:t>disorganized</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incoherent</w:t>
      </w:r>
      <w:proofErr w:type="spellEnd"/>
      <w:r w:rsidRPr="00CB71F5">
        <w:rPr>
          <w:rFonts w:ascii="NewsGotT" w:hAnsi="NewsGotT"/>
          <w:lang w:val="pt-PT"/>
        </w:rPr>
        <w:t xml:space="preserve">, </w:t>
      </w:r>
      <w:proofErr w:type="spellStart"/>
      <w:r w:rsidRPr="00CB71F5">
        <w:rPr>
          <w:rFonts w:ascii="NewsGotT" w:hAnsi="NewsGotT"/>
          <w:lang w:val="pt-PT"/>
        </w:rPr>
        <w:t>such</w:t>
      </w:r>
      <w:proofErr w:type="spellEnd"/>
      <w:r w:rsidRPr="00CB71F5">
        <w:rPr>
          <w:rFonts w:ascii="NewsGotT" w:hAnsi="NewsGotT"/>
          <w:lang w:val="pt-PT"/>
        </w:rPr>
        <w:t xml:space="preserve"> as </w:t>
      </w:r>
      <w:proofErr w:type="spellStart"/>
      <w:r w:rsidRPr="00CB71F5">
        <w:rPr>
          <w:rFonts w:ascii="NewsGotT" w:hAnsi="NewsGotT"/>
          <w:lang w:val="pt-PT"/>
        </w:rPr>
        <w:t>rambling</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irrelevant</w:t>
      </w:r>
      <w:proofErr w:type="spellEnd"/>
      <w:r w:rsidRPr="00CB71F5">
        <w:rPr>
          <w:rFonts w:ascii="NewsGotT" w:hAnsi="NewsGotT"/>
          <w:lang w:val="pt-PT"/>
        </w:rPr>
        <w:t xml:space="preserve"> </w:t>
      </w:r>
      <w:proofErr w:type="spellStart"/>
      <w:r w:rsidRPr="00CB71F5">
        <w:rPr>
          <w:rFonts w:ascii="NewsGotT" w:hAnsi="NewsGotT"/>
          <w:lang w:val="pt-PT"/>
        </w:rPr>
        <w:t>conversation</w:t>
      </w:r>
      <w:proofErr w:type="spellEnd"/>
      <w:r w:rsidRPr="00CB71F5">
        <w:rPr>
          <w:rFonts w:ascii="NewsGotT" w:hAnsi="NewsGotT"/>
          <w:lang w:val="pt-PT"/>
        </w:rPr>
        <w:t xml:space="preserve">, </w:t>
      </w:r>
      <w:proofErr w:type="spellStart"/>
      <w:r w:rsidRPr="00CB71F5">
        <w:rPr>
          <w:rFonts w:ascii="NewsGotT" w:hAnsi="NewsGotT"/>
          <w:lang w:val="pt-PT"/>
        </w:rPr>
        <w:t>unclear</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illogical</w:t>
      </w:r>
      <w:proofErr w:type="spellEnd"/>
      <w:r w:rsidRPr="00CB71F5">
        <w:rPr>
          <w:rFonts w:ascii="NewsGotT" w:hAnsi="NewsGotT"/>
          <w:lang w:val="pt-PT"/>
        </w:rPr>
        <w:t xml:space="preserve"> </w:t>
      </w:r>
      <w:proofErr w:type="spellStart"/>
      <w:r w:rsidRPr="00CB71F5">
        <w:rPr>
          <w:rFonts w:ascii="NewsGotT" w:hAnsi="NewsGotT"/>
          <w:lang w:val="pt-PT"/>
        </w:rPr>
        <w:t>flow</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ideas</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w:t>
      </w:r>
      <w:proofErr w:type="spellStart"/>
      <w:r w:rsidRPr="00CB71F5">
        <w:rPr>
          <w:rFonts w:ascii="NewsGotT" w:hAnsi="NewsGotT"/>
          <w:lang w:val="pt-PT"/>
        </w:rPr>
        <w:t>unpredictable</w:t>
      </w:r>
      <w:proofErr w:type="spellEnd"/>
      <w:r w:rsidRPr="00CB71F5">
        <w:rPr>
          <w:rFonts w:ascii="NewsGotT" w:hAnsi="NewsGotT"/>
          <w:lang w:val="pt-PT"/>
        </w:rPr>
        <w:t xml:space="preserve"> </w:t>
      </w:r>
      <w:proofErr w:type="spellStart"/>
      <w:r w:rsidRPr="00CB71F5">
        <w:rPr>
          <w:rFonts w:ascii="NewsGotT" w:hAnsi="NewsGotT"/>
          <w:lang w:val="pt-PT"/>
        </w:rPr>
        <w:t>switching</w:t>
      </w:r>
      <w:proofErr w:type="spellEnd"/>
      <w:r w:rsidRPr="00CB71F5">
        <w:rPr>
          <w:rFonts w:ascii="NewsGotT" w:hAnsi="NewsGotT"/>
          <w:lang w:val="pt-PT"/>
        </w:rPr>
        <w:t xml:space="preserve"> </w:t>
      </w:r>
      <w:proofErr w:type="spellStart"/>
      <w:r w:rsidRPr="00CB71F5">
        <w:rPr>
          <w:rFonts w:ascii="NewsGotT" w:hAnsi="NewsGotT"/>
          <w:lang w:val="pt-PT"/>
        </w:rPr>
        <w:t>from</w:t>
      </w:r>
      <w:proofErr w:type="spellEnd"/>
      <w:r w:rsidRPr="00CB71F5">
        <w:rPr>
          <w:rFonts w:ascii="NewsGotT" w:hAnsi="NewsGotT"/>
          <w:lang w:val="pt-PT"/>
        </w:rPr>
        <w:t xml:space="preserve"> </w:t>
      </w:r>
      <w:proofErr w:type="spellStart"/>
      <w:r w:rsidRPr="00CB71F5">
        <w:rPr>
          <w:rFonts w:ascii="NewsGotT" w:hAnsi="NewsGotT"/>
          <w:lang w:val="pt-PT"/>
        </w:rPr>
        <w:t>subject</w:t>
      </w:r>
      <w:proofErr w:type="spellEnd"/>
      <w:r w:rsidRPr="00CB71F5">
        <w:rPr>
          <w:rFonts w:ascii="NewsGotT" w:hAnsi="NewsGotT"/>
          <w:lang w:val="pt-PT"/>
        </w:rPr>
        <w:t xml:space="preserve"> to </w:t>
      </w:r>
      <w:proofErr w:type="spellStart"/>
      <w:r w:rsidRPr="00CB71F5">
        <w:rPr>
          <w:rFonts w:ascii="NewsGotT" w:hAnsi="NewsGotT"/>
          <w:lang w:val="pt-PT"/>
        </w:rPr>
        <w:t>subject</w:t>
      </w:r>
      <w:proofErr w:type="spellEnd"/>
      <w:r w:rsidRPr="00CB71F5">
        <w:rPr>
          <w:rFonts w:ascii="NewsGotT" w:hAnsi="NewsGotT"/>
          <w:lang w:val="pt-PT"/>
        </w:rPr>
        <w:t xml:space="preserve">? </w:t>
      </w:r>
    </w:p>
    <w:p w14:paraId="54AC4C1D" w14:textId="77777777" w:rsidR="005E213F" w:rsidRPr="00CB71F5" w:rsidRDefault="005E213F" w:rsidP="00753B8C">
      <w:pPr>
        <w:spacing w:line="360" w:lineRule="auto"/>
        <w:jc w:val="both"/>
        <w:rPr>
          <w:rFonts w:ascii="NewsGotT" w:hAnsi="NewsGotT"/>
          <w:lang w:val="pt-PT"/>
        </w:rPr>
      </w:pPr>
    </w:p>
    <w:p w14:paraId="62BC7870" w14:textId="77777777"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Feature</w:t>
      </w:r>
      <w:proofErr w:type="spellEnd"/>
      <w:r w:rsidRPr="00CB71F5">
        <w:rPr>
          <w:rFonts w:ascii="NewsGotT" w:hAnsi="NewsGotT"/>
          <w:lang w:val="pt-PT"/>
        </w:rPr>
        <w:t xml:space="preserve"> 4. </w:t>
      </w:r>
      <w:proofErr w:type="spellStart"/>
      <w:r w:rsidRPr="00CB71F5">
        <w:rPr>
          <w:rFonts w:ascii="NewsGotT" w:hAnsi="NewsGotT"/>
          <w:lang w:val="pt-PT"/>
        </w:rPr>
        <w:t>Altered</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Consciousness</w:t>
      </w:r>
      <w:proofErr w:type="spellEnd"/>
      <w:r w:rsidRPr="00CB71F5">
        <w:rPr>
          <w:rFonts w:ascii="NewsGotT" w:hAnsi="NewsGotT"/>
          <w:lang w:val="pt-PT"/>
        </w:rPr>
        <w:t xml:space="preserve"> </w:t>
      </w:r>
    </w:p>
    <w:p w14:paraId="12FDDF9B" w14:textId="77777777" w:rsidR="005E213F" w:rsidRPr="00CB71F5" w:rsidRDefault="005E213F" w:rsidP="00753B8C">
      <w:pPr>
        <w:spacing w:line="360" w:lineRule="auto"/>
        <w:jc w:val="both"/>
        <w:rPr>
          <w:rFonts w:ascii="NewsGotT" w:hAnsi="NewsGotT"/>
          <w:lang w:val="pt-PT"/>
        </w:rPr>
      </w:pPr>
    </w:p>
    <w:p w14:paraId="560C637D" w14:textId="1D953EB5" w:rsidR="005E213F" w:rsidRPr="00CB71F5" w:rsidRDefault="005E213F" w:rsidP="00753B8C">
      <w:pPr>
        <w:spacing w:line="360" w:lineRule="auto"/>
        <w:jc w:val="both"/>
        <w:rPr>
          <w:rFonts w:ascii="NewsGotT" w:hAnsi="NewsGotT"/>
          <w:lang w:val="pt-PT"/>
        </w:rPr>
      </w:pP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feature</w:t>
      </w:r>
      <w:proofErr w:type="spellEnd"/>
      <w:r w:rsidRPr="00CB71F5">
        <w:rPr>
          <w:rFonts w:ascii="NewsGotT" w:hAnsi="NewsGotT"/>
          <w:lang w:val="pt-PT"/>
        </w:rPr>
        <w:t xml:space="preserve"> </w:t>
      </w:r>
      <w:proofErr w:type="spellStart"/>
      <w:r w:rsidRPr="00CB71F5">
        <w:rPr>
          <w:rFonts w:ascii="NewsGotT" w:hAnsi="NewsGotT"/>
          <w:lang w:val="pt-PT"/>
        </w:rPr>
        <w:t>is</w:t>
      </w:r>
      <w:proofErr w:type="spellEnd"/>
      <w:r w:rsidRPr="00CB71F5">
        <w:rPr>
          <w:rFonts w:ascii="NewsGotT" w:hAnsi="NewsGotT"/>
          <w:lang w:val="pt-PT"/>
        </w:rPr>
        <w:t xml:space="preserve"> </w:t>
      </w:r>
      <w:proofErr w:type="spellStart"/>
      <w:r w:rsidRPr="00CB71F5">
        <w:rPr>
          <w:rFonts w:ascii="NewsGotT" w:hAnsi="NewsGotT"/>
          <w:lang w:val="pt-PT"/>
        </w:rPr>
        <w:t>shown</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w:t>
      </w:r>
      <w:proofErr w:type="spellStart"/>
      <w:r w:rsidRPr="00CB71F5">
        <w:rPr>
          <w:rFonts w:ascii="NewsGotT" w:hAnsi="NewsGotT"/>
          <w:lang w:val="pt-PT"/>
        </w:rPr>
        <w:t>any</w:t>
      </w:r>
      <w:proofErr w:type="spellEnd"/>
      <w:r w:rsidRPr="00CB71F5">
        <w:rPr>
          <w:rFonts w:ascii="NewsGotT" w:hAnsi="NewsGotT"/>
          <w:lang w:val="pt-PT"/>
        </w:rPr>
        <w:t xml:space="preserve"> </w:t>
      </w:r>
      <w:proofErr w:type="spellStart"/>
      <w:r w:rsidRPr="00CB71F5">
        <w:rPr>
          <w:rFonts w:ascii="NewsGotT" w:hAnsi="NewsGotT"/>
          <w:lang w:val="pt-PT"/>
        </w:rPr>
        <w:t>answer</w:t>
      </w:r>
      <w:proofErr w:type="spellEnd"/>
      <w:r w:rsidRPr="00CB71F5">
        <w:rPr>
          <w:rFonts w:ascii="NewsGotT" w:hAnsi="NewsGotT"/>
          <w:lang w:val="pt-PT"/>
        </w:rPr>
        <w:t xml:space="preserve"> </w:t>
      </w:r>
      <w:proofErr w:type="spellStart"/>
      <w:r w:rsidRPr="00CB71F5">
        <w:rPr>
          <w:rFonts w:ascii="NewsGotT" w:hAnsi="NewsGotT"/>
          <w:lang w:val="pt-PT"/>
        </w:rPr>
        <w:t>other</w:t>
      </w:r>
      <w:proofErr w:type="spellEnd"/>
      <w:r w:rsidRPr="00CB71F5">
        <w:rPr>
          <w:rFonts w:ascii="NewsGotT" w:hAnsi="NewsGotT"/>
          <w:lang w:val="pt-PT"/>
        </w:rPr>
        <w:t xml:space="preserve"> </w:t>
      </w:r>
      <w:proofErr w:type="spellStart"/>
      <w:r w:rsidRPr="00CB71F5">
        <w:rPr>
          <w:rFonts w:ascii="NewsGotT" w:hAnsi="NewsGotT"/>
          <w:lang w:val="pt-PT"/>
        </w:rPr>
        <w:t>than</w:t>
      </w:r>
      <w:proofErr w:type="spellEnd"/>
      <w:r w:rsidRPr="00CB71F5">
        <w:rPr>
          <w:rFonts w:ascii="NewsGotT" w:hAnsi="NewsGotT"/>
          <w:lang w:val="pt-PT"/>
        </w:rPr>
        <w:t xml:space="preserve"> "</w:t>
      </w:r>
      <w:proofErr w:type="spellStart"/>
      <w:r w:rsidRPr="00CB71F5">
        <w:rPr>
          <w:rFonts w:ascii="NewsGotT" w:hAnsi="NewsGotT"/>
          <w:lang w:val="pt-PT"/>
        </w:rPr>
        <w:t>alert</w:t>
      </w:r>
      <w:proofErr w:type="spellEnd"/>
      <w:r w:rsidRPr="00CB71F5">
        <w:rPr>
          <w:rFonts w:ascii="NewsGotT" w:hAnsi="NewsGotT"/>
          <w:lang w:val="pt-PT"/>
        </w:rPr>
        <w:t xml:space="preserve">" to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following</w:t>
      </w:r>
      <w:proofErr w:type="spellEnd"/>
      <w:r w:rsidRPr="00CB71F5">
        <w:rPr>
          <w:rFonts w:ascii="NewsGotT" w:hAnsi="NewsGotT"/>
          <w:lang w:val="pt-PT"/>
        </w:rPr>
        <w:t xml:space="preserve"> </w:t>
      </w:r>
      <w:proofErr w:type="spellStart"/>
      <w:r w:rsidRPr="00CB71F5">
        <w:rPr>
          <w:rFonts w:ascii="NewsGotT" w:hAnsi="NewsGotT"/>
          <w:lang w:val="pt-PT"/>
        </w:rPr>
        <w:t>question</w:t>
      </w:r>
      <w:proofErr w:type="spellEnd"/>
      <w:r w:rsidRPr="00CB71F5">
        <w:rPr>
          <w:rFonts w:ascii="NewsGotT" w:hAnsi="NewsGotT"/>
          <w:lang w:val="pt-PT"/>
        </w:rPr>
        <w:t xml:space="preserve">: </w:t>
      </w:r>
      <w:proofErr w:type="spellStart"/>
      <w:r w:rsidRPr="00CB71F5">
        <w:rPr>
          <w:rFonts w:ascii="NewsGotT" w:hAnsi="NewsGotT"/>
          <w:lang w:val="pt-PT"/>
        </w:rPr>
        <w:t>Overall</w:t>
      </w:r>
      <w:proofErr w:type="spellEnd"/>
      <w:r w:rsidRPr="00CB71F5">
        <w:rPr>
          <w:rFonts w:ascii="NewsGotT" w:hAnsi="NewsGotT"/>
          <w:lang w:val="pt-PT"/>
        </w:rPr>
        <w:t xml:space="preserve">, </w:t>
      </w:r>
      <w:proofErr w:type="spellStart"/>
      <w:r w:rsidRPr="00CB71F5">
        <w:rPr>
          <w:rFonts w:ascii="NewsGotT" w:hAnsi="NewsGotT"/>
          <w:lang w:val="pt-PT"/>
        </w:rPr>
        <w:t>how</w:t>
      </w:r>
      <w:proofErr w:type="spellEnd"/>
      <w:r w:rsidRPr="00CB71F5">
        <w:rPr>
          <w:rFonts w:ascii="NewsGotT" w:hAnsi="NewsGotT"/>
          <w:lang w:val="pt-PT"/>
        </w:rPr>
        <w:t xml:space="preserve"> </w:t>
      </w:r>
      <w:proofErr w:type="spellStart"/>
      <w:r w:rsidRPr="00CB71F5">
        <w:rPr>
          <w:rFonts w:ascii="NewsGotT" w:hAnsi="NewsGotT"/>
          <w:lang w:val="pt-PT"/>
        </w:rPr>
        <w:t>would</w:t>
      </w:r>
      <w:proofErr w:type="spellEnd"/>
      <w:r w:rsidRPr="00CB71F5">
        <w:rPr>
          <w:rFonts w:ascii="NewsGotT" w:hAnsi="NewsGotT"/>
          <w:lang w:val="pt-PT"/>
        </w:rPr>
        <w:t xml:space="preserve"> </w:t>
      </w:r>
      <w:proofErr w:type="spellStart"/>
      <w:r w:rsidRPr="00CB71F5">
        <w:rPr>
          <w:rFonts w:ascii="NewsGotT" w:hAnsi="NewsGotT"/>
          <w:lang w:val="pt-PT"/>
        </w:rPr>
        <w:t>you</w:t>
      </w:r>
      <w:proofErr w:type="spellEnd"/>
      <w:r w:rsidRPr="00CB71F5">
        <w:rPr>
          <w:rFonts w:ascii="NewsGotT" w:hAnsi="NewsGotT"/>
          <w:lang w:val="pt-PT"/>
        </w:rPr>
        <w:t xml:space="preserve"> rate </w:t>
      </w:r>
      <w:proofErr w:type="spellStart"/>
      <w:r w:rsidRPr="00CB71F5">
        <w:rPr>
          <w:rFonts w:ascii="NewsGotT" w:hAnsi="NewsGotT"/>
          <w:lang w:val="pt-PT"/>
        </w:rPr>
        <w:t>this</w:t>
      </w:r>
      <w:proofErr w:type="spellEnd"/>
      <w:r w:rsidRPr="00CB71F5">
        <w:rPr>
          <w:rFonts w:ascii="NewsGotT" w:hAnsi="NewsGotT"/>
          <w:lang w:val="pt-PT"/>
        </w:rPr>
        <w:t xml:space="preserve"> </w:t>
      </w:r>
      <w:proofErr w:type="spellStart"/>
      <w:r w:rsidRPr="00CB71F5">
        <w:rPr>
          <w:rFonts w:ascii="NewsGotT" w:hAnsi="NewsGotT"/>
          <w:lang w:val="pt-PT"/>
        </w:rPr>
        <w:t>patient's</w:t>
      </w:r>
      <w:proofErr w:type="spellEnd"/>
      <w:r w:rsidRPr="00CB71F5">
        <w:rPr>
          <w:rFonts w:ascii="NewsGotT" w:hAnsi="NewsGotT"/>
          <w:lang w:val="pt-PT"/>
        </w:rPr>
        <w:t xml:space="preserve"> </w:t>
      </w:r>
      <w:proofErr w:type="spellStart"/>
      <w:r w:rsidRPr="00CB71F5">
        <w:rPr>
          <w:rFonts w:ascii="NewsGotT" w:hAnsi="NewsGotT"/>
          <w:lang w:val="pt-PT"/>
        </w:rPr>
        <w:t>level</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consciousness</w:t>
      </w:r>
      <w:proofErr w:type="spellEnd"/>
      <w:r w:rsidRPr="00CB71F5">
        <w:rPr>
          <w:rFonts w:ascii="NewsGotT" w:hAnsi="NewsGotT"/>
          <w:lang w:val="pt-PT"/>
        </w:rPr>
        <w:t>? (</w:t>
      </w:r>
      <w:proofErr w:type="spellStart"/>
      <w:r w:rsidRPr="00CB71F5">
        <w:rPr>
          <w:rFonts w:ascii="NewsGotT" w:hAnsi="NewsGotT"/>
          <w:lang w:val="pt-PT"/>
        </w:rPr>
        <w:t>alert</w:t>
      </w:r>
      <w:proofErr w:type="spellEnd"/>
      <w:r w:rsidRPr="00CB71F5">
        <w:rPr>
          <w:rFonts w:ascii="NewsGotT" w:hAnsi="NewsGotT"/>
          <w:lang w:val="pt-PT"/>
        </w:rPr>
        <w:t xml:space="preserve"> [normal], </w:t>
      </w:r>
      <w:proofErr w:type="spellStart"/>
      <w:r w:rsidRPr="00CB71F5">
        <w:rPr>
          <w:rFonts w:ascii="NewsGotT" w:hAnsi="NewsGotT"/>
          <w:lang w:val="pt-PT"/>
        </w:rPr>
        <w:t>vigilant</w:t>
      </w:r>
      <w:proofErr w:type="spellEnd"/>
      <w:r w:rsidRPr="00CB71F5">
        <w:rPr>
          <w:rFonts w:ascii="NewsGotT" w:hAnsi="NewsGotT"/>
          <w:lang w:val="pt-PT"/>
        </w:rPr>
        <w:t xml:space="preserve"> [</w:t>
      </w:r>
      <w:proofErr w:type="spellStart"/>
      <w:r w:rsidRPr="00CB71F5">
        <w:rPr>
          <w:rFonts w:ascii="NewsGotT" w:hAnsi="NewsGotT"/>
          <w:lang w:val="pt-PT"/>
        </w:rPr>
        <w:t>hyperalert</w:t>
      </w:r>
      <w:proofErr w:type="spellEnd"/>
      <w:r w:rsidRPr="00CB71F5">
        <w:rPr>
          <w:rFonts w:ascii="NewsGotT" w:hAnsi="NewsGotT"/>
          <w:lang w:val="pt-PT"/>
        </w:rPr>
        <w:t xml:space="preserve">], </w:t>
      </w:r>
      <w:proofErr w:type="spellStart"/>
      <w:r w:rsidRPr="00CB71F5">
        <w:rPr>
          <w:rFonts w:ascii="NewsGotT" w:hAnsi="NewsGotT"/>
          <w:lang w:val="pt-PT"/>
        </w:rPr>
        <w:t>lethargic</w:t>
      </w:r>
      <w:proofErr w:type="spellEnd"/>
      <w:r w:rsidRPr="00CB71F5">
        <w:rPr>
          <w:rFonts w:ascii="NewsGotT" w:hAnsi="NewsGotT"/>
          <w:lang w:val="pt-PT"/>
        </w:rPr>
        <w:t xml:space="preserve"> [</w:t>
      </w:r>
      <w:proofErr w:type="spellStart"/>
      <w:r w:rsidRPr="00CB71F5">
        <w:rPr>
          <w:rFonts w:ascii="NewsGotT" w:hAnsi="NewsGotT"/>
          <w:lang w:val="pt-PT"/>
        </w:rPr>
        <w:t>drowsy</w:t>
      </w:r>
      <w:proofErr w:type="spellEnd"/>
      <w:r w:rsidRPr="00CB71F5">
        <w:rPr>
          <w:rFonts w:ascii="NewsGotT" w:hAnsi="NewsGotT"/>
          <w:lang w:val="pt-PT"/>
        </w:rPr>
        <w:t xml:space="preserve">, </w:t>
      </w:r>
      <w:proofErr w:type="spellStart"/>
      <w:r w:rsidRPr="00CB71F5">
        <w:rPr>
          <w:rFonts w:ascii="NewsGotT" w:hAnsi="NewsGotT"/>
          <w:lang w:val="pt-PT"/>
        </w:rPr>
        <w:t>easily</w:t>
      </w:r>
      <w:proofErr w:type="spellEnd"/>
      <w:r w:rsidRPr="00CB71F5">
        <w:rPr>
          <w:rFonts w:ascii="NewsGotT" w:hAnsi="NewsGotT"/>
          <w:lang w:val="pt-PT"/>
        </w:rPr>
        <w:t xml:space="preserve"> </w:t>
      </w:r>
      <w:proofErr w:type="spellStart"/>
      <w:r w:rsidRPr="00CB71F5">
        <w:rPr>
          <w:rFonts w:ascii="NewsGotT" w:hAnsi="NewsGotT"/>
          <w:lang w:val="pt-PT"/>
        </w:rPr>
        <w:t>aroused</w:t>
      </w:r>
      <w:proofErr w:type="spellEnd"/>
      <w:r w:rsidRPr="00CB71F5">
        <w:rPr>
          <w:rFonts w:ascii="NewsGotT" w:hAnsi="NewsGotT"/>
          <w:lang w:val="pt-PT"/>
        </w:rPr>
        <w:t xml:space="preserve">], </w:t>
      </w:r>
      <w:proofErr w:type="spellStart"/>
      <w:r w:rsidRPr="00CB71F5">
        <w:rPr>
          <w:rFonts w:ascii="NewsGotT" w:hAnsi="NewsGotT"/>
          <w:lang w:val="pt-PT"/>
        </w:rPr>
        <w:t>stupor</w:t>
      </w:r>
      <w:proofErr w:type="spellEnd"/>
      <w:r w:rsidRPr="00CB71F5">
        <w:rPr>
          <w:rFonts w:ascii="NewsGotT" w:hAnsi="NewsGotT"/>
          <w:lang w:val="pt-PT"/>
        </w:rPr>
        <w:t xml:space="preserve"> [</w:t>
      </w:r>
      <w:proofErr w:type="spellStart"/>
      <w:r w:rsidRPr="00CB71F5">
        <w:rPr>
          <w:rFonts w:ascii="NewsGotT" w:hAnsi="NewsGotT"/>
          <w:lang w:val="pt-PT"/>
        </w:rPr>
        <w:t>difficult</w:t>
      </w:r>
      <w:proofErr w:type="spellEnd"/>
      <w:r w:rsidRPr="00CB71F5">
        <w:rPr>
          <w:rFonts w:ascii="NewsGotT" w:hAnsi="NewsGotT"/>
          <w:lang w:val="pt-PT"/>
        </w:rPr>
        <w:t xml:space="preserve"> to </w:t>
      </w:r>
      <w:proofErr w:type="spellStart"/>
      <w:r w:rsidRPr="00CB71F5">
        <w:rPr>
          <w:rFonts w:ascii="NewsGotT" w:hAnsi="NewsGotT"/>
          <w:lang w:val="pt-PT"/>
        </w:rPr>
        <w:t>arouse</w:t>
      </w:r>
      <w:proofErr w:type="spellEnd"/>
      <w:r w:rsidRPr="00CB71F5">
        <w:rPr>
          <w:rFonts w:ascii="NewsGotT" w:hAnsi="NewsGotT"/>
          <w:lang w:val="pt-PT"/>
        </w:rPr>
        <w:t xml:space="preserve">], </w:t>
      </w:r>
      <w:proofErr w:type="spellStart"/>
      <w:r w:rsidRPr="00CB71F5">
        <w:rPr>
          <w:rFonts w:ascii="NewsGotT" w:hAnsi="NewsGotT"/>
          <w:lang w:val="pt-PT"/>
        </w:rPr>
        <w:t>or</w:t>
      </w:r>
      <w:proofErr w:type="spellEnd"/>
      <w:r w:rsidRPr="00CB71F5">
        <w:rPr>
          <w:rFonts w:ascii="NewsGotT" w:hAnsi="NewsGotT"/>
          <w:lang w:val="pt-PT"/>
        </w:rPr>
        <w:t xml:space="preserve"> coma [</w:t>
      </w:r>
      <w:proofErr w:type="spellStart"/>
      <w:r w:rsidRPr="00CB71F5">
        <w:rPr>
          <w:rFonts w:ascii="NewsGotT" w:hAnsi="NewsGotT"/>
          <w:lang w:val="pt-PT"/>
        </w:rPr>
        <w:t>unarousable</w:t>
      </w:r>
      <w:proofErr w:type="spellEnd"/>
      <w:r w:rsidRPr="00CB71F5">
        <w:rPr>
          <w:rFonts w:ascii="NewsGotT" w:hAnsi="NewsGotT"/>
          <w:lang w:val="pt-PT"/>
        </w:rPr>
        <w:t>])</w:t>
      </w:r>
    </w:p>
    <w:p w14:paraId="01936D9D" w14:textId="0FE0DAEF" w:rsidR="00984E43" w:rsidRPr="00CB71F5" w:rsidRDefault="00984E43" w:rsidP="00753B8C">
      <w:pPr>
        <w:spacing w:line="360" w:lineRule="auto"/>
        <w:jc w:val="both"/>
        <w:rPr>
          <w:rFonts w:ascii="NewsGotT" w:hAnsi="NewsGotT"/>
          <w:lang w:val="pt-PT"/>
        </w:rPr>
      </w:pPr>
    </w:p>
    <w:p w14:paraId="323785FF" w14:textId="77777777" w:rsidR="00984E43" w:rsidRPr="00CB71F5" w:rsidRDefault="00984E43" w:rsidP="00753B8C">
      <w:pPr>
        <w:spacing w:line="360" w:lineRule="auto"/>
        <w:jc w:val="both"/>
        <w:rPr>
          <w:rFonts w:ascii="NewsGotT" w:hAnsi="NewsGotT"/>
          <w:lang w:val="pt-PT"/>
        </w:rPr>
      </w:pPr>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diagnosis</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delirium</w:t>
      </w:r>
      <w:proofErr w:type="spellEnd"/>
      <w:r w:rsidRPr="00CB71F5">
        <w:rPr>
          <w:rFonts w:ascii="NewsGotT" w:hAnsi="NewsGotT"/>
          <w:lang w:val="pt-PT"/>
        </w:rPr>
        <w:t xml:space="preserve"> </w:t>
      </w:r>
      <w:proofErr w:type="spellStart"/>
      <w:r w:rsidRPr="00CB71F5">
        <w:rPr>
          <w:rFonts w:ascii="NewsGotT" w:hAnsi="NewsGotT"/>
          <w:lang w:val="pt-PT"/>
        </w:rPr>
        <w:t>by</w:t>
      </w:r>
      <w:proofErr w:type="spellEnd"/>
      <w:r w:rsidRPr="00CB71F5">
        <w:rPr>
          <w:rFonts w:ascii="NewsGotT" w:hAnsi="NewsGotT"/>
          <w:lang w:val="pt-PT"/>
        </w:rPr>
        <w:t xml:space="preserve"> CAM </w:t>
      </w:r>
      <w:proofErr w:type="spellStart"/>
      <w:r w:rsidRPr="00CB71F5">
        <w:rPr>
          <w:rFonts w:ascii="NewsGotT" w:hAnsi="NewsGotT"/>
          <w:lang w:val="pt-PT"/>
        </w:rPr>
        <w:t>requires</w:t>
      </w:r>
      <w:proofErr w:type="spellEnd"/>
      <w:r w:rsidRPr="00CB71F5">
        <w:rPr>
          <w:rFonts w:ascii="NewsGotT" w:hAnsi="NewsGotT"/>
          <w:lang w:val="pt-PT"/>
        </w:rPr>
        <w:t xml:space="preserve"> </w:t>
      </w:r>
      <w:proofErr w:type="spellStart"/>
      <w:r w:rsidRPr="00CB71F5">
        <w:rPr>
          <w:rFonts w:ascii="NewsGotT" w:hAnsi="NewsGotT"/>
          <w:lang w:val="pt-PT"/>
        </w:rPr>
        <w:t>the</w:t>
      </w:r>
      <w:proofErr w:type="spellEnd"/>
      <w:r w:rsidRPr="00CB71F5">
        <w:rPr>
          <w:rFonts w:ascii="NewsGotT" w:hAnsi="NewsGotT"/>
          <w:lang w:val="pt-PT"/>
        </w:rPr>
        <w:t xml:space="preserve"> </w:t>
      </w:r>
      <w:proofErr w:type="spellStart"/>
      <w:r w:rsidRPr="00CB71F5">
        <w:rPr>
          <w:rFonts w:ascii="NewsGotT" w:hAnsi="NewsGotT"/>
          <w:lang w:val="pt-PT"/>
        </w:rPr>
        <w:t>presence</w:t>
      </w:r>
      <w:proofErr w:type="spellEnd"/>
      <w:r w:rsidRPr="00CB71F5">
        <w:rPr>
          <w:rFonts w:ascii="NewsGotT" w:hAnsi="NewsGotT"/>
          <w:lang w:val="pt-PT"/>
        </w:rPr>
        <w:t xml:space="preserve"> </w:t>
      </w:r>
      <w:proofErr w:type="spellStart"/>
      <w:r w:rsidRPr="00CB71F5">
        <w:rPr>
          <w:rFonts w:ascii="NewsGotT" w:hAnsi="NewsGotT"/>
          <w:lang w:val="pt-PT"/>
        </w:rPr>
        <w:t>of</w:t>
      </w:r>
      <w:proofErr w:type="spellEnd"/>
      <w:r w:rsidRPr="00CB71F5">
        <w:rPr>
          <w:rFonts w:ascii="NewsGotT" w:hAnsi="NewsGotT"/>
          <w:lang w:val="pt-PT"/>
        </w:rPr>
        <w:t xml:space="preserve"> </w:t>
      </w:r>
      <w:proofErr w:type="spellStart"/>
      <w:r w:rsidRPr="00CB71F5">
        <w:rPr>
          <w:rFonts w:ascii="NewsGotT" w:hAnsi="NewsGotT"/>
          <w:lang w:val="pt-PT"/>
        </w:rPr>
        <w:t>features</w:t>
      </w:r>
      <w:proofErr w:type="spellEnd"/>
      <w:r w:rsidRPr="00CB71F5">
        <w:rPr>
          <w:rFonts w:ascii="NewsGotT" w:hAnsi="NewsGotT"/>
          <w:lang w:val="pt-PT"/>
        </w:rPr>
        <w:t xml:space="preserve"> 1 </w:t>
      </w:r>
      <w:proofErr w:type="spellStart"/>
      <w:r w:rsidRPr="00CB71F5">
        <w:rPr>
          <w:rFonts w:ascii="NewsGotT" w:hAnsi="NewsGotT"/>
          <w:lang w:val="pt-PT"/>
        </w:rPr>
        <w:t>and</w:t>
      </w:r>
      <w:proofErr w:type="spellEnd"/>
      <w:r w:rsidRPr="00CB71F5">
        <w:rPr>
          <w:rFonts w:ascii="NewsGotT" w:hAnsi="NewsGotT"/>
          <w:lang w:val="pt-PT"/>
        </w:rPr>
        <w:t xml:space="preserve"> 2 </w:t>
      </w:r>
      <w:proofErr w:type="spellStart"/>
      <w:r w:rsidRPr="00CB71F5">
        <w:rPr>
          <w:rFonts w:ascii="NewsGotT" w:hAnsi="NewsGotT"/>
          <w:lang w:val="pt-PT"/>
        </w:rPr>
        <w:t>and</w:t>
      </w:r>
      <w:proofErr w:type="spellEnd"/>
      <w:r w:rsidRPr="00CB71F5">
        <w:rPr>
          <w:rFonts w:ascii="NewsGotT" w:hAnsi="NewsGotT"/>
          <w:lang w:val="pt-PT"/>
        </w:rPr>
        <w:t xml:space="preserve"> </w:t>
      </w:r>
      <w:proofErr w:type="spellStart"/>
      <w:r w:rsidRPr="00CB71F5">
        <w:rPr>
          <w:rFonts w:ascii="NewsGotT" w:hAnsi="NewsGotT"/>
          <w:lang w:val="pt-PT"/>
        </w:rPr>
        <w:t>either</w:t>
      </w:r>
      <w:proofErr w:type="spellEnd"/>
      <w:r w:rsidRPr="00CB71F5">
        <w:rPr>
          <w:rFonts w:ascii="NewsGotT" w:hAnsi="NewsGotT"/>
          <w:lang w:val="pt-PT"/>
        </w:rPr>
        <w:t xml:space="preserve"> 3 </w:t>
      </w:r>
      <w:proofErr w:type="spellStart"/>
      <w:r w:rsidRPr="00CB71F5">
        <w:rPr>
          <w:rFonts w:ascii="NewsGotT" w:hAnsi="NewsGotT"/>
          <w:lang w:val="pt-PT"/>
        </w:rPr>
        <w:t>or</w:t>
      </w:r>
      <w:proofErr w:type="spellEnd"/>
      <w:r w:rsidRPr="00CB71F5">
        <w:rPr>
          <w:rFonts w:ascii="NewsGotT" w:hAnsi="NewsGotT"/>
          <w:lang w:val="pt-PT"/>
        </w:rPr>
        <w:t xml:space="preserve"> 4. </w:t>
      </w:r>
    </w:p>
    <w:p w14:paraId="403BAD76" w14:textId="77777777" w:rsidR="00984E43" w:rsidRPr="00CB71F5" w:rsidRDefault="00984E43" w:rsidP="00753B8C">
      <w:pPr>
        <w:spacing w:line="360" w:lineRule="auto"/>
        <w:jc w:val="both"/>
        <w:rPr>
          <w:rFonts w:ascii="NewsGotT" w:hAnsi="NewsGotT"/>
          <w:lang w:val="pt-PT"/>
        </w:rPr>
      </w:pPr>
    </w:p>
    <w:p w14:paraId="599BBE89" w14:textId="77777777" w:rsidR="005E213F" w:rsidRPr="00CB71F5" w:rsidRDefault="005E213F" w:rsidP="00753B8C">
      <w:pPr>
        <w:spacing w:line="360" w:lineRule="auto"/>
        <w:jc w:val="both"/>
        <w:rPr>
          <w:rFonts w:ascii="NewsGotT" w:hAnsi="NewsGotT"/>
          <w:sz w:val="28"/>
          <w:lang w:val="pt-PT"/>
        </w:rPr>
      </w:pPr>
    </w:p>
    <w:sectPr w:rsidR="005E213F" w:rsidRPr="00CB71F5"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E81BA" w14:textId="77777777" w:rsidR="00A536A1" w:rsidRDefault="00A536A1" w:rsidP="00E21F02">
      <w:r>
        <w:separator/>
      </w:r>
    </w:p>
  </w:endnote>
  <w:endnote w:type="continuationSeparator" w:id="0">
    <w:p w14:paraId="0AFE165F" w14:textId="77777777" w:rsidR="00A536A1" w:rsidRDefault="00A536A1"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altName w:val="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07E053" w14:textId="77777777" w:rsidR="00A536A1" w:rsidRDefault="00A536A1" w:rsidP="00E21F02">
      <w:r>
        <w:separator/>
      </w:r>
    </w:p>
  </w:footnote>
  <w:footnote w:type="continuationSeparator" w:id="0">
    <w:p w14:paraId="6E04A94A" w14:textId="77777777" w:rsidR="00A536A1" w:rsidRDefault="00A536A1"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9"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1"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4"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6"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0"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18"/>
  </w:num>
  <w:num w:numId="2">
    <w:abstractNumId w:val="0"/>
  </w:num>
  <w:num w:numId="3">
    <w:abstractNumId w:val="1"/>
  </w:num>
  <w:num w:numId="4">
    <w:abstractNumId w:val="9"/>
  </w:num>
  <w:num w:numId="5">
    <w:abstractNumId w:val="8"/>
  </w:num>
  <w:num w:numId="6">
    <w:abstractNumId w:val="21"/>
  </w:num>
  <w:num w:numId="7">
    <w:abstractNumId w:val="19"/>
  </w:num>
  <w:num w:numId="8">
    <w:abstractNumId w:val="11"/>
  </w:num>
  <w:num w:numId="9">
    <w:abstractNumId w:val="12"/>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0"/>
  </w:num>
  <w:num w:numId="17">
    <w:abstractNumId w:val="20"/>
  </w:num>
  <w:num w:numId="18">
    <w:abstractNumId w:val="4"/>
  </w:num>
  <w:num w:numId="19">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19"/>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3"/>
  </w:num>
  <w:num w:numId="22">
    <w:abstractNumId w:val="17"/>
  </w:num>
  <w:num w:numId="23">
    <w:abstractNumId w:val="14"/>
  </w:num>
  <w:num w:numId="24">
    <w:abstractNumId w:val="7"/>
  </w:num>
  <w:num w:numId="25">
    <w:abstractNumId w:val="3"/>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DE7"/>
    <w:rsid w:val="00004C13"/>
    <w:rsid w:val="00004C7E"/>
    <w:rsid w:val="000060A4"/>
    <w:rsid w:val="000061B5"/>
    <w:rsid w:val="00006440"/>
    <w:rsid w:val="0000676B"/>
    <w:rsid w:val="00010911"/>
    <w:rsid w:val="0001105B"/>
    <w:rsid w:val="00011877"/>
    <w:rsid w:val="00011975"/>
    <w:rsid w:val="00011EB8"/>
    <w:rsid w:val="0001260F"/>
    <w:rsid w:val="00012637"/>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367"/>
    <w:rsid w:val="000201D4"/>
    <w:rsid w:val="000210A1"/>
    <w:rsid w:val="00021765"/>
    <w:rsid w:val="00021D8B"/>
    <w:rsid w:val="00022AE3"/>
    <w:rsid w:val="000230E3"/>
    <w:rsid w:val="000232C2"/>
    <w:rsid w:val="00023EA9"/>
    <w:rsid w:val="000243D4"/>
    <w:rsid w:val="000246B3"/>
    <w:rsid w:val="000249ED"/>
    <w:rsid w:val="000267C6"/>
    <w:rsid w:val="00030781"/>
    <w:rsid w:val="000307EF"/>
    <w:rsid w:val="00030A06"/>
    <w:rsid w:val="00031DEC"/>
    <w:rsid w:val="0003229E"/>
    <w:rsid w:val="00032740"/>
    <w:rsid w:val="00032C46"/>
    <w:rsid w:val="00033A07"/>
    <w:rsid w:val="00033B30"/>
    <w:rsid w:val="0003499A"/>
    <w:rsid w:val="00034A6A"/>
    <w:rsid w:val="00034DFC"/>
    <w:rsid w:val="00035434"/>
    <w:rsid w:val="000356EB"/>
    <w:rsid w:val="000358DA"/>
    <w:rsid w:val="0003611A"/>
    <w:rsid w:val="00037A0D"/>
    <w:rsid w:val="0004256E"/>
    <w:rsid w:val="00042C56"/>
    <w:rsid w:val="00042D13"/>
    <w:rsid w:val="00043000"/>
    <w:rsid w:val="00044A85"/>
    <w:rsid w:val="00044AC0"/>
    <w:rsid w:val="00044DEE"/>
    <w:rsid w:val="00045087"/>
    <w:rsid w:val="000464C9"/>
    <w:rsid w:val="00046E51"/>
    <w:rsid w:val="000470FC"/>
    <w:rsid w:val="00047911"/>
    <w:rsid w:val="00047D15"/>
    <w:rsid w:val="00047DF6"/>
    <w:rsid w:val="00050410"/>
    <w:rsid w:val="00051006"/>
    <w:rsid w:val="0005167F"/>
    <w:rsid w:val="0005221F"/>
    <w:rsid w:val="00053AEA"/>
    <w:rsid w:val="0005427F"/>
    <w:rsid w:val="00055304"/>
    <w:rsid w:val="00055DAF"/>
    <w:rsid w:val="00056878"/>
    <w:rsid w:val="00056BCE"/>
    <w:rsid w:val="00060544"/>
    <w:rsid w:val="00061020"/>
    <w:rsid w:val="00061196"/>
    <w:rsid w:val="000614F3"/>
    <w:rsid w:val="00061AE1"/>
    <w:rsid w:val="00061BC0"/>
    <w:rsid w:val="00062269"/>
    <w:rsid w:val="00062C2C"/>
    <w:rsid w:val="00062D6E"/>
    <w:rsid w:val="00063728"/>
    <w:rsid w:val="00064575"/>
    <w:rsid w:val="00064B4C"/>
    <w:rsid w:val="000657B2"/>
    <w:rsid w:val="0006685A"/>
    <w:rsid w:val="00066A0F"/>
    <w:rsid w:val="000673B4"/>
    <w:rsid w:val="000677B4"/>
    <w:rsid w:val="00067B72"/>
    <w:rsid w:val="00067F9A"/>
    <w:rsid w:val="000700C8"/>
    <w:rsid w:val="00070874"/>
    <w:rsid w:val="000712FE"/>
    <w:rsid w:val="00071745"/>
    <w:rsid w:val="000744C0"/>
    <w:rsid w:val="00075403"/>
    <w:rsid w:val="000760A8"/>
    <w:rsid w:val="000766F0"/>
    <w:rsid w:val="00077305"/>
    <w:rsid w:val="000777A8"/>
    <w:rsid w:val="00077C60"/>
    <w:rsid w:val="00080490"/>
    <w:rsid w:val="000827D1"/>
    <w:rsid w:val="00085393"/>
    <w:rsid w:val="000854A2"/>
    <w:rsid w:val="00085586"/>
    <w:rsid w:val="000855C8"/>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593"/>
    <w:rsid w:val="000A66B9"/>
    <w:rsid w:val="000A74CF"/>
    <w:rsid w:val="000B26EF"/>
    <w:rsid w:val="000B2D5C"/>
    <w:rsid w:val="000B3767"/>
    <w:rsid w:val="000B3DDA"/>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F34"/>
    <w:rsid w:val="000C446D"/>
    <w:rsid w:val="000C4B74"/>
    <w:rsid w:val="000C4C79"/>
    <w:rsid w:val="000C4C82"/>
    <w:rsid w:val="000C5588"/>
    <w:rsid w:val="000C5CCF"/>
    <w:rsid w:val="000C5FAB"/>
    <w:rsid w:val="000C6561"/>
    <w:rsid w:val="000C6658"/>
    <w:rsid w:val="000C6DCB"/>
    <w:rsid w:val="000C7355"/>
    <w:rsid w:val="000C7BFD"/>
    <w:rsid w:val="000D01D8"/>
    <w:rsid w:val="000D07B2"/>
    <w:rsid w:val="000D0A9B"/>
    <w:rsid w:val="000D0DF5"/>
    <w:rsid w:val="000D18CE"/>
    <w:rsid w:val="000D1C6D"/>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EAB"/>
    <w:rsid w:val="000E16B5"/>
    <w:rsid w:val="000E1B4A"/>
    <w:rsid w:val="000E428D"/>
    <w:rsid w:val="000E4BBB"/>
    <w:rsid w:val="000E4FE3"/>
    <w:rsid w:val="000E55AA"/>
    <w:rsid w:val="000E5AC8"/>
    <w:rsid w:val="000E6724"/>
    <w:rsid w:val="000E6F42"/>
    <w:rsid w:val="000E789D"/>
    <w:rsid w:val="000E790E"/>
    <w:rsid w:val="000E7D66"/>
    <w:rsid w:val="000F0BCB"/>
    <w:rsid w:val="000F1D0D"/>
    <w:rsid w:val="000F219C"/>
    <w:rsid w:val="000F257D"/>
    <w:rsid w:val="000F2819"/>
    <w:rsid w:val="000F2A1F"/>
    <w:rsid w:val="000F2C7A"/>
    <w:rsid w:val="000F3616"/>
    <w:rsid w:val="000F3855"/>
    <w:rsid w:val="000F3E64"/>
    <w:rsid w:val="000F4E84"/>
    <w:rsid w:val="000F4FA5"/>
    <w:rsid w:val="000F5B08"/>
    <w:rsid w:val="000F5E8F"/>
    <w:rsid w:val="000F6416"/>
    <w:rsid w:val="000F665F"/>
    <w:rsid w:val="000F6660"/>
    <w:rsid w:val="000F675F"/>
    <w:rsid w:val="000F7140"/>
    <w:rsid w:val="000F7784"/>
    <w:rsid w:val="00100582"/>
    <w:rsid w:val="00100DAE"/>
    <w:rsid w:val="0010193A"/>
    <w:rsid w:val="0010281B"/>
    <w:rsid w:val="00102C9C"/>
    <w:rsid w:val="001036E2"/>
    <w:rsid w:val="00103C38"/>
    <w:rsid w:val="001042A9"/>
    <w:rsid w:val="0010597D"/>
    <w:rsid w:val="001063BD"/>
    <w:rsid w:val="00107BD5"/>
    <w:rsid w:val="00111395"/>
    <w:rsid w:val="0011198D"/>
    <w:rsid w:val="00111FDC"/>
    <w:rsid w:val="00112547"/>
    <w:rsid w:val="001127AB"/>
    <w:rsid w:val="00112A6A"/>
    <w:rsid w:val="00113796"/>
    <w:rsid w:val="00113A42"/>
    <w:rsid w:val="00113E71"/>
    <w:rsid w:val="00114A47"/>
    <w:rsid w:val="001158A1"/>
    <w:rsid w:val="001160EC"/>
    <w:rsid w:val="00117024"/>
    <w:rsid w:val="0011794D"/>
    <w:rsid w:val="00117A07"/>
    <w:rsid w:val="00117B5B"/>
    <w:rsid w:val="00120339"/>
    <w:rsid w:val="00120BA8"/>
    <w:rsid w:val="00120C27"/>
    <w:rsid w:val="00121581"/>
    <w:rsid w:val="001234AD"/>
    <w:rsid w:val="00125375"/>
    <w:rsid w:val="0012577E"/>
    <w:rsid w:val="00125A6F"/>
    <w:rsid w:val="00125D90"/>
    <w:rsid w:val="0012661F"/>
    <w:rsid w:val="00126AA9"/>
    <w:rsid w:val="00127805"/>
    <w:rsid w:val="00130183"/>
    <w:rsid w:val="0013029F"/>
    <w:rsid w:val="001312A2"/>
    <w:rsid w:val="00131A8A"/>
    <w:rsid w:val="00133093"/>
    <w:rsid w:val="00133740"/>
    <w:rsid w:val="00133E16"/>
    <w:rsid w:val="0013587A"/>
    <w:rsid w:val="00135D7C"/>
    <w:rsid w:val="001364DB"/>
    <w:rsid w:val="001365FF"/>
    <w:rsid w:val="00136A9C"/>
    <w:rsid w:val="00137440"/>
    <w:rsid w:val="0013769C"/>
    <w:rsid w:val="001379C6"/>
    <w:rsid w:val="00137F8D"/>
    <w:rsid w:val="00140151"/>
    <w:rsid w:val="00140A07"/>
    <w:rsid w:val="00141428"/>
    <w:rsid w:val="001418A5"/>
    <w:rsid w:val="001418AB"/>
    <w:rsid w:val="0014251E"/>
    <w:rsid w:val="00142DE5"/>
    <w:rsid w:val="0014368C"/>
    <w:rsid w:val="00144F22"/>
    <w:rsid w:val="00145741"/>
    <w:rsid w:val="00145BF7"/>
    <w:rsid w:val="00146019"/>
    <w:rsid w:val="0014728F"/>
    <w:rsid w:val="00147A50"/>
    <w:rsid w:val="00147ADF"/>
    <w:rsid w:val="001500CB"/>
    <w:rsid w:val="00150BCD"/>
    <w:rsid w:val="00151387"/>
    <w:rsid w:val="001519D8"/>
    <w:rsid w:val="001524D6"/>
    <w:rsid w:val="0015298B"/>
    <w:rsid w:val="001530DE"/>
    <w:rsid w:val="0015403C"/>
    <w:rsid w:val="001541C9"/>
    <w:rsid w:val="00154F47"/>
    <w:rsid w:val="0015532F"/>
    <w:rsid w:val="00156905"/>
    <w:rsid w:val="00156CE9"/>
    <w:rsid w:val="00157335"/>
    <w:rsid w:val="00157652"/>
    <w:rsid w:val="00160E1D"/>
    <w:rsid w:val="00161648"/>
    <w:rsid w:val="00161946"/>
    <w:rsid w:val="0016206D"/>
    <w:rsid w:val="00162647"/>
    <w:rsid w:val="00162DF7"/>
    <w:rsid w:val="00162F4D"/>
    <w:rsid w:val="001640AA"/>
    <w:rsid w:val="0016489B"/>
    <w:rsid w:val="00164CE4"/>
    <w:rsid w:val="001651D3"/>
    <w:rsid w:val="001653AF"/>
    <w:rsid w:val="00166235"/>
    <w:rsid w:val="0016668A"/>
    <w:rsid w:val="00166BE8"/>
    <w:rsid w:val="00166FC4"/>
    <w:rsid w:val="00167227"/>
    <w:rsid w:val="001673C1"/>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80AA8"/>
    <w:rsid w:val="00181807"/>
    <w:rsid w:val="00182660"/>
    <w:rsid w:val="00182E14"/>
    <w:rsid w:val="0018316D"/>
    <w:rsid w:val="00183B85"/>
    <w:rsid w:val="00184E8C"/>
    <w:rsid w:val="00185A8A"/>
    <w:rsid w:val="0018684E"/>
    <w:rsid w:val="00186870"/>
    <w:rsid w:val="00186A63"/>
    <w:rsid w:val="0018712F"/>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A4B"/>
    <w:rsid w:val="001A6D91"/>
    <w:rsid w:val="001B0851"/>
    <w:rsid w:val="001B0B5E"/>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42D3"/>
    <w:rsid w:val="001D53A1"/>
    <w:rsid w:val="001D6D60"/>
    <w:rsid w:val="001D7845"/>
    <w:rsid w:val="001D7C27"/>
    <w:rsid w:val="001E0EDB"/>
    <w:rsid w:val="001E2A9D"/>
    <w:rsid w:val="001E396E"/>
    <w:rsid w:val="001E417F"/>
    <w:rsid w:val="001E43DE"/>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D45"/>
    <w:rsid w:val="001F3DF0"/>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4FED"/>
    <w:rsid w:val="002052D6"/>
    <w:rsid w:val="0020686C"/>
    <w:rsid w:val="0020750E"/>
    <w:rsid w:val="0020772F"/>
    <w:rsid w:val="00207D74"/>
    <w:rsid w:val="00211198"/>
    <w:rsid w:val="0021124D"/>
    <w:rsid w:val="002125D2"/>
    <w:rsid w:val="00212DF6"/>
    <w:rsid w:val="002131B6"/>
    <w:rsid w:val="002143ED"/>
    <w:rsid w:val="00214755"/>
    <w:rsid w:val="00215AC7"/>
    <w:rsid w:val="00216131"/>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8D5"/>
    <w:rsid w:val="00227070"/>
    <w:rsid w:val="002275B4"/>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6A6"/>
    <w:rsid w:val="0023787A"/>
    <w:rsid w:val="00237A11"/>
    <w:rsid w:val="00240D97"/>
    <w:rsid w:val="0024124B"/>
    <w:rsid w:val="00242749"/>
    <w:rsid w:val="00243324"/>
    <w:rsid w:val="002433DE"/>
    <w:rsid w:val="00243B00"/>
    <w:rsid w:val="00244731"/>
    <w:rsid w:val="0024475E"/>
    <w:rsid w:val="00244FF4"/>
    <w:rsid w:val="0024506F"/>
    <w:rsid w:val="00245563"/>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E4F"/>
    <w:rsid w:val="00253346"/>
    <w:rsid w:val="00253713"/>
    <w:rsid w:val="00253D03"/>
    <w:rsid w:val="00253E3B"/>
    <w:rsid w:val="00254D0B"/>
    <w:rsid w:val="00254FC6"/>
    <w:rsid w:val="00255116"/>
    <w:rsid w:val="00255CFE"/>
    <w:rsid w:val="002561AD"/>
    <w:rsid w:val="00257395"/>
    <w:rsid w:val="00257F68"/>
    <w:rsid w:val="00257FF5"/>
    <w:rsid w:val="002602FE"/>
    <w:rsid w:val="002612D6"/>
    <w:rsid w:val="00261798"/>
    <w:rsid w:val="00261972"/>
    <w:rsid w:val="00263C0C"/>
    <w:rsid w:val="00264494"/>
    <w:rsid w:val="00264AC2"/>
    <w:rsid w:val="00264C10"/>
    <w:rsid w:val="00264CA0"/>
    <w:rsid w:val="00265823"/>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2A4"/>
    <w:rsid w:val="002740AC"/>
    <w:rsid w:val="0027444F"/>
    <w:rsid w:val="00274706"/>
    <w:rsid w:val="0027486A"/>
    <w:rsid w:val="00274BF1"/>
    <w:rsid w:val="00274E70"/>
    <w:rsid w:val="00275588"/>
    <w:rsid w:val="00276BA3"/>
    <w:rsid w:val="00276BD6"/>
    <w:rsid w:val="00276E08"/>
    <w:rsid w:val="00277AA5"/>
    <w:rsid w:val="00277DB5"/>
    <w:rsid w:val="0028091C"/>
    <w:rsid w:val="00280A20"/>
    <w:rsid w:val="00280DE1"/>
    <w:rsid w:val="0028220F"/>
    <w:rsid w:val="002828AF"/>
    <w:rsid w:val="00282C99"/>
    <w:rsid w:val="00283085"/>
    <w:rsid w:val="0028353A"/>
    <w:rsid w:val="0028373D"/>
    <w:rsid w:val="00283883"/>
    <w:rsid w:val="00283F65"/>
    <w:rsid w:val="002853CE"/>
    <w:rsid w:val="002858CC"/>
    <w:rsid w:val="00286457"/>
    <w:rsid w:val="0028660C"/>
    <w:rsid w:val="00286D81"/>
    <w:rsid w:val="0028731C"/>
    <w:rsid w:val="00290438"/>
    <w:rsid w:val="00290A8A"/>
    <w:rsid w:val="00290F27"/>
    <w:rsid w:val="0029129C"/>
    <w:rsid w:val="0029345A"/>
    <w:rsid w:val="0029486A"/>
    <w:rsid w:val="002949CD"/>
    <w:rsid w:val="00294FF5"/>
    <w:rsid w:val="002956DD"/>
    <w:rsid w:val="00296207"/>
    <w:rsid w:val="00296798"/>
    <w:rsid w:val="00296CA1"/>
    <w:rsid w:val="00296E54"/>
    <w:rsid w:val="0029764F"/>
    <w:rsid w:val="002976D1"/>
    <w:rsid w:val="00297817"/>
    <w:rsid w:val="002A04B6"/>
    <w:rsid w:val="002A15C1"/>
    <w:rsid w:val="002A1A96"/>
    <w:rsid w:val="002A1E39"/>
    <w:rsid w:val="002A25BA"/>
    <w:rsid w:val="002A280C"/>
    <w:rsid w:val="002A2D60"/>
    <w:rsid w:val="002A312F"/>
    <w:rsid w:val="002A3298"/>
    <w:rsid w:val="002A3BA6"/>
    <w:rsid w:val="002A4082"/>
    <w:rsid w:val="002A5BA5"/>
    <w:rsid w:val="002A617C"/>
    <w:rsid w:val="002A6D79"/>
    <w:rsid w:val="002A6E7C"/>
    <w:rsid w:val="002A78AE"/>
    <w:rsid w:val="002A79C3"/>
    <w:rsid w:val="002A79C4"/>
    <w:rsid w:val="002A7B50"/>
    <w:rsid w:val="002B07F0"/>
    <w:rsid w:val="002B08C4"/>
    <w:rsid w:val="002B19A7"/>
    <w:rsid w:val="002B1C59"/>
    <w:rsid w:val="002B1F30"/>
    <w:rsid w:val="002B1FBD"/>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C21"/>
    <w:rsid w:val="002D5156"/>
    <w:rsid w:val="002D549F"/>
    <w:rsid w:val="002D5857"/>
    <w:rsid w:val="002D5B73"/>
    <w:rsid w:val="002D6BC7"/>
    <w:rsid w:val="002D6FBD"/>
    <w:rsid w:val="002D71CA"/>
    <w:rsid w:val="002D7C7F"/>
    <w:rsid w:val="002D7CB1"/>
    <w:rsid w:val="002D7FD3"/>
    <w:rsid w:val="002E08DE"/>
    <w:rsid w:val="002E121F"/>
    <w:rsid w:val="002E14A2"/>
    <w:rsid w:val="002E1BDC"/>
    <w:rsid w:val="002E21FF"/>
    <w:rsid w:val="002E362E"/>
    <w:rsid w:val="002E37F3"/>
    <w:rsid w:val="002E48B3"/>
    <w:rsid w:val="002E4967"/>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B38"/>
    <w:rsid w:val="002F7D89"/>
    <w:rsid w:val="003001BC"/>
    <w:rsid w:val="00300227"/>
    <w:rsid w:val="0030053F"/>
    <w:rsid w:val="003005A4"/>
    <w:rsid w:val="003012B2"/>
    <w:rsid w:val="003016E3"/>
    <w:rsid w:val="00301832"/>
    <w:rsid w:val="00301C0C"/>
    <w:rsid w:val="0030272F"/>
    <w:rsid w:val="003032F2"/>
    <w:rsid w:val="003035CE"/>
    <w:rsid w:val="003046FD"/>
    <w:rsid w:val="003055EA"/>
    <w:rsid w:val="003059F2"/>
    <w:rsid w:val="003066B9"/>
    <w:rsid w:val="00306726"/>
    <w:rsid w:val="0030762A"/>
    <w:rsid w:val="00307737"/>
    <w:rsid w:val="003100A9"/>
    <w:rsid w:val="0031051B"/>
    <w:rsid w:val="00310756"/>
    <w:rsid w:val="00311A31"/>
    <w:rsid w:val="00312138"/>
    <w:rsid w:val="00312320"/>
    <w:rsid w:val="003125F1"/>
    <w:rsid w:val="00312DE3"/>
    <w:rsid w:val="0031441F"/>
    <w:rsid w:val="00314536"/>
    <w:rsid w:val="00314C2A"/>
    <w:rsid w:val="00314E02"/>
    <w:rsid w:val="00314EA0"/>
    <w:rsid w:val="00317992"/>
    <w:rsid w:val="00317A78"/>
    <w:rsid w:val="00317DC0"/>
    <w:rsid w:val="00320625"/>
    <w:rsid w:val="003210A5"/>
    <w:rsid w:val="00322929"/>
    <w:rsid w:val="00323ABD"/>
    <w:rsid w:val="003247C5"/>
    <w:rsid w:val="003260D3"/>
    <w:rsid w:val="0032694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405E5"/>
    <w:rsid w:val="003406D8"/>
    <w:rsid w:val="00340761"/>
    <w:rsid w:val="00341BA9"/>
    <w:rsid w:val="0034237D"/>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DEC"/>
    <w:rsid w:val="003572DC"/>
    <w:rsid w:val="00357659"/>
    <w:rsid w:val="00360162"/>
    <w:rsid w:val="003601D1"/>
    <w:rsid w:val="00360EE3"/>
    <w:rsid w:val="00361D38"/>
    <w:rsid w:val="003621FC"/>
    <w:rsid w:val="00363077"/>
    <w:rsid w:val="0036309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6345"/>
    <w:rsid w:val="0037737E"/>
    <w:rsid w:val="0037763F"/>
    <w:rsid w:val="003778DE"/>
    <w:rsid w:val="00381AE0"/>
    <w:rsid w:val="0038246D"/>
    <w:rsid w:val="003831AD"/>
    <w:rsid w:val="00383AD9"/>
    <w:rsid w:val="00384324"/>
    <w:rsid w:val="00384913"/>
    <w:rsid w:val="00386198"/>
    <w:rsid w:val="003869EF"/>
    <w:rsid w:val="003876F0"/>
    <w:rsid w:val="003878B2"/>
    <w:rsid w:val="003909F6"/>
    <w:rsid w:val="00390AF8"/>
    <w:rsid w:val="00391844"/>
    <w:rsid w:val="003918F3"/>
    <w:rsid w:val="00392243"/>
    <w:rsid w:val="003927CB"/>
    <w:rsid w:val="00392CDE"/>
    <w:rsid w:val="003937AE"/>
    <w:rsid w:val="00394075"/>
    <w:rsid w:val="0039463C"/>
    <w:rsid w:val="003949E7"/>
    <w:rsid w:val="003951E5"/>
    <w:rsid w:val="00395FCE"/>
    <w:rsid w:val="003A00BB"/>
    <w:rsid w:val="003A0389"/>
    <w:rsid w:val="003A0774"/>
    <w:rsid w:val="003A0F8A"/>
    <w:rsid w:val="003A1EAB"/>
    <w:rsid w:val="003A27D8"/>
    <w:rsid w:val="003A28B2"/>
    <w:rsid w:val="003A296D"/>
    <w:rsid w:val="003A2E8E"/>
    <w:rsid w:val="003A34EA"/>
    <w:rsid w:val="003A369C"/>
    <w:rsid w:val="003A3757"/>
    <w:rsid w:val="003A44D1"/>
    <w:rsid w:val="003A4CC7"/>
    <w:rsid w:val="003A4D59"/>
    <w:rsid w:val="003A54A2"/>
    <w:rsid w:val="003A5737"/>
    <w:rsid w:val="003A57F8"/>
    <w:rsid w:val="003A5D8A"/>
    <w:rsid w:val="003A6CDC"/>
    <w:rsid w:val="003A7C3B"/>
    <w:rsid w:val="003B0F76"/>
    <w:rsid w:val="003B1BDD"/>
    <w:rsid w:val="003B1F79"/>
    <w:rsid w:val="003B2780"/>
    <w:rsid w:val="003B28B6"/>
    <w:rsid w:val="003B3E0E"/>
    <w:rsid w:val="003B55EB"/>
    <w:rsid w:val="003B5B50"/>
    <w:rsid w:val="003B5D56"/>
    <w:rsid w:val="003B5E49"/>
    <w:rsid w:val="003B79BF"/>
    <w:rsid w:val="003B7C25"/>
    <w:rsid w:val="003C12EE"/>
    <w:rsid w:val="003C1C69"/>
    <w:rsid w:val="003C1E92"/>
    <w:rsid w:val="003C25BB"/>
    <w:rsid w:val="003C3F59"/>
    <w:rsid w:val="003C3F66"/>
    <w:rsid w:val="003C41B5"/>
    <w:rsid w:val="003C4E2C"/>
    <w:rsid w:val="003C5003"/>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C18"/>
    <w:rsid w:val="003D3FFD"/>
    <w:rsid w:val="003D4B6F"/>
    <w:rsid w:val="003D528F"/>
    <w:rsid w:val="003D53ED"/>
    <w:rsid w:val="003D56CB"/>
    <w:rsid w:val="003D5AAB"/>
    <w:rsid w:val="003D5C49"/>
    <w:rsid w:val="003D60E0"/>
    <w:rsid w:val="003D6D3F"/>
    <w:rsid w:val="003D7906"/>
    <w:rsid w:val="003D79E3"/>
    <w:rsid w:val="003E02A0"/>
    <w:rsid w:val="003E0F10"/>
    <w:rsid w:val="003E244B"/>
    <w:rsid w:val="003E2B3D"/>
    <w:rsid w:val="003E32B1"/>
    <w:rsid w:val="003E3905"/>
    <w:rsid w:val="003E3DFD"/>
    <w:rsid w:val="003E4913"/>
    <w:rsid w:val="003E4F4F"/>
    <w:rsid w:val="003E5117"/>
    <w:rsid w:val="003E559E"/>
    <w:rsid w:val="003E5674"/>
    <w:rsid w:val="003E592B"/>
    <w:rsid w:val="003E5BDD"/>
    <w:rsid w:val="003E5E6F"/>
    <w:rsid w:val="003E6268"/>
    <w:rsid w:val="003E6956"/>
    <w:rsid w:val="003E70BF"/>
    <w:rsid w:val="003F04D5"/>
    <w:rsid w:val="003F0830"/>
    <w:rsid w:val="003F0F76"/>
    <w:rsid w:val="003F194E"/>
    <w:rsid w:val="003F1CF2"/>
    <w:rsid w:val="003F1D6E"/>
    <w:rsid w:val="003F1DA8"/>
    <w:rsid w:val="003F2842"/>
    <w:rsid w:val="003F2B1B"/>
    <w:rsid w:val="003F30D4"/>
    <w:rsid w:val="003F3F9A"/>
    <w:rsid w:val="003F443C"/>
    <w:rsid w:val="003F44E1"/>
    <w:rsid w:val="003F4DBA"/>
    <w:rsid w:val="003F4E38"/>
    <w:rsid w:val="003F5B29"/>
    <w:rsid w:val="003F7430"/>
    <w:rsid w:val="003F78F7"/>
    <w:rsid w:val="0040064E"/>
    <w:rsid w:val="00401918"/>
    <w:rsid w:val="00402379"/>
    <w:rsid w:val="004028C8"/>
    <w:rsid w:val="00403C33"/>
    <w:rsid w:val="00404EA9"/>
    <w:rsid w:val="00405807"/>
    <w:rsid w:val="00405F50"/>
    <w:rsid w:val="004069FE"/>
    <w:rsid w:val="00406D93"/>
    <w:rsid w:val="00406E5A"/>
    <w:rsid w:val="0040782E"/>
    <w:rsid w:val="00407C6D"/>
    <w:rsid w:val="00407EC0"/>
    <w:rsid w:val="004104BC"/>
    <w:rsid w:val="00411EF5"/>
    <w:rsid w:val="004132E4"/>
    <w:rsid w:val="00413670"/>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311D"/>
    <w:rsid w:val="004242B4"/>
    <w:rsid w:val="00425145"/>
    <w:rsid w:val="00425499"/>
    <w:rsid w:val="004266BD"/>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1800"/>
    <w:rsid w:val="00441FD5"/>
    <w:rsid w:val="00442B15"/>
    <w:rsid w:val="00442BA1"/>
    <w:rsid w:val="00443754"/>
    <w:rsid w:val="004441F1"/>
    <w:rsid w:val="0044432D"/>
    <w:rsid w:val="00444B1F"/>
    <w:rsid w:val="00444F6E"/>
    <w:rsid w:val="00444FAA"/>
    <w:rsid w:val="00445124"/>
    <w:rsid w:val="0044567C"/>
    <w:rsid w:val="004458F2"/>
    <w:rsid w:val="00446769"/>
    <w:rsid w:val="00446B73"/>
    <w:rsid w:val="00450058"/>
    <w:rsid w:val="0045056A"/>
    <w:rsid w:val="00451CE0"/>
    <w:rsid w:val="0045245B"/>
    <w:rsid w:val="0045251A"/>
    <w:rsid w:val="00453123"/>
    <w:rsid w:val="004531DC"/>
    <w:rsid w:val="00454093"/>
    <w:rsid w:val="00454695"/>
    <w:rsid w:val="00455B00"/>
    <w:rsid w:val="00456B6F"/>
    <w:rsid w:val="0046092C"/>
    <w:rsid w:val="00460D2C"/>
    <w:rsid w:val="00461883"/>
    <w:rsid w:val="00461B12"/>
    <w:rsid w:val="00461C49"/>
    <w:rsid w:val="00464D6D"/>
    <w:rsid w:val="00464E30"/>
    <w:rsid w:val="00464FB9"/>
    <w:rsid w:val="00465188"/>
    <w:rsid w:val="004662C3"/>
    <w:rsid w:val="00466AF9"/>
    <w:rsid w:val="00467E0D"/>
    <w:rsid w:val="00467E1F"/>
    <w:rsid w:val="0047011E"/>
    <w:rsid w:val="00470F8A"/>
    <w:rsid w:val="004714F9"/>
    <w:rsid w:val="00472544"/>
    <w:rsid w:val="00472655"/>
    <w:rsid w:val="004728CD"/>
    <w:rsid w:val="00472AEA"/>
    <w:rsid w:val="00473074"/>
    <w:rsid w:val="00473139"/>
    <w:rsid w:val="00473373"/>
    <w:rsid w:val="004738F9"/>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AA6"/>
    <w:rsid w:val="00485794"/>
    <w:rsid w:val="00485FAD"/>
    <w:rsid w:val="0048713C"/>
    <w:rsid w:val="00487210"/>
    <w:rsid w:val="00487391"/>
    <w:rsid w:val="00490545"/>
    <w:rsid w:val="00491536"/>
    <w:rsid w:val="00491788"/>
    <w:rsid w:val="0049205D"/>
    <w:rsid w:val="00492778"/>
    <w:rsid w:val="004929B9"/>
    <w:rsid w:val="0049419E"/>
    <w:rsid w:val="004954EC"/>
    <w:rsid w:val="00495863"/>
    <w:rsid w:val="004958CD"/>
    <w:rsid w:val="00495988"/>
    <w:rsid w:val="00496EFC"/>
    <w:rsid w:val="0049751D"/>
    <w:rsid w:val="004A0896"/>
    <w:rsid w:val="004A1697"/>
    <w:rsid w:val="004A1700"/>
    <w:rsid w:val="004A1787"/>
    <w:rsid w:val="004A17C0"/>
    <w:rsid w:val="004A247D"/>
    <w:rsid w:val="004A33FB"/>
    <w:rsid w:val="004A3F8A"/>
    <w:rsid w:val="004A407D"/>
    <w:rsid w:val="004A4166"/>
    <w:rsid w:val="004A4CFE"/>
    <w:rsid w:val="004A54A3"/>
    <w:rsid w:val="004A6897"/>
    <w:rsid w:val="004B025B"/>
    <w:rsid w:val="004B1AD6"/>
    <w:rsid w:val="004B21A1"/>
    <w:rsid w:val="004B21EB"/>
    <w:rsid w:val="004B4F6E"/>
    <w:rsid w:val="004B65BB"/>
    <w:rsid w:val="004B6F9F"/>
    <w:rsid w:val="004C1150"/>
    <w:rsid w:val="004C12B2"/>
    <w:rsid w:val="004C4C25"/>
    <w:rsid w:val="004C5489"/>
    <w:rsid w:val="004C5786"/>
    <w:rsid w:val="004C5DE7"/>
    <w:rsid w:val="004C5E5B"/>
    <w:rsid w:val="004C626E"/>
    <w:rsid w:val="004C6852"/>
    <w:rsid w:val="004C6A56"/>
    <w:rsid w:val="004C6AF8"/>
    <w:rsid w:val="004C6EDA"/>
    <w:rsid w:val="004D016E"/>
    <w:rsid w:val="004D0426"/>
    <w:rsid w:val="004D04D7"/>
    <w:rsid w:val="004D0874"/>
    <w:rsid w:val="004D1CF2"/>
    <w:rsid w:val="004D2042"/>
    <w:rsid w:val="004D21F8"/>
    <w:rsid w:val="004D231B"/>
    <w:rsid w:val="004D2F4F"/>
    <w:rsid w:val="004D351A"/>
    <w:rsid w:val="004D4DA2"/>
    <w:rsid w:val="004D5F31"/>
    <w:rsid w:val="004D7524"/>
    <w:rsid w:val="004D7536"/>
    <w:rsid w:val="004D7ADD"/>
    <w:rsid w:val="004D7E4B"/>
    <w:rsid w:val="004E026D"/>
    <w:rsid w:val="004E0683"/>
    <w:rsid w:val="004E174F"/>
    <w:rsid w:val="004E1891"/>
    <w:rsid w:val="004E286C"/>
    <w:rsid w:val="004E2C7A"/>
    <w:rsid w:val="004E33FD"/>
    <w:rsid w:val="004E389C"/>
    <w:rsid w:val="004E3958"/>
    <w:rsid w:val="004E40BC"/>
    <w:rsid w:val="004E565A"/>
    <w:rsid w:val="004E56E1"/>
    <w:rsid w:val="004E6F59"/>
    <w:rsid w:val="004E7606"/>
    <w:rsid w:val="004E78D4"/>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520"/>
    <w:rsid w:val="004F4A02"/>
    <w:rsid w:val="004F4AD0"/>
    <w:rsid w:val="004F4FCF"/>
    <w:rsid w:val="004F5757"/>
    <w:rsid w:val="004F5A09"/>
    <w:rsid w:val="004F6DAA"/>
    <w:rsid w:val="004F72D7"/>
    <w:rsid w:val="004F77A7"/>
    <w:rsid w:val="004F7AC2"/>
    <w:rsid w:val="00500645"/>
    <w:rsid w:val="00500C48"/>
    <w:rsid w:val="00501E92"/>
    <w:rsid w:val="00502AE1"/>
    <w:rsid w:val="00503105"/>
    <w:rsid w:val="005039E1"/>
    <w:rsid w:val="005044DF"/>
    <w:rsid w:val="00505FDA"/>
    <w:rsid w:val="00506105"/>
    <w:rsid w:val="00510F3D"/>
    <w:rsid w:val="005113C7"/>
    <w:rsid w:val="005132BC"/>
    <w:rsid w:val="005132BD"/>
    <w:rsid w:val="00513942"/>
    <w:rsid w:val="00513B81"/>
    <w:rsid w:val="00514BF2"/>
    <w:rsid w:val="00514DC9"/>
    <w:rsid w:val="00515D68"/>
    <w:rsid w:val="005164A6"/>
    <w:rsid w:val="0051682E"/>
    <w:rsid w:val="0051687D"/>
    <w:rsid w:val="0051701C"/>
    <w:rsid w:val="0051704F"/>
    <w:rsid w:val="0051783E"/>
    <w:rsid w:val="00517EA2"/>
    <w:rsid w:val="0052069C"/>
    <w:rsid w:val="00520816"/>
    <w:rsid w:val="00521628"/>
    <w:rsid w:val="00521E74"/>
    <w:rsid w:val="00522369"/>
    <w:rsid w:val="0052500E"/>
    <w:rsid w:val="00525018"/>
    <w:rsid w:val="005252E9"/>
    <w:rsid w:val="0052596D"/>
    <w:rsid w:val="00525EA6"/>
    <w:rsid w:val="005261A8"/>
    <w:rsid w:val="005265F8"/>
    <w:rsid w:val="00526AC0"/>
    <w:rsid w:val="00527368"/>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576F"/>
    <w:rsid w:val="00545BC1"/>
    <w:rsid w:val="00545C21"/>
    <w:rsid w:val="005465ED"/>
    <w:rsid w:val="00546805"/>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202E"/>
    <w:rsid w:val="0056241B"/>
    <w:rsid w:val="00562F72"/>
    <w:rsid w:val="005636CC"/>
    <w:rsid w:val="0056381B"/>
    <w:rsid w:val="00564AD8"/>
    <w:rsid w:val="005653C6"/>
    <w:rsid w:val="00565678"/>
    <w:rsid w:val="00565F73"/>
    <w:rsid w:val="00565FA3"/>
    <w:rsid w:val="005662AF"/>
    <w:rsid w:val="00566C3D"/>
    <w:rsid w:val="00566E7C"/>
    <w:rsid w:val="005704B8"/>
    <w:rsid w:val="005708C0"/>
    <w:rsid w:val="00571020"/>
    <w:rsid w:val="00571AB5"/>
    <w:rsid w:val="00572D2C"/>
    <w:rsid w:val="00573643"/>
    <w:rsid w:val="00573956"/>
    <w:rsid w:val="00573FA0"/>
    <w:rsid w:val="0057442C"/>
    <w:rsid w:val="00574696"/>
    <w:rsid w:val="00574F9D"/>
    <w:rsid w:val="0057526C"/>
    <w:rsid w:val="00576F53"/>
    <w:rsid w:val="00577245"/>
    <w:rsid w:val="0057783D"/>
    <w:rsid w:val="00580895"/>
    <w:rsid w:val="0058102D"/>
    <w:rsid w:val="00581195"/>
    <w:rsid w:val="0058186A"/>
    <w:rsid w:val="005831FF"/>
    <w:rsid w:val="00584039"/>
    <w:rsid w:val="00584B0E"/>
    <w:rsid w:val="00585151"/>
    <w:rsid w:val="005854FE"/>
    <w:rsid w:val="00585943"/>
    <w:rsid w:val="00585B43"/>
    <w:rsid w:val="00586612"/>
    <w:rsid w:val="005877EF"/>
    <w:rsid w:val="0058788C"/>
    <w:rsid w:val="00587EDA"/>
    <w:rsid w:val="005908BB"/>
    <w:rsid w:val="00590ACF"/>
    <w:rsid w:val="00590D79"/>
    <w:rsid w:val="00591297"/>
    <w:rsid w:val="00591CE0"/>
    <w:rsid w:val="005921EF"/>
    <w:rsid w:val="005927D8"/>
    <w:rsid w:val="0059339C"/>
    <w:rsid w:val="005948B7"/>
    <w:rsid w:val="0059495A"/>
    <w:rsid w:val="00594E44"/>
    <w:rsid w:val="005956DE"/>
    <w:rsid w:val="00596656"/>
    <w:rsid w:val="00596AB5"/>
    <w:rsid w:val="00597082"/>
    <w:rsid w:val="0059776B"/>
    <w:rsid w:val="00597B96"/>
    <w:rsid w:val="005A0ADE"/>
    <w:rsid w:val="005A14BC"/>
    <w:rsid w:val="005A2745"/>
    <w:rsid w:val="005A299D"/>
    <w:rsid w:val="005A2CD3"/>
    <w:rsid w:val="005A3258"/>
    <w:rsid w:val="005A3659"/>
    <w:rsid w:val="005A43F7"/>
    <w:rsid w:val="005A4813"/>
    <w:rsid w:val="005A4C65"/>
    <w:rsid w:val="005A4EB7"/>
    <w:rsid w:val="005A5502"/>
    <w:rsid w:val="005A55DD"/>
    <w:rsid w:val="005A6131"/>
    <w:rsid w:val="005B010A"/>
    <w:rsid w:val="005B12D6"/>
    <w:rsid w:val="005B2419"/>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6A9"/>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C37"/>
    <w:rsid w:val="005D3CEE"/>
    <w:rsid w:val="005D40D4"/>
    <w:rsid w:val="005D4ED3"/>
    <w:rsid w:val="005D55B3"/>
    <w:rsid w:val="005D59D7"/>
    <w:rsid w:val="005D6063"/>
    <w:rsid w:val="005D626A"/>
    <w:rsid w:val="005D6E2D"/>
    <w:rsid w:val="005D7083"/>
    <w:rsid w:val="005D7780"/>
    <w:rsid w:val="005E0136"/>
    <w:rsid w:val="005E0E07"/>
    <w:rsid w:val="005E1589"/>
    <w:rsid w:val="005E213F"/>
    <w:rsid w:val="005E34E3"/>
    <w:rsid w:val="005E36F3"/>
    <w:rsid w:val="005E48FC"/>
    <w:rsid w:val="005E4A39"/>
    <w:rsid w:val="005E4EC1"/>
    <w:rsid w:val="005E5B01"/>
    <w:rsid w:val="005E611D"/>
    <w:rsid w:val="005E6E2C"/>
    <w:rsid w:val="005E6FAE"/>
    <w:rsid w:val="005F046E"/>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372A"/>
    <w:rsid w:val="006037A3"/>
    <w:rsid w:val="00603D1B"/>
    <w:rsid w:val="006047B0"/>
    <w:rsid w:val="006054D4"/>
    <w:rsid w:val="00605DC6"/>
    <w:rsid w:val="00606586"/>
    <w:rsid w:val="00606827"/>
    <w:rsid w:val="006072F8"/>
    <w:rsid w:val="00607C60"/>
    <w:rsid w:val="00610F08"/>
    <w:rsid w:val="006113BB"/>
    <w:rsid w:val="00611D84"/>
    <w:rsid w:val="00611F59"/>
    <w:rsid w:val="006124BE"/>
    <w:rsid w:val="006127CB"/>
    <w:rsid w:val="0061281D"/>
    <w:rsid w:val="006128CA"/>
    <w:rsid w:val="006128F2"/>
    <w:rsid w:val="00612D77"/>
    <w:rsid w:val="006140A8"/>
    <w:rsid w:val="006146D4"/>
    <w:rsid w:val="00614AC6"/>
    <w:rsid w:val="00616189"/>
    <w:rsid w:val="0061674D"/>
    <w:rsid w:val="00616E7B"/>
    <w:rsid w:val="00617566"/>
    <w:rsid w:val="0062005E"/>
    <w:rsid w:val="00622009"/>
    <w:rsid w:val="00622161"/>
    <w:rsid w:val="00623221"/>
    <w:rsid w:val="006237B5"/>
    <w:rsid w:val="00624C04"/>
    <w:rsid w:val="00624C26"/>
    <w:rsid w:val="006251B1"/>
    <w:rsid w:val="0062521E"/>
    <w:rsid w:val="00625E0D"/>
    <w:rsid w:val="00625FAE"/>
    <w:rsid w:val="006267C3"/>
    <w:rsid w:val="00626D6E"/>
    <w:rsid w:val="00626DF2"/>
    <w:rsid w:val="00627D93"/>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65E"/>
    <w:rsid w:val="00641663"/>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BB2"/>
    <w:rsid w:val="00651E8A"/>
    <w:rsid w:val="00652107"/>
    <w:rsid w:val="00652151"/>
    <w:rsid w:val="006535AD"/>
    <w:rsid w:val="00653686"/>
    <w:rsid w:val="006541FF"/>
    <w:rsid w:val="006554BA"/>
    <w:rsid w:val="006557C5"/>
    <w:rsid w:val="0065586D"/>
    <w:rsid w:val="00655900"/>
    <w:rsid w:val="00655DAA"/>
    <w:rsid w:val="00656B6E"/>
    <w:rsid w:val="00656FB5"/>
    <w:rsid w:val="00657110"/>
    <w:rsid w:val="00657A4F"/>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2E14"/>
    <w:rsid w:val="00683E1F"/>
    <w:rsid w:val="00684924"/>
    <w:rsid w:val="00685471"/>
    <w:rsid w:val="006871DE"/>
    <w:rsid w:val="00687CF8"/>
    <w:rsid w:val="0069011C"/>
    <w:rsid w:val="006901E3"/>
    <w:rsid w:val="00691994"/>
    <w:rsid w:val="0069249D"/>
    <w:rsid w:val="0069382E"/>
    <w:rsid w:val="00693A82"/>
    <w:rsid w:val="0069613D"/>
    <w:rsid w:val="006965D3"/>
    <w:rsid w:val="00696C85"/>
    <w:rsid w:val="00696E51"/>
    <w:rsid w:val="00697802"/>
    <w:rsid w:val="006A002F"/>
    <w:rsid w:val="006A0618"/>
    <w:rsid w:val="006A1952"/>
    <w:rsid w:val="006A1DD2"/>
    <w:rsid w:val="006A2268"/>
    <w:rsid w:val="006A286F"/>
    <w:rsid w:val="006A2B76"/>
    <w:rsid w:val="006A2EBD"/>
    <w:rsid w:val="006A3288"/>
    <w:rsid w:val="006A37EB"/>
    <w:rsid w:val="006A59D6"/>
    <w:rsid w:val="006A5CF1"/>
    <w:rsid w:val="006A6149"/>
    <w:rsid w:val="006A625E"/>
    <w:rsid w:val="006A7303"/>
    <w:rsid w:val="006A7745"/>
    <w:rsid w:val="006A7EFD"/>
    <w:rsid w:val="006B1D0D"/>
    <w:rsid w:val="006B24DA"/>
    <w:rsid w:val="006B4204"/>
    <w:rsid w:val="006B54AF"/>
    <w:rsid w:val="006B5638"/>
    <w:rsid w:val="006B5B77"/>
    <w:rsid w:val="006B5FCA"/>
    <w:rsid w:val="006B6294"/>
    <w:rsid w:val="006B6CB4"/>
    <w:rsid w:val="006B7953"/>
    <w:rsid w:val="006B7D0C"/>
    <w:rsid w:val="006C05FE"/>
    <w:rsid w:val="006C1A54"/>
    <w:rsid w:val="006C2A34"/>
    <w:rsid w:val="006C2CEB"/>
    <w:rsid w:val="006C2FFC"/>
    <w:rsid w:val="006C32F5"/>
    <w:rsid w:val="006C35AB"/>
    <w:rsid w:val="006C42D8"/>
    <w:rsid w:val="006C43F4"/>
    <w:rsid w:val="006C4CDE"/>
    <w:rsid w:val="006C67EE"/>
    <w:rsid w:val="006C6954"/>
    <w:rsid w:val="006C7169"/>
    <w:rsid w:val="006C73BD"/>
    <w:rsid w:val="006C7ED3"/>
    <w:rsid w:val="006D02CC"/>
    <w:rsid w:val="006D2433"/>
    <w:rsid w:val="006D3CB0"/>
    <w:rsid w:val="006D4307"/>
    <w:rsid w:val="006D45CE"/>
    <w:rsid w:val="006D4E65"/>
    <w:rsid w:val="006D58BE"/>
    <w:rsid w:val="006D729A"/>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A9D"/>
    <w:rsid w:val="006F1AD7"/>
    <w:rsid w:val="006F1C45"/>
    <w:rsid w:val="006F1C62"/>
    <w:rsid w:val="006F1DFE"/>
    <w:rsid w:val="006F1F16"/>
    <w:rsid w:val="006F2715"/>
    <w:rsid w:val="006F2A6E"/>
    <w:rsid w:val="006F3773"/>
    <w:rsid w:val="006F3B50"/>
    <w:rsid w:val="006F3C0D"/>
    <w:rsid w:val="006F4180"/>
    <w:rsid w:val="006F5925"/>
    <w:rsid w:val="006F6100"/>
    <w:rsid w:val="006F6127"/>
    <w:rsid w:val="006F6E15"/>
    <w:rsid w:val="006F734E"/>
    <w:rsid w:val="006F7748"/>
    <w:rsid w:val="0070001D"/>
    <w:rsid w:val="00700110"/>
    <w:rsid w:val="00700CDE"/>
    <w:rsid w:val="0070105C"/>
    <w:rsid w:val="007016B6"/>
    <w:rsid w:val="00701E62"/>
    <w:rsid w:val="0070277B"/>
    <w:rsid w:val="00702EAD"/>
    <w:rsid w:val="00703DCC"/>
    <w:rsid w:val="00703EDC"/>
    <w:rsid w:val="0070407E"/>
    <w:rsid w:val="007042A5"/>
    <w:rsid w:val="00704453"/>
    <w:rsid w:val="007045C0"/>
    <w:rsid w:val="00704804"/>
    <w:rsid w:val="007048CA"/>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92B"/>
    <w:rsid w:val="00716EE4"/>
    <w:rsid w:val="00717F92"/>
    <w:rsid w:val="007205C8"/>
    <w:rsid w:val="00721080"/>
    <w:rsid w:val="0072125E"/>
    <w:rsid w:val="00722066"/>
    <w:rsid w:val="00722BC6"/>
    <w:rsid w:val="007241C3"/>
    <w:rsid w:val="00724204"/>
    <w:rsid w:val="00724A45"/>
    <w:rsid w:val="00725582"/>
    <w:rsid w:val="0072565B"/>
    <w:rsid w:val="007258D1"/>
    <w:rsid w:val="007258E2"/>
    <w:rsid w:val="007264AC"/>
    <w:rsid w:val="0072663D"/>
    <w:rsid w:val="007269A6"/>
    <w:rsid w:val="00726C4A"/>
    <w:rsid w:val="00730EEE"/>
    <w:rsid w:val="00731AA3"/>
    <w:rsid w:val="00732682"/>
    <w:rsid w:val="0073293C"/>
    <w:rsid w:val="007329EE"/>
    <w:rsid w:val="00732EB2"/>
    <w:rsid w:val="00733B5B"/>
    <w:rsid w:val="00734838"/>
    <w:rsid w:val="00734EB7"/>
    <w:rsid w:val="0073502B"/>
    <w:rsid w:val="00736587"/>
    <w:rsid w:val="007365ED"/>
    <w:rsid w:val="00736A28"/>
    <w:rsid w:val="00737129"/>
    <w:rsid w:val="00737349"/>
    <w:rsid w:val="007377A2"/>
    <w:rsid w:val="00737921"/>
    <w:rsid w:val="00737C87"/>
    <w:rsid w:val="0074115F"/>
    <w:rsid w:val="00741456"/>
    <w:rsid w:val="0074168F"/>
    <w:rsid w:val="00741A4B"/>
    <w:rsid w:val="00741BC7"/>
    <w:rsid w:val="00741C29"/>
    <w:rsid w:val="00742239"/>
    <w:rsid w:val="00742556"/>
    <w:rsid w:val="00742FD8"/>
    <w:rsid w:val="007439B8"/>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30FF"/>
    <w:rsid w:val="007535C3"/>
    <w:rsid w:val="00753B8C"/>
    <w:rsid w:val="00753EB6"/>
    <w:rsid w:val="0075450D"/>
    <w:rsid w:val="00754C6C"/>
    <w:rsid w:val="007552AC"/>
    <w:rsid w:val="007556F6"/>
    <w:rsid w:val="00755717"/>
    <w:rsid w:val="00755BA1"/>
    <w:rsid w:val="0075601A"/>
    <w:rsid w:val="007566F4"/>
    <w:rsid w:val="00756783"/>
    <w:rsid w:val="00757F5D"/>
    <w:rsid w:val="007609F8"/>
    <w:rsid w:val="00761BDB"/>
    <w:rsid w:val="00762A42"/>
    <w:rsid w:val="00762E2D"/>
    <w:rsid w:val="00762FDE"/>
    <w:rsid w:val="00763AA7"/>
    <w:rsid w:val="00763C5C"/>
    <w:rsid w:val="00763FBE"/>
    <w:rsid w:val="007649A5"/>
    <w:rsid w:val="00764BD1"/>
    <w:rsid w:val="0076580F"/>
    <w:rsid w:val="007716A8"/>
    <w:rsid w:val="00771D53"/>
    <w:rsid w:val="007721E0"/>
    <w:rsid w:val="00773018"/>
    <w:rsid w:val="00773494"/>
    <w:rsid w:val="00774793"/>
    <w:rsid w:val="007758C4"/>
    <w:rsid w:val="00776F42"/>
    <w:rsid w:val="00776FEB"/>
    <w:rsid w:val="0077782A"/>
    <w:rsid w:val="00777A39"/>
    <w:rsid w:val="007808F6"/>
    <w:rsid w:val="0078102B"/>
    <w:rsid w:val="0078121B"/>
    <w:rsid w:val="00781B96"/>
    <w:rsid w:val="00781E8F"/>
    <w:rsid w:val="00782B1F"/>
    <w:rsid w:val="00783A9B"/>
    <w:rsid w:val="00784117"/>
    <w:rsid w:val="007842D5"/>
    <w:rsid w:val="007846BE"/>
    <w:rsid w:val="007849B4"/>
    <w:rsid w:val="00784A95"/>
    <w:rsid w:val="00785743"/>
    <w:rsid w:val="00785A79"/>
    <w:rsid w:val="00786BBA"/>
    <w:rsid w:val="00790006"/>
    <w:rsid w:val="0079000F"/>
    <w:rsid w:val="00790258"/>
    <w:rsid w:val="007928F3"/>
    <w:rsid w:val="00792F04"/>
    <w:rsid w:val="0079395B"/>
    <w:rsid w:val="00794308"/>
    <w:rsid w:val="00794632"/>
    <w:rsid w:val="00794C3B"/>
    <w:rsid w:val="00797CD3"/>
    <w:rsid w:val="007A0B3F"/>
    <w:rsid w:val="007A216E"/>
    <w:rsid w:val="007A2597"/>
    <w:rsid w:val="007A2D06"/>
    <w:rsid w:val="007A2FA2"/>
    <w:rsid w:val="007A2FF4"/>
    <w:rsid w:val="007A4200"/>
    <w:rsid w:val="007A471A"/>
    <w:rsid w:val="007A4C2A"/>
    <w:rsid w:val="007A5018"/>
    <w:rsid w:val="007A5169"/>
    <w:rsid w:val="007A5B52"/>
    <w:rsid w:val="007A5CCE"/>
    <w:rsid w:val="007A6212"/>
    <w:rsid w:val="007A732F"/>
    <w:rsid w:val="007B1A5F"/>
    <w:rsid w:val="007B1A6D"/>
    <w:rsid w:val="007B38B0"/>
    <w:rsid w:val="007B398C"/>
    <w:rsid w:val="007B4C33"/>
    <w:rsid w:val="007B5376"/>
    <w:rsid w:val="007B7058"/>
    <w:rsid w:val="007B74D8"/>
    <w:rsid w:val="007C077A"/>
    <w:rsid w:val="007C07A6"/>
    <w:rsid w:val="007C07B2"/>
    <w:rsid w:val="007C111D"/>
    <w:rsid w:val="007C221B"/>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4A9"/>
    <w:rsid w:val="007E0D41"/>
    <w:rsid w:val="007E0FE8"/>
    <w:rsid w:val="007E242D"/>
    <w:rsid w:val="007E2654"/>
    <w:rsid w:val="007E2C81"/>
    <w:rsid w:val="007E3B9D"/>
    <w:rsid w:val="007E505C"/>
    <w:rsid w:val="007E53C4"/>
    <w:rsid w:val="007E5425"/>
    <w:rsid w:val="007E5997"/>
    <w:rsid w:val="007E5D07"/>
    <w:rsid w:val="007E69F9"/>
    <w:rsid w:val="007E6C63"/>
    <w:rsid w:val="007E7979"/>
    <w:rsid w:val="007E7CE3"/>
    <w:rsid w:val="007F02EF"/>
    <w:rsid w:val="007F226A"/>
    <w:rsid w:val="007F251B"/>
    <w:rsid w:val="007F2A7F"/>
    <w:rsid w:val="007F3495"/>
    <w:rsid w:val="007F4E3A"/>
    <w:rsid w:val="007F595C"/>
    <w:rsid w:val="007F5DFA"/>
    <w:rsid w:val="007F5EF3"/>
    <w:rsid w:val="007F7BCB"/>
    <w:rsid w:val="00800930"/>
    <w:rsid w:val="00800D61"/>
    <w:rsid w:val="00800DBC"/>
    <w:rsid w:val="008013FF"/>
    <w:rsid w:val="00801566"/>
    <w:rsid w:val="008017BA"/>
    <w:rsid w:val="00802BE6"/>
    <w:rsid w:val="00802F03"/>
    <w:rsid w:val="00803329"/>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D30"/>
    <w:rsid w:val="00811623"/>
    <w:rsid w:val="00811AE6"/>
    <w:rsid w:val="00811C78"/>
    <w:rsid w:val="00811EB0"/>
    <w:rsid w:val="00812ABA"/>
    <w:rsid w:val="00812F8C"/>
    <w:rsid w:val="00814501"/>
    <w:rsid w:val="00815823"/>
    <w:rsid w:val="00815B2C"/>
    <w:rsid w:val="00816F0C"/>
    <w:rsid w:val="00817306"/>
    <w:rsid w:val="008203C3"/>
    <w:rsid w:val="00820B79"/>
    <w:rsid w:val="00821330"/>
    <w:rsid w:val="00821575"/>
    <w:rsid w:val="008221A9"/>
    <w:rsid w:val="008228B9"/>
    <w:rsid w:val="008232A5"/>
    <w:rsid w:val="00823ADB"/>
    <w:rsid w:val="0082457E"/>
    <w:rsid w:val="0082558D"/>
    <w:rsid w:val="008265DD"/>
    <w:rsid w:val="008268C8"/>
    <w:rsid w:val="008269FC"/>
    <w:rsid w:val="008275DF"/>
    <w:rsid w:val="00827888"/>
    <w:rsid w:val="0082793D"/>
    <w:rsid w:val="0082795E"/>
    <w:rsid w:val="00827F32"/>
    <w:rsid w:val="008302AF"/>
    <w:rsid w:val="008308CC"/>
    <w:rsid w:val="008318F3"/>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40015"/>
    <w:rsid w:val="008406A1"/>
    <w:rsid w:val="00840E7D"/>
    <w:rsid w:val="008412EB"/>
    <w:rsid w:val="00841456"/>
    <w:rsid w:val="00841A63"/>
    <w:rsid w:val="00842638"/>
    <w:rsid w:val="008426B4"/>
    <w:rsid w:val="00842DCF"/>
    <w:rsid w:val="00842F4C"/>
    <w:rsid w:val="00843A66"/>
    <w:rsid w:val="00843B4B"/>
    <w:rsid w:val="00844FEE"/>
    <w:rsid w:val="00845727"/>
    <w:rsid w:val="008463E0"/>
    <w:rsid w:val="008471A7"/>
    <w:rsid w:val="00847318"/>
    <w:rsid w:val="00850E26"/>
    <w:rsid w:val="0085119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9A1"/>
    <w:rsid w:val="00870025"/>
    <w:rsid w:val="00870511"/>
    <w:rsid w:val="00871216"/>
    <w:rsid w:val="00874310"/>
    <w:rsid w:val="0087490C"/>
    <w:rsid w:val="00874B9F"/>
    <w:rsid w:val="00875050"/>
    <w:rsid w:val="00876058"/>
    <w:rsid w:val="008762C9"/>
    <w:rsid w:val="00876EE1"/>
    <w:rsid w:val="0087729A"/>
    <w:rsid w:val="00881365"/>
    <w:rsid w:val="0088265E"/>
    <w:rsid w:val="008826B2"/>
    <w:rsid w:val="00882E2A"/>
    <w:rsid w:val="00883286"/>
    <w:rsid w:val="00883549"/>
    <w:rsid w:val="008835F6"/>
    <w:rsid w:val="0088446C"/>
    <w:rsid w:val="008848B2"/>
    <w:rsid w:val="0088545C"/>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6167"/>
    <w:rsid w:val="0089683D"/>
    <w:rsid w:val="008968F5"/>
    <w:rsid w:val="008975E2"/>
    <w:rsid w:val="008A021D"/>
    <w:rsid w:val="008A084D"/>
    <w:rsid w:val="008A09D6"/>
    <w:rsid w:val="008A158E"/>
    <w:rsid w:val="008A2352"/>
    <w:rsid w:val="008A2639"/>
    <w:rsid w:val="008A28A5"/>
    <w:rsid w:val="008A3512"/>
    <w:rsid w:val="008A4261"/>
    <w:rsid w:val="008A42C5"/>
    <w:rsid w:val="008A453D"/>
    <w:rsid w:val="008A47AC"/>
    <w:rsid w:val="008A533F"/>
    <w:rsid w:val="008A5365"/>
    <w:rsid w:val="008A53CB"/>
    <w:rsid w:val="008A60A8"/>
    <w:rsid w:val="008A6333"/>
    <w:rsid w:val="008A6EC3"/>
    <w:rsid w:val="008A7DDF"/>
    <w:rsid w:val="008B1668"/>
    <w:rsid w:val="008B1CB1"/>
    <w:rsid w:val="008B1DBE"/>
    <w:rsid w:val="008B1F70"/>
    <w:rsid w:val="008B21E1"/>
    <w:rsid w:val="008B26A9"/>
    <w:rsid w:val="008B30C4"/>
    <w:rsid w:val="008B35AC"/>
    <w:rsid w:val="008B36EE"/>
    <w:rsid w:val="008B39E1"/>
    <w:rsid w:val="008B3C66"/>
    <w:rsid w:val="008B3E25"/>
    <w:rsid w:val="008B4138"/>
    <w:rsid w:val="008B41F8"/>
    <w:rsid w:val="008B50F8"/>
    <w:rsid w:val="008B626C"/>
    <w:rsid w:val="008B64AD"/>
    <w:rsid w:val="008B6899"/>
    <w:rsid w:val="008B69CC"/>
    <w:rsid w:val="008B6DD6"/>
    <w:rsid w:val="008B778F"/>
    <w:rsid w:val="008B7825"/>
    <w:rsid w:val="008B782B"/>
    <w:rsid w:val="008B7D16"/>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E1D"/>
    <w:rsid w:val="008D157E"/>
    <w:rsid w:val="008D26CD"/>
    <w:rsid w:val="008D29A1"/>
    <w:rsid w:val="008D2C91"/>
    <w:rsid w:val="008D3C0F"/>
    <w:rsid w:val="008D3C9C"/>
    <w:rsid w:val="008D4A99"/>
    <w:rsid w:val="008D4E33"/>
    <w:rsid w:val="008D5B5A"/>
    <w:rsid w:val="008D5F62"/>
    <w:rsid w:val="008D6E00"/>
    <w:rsid w:val="008D7C62"/>
    <w:rsid w:val="008E0030"/>
    <w:rsid w:val="008E00D7"/>
    <w:rsid w:val="008E0399"/>
    <w:rsid w:val="008E1086"/>
    <w:rsid w:val="008E1139"/>
    <w:rsid w:val="008E12EB"/>
    <w:rsid w:val="008E141C"/>
    <w:rsid w:val="008E2673"/>
    <w:rsid w:val="008E2EBC"/>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1F21"/>
    <w:rsid w:val="008F38B8"/>
    <w:rsid w:val="008F3C3B"/>
    <w:rsid w:val="008F79C7"/>
    <w:rsid w:val="008F7C0A"/>
    <w:rsid w:val="008F7CFD"/>
    <w:rsid w:val="0090004A"/>
    <w:rsid w:val="0090027A"/>
    <w:rsid w:val="00900AE1"/>
    <w:rsid w:val="00901C54"/>
    <w:rsid w:val="00901C70"/>
    <w:rsid w:val="00901F13"/>
    <w:rsid w:val="009020B2"/>
    <w:rsid w:val="0090243F"/>
    <w:rsid w:val="00902631"/>
    <w:rsid w:val="009029B0"/>
    <w:rsid w:val="0090399A"/>
    <w:rsid w:val="00903AA1"/>
    <w:rsid w:val="009053A3"/>
    <w:rsid w:val="009054F6"/>
    <w:rsid w:val="009059BE"/>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A92"/>
    <w:rsid w:val="00916AC2"/>
    <w:rsid w:val="00917A44"/>
    <w:rsid w:val="00917A93"/>
    <w:rsid w:val="00920452"/>
    <w:rsid w:val="009217CA"/>
    <w:rsid w:val="00921FCE"/>
    <w:rsid w:val="00922898"/>
    <w:rsid w:val="00923322"/>
    <w:rsid w:val="009234B8"/>
    <w:rsid w:val="00923A11"/>
    <w:rsid w:val="00923C24"/>
    <w:rsid w:val="00923DF6"/>
    <w:rsid w:val="00924393"/>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40E9A"/>
    <w:rsid w:val="009413BE"/>
    <w:rsid w:val="009413DF"/>
    <w:rsid w:val="00942320"/>
    <w:rsid w:val="00944B39"/>
    <w:rsid w:val="00945CEF"/>
    <w:rsid w:val="00945CF0"/>
    <w:rsid w:val="00945EB1"/>
    <w:rsid w:val="00946730"/>
    <w:rsid w:val="00947CCB"/>
    <w:rsid w:val="00950861"/>
    <w:rsid w:val="0095092F"/>
    <w:rsid w:val="00950C10"/>
    <w:rsid w:val="009523DE"/>
    <w:rsid w:val="00952663"/>
    <w:rsid w:val="00953F37"/>
    <w:rsid w:val="009543B5"/>
    <w:rsid w:val="00954697"/>
    <w:rsid w:val="009546B1"/>
    <w:rsid w:val="00954AFE"/>
    <w:rsid w:val="00954E84"/>
    <w:rsid w:val="00955DEF"/>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79A8"/>
    <w:rsid w:val="0098204E"/>
    <w:rsid w:val="00983A35"/>
    <w:rsid w:val="00984E43"/>
    <w:rsid w:val="00985523"/>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3AF6"/>
    <w:rsid w:val="009A409B"/>
    <w:rsid w:val="009A420D"/>
    <w:rsid w:val="009A4903"/>
    <w:rsid w:val="009A4B2C"/>
    <w:rsid w:val="009A5331"/>
    <w:rsid w:val="009B062A"/>
    <w:rsid w:val="009B099B"/>
    <w:rsid w:val="009B0EBE"/>
    <w:rsid w:val="009B1538"/>
    <w:rsid w:val="009B16E2"/>
    <w:rsid w:val="009B17FC"/>
    <w:rsid w:val="009B1B1B"/>
    <w:rsid w:val="009B1B71"/>
    <w:rsid w:val="009B2DA9"/>
    <w:rsid w:val="009B2F46"/>
    <w:rsid w:val="009B3192"/>
    <w:rsid w:val="009B4095"/>
    <w:rsid w:val="009B5355"/>
    <w:rsid w:val="009B5597"/>
    <w:rsid w:val="009B61C0"/>
    <w:rsid w:val="009B64CC"/>
    <w:rsid w:val="009B6566"/>
    <w:rsid w:val="009B66FB"/>
    <w:rsid w:val="009B685F"/>
    <w:rsid w:val="009C1760"/>
    <w:rsid w:val="009C2337"/>
    <w:rsid w:val="009C26A8"/>
    <w:rsid w:val="009C2FAC"/>
    <w:rsid w:val="009C31C5"/>
    <w:rsid w:val="009C355D"/>
    <w:rsid w:val="009C5551"/>
    <w:rsid w:val="009C59AD"/>
    <w:rsid w:val="009C6F9F"/>
    <w:rsid w:val="009C77D7"/>
    <w:rsid w:val="009D008E"/>
    <w:rsid w:val="009D0B37"/>
    <w:rsid w:val="009D18EB"/>
    <w:rsid w:val="009D1973"/>
    <w:rsid w:val="009D2DC0"/>
    <w:rsid w:val="009D3739"/>
    <w:rsid w:val="009D37FE"/>
    <w:rsid w:val="009D41ED"/>
    <w:rsid w:val="009D469F"/>
    <w:rsid w:val="009D4C57"/>
    <w:rsid w:val="009D58A8"/>
    <w:rsid w:val="009D6C88"/>
    <w:rsid w:val="009D7058"/>
    <w:rsid w:val="009D716D"/>
    <w:rsid w:val="009D7EB6"/>
    <w:rsid w:val="009E1201"/>
    <w:rsid w:val="009E12C4"/>
    <w:rsid w:val="009E2856"/>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2D3"/>
    <w:rsid w:val="009F7BB1"/>
    <w:rsid w:val="00A0050D"/>
    <w:rsid w:val="00A01B93"/>
    <w:rsid w:val="00A02064"/>
    <w:rsid w:val="00A02A8B"/>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895"/>
    <w:rsid w:val="00A25238"/>
    <w:rsid w:val="00A2543A"/>
    <w:rsid w:val="00A256E8"/>
    <w:rsid w:val="00A25C73"/>
    <w:rsid w:val="00A25E0B"/>
    <w:rsid w:val="00A25F8B"/>
    <w:rsid w:val="00A266B9"/>
    <w:rsid w:val="00A27189"/>
    <w:rsid w:val="00A27DB0"/>
    <w:rsid w:val="00A300E9"/>
    <w:rsid w:val="00A303D3"/>
    <w:rsid w:val="00A30F5E"/>
    <w:rsid w:val="00A31019"/>
    <w:rsid w:val="00A310A5"/>
    <w:rsid w:val="00A317CC"/>
    <w:rsid w:val="00A3204F"/>
    <w:rsid w:val="00A34E11"/>
    <w:rsid w:val="00A36340"/>
    <w:rsid w:val="00A36E06"/>
    <w:rsid w:val="00A3759B"/>
    <w:rsid w:val="00A3764A"/>
    <w:rsid w:val="00A40C1F"/>
    <w:rsid w:val="00A41AF1"/>
    <w:rsid w:val="00A41FCE"/>
    <w:rsid w:val="00A44236"/>
    <w:rsid w:val="00A44DBD"/>
    <w:rsid w:val="00A4585C"/>
    <w:rsid w:val="00A45A90"/>
    <w:rsid w:val="00A45D1C"/>
    <w:rsid w:val="00A473A9"/>
    <w:rsid w:val="00A4785B"/>
    <w:rsid w:val="00A478B4"/>
    <w:rsid w:val="00A47956"/>
    <w:rsid w:val="00A47B4B"/>
    <w:rsid w:val="00A50D38"/>
    <w:rsid w:val="00A5202F"/>
    <w:rsid w:val="00A52409"/>
    <w:rsid w:val="00A536A1"/>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7778"/>
    <w:rsid w:val="00A67EF0"/>
    <w:rsid w:val="00A67F1D"/>
    <w:rsid w:val="00A7179B"/>
    <w:rsid w:val="00A7235A"/>
    <w:rsid w:val="00A72D8D"/>
    <w:rsid w:val="00A72FE2"/>
    <w:rsid w:val="00A739B9"/>
    <w:rsid w:val="00A7537C"/>
    <w:rsid w:val="00A757C9"/>
    <w:rsid w:val="00A77B02"/>
    <w:rsid w:val="00A80BA1"/>
    <w:rsid w:val="00A81ECA"/>
    <w:rsid w:val="00A8314D"/>
    <w:rsid w:val="00A8377B"/>
    <w:rsid w:val="00A8428B"/>
    <w:rsid w:val="00A84450"/>
    <w:rsid w:val="00A844E4"/>
    <w:rsid w:val="00A847C3"/>
    <w:rsid w:val="00A848B1"/>
    <w:rsid w:val="00A84DB9"/>
    <w:rsid w:val="00A8630F"/>
    <w:rsid w:val="00A863DF"/>
    <w:rsid w:val="00A86862"/>
    <w:rsid w:val="00A8698E"/>
    <w:rsid w:val="00A87BFA"/>
    <w:rsid w:val="00A90428"/>
    <w:rsid w:val="00A9083E"/>
    <w:rsid w:val="00A90AC6"/>
    <w:rsid w:val="00A90B1C"/>
    <w:rsid w:val="00A90F40"/>
    <w:rsid w:val="00A9166C"/>
    <w:rsid w:val="00A92459"/>
    <w:rsid w:val="00A94DF2"/>
    <w:rsid w:val="00A951CE"/>
    <w:rsid w:val="00A954EC"/>
    <w:rsid w:val="00A9563D"/>
    <w:rsid w:val="00A95C3B"/>
    <w:rsid w:val="00A95D8D"/>
    <w:rsid w:val="00AA0255"/>
    <w:rsid w:val="00AA0275"/>
    <w:rsid w:val="00AA13B4"/>
    <w:rsid w:val="00AA1F9F"/>
    <w:rsid w:val="00AA220D"/>
    <w:rsid w:val="00AA246F"/>
    <w:rsid w:val="00AA34DE"/>
    <w:rsid w:val="00AA3EFB"/>
    <w:rsid w:val="00AA3FF5"/>
    <w:rsid w:val="00AA427B"/>
    <w:rsid w:val="00AA46C6"/>
    <w:rsid w:val="00AA4B78"/>
    <w:rsid w:val="00AA4D0A"/>
    <w:rsid w:val="00AA6C9A"/>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1085"/>
    <w:rsid w:val="00AD1A91"/>
    <w:rsid w:val="00AD1DD1"/>
    <w:rsid w:val="00AD2596"/>
    <w:rsid w:val="00AD2C29"/>
    <w:rsid w:val="00AD3866"/>
    <w:rsid w:val="00AD46F3"/>
    <w:rsid w:val="00AD4873"/>
    <w:rsid w:val="00AD4F6D"/>
    <w:rsid w:val="00AD54FB"/>
    <w:rsid w:val="00AD6011"/>
    <w:rsid w:val="00AD6795"/>
    <w:rsid w:val="00AD6B1B"/>
    <w:rsid w:val="00AD6DC9"/>
    <w:rsid w:val="00AD7896"/>
    <w:rsid w:val="00AE067A"/>
    <w:rsid w:val="00AE0B0A"/>
    <w:rsid w:val="00AE0F7C"/>
    <w:rsid w:val="00AE2420"/>
    <w:rsid w:val="00AE2943"/>
    <w:rsid w:val="00AE29F8"/>
    <w:rsid w:val="00AE4838"/>
    <w:rsid w:val="00AE4A28"/>
    <w:rsid w:val="00AE4D0C"/>
    <w:rsid w:val="00AE5021"/>
    <w:rsid w:val="00AE50E7"/>
    <w:rsid w:val="00AE5B64"/>
    <w:rsid w:val="00AE5BE4"/>
    <w:rsid w:val="00AE6429"/>
    <w:rsid w:val="00AE68F2"/>
    <w:rsid w:val="00AE6EF6"/>
    <w:rsid w:val="00AE72F2"/>
    <w:rsid w:val="00AE7425"/>
    <w:rsid w:val="00AF02AE"/>
    <w:rsid w:val="00AF16F5"/>
    <w:rsid w:val="00AF17E9"/>
    <w:rsid w:val="00AF1B19"/>
    <w:rsid w:val="00AF24AB"/>
    <w:rsid w:val="00AF310D"/>
    <w:rsid w:val="00AF47BB"/>
    <w:rsid w:val="00AF5D14"/>
    <w:rsid w:val="00AF64DF"/>
    <w:rsid w:val="00AF6E45"/>
    <w:rsid w:val="00AF73B0"/>
    <w:rsid w:val="00B00E16"/>
    <w:rsid w:val="00B00FC6"/>
    <w:rsid w:val="00B01E61"/>
    <w:rsid w:val="00B024BA"/>
    <w:rsid w:val="00B02DAA"/>
    <w:rsid w:val="00B02FA4"/>
    <w:rsid w:val="00B03359"/>
    <w:rsid w:val="00B03810"/>
    <w:rsid w:val="00B03CB9"/>
    <w:rsid w:val="00B04222"/>
    <w:rsid w:val="00B04234"/>
    <w:rsid w:val="00B04983"/>
    <w:rsid w:val="00B04B2E"/>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4AFD"/>
    <w:rsid w:val="00B1538E"/>
    <w:rsid w:val="00B15540"/>
    <w:rsid w:val="00B16865"/>
    <w:rsid w:val="00B2068F"/>
    <w:rsid w:val="00B2081A"/>
    <w:rsid w:val="00B20AA7"/>
    <w:rsid w:val="00B21039"/>
    <w:rsid w:val="00B210FF"/>
    <w:rsid w:val="00B2208A"/>
    <w:rsid w:val="00B229B5"/>
    <w:rsid w:val="00B231F7"/>
    <w:rsid w:val="00B24001"/>
    <w:rsid w:val="00B241C4"/>
    <w:rsid w:val="00B2551F"/>
    <w:rsid w:val="00B25C19"/>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6090"/>
    <w:rsid w:val="00B36C56"/>
    <w:rsid w:val="00B3731C"/>
    <w:rsid w:val="00B37496"/>
    <w:rsid w:val="00B3762E"/>
    <w:rsid w:val="00B37F90"/>
    <w:rsid w:val="00B40028"/>
    <w:rsid w:val="00B404CB"/>
    <w:rsid w:val="00B4096A"/>
    <w:rsid w:val="00B40C35"/>
    <w:rsid w:val="00B40FB7"/>
    <w:rsid w:val="00B41086"/>
    <w:rsid w:val="00B41997"/>
    <w:rsid w:val="00B42550"/>
    <w:rsid w:val="00B44CA7"/>
    <w:rsid w:val="00B45161"/>
    <w:rsid w:val="00B46CDA"/>
    <w:rsid w:val="00B477EA"/>
    <w:rsid w:val="00B47E6A"/>
    <w:rsid w:val="00B50034"/>
    <w:rsid w:val="00B50974"/>
    <w:rsid w:val="00B50B6F"/>
    <w:rsid w:val="00B51444"/>
    <w:rsid w:val="00B5144F"/>
    <w:rsid w:val="00B541D7"/>
    <w:rsid w:val="00B54BB9"/>
    <w:rsid w:val="00B55164"/>
    <w:rsid w:val="00B55194"/>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7E"/>
    <w:rsid w:val="00B75452"/>
    <w:rsid w:val="00B7649E"/>
    <w:rsid w:val="00B7696C"/>
    <w:rsid w:val="00B77F77"/>
    <w:rsid w:val="00B80630"/>
    <w:rsid w:val="00B80C7C"/>
    <w:rsid w:val="00B80D3D"/>
    <w:rsid w:val="00B8123D"/>
    <w:rsid w:val="00B8125E"/>
    <w:rsid w:val="00B82A3E"/>
    <w:rsid w:val="00B82DD8"/>
    <w:rsid w:val="00B83C1A"/>
    <w:rsid w:val="00B83FA2"/>
    <w:rsid w:val="00B842C3"/>
    <w:rsid w:val="00B85554"/>
    <w:rsid w:val="00B85970"/>
    <w:rsid w:val="00B86178"/>
    <w:rsid w:val="00B86566"/>
    <w:rsid w:val="00B8662F"/>
    <w:rsid w:val="00B868DD"/>
    <w:rsid w:val="00B87215"/>
    <w:rsid w:val="00B87BC7"/>
    <w:rsid w:val="00B904D3"/>
    <w:rsid w:val="00B90D8D"/>
    <w:rsid w:val="00B90FCF"/>
    <w:rsid w:val="00B9142F"/>
    <w:rsid w:val="00B91455"/>
    <w:rsid w:val="00B9268A"/>
    <w:rsid w:val="00B92AC2"/>
    <w:rsid w:val="00B9431E"/>
    <w:rsid w:val="00B94D77"/>
    <w:rsid w:val="00B94E1B"/>
    <w:rsid w:val="00B94ECE"/>
    <w:rsid w:val="00B95321"/>
    <w:rsid w:val="00B9572F"/>
    <w:rsid w:val="00B95B0C"/>
    <w:rsid w:val="00B97BB8"/>
    <w:rsid w:val="00BA0665"/>
    <w:rsid w:val="00BA0959"/>
    <w:rsid w:val="00BA1AB5"/>
    <w:rsid w:val="00BA1ACA"/>
    <w:rsid w:val="00BA1C7E"/>
    <w:rsid w:val="00BA2379"/>
    <w:rsid w:val="00BA33BC"/>
    <w:rsid w:val="00BA34D9"/>
    <w:rsid w:val="00BA34DC"/>
    <w:rsid w:val="00BA5811"/>
    <w:rsid w:val="00BA664D"/>
    <w:rsid w:val="00BA67B0"/>
    <w:rsid w:val="00BA701A"/>
    <w:rsid w:val="00BA74A9"/>
    <w:rsid w:val="00BB0157"/>
    <w:rsid w:val="00BB0FD0"/>
    <w:rsid w:val="00BB145F"/>
    <w:rsid w:val="00BB2078"/>
    <w:rsid w:val="00BB2F8C"/>
    <w:rsid w:val="00BB39E4"/>
    <w:rsid w:val="00BB3DFA"/>
    <w:rsid w:val="00BB50C7"/>
    <w:rsid w:val="00BB563F"/>
    <w:rsid w:val="00BB5F33"/>
    <w:rsid w:val="00BB673B"/>
    <w:rsid w:val="00BB7A27"/>
    <w:rsid w:val="00BC0079"/>
    <w:rsid w:val="00BC02F5"/>
    <w:rsid w:val="00BC032B"/>
    <w:rsid w:val="00BC17B0"/>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31EA"/>
    <w:rsid w:val="00BD3E36"/>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F79"/>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F069A"/>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754F"/>
    <w:rsid w:val="00C17F57"/>
    <w:rsid w:val="00C2024E"/>
    <w:rsid w:val="00C20312"/>
    <w:rsid w:val="00C20908"/>
    <w:rsid w:val="00C20AB5"/>
    <w:rsid w:val="00C21E91"/>
    <w:rsid w:val="00C22637"/>
    <w:rsid w:val="00C22878"/>
    <w:rsid w:val="00C22918"/>
    <w:rsid w:val="00C234D0"/>
    <w:rsid w:val="00C234E3"/>
    <w:rsid w:val="00C23A4E"/>
    <w:rsid w:val="00C26743"/>
    <w:rsid w:val="00C26BEC"/>
    <w:rsid w:val="00C2786D"/>
    <w:rsid w:val="00C27AB5"/>
    <w:rsid w:val="00C308C2"/>
    <w:rsid w:val="00C31382"/>
    <w:rsid w:val="00C31B07"/>
    <w:rsid w:val="00C31F20"/>
    <w:rsid w:val="00C32DBF"/>
    <w:rsid w:val="00C33A55"/>
    <w:rsid w:val="00C33FFB"/>
    <w:rsid w:val="00C345F3"/>
    <w:rsid w:val="00C34BD7"/>
    <w:rsid w:val="00C3548C"/>
    <w:rsid w:val="00C3576D"/>
    <w:rsid w:val="00C3594A"/>
    <w:rsid w:val="00C36B33"/>
    <w:rsid w:val="00C3713A"/>
    <w:rsid w:val="00C375AE"/>
    <w:rsid w:val="00C37CA6"/>
    <w:rsid w:val="00C37CD7"/>
    <w:rsid w:val="00C4039F"/>
    <w:rsid w:val="00C40BB8"/>
    <w:rsid w:val="00C428EE"/>
    <w:rsid w:val="00C43151"/>
    <w:rsid w:val="00C4348D"/>
    <w:rsid w:val="00C437D7"/>
    <w:rsid w:val="00C442B8"/>
    <w:rsid w:val="00C442D2"/>
    <w:rsid w:val="00C44D47"/>
    <w:rsid w:val="00C45B94"/>
    <w:rsid w:val="00C45E88"/>
    <w:rsid w:val="00C461D4"/>
    <w:rsid w:val="00C47685"/>
    <w:rsid w:val="00C5253C"/>
    <w:rsid w:val="00C5326C"/>
    <w:rsid w:val="00C534C2"/>
    <w:rsid w:val="00C53890"/>
    <w:rsid w:val="00C55106"/>
    <w:rsid w:val="00C55934"/>
    <w:rsid w:val="00C55ED9"/>
    <w:rsid w:val="00C55F9F"/>
    <w:rsid w:val="00C600E5"/>
    <w:rsid w:val="00C60B7B"/>
    <w:rsid w:val="00C615C7"/>
    <w:rsid w:val="00C61679"/>
    <w:rsid w:val="00C61D7E"/>
    <w:rsid w:val="00C61FE1"/>
    <w:rsid w:val="00C62524"/>
    <w:rsid w:val="00C626ED"/>
    <w:rsid w:val="00C63809"/>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122C"/>
    <w:rsid w:val="00C714EC"/>
    <w:rsid w:val="00C71537"/>
    <w:rsid w:val="00C72D44"/>
    <w:rsid w:val="00C73ACB"/>
    <w:rsid w:val="00C73F51"/>
    <w:rsid w:val="00C75286"/>
    <w:rsid w:val="00C75460"/>
    <w:rsid w:val="00C75925"/>
    <w:rsid w:val="00C75952"/>
    <w:rsid w:val="00C7607C"/>
    <w:rsid w:val="00C769B3"/>
    <w:rsid w:val="00C76CD5"/>
    <w:rsid w:val="00C76F2D"/>
    <w:rsid w:val="00C7700C"/>
    <w:rsid w:val="00C80092"/>
    <w:rsid w:val="00C801F9"/>
    <w:rsid w:val="00C81076"/>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D3F"/>
    <w:rsid w:val="00C95135"/>
    <w:rsid w:val="00C95685"/>
    <w:rsid w:val="00C95EE4"/>
    <w:rsid w:val="00C96623"/>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96B"/>
    <w:rsid w:val="00CB4261"/>
    <w:rsid w:val="00CB47CB"/>
    <w:rsid w:val="00CB4E29"/>
    <w:rsid w:val="00CB50D7"/>
    <w:rsid w:val="00CB68E6"/>
    <w:rsid w:val="00CB71F5"/>
    <w:rsid w:val="00CB7E79"/>
    <w:rsid w:val="00CC039A"/>
    <w:rsid w:val="00CC06C1"/>
    <w:rsid w:val="00CC0A53"/>
    <w:rsid w:val="00CC0CD7"/>
    <w:rsid w:val="00CC0DB1"/>
    <w:rsid w:val="00CC0DB5"/>
    <w:rsid w:val="00CC107F"/>
    <w:rsid w:val="00CC299E"/>
    <w:rsid w:val="00CC2E24"/>
    <w:rsid w:val="00CC43A9"/>
    <w:rsid w:val="00CC43B6"/>
    <w:rsid w:val="00CC43FA"/>
    <w:rsid w:val="00CC47F7"/>
    <w:rsid w:val="00CC4960"/>
    <w:rsid w:val="00CC5636"/>
    <w:rsid w:val="00CC5A83"/>
    <w:rsid w:val="00CC60FA"/>
    <w:rsid w:val="00CC68EF"/>
    <w:rsid w:val="00CC76BD"/>
    <w:rsid w:val="00CD0672"/>
    <w:rsid w:val="00CD1DCB"/>
    <w:rsid w:val="00CD1F22"/>
    <w:rsid w:val="00CD2691"/>
    <w:rsid w:val="00CD4561"/>
    <w:rsid w:val="00CD4EC5"/>
    <w:rsid w:val="00CD4ED5"/>
    <w:rsid w:val="00CD5633"/>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6E2"/>
    <w:rsid w:val="00CE3B94"/>
    <w:rsid w:val="00CE3D6D"/>
    <w:rsid w:val="00CE5BE2"/>
    <w:rsid w:val="00CE5F2E"/>
    <w:rsid w:val="00CE62DF"/>
    <w:rsid w:val="00CE6385"/>
    <w:rsid w:val="00CE6A77"/>
    <w:rsid w:val="00CE720C"/>
    <w:rsid w:val="00CE7261"/>
    <w:rsid w:val="00CE73E0"/>
    <w:rsid w:val="00CE7C1A"/>
    <w:rsid w:val="00CE7DD8"/>
    <w:rsid w:val="00CF07FC"/>
    <w:rsid w:val="00CF0D35"/>
    <w:rsid w:val="00CF0D9C"/>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1E4"/>
    <w:rsid w:val="00D0334F"/>
    <w:rsid w:val="00D03B44"/>
    <w:rsid w:val="00D043F9"/>
    <w:rsid w:val="00D04B4C"/>
    <w:rsid w:val="00D04B67"/>
    <w:rsid w:val="00D04E8E"/>
    <w:rsid w:val="00D06099"/>
    <w:rsid w:val="00D066F5"/>
    <w:rsid w:val="00D06AAC"/>
    <w:rsid w:val="00D0765C"/>
    <w:rsid w:val="00D07C15"/>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797F"/>
    <w:rsid w:val="00D179CA"/>
    <w:rsid w:val="00D20D14"/>
    <w:rsid w:val="00D21312"/>
    <w:rsid w:val="00D21849"/>
    <w:rsid w:val="00D221B1"/>
    <w:rsid w:val="00D221F5"/>
    <w:rsid w:val="00D229E1"/>
    <w:rsid w:val="00D231DA"/>
    <w:rsid w:val="00D239B0"/>
    <w:rsid w:val="00D23DD4"/>
    <w:rsid w:val="00D23F0F"/>
    <w:rsid w:val="00D2528F"/>
    <w:rsid w:val="00D25BBD"/>
    <w:rsid w:val="00D26079"/>
    <w:rsid w:val="00D2675D"/>
    <w:rsid w:val="00D27813"/>
    <w:rsid w:val="00D27AD4"/>
    <w:rsid w:val="00D27BD3"/>
    <w:rsid w:val="00D27C50"/>
    <w:rsid w:val="00D330CC"/>
    <w:rsid w:val="00D3432A"/>
    <w:rsid w:val="00D34A2B"/>
    <w:rsid w:val="00D34BFD"/>
    <w:rsid w:val="00D34C7A"/>
    <w:rsid w:val="00D34E2B"/>
    <w:rsid w:val="00D35689"/>
    <w:rsid w:val="00D37019"/>
    <w:rsid w:val="00D373BF"/>
    <w:rsid w:val="00D41E48"/>
    <w:rsid w:val="00D42069"/>
    <w:rsid w:val="00D42307"/>
    <w:rsid w:val="00D4243A"/>
    <w:rsid w:val="00D43070"/>
    <w:rsid w:val="00D43C54"/>
    <w:rsid w:val="00D43DDA"/>
    <w:rsid w:val="00D44EC7"/>
    <w:rsid w:val="00D45CD6"/>
    <w:rsid w:val="00D47517"/>
    <w:rsid w:val="00D50C74"/>
    <w:rsid w:val="00D51360"/>
    <w:rsid w:val="00D51E01"/>
    <w:rsid w:val="00D5232B"/>
    <w:rsid w:val="00D525CC"/>
    <w:rsid w:val="00D53309"/>
    <w:rsid w:val="00D53F1F"/>
    <w:rsid w:val="00D541D9"/>
    <w:rsid w:val="00D5429E"/>
    <w:rsid w:val="00D5454E"/>
    <w:rsid w:val="00D548FB"/>
    <w:rsid w:val="00D5506A"/>
    <w:rsid w:val="00D55301"/>
    <w:rsid w:val="00D56570"/>
    <w:rsid w:val="00D56DB0"/>
    <w:rsid w:val="00D56E40"/>
    <w:rsid w:val="00D5708A"/>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FE6"/>
    <w:rsid w:val="00D6715B"/>
    <w:rsid w:val="00D70820"/>
    <w:rsid w:val="00D708AF"/>
    <w:rsid w:val="00D708BD"/>
    <w:rsid w:val="00D70A16"/>
    <w:rsid w:val="00D70AB6"/>
    <w:rsid w:val="00D70BBB"/>
    <w:rsid w:val="00D713E3"/>
    <w:rsid w:val="00D71611"/>
    <w:rsid w:val="00D71EB2"/>
    <w:rsid w:val="00D71EFE"/>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9B7"/>
    <w:rsid w:val="00D83A3B"/>
    <w:rsid w:val="00D83C57"/>
    <w:rsid w:val="00D86001"/>
    <w:rsid w:val="00D8621E"/>
    <w:rsid w:val="00D86250"/>
    <w:rsid w:val="00D869A2"/>
    <w:rsid w:val="00D87EFE"/>
    <w:rsid w:val="00D90A2A"/>
    <w:rsid w:val="00D925D3"/>
    <w:rsid w:val="00D9272F"/>
    <w:rsid w:val="00D92D0E"/>
    <w:rsid w:val="00D92F42"/>
    <w:rsid w:val="00D9365C"/>
    <w:rsid w:val="00D937F7"/>
    <w:rsid w:val="00D94550"/>
    <w:rsid w:val="00D94C7A"/>
    <w:rsid w:val="00D94D67"/>
    <w:rsid w:val="00D959B9"/>
    <w:rsid w:val="00D96741"/>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4392"/>
    <w:rsid w:val="00DA4605"/>
    <w:rsid w:val="00DA4B4B"/>
    <w:rsid w:val="00DA4CE8"/>
    <w:rsid w:val="00DA4F02"/>
    <w:rsid w:val="00DA57E7"/>
    <w:rsid w:val="00DA5B6F"/>
    <w:rsid w:val="00DB09B0"/>
    <w:rsid w:val="00DB0B2D"/>
    <w:rsid w:val="00DB0CAF"/>
    <w:rsid w:val="00DB0EA6"/>
    <w:rsid w:val="00DB27A3"/>
    <w:rsid w:val="00DB38B6"/>
    <w:rsid w:val="00DB3E97"/>
    <w:rsid w:val="00DB40F6"/>
    <w:rsid w:val="00DB4E76"/>
    <w:rsid w:val="00DB561C"/>
    <w:rsid w:val="00DB5B69"/>
    <w:rsid w:val="00DB5C5B"/>
    <w:rsid w:val="00DB5F9D"/>
    <w:rsid w:val="00DB6DD1"/>
    <w:rsid w:val="00DB73F3"/>
    <w:rsid w:val="00DB7451"/>
    <w:rsid w:val="00DC04BC"/>
    <w:rsid w:val="00DC0C85"/>
    <w:rsid w:val="00DC140F"/>
    <w:rsid w:val="00DC2056"/>
    <w:rsid w:val="00DC20C6"/>
    <w:rsid w:val="00DC29F9"/>
    <w:rsid w:val="00DC3512"/>
    <w:rsid w:val="00DC3C0F"/>
    <w:rsid w:val="00DC50DF"/>
    <w:rsid w:val="00DC6254"/>
    <w:rsid w:val="00DC69C9"/>
    <w:rsid w:val="00DC7316"/>
    <w:rsid w:val="00DC7398"/>
    <w:rsid w:val="00DC7FB8"/>
    <w:rsid w:val="00DD0036"/>
    <w:rsid w:val="00DD105C"/>
    <w:rsid w:val="00DD3148"/>
    <w:rsid w:val="00DD3718"/>
    <w:rsid w:val="00DD379A"/>
    <w:rsid w:val="00DD37B8"/>
    <w:rsid w:val="00DD3C8C"/>
    <w:rsid w:val="00DD42FC"/>
    <w:rsid w:val="00DD4CEB"/>
    <w:rsid w:val="00DD4D39"/>
    <w:rsid w:val="00DD50A7"/>
    <w:rsid w:val="00DD64DE"/>
    <w:rsid w:val="00DD68A9"/>
    <w:rsid w:val="00DD6E05"/>
    <w:rsid w:val="00DD7092"/>
    <w:rsid w:val="00DE0C8F"/>
    <w:rsid w:val="00DE0D54"/>
    <w:rsid w:val="00DE1728"/>
    <w:rsid w:val="00DE1AA9"/>
    <w:rsid w:val="00DE2079"/>
    <w:rsid w:val="00DE33A4"/>
    <w:rsid w:val="00DE3C78"/>
    <w:rsid w:val="00DE49B7"/>
    <w:rsid w:val="00DE55F4"/>
    <w:rsid w:val="00DE622B"/>
    <w:rsid w:val="00DE6334"/>
    <w:rsid w:val="00DE79E7"/>
    <w:rsid w:val="00DF0724"/>
    <w:rsid w:val="00DF1802"/>
    <w:rsid w:val="00DF1BEA"/>
    <w:rsid w:val="00DF1D4E"/>
    <w:rsid w:val="00DF2269"/>
    <w:rsid w:val="00DF28A2"/>
    <w:rsid w:val="00DF299C"/>
    <w:rsid w:val="00DF3B98"/>
    <w:rsid w:val="00DF46C2"/>
    <w:rsid w:val="00DF51A6"/>
    <w:rsid w:val="00DF596A"/>
    <w:rsid w:val="00DF6712"/>
    <w:rsid w:val="00DF6CB6"/>
    <w:rsid w:val="00DF7C2A"/>
    <w:rsid w:val="00E01127"/>
    <w:rsid w:val="00E018D5"/>
    <w:rsid w:val="00E0246C"/>
    <w:rsid w:val="00E04156"/>
    <w:rsid w:val="00E046B3"/>
    <w:rsid w:val="00E051E1"/>
    <w:rsid w:val="00E0561F"/>
    <w:rsid w:val="00E064A4"/>
    <w:rsid w:val="00E0680C"/>
    <w:rsid w:val="00E072A4"/>
    <w:rsid w:val="00E07CDB"/>
    <w:rsid w:val="00E10065"/>
    <w:rsid w:val="00E10A29"/>
    <w:rsid w:val="00E11AAD"/>
    <w:rsid w:val="00E12A71"/>
    <w:rsid w:val="00E130F4"/>
    <w:rsid w:val="00E13314"/>
    <w:rsid w:val="00E13EF4"/>
    <w:rsid w:val="00E142F3"/>
    <w:rsid w:val="00E14655"/>
    <w:rsid w:val="00E14896"/>
    <w:rsid w:val="00E15453"/>
    <w:rsid w:val="00E15C68"/>
    <w:rsid w:val="00E16A12"/>
    <w:rsid w:val="00E16CC4"/>
    <w:rsid w:val="00E171FE"/>
    <w:rsid w:val="00E20403"/>
    <w:rsid w:val="00E2051D"/>
    <w:rsid w:val="00E20B6D"/>
    <w:rsid w:val="00E213F1"/>
    <w:rsid w:val="00E2144B"/>
    <w:rsid w:val="00E21632"/>
    <w:rsid w:val="00E2199F"/>
    <w:rsid w:val="00E21F02"/>
    <w:rsid w:val="00E2232E"/>
    <w:rsid w:val="00E22D55"/>
    <w:rsid w:val="00E235E0"/>
    <w:rsid w:val="00E23DB5"/>
    <w:rsid w:val="00E269EC"/>
    <w:rsid w:val="00E26BE6"/>
    <w:rsid w:val="00E272F8"/>
    <w:rsid w:val="00E27DA1"/>
    <w:rsid w:val="00E30411"/>
    <w:rsid w:val="00E307C1"/>
    <w:rsid w:val="00E30D59"/>
    <w:rsid w:val="00E311FE"/>
    <w:rsid w:val="00E313BA"/>
    <w:rsid w:val="00E316B8"/>
    <w:rsid w:val="00E33366"/>
    <w:rsid w:val="00E334CD"/>
    <w:rsid w:val="00E33860"/>
    <w:rsid w:val="00E34522"/>
    <w:rsid w:val="00E34A6B"/>
    <w:rsid w:val="00E3506E"/>
    <w:rsid w:val="00E3558A"/>
    <w:rsid w:val="00E35D8A"/>
    <w:rsid w:val="00E3645C"/>
    <w:rsid w:val="00E36C1F"/>
    <w:rsid w:val="00E36F38"/>
    <w:rsid w:val="00E37745"/>
    <w:rsid w:val="00E37C7A"/>
    <w:rsid w:val="00E37E10"/>
    <w:rsid w:val="00E37FB5"/>
    <w:rsid w:val="00E40726"/>
    <w:rsid w:val="00E433BC"/>
    <w:rsid w:val="00E437C6"/>
    <w:rsid w:val="00E43AF9"/>
    <w:rsid w:val="00E43C09"/>
    <w:rsid w:val="00E44911"/>
    <w:rsid w:val="00E460A7"/>
    <w:rsid w:val="00E47437"/>
    <w:rsid w:val="00E47B7C"/>
    <w:rsid w:val="00E50AE4"/>
    <w:rsid w:val="00E511D4"/>
    <w:rsid w:val="00E51C50"/>
    <w:rsid w:val="00E52196"/>
    <w:rsid w:val="00E525AF"/>
    <w:rsid w:val="00E53695"/>
    <w:rsid w:val="00E54267"/>
    <w:rsid w:val="00E54AF2"/>
    <w:rsid w:val="00E55F0B"/>
    <w:rsid w:val="00E56149"/>
    <w:rsid w:val="00E562A2"/>
    <w:rsid w:val="00E573D3"/>
    <w:rsid w:val="00E57FB1"/>
    <w:rsid w:val="00E605E9"/>
    <w:rsid w:val="00E60832"/>
    <w:rsid w:val="00E60EF1"/>
    <w:rsid w:val="00E61141"/>
    <w:rsid w:val="00E615D9"/>
    <w:rsid w:val="00E623CE"/>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B13"/>
    <w:rsid w:val="00E755B6"/>
    <w:rsid w:val="00E759A1"/>
    <w:rsid w:val="00E75A29"/>
    <w:rsid w:val="00E75EF9"/>
    <w:rsid w:val="00E761D2"/>
    <w:rsid w:val="00E77778"/>
    <w:rsid w:val="00E807DB"/>
    <w:rsid w:val="00E809CC"/>
    <w:rsid w:val="00E82695"/>
    <w:rsid w:val="00E8328E"/>
    <w:rsid w:val="00E8487D"/>
    <w:rsid w:val="00E8492F"/>
    <w:rsid w:val="00E85036"/>
    <w:rsid w:val="00E85D77"/>
    <w:rsid w:val="00E8677C"/>
    <w:rsid w:val="00E86884"/>
    <w:rsid w:val="00E86B4C"/>
    <w:rsid w:val="00E90391"/>
    <w:rsid w:val="00E9060E"/>
    <w:rsid w:val="00E90A93"/>
    <w:rsid w:val="00E90C8F"/>
    <w:rsid w:val="00E91577"/>
    <w:rsid w:val="00E91E8B"/>
    <w:rsid w:val="00E924B9"/>
    <w:rsid w:val="00E9336F"/>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51A8"/>
    <w:rsid w:val="00EA51ED"/>
    <w:rsid w:val="00EA56A0"/>
    <w:rsid w:val="00EA6C25"/>
    <w:rsid w:val="00EA6CA3"/>
    <w:rsid w:val="00EA6DDF"/>
    <w:rsid w:val="00EA70E8"/>
    <w:rsid w:val="00EA7347"/>
    <w:rsid w:val="00EA73DC"/>
    <w:rsid w:val="00EA7DD4"/>
    <w:rsid w:val="00EB1358"/>
    <w:rsid w:val="00EB2241"/>
    <w:rsid w:val="00EB2BE9"/>
    <w:rsid w:val="00EB3C43"/>
    <w:rsid w:val="00EB4317"/>
    <w:rsid w:val="00EB5219"/>
    <w:rsid w:val="00EB542C"/>
    <w:rsid w:val="00EB5B4C"/>
    <w:rsid w:val="00EB61E3"/>
    <w:rsid w:val="00EB6351"/>
    <w:rsid w:val="00EB7545"/>
    <w:rsid w:val="00EB7C68"/>
    <w:rsid w:val="00EC0F3F"/>
    <w:rsid w:val="00EC1B2F"/>
    <w:rsid w:val="00EC230D"/>
    <w:rsid w:val="00EC2B6D"/>
    <w:rsid w:val="00EC2BD8"/>
    <w:rsid w:val="00EC3525"/>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E0781"/>
    <w:rsid w:val="00EE0C2F"/>
    <w:rsid w:val="00EE109D"/>
    <w:rsid w:val="00EE1416"/>
    <w:rsid w:val="00EE24E7"/>
    <w:rsid w:val="00EE33F0"/>
    <w:rsid w:val="00EE42F1"/>
    <w:rsid w:val="00EE4486"/>
    <w:rsid w:val="00EE4675"/>
    <w:rsid w:val="00EE5EDF"/>
    <w:rsid w:val="00EE746D"/>
    <w:rsid w:val="00EE794E"/>
    <w:rsid w:val="00EF00D8"/>
    <w:rsid w:val="00EF0264"/>
    <w:rsid w:val="00EF0397"/>
    <w:rsid w:val="00EF0B2D"/>
    <w:rsid w:val="00EF0F04"/>
    <w:rsid w:val="00EF0F93"/>
    <w:rsid w:val="00EF120B"/>
    <w:rsid w:val="00EF1D23"/>
    <w:rsid w:val="00EF1FAA"/>
    <w:rsid w:val="00EF2925"/>
    <w:rsid w:val="00EF2A5C"/>
    <w:rsid w:val="00EF436A"/>
    <w:rsid w:val="00EF49AE"/>
    <w:rsid w:val="00EF5439"/>
    <w:rsid w:val="00EF5572"/>
    <w:rsid w:val="00EF5A4B"/>
    <w:rsid w:val="00EF7055"/>
    <w:rsid w:val="00EF78CD"/>
    <w:rsid w:val="00F01E8E"/>
    <w:rsid w:val="00F02783"/>
    <w:rsid w:val="00F02A0F"/>
    <w:rsid w:val="00F03782"/>
    <w:rsid w:val="00F04A52"/>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28BE"/>
    <w:rsid w:val="00F229C3"/>
    <w:rsid w:val="00F22AB1"/>
    <w:rsid w:val="00F22B53"/>
    <w:rsid w:val="00F23B2C"/>
    <w:rsid w:val="00F244A8"/>
    <w:rsid w:val="00F244B8"/>
    <w:rsid w:val="00F24BF5"/>
    <w:rsid w:val="00F26751"/>
    <w:rsid w:val="00F2711E"/>
    <w:rsid w:val="00F27442"/>
    <w:rsid w:val="00F27727"/>
    <w:rsid w:val="00F27E77"/>
    <w:rsid w:val="00F30BAA"/>
    <w:rsid w:val="00F3160A"/>
    <w:rsid w:val="00F31A3F"/>
    <w:rsid w:val="00F32451"/>
    <w:rsid w:val="00F3253A"/>
    <w:rsid w:val="00F32E4F"/>
    <w:rsid w:val="00F32FE6"/>
    <w:rsid w:val="00F33494"/>
    <w:rsid w:val="00F335EC"/>
    <w:rsid w:val="00F346C8"/>
    <w:rsid w:val="00F351BC"/>
    <w:rsid w:val="00F352C4"/>
    <w:rsid w:val="00F35391"/>
    <w:rsid w:val="00F354EE"/>
    <w:rsid w:val="00F35DC8"/>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B7F"/>
    <w:rsid w:val="00F510FA"/>
    <w:rsid w:val="00F51151"/>
    <w:rsid w:val="00F51978"/>
    <w:rsid w:val="00F52ED0"/>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908"/>
    <w:rsid w:val="00F7071D"/>
    <w:rsid w:val="00F70D31"/>
    <w:rsid w:val="00F70E00"/>
    <w:rsid w:val="00F70F69"/>
    <w:rsid w:val="00F7109D"/>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729F"/>
    <w:rsid w:val="00FB1212"/>
    <w:rsid w:val="00FB1B5F"/>
    <w:rsid w:val="00FB1CA0"/>
    <w:rsid w:val="00FB24C7"/>
    <w:rsid w:val="00FB2A86"/>
    <w:rsid w:val="00FB2BBC"/>
    <w:rsid w:val="00FB4395"/>
    <w:rsid w:val="00FB4858"/>
    <w:rsid w:val="00FB5914"/>
    <w:rsid w:val="00FB5C79"/>
    <w:rsid w:val="00FB6477"/>
    <w:rsid w:val="00FB68C3"/>
    <w:rsid w:val="00FB6935"/>
    <w:rsid w:val="00FB6D1E"/>
    <w:rsid w:val="00FB70DA"/>
    <w:rsid w:val="00FB789C"/>
    <w:rsid w:val="00FC08AF"/>
    <w:rsid w:val="00FC1974"/>
    <w:rsid w:val="00FC1DB1"/>
    <w:rsid w:val="00FC251B"/>
    <w:rsid w:val="00FC2CF9"/>
    <w:rsid w:val="00FC2F61"/>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B13"/>
    <w:rsid w:val="00FE0C56"/>
    <w:rsid w:val="00FE2548"/>
    <w:rsid w:val="00FE36BF"/>
    <w:rsid w:val="00FE3F40"/>
    <w:rsid w:val="00FE4FEA"/>
    <w:rsid w:val="00FE6899"/>
    <w:rsid w:val="00FF0B16"/>
    <w:rsid w:val="00FF0F16"/>
    <w:rsid w:val="00FF105C"/>
    <w:rsid w:val="00FF1589"/>
    <w:rsid w:val="00FF1BB5"/>
    <w:rsid w:val="00FF1F6F"/>
    <w:rsid w:val="00FF20C1"/>
    <w:rsid w:val="00FF313F"/>
    <w:rsid w:val="00FF3B78"/>
    <w:rsid w:val="00FF3BE4"/>
    <w:rsid w:val="00FF3C77"/>
    <w:rsid w:val="00FF57DD"/>
    <w:rsid w:val="00FF62E6"/>
    <w:rsid w:val="00FF6539"/>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73437</Words>
  <Characters>418592</Characters>
  <Application>Microsoft Office Word</Application>
  <DocSecurity>0</DocSecurity>
  <Lines>3488</Lines>
  <Paragraphs>982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491047</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cp:revision>
  <cp:lastPrinted>2019-11-17T02:46:00Z</cp:lastPrinted>
  <dcterms:created xsi:type="dcterms:W3CDTF">2021-04-26T16:52:00Z</dcterms:created>
  <dcterms:modified xsi:type="dcterms:W3CDTF">2021-04-26T16:52:00Z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