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F3F" w:rsidRPr="003B6CCC" w:rsidRDefault="0058015C" w:rsidP="003B6CCC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B6CCC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บทที่ </w:t>
      </w:r>
      <w:r w:rsidRPr="003B6CCC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58015C" w:rsidRPr="003B6CCC" w:rsidRDefault="0058015C" w:rsidP="00F23B41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36"/>
        </w:rPr>
      </w:pPr>
      <w:r w:rsidRPr="003B6CCC">
        <w:rPr>
          <w:rFonts w:asciiTheme="majorBidi" w:hAnsiTheme="majorBidi" w:cstheme="majorBidi"/>
          <w:b/>
          <w:bCs/>
          <w:sz w:val="28"/>
          <w:szCs w:val="36"/>
          <w:cs/>
        </w:rPr>
        <w:t>บทนำ</w:t>
      </w:r>
    </w:p>
    <w:p w:rsidR="00FE19D3" w:rsidRPr="00E271E4" w:rsidRDefault="00FE19D3" w:rsidP="00F23B41">
      <w:pPr>
        <w:pStyle w:val="NoSpacing"/>
        <w:jc w:val="center"/>
        <w:rPr>
          <w:rFonts w:asciiTheme="majorBidi" w:hAnsiTheme="majorBidi" w:cstheme="majorBidi"/>
          <w:sz w:val="28"/>
          <w:szCs w:val="36"/>
        </w:rPr>
      </w:pPr>
    </w:p>
    <w:p w:rsidR="00F420C0" w:rsidRDefault="00422C63" w:rsidP="00F23B41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E271E4">
        <w:rPr>
          <w:rFonts w:asciiTheme="majorBidi" w:hAnsiTheme="majorBidi" w:cstheme="majorBidi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F420C0" w:rsidRPr="00F420C0" w:rsidRDefault="00F420C0" w:rsidP="00F23B41">
      <w:pPr>
        <w:pStyle w:val="NoSpacing"/>
        <w:rPr>
          <w:rFonts w:asciiTheme="majorBidi" w:hAnsiTheme="majorBidi" w:cstheme="majorBidi"/>
          <w:b/>
          <w:bCs/>
          <w:sz w:val="24"/>
          <w:szCs w:val="24"/>
          <w:cs/>
        </w:rPr>
      </w:pPr>
    </w:p>
    <w:p w:rsidR="00AB7B1C" w:rsidRPr="00AB7B1C" w:rsidRDefault="00AB7B1C" w:rsidP="00AB7B1C">
      <w:pPr>
        <w:tabs>
          <w:tab w:val="left" w:pos="720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AB7B1C">
        <w:rPr>
          <w:rFonts w:asciiTheme="majorBidi" w:hAnsiTheme="majorBidi" w:cstheme="majorBidi"/>
          <w:sz w:val="32"/>
          <w:szCs w:val="32"/>
          <w:cs/>
        </w:rPr>
        <w:t>ในปัจจุบันปัญหาขยะมูลฝอยตกค้างนับวันจะทวีความรุนแรงมากขึ้น จากการสำรวจสถานการณ์ขยะมูลฝอยของประเทศไทยในปี  พ.ศ.2557 ของกรมควบคุมมลพิษ พบว่า ปริมาณขยะ มูลฝอยที่เกิดขึ้นทั่วประเทศมีปริมาณเพิ่มสูงขึ้นทุกปี รวมทั้งอัตราการเกิดขยะมูลฝอยมีแนวโน้มเพิ่มสูงขึ้น โดยในปี พ.ศ.2551 ถึง ปี พ.ศ.2557 มีปริมาณขยะมูลฝอยเกิดขึ้น 23.93</w:t>
      </w:r>
      <w:r w:rsidRPr="00AB7B1C">
        <w:rPr>
          <w:rFonts w:asciiTheme="majorBidi" w:hAnsiTheme="majorBidi" w:cstheme="majorBidi"/>
          <w:sz w:val="32"/>
          <w:szCs w:val="32"/>
        </w:rPr>
        <w:t xml:space="preserve">, </w:t>
      </w:r>
      <w:r w:rsidRPr="00AB7B1C">
        <w:rPr>
          <w:rFonts w:asciiTheme="majorBidi" w:hAnsiTheme="majorBidi" w:cstheme="majorBidi"/>
          <w:sz w:val="32"/>
          <w:szCs w:val="32"/>
          <w:cs/>
        </w:rPr>
        <w:t>24.11</w:t>
      </w:r>
      <w:r w:rsidRPr="00AB7B1C">
        <w:rPr>
          <w:rFonts w:asciiTheme="majorBidi" w:hAnsiTheme="majorBidi" w:cstheme="majorBidi"/>
          <w:sz w:val="32"/>
          <w:szCs w:val="32"/>
        </w:rPr>
        <w:t xml:space="preserve">, </w:t>
      </w:r>
      <w:r w:rsidRPr="00AB7B1C">
        <w:rPr>
          <w:rFonts w:asciiTheme="majorBidi" w:hAnsiTheme="majorBidi" w:cstheme="majorBidi"/>
          <w:sz w:val="32"/>
          <w:szCs w:val="32"/>
          <w:cs/>
        </w:rPr>
        <w:t>24.22</w:t>
      </w:r>
      <w:r w:rsidRPr="00AB7B1C">
        <w:rPr>
          <w:rFonts w:asciiTheme="majorBidi" w:hAnsiTheme="majorBidi" w:cstheme="majorBidi"/>
          <w:sz w:val="32"/>
          <w:szCs w:val="32"/>
        </w:rPr>
        <w:t xml:space="preserve">, </w:t>
      </w:r>
      <w:r w:rsidRPr="00AB7B1C">
        <w:rPr>
          <w:rFonts w:asciiTheme="majorBidi" w:hAnsiTheme="majorBidi" w:cstheme="majorBidi"/>
          <w:sz w:val="32"/>
          <w:szCs w:val="32"/>
          <w:cs/>
        </w:rPr>
        <w:t>25.35</w:t>
      </w:r>
      <w:r w:rsidRPr="00AB7B1C">
        <w:rPr>
          <w:rFonts w:asciiTheme="majorBidi" w:hAnsiTheme="majorBidi" w:cstheme="majorBidi"/>
          <w:sz w:val="32"/>
          <w:szCs w:val="32"/>
        </w:rPr>
        <w:t xml:space="preserve">, </w:t>
      </w:r>
      <w:r w:rsidRPr="00AB7B1C">
        <w:rPr>
          <w:rFonts w:asciiTheme="majorBidi" w:hAnsiTheme="majorBidi" w:cstheme="majorBidi"/>
          <w:sz w:val="32"/>
          <w:szCs w:val="32"/>
          <w:cs/>
        </w:rPr>
        <w:t>24.73</w:t>
      </w:r>
      <w:r w:rsidRPr="00AB7B1C">
        <w:rPr>
          <w:rFonts w:asciiTheme="majorBidi" w:hAnsiTheme="majorBidi" w:cstheme="majorBidi"/>
          <w:sz w:val="32"/>
          <w:szCs w:val="32"/>
        </w:rPr>
        <w:t xml:space="preserve">, </w:t>
      </w:r>
      <w:r w:rsidRPr="00AB7B1C">
        <w:rPr>
          <w:rFonts w:asciiTheme="majorBidi" w:hAnsiTheme="majorBidi" w:cstheme="majorBidi"/>
          <w:sz w:val="32"/>
          <w:szCs w:val="32"/>
          <w:cs/>
        </w:rPr>
        <w:t>26.77 และ 26.19 ล้านตัน ตามลำดับ (กรมควบคุมมลพิษ. 2557) อันเนื่องมาจากการเพิ่มขึ้นของจำนวนประชากร การขยายตัวของชุมชนในพื้นที่ต่างๆ รวมไปถึงการขยายตัวและการพัฒนาด้านเศรษฐกิจ สังคม และเทคโนโลยี ประชาชนส่วนใหญ่มีพฤติกรรมนิยมบริโภคสินค้าที่</w:t>
      </w:r>
      <w:r>
        <w:rPr>
          <w:rFonts w:asciiTheme="majorBidi" w:hAnsiTheme="majorBidi" w:cstheme="majorBidi" w:hint="cs"/>
          <w:sz w:val="32"/>
          <w:szCs w:val="32"/>
          <w:cs/>
        </w:rPr>
        <w:br/>
      </w:r>
      <w:r w:rsidRPr="00AB7B1C">
        <w:rPr>
          <w:rFonts w:asciiTheme="majorBidi" w:hAnsiTheme="majorBidi" w:cstheme="majorBidi"/>
          <w:sz w:val="32"/>
          <w:szCs w:val="32"/>
          <w:cs/>
        </w:rPr>
        <w:t>มีรูปแบบบรรจุภัณฑ์สวยงาม ดึงดูดความสนใจ ทำให้มีการผลิตสินค้าและบรรจุภัณฑ์ในรูปแบบต่างๆ ที่มีกระบวนการผลิตที่ซับซ้อน ใช้วัสดุ   ที่สลายตัวตามธรรมชาติได้ยาก รวมถึงค่านิยมการบริโภคในลักษณะการใช้ครั้งเดียวแล้วทิ้ง ทำให้มีปริมาณขยะมูลฝอยเพิ่มมากขึ้น และยังมีวัสดุที่</w:t>
      </w:r>
      <w:r>
        <w:rPr>
          <w:rFonts w:asciiTheme="majorBidi" w:hAnsiTheme="majorBidi" w:cstheme="majorBidi" w:hint="cs"/>
          <w:sz w:val="32"/>
          <w:szCs w:val="32"/>
          <w:cs/>
        </w:rPr>
        <w:br/>
      </w:r>
      <w:r w:rsidRPr="00AB7B1C">
        <w:rPr>
          <w:rFonts w:asciiTheme="majorBidi" w:hAnsiTheme="majorBidi" w:cstheme="majorBidi"/>
          <w:sz w:val="32"/>
          <w:szCs w:val="32"/>
          <w:cs/>
        </w:rPr>
        <w:t>ยังมีประโยชน์ปะปนมากับขยะมูลฝอย เช่น ถุงพลาสติก ถ้วยน้ำ ที่เคลือบเทียนพลาสติก กระป๋องอลูมิเนียม กล่องโฟม เป็นต้น นอกจากนี้การพัฒนาเทคโนโลยีใหม่ๆ  อย่างรวดเร็ว ส่งผลให้เกิดวัสดุเหลือใช้ และกลายเป็นขยะมูลฝอยที่ยากต่อการกำจัดเพิ่มมากขึ้น จากการจัดลำดับจังหวัดที่</w:t>
      </w:r>
      <w:r>
        <w:rPr>
          <w:rFonts w:asciiTheme="majorBidi" w:hAnsiTheme="majorBidi" w:cstheme="majorBidi" w:hint="cs"/>
          <w:sz w:val="32"/>
          <w:szCs w:val="32"/>
          <w:cs/>
        </w:rPr>
        <w:br/>
      </w:r>
      <w:r w:rsidRPr="00AB7B1C">
        <w:rPr>
          <w:rFonts w:asciiTheme="majorBidi" w:hAnsiTheme="majorBidi" w:cstheme="majorBidi"/>
          <w:sz w:val="32"/>
          <w:szCs w:val="32"/>
          <w:cs/>
        </w:rPr>
        <w:t>มีปัญหาขยะมูลฝอยตกค้างสะสมในสถานที่กำจัดขยะมูลฝอยที่ดำเนินการไม่ถูกต้องของประเทศไทย ปี พ.ศ. 2557 ของกรมควบคุมมลพิษ พบว่า จังหวัดเชียงรายมีปริมาณขยะตกค้างสะสม 13,994.70 ตัน จัดอยู่ในอันดับที่ 62 ของประเทศ ซึ่งสาเหตุหลักของขยะมูลฝอยตกค้างสะสมเกิดจากการทิ้งโดยไม่มีการคัดแยก มีการนำกลับมาใช้ใหม่น้อย และมีสถานที่กำจัดขยะมูลฝอย แต่</w:t>
      </w:r>
      <w:r>
        <w:rPr>
          <w:rFonts w:asciiTheme="majorBidi" w:hAnsiTheme="majorBidi" w:cstheme="majorBidi" w:hint="cs"/>
          <w:sz w:val="32"/>
          <w:szCs w:val="32"/>
          <w:cs/>
        </w:rPr>
        <w:br/>
      </w:r>
      <w:r w:rsidRPr="00AB7B1C">
        <w:rPr>
          <w:rFonts w:asciiTheme="majorBidi" w:hAnsiTheme="majorBidi" w:cstheme="majorBidi"/>
          <w:sz w:val="32"/>
          <w:szCs w:val="32"/>
          <w:cs/>
        </w:rPr>
        <w:t>ไม่สามารถเปิดดำเนินการได้ เนื่องจากความไม่เหมาะสมของสภาพพื้นที่ และการขาดการทำความเข้าใจกับประชาชนโดยรอบพื้นที่ก่อสร้าง</w:t>
      </w:r>
    </w:p>
    <w:p w:rsidR="00AB7B1C" w:rsidRPr="00AB7B1C" w:rsidRDefault="00AB7B1C" w:rsidP="00BB06DF">
      <w:pPr>
        <w:tabs>
          <w:tab w:val="left" w:pos="720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AB7B1C">
        <w:rPr>
          <w:rFonts w:asciiTheme="majorBidi" w:hAnsiTheme="majorBidi" w:cstheme="majorBidi"/>
          <w:sz w:val="32"/>
          <w:szCs w:val="32"/>
          <w:cs/>
        </w:rPr>
        <w:t>เทศบาลตำบลแม่สรวย อำเภอแม่สรวย จังหวัดเชียงราย เป็นที่ตั้งของศูนย์ราชการ ห้างร้านต่างๆ ถือเป็นศูนย์กลางของอำเภอแม่สรวย มีครัวเรือนจำนวน 826 หลังคาเรือน และประชากร จำนวน 1,474 คนแบ่งเป็นบ้านแม่สรวย หมู่ 5 จำนวน 831 คน บ้านจอมแจ้ง หมู่ 12 จำนวน 518 คน และชุมชนหล่ายสรวย หมู่ 3 จำนวน 125 คน (สำนักเทศบาลท้องถิ่นเทศบาลตำบลแม่สรวย</w:t>
      </w:r>
      <w:r w:rsidRPr="00AB7B1C">
        <w:rPr>
          <w:rFonts w:asciiTheme="majorBidi" w:hAnsiTheme="majorBidi" w:cstheme="majorBidi"/>
          <w:sz w:val="32"/>
          <w:szCs w:val="32"/>
        </w:rPr>
        <w:t xml:space="preserve">, </w:t>
      </w:r>
      <w:r w:rsidR="00BB06DF">
        <w:rPr>
          <w:rFonts w:asciiTheme="majorBidi" w:hAnsiTheme="majorBidi" w:cstheme="majorBidi"/>
          <w:sz w:val="32"/>
          <w:szCs w:val="32"/>
        </w:rPr>
        <w:br/>
      </w:r>
      <w:r w:rsidRPr="00AB7B1C">
        <w:rPr>
          <w:rFonts w:asciiTheme="majorBidi" w:hAnsiTheme="majorBidi" w:cstheme="majorBidi"/>
          <w:sz w:val="32"/>
          <w:szCs w:val="32"/>
          <w:cs/>
        </w:rPr>
        <w:t xml:space="preserve">เดือนมิถุนาย 2558) ประชากรแฝงประมาณ 500 - 1,000 คน ในปัจจุบันมีอัตราการเพิ่มของปริมาณขยะมูลฝอยจากครัวเรือนสูงขึ้น สาเหตุหลักเกิดจากการขยายตัวทางเศรษฐกิจในเขตเทศบาล </w:t>
      </w:r>
      <w:r w:rsidR="00BB06DF">
        <w:rPr>
          <w:rFonts w:asciiTheme="majorBidi" w:hAnsiTheme="majorBidi" w:cstheme="majorBidi"/>
          <w:sz w:val="32"/>
          <w:szCs w:val="32"/>
          <w:cs/>
        </w:rPr>
        <w:br/>
      </w:r>
      <w:r w:rsidRPr="00AB7B1C">
        <w:rPr>
          <w:rFonts w:asciiTheme="majorBidi" w:hAnsiTheme="majorBidi" w:cstheme="majorBidi"/>
          <w:sz w:val="32"/>
          <w:szCs w:val="32"/>
          <w:cs/>
        </w:rPr>
        <w:t>การเพิ่มขึ้นของจำนวนประชากร จากสถิติการจัดเก็บปริมาณขยะของเทศบาลตำบลแม่สรวย</w:t>
      </w:r>
      <w:r w:rsidRPr="00AB7B1C">
        <w:rPr>
          <w:rFonts w:asciiTheme="majorBidi" w:hAnsiTheme="majorBidi" w:cstheme="majorBidi"/>
          <w:sz w:val="32"/>
          <w:szCs w:val="32"/>
          <w:cs/>
        </w:rPr>
        <w:lastRenderedPageBreak/>
        <w:t>ย้อนหลัง 3 ปี ตั้งแต่ปี พ.ศ.2555</w:t>
      </w:r>
      <w:r w:rsidRPr="00AB7B1C">
        <w:rPr>
          <w:rFonts w:asciiTheme="majorBidi" w:hAnsiTheme="majorBidi" w:cstheme="majorBidi"/>
          <w:sz w:val="32"/>
          <w:szCs w:val="32"/>
        </w:rPr>
        <w:t xml:space="preserve"> – </w:t>
      </w:r>
      <w:r w:rsidRPr="00AB7B1C">
        <w:rPr>
          <w:rFonts w:asciiTheme="majorBidi" w:hAnsiTheme="majorBidi" w:cstheme="majorBidi"/>
          <w:sz w:val="32"/>
          <w:szCs w:val="32"/>
          <w:cs/>
        </w:rPr>
        <w:t>2557  คือ 1.8 ตัน/วัน</w:t>
      </w:r>
      <w:r w:rsidRPr="00AB7B1C">
        <w:rPr>
          <w:rFonts w:asciiTheme="majorBidi" w:hAnsiTheme="majorBidi" w:cstheme="majorBidi"/>
          <w:sz w:val="32"/>
          <w:szCs w:val="32"/>
        </w:rPr>
        <w:t xml:space="preserve">, </w:t>
      </w:r>
      <w:r w:rsidRPr="00AB7B1C">
        <w:rPr>
          <w:rFonts w:asciiTheme="majorBidi" w:hAnsiTheme="majorBidi" w:cstheme="majorBidi"/>
          <w:sz w:val="32"/>
          <w:szCs w:val="32"/>
          <w:cs/>
        </w:rPr>
        <w:t xml:space="preserve">3.0 ตัน/วัน และ 3.8 ตัน/วัน ตามลำดับ </w:t>
      </w:r>
      <w:r w:rsidR="00BB06DF">
        <w:rPr>
          <w:rFonts w:asciiTheme="majorBidi" w:hAnsiTheme="majorBidi" w:cstheme="majorBidi" w:hint="cs"/>
          <w:sz w:val="32"/>
          <w:szCs w:val="32"/>
          <w:cs/>
        </w:rPr>
        <w:br/>
      </w:r>
      <w:r w:rsidRPr="00AB7B1C">
        <w:rPr>
          <w:rFonts w:asciiTheme="majorBidi" w:hAnsiTheme="majorBidi" w:cstheme="majorBidi"/>
          <w:sz w:val="32"/>
          <w:szCs w:val="32"/>
          <w:cs/>
        </w:rPr>
        <w:t>ในปี พ.ศ.2558 ปริมาณขยะที่จัดเก็บได้อยู่ที่ 2.0 - 3.8 ตัน/วัน เทศบาลตำบลแม่สรวยจัดให้มีบริการการเก็บขนขยะมูลฝอยจากครัวเรือนและชุมชนนำไปกำจัด ณ บ่อขยะทุกวัน โดยขยะที่เก็บได้ทั้งหมดไม่มีการคัดแยกจากในชุมชนหรือมีการคัดแยก แต่เป็นส่วนน้อย ขยะที่นำไปกำจัดส่วนใหญ่ประกอบด้วย ขยะชีวภาพ กระดาษ เศษเหล็ก พลาสติก  แก้ว ฯลฯ เมื่อมาดูองค์ประกอบของขยะ</w:t>
      </w:r>
      <w:r w:rsidR="00BB06DF">
        <w:rPr>
          <w:rFonts w:asciiTheme="majorBidi" w:hAnsiTheme="majorBidi" w:cstheme="majorBidi" w:hint="cs"/>
          <w:sz w:val="32"/>
          <w:szCs w:val="32"/>
          <w:cs/>
        </w:rPr>
        <w:br/>
      </w:r>
      <w:r w:rsidRPr="00AB7B1C">
        <w:rPr>
          <w:rFonts w:asciiTheme="majorBidi" w:hAnsiTheme="majorBidi" w:cstheme="majorBidi"/>
          <w:sz w:val="32"/>
          <w:szCs w:val="32"/>
          <w:cs/>
        </w:rPr>
        <w:t>ในปัจจุบันจะสามารถแบ่งตามองค์ประกอบหลักได้ 4 ส่วน คือ ขยะอินทรีย์ ร้อยละ 46</w:t>
      </w:r>
      <w:r w:rsidRPr="00AB7B1C">
        <w:rPr>
          <w:rFonts w:asciiTheme="majorBidi" w:hAnsiTheme="majorBidi" w:cstheme="majorBidi"/>
          <w:sz w:val="32"/>
          <w:szCs w:val="32"/>
        </w:rPr>
        <w:t xml:space="preserve">, </w:t>
      </w:r>
      <w:r w:rsidRPr="00AB7B1C">
        <w:rPr>
          <w:rFonts w:asciiTheme="majorBidi" w:hAnsiTheme="majorBidi" w:cstheme="majorBidi"/>
          <w:sz w:val="32"/>
          <w:szCs w:val="32"/>
          <w:cs/>
        </w:rPr>
        <w:t>ขยะรีไซเคิล ร้อยละ 42</w:t>
      </w:r>
      <w:r w:rsidRPr="00AB7B1C">
        <w:rPr>
          <w:rFonts w:asciiTheme="majorBidi" w:hAnsiTheme="majorBidi" w:cstheme="majorBidi"/>
          <w:sz w:val="32"/>
          <w:szCs w:val="32"/>
        </w:rPr>
        <w:t xml:space="preserve">,  </w:t>
      </w:r>
      <w:r w:rsidRPr="00AB7B1C">
        <w:rPr>
          <w:rFonts w:asciiTheme="majorBidi" w:hAnsiTheme="majorBidi" w:cstheme="majorBidi"/>
          <w:sz w:val="32"/>
          <w:szCs w:val="32"/>
          <w:cs/>
        </w:rPr>
        <w:t>ขยะทั่วไปร้อยละ 9 และขยะอันตรายร้อยละ 3</w:t>
      </w:r>
    </w:p>
    <w:p w:rsidR="00AB7B1C" w:rsidRPr="00BB06DF" w:rsidRDefault="00AB7B1C" w:rsidP="00AB7B1C">
      <w:pPr>
        <w:tabs>
          <w:tab w:val="left" w:pos="720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BB06DF">
        <w:rPr>
          <w:rFonts w:asciiTheme="majorBidi" w:hAnsiTheme="majorBidi" w:cstheme="majorBidi"/>
          <w:sz w:val="32"/>
          <w:szCs w:val="32"/>
          <w:cs/>
        </w:rPr>
        <w:t xml:space="preserve">จากปัญหาขยะมูลฝอยที่มีแนวโน้มสูงขึ้น ในปี พ.ศ.2557 คณะรักษาความสงบแห่งชาติ </w:t>
      </w:r>
      <w:r w:rsidR="00655801">
        <w:rPr>
          <w:rFonts w:asciiTheme="majorBidi" w:hAnsiTheme="majorBidi" w:cstheme="majorBidi" w:hint="cs"/>
          <w:sz w:val="32"/>
          <w:szCs w:val="32"/>
          <w:cs/>
        </w:rPr>
        <w:br/>
      </w:r>
      <w:r w:rsidRPr="00BB06DF">
        <w:rPr>
          <w:rFonts w:asciiTheme="majorBidi" w:hAnsiTheme="majorBidi" w:cstheme="majorBidi"/>
          <w:sz w:val="32"/>
          <w:szCs w:val="32"/>
          <w:cs/>
        </w:rPr>
        <w:t>จึงกำหนดนโยบายให้การจัดการขยะมูลฝอยและของเสียอันตรายเป็นวาระแห่งชาติ ที่ทุกภาคส่วนต้องเร่งดำเนินการบริหารจัดการขยะมูลฝอยและของเสียอันตรายที่เป็นปัญหาด้านสิ่งแวดล้อม</w:t>
      </w:r>
      <w:r w:rsidR="00655801">
        <w:rPr>
          <w:rFonts w:asciiTheme="majorBidi" w:hAnsiTheme="majorBidi" w:cstheme="majorBidi" w:hint="cs"/>
          <w:sz w:val="32"/>
          <w:szCs w:val="32"/>
          <w:cs/>
        </w:rPr>
        <w:br/>
      </w:r>
      <w:r w:rsidRPr="00BB06DF">
        <w:rPr>
          <w:rFonts w:asciiTheme="majorBidi" w:hAnsiTheme="majorBidi" w:cstheme="majorBidi"/>
          <w:sz w:val="32"/>
          <w:szCs w:val="32"/>
          <w:cs/>
        </w:rPr>
        <w:t xml:space="preserve">ที่สำคัญของประเทศ โดยกำหนดให้ดำเนินการจัดการขยะมูลฝอยที่ตกค้างสะสมหรือขยะเก่าเป็นหนึ่งใน </w:t>
      </w:r>
      <w:r w:rsidRPr="00BB06DF">
        <w:rPr>
          <w:rFonts w:asciiTheme="majorBidi" w:hAnsiTheme="majorBidi" w:cstheme="majorBidi"/>
          <w:sz w:val="32"/>
          <w:szCs w:val="32"/>
        </w:rPr>
        <w:t xml:space="preserve">Roadmap </w:t>
      </w:r>
      <w:r w:rsidRPr="00BB06DF">
        <w:rPr>
          <w:rFonts w:asciiTheme="majorBidi" w:hAnsiTheme="majorBidi" w:cstheme="majorBidi"/>
          <w:sz w:val="32"/>
          <w:szCs w:val="32"/>
          <w:cs/>
        </w:rPr>
        <w:t xml:space="preserve">ด้านการจัดการขยะมูลฝอยและของเสียอันตราย ซึ่งกระทรวงทรัพยากรธรรมชาติได้ร่วมกับทุกภาคส่วน  ในการขับเคลื่อนตาม </w:t>
      </w:r>
      <w:r w:rsidRPr="00BB06DF">
        <w:rPr>
          <w:rFonts w:asciiTheme="majorBidi" w:hAnsiTheme="majorBidi" w:cstheme="majorBidi"/>
          <w:sz w:val="32"/>
          <w:szCs w:val="32"/>
        </w:rPr>
        <w:t xml:space="preserve">Roadmap </w:t>
      </w:r>
      <w:r w:rsidRPr="00BB06DF">
        <w:rPr>
          <w:rFonts w:asciiTheme="majorBidi" w:hAnsiTheme="majorBidi" w:cstheme="majorBidi"/>
          <w:sz w:val="32"/>
          <w:szCs w:val="32"/>
          <w:cs/>
        </w:rPr>
        <w:t xml:space="preserve">ดังกล่าวให้สัมฤทธิ์ผลในปี พ.ศ.2558 นี้ โดยกำหนดให้มีแผนการบริหารจัดการขยะมูลฝอยชุมชนในระดับจังหวัดและระดับประเทศ </w:t>
      </w:r>
      <w:r w:rsidR="00655801">
        <w:rPr>
          <w:rFonts w:asciiTheme="majorBidi" w:hAnsiTheme="majorBidi" w:cstheme="majorBidi" w:hint="cs"/>
          <w:sz w:val="32"/>
          <w:szCs w:val="32"/>
          <w:cs/>
        </w:rPr>
        <w:br/>
      </w:r>
      <w:r w:rsidRPr="00BB06DF">
        <w:rPr>
          <w:rFonts w:asciiTheme="majorBidi" w:hAnsiTheme="majorBidi" w:cstheme="majorBidi"/>
          <w:sz w:val="32"/>
          <w:szCs w:val="32"/>
          <w:cs/>
        </w:rPr>
        <w:t>ซึ่งสอดคล้องกับแผนพัฒนาเศรษฐกิจและสังคมแห่งชาติฉบับที่ 9 (2554 - 2559) ที่ได้กำหนดให้มีการจัดการในรูปแบบของการใช้ทรัพยากร ธรรมชาติให้เกิดประโยชน์สูงสุด (</w:t>
      </w:r>
      <w:r w:rsidRPr="00BB06DF">
        <w:rPr>
          <w:rFonts w:asciiTheme="majorBidi" w:hAnsiTheme="majorBidi" w:cstheme="majorBidi"/>
          <w:sz w:val="32"/>
          <w:szCs w:val="32"/>
        </w:rPr>
        <w:t xml:space="preserve">Resource conservation and recovery) </w:t>
      </w:r>
      <w:r w:rsidRPr="00BB06DF">
        <w:rPr>
          <w:rFonts w:asciiTheme="majorBidi" w:hAnsiTheme="majorBidi" w:cstheme="majorBidi"/>
          <w:sz w:val="32"/>
          <w:szCs w:val="32"/>
          <w:cs/>
        </w:rPr>
        <w:t xml:space="preserve">โดยมุ่งเน้นให้มีระบบการบริหารจัดการขยะในชุมชนแบบครบวงจร ตั้งแต่จุดเริ่มต้นของการเกิดขยะจนถึงการกำจัดขั้นสุดท้าย และจะให้ความสำคัญต่อการนำขยะที่มีศักยภาพกลับมาใช้ประโยชน์ให้มากที่สุด และลดปริมาณขยะที่จะต้องนำไปกำจัดให้เหลือน้อยที่สุด โดยระบบการบริหารจัดการจะมุ่งเน้นการมีส่วนร่วมจากทุกภาคส่วน ทั้งจากหน่วยงานภาครัฐที่เกี่ยวข้อง ในส่วนกลาง ส่วนภูมิภาค และส่วนท้องถิ่นจากภาคเอกชนและประชาชน โดยมีนโยบายและเป้าหมายด้านการจัดการขยะของประเทศในระยะยาวได้ และยังสอดคล้องกับแผนพัฒนาจังหวัดเชียงราย พ.ศ.2557 - 2560 ประเด็นยุทธศาสตร์การพัฒนาจังหวัดเชียงราย ประเด็นยุทธศาสตร์ที่ 5 การจัดการทรัพยากรธรรมชาติและสิ่งแวดล้อมให้ดำรงความสมบูรณ์และยั่งยืน ยุทธศาสตร์การจัดการขยะมูลฝอยจังหวัดเชียงราย มีวิสัยทัศน์คือ จังหวัดเชียงราย  มุ่งสู่ความเป็น เมืองสะอาด ไร้มลพิษ ด้วยการรีไซเคิลและจัดการขยะมูลฝอยและของเสียอันตรายอย่างมีประสิทธิภาพ ประชาชนได้รับผลประโยชน์จากการจัดการขยะทั้งทางตรงและทางอ้อม ภายในปี 2560 โดยมีเป้าหมายคือ จังหวัดเชียงรายมีการบริหารจัดการขยะ มูลฝอยและของเสียอันตรายอย่างถูกหลักวิชาการและมีประสิทธิภาพภายใน ปี 2560 </w:t>
      </w:r>
    </w:p>
    <w:p w:rsidR="00AB7B1C" w:rsidRPr="00655801" w:rsidRDefault="00AB7B1C" w:rsidP="00AB7B1C">
      <w:pPr>
        <w:tabs>
          <w:tab w:val="left" w:pos="720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655801">
        <w:rPr>
          <w:rFonts w:asciiTheme="majorBidi" w:hAnsiTheme="majorBidi" w:cstheme="majorBidi"/>
          <w:sz w:val="32"/>
          <w:szCs w:val="32"/>
          <w:cs/>
        </w:rPr>
        <w:t>จากนโยบายต่างๆ ดังกล่าวข้างต้น เพื่อให้การบริหารจัดการขยะมูลฝอยของเทศบาลตำบลแม่สรวยเป็นไปอย่างมีประสิทธิภาพ สามารถลดปริมาณขยะมูลฝอยให้เหลือไปสู่การกำจัดที่น้อย</w:t>
      </w:r>
      <w:r w:rsidRPr="00655801">
        <w:rPr>
          <w:rFonts w:asciiTheme="majorBidi" w:hAnsiTheme="majorBidi" w:cstheme="majorBidi"/>
          <w:sz w:val="32"/>
          <w:szCs w:val="32"/>
          <w:cs/>
        </w:rPr>
        <w:lastRenderedPageBreak/>
        <w:t xml:space="preserve">ที่สุด และเพื่อเป็นการสร้างจิตสำนึกให้แก่ประชาชนได้ตระหนักถึงความสำคัญของการคัดแยกขยะต้นทางอย่างเป็นระบบ การรักษาสิ่งแวดล้อม การอนุรักษ์พลังงาน ประหยัดทรัพยากรธรรมชาติ ช่วยลดโลกร้อน อีกทั้ง ยังเป็นการสร้างรายได้จากการนำขยะกลับมารีไซเคิลใหม่และส่งเสริมการออมเงิน ในปี พ.ศ.2557 เทศบาลตำบลแม่สรวยได้มีการดำเนินโครงการ </w:t>
      </w:r>
      <w:r w:rsidRPr="00655801">
        <w:rPr>
          <w:rFonts w:asciiTheme="majorBidi" w:hAnsiTheme="majorBidi" w:cstheme="majorBidi"/>
          <w:sz w:val="32"/>
          <w:szCs w:val="32"/>
        </w:rPr>
        <w:t>“</w:t>
      </w:r>
      <w:r w:rsidRPr="00655801">
        <w:rPr>
          <w:rFonts w:asciiTheme="majorBidi" w:hAnsiTheme="majorBidi" w:cstheme="majorBidi"/>
          <w:sz w:val="32"/>
          <w:szCs w:val="32"/>
          <w:cs/>
        </w:rPr>
        <w:t>ธนาคารขยะ สะสมเงินทอง คุ้มครองอนาคต</w:t>
      </w:r>
      <w:r w:rsidRPr="00655801">
        <w:rPr>
          <w:rFonts w:asciiTheme="majorBidi" w:hAnsiTheme="majorBidi" w:cstheme="majorBidi"/>
          <w:sz w:val="32"/>
          <w:szCs w:val="32"/>
        </w:rPr>
        <w:t xml:space="preserve">” </w:t>
      </w:r>
      <w:r w:rsidRPr="00655801">
        <w:rPr>
          <w:rFonts w:asciiTheme="majorBidi" w:hAnsiTheme="majorBidi" w:cstheme="majorBidi"/>
          <w:sz w:val="32"/>
          <w:szCs w:val="32"/>
          <w:cs/>
        </w:rPr>
        <w:t xml:space="preserve">ขึ้น มีการแต่งตั้งคณะกรรมการระดับหมู่บ้านเพื่อเป็นคณะทำงาน ทำหน้าที่รับซื้อขยะจากสมาชิก คัดแยกขยะ ส่งขายให้ร้านรับซื้อของเก่า จัดทำบัญชีซื้อ-ขายขยะ บัญชีเงินฝาก เป็นต้น และให้ประชาชนที่อาศัยอยู่ในพื้นที่ตำบลแม่สรวยที่สนใจเข้าร่วมโครงการ สมัครเข้าเป็นสมาชิกและนำขยะที่คัดแยกได้มาขายให้แก่ธนาคาร ซึ่งจะเปิดทำการในทุกหมู่บ้าน </w:t>
      </w:r>
      <w:r w:rsidR="00D46EB9">
        <w:rPr>
          <w:rFonts w:asciiTheme="majorBidi" w:hAnsiTheme="majorBidi" w:cstheme="majorBidi" w:hint="cs"/>
          <w:sz w:val="32"/>
          <w:szCs w:val="32"/>
          <w:cs/>
        </w:rPr>
        <w:br/>
      </w:r>
      <w:r w:rsidRPr="00655801">
        <w:rPr>
          <w:rFonts w:asciiTheme="majorBidi" w:hAnsiTheme="majorBidi" w:cstheme="majorBidi"/>
          <w:sz w:val="32"/>
          <w:szCs w:val="32"/>
          <w:cs/>
        </w:rPr>
        <w:t>เดือนละ 1 ครั้ง รายได้ที่ได้จากการขายขยะ สมาชิกสามารถเบิกออกไปหรือฝากเข้าบัญชีเงินฝากของธนาคารก็ได้ รวมทั้งจัดให้มีโครงการสวัสดิการเงินช่วยเหลือค่าทำศพกรณีที่ครอบครัวของสมาชิกมีผู้เสียชีวิต โดยมีวัตถุประสงค์เพื่อสงเคราะห์ซึ่งกันและกันในการจัดการศพ และสงเคราะห์ครอบครัวโดยไม่หวังผลกำไรหรือรายได้ โดยจะหักจากเงินฝากในบัญชีของสมาชิก รายละ 20 บาท ผลจากการดำเนินโครงการในปีงบประมาณ 2557 มีจำนวนสมาชิก จำนวน 213 ราย ตั้งแต่เดือนสิงหาคม - กันยายน 2557 สามารถลดปริมาณขยะรีไซเคิล ได้จำนวน 4,828 กิโลกรัม มีการจัดสวัสดิการให้แก่สมาชิก จำนวน 2 รายๆ ละ 4,260 บาท และมีการขยายผลต่อยอดโครงการเป็นปีที่ 2               ในปีงบประมาณ 2558 ซึ่งผลจากการดำเนินงานตั้งแต่เดือนตุลาคม 2557</w:t>
      </w:r>
      <w:r w:rsidRPr="00655801">
        <w:rPr>
          <w:rFonts w:asciiTheme="majorBidi" w:hAnsiTheme="majorBidi" w:cstheme="majorBidi"/>
          <w:sz w:val="32"/>
          <w:szCs w:val="32"/>
        </w:rPr>
        <w:t xml:space="preserve"> – </w:t>
      </w:r>
      <w:r w:rsidRPr="00655801">
        <w:rPr>
          <w:rFonts w:asciiTheme="majorBidi" w:hAnsiTheme="majorBidi" w:cstheme="majorBidi"/>
          <w:sz w:val="32"/>
          <w:szCs w:val="32"/>
          <w:cs/>
        </w:rPr>
        <w:t xml:space="preserve">สิงหาคม 2558 สามารถรวบรวมปริมาณขยะรีไซเคิลได้ จำนวน 25,000 กิโลกรัม จำนวนสมาชิก 206 ราย มีการจัดสวัสดิการให้แก่ครอบครัวสมาชิก จำนวน 11 ราย </w:t>
      </w:r>
    </w:p>
    <w:p w:rsidR="00AB7B1C" w:rsidRPr="00D46EB9" w:rsidRDefault="00AB7B1C" w:rsidP="00D46EB9">
      <w:pPr>
        <w:tabs>
          <w:tab w:val="left" w:pos="720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D46EB9">
        <w:rPr>
          <w:rFonts w:asciiTheme="majorBidi" w:hAnsiTheme="majorBidi" w:cstheme="majorBidi"/>
          <w:sz w:val="32"/>
          <w:szCs w:val="32"/>
          <w:cs/>
        </w:rPr>
        <w:t>ในภาพรวมกิจกรรมของโครงการสามารถขับเคลื่อนไปได้ด้วยดี แต่พบว่าการดำเนินงานยังมีปัญหาอุปสรรค ดังนี้</w:t>
      </w:r>
    </w:p>
    <w:p w:rsidR="00AB7B1C" w:rsidRPr="00D46EB9" w:rsidRDefault="00AB7B1C" w:rsidP="00D46EB9">
      <w:pPr>
        <w:tabs>
          <w:tab w:val="left" w:pos="7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D46EB9">
        <w:rPr>
          <w:rFonts w:asciiTheme="majorBidi" w:hAnsiTheme="majorBidi" w:cstheme="majorBidi"/>
          <w:sz w:val="32"/>
          <w:szCs w:val="32"/>
          <w:cs/>
        </w:rPr>
        <w:tab/>
        <w:t>1. เทศบาลตำบลแม่สรวย ประกอบด้วย 2 หมู่บ้าน 1 ชุมชน ได้แก่ บ้านแม่สรวย หมู่ 5</w:t>
      </w:r>
      <w:r w:rsidRPr="00D46EB9">
        <w:rPr>
          <w:rFonts w:asciiTheme="majorBidi" w:hAnsiTheme="majorBidi" w:cstheme="majorBidi"/>
          <w:sz w:val="32"/>
          <w:szCs w:val="32"/>
        </w:rPr>
        <w:t>,</w:t>
      </w:r>
      <w:r w:rsidRPr="00D46EB9">
        <w:rPr>
          <w:rFonts w:asciiTheme="majorBidi" w:hAnsiTheme="majorBidi" w:cstheme="majorBidi"/>
          <w:sz w:val="32"/>
          <w:szCs w:val="32"/>
          <w:cs/>
        </w:rPr>
        <w:t>บ้านจอมแจ้ง หมู่ 12 และชุมชนหล่ายสรวย หมู่ 3 แต่ละหมู่บ้านจะมีคณะกรรมการระดับหมู่บ้านของโครงการ รับผิดชอบการดำเนินงานเฉพาะหมู่บ้านตนเอง ซึ่งการบันทึกรายการรับซื้อ-การขายขยะ และการจัดทำบัญชีต่างๆ ของโครงการยังอยู่ในรูปแบบของเอกสารและมีขั้นตอนการทำงานด้วยมือ การจัดทำเป็นไปด้วยความยากลำบาก การบันทึกข้อมูล มักเกิดความผิดพลาดอยู่บ่อยครั้ง การค้นหาและแก้ไขข้อมูลต่างๆ ไม่สะดวก มีความสับสน ไม่เป็นปัจจุบัน และมีปัญหาการสูญหายของข้อมูล</w:t>
      </w:r>
    </w:p>
    <w:p w:rsidR="00AB7B1C" w:rsidRPr="00D46EB9" w:rsidRDefault="00AB7B1C" w:rsidP="00AB7B1C">
      <w:pPr>
        <w:tabs>
          <w:tab w:val="left" w:pos="7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D46EB9">
        <w:rPr>
          <w:rFonts w:asciiTheme="majorBidi" w:hAnsiTheme="majorBidi" w:cstheme="majorBidi"/>
          <w:sz w:val="32"/>
          <w:szCs w:val="32"/>
          <w:cs/>
        </w:rPr>
        <w:tab/>
        <w:t>2. เมื่อมีสมาชิกหรือครอบครัวของสมาชิกเสียชีวิต จะทำการหักเงินจากบัญชีเงินฝากของสมาชิกแต่ละรายเพื่อเป็นเงินช่วยเหลือให้แก่ครอบครัวผู้เสียชีวิต กรรมการฯ ต้องแจ้งสถานะยอดเงินฝากให้สมาชิกทราบเป็นรายบุคคล ซึ่งต้องใช้เวลามาก ไม่สะดวก และมักแจ้งไม่ครบทุกราย ทำให้สมาชิกขาดความมั่นใจในความถูกต้องของข้อมูล ส่งผลให้ในปีงบประมาณ 2558 มีสมาชิกลดลงจำนวน 7 ราย</w:t>
      </w:r>
    </w:p>
    <w:p w:rsidR="00AB7B1C" w:rsidRPr="00D46EB9" w:rsidRDefault="00AB7B1C" w:rsidP="00D46EB9">
      <w:pPr>
        <w:tabs>
          <w:tab w:val="left" w:pos="7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D46EB9">
        <w:rPr>
          <w:rFonts w:asciiTheme="majorBidi" w:hAnsiTheme="majorBidi" w:cstheme="majorBidi"/>
          <w:sz w:val="32"/>
          <w:szCs w:val="32"/>
          <w:cs/>
        </w:rPr>
        <w:lastRenderedPageBreak/>
        <w:tab/>
        <w:t>3. หากสมาชิกรายใดต้องการทราบข้อมูลต่างๆ ของตนเอง ต้องติดต่อสอบถามจากกรรมการผู้รับผิดชอบหมู่บ้านนั้นๆ โดยตรง ทำให้เกิดความไม่สะดวกทั้งผู้ให้และผู้รับข้อมูล</w:t>
      </w:r>
    </w:p>
    <w:p w:rsidR="00AB7B1C" w:rsidRPr="00D46EB9" w:rsidRDefault="00AB7B1C" w:rsidP="00D46EB9">
      <w:pPr>
        <w:tabs>
          <w:tab w:val="left" w:pos="7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D46EB9">
        <w:rPr>
          <w:rFonts w:asciiTheme="majorBidi" w:hAnsiTheme="majorBidi" w:cstheme="majorBidi"/>
          <w:sz w:val="32"/>
          <w:szCs w:val="32"/>
          <w:cs/>
        </w:rPr>
        <w:tab/>
        <w:t>4. ข้อมูลการดำเนินงานต่างๆ ระหว่างปีงบประมาณของแต่ละหมู่บ้าน จะถูกแยกเก็บไว้ที่คณะกรรมการระดับหมู่บ้านแต่ละรายในรูปเอกสาร และจะจัดทำเป็นรายงานผลการดำเนินงานเสนอต่อเทศบาลตำบลแม่สรวยเมื่อสิ้นสุดปีงบประมาณเพียงครั้งเดียว ส่งผลให้</w:t>
      </w:r>
    </w:p>
    <w:p w:rsidR="00AB7B1C" w:rsidRPr="00D46EB9" w:rsidRDefault="00AB7B1C" w:rsidP="00D46EB9">
      <w:pPr>
        <w:tabs>
          <w:tab w:val="left" w:pos="720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D46EB9">
        <w:rPr>
          <w:rFonts w:asciiTheme="majorBidi" w:hAnsiTheme="majorBidi" w:cstheme="majorBidi"/>
          <w:sz w:val="32"/>
          <w:szCs w:val="32"/>
          <w:cs/>
        </w:rPr>
        <w:t>- ผู้บริหารเทศบาลฯ และผู้รับผิดชอบโครงการฯ ไม่สามารถขอดูข้อมูลการดำเนินงานต่างๆ ได้ตลอดเวลาตามความต้องการ หากต้องการใช้งานข้อมูล ต้องให้เวลาคณะกรรมการฯ ในการรวบรวมข้อมูล ซึ่งผลจากการทำงานด้วยมือทำให้ได้ข้อมูลล่าช้า และมีความผิดพลาดอยู่บ่อยครั้ง</w:t>
      </w:r>
    </w:p>
    <w:p w:rsidR="00AB7B1C" w:rsidRPr="00D46EB9" w:rsidRDefault="00AB7B1C" w:rsidP="00D46EB9">
      <w:pPr>
        <w:tabs>
          <w:tab w:val="left" w:pos="7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D46EB9">
        <w:rPr>
          <w:rFonts w:asciiTheme="majorBidi" w:hAnsiTheme="majorBidi" w:cstheme="majorBidi"/>
          <w:sz w:val="32"/>
          <w:szCs w:val="32"/>
          <w:cs/>
        </w:rPr>
        <w:tab/>
      </w:r>
      <w:r w:rsidRPr="00D46EB9">
        <w:rPr>
          <w:rFonts w:asciiTheme="majorBidi" w:hAnsiTheme="majorBidi" w:cstheme="majorBidi"/>
          <w:sz w:val="32"/>
          <w:szCs w:val="32"/>
          <w:cs/>
        </w:rPr>
        <w:tab/>
        <w:t>- ข้อมูลต่างๆ ถูกแยกเก็บไว้ที่กรรมการฯ แต่ละหมู่บ้าน ไม่มีการเชื่อมโยงเข้าด้วยกันทำให้ไม่สามารถวิเคราะห์ผลการดำเนินโครงการฯ ในภาพรวมได้</w:t>
      </w:r>
    </w:p>
    <w:p w:rsidR="00AB7B1C" w:rsidRPr="003C3C44" w:rsidRDefault="00AB7B1C" w:rsidP="00D46EB9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D46EB9">
        <w:rPr>
          <w:rFonts w:asciiTheme="majorBidi" w:hAnsiTheme="majorBidi" w:cstheme="majorBidi"/>
          <w:sz w:val="32"/>
          <w:szCs w:val="32"/>
          <w:cs/>
        </w:rPr>
        <w:tab/>
      </w:r>
      <w:r w:rsidRPr="00D46EB9">
        <w:rPr>
          <w:rFonts w:asciiTheme="majorBidi" w:hAnsiTheme="majorBidi" w:cstheme="majorBidi"/>
          <w:sz w:val="32"/>
          <w:szCs w:val="32"/>
          <w:cs/>
        </w:rPr>
        <w:tab/>
        <w:t>- การติดตามและตรวจสอบผลการดำเนินงานของโครงการระหว่างปีงบประมาณเป็นไปด้วยความยากลำบาก ข้อมูลที่ได้มักผิดพลาดและไม่เป็นปัจจุบัน ทำให้ไม่สามารถนำมาวิเคราะห์ หาสภาพปัจจุบันที่แท้จริง และไม่สามารถกำหนดกลยุทธ์การดำเนินงาน/การแก้ปัญหาต่างๆ ที่เกิดขึ้น ได้อย่างถูกต้อง เหมาะสมต่อสถานการณ์</w:t>
      </w:r>
      <w:r w:rsidRPr="003C3C4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E45034" w:rsidRDefault="00AB7B1C" w:rsidP="00D46EB9">
      <w:pPr>
        <w:tabs>
          <w:tab w:val="left" w:pos="720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D46EB9">
        <w:rPr>
          <w:rFonts w:asciiTheme="majorBidi" w:hAnsiTheme="majorBidi" w:cstheme="majorBidi"/>
          <w:sz w:val="32"/>
          <w:szCs w:val="32"/>
          <w:cs/>
        </w:rPr>
        <w:t>จากสภาพปัญหาที่เกิดขึ้นดังกล่าวผู้ศึกษาจึงมีความสนใจที่จะพัฒนาระบบสารสนเทศเพื่อการบริหารจัดการธนาคารขยะรีไซเคิล เทศบาลตำบลแม่สรวย ขึ้นเพื่อบันทึกข</w:t>
      </w:r>
      <w:r w:rsidR="00D46EB9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D46EB9">
        <w:rPr>
          <w:rFonts w:asciiTheme="majorBidi" w:hAnsiTheme="majorBidi" w:cstheme="majorBidi"/>
          <w:sz w:val="32"/>
          <w:szCs w:val="32"/>
          <w:cs/>
        </w:rPr>
        <w:t>อมูลที่เกี่ยวข</w:t>
      </w:r>
      <w:r w:rsidR="00D46EB9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D46EB9">
        <w:rPr>
          <w:rFonts w:asciiTheme="majorBidi" w:hAnsiTheme="majorBidi" w:cstheme="majorBidi"/>
          <w:sz w:val="32"/>
          <w:szCs w:val="32"/>
          <w:cs/>
        </w:rPr>
        <w:t>องทั้งหมด รวบรวมไว</w:t>
      </w:r>
      <w:r w:rsidR="00D46EB9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D46EB9">
        <w:rPr>
          <w:rFonts w:asciiTheme="majorBidi" w:hAnsiTheme="majorBidi" w:cstheme="majorBidi"/>
          <w:sz w:val="32"/>
          <w:szCs w:val="32"/>
          <w:cs/>
        </w:rPr>
        <w:t>ในฐานข</w:t>
      </w:r>
      <w:r w:rsidR="00D46EB9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D46EB9">
        <w:rPr>
          <w:rFonts w:asciiTheme="majorBidi" w:hAnsiTheme="majorBidi" w:cstheme="majorBidi"/>
          <w:sz w:val="32"/>
          <w:szCs w:val="32"/>
          <w:cs/>
        </w:rPr>
        <w:t>อมูล</w:t>
      </w:r>
      <w:r w:rsidR="00D46EB9" w:rsidRPr="00D46EB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46EB9">
        <w:rPr>
          <w:rFonts w:asciiTheme="majorBidi" w:hAnsiTheme="majorBidi" w:cstheme="majorBidi"/>
          <w:sz w:val="32"/>
          <w:szCs w:val="32"/>
          <w:cs/>
        </w:rPr>
        <w:t>กลางประกอบด้วย ฐานข้อมูลทะเบียนสมาชิก ระบบบัญชีการรับซื้อ-ขายขยะรีไซเคิล ระบบบัญชีเงินฝาก ระบบบัญชีเงินสวัสดิการช่วยเหลือค่าทำศพ ตลอดจนการจัดทํารายงานผลการดำเนินงานโครงการในลักษณะต่างๆ เสนอต่อผู้บริหารเทศบาลฯ และผู้รับผิดชอบโครงการฯ เพื่อให้สามารถนำข้อมูลไปใช้ในสนับสนุนการตัดสินใจการบริหารงาน การติดตามตรวจสอบ วิเคราะห์ผล  การปฏิบัติงาน และใช้สำหรับวางแผนเพื่อเพิ่มประสิทธิภาพในการดำเนินงาน การแก้ปัญหาที่เกิดจากการปฏิบัติงาน ได้อย่างรวดเร็วและทันต่อเหตุการณ์ รวมทั้งสมาชิกและผู้ที่เกี่ยวข้องกับโครงการสามารถค้นหาข้อมูลที่ต้องการต่างๆ ได้อย่างสะดวก รวดเร็ว และตลอดเวลา อันจะเป็นการประยุกต</w:t>
      </w:r>
      <w:r w:rsidR="00D46EB9">
        <w:rPr>
          <w:rFonts w:asciiTheme="majorBidi" w:hAnsiTheme="majorBidi" w:cstheme="majorBidi" w:hint="cs"/>
          <w:sz w:val="32"/>
          <w:szCs w:val="32"/>
          <w:cs/>
        </w:rPr>
        <w:t>์</w:t>
      </w:r>
      <w:r w:rsidRPr="00D46EB9">
        <w:rPr>
          <w:rFonts w:asciiTheme="majorBidi" w:hAnsiTheme="majorBidi" w:cstheme="majorBidi"/>
          <w:sz w:val="32"/>
          <w:szCs w:val="32"/>
          <w:cs/>
        </w:rPr>
        <w:t>ใช</w:t>
      </w:r>
      <w:r w:rsidR="00D46EB9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D46EB9">
        <w:rPr>
          <w:rFonts w:asciiTheme="majorBidi" w:hAnsiTheme="majorBidi" w:cstheme="majorBidi"/>
          <w:sz w:val="32"/>
          <w:szCs w:val="32"/>
          <w:cs/>
        </w:rPr>
        <w:t>เทคโนโลยีสารสนเทศและการสื่อสารเพื่อช</w:t>
      </w:r>
      <w:r w:rsidR="00D46EB9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46EB9">
        <w:rPr>
          <w:rFonts w:asciiTheme="majorBidi" w:hAnsiTheme="majorBidi" w:cstheme="majorBidi"/>
          <w:sz w:val="32"/>
          <w:szCs w:val="32"/>
          <w:cs/>
        </w:rPr>
        <w:t>วยในการปฏิบัติงาน การบริหารงาน และการกระจายข</w:t>
      </w:r>
      <w:r w:rsidR="00D46EB9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D46EB9">
        <w:rPr>
          <w:rFonts w:asciiTheme="majorBidi" w:hAnsiTheme="majorBidi" w:cstheme="majorBidi"/>
          <w:sz w:val="32"/>
          <w:szCs w:val="32"/>
          <w:cs/>
        </w:rPr>
        <w:t>อมูล ข</w:t>
      </w:r>
      <w:r w:rsidR="00D46EB9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46EB9">
        <w:rPr>
          <w:rFonts w:asciiTheme="majorBidi" w:hAnsiTheme="majorBidi" w:cstheme="majorBidi"/>
          <w:sz w:val="32"/>
          <w:szCs w:val="32"/>
          <w:cs/>
        </w:rPr>
        <w:t>าวสารไปสู</w:t>
      </w:r>
      <w:r w:rsidR="00D46EB9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46EB9">
        <w:rPr>
          <w:rFonts w:asciiTheme="majorBidi" w:hAnsiTheme="majorBidi" w:cstheme="majorBidi"/>
          <w:sz w:val="32"/>
          <w:szCs w:val="32"/>
          <w:cs/>
        </w:rPr>
        <w:t>ประชาชน เพื่อเพิ่มประสิทธิภาพการทํางานตามภารกิจ เกิดบูรณาการ และเอกภาพในระบบข</w:t>
      </w:r>
      <w:r w:rsidR="00D46EB9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D46EB9">
        <w:rPr>
          <w:rFonts w:asciiTheme="majorBidi" w:hAnsiTheme="majorBidi" w:cstheme="majorBidi"/>
          <w:sz w:val="32"/>
          <w:szCs w:val="32"/>
          <w:cs/>
        </w:rPr>
        <w:t>อมูล    ลดความซ้ำซ</w:t>
      </w:r>
      <w:r w:rsidR="00D46EB9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D46EB9">
        <w:rPr>
          <w:rFonts w:asciiTheme="majorBidi" w:hAnsiTheme="majorBidi" w:cstheme="majorBidi"/>
          <w:sz w:val="32"/>
          <w:szCs w:val="32"/>
          <w:cs/>
        </w:rPr>
        <w:t>อนในการปฏิบัติงาน ประชาชนได</w:t>
      </w:r>
      <w:r w:rsidR="00D46EB9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D46EB9">
        <w:rPr>
          <w:rFonts w:asciiTheme="majorBidi" w:hAnsiTheme="majorBidi" w:cstheme="majorBidi"/>
          <w:sz w:val="32"/>
          <w:szCs w:val="32"/>
          <w:cs/>
        </w:rPr>
        <w:t>รับบริการที่สะดวก รวดเร็ว มีความโปร</w:t>
      </w:r>
      <w:r w:rsidR="00D46EB9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46EB9">
        <w:rPr>
          <w:rFonts w:asciiTheme="majorBidi" w:hAnsiTheme="majorBidi" w:cstheme="majorBidi"/>
          <w:sz w:val="32"/>
          <w:szCs w:val="32"/>
          <w:cs/>
        </w:rPr>
        <w:t>งใสตรวจสอบได</w:t>
      </w:r>
      <w:r w:rsidR="00D46EB9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D46EB9">
        <w:rPr>
          <w:rFonts w:asciiTheme="majorBidi" w:hAnsiTheme="majorBidi" w:cstheme="majorBidi"/>
          <w:sz w:val="32"/>
          <w:szCs w:val="32"/>
          <w:cs/>
        </w:rPr>
        <w:t xml:space="preserve"> อันจะสนับสนุนบรรยากาศที่เอื้อต</w:t>
      </w:r>
      <w:r w:rsidR="00D46EB9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46EB9">
        <w:rPr>
          <w:rFonts w:asciiTheme="majorBidi" w:hAnsiTheme="majorBidi" w:cstheme="majorBidi"/>
          <w:sz w:val="32"/>
          <w:szCs w:val="32"/>
          <w:cs/>
        </w:rPr>
        <w:t>อการพัฒนาเศรษฐกิจขององค</w:t>
      </w:r>
      <w:r w:rsidR="00D46EB9">
        <w:rPr>
          <w:rFonts w:asciiTheme="majorBidi" w:hAnsiTheme="majorBidi" w:cstheme="majorBidi" w:hint="cs"/>
          <w:sz w:val="32"/>
          <w:szCs w:val="32"/>
          <w:cs/>
        </w:rPr>
        <w:t>์</w:t>
      </w:r>
      <w:r w:rsidRPr="00D46EB9">
        <w:rPr>
          <w:rFonts w:asciiTheme="majorBidi" w:hAnsiTheme="majorBidi" w:cstheme="majorBidi"/>
          <w:sz w:val="32"/>
          <w:szCs w:val="32"/>
          <w:cs/>
        </w:rPr>
        <w:t>กรปกครองส</w:t>
      </w:r>
      <w:r w:rsidR="00D46EB9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46EB9">
        <w:rPr>
          <w:rFonts w:asciiTheme="majorBidi" w:hAnsiTheme="majorBidi" w:cstheme="majorBidi"/>
          <w:sz w:val="32"/>
          <w:szCs w:val="32"/>
          <w:cs/>
        </w:rPr>
        <w:t>วนท</w:t>
      </w:r>
      <w:r w:rsidR="00D46EB9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D46EB9">
        <w:rPr>
          <w:rFonts w:asciiTheme="majorBidi" w:hAnsiTheme="majorBidi" w:cstheme="majorBidi"/>
          <w:sz w:val="32"/>
          <w:szCs w:val="32"/>
          <w:cs/>
        </w:rPr>
        <w:t>องถิ่น</w:t>
      </w:r>
    </w:p>
    <w:p w:rsidR="00D46EB9" w:rsidRPr="00D46EB9" w:rsidRDefault="00D46EB9" w:rsidP="00D46EB9">
      <w:pPr>
        <w:tabs>
          <w:tab w:val="left" w:pos="72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D376AB" w:rsidRDefault="00D376AB" w:rsidP="009B5B25">
      <w:pPr>
        <w:pStyle w:val="NoSpacing"/>
        <w:jc w:val="thaiDistribute"/>
        <w:rPr>
          <w:rFonts w:asciiTheme="majorBidi" w:eastAsia="SimSun" w:hAnsiTheme="majorBidi" w:cstheme="majorBidi"/>
          <w:sz w:val="32"/>
          <w:szCs w:val="32"/>
        </w:rPr>
      </w:pPr>
    </w:p>
    <w:p w:rsidR="00F80A39" w:rsidRDefault="00F80A39" w:rsidP="009B5B25">
      <w:pPr>
        <w:pStyle w:val="NoSpacing"/>
        <w:jc w:val="thaiDistribute"/>
        <w:rPr>
          <w:rFonts w:asciiTheme="majorBidi" w:hAnsiTheme="majorBidi" w:cstheme="majorBidi"/>
          <w:b/>
          <w:bCs/>
          <w:sz w:val="24"/>
          <w:szCs w:val="24"/>
        </w:rPr>
      </w:pPr>
      <w:r w:rsidRPr="00E271E4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วัตถุประสงค์</w:t>
      </w:r>
    </w:p>
    <w:p w:rsidR="0050778E" w:rsidRPr="009474A1" w:rsidRDefault="0050778E" w:rsidP="009B5B25">
      <w:pPr>
        <w:pStyle w:val="NoSpacing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0D42C3" w:rsidRDefault="000D42C3" w:rsidP="000D42C3">
      <w:pPr>
        <w:pStyle w:val="ListParagraph"/>
        <w:autoSpaceDE w:val="0"/>
        <w:autoSpaceDN w:val="0"/>
        <w:adjustRightInd w:val="0"/>
        <w:spacing w:line="240" w:lineRule="auto"/>
        <w:ind w:left="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0D42C3">
        <w:rPr>
          <w:rFonts w:asciiTheme="majorBidi" w:hAnsiTheme="majorBidi" w:cs="Angsana New" w:hint="cs"/>
          <w:sz w:val="32"/>
          <w:szCs w:val="32"/>
          <w:cs/>
        </w:rPr>
        <w:t>เพื่อสร้างและหาประสิทธิภาพของระบบสารสนเทศเพื่อการบริหารจัดการธนาคารขยะรีไซเคิล</w:t>
      </w:r>
      <w:r w:rsidRPr="000D42C3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0D42C3">
        <w:rPr>
          <w:rFonts w:asciiTheme="majorBidi" w:hAnsiTheme="majorBidi" w:cs="Angsana New" w:hint="cs"/>
          <w:sz w:val="32"/>
          <w:szCs w:val="32"/>
          <w:cs/>
        </w:rPr>
        <w:t>เทศบาลตำบลแม่สรวย</w:t>
      </w:r>
    </w:p>
    <w:p w:rsidR="00E566F4" w:rsidRDefault="00EA3DD9" w:rsidP="000D42C3">
      <w:pPr>
        <w:pStyle w:val="ListParagraph"/>
        <w:autoSpaceDE w:val="0"/>
        <w:autoSpaceDN w:val="0"/>
        <w:adjustRightInd w:val="0"/>
        <w:spacing w:line="240" w:lineRule="auto"/>
        <w:ind w:left="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1B2CB1" w:rsidRPr="00E271E4">
        <w:rPr>
          <w:rFonts w:asciiTheme="majorBidi" w:hAnsiTheme="majorBidi" w:cstheme="majorBidi"/>
          <w:b/>
          <w:bCs/>
          <w:sz w:val="32"/>
          <w:szCs w:val="32"/>
          <w:cs/>
        </w:rPr>
        <w:t>ขอบเขตของโครงการ</w:t>
      </w:r>
    </w:p>
    <w:p w:rsidR="00D376AB" w:rsidRPr="00E566F4" w:rsidRDefault="00D376AB" w:rsidP="003B6CCC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Theme="majorBidi" w:hAnsiTheme="majorBidi" w:cstheme="majorBidi"/>
          <w:b/>
          <w:bCs/>
          <w:sz w:val="32"/>
          <w:szCs w:val="32"/>
        </w:rPr>
      </w:pPr>
    </w:p>
    <w:p w:rsidR="00BF1F56" w:rsidRPr="00024EAA" w:rsidRDefault="00D425E0" w:rsidP="00BF1F56">
      <w:pPr>
        <w:pStyle w:val="ListParagraph"/>
        <w:numPr>
          <w:ilvl w:val="0"/>
          <w:numId w:val="27"/>
        </w:numPr>
        <w:tabs>
          <w:tab w:val="left" w:pos="426"/>
        </w:tabs>
        <w:spacing w:after="0" w:line="240" w:lineRule="auto"/>
        <w:ind w:left="567" w:hanging="20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E271E4">
        <w:rPr>
          <w:rFonts w:asciiTheme="majorBidi" w:hAnsiTheme="majorBidi" w:cstheme="majorBidi"/>
          <w:sz w:val="32"/>
          <w:szCs w:val="32"/>
          <w:cs/>
        </w:rPr>
        <w:t xml:space="preserve">      </w:t>
      </w:r>
      <w:r w:rsidR="00BF1F56" w:rsidRPr="00024EAA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ขอบเขตด้านเนื้อหา</w:t>
      </w:r>
    </w:p>
    <w:p w:rsidR="00BF1F56" w:rsidRPr="00BF1F56" w:rsidRDefault="00BF1F56" w:rsidP="00BF1F56">
      <w:pPr>
        <w:ind w:firstLine="72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การพัฒนาระบบสารสนเทศเพื่อการบริหารจัดการธนาคาร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>ขยะรีไซเคิล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เทศบาล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br/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ตำบลแม่สรวย เพื่อใช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้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ในการบันทึกข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้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อมูลที่เกี่ยวข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้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องทั้งหมดรวบรวมไว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้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ในฐานข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้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อมูลกลางประกอบด้วยระบบต่างๆ ดังต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่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อไปนี้</w:t>
      </w:r>
    </w:p>
    <w:p w:rsidR="00BF1F56" w:rsidRPr="00BF1F56" w:rsidRDefault="00BF1F56" w:rsidP="00BF1F56">
      <w:pPr>
        <w:pStyle w:val="ListParagraph"/>
        <w:numPr>
          <w:ilvl w:val="1"/>
          <w:numId w:val="26"/>
        </w:numPr>
        <w:spacing w:after="0" w:line="240" w:lineRule="auto"/>
        <w:ind w:left="993" w:hanging="284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ระบบทะเบียนสมาชิกโครงการ 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>“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ธนาคารขยะ สะสมเงินทอง คุ้มครองอนาคต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>”</w:t>
      </w:r>
    </w:p>
    <w:p w:rsidR="00BF1F56" w:rsidRPr="00BF1F56" w:rsidRDefault="00BF1F56" w:rsidP="00BF1F56">
      <w:pPr>
        <w:pStyle w:val="ListParagraph"/>
        <w:spacing w:after="0" w:line="240" w:lineRule="auto"/>
        <w:ind w:left="1800" w:hanging="666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1.1.1 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สมาชิกเข้าสู่ระบบได้</w:t>
      </w:r>
    </w:p>
    <w:p w:rsidR="00BF1F56" w:rsidRPr="00BF1F56" w:rsidRDefault="00BF1F56" w:rsidP="00BF1F56">
      <w:pPr>
        <w:pStyle w:val="ListParagraph"/>
        <w:spacing w:after="0" w:line="240" w:lineRule="auto"/>
        <w:ind w:left="1800" w:hanging="666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1.1.2 สามาชิกจัดการข้อมูลส่วนตัวได้</w:t>
      </w:r>
    </w:p>
    <w:p w:rsidR="00BF1F56" w:rsidRPr="00BF1F56" w:rsidRDefault="00BF1F56" w:rsidP="00BF1F56">
      <w:pPr>
        <w:pStyle w:val="ListParagraph"/>
        <w:numPr>
          <w:ilvl w:val="1"/>
          <w:numId w:val="26"/>
        </w:numPr>
        <w:spacing w:after="0" w:line="240" w:lineRule="auto"/>
        <w:ind w:left="993" w:hanging="284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ระบบบัญชี</w:t>
      </w:r>
    </w:p>
    <w:p w:rsidR="00BF1F56" w:rsidRPr="00BF1F56" w:rsidRDefault="00BF1F56" w:rsidP="00BF1F56">
      <w:pPr>
        <w:ind w:firstLine="1134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1.2.1 ป้อนข้อมูลการรับซื้อ – ขาย ขยะในแต่ละเดือนได้</w:t>
      </w:r>
    </w:p>
    <w:p w:rsidR="00BF1F56" w:rsidRPr="00BF1F56" w:rsidRDefault="00BF1F56" w:rsidP="00BF1F56">
      <w:pPr>
        <w:ind w:firstLine="1134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1.2.2 ตรวจสอบยอดเงินบัญชีเงินฝาก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–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ถอนได้</w:t>
      </w:r>
    </w:p>
    <w:p w:rsidR="00BF1F56" w:rsidRPr="00BF1F56" w:rsidRDefault="00BF1F56" w:rsidP="00BF1F56">
      <w:pPr>
        <w:ind w:firstLine="1134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1.2.3 ป้อนข้อมูลเพื่อรับสวัสดิการเงินช่วยเหลือค่าทำศพกรณีที่ครอบครัวของสมาชิกผู้เสียชีวิต</w:t>
      </w:r>
    </w:p>
    <w:p w:rsidR="00BF1F56" w:rsidRPr="00BF1F56" w:rsidRDefault="00BF1F56" w:rsidP="00BF1F56">
      <w:pPr>
        <w:ind w:left="1440" w:hanging="306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1.2.4 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ให้สมาชิกสามารถขอดูยอดเงินงเหลือในบัญชีเงินฝากผ่าน 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Smart Phone 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ได้</w:t>
      </w:r>
    </w:p>
    <w:p w:rsidR="00BF1F56" w:rsidRPr="00BF1F56" w:rsidRDefault="00BF1F56" w:rsidP="00BF1F56">
      <w:pPr>
        <w:ind w:firstLine="72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1.3 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ระบบรายงาน</w:t>
      </w:r>
    </w:p>
    <w:p w:rsidR="00BF1F56" w:rsidRPr="00BF1F56" w:rsidRDefault="00BF1F56" w:rsidP="00BF1F56">
      <w:pPr>
        <w:ind w:left="2160" w:hanging="1026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1.4.1 </w:t>
      </w:r>
      <w:proofErr w:type="gramStart"/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พิมพ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์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ใบสำคัญรับเงิน 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>,</w:t>
      </w:r>
      <w:proofErr w:type="gramEnd"/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ใบเสร็จรับเงิน</w:t>
      </w:r>
    </w:p>
    <w:p w:rsidR="00BF1F56" w:rsidRPr="00BF1F56" w:rsidRDefault="00BF1F56" w:rsidP="00BF1F56">
      <w:pPr>
        <w:ind w:left="2160" w:hanging="1026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1.4.2 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รายงานสรุปปริมาณการรับซื้อ-ขายขยะรีไซเคิล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รายเดือน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>/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รายปี</w:t>
      </w:r>
    </w:p>
    <w:p w:rsidR="00BF1F56" w:rsidRPr="00BF1F56" w:rsidRDefault="00BF1F56" w:rsidP="00BF1F56">
      <w:pPr>
        <w:ind w:left="1440" w:hanging="306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1.4.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>3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รายงานสรุปยอดเงินการรับซื้อ รายเดือน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>/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รายปี</w:t>
      </w:r>
    </w:p>
    <w:p w:rsidR="00BF1F56" w:rsidRPr="00BF1F56" w:rsidRDefault="00BF1F56" w:rsidP="00BF1F56">
      <w:pPr>
        <w:ind w:left="1440" w:hanging="306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1.4.4 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รายงานการฝาก-ถอน บัญชีเงินฝาก รายเดือน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>/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รายปี</w:t>
      </w:r>
    </w:p>
    <w:p w:rsidR="00BF1F56" w:rsidRPr="00BF1F56" w:rsidRDefault="00BF1F56" w:rsidP="00BF1F56">
      <w:pPr>
        <w:ind w:left="414" w:firstLine="720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1.4.5 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รายงานสรุปการจ่ายเงินช่วยเหลือค่าทำศพที่หักจากบัญชีของสมาชิกทุกคนบัญชีละ 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>20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บาท</w:t>
      </w:r>
    </w:p>
    <w:p w:rsidR="00BF1F56" w:rsidRDefault="00BF1F56" w:rsidP="00BF1F56">
      <w:pPr>
        <w:ind w:left="1440" w:hanging="306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1.4.6 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รายงานยอดเงินในบัญชีเงินฝากหลังหักเงินช่วยเหลือค่าทำศพ</w:t>
      </w:r>
    </w:p>
    <w:p w:rsidR="00BF1F56" w:rsidRDefault="00BF1F56" w:rsidP="00BF1F56">
      <w:pPr>
        <w:ind w:left="1440" w:hanging="306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BF1F56" w:rsidRDefault="00BF1F56" w:rsidP="00BF1F56">
      <w:pPr>
        <w:ind w:left="1440" w:hanging="306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BF1F56" w:rsidRPr="00BF1F56" w:rsidRDefault="00BF1F56" w:rsidP="00BF1F56">
      <w:pPr>
        <w:ind w:left="1440" w:hanging="306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BF1F56" w:rsidRPr="00BF1F56" w:rsidRDefault="00BF1F56" w:rsidP="00BF1F56">
      <w:pPr>
        <w:pStyle w:val="ListParagraph"/>
        <w:numPr>
          <w:ilvl w:val="0"/>
          <w:numId w:val="27"/>
        </w:numPr>
        <w:spacing w:after="0" w:line="240" w:lineRule="auto"/>
        <w:ind w:left="567" w:hanging="207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F1F5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lastRenderedPageBreak/>
        <w:t>ขอบเขตของประชากร</w:t>
      </w:r>
    </w:p>
    <w:p w:rsidR="00BF1F56" w:rsidRPr="00BF1F56" w:rsidRDefault="00BF1F56" w:rsidP="00BF1F56">
      <w:pPr>
        <w:ind w:firstLine="72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eastAsia="Calibri" w:hAnsiTheme="majorBidi" w:cstheme="majorBidi"/>
          <w:color w:val="000000" w:themeColor="text1"/>
          <w:sz w:val="32"/>
          <w:szCs w:val="32"/>
          <w:cs/>
        </w:rPr>
        <w:t>2.1 ประชากรที่ใช้ในการศึกษา</w:t>
      </w:r>
    </w:p>
    <w:p w:rsidR="00BF1F56" w:rsidRPr="00BF1F56" w:rsidRDefault="00BF1F56" w:rsidP="00BF1F56">
      <w:pPr>
        <w:tabs>
          <w:tab w:val="left" w:pos="2127"/>
          <w:tab w:val="left" w:pos="2970"/>
        </w:tabs>
        <w:spacing w:line="240" w:lineRule="atLeast"/>
        <w:ind w:left="1440" w:hanging="306"/>
        <w:jc w:val="thaiDistribute"/>
        <w:rPr>
          <w:rFonts w:asciiTheme="majorBidi" w:eastAsia="Cordia New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eastAsia="Cordia New" w:hAnsiTheme="majorBidi" w:cstheme="majorBidi"/>
          <w:color w:val="000000" w:themeColor="text1"/>
          <w:sz w:val="32"/>
          <w:szCs w:val="32"/>
          <w:cs/>
        </w:rPr>
        <w:t>2.1.1 ผู้บริหารเทศบาลตำบลแม่สรวย</w:t>
      </w:r>
    </w:p>
    <w:p w:rsidR="00BF1F56" w:rsidRPr="00BF1F56" w:rsidRDefault="00BF1F56" w:rsidP="00BF1F56">
      <w:pPr>
        <w:tabs>
          <w:tab w:val="left" w:pos="1134"/>
          <w:tab w:val="left" w:pos="1800"/>
          <w:tab w:val="left" w:pos="2127"/>
          <w:tab w:val="left" w:pos="2970"/>
        </w:tabs>
        <w:spacing w:line="240" w:lineRule="atLeast"/>
        <w:jc w:val="thaiDistribute"/>
        <w:rPr>
          <w:rFonts w:asciiTheme="majorBidi" w:eastAsia="Cordia New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eastAsia="Cordia New" w:hAnsiTheme="majorBidi" w:cstheme="majorBidi"/>
          <w:color w:val="000000" w:themeColor="text1"/>
          <w:sz w:val="32"/>
          <w:szCs w:val="32"/>
          <w:cs/>
        </w:rPr>
        <w:tab/>
        <w:t xml:space="preserve">2.1.2 ผู้รับผิดชอบโครงการ </w:t>
      </w:r>
      <w:r w:rsidRPr="00BF1F56">
        <w:rPr>
          <w:rFonts w:asciiTheme="majorBidi" w:eastAsia="Cordia New" w:hAnsiTheme="majorBidi" w:cstheme="majorBidi"/>
          <w:color w:val="000000" w:themeColor="text1"/>
          <w:sz w:val="32"/>
          <w:szCs w:val="32"/>
        </w:rPr>
        <w:t>“</w:t>
      </w:r>
      <w:r w:rsidRPr="00BF1F56">
        <w:rPr>
          <w:rFonts w:asciiTheme="majorBidi" w:eastAsia="Cordia New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ธนาคารขยะ สะสมเงินทอง คุ้มครองอนาคต</w:t>
      </w:r>
      <w:r w:rsidRPr="00BF1F56">
        <w:rPr>
          <w:rFonts w:asciiTheme="majorBidi" w:eastAsia="Cordia New" w:hAnsiTheme="majorBidi" w:cstheme="majorBidi"/>
          <w:color w:val="000000" w:themeColor="text1"/>
          <w:sz w:val="32"/>
          <w:szCs w:val="32"/>
          <w:shd w:val="clear" w:color="auto" w:fill="FFFFFF"/>
        </w:rPr>
        <w:t>”</w:t>
      </w:r>
      <w:r w:rsidRPr="00BF1F56">
        <w:rPr>
          <w:rFonts w:asciiTheme="majorBidi" w:eastAsia="Cordia New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BF1F56">
        <w:rPr>
          <w:rFonts w:asciiTheme="majorBidi" w:eastAsia="Cordia New" w:hAnsiTheme="majorBidi" w:cstheme="majorBidi"/>
          <w:color w:val="000000" w:themeColor="text1"/>
          <w:sz w:val="32"/>
          <w:szCs w:val="32"/>
          <w:cs/>
        </w:rPr>
        <w:t>ของเทศบาลตำบลแม่สรวย อำเภอแม่สรวย จังหวัดเชียงราย</w:t>
      </w:r>
    </w:p>
    <w:p w:rsidR="00BF1F56" w:rsidRPr="00BF1F56" w:rsidRDefault="00BF1F56" w:rsidP="00BF1F56">
      <w:pPr>
        <w:tabs>
          <w:tab w:val="left" w:pos="1800"/>
          <w:tab w:val="left" w:pos="1985"/>
          <w:tab w:val="left" w:pos="2127"/>
          <w:tab w:val="left" w:pos="2970"/>
        </w:tabs>
        <w:spacing w:line="240" w:lineRule="atLeast"/>
        <w:ind w:left="1440" w:hanging="306"/>
        <w:jc w:val="thaiDistribute"/>
        <w:rPr>
          <w:rFonts w:asciiTheme="majorBidi" w:eastAsia="Cordia New" w:hAnsiTheme="majorBidi" w:cstheme="majorBidi"/>
          <w:color w:val="000000" w:themeColor="text1"/>
          <w:sz w:val="32"/>
          <w:szCs w:val="32"/>
          <w:cs/>
        </w:rPr>
      </w:pPr>
      <w:r w:rsidRPr="00BF1F56">
        <w:rPr>
          <w:rFonts w:asciiTheme="majorBidi" w:eastAsia="Cordia New" w:hAnsiTheme="majorBidi" w:cstheme="majorBidi"/>
          <w:color w:val="000000" w:themeColor="text1"/>
          <w:sz w:val="32"/>
          <w:szCs w:val="32"/>
          <w:cs/>
        </w:rPr>
        <w:t xml:space="preserve">2.1.3 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กรรมการผู้รับผิดชอบ</w:t>
      </w:r>
    </w:p>
    <w:p w:rsidR="00BF1F56" w:rsidRPr="00BF1F56" w:rsidRDefault="00BF1F56" w:rsidP="00BF1F56">
      <w:pPr>
        <w:tabs>
          <w:tab w:val="left" w:pos="1800"/>
          <w:tab w:val="left" w:pos="1985"/>
          <w:tab w:val="left" w:pos="2127"/>
          <w:tab w:val="left" w:pos="2970"/>
        </w:tabs>
        <w:spacing w:line="240" w:lineRule="atLeast"/>
        <w:ind w:left="1440" w:hanging="306"/>
        <w:jc w:val="thaiDistribute"/>
        <w:rPr>
          <w:rFonts w:asciiTheme="majorBidi" w:eastAsia="Calibri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eastAsia="Cordia New" w:hAnsiTheme="majorBidi" w:cstheme="majorBidi"/>
          <w:color w:val="000000" w:themeColor="text1"/>
          <w:sz w:val="32"/>
          <w:szCs w:val="32"/>
          <w:cs/>
        </w:rPr>
        <w:t>2.1.</w:t>
      </w:r>
      <w:r w:rsidRPr="00BF1F56">
        <w:rPr>
          <w:rFonts w:asciiTheme="majorBidi" w:eastAsia="Cordia New" w:hAnsiTheme="majorBidi" w:cstheme="majorBidi"/>
          <w:color w:val="000000" w:themeColor="text1"/>
          <w:sz w:val="32"/>
          <w:szCs w:val="32"/>
        </w:rPr>
        <w:t>4</w:t>
      </w:r>
      <w:r w:rsidRPr="00BF1F56">
        <w:rPr>
          <w:rFonts w:asciiTheme="majorBidi" w:eastAsia="Cordia New" w:hAnsiTheme="majorBidi" w:cstheme="majorBidi"/>
          <w:color w:val="000000" w:themeColor="text1"/>
          <w:sz w:val="32"/>
          <w:szCs w:val="32"/>
          <w:cs/>
        </w:rPr>
        <w:t xml:space="preserve"> สมาชิกโครงการฯ</w:t>
      </w:r>
    </w:p>
    <w:p w:rsidR="00BF1F56" w:rsidRPr="00BF1F56" w:rsidRDefault="00BF1F56" w:rsidP="00BF1F56">
      <w:pPr>
        <w:tabs>
          <w:tab w:val="left" w:pos="709"/>
          <w:tab w:val="left" w:pos="851"/>
          <w:tab w:val="left" w:pos="1134"/>
          <w:tab w:val="left" w:pos="1276"/>
          <w:tab w:val="left" w:pos="1418"/>
          <w:tab w:val="left" w:pos="1560"/>
          <w:tab w:val="left" w:pos="2520"/>
        </w:tabs>
        <w:spacing w:line="240" w:lineRule="atLeast"/>
        <w:jc w:val="thaiDistribute"/>
        <w:rPr>
          <w:rFonts w:asciiTheme="majorBidi" w:eastAsia="Calibri" w:hAnsiTheme="majorBidi" w:cstheme="majorBidi"/>
          <w:color w:val="000000" w:themeColor="text1"/>
          <w:sz w:val="32"/>
          <w:szCs w:val="32"/>
        </w:rPr>
      </w:pPr>
      <w:r w:rsidRPr="009816C3"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ab/>
      </w:r>
      <w:r w:rsidRPr="00BF1F56">
        <w:rPr>
          <w:rFonts w:asciiTheme="majorBidi" w:eastAsia="Calibri" w:hAnsiTheme="majorBidi" w:cstheme="majorBidi"/>
          <w:color w:val="000000" w:themeColor="text1"/>
          <w:sz w:val="32"/>
          <w:szCs w:val="32"/>
          <w:cs/>
        </w:rPr>
        <w:t>2.2 ผู้มีส่วนได้ส่วนเสีย ได้แก่</w:t>
      </w:r>
    </w:p>
    <w:p w:rsidR="00BF1F56" w:rsidRPr="00BF1F56" w:rsidRDefault="00BF1F56" w:rsidP="00BF1F56">
      <w:pPr>
        <w:tabs>
          <w:tab w:val="left" w:pos="2127"/>
          <w:tab w:val="left" w:pos="2970"/>
        </w:tabs>
        <w:spacing w:line="240" w:lineRule="atLeast"/>
        <w:ind w:firstLine="1134"/>
        <w:jc w:val="thaiDistribute"/>
        <w:rPr>
          <w:rFonts w:asciiTheme="majorBidi" w:eastAsia="Calibri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eastAsia="Calibri" w:hAnsiTheme="majorBidi" w:cstheme="majorBidi"/>
          <w:color w:val="000000" w:themeColor="text1"/>
          <w:sz w:val="32"/>
          <w:szCs w:val="32"/>
          <w:cs/>
        </w:rPr>
        <w:t>2.2.1 เทศบาลตำบลแม่สรวย อำเภอแม่สรวย จังหวัดเชียงราย</w:t>
      </w:r>
    </w:p>
    <w:p w:rsidR="00BF1F56" w:rsidRPr="00BF1F56" w:rsidRDefault="00BF1F56" w:rsidP="00BF1F56">
      <w:pPr>
        <w:tabs>
          <w:tab w:val="left" w:pos="1590"/>
          <w:tab w:val="left" w:pos="2127"/>
          <w:tab w:val="left" w:pos="2970"/>
        </w:tabs>
        <w:spacing w:line="240" w:lineRule="atLeast"/>
        <w:ind w:firstLine="1134"/>
        <w:jc w:val="thaiDistribute"/>
        <w:rPr>
          <w:rFonts w:asciiTheme="majorBidi" w:eastAsia="Calibri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eastAsia="Calibri" w:hAnsiTheme="majorBidi" w:cstheme="majorBidi"/>
          <w:color w:val="000000" w:themeColor="text1"/>
          <w:sz w:val="32"/>
          <w:szCs w:val="32"/>
        </w:rPr>
        <w:t xml:space="preserve">2.2.2 </w:t>
      </w:r>
      <w:r w:rsidRPr="00BF1F56">
        <w:rPr>
          <w:rFonts w:asciiTheme="majorBidi" w:eastAsia="Calibri" w:hAnsiTheme="majorBidi" w:cstheme="majorBidi"/>
          <w:color w:val="000000" w:themeColor="text1"/>
          <w:sz w:val="32"/>
          <w:szCs w:val="32"/>
          <w:cs/>
        </w:rPr>
        <w:t>สำนักงานจังหวัดเชียงราย</w:t>
      </w:r>
    </w:p>
    <w:p w:rsidR="00BF1F56" w:rsidRPr="00BF1F56" w:rsidRDefault="00BF1F56" w:rsidP="00BF1F56">
      <w:pPr>
        <w:tabs>
          <w:tab w:val="left" w:pos="2127"/>
          <w:tab w:val="left" w:pos="2970"/>
        </w:tabs>
        <w:spacing w:line="240" w:lineRule="atLeast"/>
        <w:ind w:firstLine="1134"/>
        <w:jc w:val="thaiDistribute"/>
        <w:rPr>
          <w:rFonts w:asciiTheme="majorBidi" w:eastAsia="Calibri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eastAsia="Calibri" w:hAnsiTheme="majorBidi" w:cstheme="majorBidi"/>
          <w:color w:val="000000" w:themeColor="text1"/>
          <w:sz w:val="32"/>
          <w:szCs w:val="32"/>
        </w:rPr>
        <w:t xml:space="preserve">2.2.3 </w:t>
      </w:r>
      <w:r w:rsidRPr="00BF1F56">
        <w:rPr>
          <w:rFonts w:asciiTheme="majorBidi" w:eastAsia="Calibri" w:hAnsiTheme="majorBidi" w:cstheme="majorBidi"/>
          <w:color w:val="000000" w:themeColor="text1"/>
          <w:sz w:val="32"/>
          <w:szCs w:val="32"/>
          <w:cs/>
        </w:rPr>
        <w:t>กรมส่งเสริมการปกครองส่วนท้องถิ่น</w:t>
      </w:r>
    </w:p>
    <w:p w:rsidR="00BF1F56" w:rsidRPr="00BF1F56" w:rsidRDefault="00BF1F56" w:rsidP="00BF1F56">
      <w:pPr>
        <w:tabs>
          <w:tab w:val="left" w:pos="2127"/>
          <w:tab w:val="left" w:pos="2970"/>
        </w:tabs>
        <w:spacing w:line="240" w:lineRule="atLeast"/>
        <w:ind w:firstLine="1134"/>
        <w:jc w:val="thaiDistribute"/>
        <w:rPr>
          <w:rFonts w:asciiTheme="majorBidi" w:eastAsia="Calibri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eastAsia="Calibri" w:hAnsiTheme="majorBidi" w:cstheme="majorBidi"/>
          <w:color w:val="000000" w:themeColor="text1"/>
          <w:sz w:val="32"/>
          <w:szCs w:val="32"/>
        </w:rPr>
        <w:t xml:space="preserve">2.2.4 </w:t>
      </w:r>
      <w:r w:rsidRPr="00BF1F56">
        <w:rPr>
          <w:rFonts w:asciiTheme="majorBidi" w:eastAsia="Calibri" w:hAnsiTheme="majorBidi" w:cstheme="majorBidi"/>
          <w:color w:val="000000" w:themeColor="text1"/>
          <w:sz w:val="32"/>
          <w:szCs w:val="32"/>
          <w:cs/>
        </w:rPr>
        <w:t>กรมควบคุมมลพิษกระทรวงทรัพยากรธรรมชาติและสิ่งแวดล้อม</w:t>
      </w:r>
    </w:p>
    <w:p w:rsidR="00BF1F56" w:rsidRPr="00BF1F56" w:rsidRDefault="00BF1F56" w:rsidP="00BF1F56">
      <w:pPr>
        <w:tabs>
          <w:tab w:val="left" w:pos="2127"/>
          <w:tab w:val="left" w:pos="2970"/>
        </w:tabs>
        <w:spacing w:line="240" w:lineRule="atLeast"/>
        <w:ind w:firstLine="1134"/>
        <w:jc w:val="thaiDistribute"/>
        <w:rPr>
          <w:rFonts w:asciiTheme="majorBidi" w:eastAsia="Calibri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eastAsia="Calibri" w:hAnsiTheme="majorBidi" w:cstheme="majorBidi"/>
          <w:color w:val="000000" w:themeColor="text1"/>
          <w:sz w:val="32"/>
          <w:szCs w:val="32"/>
        </w:rPr>
        <w:t xml:space="preserve">2.2.5 </w:t>
      </w:r>
      <w:r w:rsidRPr="00BF1F56">
        <w:rPr>
          <w:rFonts w:asciiTheme="majorBidi" w:eastAsia="Calibri" w:hAnsiTheme="majorBidi" w:cstheme="majorBidi"/>
          <w:color w:val="000000" w:themeColor="text1"/>
          <w:sz w:val="32"/>
          <w:szCs w:val="32"/>
          <w:cs/>
        </w:rPr>
        <w:t>หน่วยงานที่ต้องการข้อมูลผลการดำเนินการคัดแยกขยะรีไซเคิล ของเทศบาลตำบลแม่สรวย อำเภอแม่สรวย จังหวัดเชียงราย</w:t>
      </w:r>
    </w:p>
    <w:p w:rsidR="00BF1F56" w:rsidRPr="00BF1F56" w:rsidRDefault="00BF1F56" w:rsidP="00BF1F56">
      <w:pPr>
        <w:pStyle w:val="ListParagraph"/>
        <w:numPr>
          <w:ilvl w:val="0"/>
          <w:numId w:val="27"/>
        </w:numPr>
        <w:tabs>
          <w:tab w:val="left" w:pos="2127"/>
          <w:tab w:val="left" w:pos="2970"/>
        </w:tabs>
        <w:spacing w:after="0" w:line="240" w:lineRule="atLeast"/>
        <w:ind w:left="567" w:hanging="207"/>
        <w:jc w:val="thaiDistribute"/>
        <w:rPr>
          <w:rFonts w:asciiTheme="majorBidi" w:eastAsia="Calibri" w:hAnsiTheme="majorBidi" w:cstheme="majorBidi"/>
          <w:b/>
          <w:bCs/>
          <w:color w:val="000000" w:themeColor="text1"/>
          <w:sz w:val="32"/>
          <w:szCs w:val="32"/>
        </w:rPr>
      </w:pPr>
      <w:r w:rsidRPr="00BF1F5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ขอบเขตด้านพื้นที่ </w:t>
      </w:r>
    </w:p>
    <w:p w:rsidR="00BF1F56" w:rsidRPr="00BF1F56" w:rsidRDefault="00BF1F56" w:rsidP="00BF1F56">
      <w:pPr>
        <w:tabs>
          <w:tab w:val="left" w:pos="426"/>
        </w:tabs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>การศึกษาครั้งนี้ เป็นการศึกษาในเขตพื้นที่ เทศบาลตำบลแม่สรวย อำเภอแม่สรวย จังหวัดเชียงราย</w:t>
      </w:r>
    </w:p>
    <w:p w:rsidR="00BF1F56" w:rsidRPr="00BF1F56" w:rsidRDefault="00BF1F56" w:rsidP="00BF1F56">
      <w:pPr>
        <w:pStyle w:val="ListParagraph"/>
        <w:numPr>
          <w:ilvl w:val="0"/>
          <w:numId w:val="27"/>
        </w:numPr>
        <w:tabs>
          <w:tab w:val="left" w:pos="426"/>
        </w:tabs>
        <w:spacing w:after="0" w:line="240" w:lineRule="auto"/>
        <w:ind w:left="567" w:hanging="207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F1F5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ขอบเขตระยะเวลา</w:t>
      </w:r>
    </w:p>
    <w:p w:rsidR="002A7B44" w:rsidRDefault="00BF1F56" w:rsidP="008237A9">
      <w:pPr>
        <w:pStyle w:val="ListParagraph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ตุลาคม 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2559 – 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ธันวาคม </w:t>
      </w:r>
      <w:r w:rsidRPr="00BF1F56">
        <w:rPr>
          <w:rFonts w:asciiTheme="majorBidi" w:hAnsiTheme="majorBidi" w:cstheme="majorBidi"/>
          <w:color w:val="000000" w:themeColor="text1"/>
          <w:sz w:val="32"/>
          <w:szCs w:val="32"/>
        </w:rPr>
        <w:t>2559</w:t>
      </w:r>
      <w:r w:rsidR="00D425E0" w:rsidRPr="00BF1F56">
        <w:rPr>
          <w:rFonts w:asciiTheme="majorBidi" w:hAnsiTheme="majorBidi" w:cstheme="majorBidi"/>
          <w:sz w:val="32"/>
          <w:szCs w:val="32"/>
          <w:cs/>
        </w:rPr>
        <w:t xml:space="preserve">    </w:t>
      </w:r>
    </w:p>
    <w:p w:rsidR="008237A9" w:rsidRPr="008237A9" w:rsidRDefault="008237A9" w:rsidP="008237A9">
      <w:pPr>
        <w:pStyle w:val="ListParagraph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9B7018" w:rsidRPr="00072FD7" w:rsidRDefault="009B7018" w:rsidP="004D213C">
      <w:pPr>
        <w:pStyle w:val="Header"/>
        <w:tabs>
          <w:tab w:val="clear" w:pos="4153"/>
          <w:tab w:val="clear" w:pos="8306"/>
        </w:tabs>
        <w:ind w:left="720"/>
        <w:rPr>
          <w:rFonts w:asciiTheme="majorBidi" w:hAnsiTheme="majorBidi" w:cstheme="majorBidi"/>
          <w:sz w:val="16"/>
          <w:szCs w:val="16"/>
        </w:rPr>
      </w:pPr>
    </w:p>
    <w:p w:rsidR="004D213C" w:rsidRPr="008237A9" w:rsidRDefault="001B2CB1" w:rsidP="001B2CB1">
      <w:pPr>
        <w:jc w:val="thaiDistribute"/>
        <w:rPr>
          <w:rFonts w:asciiTheme="majorBidi" w:hAnsiTheme="majorBidi" w:cstheme="majorBidi"/>
          <w:b/>
          <w:bCs/>
          <w:szCs w:val="24"/>
        </w:rPr>
      </w:pPr>
      <w:r w:rsidRPr="00E271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อุปกรณ์และเครื่องมือที่ใช้</w:t>
      </w:r>
    </w:p>
    <w:p w:rsidR="002C1E1C" w:rsidRPr="002C1E1C" w:rsidRDefault="002C1E1C" w:rsidP="002C1E1C">
      <w:pPr>
        <w:pStyle w:val="Heading2"/>
        <w:numPr>
          <w:ilvl w:val="0"/>
          <w:numId w:val="29"/>
        </w:numPr>
        <w:rPr>
          <w:rFonts w:asciiTheme="majorBidi" w:hAnsiTheme="majorBidi" w:cstheme="majorBidi"/>
          <w:sz w:val="32"/>
          <w:szCs w:val="32"/>
        </w:rPr>
      </w:pPr>
      <w:bookmarkStart w:id="0" w:name="_Toc404678090"/>
      <w:r w:rsidRPr="002C1E1C">
        <w:rPr>
          <w:rFonts w:asciiTheme="majorBidi" w:hAnsiTheme="majorBidi" w:cstheme="majorBidi"/>
          <w:sz w:val="32"/>
          <w:szCs w:val="32"/>
          <w:cs/>
        </w:rPr>
        <w:t xml:space="preserve">ทางด้าน </w:t>
      </w:r>
      <w:r w:rsidRPr="002C1E1C">
        <w:rPr>
          <w:rFonts w:asciiTheme="majorBidi" w:hAnsiTheme="majorBidi" w:cstheme="majorBidi"/>
          <w:sz w:val="32"/>
          <w:szCs w:val="32"/>
        </w:rPr>
        <w:t xml:space="preserve">Hardware </w:t>
      </w:r>
    </w:p>
    <w:p w:rsidR="002C1E1C" w:rsidRPr="002C1E1C" w:rsidRDefault="002C1E1C" w:rsidP="002C1E1C">
      <w:pPr>
        <w:pStyle w:val="Heading2"/>
        <w:ind w:left="720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2C1E1C">
        <w:rPr>
          <w:rFonts w:asciiTheme="majorBidi" w:hAnsiTheme="majorBidi" w:cstheme="majorBidi"/>
          <w:b w:val="0"/>
          <w:bCs w:val="0"/>
          <w:sz w:val="32"/>
          <w:szCs w:val="32"/>
          <w:cs/>
        </w:rPr>
        <w:t>1.1 ไมโครคอมพิวเตอร์ มีคุณสมบัติดังนี้</w:t>
      </w:r>
      <w:r w:rsidRPr="002C1E1C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</w:p>
    <w:p w:rsidR="002C1E1C" w:rsidRPr="002C1E1C" w:rsidRDefault="002C1E1C" w:rsidP="002C1E1C">
      <w:pPr>
        <w:pStyle w:val="Heading2"/>
        <w:ind w:left="720" w:firstLine="720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2C1E1C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รุ่น  </w:t>
      </w:r>
      <w:r w:rsidRPr="002C1E1C">
        <w:rPr>
          <w:rFonts w:asciiTheme="majorBidi" w:hAnsiTheme="majorBidi" w:cstheme="majorBidi"/>
          <w:b w:val="0"/>
          <w:bCs w:val="0"/>
          <w:sz w:val="32"/>
          <w:szCs w:val="32"/>
        </w:rPr>
        <w:t>Acer Aspire E 14 E5-473G-785H</w:t>
      </w:r>
    </w:p>
    <w:p w:rsidR="002C1E1C" w:rsidRPr="002C1E1C" w:rsidRDefault="002C1E1C" w:rsidP="002C1E1C">
      <w:pPr>
        <w:pStyle w:val="Heading2"/>
        <w:ind w:left="720" w:firstLine="720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2C1E1C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หน่วยประมวลผลความเร็วไม่น้อยกว่า  </w:t>
      </w:r>
      <w:r w:rsidRPr="002C1E1C">
        <w:rPr>
          <w:rFonts w:asciiTheme="majorBidi" w:hAnsiTheme="majorBidi" w:cstheme="majorBidi"/>
          <w:b w:val="0"/>
          <w:bCs w:val="0"/>
          <w:sz w:val="32"/>
          <w:szCs w:val="32"/>
          <w:cs/>
        </w:rPr>
        <w:tab/>
      </w:r>
      <w:r w:rsidRPr="002C1E1C">
        <w:rPr>
          <w:rFonts w:asciiTheme="majorBidi" w:hAnsiTheme="majorBidi" w:cstheme="majorBidi"/>
          <w:b w:val="0"/>
          <w:bCs w:val="0"/>
          <w:sz w:val="32"/>
          <w:szCs w:val="32"/>
          <w:cs/>
        </w:rPr>
        <w:tab/>
      </w:r>
      <w:r w:rsidRPr="002C1E1C">
        <w:rPr>
          <w:rFonts w:asciiTheme="majorBidi" w:hAnsiTheme="majorBidi" w:cstheme="majorBidi"/>
          <w:b w:val="0"/>
          <w:bCs w:val="0"/>
          <w:sz w:val="32"/>
          <w:szCs w:val="32"/>
        </w:rPr>
        <w:t>( 2.4GHz – 3.0GHz )</w:t>
      </w:r>
    </w:p>
    <w:p w:rsidR="002C1E1C" w:rsidRPr="002C1E1C" w:rsidRDefault="002C1E1C" w:rsidP="002C1E1C">
      <w:pPr>
        <w:pStyle w:val="Heading2"/>
        <w:ind w:left="720" w:firstLine="720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2C1E1C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การ์ดจอ                </w:t>
      </w:r>
      <w:r w:rsidRPr="002C1E1C">
        <w:rPr>
          <w:rFonts w:asciiTheme="majorBidi" w:hAnsiTheme="majorBidi" w:cstheme="majorBidi"/>
          <w:b w:val="0"/>
          <w:bCs w:val="0"/>
          <w:sz w:val="32"/>
          <w:szCs w:val="32"/>
          <w:cs/>
        </w:rPr>
        <w:tab/>
        <w:t xml:space="preserve"> </w:t>
      </w:r>
      <w:r w:rsidRPr="002C1E1C">
        <w:rPr>
          <w:rFonts w:asciiTheme="majorBidi" w:hAnsiTheme="majorBidi" w:cstheme="majorBidi"/>
          <w:b w:val="0"/>
          <w:bCs w:val="0"/>
          <w:sz w:val="32"/>
          <w:szCs w:val="32"/>
          <w:cs/>
        </w:rPr>
        <w:tab/>
      </w:r>
      <w:r w:rsidRPr="002C1E1C">
        <w:rPr>
          <w:rFonts w:asciiTheme="majorBidi" w:hAnsiTheme="majorBidi" w:cstheme="majorBidi"/>
          <w:b w:val="0"/>
          <w:bCs w:val="0"/>
          <w:sz w:val="32"/>
          <w:szCs w:val="32"/>
          <w:cs/>
        </w:rPr>
        <w:tab/>
      </w:r>
      <w:r w:rsidRPr="002C1E1C">
        <w:rPr>
          <w:rFonts w:asciiTheme="majorBidi" w:hAnsiTheme="majorBidi" w:cstheme="majorBidi"/>
          <w:b w:val="0"/>
          <w:bCs w:val="0"/>
          <w:sz w:val="32"/>
          <w:szCs w:val="32"/>
          <w:cs/>
        </w:rPr>
        <w:tab/>
      </w:r>
      <w:r w:rsidRPr="002C1E1C">
        <w:rPr>
          <w:rFonts w:asciiTheme="majorBidi" w:hAnsiTheme="majorBidi" w:cstheme="majorBidi"/>
          <w:b w:val="0"/>
          <w:bCs w:val="0"/>
          <w:sz w:val="32"/>
          <w:szCs w:val="32"/>
        </w:rPr>
        <w:t>NVIDIA GeForce 920M</w:t>
      </w:r>
    </w:p>
    <w:p w:rsidR="002C1E1C" w:rsidRPr="002C1E1C" w:rsidRDefault="002C1E1C" w:rsidP="002C1E1C">
      <w:pPr>
        <w:pStyle w:val="Heading2"/>
        <w:ind w:left="720" w:firstLine="720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2C1E1C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หน่วยความจำความจุไม่น้อยกว่า    </w:t>
      </w:r>
      <w:r w:rsidRPr="002C1E1C">
        <w:rPr>
          <w:rFonts w:asciiTheme="majorBidi" w:hAnsiTheme="majorBidi" w:cstheme="majorBidi"/>
          <w:b w:val="0"/>
          <w:bCs w:val="0"/>
          <w:sz w:val="32"/>
          <w:szCs w:val="32"/>
          <w:cs/>
        </w:rPr>
        <w:tab/>
      </w:r>
      <w:r w:rsidRPr="002C1E1C">
        <w:rPr>
          <w:rFonts w:asciiTheme="majorBidi" w:hAnsiTheme="majorBidi" w:cstheme="majorBidi"/>
          <w:b w:val="0"/>
          <w:bCs w:val="0"/>
          <w:sz w:val="32"/>
          <w:szCs w:val="32"/>
          <w:cs/>
        </w:rPr>
        <w:tab/>
      </w:r>
      <w:r w:rsidRPr="002C1E1C">
        <w:rPr>
          <w:rFonts w:asciiTheme="majorBidi" w:hAnsiTheme="majorBidi" w:cstheme="majorBidi"/>
          <w:b w:val="0"/>
          <w:bCs w:val="0"/>
          <w:sz w:val="32"/>
          <w:szCs w:val="32"/>
        </w:rPr>
        <w:t>4 GB DDR3L</w:t>
      </w:r>
    </w:p>
    <w:p w:rsidR="002C1E1C" w:rsidRPr="002C1E1C" w:rsidRDefault="002C1E1C" w:rsidP="002C1E1C">
      <w:pPr>
        <w:pStyle w:val="Heading2"/>
        <w:ind w:left="720" w:firstLine="720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2C1E1C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ฮาร์ดไดรฟ์ พื้นที่ว่างไม่น้อยกว่า           </w:t>
      </w:r>
      <w:r w:rsidRPr="002C1E1C">
        <w:rPr>
          <w:rFonts w:asciiTheme="majorBidi" w:hAnsiTheme="majorBidi" w:cstheme="majorBidi"/>
          <w:b w:val="0"/>
          <w:bCs w:val="0"/>
          <w:sz w:val="32"/>
          <w:szCs w:val="32"/>
          <w:cs/>
        </w:rPr>
        <w:tab/>
      </w:r>
      <w:r w:rsidRPr="002C1E1C">
        <w:rPr>
          <w:rFonts w:asciiTheme="majorBidi" w:hAnsiTheme="majorBidi" w:cstheme="majorBidi"/>
          <w:b w:val="0"/>
          <w:bCs w:val="0"/>
          <w:sz w:val="32"/>
          <w:szCs w:val="32"/>
          <w:cs/>
        </w:rPr>
        <w:tab/>
      </w:r>
      <w:r w:rsidRPr="002C1E1C">
        <w:rPr>
          <w:rFonts w:asciiTheme="majorBidi" w:hAnsiTheme="majorBidi" w:cstheme="majorBidi"/>
          <w:b w:val="0"/>
          <w:bCs w:val="0"/>
          <w:sz w:val="32"/>
          <w:szCs w:val="32"/>
        </w:rPr>
        <w:t>1 TB 5400 RPM</w:t>
      </w:r>
    </w:p>
    <w:p w:rsidR="002C1E1C" w:rsidRDefault="002C1E1C" w:rsidP="002C1E1C">
      <w:pPr>
        <w:pStyle w:val="Heading2"/>
        <w:ind w:left="720" w:firstLine="720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2C1E1C">
        <w:rPr>
          <w:rFonts w:asciiTheme="majorBidi" w:eastAsia="SimSun" w:hAnsiTheme="majorBidi" w:cstheme="majorBidi"/>
          <w:b w:val="0"/>
          <w:bCs w:val="0"/>
          <w:sz w:val="32"/>
          <w:szCs w:val="32"/>
          <w:cs/>
        </w:rPr>
        <w:t xml:space="preserve">ขนาดจอแสดงผล          </w:t>
      </w:r>
      <w:r w:rsidRPr="002C1E1C">
        <w:rPr>
          <w:rFonts w:asciiTheme="majorBidi" w:eastAsia="SimSun" w:hAnsiTheme="majorBidi" w:cstheme="majorBidi"/>
          <w:b w:val="0"/>
          <w:bCs w:val="0"/>
          <w:sz w:val="32"/>
          <w:szCs w:val="32"/>
          <w:cs/>
        </w:rPr>
        <w:tab/>
      </w:r>
      <w:r w:rsidRPr="002C1E1C">
        <w:rPr>
          <w:rFonts w:asciiTheme="majorBidi" w:eastAsia="SimSun" w:hAnsiTheme="majorBidi" w:cstheme="majorBidi"/>
          <w:b w:val="0"/>
          <w:bCs w:val="0"/>
          <w:sz w:val="32"/>
          <w:szCs w:val="32"/>
          <w:cs/>
        </w:rPr>
        <w:tab/>
      </w:r>
      <w:r w:rsidRPr="002C1E1C">
        <w:rPr>
          <w:rFonts w:asciiTheme="majorBidi" w:eastAsia="SimSun" w:hAnsiTheme="majorBidi" w:cstheme="majorBidi"/>
          <w:b w:val="0"/>
          <w:bCs w:val="0"/>
          <w:sz w:val="32"/>
          <w:szCs w:val="32"/>
          <w:cs/>
        </w:rPr>
        <w:tab/>
      </w:r>
      <w:r w:rsidRPr="002C1E1C">
        <w:rPr>
          <w:rFonts w:asciiTheme="majorBidi" w:eastAsia="SimSun" w:hAnsiTheme="majorBidi" w:cstheme="majorBidi"/>
          <w:b w:val="0"/>
          <w:bCs w:val="0"/>
          <w:sz w:val="32"/>
          <w:szCs w:val="32"/>
          <w:cs/>
        </w:rPr>
        <w:tab/>
      </w:r>
      <w:r w:rsidRPr="002C1E1C">
        <w:rPr>
          <w:rFonts w:asciiTheme="majorBidi" w:eastAsia="SimSun" w:hAnsiTheme="majorBidi" w:cstheme="majorBidi"/>
          <w:b w:val="0"/>
          <w:bCs w:val="0"/>
          <w:sz w:val="32"/>
          <w:szCs w:val="32"/>
        </w:rPr>
        <w:t>14 inch (1366x768) HD</w:t>
      </w:r>
    </w:p>
    <w:p w:rsidR="008237A9" w:rsidRDefault="008237A9" w:rsidP="008237A9"/>
    <w:p w:rsidR="008237A9" w:rsidRPr="008237A9" w:rsidRDefault="008237A9" w:rsidP="008237A9"/>
    <w:bookmarkEnd w:id="0"/>
    <w:p w:rsidR="002C1E1C" w:rsidRPr="002C1E1C" w:rsidRDefault="002C1E1C" w:rsidP="002C1E1C">
      <w:pPr>
        <w:tabs>
          <w:tab w:val="left" w:pos="1134"/>
        </w:tabs>
        <w:ind w:left="709" w:hanging="2007"/>
        <w:rPr>
          <w:rFonts w:asciiTheme="majorBidi" w:eastAsia="Calibri" w:hAnsiTheme="majorBidi" w:cstheme="majorBidi"/>
          <w:sz w:val="32"/>
          <w:szCs w:val="32"/>
        </w:rPr>
      </w:pPr>
      <w:r w:rsidRPr="002C1E1C">
        <w:rPr>
          <w:rFonts w:asciiTheme="majorBidi" w:eastAsia="Calibri" w:hAnsiTheme="majorBidi" w:cstheme="majorBidi"/>
          <w:sz w:val="32"/>
          <w:szCs w:val="32"/>
        </w:rPr>
        <w:lastRenderedPageBreak/>
        <w:tab/>
        <w:t xml:space="preserve">1.2 </w:t>
      </w:r>
      <w:r w:rsidRPr="002C1E1C">
        <w:rPr>
          <w:rFonts w:asciiTheme="majorBidi" w:eastAsia="Calibri" w:hAnsiTheme="majorBidi" w:cstheme="majorBidi"/>
          <w:sz w:val="32"/>
          <w:szCs w:val="32"/>
          <w:cs/>
        </w:rPr>
        <w:t>สมาร์ทโฟน มีคุณสมบัติดังนี้</w:t>
      </w:r>
    </w:p>
    <w:p w:rsidR="002C1E1C" w:rsidRPr="002C1E1C" w:rsidRDefault="002C1E1C" w:rsidP="002C1E1C">
      <w:pPr>
        <w:tabs>
          <w:tab w:val="left" w:pos="1134"/>
        </w:tabs>
        <w:ind w:left="1440"/>
        <w:rPr>
          <w:rFonts w:asciiTheme="majorBidi" w:eastAsia="Calibri" w:hAnsiTheme="majorBidi" w:cstheme="majorBidi"/>
          <w:sz w:val="32"/>
          <w:szCs w:val="32"/>
        </w:rPr>
      </w:pPr>
      <w:r w:rsidRPr="002C1E1C">
        <w:rPr>
          <w:rFonts w:asciiTheme="majorBidi" w:eastAsia="Calibri" w:hAnsiTheme="majorBidi" w:cstheme="majorBidi"/>
          <w:sz w:val="32"/>
          <w:szCs w:val="32"/>
          <w:cs/>
        </w:rPr>
        <w:t xml:space="preserve">รุ่น </w:t>
      </w:r>
      <w:r w:rsidRPr="002C1E1C">
        <w:rPr>
          <w:rFonts w:asciiTheme="majorBidi" w:eastAsia="Calibri" w:hAnsiTheme="majorBidi" w:cstheme="majorBidi"/>
          <w:sz w:val="32"/>
          <w:szCs w:val="32"/>
        </w:rPr>
        <w:t xml:space="preserve">Lenovo Vibe Shot </w:t>
      </w:r>
      <w:r w:rsidRPr="002C1E1C">
        <w:rPr>
          <w:rFonts w:asciiTheme="majorBidi" w:eastAsia="Calibri" w:hAnsiTheme="majorBidi" w:cstheme="majorBidi"/>
          <w:sz w:val="32"/>
          <w:szCs w:val="32"/>
          <w:cs/>
        </w:rPr>
        <w:t xml:space="preserve">( </w:t>
      </w:r>
      <w:r w:rsidRPr="002C1E1C">
        <w:rPr>
          <w:rFonts w:asciiTheme="majorBidi" w:eastAsia="Calibri" w:hAnsiTheme="majorBidi" w:cstheme="majorBidi"/>
          <w:sz w:val="32"/>
          <w:szCs w:val="32"/>
        </w:rPr>
        <w:t>Z90</w:t>
      </w:r>
      <w:r w:rsidRPr="002C1E1C">
        <w:rPr>
          <w:rFonts w:asciiTheme="majorBidi" w:eastAsia="Calibri" w:hAnsiTheme="majorBidi" w:cstheme="majorBidi"/>
          <w:sz w:val="32"/>
          <w:szCs w:val="32"/>
          <w:cs/>
        </w:rPr>
        <w:t xml:space="preserve"> )</w:t>
      </w:r>
    </w:p>
    <w:p w:rsidR="002C1E1C" w:rsidRPr="002C1E1C" w:rsidRDefault="002C1E1C" w:rsidP="002C1E1C">
      <w:pPr>
        <w:tabs>
          <w:tab w:val="left" w:pos="1134"/>
        </w:tabs>
        <w:ind w:left="1440"/>
        <w:rPr>
          <w:rFonts w:asciiTheme="majorBidi" w:eastAsia="Calibri" w:hAnsiTheme="majorBidi" w:cstheme="majorBidi"/>
          <w:sz w:val="32"/>
          <w:szCs w:val="32"/>
        </w:rPr>
      </w:pPr>
      <w:r w:rsidRPr="002C1E1C">
        <w:rPr>
          <w:rFonts w:asciiTheme="majorBidi" w:eastAsia="Calibri" w:hAnsiTheme="majorBidi" w:cstheme="majorBidi"/>
          <w:sz w:val="32"/>
          <w:szCs w:val="32"/>
          <w:cs/>
        </w:rPr>
        <w:t xml:space="preserve">ระบบปฏิบัติการ </w:t>
      </w:r>
      <w:r w:rsidRPr="002C1E1C">
        <w:rPr>
          <w:rFonts w:asciiTheme="majorBidi" w:eastAsia="Calibri" w:hAnsiTheme="majorBidi" w:cstheme="majorBidi"/>
          <w:sz w:val="32"/>
          <w:szCs w:val="32"/>
        </w:rPr>
        <w:t xml:space="preserve">Android </w:t>
      </w:r>
      <w:r w:rsidRPr="002C1E1C">
        <w:rPr>
          <w:rFonts w:asciiTheme="majorBidi" w:eastAsia="Calibri" w:hAnsiTheme="majorBidi" w:cstheme="majorBidi"/>
          <w:sz w:val="32"/>
          <w:szCs w:val="32"/>
        </w:rPr>
        <w:tab/>
      </w:r>
      <w:r w:rsidRPr="002C1E1C">
        <w:rPr>
          <w:rFonts w:asciiTheme="majorBidi" w:eastAsia="Calibri" w:hAnsiTheme="majorBidi" w:cstheme="majorBidi"/>
          <w:sz w:val="32"/>
          <w:szCs w:val="32"/>
        </w:rPr>
        <w:tab/>
      </w:r>
      <w:r w:rsidRPr="002C1E1C">
        <w:rPr>
          <w:rFonts w:asciiTheme="majorBidi" w:eastAsia="Calibri" w:hAnsiTheme="majorBidi" w:cstheme="majorBidi"/>
          <w:sz w:val="32"/>
          <w:szCs w:val="32"/>
          <w:cs/>
        </w:rPr>
        <w:tab/>
        <w:t xml:space="preserve">เวอร์ชั่นไม่ต่ำกว่าเวอร์ชั่น </w:t>
      </w:r>
      <w:r w:rsidRPr="002C1E1C">
        <w:rPr>
          <w:rFonts w:asciiTheme="majorBidi" w:eastAsia="Calibri" w:hAnsiTheme="majorBidi" w:cstheme="majorBidi"/>
          <w:sz w:val="32"/>
          <w:szCs w:val="32"/>
        </w:rPr>
        <w:t>6.0</w:t>
      </w:r>
    </w:p>
    <w:p w:rsidR="002C1E1C" w:rsidRPr="002C1E1C" w:rsidRDefault="002C1E1C" w:rsidP="002C1E1C">
      <w:pPr>
        <w:tabs>
          <w:tab w:val="left" w:pos="1134"/>
        </w:tabs>
        <w:ind w:left="1440"/>
        <w:rPr>
          <w:rFonts w:asciiTheme="majorBidi" w:eastAsia="Calibri" w:hAnsiTheme="majorBidi" w:cstheme="majorBidi"/>
          <w:sz w:val="32"/>
          <w:szCs w:val="32"/>
        </w:rPr>
      </w:pPr>
      <w:r w:rsidRPr="002C1E1C">
        <w:rPr>
          <w:rFonts w:asciiTheme="majorBidi" w:eastAsia="Calibri" w:hAnsiTheme="majorBidi" w:cstheme="majorBidi"/>
          <w:sz w:val="32"/>
          <w:szCs w:val="32"/>
          <w:cs/>
        </w:rPr>
        <w:t xml:space="preserve">ความเร็วในการประมวลผลต้องไม่ต่ำกว่า </w:t>
      </w:r>
      <w:r w:rsidRPr="002C1E1C">
        <w:rPr>
          <w:rFonts w:asciiTheme="majorBidi" w:eastAsia="Calibri" w:hAnsiTheme="majorBidi" w:cstheme="majorBidi"/>
          <w:sz w:val="32"/>
          <w:szCs w:val="32"/>
          <w:cs/>
        </w:rPr>
        <w:tab/>
      </w:r>
      <w:r w:rsidRPr="002C1E1C">
        <w:rPr>
          <w:rFonts w:asciiTheme="majorBidi" w:eastAsia="Calibri" w:hAnsiTheme="majorBidi" w:cstheme="majorBidi"/>
          <w:sz w:val="32"/>
          <w:szCs w:val="32"/>
          <w:cs/>
        </w:rPr>
        <w:tab/>
      </w:r>
      <w:r w:rsidRPr="002C1E1C">
        <w:rPr>
          <w:rFonts w:asciiTheme="majorBidi" w:eastAsia="Calibri" w:hAnsiTheme="majorBidi" w:cstheme="majorBidi"/>
          <w:sz w:val="32"/>
          <w:szCs w:val="32"/>
        </w:rPr>
        <w:t>1.7 GHz</w:t>
      </w:r>
    </w:p>
    <w:p w:rsidR="002C1E1C" w:rsidRPr="002C1E1C" w:rsidRDefault="002C1E1C" w:rsidP="002C1E1C">
      <w:pPr>
        <w:tabs>
          <w:tab w:val="left" w:pos="1134"/>
        </w:tabs>
        <w:ind w:left="1440"/>
        <w:rPr>
          <w:rFonts w:asciiTheme="majorBidi" w:eastAsia="Calibri" w:hAnsiTheme="majorBidi" w:cstheme="majorBidi"/>
          <w:sz w:val="32"/>
          <w:szCs w:val="32"/>
        </w:rPr>
      </w:pPr>
      <w:r w:rsidRPr="002C1E1C">
        <w:rPr>
          <w:rFonts w:asciiTheme="majorBidi" w:eastAsia="Calibri" w:hAnsiTheme="majorBidi" w:cstheme="majorBidi"/>
          <w:sz w:val="32"/>
          <w:szCs w:val="32"/>
          <w:cs/>
        </w:rPr>
        <w:t>หน่วยความจำภายใน ไม่น้อยกว่า</w:t>
      </w:r>
      <w:r w:rsidRPr="002C1E1C">
        <w:rPr>
          <w:rFonts w:asciiTheme="majorBidi" w:eastAsia="Calibri" w:hAnsiTheme="majorBidi" w:cstheme="majorBidi"/>
          <w:sz w:val="32"/>
          <w:szCs w:val="32"/>
        </w:rPr>
        <w:tab/>
      </w:r>
      <w:r w:rsidRPr="002C1E1C">
        <w:rPr>
          <w:rFonts w:asciiTheme="majorBidi" w:eastAsia="Calibri" w:hAnsiTheme="majorBidi" w:cstheme="majorBidi"/>
          <w:sz w:val="32"/>
          <w:szCs w:val="32"/>
        </w:rPr>
        <w:tab/>
      </w:r>
      <w:r w:rsidRPr="002C1E1C">
        <w:rPr>
          <w:rFonts w:asciiTheme="majorBidi" w:eastAsia="Calibri" w:hAnsiTheme="majorBidi" w:cstheme="majorBidi"/>
          <w:sz w:val="32"/>
          <w:szCs w:val="32"/>
        </w:rPr>
        <w:tab/>
        <w:t xml:space="preserve">32 GB </w:t>
      </w:r>
    </w:p>
    <w:p w:rsidR="002C1E1C" w:rsidRPr="002C1E1C" w:rsidRDefault="002C1E1C" w:rsidP="002C1E1C">
      <w:pPr>
        <w:tabs>
          <w:tab w:val="left" w:pos="1134"/>
        </w:tabs>
        <w:ind w:left="1440"/>
        <w:rPr>
          <w:rFonts w:asciiTheme="majorBidi" w:eastAsia="Calibri" w:hAnsiTheme="majorBidi" w:cstheme="majorBidi"/>
          <w:sz w:val="32"/>
          <w:szCs w:val="32"/>
        </w:rPr>
      </w:pPr>
      <w:r w:rsidRPr="002C1E1C">
        <w:rPr>
          <w:rFonts w:asciiTheme="majorBidi" w:eastAsia="Calibri" w:hAnsiTheme="majorBidi" w:cstheme="majorBidi"/>
          <w:sz w:val="32"/>
          <w:szCs w:val="32"/>
        </w:rPr>
        <w:t xml:space="preserve">RAM </w:t>
      </w:r>
      <w:r w:rsidRPr="002C1E1C">
        <w:rPr>
          <w:rFonts w:asciiTheme="majorBidi" w:eastAsia="Calibri" w:hAnsiTheme="majorBidi" w:cstheme="majorBidi"/>
          <w:sz w:val="32"/>
          <w:szCs w:val="32"/>
          <w:cs/>
        </w:rPr>
        <w:t>ไม่น้อยกว่า</w:t>
      </w:r>
      <w:r w:rsidRPr="002C1E1C">
        <w:rPr>
          <w:rFonts w:asciiTheme="majorBidi" w:eastAsia="Calibri" w:hAnsiTheme="majorBidi" w:cstheme="majorBidi"/>
          <w:sz w:val="32"/>
          <w:szCs w:val="32"/>
        </w:rPr>
        <w:tab/>
      </w:r>
      <w:r w:rsidRPr="002C1E1C">
        <w:rPr>
          <w:rFonts w:asciiTheme="majorBidi" w:eastAsia="Calibri" w:hAnsiTheme="majorBidi" w:cstheme="majorBidi"/>
          <w:sz w:val="32"/>
          <w:szCs w:val="32"/>
        </w:rPr>
        <w:tab/>
      </w:r>
      <w:r w:rsidRPr="002C1E1C">
        <w:rPr>
          <w:rFonts w:asciiTheme="majorBidi" w:eastAsia="Calibri" w:hAnsiTheme="majorBidi" w:cstheme="majorBidi"/>
          <w:sz w:val="32"/>
          <w:szCs w:val="32"/>
        </w:rPr>
        <w:tab/>
      </w:r>
      <w:r w:rsidRPr="002C1E1C">
        <w:rPr>
          <w:rFonts w:asciiTheme="majorBidi" w:eastAsia="Calibri" w:hAnsiTheme="majorBidi" w:cstheme="majorBidi"/>
          <w:sz w:val="32"/>
          <w:szCs w:val="32"/>
        </w:rPr>
        <w:tab/>
      </w:r>
      <w:r w:rsidRPr="002C1E1C">
        <w:rPr>
          <w:rFonts w:asciiTheme="majorBidi" w:eastAsia="Calibri" w:hAnsiTheme="majorBidi" w:cstheme="majorBidi"/>
          <w:sz w:val="32"/>
          <w:szCs w:val="32"/>
        </w:rPr>
        <w:tab/>
        <w:t>3GB</w:t>
      </w:r>
    </w:p>
    <w:p w:rsidR="002C1E1C" w:rsidRPr="002C1E1C" w:rsidRDefault="002C1E1C" w:rsidP="002C1E1C">
      <w:pPr>
        <w:tabs>
          <w:tab w:val="left" w:pos="1134"/>
        </w:tabs>
        <w:ind w:left="1440"/>
        <w:rPr>
          <w:rFonts w:asciiTheme="majorBidi" w:eastAsia="Calibri" w:hAnsiTheme="majorBidi" w:cstheme="majorBidi"/>
          <w:sz w:val="32"/>
          <w:szCs w:val="32"/>
        </w:rPr>
      </w:pPr>
      <w:r w:rsidRPr="002C1E1C">
        <w:rPr>
          <w:rFonts w:asciiTheme="majorBidi" w:eastAsia="Calibri" w:hAnsiTheme="majorBidi" w:cstheme="majorBidi"/>
          <w:sz w:val="32"/>
          <w:szCs w:val="32"/>
          <w:cs/>
        </w:rPr>
        <w:t>ขนาดจอแสดงผล</w:t>
      </w:r>
      <w:r w:rsidRPr="002C1E1C">
        <w:rPr>
          <w:rFonts w:asciiTheme="majorBidi" w:eastAsia="Calibri" w:hAnsiTheme="majorBidi" w:cstheme="majorBidi"/>
          <w:sz w:val="32"/>
          <w:szCs w:val="32"/>
          <w:cs/>
        </w:rPr>
        <w:tab/>
      </w:r>
      <w:r w:rsidRPr="002C1E1C">
        <w:rPr>
          <w:rFonts w:asciiTheme="majorBidi" w:eastAsia="Calibri" w:hAnsiTheme="majorBidi" w:cstheme="majorBidi"/>
          <w:sz w:val="32"/>
          <w:szCs w:val="32"/>
          <w:cs/>
        </w:rPr>
        <w:tab/>
      </w:r>
      <w:r w:rsidRPr="002C1E1C">
        <w:rPr>
          <w:rFonts w:asciiTheme="majorBidi" w:eastAsia="Calibri" w:hAnsiTheme="majorBidi" w:cstheme="majorBidi"/>
          <w:sz w:val="32"/>
          <w:szCs w:val="32"/>
          <w:cs/>
        </w:rPr>
        <w:tab/>
      </w:r>
      <w:r w:rsidRPr="002C1E1C">
        <w:rPr>
          <w:rFonts w:asciiTheme="majorBidi" w:eastAsia="Calibri" w:hAnsiTheme="majorBidi" w:cstheme="majorBidi"/>
          <w:sz w:val="32"/>
          <w:szCs w:val="32"/>
          <w:cs/>
        </w:rPr>
        <w:tab/>
      </w:r>
      <w:r w:rsidRPr="002C1E1C">
        <w:rPr>
          <w:rFonts w:asciiTheme="majorBidi" w:eastAsia="Calibri" w:hAnsiTheme="majorBidi" w:cstheme="majorBidi"/>
          <w:sz w:val="32"/>
          <w:szCs w:val="32"/>
          <w:cs/>
        </w:rPr>
        <w:tab/>
        <w:t xml:space="preserve">กว้าง </w:t>
      </w:r>
      <w:r w:rsidRPr="002C1E1C">
        <w:rPr>
          <w:rFonts w:asciiTheme="majorBidi" w:eastAsia="Calibri" w:hAnsiTheme="majorBidi" w:cstheme="majorBidi"/>
          <w:sz w:val="32"/>
          <w:szCs w:val="32"/>
        </w:rPr>
        <w:t xml:space="preserve">5 </w:t>
      </w:r>
      <w:r w:rsidRPr="002C1E1C">
        <w:rPr>
          <w:rFonts w:asciiTheme="majorBidi" w:eastAsia="Calibri" w:hAnsiTheme="majorBidi" w:cstheme="majorBidi"/>
          <w:sz w:val="32"/>
          <w:szCs w:val="32"/>
          <w:cs/>
        </w:rPr>
        <w:t xml:space="preserve">นิ้ว </w:t>
      </w:r>
      <w:r w:rsidRPr="002C1E1C">
        <w:rPr>
          <w:rFonts w:asciiTheme="majorBidi" w:eastAsia="Calibri" w:hAnsiTheme="majorBidi" w:cstheme="majorBidi"/>
          <w:sz w:val="32"/>
          <w:szCs w:val="32"/>
        </w:rPr>
        <w:t xml:space="preserve">1080 x 1920 </w:t>
      </w:r>
      <w:r w:rsidRPr="002C1E1C">
        <w:rPr>
          <w:rFonts w:asciiTheme="majorBidi" w:eastAsia="Calibri" w:hAnsiTheme="majorBidi" w:cstheme="majorBidi"/>
          <w:sz w:val="32"/>
          <w:szCs w:val="32"/>
          <w:cs/>
        </w:rPr>
        <w:t>พิกเซล</w:t>
      </w:r>
    </w:p>
    <w:p w:rsidR="002C1E1C" w:rsidRPr="002C1E1C" w:rsidRDefault="002C1E1C" w:rsidP="002C1E1C">
      <w:pPr>
        <w:tabs>
          <w:tab w:val="left" w:pos="1134"/>
        </w:tabs>
        <w:ind w:firstLine="567"/>
        <w:rPr>
          <w:rFonts w:asciiTheme="majorBidi" w:eastAsia="Calibri" w:hAnsiTheme="majorBidi" w:cstheme="majorBidi"/>
          <w:sz w:val="32"/>
          <w:szCs w:val="32"/>
        </w:rPr>
      </w:pPr>
      <w:r w:rsidRPr="002C1E1C">
        <w:rPr>
          <w:rFonts w:asciiTheme="majorBidi" w:eastAsia="Calibri" w:hAnsiTheme="majorBidi" w:cstheme="majorBidi"/>
          <w:sz w:val="32"/>
          <w:szCs w:val="32"/>
          <w:cs/>
        </w:rPr>
        <w:t xml:space="preserve">  </w:t>
      </w:r>
      <w:r w:rsidRPr="002C1E1C">
        <w:rPr>
          <w:rFonts w:asciiTheme="majorBidi" w:eastAsia="Calibri" w:hAnsiTheme="majorBidi" w:cstheme="majorBidi"/>
          <w:sz w:val="32"/>
          <w:szCs w:val="32"/>
        </w:rPr>
        <w:t xml:space="preserve">1.3 </w:t>
      </w:r>
      <w:r w:rsidRPr="002C1E1C">
        <w:rPr>
          <w:rFonts w:asciiTheme="majorBidi" w:eastAsia="Calibri" w:hAnsiTheme="majorBidi" w:cstheme="majorBidi"/>
          <w:sz w:val="32"/>
          <w:szCs w:val="32"/>
          <w:cs/>
        </w:rPr>
        <w:t>อุปกรณ์สนับสนุนการใช้งานเครื่องไมโครคอมพิวเตอร์ เช่น เมาส์และคีบอร์ด เป็นต้น</w:t>
      </w:r>
    </w:p>
    <w:p w:rsidR="002C1E1C" w:rsidRPr="002C1E1C" w:rsidRDefault="002C1E1C" w:rsidP="002C1E1C">
      <w:pPr>
        <w:tabs>
          <w:tab w:val="left" w:pos="1134"/>
        </w:tabs>
        <w:ind w:left="1440" w:hanging="731"/>
        <w:rPr>
          <w:rFonts w:asciiTheme="majorBidi" w:eastAsia="Calibri" w:hAnsiTheme="majorBidi" w:cstheme="majorBidi"/>
          <w:sz w:val="32"/>
          <w:szCs w:val="32"/>
        </w:rPr>
      </w:pPr>
      <w:r w:rsidRPr="002C1E1C">
        <w:rPr>
          <w:rFonts w:asciiTheme="majorBidi" w:eastAsia="Calibri" w:hAnsiTheme="majorBidi" w:cstheme="majorBidi"/>
          <w:sz w:val="32"/>
          <w:szCs w:val="32"/>
        </w:rPr>
        <w:t xml:space="preserve">1.4 </w:t>
      </w:r>
      <w:r w:rsidRPr="002C1E1C">
        <w:rPr>
          <w:rFonts w:asciiTheme="majorBidi" w:eastAsia="Calibri" w:hAnsiTheme="majorBidi" w:cstheme="majorBidi"/>
          <w:sz w:val="32"/>
          <w:szCs w:val="32"/>
          <w:cs/>
        </w:rPr>
        <w:t>อุปกรณ์ถ่ายภาพ</w:t>
      </w:r>
    </w:p>
    <w:p w:rsidR="00162727" w:rsidRDefault="002C1E1C" w:rsidP="008237A9">
      <w:pPr>
        <w:numPr>
          <w:ilvl w:val="1"/>
          <w:numId w:val="30"/>
        </w:numPr>
        <w:tabs>
          <w:tab w:val="left" w:pos="1134"/>
        </w:tabs>
        <w:spacing w:after="160" w:line="259" w:lineRule="auto"/>
        <w:contextualSpacing/>
        <w:rPr>
          <w:rFonts w:asciiTheme="majorBidi" w:eastAsia="Calibri" w:hAnsiTheme="majorBidi" w:cstheme="majorBidi" w:hint="cs"/>
          <w:sz w:val="32"/>
          <w:szCs w:val="32"/>
        </w:rPr>
      </w:pPr>
      <w:r w:rsidRPr="002C1E1C">
        <w:rPr>
          <w:rFonts w:asciiTheme="majorBidi" w:eastAsia="Calibri" w:hAnsiTheme="majorBidi" w:cstheme="majorBidi"/>
          <w:sz w:val="32"/>
          <w:szCs w:val="32"/>
          <w:cs/>
        </w:rPr>
        <w:t>เครื่องพิมพ์</w:t>
      </w:r>
    </w:p>
    <w:p w:rsidR="008237A9" w:rsidRPr="008237A9" w:rsidRDefault="008237A9" w:rsidP="008237A9">
      <w:pPr>
        <w:tabs>
          <w:tab w:val="left" w:pos="1134"/>
        </w:tabs>
        <w:spacing w:after="160" w:line="259" w:lineRule="auto"/>
        <w:contextualSpacing/>
        <w:rPr>
          <w:rFonts w:asciiTheme="majorBidi" w:eastAsia="Calibri" w:hAnsiTheme="majorBidi" w:cstheme="majorBidi"/>
          <w:sz w:val="32"/>
          <w:szCs w:val="32"/>
        </w:rPr>
      </w:pPr>
    </w:p>
    <w:p w:rsidR="002C1E1C" w:rsidRPr="002C1E1C" w:rsidRDefault="002C1E1C" w:rsidP="002C1E1C">
      <w:pPr>
        <w:ind w:firstLine="284"/>
        <w:rPr>
          <w:rFonts w:asciiTheme="majorBidi" w:eastAsia="Calibri" w:hAnsiTheme="majorBidi" w:cstheme="majorBidi"/>
          <w:b/>
          <w:bCs/>
          <w:sz w:val="32"/>
          <w:szCs w:val="32"/>
        </w:rPr>
      </w:pPr>
      <w:r w:rsidRPr="002C1E1C">
        <w:rPr>
          <w:rFonts w:asciiTheme="majorBidi" w:eastAsia="Calibri" w:hAnsiTheme="majorBidi" w:cstheme="majorBidi"/>
          <w:b/>
          <w:bCs/>
          <w:sz w:val="32"/>
          <w:szCs w:val="32"/>
          <w:cs/>
        </w:rPr>
        <w:t xml:space="preserve">2. ทางด้าน </w:t>
      </w:r>
      <w:r w:rsidRPr="002C1E1C">
        <w:rPr>
          <w:rFonts w:asciiTheme="majorBidi" w:eastAsia="Calibri" w:hAnsiTheme="majorBidi" w:cstheme="majorBidi"/>
          <w:b/>
          <w:bCs/>
          <w:sz w:val="32"/>
          <w:szCs w:val="32"/>
        </w:rPr>
        <w:t>Software</w:t>
      </w:r>
    </w:p>
    <w:p w:rsidR="002C1E1C" w:rsidRPr="002C1E1C" w:rsidRDefault="002C1E1C" w:rsidP="002C1E1C">
      <w:pPr>
        <w:ind w:left="720" w:hanging="11"/>
        <w:rPr>
          <w:rFonts w:asciiTheme="majorBidi" w:eastAsia="Calibri" w:hAnsiTheme="majorBidi" w:cstheme="majorBidi"/>
          <w:sz w:val="32"/>
          <w:szCs w:val="32"/>
        </w:rPr>
      </w:pPr>
      <w:r w:rsidRPr="002C1E1C">
        <w:rPr>
          <w:rFonts w:asciiTheme="majorBidi" w:eastAsia="Calibri" w:hAnsiTheme="majorBidi" w:cstheme="majorBidi"/>
          <w:sz w:val="32"/>
          <w:szCs w:val="32"/>
        </w:rPr>
        <w:t xml:space="preserve">2.1 </w:t>
      </w:r>
      <w:proofErr w:type="gramStart"/>
      <w:r w:rsidRPr="002C1E1C">
        <w:rPr>
          <w:rFonts w:asciiTheme="majorBidi" w:eastAsia="Calibri" w:hAnsiTheme="majorBidi" w:cstheme="majorBidi"/>
          <w:sz w:val="32"/>
          <w:szCs w:val="32"/>
          <w:cs/>
        </w:rPr>
        <w:t>ระบบปฏิบัติการ</w:t>
      </w:r>
      <w:r w:rsidRPr="002C1E1C">
        <w:rPr>
          <w:rFonts w:asciiTheme="majorBidi" w:eastAsia="Calibri" w:hAnsiTheme="majorBidi" w:cstheme="majorBidi"/>
          <w:sz w:val="32"/>
          <w:szCs w:val="32"/>
        </w:rPr>
        <w:t xml:space="preserve"> :</w:t>
      </w:r>
      <w:proofErr w:type="gramEnd"/>
      <w:r w:rsidRPr="002C1E1C">
        <w:rPr>
          <w:rFonts w:asciiTheme="majorBidi" w:eastAsia="Calibri" w:hAnsiTheme="majorBidi" w:cstheme="majorBidi"/>
          <w:sz w:val="32"/>
          <w:szCs w:val="32"/>
        </w:rPr>
        <w:t xml:space="preserve"> </w:t>
      </w:r>
      <w:r w:rsidRPr="002C1E1C">
        <w:rPr>
          <w:rFonts w:asciiTheme="majorBidi" w:eastAsia="Calibri" w:hAnsiTheme="majorBidi" w:cstheme="majorBidi"/>
          <w:sz w:val="32"/>
          <w:szCs w:val="32"/>
        </w:rPr>
        <w:tab/>
      </w:r>
      <w:r w:rsidRPr="002C1E1C">
        <w:rPr>
          <w:rFonts w:asciiTheme="majorBidi" w:eastAsia="Calibri" w:hAnsiTheme="majorBidi" w:cstheme="majorBidi"/>
          <w:sz w:val="32"/>
          <w:szCs w:val="32"/>
        </w:rPr>
        <w:tab/>
        <w:t>Windows 10 Pro 64Bit</w:t>
      </w:r>
    </w:p>
    <w:p w:rsidR="002C1E1C" w:rsidRPr="002C1E1C" w:rsidRDefault="002C1E1C" w:rsidP="002C1E1C">
      <w:pPr>
        <w:ind w:left="720" w:hanging="11"/>
        <w:rPr>
          <w:rFonts w:asciiTheme="majorBidi" w:eastAsia="Calibri" w:hAnsiTheme="majorBidi" w:cstheme="majorBidi"/>
          <w:sz w:val="32"/>
          <w:szCs w:val="32"/>
        </w:rPr>
      </w:pPr>
      <w:r w:rsidRPr="002C1E1C">
        <w:rPr>
          <w:rFonts w:asciiTheme="majorBidi" w:eastAsia="Calibri" w:hAnsiTheme="majorBidi" w:cstheme="majorBidi"/>
          <w:sz w:val="32"/>
          <w:szCs w:val="32"/>
        </w:rPr>
        <w:t xml:space="preserve">2.2 </w:t>
      </w:r>
      <w:proofErr w:type="gramStart"/>
      <w:r w:rsidRPr="002C1E1C">
        <w:rPr>
          <w:rFonts w:asciiTheme="majorBidi" w:eastAsia="Calibri" w:hAnsiTheme="majorBidi" w:cstheme="majorBidi"/>
          <w:sz w:val="32"/>
          <w:szCs w:val="32"/>
          <w:cs/>
        </w:rPr>
        <w:t>ภาษาที่ใช้ในการพัฒนา</w:t>
      </w:r>
      <w:r w:rsidRPr="002C1E1C">
        <w:rPr>
          <w:rFonts w:asciiTheme="majorBidi" w:eastAsia="Calibri" w:hAnsiTheme="majorBidi" w:cstheme="majorBidi"/>
          <w:sz w:val="32"/>
          <w:szCs w:val="32"/>
        </w:rPr>
        <w:t xml:space="preserve"> :</w:t>
      </w:r>
      <w:proofErr w:type="gramEnd"/>
      <w:r w:rsidRPr="002C1E1C">
        <w:rPr>
          <w:rFonts w:asciiTheme="majorBidi" w:eastAsia="Calibri" w:hAnsiTheme="majorBidi" w:cstheme="majorBidi"/>
          <w:sz w:val="32"/>
          <w:szCs w:val="32"/>
        </w:rPr>
        <w:t xml:space="preserve"> </w:t>
      </w:r>
      <w:r w:rsidRPr="002C1E1C">
        <w:rPr>
          <w:rFonts w:asciiTheme="majorBidi" w:eastAsia="Calibri" w:hAnsiTheme="majorBidi" w:cstheme="majorBidi"/>
          <w:sz w:val="32"/>
          <w:szCs w:val="32"/>
        </w:rPr>
        <w:tab/>
        <w:t xml:space="preserve">PHP </w:t>
      </w:r>
      <w:r w:rsidRPr="002C1E1C">
        <w:rPr>
          <w:rFonts w:asciiTheme="majorBidi" w:eastAsia="Calibri" w:hAnsiTheme="majorBidi" w:cstheme="majorBidi"/>
          <w:sz w:val="32"/>
          <w:szCs w:val="32"/>
          <w:cs/>
        </w:rPr>
        <w:t>ใช้ในการเขียนคำสั่งในระบบงาน</w:t>
      </w:r>
    </w:p>
    <w:p w:rsidR="002C1E1C" w:rsidRPr="002C1E1C" w:rsidRDefault="002C1E1C" w:rsidP="002C1E1C">
      <w:pPr>
        <w:ind w:firstLine="709"/>
        <w:rPr>
          <w:rFonts w:asciiTheme="majorBidi" w:eastAsia="Calibri" w:hAnsiTheme="majorBidi" w:cstheme="majorBidi"/>
          <w:sz w:val="32"/>
          <w:szCs w:val="32"/>
        </w:rPr>
      </w:pPr>
      <w:r w:rsidRPr="002C1E1C">
        <w:rPr>
          <w:rFonts w:asciiTheme="majorBidi" w:eastAsia="Calibri" w:hAnsiTheme="majorBidi" w:cstheme="majorBidi"/>
          <w:sz w:val="32"/>
          <w:szCs w:val="32"/>
        </w:rPr>
        <w:t xml:space="preserve">2.3 </w:t>
      </w:r>
      <w:proofErr w:type="gramStart"/>
      <w:r w:rsidRPr="002C1E1C">
        <w:rPr>
          <w:rFonts w:asciiTheme="majorBidi" w:eastAsia="Calibri" w:hAnsiTheme="majorBidi" w:cstheme="majorBidi"/>
          <w:sz w:val="32"/>
          <w:szCs w:val="32"/>
        </w:rPr>
        <w:t>Framework :</w:t>
      </w:r>
      <w:proofErr w:type="gramEnd"/>
      <w:r w:rsidRPr="002C1E1C">
        <w:rPr>
          <w:rFonts w:asciiTheme="majorBidi" w:eastAsia="Calibri" w:hAnsiTheme="majorBidi" w:cstheme="majorBidi"/>
          <w:sz w:val="32"/>
          <w:szCs w:val="32"/>
        </w:rPr>
        <w:tab/>
      </w:r>
      <w:r w:rsidRPr="002C1E1C">
        <w:rPr>
          <w:rFonts w:asciiTheme="majorBidi" w:eastAsia="Calibri" w:hAnsiTheme="majorBidi" w:cstheme="majorBidi"/>
          <w:sz w:val="32"/>
          <w:szCs w:val="32"/>
        </w:rPr>
        <w:tab/>
        <w:t xml:space="preserve">Bootstrap  </w:t>
      </w:r>
      <w:r w:rsidRPr="002C1E1C">
        <w:rPr>
          <w:rFonts w:asciiTheme="majorBidi" w:eastAsia="Calibri" w:hAnsiTheme="majorBidi" w:cstheme="majorBidi"/>
          <w:sz w:val="32"/>
          <w:szCs w:val="32"/>
          <w:cs/>
        </w:rPr>
        <w:t>ใช้เป็น</w:t>
      </w:r>
      <w:r w:rsidRPr="002C1E1C">
        <w:rPr>
          <w:rFonts w:asciiTheme="majorBidi" w:eastAsia="Calibri" w:hAnsiTheme="majorBidi" w:cstheme="majorBidi"/>
          <w:sz w:val="32"/>
          <w:szCs w:val="32"/>
        </w:rPr>
        <w:t xml:space="preserve"> Framework</w:t>
      </w:r>
    </w:p>
    <w:p w:rsidR="002C1E1C" w:rsidRPr="002C1E1C" w:rsidRDefault="002C1E1C" w:rsidP="002C1E1C">
      <w:pPr>
        <w:ind w:firstLine="709"/>
        <w:rPr>
          <w:rFonts w:asciiTheme="majorBidi" w:eastAsia="Calibri" w:hAnsiTheme="majorBidi" w:cstheme="majorBidi"/>
          <w:sz w:val="32"/>
          <w:szCs w:val="32"/>
        </w:rPr>
      </w:pPr>
      <w:r w:rsidRPr="002C1E1C">
        <w:rPr>
          <w:rFonts w:asciiTheme="majorBidi" w:eastAsia="Calibri" w:hAnsiTheme="majorBidi" w:cstheme="majorBidi"/>
          <w:sz w:val="32"/>
          <w:szCs w:val="32"/>
        </w:rPr>
        <w:t xml:space="preserve">2.4 </w:t>
      </w:r>
      <w:proofErr w:type="gramStart"/>
      <w:r w:rsidRPr="002C1E1C">
        <w:rPr>
          <w:rFonts w:asciiTheme="majorBidi" w:eastAsia="Calibri" w:hAnsiTheme="majorBidi" w:cstheme="majorBidi"/>
          <w:sz w:val="32"/>
          <w:szCs w:val="32"/>
          <w:cs/>
        </w:rPr>
        <w:t>ด้านการออกแบบ</w:t>
      </w:r>
      <w:r w:rsidRPr="002C1E1C">
        <w:rPr>
          <w:rFonts w:asciiTheme="majorBidi" w:eastAsia="Calibri" w:hAnsiTheme="majorBidi" w:cstheme="majorBidi"/>
          <w:sz w:val="32"/>
          <w:szCs w:val="32"/>
        </w:rPr>
        <w:t xml:space="preserve"> :</w:t>
      </w:r>
      <w:proofErr w:type="gramEnd"/>
      <w:r w:rsidRPr="002C1E1C">
        <w:rPr>
          <w:rFonts w:asciiTheme="majorBidi" w:eastAsia="Calibri" w:hAnsiTheme="majorBidi" w:cstheme="majorBidi"/>
          <w:sz w:val="32"/>
          <w:szCs w:val="32"/>
        </w:rPr>
        <w:t xml:space="preserve"> </w:t>
      </w:r>
      <w:r w:rsidRPr="002C1E1C">
        <w:rPr>
          <w:rFonts w:asciiTheme="majorBidi" w:eastAsia="Calibri" w:hAnsiTheme="majorBidi" w:cstheme="majorBidi"/>
          <w:sz w:val="32"/>
          <w:szCs w:val="32"/>
        </w:rPr>
        <w:tab/>
      </w:r>
      <w:r w:rsidRPr="002C1E1C">
        <w:rPr>
          <w:rFonts w:asciiTheme="majorBidi" w:eastAsia="Calibri" w:hAnsiTheme="majorBidi" w:cstheme="majorBidi"/>
          <w:sz w:val="32"/>
          <w:szCs w:val="32"/>
        </w:rPr>
        <w:tab/>
        <w:t xml:space="preserve">Adobe Photoshop cs6 </w:t>
      </w:r>
      <w:r w:rsidRPr="002C1E1C">
        <w:rPr>
          <w:rFonts w:asciiTheme="majorBidi" w:eastAsia="Calibri" w:hAnsiTheme="majorBidi" w:cstheme="majorBidi"/>
          <w:sz w:val="32"/>
          <w:szCs w:val="32"/>
          <w:cs/>
        </w:rPr>
        <w:t>ใช้ในการตัดแต่งรูปภาพ</w:t>
      </w:r>
    </w:p>
    <w:p w:rsidR="00F80A39" w:rsidRDefault="002C1E1C" w:rsidP="002C1E1C">
      <w:pPr>
        <w:ind w:firstLine="709"/>
        <w:jc w:val="thaiDistribute"/>
        <w:rPr>
          <w:rFonts w:asciiTheme="majorBidi" w:hAnsiTheme="majorBidi" w:cstheme="majorBidi"/>
          <w:sz w:val="32"/>
          <w:szCs w:val="32"/>
        </w:rPr>
      </w:pPr>
      <w:r w:rsidRPr="002C1E1C">
        <w:rPr>
          <w:rFonts w:asciiTheme="majorBidi" w:eastAsia="Calibri" w:hAnsiTheme="majorBidi" w:cstheme="majorBidi"/>
          <w:sz w:val="32"/>
          <w:szCs w:val="32"/>
        </w:rPr>
        <w:t xml:space="preserve">2.5 </w:t>
      </w:r>
      <w:proofErr w:type="gramStart"/>
      <w:r w:rsidRPr="002C1E1C">
        <w:rPr>
          <w:rFonts w:asciiTheme="majorBidi" w:eastAsia="Calibri" w:hAnsiTheme="majorBidi" w:cstheme="majorBidi"/>
          <w:sz w:val="32"/>
          <w:szCs w:val="32"/>
          <w:cs/>
        </w:rPr>
        <w:t>ด้านฐานข้อมูล</w:t>
      </w:r>
      <w:r w:rsidRPr="002C1E1C">
        <w:rPr>
          <w:rFonts w:asciiTheme="majorBidi" w:eastAsia="Calibri" w:hAnsiTheme="majorBidi" w:cstheme="majorBidi"/>
          <w:sz w:val="32"/>
          <w:szCs w:val="32"/>
        </w:rPr>
        <w:t xml:space="preserve"> :</w:t>
      </w:r>
      <w:proofErr w:type="gramEnd"/>
      <w:r w:rsidRPr="002C1E1C">
        <w:rPr>
          <w:rFonts w:asciiTheme="majorBidi" w:eastAsia="Calibri" w:hAnsiTheme="majorBidi" w:cstheme="majorBidi"/>
          <w:sz w:val="32"/>
          <w:szCs w:val="32"/>
        </w:rPr>
        <w:t xml:space="preserve"> </w:t>
      </w:r>
      <w:r w:rsidRPr="002C1E1C">
        <w:rPr>
          <w:rFonts w:asciiTheme="majorBidi" w:eastAsia="Calibri" w:hAnsiTheme="majorBidi" w:cstheme="majorBidi"/>
          <w:sz w:val="32"/>
          <w:szCs w:val="32"/>
        </w:rPr>
        <w:tab/>
      </w:r>
      <w:r w:rsidRPr="002C1E1C">
        <w:rPr>
          <w:rFonts w:asciiTheme="majorBidi" w:eastAsia="Calibri" w:hAnsiTheme="majorBidi" w:cstheme="majorBidi"/>
          <w:sz w:val="32"/>
          <w:szCs w:val="32"/>
        </w:rPr>
        <w:tab/>
        <w:t>MySQL Server</w:t>
      </w:r>
      <w:r w:rsidRPr="002C1E1C">
        <w:rPr>
          <w:rFonts w:asciiTheme="majorBidi" w:eastAsia="Calibri" w:hAnsiTheme="majorBidi" w:cstheme="majorBidi"/>
          <w:sz w:val="32"/>
          <w:szCs w:val="32"/>
          <w:cs/>
        </w:rPr>
        <w:t xml:space="preserve"> ใช้เป็นฐานข้อมูลในการจัดเก็บข้อมูล</w:t>
      </w:r>
    </w:p>
    <w:p w:rsidR="008237A9" w:rsidRDefault="008237A9" w:rsidP="002C1E1C">
      <w:pPr>
        <w:ind w:firstLine="709"/>
        <w:jc w:val="thaiDistribute"/>
        <w:rPr>
          <w:rFonts w:asciiTheme="majorBidi" w:hAnsiTheme="majorBidi" w:cstheme="majorBidi"/>
          <w:sz w:val="32"/>
          <w:szCs w:val="32"/>
        </w:rPr>
      </w:pPr>
    </w:p>
    <w:p w:rsidR="008237A9" w:rsidRDefault="008237A9" w:rsidP="008237A9">
      <w:pPr>
        <w:jc w:val="thaiDistribute"/>
        <w:rPr>
          <w:rFonts w:asciiTheme="majorBidi" w:hAnsiTheme="majorBidi" w:cstheme="majorBidi"/>
          <w:szCs w:val="24"/>
        </w:rPr>
      </w:pPr>
      <w:r w:rsidRPr="00E271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ขั้นตอนการดำเนินงาน</w:t>
      </w:r>
    </w:p>
    <w:p w:rsidR="008237A9" w:rsidRPr="00690113" w:rsidRDefault="008237A9" w:rsidP="008237A9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8237A9" w:rsidRPr="00E04E93" w:rsidRDefault="008237A9" w:rsidP="008237A9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>การดำเนินโครงการระบบสารสนเทศเพื่อการบริหารจัดการธนาคารขยะรีไซเคิล เทศบาลตำบล แม่สรวยนั้นประกอบด้วยกระบวนการและวิธีการดังต่อไปนี้</w:t>
      </w:r>
    </w:p>
    <w:p w:rsidR="008237A9" w:rsidRPr="00E04E93" w:rsidRDefault="008237A9" w:rsidP="008237A9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>1. ขั้นเตรียมการ</w:t>
      </w:r>
    </w:p>
    <w:p w:rsidR="008237A9" w:rsidRPr="00E04E93" w:rsidRDefault="008237A9" w:rsidP="008237A9">
      <w:pPr>
        <w:ind w:left="284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</w:rPr>
        <w:t xml:space="preserve">1.1 </w:t>
      </w:r>
      <w:r w:rsidRPr="00E04E93">
        <w:rPr>
          <w:rFonts w:asciiTheme="majorBidi" w:hAnsiTheme="majorBidi" w:cstheme="majorBidi"/>
          <w:sz w:val="32"/>
          <w:szCs w:val="32"/>
          <w:cs/>
        </w:rPr>
        <w:t>รวบรวมความต้องการของระบบงานจากผู้รับผิดชอบโครงการเพื่อใช้ในการออกแบบและพัฒนาระบบ</w:t>
      </w:r>
    </w:p>
    <w:p w:rsidR="008237A9" w:rsidRPr="00E04E93" w:rsidRDefault="008237A9" w:rsidP="008237A9">
      <w:pPr>
        <w:ind w:firstLine="993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>1.2 ศึกษาเกี่ยวกับกระบวนการดำเนินการโครงการ การบันทึกข้อมูล และการใช้งานข้อมูลในลักษณะต่างๆ รวมถึงเอกสารที่ใช้ดำเนินงานของโครงการ โดยการสอบถาม การสังเกต การสัมภาษณ์ เพื่อนำข้อมูลที่ได้รับเป็นข้อมูลพื้นฐานในการพัฒนาระบบสารสนเทศ</w:t>
      </w:r>
    </w:p>
    <w:p w:rsidR="008237A9" w:rsidRPr="00E04E93" w:rsidRDefault="008237A9" w:rsidP="008237A9">
      <w:pPr>
        <w:ind w:firstLine="993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>1.3 วิเคราะห์หาเครื่องมือที่เหมาะสมสำหรับการพัฒนาโครงการ และกำหนดขั้นตอน กระบวนการและวิธีการพัฒนาโครงการ</w:t>
      </w:r>
    </w:p>
    <w:p w:rsidR="008237A9" w:rsidRPr="00E04E93" w:rsidRDefault="008237A9" w:rsidP="008237A9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lastRenderedPageBreak/>
        <w:t>2. ขั้นดำเนินโครงการ</w:t>
      </w:r>
    </w:p>
    <w:p w:rsidR="008237A9" w:rsidRPr="00E04E93" w:rsidRDefault="008237A9" w:rsidP="008237A9">
      <w:pPr>
        <w:ind w:firstLine="993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>2.1 วิเคราะห์กระบวนการไหลของข้อมูลการทำงานของโครงการระบบสารสนเทศเพื่อการบริหารจัดการธนาคารขยะรีไซเคิล</w:t>
      </w:r>
    </w:p>
    <w:p w:rsidR="008237A9" w:rsidRPr="00E04E93" w:rsidRDefault="008237A9" w:rsidP="008237A9">
      <w:pPr>
        <w:pStyle w:val="ListParagraph"/>
        <w:numPr>
          <w:ilvl w:val="1"/>
          <w:numId w:val="28"/>
        </w:numPr>
        <w:spacing w:after="0" w:line="240" w:lineRule="auto"/>
        <w:ind w:left="284" w:firstLine="709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 xml:space="preserve"> ออกแบบระบบสารสนเทศและประเมินผลความเหมาะสมโดยผู้ใช้งาน</w:t>
      </w:r>
    </w:p>
    <w:p w:rsidR="008237A9" w:rsidRPr="00E04E93" w:rsidRDefault="008237A9" w:rsidP="008237A9">
      <w:pPr>
        <w:pStyle w:val="ListParagraph"/>
        <w:numPr>
          <w:ilvl w:val="1"/>
          <w:numId w:val="28"/>
        </w:numPr>
        <w:spacing w:after="0" w:line="240" w:lineRule="auto"/>
        <w:ind w:left="284" w:firstLine="709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 xml:space="preserve"> ออกแบบผังงานการทำงานของระบบงาน</w:t>
      </w:r>
    </w:p>
    <w:p w:rsidR="008237A9" w:rsidRPr="00E04E93" w:rsidRDefault="008237A9" w:rsidP="008237A9">
      <w:pPr>
        <w:pStyle w:val="ListParagraph"/>
        <w:numPr>
          <w:ilvl w:val="1"/>
          <w:numId w:val="28"/>
        </w:numPr>
        <w:spacing w:after="0" w:line="240" w:lineRule="auto"/>
        <w:ind w:left="284" w:firstLine="709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 xml:space="preserve"> ออกแบบหน้าจอแอปพลิเคชั่น</w:t>
      </w:r>
    </w:p>
    <w:p w:rsidR="008237A9" w:rsidRPr="00E04E93" w:rsidRDefault="008237A9" w:rsidP="008237A9">
      <w:pPr>
        <w:pStyle w:val="ListParagraph"/>
        <w:numPr>
          <w:ilvl w:val="1"/>
          <w:numId w:val="28"/>
        </w:numPr>
        <w:spacing w:after="0" w:line="240" w:lineRule="auto"/>
        <w:ind w:left="284" w:firstLine="709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 xml:space="preserve"> ออกแบบใบรับซื้อ </w:t>
      </w:r>
      <w:r w:rsidRPr="00E04E93">
        <w:rPr>
          <w:rFonts w:asciiTheme="majorBidi" w:hAnsiTheme="majorBidi" w:cstheme="majorBidi"/>
          <w:sz w:val="32"/>
          <w:szCs w:val="32"/>
        </w:rPr>
        <w:t>–</w:t>
      </w:r>
      <w:r w:rsidRPr="00E04E93">
        <w:rPr>
          <w:rFonts w:asciiTheme="majorBidi" w:hAnsiTheme="majorBidi" w:cstheme="majorBidi"/>
          <w:sz w:val="32"/>
          <w:szCs w:val="32"/>
          <w:cs/>
        </w:rPr>
        <w:t xml:space="preserve"> ขาย ขยะ</w:t>
      </w:r>
    </w:p>
    <w:p w:rsidR="008237A9" w:rsidRPr="00E04E93" w:rsidRDefault="008237A9" w:rsidP="008237A9">
      <w:pPr>
        <w:pStyle w:val="ListParagraph"/>
        <w:numPr>
          <w:ilvl w:val="1"/>
          <w:numId w:val="28"/>
        </w:numPr>
        <w:spacing w:after="0" w:line="240" w:lineRule="auto"/>
        <w:ind w:left="284" w:firstLine="709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 xml:space="preserve"> ออกแบบใบกำหนดราคขยะ</w:t>
      </w:r>
    </w:p>
    <w:p w:rsidR="008237A9" w:rsidRPr="00E04E93" w:rsidRDefault="008237A9" w:rsidP="008237A9">
      <w:pPr>
        <w:pStyle w:val="ListParagraph"/>
        <w:numPr>
          <w:ilvl w:val="1"/>
          <w:numId w:val="28"/>
        </w:numPr>
        <w:spacing w:after="0" w:line="240" w:lineRule="auto"/>
        <w:ind w:left="284" w:firstLine="709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 xml:space="preserve"> ออกแบบแบบขอรับสวัสดิการ ธนาคารขยะ</w:t>
      </w:r>
    </w:p>
    <w:p w:rsidR="008237A9" w:rsidRPr="00E04E93" w:rsidRDefault="008237A9" w:rsidP="008237A9">
      <w:pPr>
        <w:pStyle w:val="ListParagraph"/>
        <w:numPr>
          <w:ilvl w:val="1"/>
          <w:numId w:val="28"/>
        </w:numPr>
        <w:spacing w:after="0" w:line="240" w:lineRule="auto"/>
        <w:ind w:left="284" w:firstLine="709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 xml:space="preserve"> พัฒนาระบบสารสนเทศของโครงการระบบสารสนเทศเพื่อการบริหารจัดการธนาคารขยะรีไซเคิล</w:t>
      </w:r>
    </w:p>
    <w:p w:rsidR="008237A9" w:rsidRPr="00E04E93" w:rsidRDefault="008237A9" w:rsidP="008237A9">
      <w:pPr>
        <w:pStyle w:val="ListParagraph"/>
        <w:numPr>
          <w:ilvl w:val="1"/>
          <w:numId w:val="28"/>
        </w:numPr>
        <w:spacing w:after="0" w:line="240" w:lineRule="auto"/>
        <w:ind w:left="284" w:firstLine="709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 xml:space="preserve"> ทดสอบการใช้งานแอปพลิเคชันโดยให้ผู้ใช้ทดลองใช้งาน</w:t>
      </w:r>
    </w:p>
    <w:p w:rsidR="008237A9" w:rsidRPr="00BB0714" w:rsidRDefault="008237A9" w:rsidP="008237A9">
      <w:pPr>
        <w:ind w:firstLine="993"/>
        <w:jc w:val="thaiDistribute"/>
        <w:rPr>
          <w:rFonts w:ascii="TH Sarabun New" w:hAnsi="TH Sarabun New" w:cs="TH Sarabun New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>2.10 วิเคราะห์แบบสอบถามเพื่อประเมินประสิทธิภาพของระบบสารสนเทศจากผู้ใช้งาน</w:t>
      </w:r>
    </w:p>
    <w:p w:rsidR="008237A9" w:rsidRPr="00E04E93" w:rsidRDefault="008237A9" w:rsidP="008237A9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>3. ขั้นตอนการนำไปใช้งาน</w:t>
      </w:r>
    </w:p>
    <w:p w:rsidR="008237A9" w:rsidRPr="00E04E93" w:rsidRDefault="008237A9" w:rsidP="008237A9">
      <w:pPr>
        <w:ind w:firstLine="993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 xml:space="preserve">3.1 ทดลองใช้ระบบสารสนเทศ และทำแบบทดสอบวัดความพึงพอใจของผู้ใช้ที่มีต่อระบบสารสนเทศ จากผู้บริหารเทศบาลตำบลแม่สรวย ผู้รับผิดชอบโครงการ และสมาชิกโครงการฯ </w:t>
      </w:r>
    </w:p>
    <w:p w:rsidR="008237A9" w:rsidRPr="00E04E93" w:rsidRDefault="008237A9" w:rsidP="008237A9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>4. ขั้นตอนการติดตามและประเมินผลการใช้งานแอปพลิเคชัน</w:t>
      </w:r>
    </w:p>
    <w:p w:rsidR="008237A9" w:rsidRPr="00E04E93" w:rsidRDefault="008237A9" w:rsidP="008237A9">
      <w:pPr>
        <w:ind w:firstLine="993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</w:rPr>
        <w:t xml:space="preserve">4.1 </w:t>
      </w:r>
      <w:r w:rsidRPr="00E04E93">
        <w:rPr>
          <w:rFonts w:asciiTheme="majorBidi" w:hAnsiTheme="majorBidi" w:cstheme="majorBidi"/>
          <w:sz w:val="32"/>
          <w:szCs w:val="32"/>
          <w:cs/>
        </w:rPr>
        <w:t>ทำการสำรวจความพึงพอใจของผู้ใช้ที่ใช้งานระบบสารสนเทศเพื่อการบริหารจัดการธนาคารขยะรีไซเคิล</w:t>
      </w:r>
    </w:p>
    <w:p w:rsidR="008237A9" w:rsidRPr="00E04E93" w:rsidRDefault="008237A9" w:rsidP="008237A9">
      <w:pPr>
        <w:ind w:firstLine="993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>4.2 รวบรวมข้อมูลและวิเคราะห์ความพึงพอใจในการใช้งาน</w:t>
      </w:r>
    </w:p>
    <w:p w:rsidR="008237A9" w:rsidRPr="00E04E93" w:rsidRDefault="008237A9" w:rsidP="008237A9">
      <w:pPr>
        <w:ind w:firstLine="993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>4.3 สรุปและจัดทำงานรายงานการประเมินผลที่ได้รับ</w:t>
      </w:r>
    </w:p>
    <w:p w:rsidR="008237A9" w:rsidRPr="00E04E93" w:rsidRDefault="008237A9" w:rsidP="008237A9">
      <w:pPr>
        <w:ind w:firstLine="993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>4.4 จัดทำรายงานฉบับสมบูรณ์</w:t>
      </w:r>
    </w:p>
    <w:p w:rsidR="008237A9" w:rsidRDefault="008237A9" w:rsidP="008237A9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04E93">
        <w:rPr>
          <w:rFonts w:asciiTheme="majorBidi" w:hAnsiTheme="majorBidi" w:cstheme="majorBidi"/>
          <w:sz w:val="32"/>
          <w:szCs w:val="32"/>
          <w:cs/>
        </w:rPr>
        <w:t>4.5 นำเสนอผลงาน</w:t>
      </w:r>
    </w:p>
    <w:p w:rsidR="008237A9" w:rsidRDefault="008237A9" w:rsidP="008237A9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237A9" w:rsidRDefault="008237A9" w:rsidP="008237A9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237A9" w:rsidRDefault="008237A9" w:rsidP="008237A9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237A9" w:rsidRDefault="008237A9" w:rsidP="008237A9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237A9" w:rsidRDefault="008237A9" w:rsidP="008237A9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237A9" w:rsidRDefault="008237A9" w:rsidP="008237A9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237A9" w:rsidRDefault="008237A9" w:rsidP="008237A9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237A9" w:rsidRDefault="008237A9" w:rsidP="008237A9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8237A9">
        <w:rPr>
          <w:rFonts w:asciiTheme="majorBidi" w:hAnsiTheme="majorBidi" w:hint="cs"/>
          <w:b/>
          <w:bCs/>
          <w:sz w:val="32"/>
          <w:szCs w:val="32"/>
          <w:cs/>
        </w:rPr>
        <w:lastRenderedPageBreak/>
        <w:t>ตารางการดำเนินงานโครงการ</w:t>
      </w:r>
      <w:r w:rsidRPr="008237A9">
        <w:rPr>
          <w:rFonts w:asciiTheme="majorBidi" w:hAnsiTheme="majorBidi"/>
          <w:b/>
          <w:bCs/>
          <w:sz w:val="32"/>
          <w:szCs w:val="32"/>
          <w:cs/>
        </w:rPr>
        <w:t xml:space="preserve">  (</w:t>
      </w:r>
      <w:r w:rsidRPr="008237A9">
        <w:rPr>
          <w:rFonts w:asciiTheme="majorBidi" w:hAnsiTheme="majorBidi" w:cstheme="majorBidi"/>
          <w:b/>
          <w:bCs/>
          <w:sz w:val="32"/>
          <w:szCs w:val="32"/>
        </w:rPr>
        <w:t>Gantt Chart)</w:t>
      </w:r>
    </w:p>
    <w:p w:rsidR="008237A9" w:rsidRDefault="008237A9" w:rsidP="008237A9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W w:w="9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30"/>
        <w:gridCol w:w="720"/>
        <w:gridCol w:w="720"/>
        <w:gridCol w:w="720"/>
        <w:gridCol w:w="720"/>
      </w:tblGrid>
      <w:tr w:rsidR="008237A9" w:rsidRPr="004A7B0B" w:rsidTr="002233EA">
        <w:trPr>
          <w:trHeight w:val="411"/>
          <w:jc w:val="center"/>
        </w:trPr>
        <w:tc>
          <w:tcPr>
            <w:tcW w:w="6130" w:type="dxa"/>
            <w:vMerge w:val="restart"/>
            <w:vAlign w:val="center"/>
          </w:tcPr>
          <w:p w:rsidR="008237A9" w:rsidRPr="004A7B0B" w:rsidRDefault="008237A9" w:rsidP="002233E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A7B0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รายละเอียดการดำเนินงาน</w:t>
            </w:r>
          </w:p>
        </w:tc>
        <w:tc>
          <w:tcPr>
            <w:tcW w:w="2880" w:type="dxa"/>
            <w:gridSpan w:val="4"/>
            <w:shd w:val="clear" w:color="auto" w:fill="auto"/>
          </w:tcPr>
          <w:p w:rsidR="008237A9" w:rsidRPr="004A7B0B" w:rsidRDefault="008237A9" w:rsidP="002233E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A7B0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ระยะเวลาดำเนินงาน</w:t>
            </w:r>
          </w:p>
        </w:tc>
      </w:tr>
      <w:tr w:rsidR="008237A9" w:rsidRPr="004A7B0B" w:rsidTr="002233EA">
        <w:trPr>
          <w:trHeight w:val="215"/>
          <w:jc w:val="center"/>
        </w:trPr>
        <w:tc>
          <w:tcPr>
            <w:tcW w:w="6130" w:type="dxa"/>
            <w:vMerge/>
          </w:tcPr>
          <w:p w:rsidR="008237A9" w:rsidRPr="004A7B0B" w:rsidRDefault="008237A9" w:rsidP="002233E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0" w:type="dxa"/>
            <w:gridSpan w:val="4"/>
          </w:tcPr>
          <w:p w:rsidR="008237A9" w:rsidRPr="004A7B0B" w:rsidRDefault="008237A9" w:rsidP="002233E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A7B0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ปี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2559</w:t>
            </w:r>
          </w:p>
        </w:tc>
      </w:tr>
      <w:tr w:rsidR="008237A9" w:rsidRPr="004A7B0B" w:rsidTr="002233EA">
        <w:trPr>
          <w:trHeight w:val="374"/>
          <w:jc w:val="center"/>
        </w:trPr>
        <w:tc>
          <w:tcPr>
            <w:tcW w:w="6130" w:type="dxa"/>
            <w:vMerge/>
            <w:vAlign w:val="center"/>
          </w:tcPr>
          <w:p w:rsidR="008237A9" w:rsidRPr="004A7B0B" w:rsidRDefault="008237A9" w:rsidP="002233E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20" w:type="dxa"/>
          </w:tcPr>
          <w:p w:rsidR="008237A9" w:rsidRPr="004A7B0B" w:rsidRDefault="008237A9" w:rsidP="002233E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ก.ย.</w:t>
            </w:r>
          </w:p>
        </w:tc>
        <w:tc>
          <w:tcPr>
            <w:tcW w:w="720" w:type="dxa"/>
          </w:tcPr>
          <w:p w:rsidR="008237A9" w:rsidRPr="004A7B0B" w:rsidRDefault="008237A9" w:rsidP="002233E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ต.ค.</w:t>
            </w:r>
          </w:p>
        </w:tc>
        <w:tc>
          <w:tcPr>
            <w:tcW w:w="720" w:type="dxa"/>
          </w:tcPr>
          <w:p w:rsidR="008237A9" w:rsidRPr="004A7B0B" w:rsidRDefault="008237A9" w:rsidP="002233E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พ.ย.</w:t>
            </w:r>
          </w:p>
        </w:tc>
        <w:tc>
          <w:tcPr>
            <w:tcW w:w="720" w:type="dxa"/>
          </w:tcPr>
          <w:p w:rsidR="008237A9" w:rsidRPr="004A7B0B" w:rsidRDefault="008237A9" w:rsidP="002233E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ธ.ค.</w:t>
            </w:r>
          </w:p>
        </w:tc>
      </w:tr>
      <w:tr w:rsidR="008237A9" w:rsidRPr="004A7B0B" w:rsidTr="002233EA">
        <w:trPr>
          <w:trHeight w:val="374"/>
          <w:jc w:val="center"/>
        </w:trPr>
        <w:tc>
          <w:tcPr>
            <w:tcW w:w="6130" w:type="dxa"/>
            <w:vAlign w:val="center"/>
          </w:tcPr>
          <w:p w:rsidR="008237A9" w:rsidRPr="00DD63A4" w:rsidRDefault="008237A9" w:rsidP="008237A9">
            <w:pPr>
              <w:pStyle w:val="ListParagraph"/>
              <w:numPr>
                <w:ilvl w:val="0"/>
                <w:numId w:val="31"/>
              </w:numPr>
              <w:spacing w:after="160" w:line="240" w:lineRule="auto"/>
              <w:ind w:left="284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รวบรวมความต้องการของระบบงานจากผู้รับผิดชอบโครงกาเพื่อใช้ในการออกแบบและพัฒนาระบบ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*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8237A9" w:rsidRPr="004A7B0B" w:rsidTr="002233EA">
        <w:trPr>
          <w:trHeight w:val="374"/>
          <w:jc w:val="center"/>
        </w:trPr>
        <w:tc>
          <w:tcPr>
            <w:tcW w:w="6130" w:type="dxa"/>
            <w:vAlign w:val="center"/>
          </w:tcPr>
          <w:p w:rsidR="008237A9" w:rsidRPr="00DD63A4" w:rsidRDefault="008237A9" w:rsidP="008237A9">
            <w:pPr>
              <w:pStyle w:val="ListParagraph"/>
              <w:numPr>
                <w:ilvl w:val="0"/>
                <w:numId w:val="31"/>
              </w:numPr>
              <w:spacing w:after="160" w:line="240" w:lineRule="auto"/>
              <w:ind w:left="284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ศึกษาเกี่ยวกับกระบวนการดำเนินการ</w:t>
            </w: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โครงการ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การบันทึกข้อมูล แล</w:t>
            </w: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ะ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การใช้งานข้อมูล</w:t>
            </w: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ในลักษณะ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ต่างๆ </w:t>
            </w: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รวมถึงเอกสารที่ใช้ดำเนินงานของโครงการ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โดยการสอบถาม การสังเกต การสัมภาษณ์ เพื่อนำข้อมูลที่ได้รับเป็นข้อมูลพื้นฐานในการพัฒนาระบบสารสนเทศ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*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8237A9" w:rsidRPr="004A7B0B" w:rsidTr="002233EA">
        <w:trPr>
          <w:trHeight w:val="374"/>
          <w:jc w:val="center"/>
        </w:trPr>
        <w:tc>
          <w:tcPr>
            <w:tcW w:w="6130" w:type="dxa"/>
            <w:vAlign w:val="center"/>
          </w:tcPr>
          <w:p w:rsidR="008237A9" w:rsidRPr="00DD63A4" w:rsidRDefault="008237A9" w:rsidP="008237A9">
            <w:pPr>
              <w:pStyle w:val="ListParagraph"/>
              <w:numPr>
                <w:ilvl w:val="0"/>
                <w:numId w:val="31"/>
              </w:numPr>
              <w:spacing w:after="160" w:line="240" w:lineRule="auto"/>
              <w:ind w:left="284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วิเคราะห์หา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เครื่องมือ</w:t>
            </w: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ที่เหมาะสม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สำหรับการพัฒนาโครงการ</w:t>
            </w: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และกำหนด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ขั้นตอน กระบวนการ และวิธีการพัฒนาโครงกา</w:t>
            </w: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ร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 *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*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8237A9" w:rsidRPr="004A7B0B" w:rsidTr="002233EA">
        <w:trPr>
          <w:trHeight w:val="374"/>
          <w:jc w:val="center"/>
        </w:trPr>
        <w:tc>
          <w:tcPr>
            <w:tcW w:w="6130" w:type="dxa"/>
            <w:vAlign w:val="center"/>
          </w:tcPr>
          <w:p w:rsidR="008237A9" w:rsidRPr="00DD63A4" w:rsidRDefault="008237A9" w:rsidP="008237A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84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วิเคราะห์กระบวนการ</w:t>
            </w: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ไหลของข้อมูลการ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ทำงาน</w:t>
            </w: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โครงการระบบสารสนเทศเพื่อการบริหารจัดการธนาคารขยะรีไซเคิ</w:t>
            </w: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ล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C765F1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 xml:space="preserve"> 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**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8237A9" w:rsidRPr="004A7B0B" w:rsidTr="002233EA">
        <w:trPr>
          <w:trHeight w:val="374"/>
          <w:jc w:val="center"/>
        </w:trPr>
        <w:tc>
          <w:tcPr>
            <w:tcW w:w="6130" w:type="dxa"/>
            <w:vAlign w:val="center"/>
          </w:tcPr>
          <w:p w:rsidR="008237A9" w:rsidRPr="00DD63A4" w:rsidRDefault="008237A9" w:rsidP="008237A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84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ออกแบบระบบสารสนเทศและประเมินผลความเหมาะสม</w:t>
            </w: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โดยผู้ใช้งาน</w:t>
            </w:r>
          </w:p>
        </w:tc>
        <w:tc>
          <w:tcPr>
            <w:tcW w:w="720" w:type="dxa"/>
          </w:tcPr>
          <w:p w:rsidR="008237A9" w:rsidRPr="00B029D3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**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8237A9" w:rsidRPr="004A7B0B" w:rsidTr="002233EA">
        <w:trPr>
          <w:trHeight w:val="374"/>
          <w:jc w:val="center"/>
        </w:trPr>
        <w:tc>
          <w:tcPr>
            <w:tcW w:w="6130" w:type="dxa"/>
            <w:vAlign w:val="center"/>
          </w:tcPr>
          <w:p w:rsidR="008237A9" w:rsidRPr="00DD63A4" w:rsidRDefault="008237A9" w:rsidP="008237A9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ind w:firstLine="66"/>
              <w:rPr>
                <w:rFonts w:ascii="TH Sarabun New" w:hAnsi="TH Sarabun New" w:cs="TH Sarabun New"/>
                <w:sz w:val="32"/>
                <w:szCs w:val="32"/>
              </w:rPr>
            </w:pP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ออกแบบผังงานการทำงานของระบบงาน</w:t>
            </w:r>
          </w:p>
        </w:tc>
        <w:tc>
          <w:tcPr>
            <w:tcW w:w="720" w:type="dxa"/>
          </w:tcPr>
          <w:p w:rsidR="008237A9" w:rsidRPr="00DD63A4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**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8237A9" w:rsidRPr="004A7B0B" w:rsidTr="002233EA">
        <w:trPr>
          <w:trHeight w:val="374"/>
          <w:jc w:val="center"/>
        </w:trPr>
        <w:tc>
          <w:tcPr>
            <w:tcW w:w="6130" w:type="dxa"/>
            <w:vAlign w:val="center"/>
          </w:tcPr>
          <w:p w:rsidR="008237A9" w:rsidRPr="00DD63A4" w:rsidRDefault="008237A9" w:rsidP="008237A9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ind w:left="426"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ออกแบบหน้าจอแอปพลิเคชั่น</w:t>
            </w:r>
          </w:p>
        </w:tc>
        <w:tc>
          <w:tcPr>
            <w:tcW w:w="720" w:type="dxa"/>
          </w:tcPr>
          <w:p w:rsidR="008237A9" w:rsidRPr="00B029D3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/>
                <w:sz w:val="40"/>
                <w:szCs w:val="40"/>
              </w:rPr>
              <w:t xml:space="preserve"> **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8237A9" w:rsidRPr="004A7B0B" w:rsidTr="002233EA">
        <w:trPr>
          <w:trHeight w:val="374"/>
          <w:jc w:val="center"/>
        </w:trPr>
        <w:tc>
          <w:tcPr>
            <w:tcW w:w="6130" w:type="dxa"/>
            <w:vAlign w:val="center"/>
          </w:tcPr>
          <w:p w:rsidR="008237A9" w:rsidRPr="00DD63A4" w:rsidRDefault="008237A9" w:rsidP="008237A9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ind w:left="426"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ออกแบบใบรับซื้อ </w:t>
            </w:r>
            <w:r w:rsidRPr="00DD63A4">
              <w:rPr>
                <w:rFonts w:ascii="TH Sarabun New" w:hAnsi="TH Sarabun New" w:cs="TH Sarabun New"/>
                <w:sz w:val="32"/>
                <w:szCs w:val="32"/>
              </w:rPr>
              <w:t>–</w:t>
            </w: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ขาย ขยะ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/>
                <w:sz w:val="40"/>
                <w:szCs w:val="40"/>
              </w:rPr>
              <w:t xml:space="preserve"> **</w:t>
            </w: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/>
                <w:sz w:val="40"/>
                <w:szCs w:val="40"/>
              </w:rPr>
              <w:t xml:space="preserve">   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8237A9" w:rsidRPr="004A7B0B" w:rsidTr="002233EA">
        <w:trPr>
          <w:trHeight w:val="374"/>
          <w:jc w:val="center"/>
        </w:trPr>
        <w:tc>
          <w:tcPr>
            <w:tcW w:w="6130" w:type="dxa"/>
            <w:vAlign w:val="center"/>
          </w:tcPr>
          <w:p w:rsidR="008237A9" w:rsidRPr="00DD63A4" w:rsidRDefault="008237A9" w:rsidP="008237A9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ind w:left="426"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ออกแบบใบกำหนดราคขยะ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/>
                <w:sz w:val="40"/>
                <w:szCs w:val="40"/>
              </w:rPr>
              <w:t xml:space="preserve">  **</w:t>
            </w: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8237A9" w:rsidRPr="004A7B0B" w:rsidTr="002233EA">
        <w:trPr>
          <w:trHeight w:val="374"/>
          <w:jc w:val="center"/>
        </w:trPr>
        <w:tc>
          <w:tcPr>
            <w:tcW w:w="6130" w:type="dxa"/>
            <w:vAlign w:val="center"/>
          </w:tcPr>
          <w:p w:rsidR="008237A9" w:rsidRPr="00DD63A4" w:rsidRDefault="008237A9" w:rsidP="008237A9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ind w:left="426" w:firstLine="0"/>
              <w:rPr>
                <w:rFonts w:ascii="TH Sarabun New" w:hAnsi="TH Sarabun New" w:cs="TH Sarabun New"/>
                <w:sz w:val="32"/>
                <w:szCs w:val="32"/>
              </w:rPr>
            </w:pP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ออกแบบแบบขอรับสวัสดิการ ธนาคารขยะ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/>
                <w:sz w:val="40"/>
                <w:szCs w:val="40"/>
              </w:rPr>
              <w:t xml:space="preserve">  **</w:t>
            </w: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8237A9" w:rsidRPr="004A7B0B" w:rsidTr="002233EA">
        <w:trPr>
          <w:trHeight w:val="374"/>
          <w:jc w:val="center"/>
        </w:trPr>
        <w:tc>
          <w:tcPr>
            <w:tcW w:w="6130" w:type="dxa"/>
            <w:vAlign w:val="center"/>
          </w:tcPr>
          <w:p w:rsidR="008237A9" w:rsidRPr="00DD63A4" w:rsidRDefault="008237A9" w:rsidP="008237A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84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พัฒนาระบบสารสนเทศ</w:t>
            </w: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โครงการระบบสารสนเทศเพื่อการบริ</w:t>
            </w: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ารจัดการธนาคารขยะรีไซเคิ</w:t>
            </w: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ล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/>
                <w:sz w:val="40"/>
                <w:szCs w:val="40"/>
              </w:rPr>
              <w:t>****</w:t>
            </w: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/>
                <w:sz w:val="40"/>
                <w:szCs w:val="40"/>
              </w:rPr>
              <w:t>*</w:t>
            </w: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8237A9" w:rsidRPr="004A7B0B" w:rsidTr="002233EA">
        <w:trPr>
          <w:trHeight w:val="374"/>
          <w:jc w:val="center"/>
        </w:trPr>
        <w:tc>
          <w:tcPr>
            <w:tcW w:w="6130" w:type="dxa"/>
            <w:vAlign w:val="center"/>
          </w:tcPr>
          <w:p w:rsidR="008237A9" w:rsidRPr="00DD63A4" w:rsidRDefault="008237A9" w:rsidP="008237A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84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ทดสอบการใช้งานแอปพลิเคชัน</w:t>
            </w: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โดยให้ผู้ใช้ทดลองใช้งาน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/>
                <w:sz w:val="40"/>
                <w:szCs w:val="40"/>
              </w:rPr>
              <w:t>*</w:t>
            </w: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8237A9" w:rsidRPr="004A7B0B" w:rsidTr="002233EA">
        <w:trPr>
          <w:trHeight w:val="374"/>
          <w:jc w:val="center"/>
        </w:trPr>
        <w:tc>
          <w:tcPr>
            <w:tcW w:w="6130" w:type="dxa"/>
            <w:vAlign w:val="center"/>
          </w:tcPr>
          <w:p w:rsidR="008237A9" w:rsidRPr="00DD63A4" w:rsidRDefault="008237A9" w:rsidP="008237A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84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แบบสอบถามเพื่อประเมินประสิทธิภาพของระบบสารสนเทศจากผู้</w:t>
            </w: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ใช้งาน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/>
                <w:sz w:val="40"/>
                <w:szCs w:val="40"/>
              </w:rPr>
              <w:t>**</w:t>
            </w: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8237A9" w:rsidRPr="004A7B0B" w:rsidTr="002233EA">
        <w:trPr>
          <w:trHeight w:val="374"/>
          <w:jc w:val="center"/>
        </w:trPr>
        <w:tc>
          <w:tcPr>
            <w:tcW w:w="6130" w:type="dxa"/>
            <w:vAlign w:val="center"/>
          </w:tcPr>
          <w:p w:rsidR="008237A9" w:rsidRPr="00DD63A4" w:rsidRDefault="008237A9" w:rsidP="008237A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84" w:hanging="28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ทดลองใช้ระบบสารสนเทศ และทำแบบทดสอบวัดความพึงพอใจ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ของผู้ใช้ที่มีต่อระบบสารสนเทศ จากผู้บริหารเทศบา</w:t>
            </w: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ล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ตำบลแม่สรวย ผู้รับผิดชอบโครงการ และสมาชิกโครงการฯ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/>
                <w:sz w:val="40"/>
                <w:szCs w:val="40"/>
              </w:rPr>
              <w:t xml:space="preserve"> **</w:t>
            </w: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8237A9" w:rsidRPr="004A7B0B" w:rsidTr="002233EA">
        <w:trPr>
          <w:trHeight w:val="374"/>
          <w:jc w:val="center"/>
        </w:trPr>
        <w:tc>
          <w:tcPr>
            <w:tcW w:w="6130" w:type="dxa"/>
            <w:vAlign w:val="center"/>
          </w:tcPr>
          <w:p w:rsidR="008237A9" w:rsidRPr="00DD63A4" w:rsidRDefault="008237A9" w:rsidP="008237A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84" w:hanging="28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 xml:space="preserve"> 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ทำการสำรวจความพึงพอใจของผู้ใช้</w:t>
            </w: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ใช้งานระบบสารสนเทศเพื่อการบริหารจัดการธนาคารขยะรีไซเคิล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/>
                <w:sz w:val="40"/>
                <w:szCs w:val="40"/>
              </w:rPr>
              <w:t xml:space="preserve">  **</w:t>
            </w: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8237A9" w:rsidRPr="004A7B0B" w:rsidTr="002233EA">
        <w:trPr>
          <w:trHeight w:val="374"/>
          <w:jc w:val="center"/>
        </w:trPr>
        <w:tc>
          <w:tcPr>
            <w:tcW w:w="6130" w:type="dxa"/>
            <w:vAlign w:val="center"/>
          </w:tcPr>
          <w:p w:rsidR="008237A9" w:rsidRPr="00DD63A4" w:rsidRDefault="008237A9" w:rsidP="008237A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84" w:hanging="28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ทำการสำรวจความพึงพอใจของผู้ใช้</w:t>
            </w:r>
            <w:r w:rsidRPr="00DD63A4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ใช้งานระบบสารสนเทศเพื่อการบริหารจัดการธนาคารขยะรีไซเคิล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/>
                <w:sz w:val="40"/>
                <w:szCs w:val="40"/>
              </w:rPr>
              <w:t xml:space="preserve">  **</w:t>
            </w: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8237A9" w:rsidRPr="004A7B0B" w:rsidTr="002233EA">
        <w:trPr>
          <w:trHeight w:val="374"/>
          <w:jc w:val="center"/>
        </w:trPr>
        <w:tc>
          <w:tcPr>
            <w:tcW w:w="6130" w:type="dxa"/>
            <w:vAlign w:val="center"/>
          </w:tcPr>
          <w:p w:rsidR="008237A9" w:rsidRPr="00DD63A4" w:rsidRDefault="008237A9" w:rsidP="008237A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84" w:hanging="28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รวบรวมข้อมูลและวิเคราะห์ความพึงพอใจในการใช้งาน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/>
                <w:sz w:val="40"/>
                <w:szCs w:val="40"/>
              </w:rPr>
              <w:t>*</w:t>
            </w:r>
          </w:p>
        </w:tc>
      </w:tr>
      <w:tr w:rsidR="008237A9" w:rsidRPr="004A7B0B" w:rsidTr="002233EA">
        <w:trPr>
          <w:trHeight w:val="374"/>
          <w:jc w:val="center"/>
        </w:trPr>
        <w:tc>
          <w:tcPr>
            <w:tcW w:w="6130" w:type="dxa"/>
            <w:vAlign w:val="center"/>
          </w:tcPr>
          <w:p w:rsidR="008237A9" w:rsidRPr="00DD63A4" w:rsidRDefault="008237A9" w:rsidP="008237A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84" w:hanging="28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สรุปและจัดทำงานรายงานการประเมินผลที่ได้รับ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/>
                <w:sz w:val="40"/>
                <w:szCs w:val="40"/>
              </w:rPr>
              <w:t>**</w:t>
            </w:r>
          </w:p>
        </w:tc>
      </w:tr>
      <w:tr w:rsidR="008237A9" w:rsidRPr="004A7B0B" w:rsidTr="002233EA">
        <w:trPr>
          <w:trHeight w:val="374"/>
          <w:jc w:val="center"/>
        </w:trPr>
        <w:tc>
          <w:tcPr>
            <w:tcW w:w="6130" w:type="dxa"/>
            <w:vAlign w:val="center"/>
          </w:tcPr>
          <w:p w:rsidR="008237A9" w:rsidRPr="00DD63A4" w:rsidRDefault="008237A9" w:rsidP="008237A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84" w:hanging="28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DD63A4">
              <w:rPr>
                <w:rFonts w:ascii="TH Sarabun New" w:hAnsi="TH Sarabun New" w:cs="TH Sarabun New"/>
                <w:sz w:val="32"/>
                <w:szCs w:val="32"/>
                <w:cs/>
              </w:rPr>
              <w:t>จัดทำรายงานฉบับสมบูรณ์</w:t>
            </w:r>
          </w:p>
        </w:tc>
        <w:tc>
          <w:tcPr>
            <w:tcW w:w="720" w:type="dxa"/>
          </w:tcPr>
          <w:p w:rsidR="008237A9" w:rsidRPr="00C765F1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/>
                <w:sz w:val="40"/>
                <w:szCs w:val="40"/>
              </w:rPr>
              <w:t xml:space="preserve">   </w:t>
            </w: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/>
                <w:sz w:val="40"/>
                <w:szCs w:val="40"/>
              </w:rPr>
              <w:t>**</w:t>
            </w: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/>
                <w:sz w:val="40"/>
                <w:szCs w:val="40"/>
              </w:rPr>
              <w:t>***</w:t>
            </w:r>
          </w:p>
        </w:tc>
        <w:tc>
          <w:tcPr>
            <w:tcW w:w="720" w:type="dxa"/>
          </w:tcPr>
          <w:p w:rsidR="008237A9" w:rsidRDefault="008237A9" w:rsidP="002233EA">
            <w:p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/>
                <w:sz w:val="40"/>
                <w:szCs w:val="40"/>
              </w:rPr>
              <w:t>**</w:t>
            </w:r>
          </w:p>
        </w:tc>
      </w:tr>
    </w:tbl>
    <w:p w:rsidR="008237A9" w:rsidRDefault="008237A9" w:rsidP="008237A9">
      <w:pPr>
        <w:jc w:val="thaiDistribute"/>
        <w:rPr>
          <w:rFonts w:asciiTheme="majorBidi" w:hAnsiTheme="majorBidi" w:cstheme="majorBidi"/>
          <w:sz w:val="32"/>
          <w:szCs w:val="32"/>
        </w:rPr>
      </w:pPr>
      <w:bookmarkStart w:id="1" w:name="_GoBack"/>
      <w:bookmarkEnd w:id="1"/>
    </w:p>
    <w:p w:rsidR="008237A9" w:rsidRDefault="008237A9" w:rsidP="008237A9">
      <w:pPr>
        <w:jc w:val="center"/>
        <w:rPr>
          <w:rFonts w:asciiTheme="majorBidi" w:hAnsiTheme="majorBidi" w:cstheme="majorBidi"/>
          <w:sz w:val="32"/>
          <w:szCs w:val="32"/>
        </w:rPr>
      </w:pPr>
      <w:r w:rsidRPr="008237A9">
        <w:rPr>
          <w:rFonts w:asciiTheme="majorBidi" w:hAnsiTheme="majorBidi" w:hint="cs"/>
          <w:b/>
          <w:bCs/>
          <w:sz w:val="32"/>
          <w:szCs w:val="32"/>
          <w:cs/>
        </w:rPr>
        <w:t>ตารางที่</w:t>
      </w:r>
      <w:r w:rsidRPr="008237A9">
        <w:rPr>
          <w:rFonts w:asciiTheme="majorBidi" w:hAnsiTheme="majorBidi"/>
          <w:b/>
          <w:bCs/>
          <w:sz w:val="32"/>
          <w:szCs w:val="32"/>
          <w:cs/>
        </w:rPr>
        <w:t xml:space="preserve"> </w:t>
      </w:r>
      <w:r w:rsidRPr="008237A9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8237A9">
        <w:rPr>
          <w:rFonts w:asciiTheme="majorBidi" w:hAnsiTheme="majorBidi" w:cstheme="majorBidi"/>
          <w:sz w:val="32"/>
          <w:szCs w:val="32"/>
        </w:rPr>
        <w:t xml:space="preserve">  </w:t>
      </w:r>
      <w:r w:rsidRPr="008237A9">
        <w:rPr>
          <w:rFonts w:asciiTheme="majorBidi" w:hAnsiTheme="majorBidi" w:hint="cs"/>
          <w:sz w:val="32"/>
          <w:szCs w:val="32"/>
          <w:cs/>
        </w:rPr>
        <w:t>การดำเนินโครงการ</w:t>
      </w:r>
      <w:r w:rsidRPr="008237A9">
        <w:rPr>
          <w:rFonts w:asciiTheme="majorBidi" w:hAnsiTheme="majorBidi"/>
          <w:sz w:val="32"/>
          <w:szCs w:val="32"/>
          <w:cs/>
        </w:rPr>
        <w:t xml:space="preserve"> (</w:t>
      </w:r>
      <w:r w:rsidRPr="008237A9">
        <w:rPr>
          <w:rFonts w:asciiTheme="majorBidi" w:hAnsiTheme="majorBidi" w:cstheme="majorBidi"/>
          <w:sz w:val="32"/>
          <w:szCs w:val="32"/>
        </w:rPr>
        <w:t>Gantt Chart)</w:t>
      </w:r>
    </w:p>
    <w:p w:rsidR="008237A9" w:rsidRPr="00E04E93" w:rsidRDefault="008237A9" w:rsidP="008237A9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8237A9" w:rsidRDefault="008237A9" w:rsidP="008237A9">
      <w:pPr>
        <w:pStyle w:val="Header"/>
        <w:tabs>
          <w:tab w:val="clear" w:pos="4153"/>
          <w:tab w:val="clear" w:pos="8306"/>
        </w:tabs>
        <w:jc w:val="thaiDistribute"/>
        <w:rPr>
          <w:rFonts w:asciiTheme="majorBidi" w:hAnsiTheme="majorBidi" w:cstheme="majorBidi"/>
          <w:b/>
          <w:bCs/>
          <w:szCs w:val="24"/>
        </w:rPr>
      </w:pPr>
      <w:r w:rsidRPr="00E271E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271E4">
        <w:rPr>
          <w:rFonts w:asciiTheme="majorBidi" w:hAnsiTheme="majorBidi" w:cstheme="majorBidi"/>
          <w:b/>
          <w:bCs/>
          <w:sz w:val="32"/>
          <w:szCs w:val="32"/>
          <w:cs/>
        </w:rPr>
        <w:t>ผลที่คาดว่าจะได้รับ</w:t>
      </w:r>
    </w:p>
    <w:p w:rsidR="008237A9" w:rsidRPr="001367F7" w:rsidRDefault="008237A9" w:rsidP="008237A9">
      <w:pPr>
        <w:pStyle w:val="Header"/>
        <w:tabs>
          <w:tab w:val="clear" w:pos="4153"/>
          <w:tab w:val="clear" w:pos="8306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8237A9" w:rsidRPr="007D28EE" w:rsidRDefault="008237A9" w:rsidP="008237A9">
      <w:pPr>
        <w:ind w:firstLine="720"/>
        <w:jc w:val="thaiDistribute"/>
        <w:rPr>
          <w:rFonts w:asciiTheme="majorBidi" w:eastAsia="Calibri" w:hAnsiTheme="majorBidi" w:cstheme="majorBidi"/>
          <w:sz w:val="32"/>
          <w:szCs w:val="32"/>
        </w:rPr>
      </w:pPr>
      <w:r w:rsidRPr="007D28EE">
        <w:rPr>
          <w:rFonts w:asciiTheme="majorBidi" w:eastAsia="Calibri" w:hAnsiTheme="majorBidi" w:cstheme="majorBidi"/>
          <w:sz w:val="32"/>
          <w:szCs w:val="32"/>
          <w:cs/>
        </w:rPr>
        <w:t>1. ได้ระบบสารสนเทศเพื่อการบริหารจัดการธนาคารขยะรีไซเคิล เทศบาลตำบลแม่สรวย อำเภอแม่สรวย จังหวัดเชียงราย</w:t>
      </w:r>
    </w:p>
    <w:p w:rsidR="008237A9" w:rsidRPr="007D28EE" w:rsidRDefault="008237A9" w:rsidP="008237A9">
      <w:pPr>
        <w:ind w:firstLine="720"/>
        <w:jc w:val="thaiDistribute"/>
        <w:rPr>
          <w:rFonts w:asciiTheme="majorBidi" w:eastAsia="Calibri" w:hAnsiTheme="majorBidi" w:cstheme="majorBidi"/>
          <w:sz w:val="32"/>
          <w:szCs w:val="32"/>
        </w:rPr>
      </w:pPr>
      <w:r w:rsidRPr="007D28EE">
        <w:rPr>
          <w:rFonts w:asciiTheme="majorBidi" w:eastAsia="Calibri" w:hAnsiTheme="majorBidi" w:cstheme="majorBidi"/>
          <w:sz w:val="32"/>
          <w:szCs w:val="32"/>
          <w:cs/>
        </w:rPr>
        <w:t>2. ผู้บริหารเทศบาลฯ และผู้รับผิดชอบโครงการฯ เพื่อให้สามารถนำข้อมูลไปใช้ในสนับสนุนการตัดสินใจการบริหารงาน การติดตามตรวจสอบ วิเคราะห์ผลการปฏิบัติงาน และใช้สำหรับวางแผนเพื่อเพิ่มประสิทธิภาพในการดำเนินงาน การแก้ปัญหาที่เกิดจากการปฏิบัติงาน ได้อย่างรวดเร็วและทันต่อเหตุการณ์</w:t>
      </w:r>
    </w:p>
    <w:p w:rsidR="008237A9" w:rsidRPr="007D28EE" w:rsidRDefault="008237A9" w:rsidP="008237A9">
      <w:pPr>
        <w:ind w:firstLine="720"/>
        <w:jc w:val="thaiDistribute"/>
        <w:rPr>
          <w:rFonts w:asciiTheme="majorBidi" w:eastAsia="Calibri" w:hAnsiTheme="majorBidi" w:cstheme="majorBidi"/>
          <w:sz w:val="32"/>
          <w:szCs w:val="32"/>
        </w:rPr>
      </w:pPr>
      <w:r w:rsidRPr="007D28EE">
        <w:rPr>
          <w:rFonts w:asciiTheme="majorBidi" w:eastAsia="Calibri" w:hAnsiTheme="majorBidi" w:cstheme="majorBidi"/>
          <w:sz w:val="32"/>
          <w:szCs w:val="32"/>
          <w:cs/>
        </w:rPr>
        <w:t>3. ประชาชนในเขตเทศบาลตำบลแม่สรวยตระหนักถึงความสำคัญของการคัดแยกขยะต้นทางอย่างเป็นระบบการรักษาสิ่งแวดล้อม การอนุรักษ์พลังงาน ประหยัดทรัพยากรธรรมชาติช่วยลดโลกร้อน</w:t>
      </w:r>
    </w:p>
    <w:p w:rsidR="008237A9" w:rsidRPr="007D28EE" w:rsidRDefault="008237A9" w:rsidP="008237A9">
      <w:pPr>
        <w:ind w:firstLine="720"/>
        <w:jc w:val="thaiDistribute"/>
        <w:rPr>
          <w:rFonts w:asciiTheme="majorBidi" w:eastAsia="Calibri" w:hAnsiTheme="majorBidi" w:cstheme="majorBidi"/>
          <w:sz w:val="32"/>
          <w:szCs w:val="32"/>
        </w:rPr>
      </w:pPr>
      <w:r w:rsidRPr="007D28EE">
        <w:rPr>
          <w:rFonts w:asciiTheme="majorBidi" w:eastAsia="Calibri" w:hAnsiTheme="majorBidi" w:cstheme="majorBidi"/>
          <w:sz w:val="32"/>
          <w:szCs w:val="32"/>
          <w:cs/>
        </w:rPr>
        <w:t>4. เพิ่มรายได้ให้แก่ประชาชนในเขตเทศบาลตำบลแม่สรวยจากการนำขยะกลับมารีไซเคิล</w:t>
      </w:r>
    </w:p>
    <w:p w:rsidR="008237A9" w:rsidRPr="007D28EE" w:rsidRDefault="008237A9" w:rsidP="008237A9">
      <w:pPr>
        <w:ind w:firstLine="720"/>
        <w:jc w:val="thaiDistribute"/>
        <w:rPr>
          <w:rFonts w:asciiTheme="majorBidi" w:eastAsia="Calibri" w:hAnsiTheme="majorBidi" w:cstheme="majorBidi"/>
          <w:sz w:val="32"/>
          <w:szCs w:val="32"/>
        </w:rPr>
      </w:pPr>
      <w:r w:rsidRPr="007D28EE">
        <w:rPr>
          <w:rFonts w:asciiTheme="majorBidi" w:eastAsia="Calibri" w:hAnsiTheme="majorBidi" w:cstheme="majorBidi"/>
          <w:sz w:val="32"/>
          <w:szCs w:val="32"/>
          <w:cs/>
        </w:rPr>
        <w:t>5. เทศบาลตำบลแม่สรวยสามาถนำขยะที่มีศักยภาพกลับมาใช้ประโยชน์ได้เพิ่มมากขึ้นและลดปริมาณขยะที่จะต้องนำไปกำจัดให้เหลือน้อยลง</w:t>
      </w:r>
    </w:p>
    <w:p w:rsidR="008237A9" w:rsidRPr="002C1E1C" w:rsidRDefault="008237A9" w:rsidP="002C1E1C">
      <w:pPr>
        <w:ind w:firstLine="709"/>
        <w:jc w:val="thaiDistribute"/>
        <w:rPr>
          <w:rFonts w:asciiTheme="majorBidi" w:hAnsiTheme="majorBidi" w:cstheme="majorBidi"/>
          <w:sz w:val="32"/>
          <w:szCs w:val="32"/>
        </w:rPr>
      </w:pPr>
    </w:p>
    <w:sectPr w:rsidR="008237A9" w:rsidRPr="002C1E1C" w:rsidSect="00946D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80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7D2" w:rsidRDefault="00CD27D2" w:rsidP="00000664">
      <w:r>
        <w:separator/>
      </w:r>
    </w:p>
  </w:endnote>
  <w:endnote w:type="continuationSeparator" w:id="0">
    <w:p w:rsidR="00CD27D2" w:rsidRDefault="00CD27D2" w:rsidP="0000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2F6" w:rsidRDefault="00B552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2F6" w:rsidRDefault="00B552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2F6" w:rsidRDefault="00B552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7D2" w:rsidRDefault="00CD27D2" w:rsidP="00000664">
      <w:r>
        <w:separator/>
      </w:r>
    </w:p>
  </w:footnote>
  <w:footnote w:type="continuationSeparator" w:id="0">
    <w:p w:rsidR="00CD27D2" w:rsidRDefault="00CD27D2" w:rsidP="00000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2F6" w:rsidRDefault="00B552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8525144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6"/>
      </w:rPr>
    </w:sdtEndPr>
    <w:sdtContent>
      <w:p w:rsidR="00000664" w:rsidRPr="00B552F6" w:rsidRDefault="00000664">
        <w:pPr>
          <w:pStyle w:val="Header"/>
          <w:jc w:val="right"/>
          <w:rPr>
            <w:rFonts w:asciiTheme="majorBidi" w:hAnsiTheme="majorBidi" w:cstheme="majorBidi"/>
            <w:sz w:val="32"/>
            <w:szCs w:val="36"/>
          </w:rPr>
        </w:pPr>
        <w:r w:rsidRPr="00B552F6">
          <w:rPr>
            <w:rFonts w:asciiTheme="majorBidi" w:hAnsiTheme="majorBidi" w:cstheme="majorBidi"/>
            <w:sz w:val="32"/>
            <w:szCs w:val="36"/>
          </w:rPr>
          <w:fldChar w:fldCharType="begin"/>
        </w:r>
        <w:r w:rsidRPr="00B552F6">
          <w:rPr>
            <w:rFonts w:asciiTheme="majorBidi" w:hAnsiTheme="majorBidi" w:cstheme="majorBidi"/>
            <w:sz w:val="32"/>
            <w:szCs w:val="36"/>
          </w:rPr>
          <w:instrText>PAGE   \* MERGEFORMAT</w:instrText>
        </w:r>
        <w:r w:rsidRPr="00B552F6">
          <w:rPr>
            <w:rFonts w:asciiTheme="majorBidi" w:hAnsiTheme="majorBidi" w:cstheme="majorBidi"/>
            <w:sz w:val="32"/>
            <w:szCs w:val="36"/>
          </w:rPr>
          <w:fldChar w:fldCharType="separate"/>
        </w:r>
        <w:r w:rsidR="008237A9" w:rsidRPr="008237A9">
          <w:rPr>
            <w:rFonts w:asciiTheme="majorBidi" w:hAnsiTheme="majorBidi"/>
            <w:noProof/>
            <w:sz w:val="32"/>
            <w:szCs w:val="32"/>
            <w:lang w:val="th-TH"/>
          </w:rPr>
          <w:t>10</w:t>
        </w:r>
        <w:r w:rsidRPr="00B552F6">
          <w:rPr>
            <w:rFonts w:asciiTheme="majorBidi" w:hAnsiTheme="majorBidi" w:cstheme="majorBidi"/>
            <w:sz w:val="32"/>
            <w:szCs w:val="36"/>
          </w:rPr>
          <w:fldChar w:fldCharType="end"/>
        </w:r>
      </w:p>
    </w:sdtContent>
  </w:sdt>
  <w:p w:rsidR="00000664" w:rsidRDefault="000006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2F6" w:rsidRDefault="00B552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21E5"/>
    <w:multiLevelType w:val="multilevel"/>
    <w:tmpl w:val="52AE38CE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isLgl/>
      <w:lvlText w:val="%1.%2"/>
      <w:lvlJc w:val="left"/>
      <w:pPr>
        <w:ind w:left="1584" w:hanging="360"/>
      </w:pPr>
    </w:lvl>
    <w:lvl w:ilvl="2">
      <w:start w:val="1"/>
      <w:numFmt w:val="decimal"/>
      <w:isLgl/>
      <w:lvlText w:val="%1.%2.%3"/>
      <w:lvlJc w:val="left"/>
      <w:pPr>
        <w:ind w:left="2304" w:hanging="720"/>
      </w:pPr>
    </w:lvl>
    <w:lvl w:ilvl="3">
      <w:start w:val="1"/>
      <w:numFmt w:val="decimal"/>
      <w:isLgl/>
      <w:lvlText w:val="%1.%2.%3.%4"/>
      <w:lvlJc w:val="left"/>
      <w:pPr>
        <w:ind w:left="2664" w:hanging="720"/>
      </w:pPr>
    </w:lvl>
    <w:lvl w:ilvl="4">
      <w:start w:val="1"/>
      <w:numFmt w:val="decimal"/>
      <w:isLgl/>
      <w:lvlText w:val="%1.%2.%3.%4.%5"/>
      <w:lvlJc w:val="left"/>
      <w:pPr>
        <w:ind w:left="3024" w:hanging="720"/>
      </w:pPr>
    </w:lvl>
    <w:lvl w:ilvl="5">
      <w:start w:val="1"/>
      <w:numFmt w:val="decimal"/>
      <w:isLgl/>
      <w:lvlText w:val="%1.%2.%3.%4.%5.%6"/>
      <w:lvlJc w:val="left"/>
      <w:pPr>
        <w:ind w:left="3744" w:hanging="1080"/>
      </w:pPr>
    </w:lvl>
    <w:lvl w:ilvl="6">
      <w:start w:val="1"/>
      <w:numFmt w:val="decimal"/>
      <w:isLgl/>
      <w:lvlText w:val="%1.%2.%3.%4.%5.%6.%7"/>
      <w:lvlJc w:val="left"/>
      <w:pPr>
        <w:ind w:left="4104" w:hanging="1080"/>
      </w:pPr>
    </w:lvl>
    <w:lvl w:ilvl="7">
      <w:start w:val="1"/>
      <w:numFmt w:val="decimal"/>
      <w:isLgl/>
      <w:lvlText w:val="%1.%2.%3.%4.%5.%6.%7.%8"/>
      <w:lvlJc w:val="left"/>
      <w:pPr>
        <w:ind w:left="4464" w:hanging="1080"/>
      </w:pPr>
    </w:lvl>
    <w:lvl w:ilvl="8">
      <w:start w:val="1"/>
      <w:numFmt w:val="decimal"/>
      <w:isLgl/>
      <w:lvlText w:val="%1.%2.%3.%4.%5.%6.%7.%8.%9"/>
      <w:lvlJc w:val="left"/>
      <w:pPr>
        <w:ind w:left="5184" w:hanging="1440"/>
      </w:pPr>
    </w:lvl>
  </w:abstractNum>
  <w:abstractNum w:abstractNumId="1">
    <w:nsid w:val="06A52AD6"/>
    <w:multiLevelType w:val="multilevel"/>
    <w:tmpl w:val="D4E60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97A4D32"/>
    <w:multiLevelType w:val="hybridMultilevel"/>
    <w:tmpl w:val="7414C1F2"/>
    <w:lvl w:ilvl="0" w:tplc="0DE8FFEE">
      <w:start w:val="1"/>
      <w:numFmt w:val="decimal"/>
      <w:lvlText w:val="1.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A1830"/>
    <w:multiLevelType w:val="multilevel"/>
    <w:tmpl w:val="59684D8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76B5B"/>
    <w:multiLevelType w:val="multilevel"/>
    <w:tmpl w:val="65EEDA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5">
    <w:nsid w:val="240E777D"/>
    <w:multiLevelType w:val="hybridMultilevel"/>
    <w:tmpl w:val="A0404F6A"/>
    <w:lvl w:ilvl="0" w:tplc="0DE8FFEE">
      <w:start w:val="1"/>
      <w:numFmt w:val="decimal"/>
      <w:lvlText w:val="1.%1"/>
      <w:lvlJc w:val="left"/>
      <w:pPr>
        <w:ind w:left="2520" w:hanging="360"/>
      </w:pPr>
      <w:rPr>
        <w:rFonts w:hint="default"/>
      </w:rPr>
    </w:lvl>
    <w:lvl w:ilvl="1" w:tplc="0DE8FFEE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745A5A"/>
    <w:multiLevelType w:val="multilevel"/>
    <w:tmpl w:val="1024A4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A664A95"/>
    <w:multiLevelType w:val="hybridMultilevel"/>
    <w:tmpl w:val="E0F84EE4"/>
    <w:lvl w:ilvl="0" w:tplc="6696F214">
      <w:numFmt w:val="bullet"/>
      <w:lvlText w:val="-"/>
      <w:lvlJc w:val="left"/>
      <w:pPr>
        <w:ind w:left="2160" w:hanging="360"/>
      </w:pPr>
      <w:rPr>
        <w:rFonts w:ascii="Angsana New" w:eastAsia="Cordia New" w:hAnsi="Angsana New" w:cs="Angsan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AD13537"/>
    <w:multiLevelType w:val="multilevel"/>
    <w:tmpl w:val="5F6AF7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C402DBB"/>
    <w:multiLevelType w:val="hybridMultilevel"/>
    <w:tmpl w:val="71949BFA"/>
    <w:lvl w:ilvl="0" w:tplc="6696F214">
      <w:numFmt w:val="bullet"/>
      <w:lvlText w:val="-"/>
      <w:lvlJc w:val="left"/>
      <w:pPr>
        <w:ind w:left="1440" w:hanging="360"/>
      </w:pPr>
      <w:rPr>
        <w:rFonts w:ascii="Angsana New" w:eastAsia="Cordia New" w:hAnsi="Angsana New" w:cs="Angsana New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405A97"/>
    <w:multiLevelType w:val="multilevel"/>
    <w:tmpl w:val="B9242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49237F3D"/>
    <w:multiLevelType w:val="hybridMultilevel"/>
    <w:tmpl w:val="908272D2"/>
    <w:lvl w:ilvl="0" w:tplc="D13CA5D6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9742022"/>
    <w:multiLevelType w:val="hybridMultilevel"/>
    <w:tmpl w:val="3698DC0C"/>
    <w:lvl w:ilvl="0" w:tplc="C8C23A0A">
      <w:start w:val="1"/>
      <w:numFmt w:val="decimal"/>
      <w:lvlText w:val="1.%1"/>
      <w:lvlJc w:val="left"/>
      <w:pPr>
        <w:ind w:left="2880" w:hanging="360"/>
      </w:pPr>
      <w:rPr>
        <w:rFonts w:hint="default"/>
      </w:rPr>
    </w:lvl>
    <w:lvl w:ilvl="1" w:tplc="501235B2">
      <w:start w:val="1"/>
      <w:numFmt w:val="decimal"/>
      <w:lvlText w:val="1.%2"/>
      <w:lvlJc w:val="left"/>
      <w:pPr>
        <w:ind w:left="1440" w:hanging="360"/>
      </w:pPr>
      <w:rPr>
        <w:rFonts w:hint="default"/>
        <w:lang w:bidi="th-TH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8E5B50"/>
    <w:multiLevelType w:val="hybridMultilevel"/>
    <w:tmpl w:val="AC4A4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AD3E64"/>
    <w:multiLevelType w:val="multilevel"/>
    <w:tmpl w:val="FA4869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5">
    <w:nsid w:val="5C0035A2"/>
    <w:multiLevelType w:val="multilevel"/>
    <w:tmpl w:val="8DFC88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CB25DB5"/>
    <w:multiLevelType w:val="hybridMultilevel"/>
    <w:tmpl w:val="6F9AC910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7">
    <w:nsid w:val="5F2C6664"/>
    <w:multiLevelType w:val="hybridMultilevel"/>
    <w:tmpl w:val="CF8E2F9C"/>
    <w:lvl w:ilvl="0" w:tplc="6696F214">
      <w:numFmt w:val="bullet"/>
      <w:lvlText w:val="-"/>
      <w:lvlJc w:val="left"/>
      <w:pPr>
        <w:ind w:left="1440" w:hanging="360"/>
      </w:pPr>
      <w:rPr>
        <w:rFonts w:ascii="Angsana New" w:eastAsia="Cordia New" w:hAnsi="Angsana New" w:cs="Angsana New" w:hint="default"/>
        <w:lang w:bidi="th-TH"/>
      </w:rPr>
    </w:lvl>
    <w:lvl w:ilvl="1" w:tplc="6696F214">
      <w:numFmt w:val="bullet"/>
      <w:lvlText w:val="-"/>
      <w:lvlJc w:val="left"/>
      <w:pPr>
        <w:ind w:left="2160" w:hanging="360"/>
      </w:pPr>
      <w:rPr>
        <w:rFonts w:ascii="Angsana New" w:eastAsia="Cordia New" w:hAnsi="Angsana New" w:cs="Angsana New" w:hint="default"/>
        <w:lang w:bidi="th-TH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360665"/>
    <w:multiLevelType w:val="hybridMultilevel"/>
    <w:tmpl w:val="29D4116E"/>
    <w:lvl w:ilvl="0" w:tplc="754089BA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24A0A31"/>
    <w:multiLevelType w:val="hybridMultilevel"/>
    <w:tmpl w:val="516C27F0"/>
    <w:lvl w:ilvl="0" w:tplc="74484ACE">
      <w:start w:val="1"/>
      <w:numFmt w:val="decimal"/>
      <w:lvlText w:val="2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3113AE"/>
    <w:multiLevelType w:val="hybridMultilevel"/>
    <w:tmpl w:val="39361B9E"/>
    <w:lvl w:ilvl="0" w:tplc="AEDA6972">
      <w:start w:val="1"/>
      <w:numFmt w:val="decimal"/>
      <w:lvlText w:val="%1.1"/>
      <w:lvlJc w:val="left"/>
      <w:pPr>
        <w:ind w:left="1440" w:hanging="360"/>
      </w:pPr>
      <w:rPr>
        <w:rFonts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586E5D"/>
    <w:multiLevelType w:val="hybridMultilevel"/>
    <w:tmpl w:val="5ED6A71C"/>
    <w:lvl w:ilvl="0" w:tplc="9AC01F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6286474"/>
    <w:multiLevelType w:val="multilevel"/>
    <w:tmpl w:val="5D3A0A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>
    <w:nsid w:val="6A0A5B91"/>
    <w:multiLevelType w:val="hybridMultilevel"/>
    <w:tmpl w:val="0C34A2AA"/>
    <w:lvl w:ilvl="0" w:tplc="7F88FEC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AB91124"/>
    <w:multiLevelType w:val="multilevel"/>
    <w:tmpl w:val="35E88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5">
    <w:nsid w:val="6B805D36"/>
    <w:multiLevelType w:val="multilevel"/>
    <w:tmpl w:val="83FE40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710" w:hanging="45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6">
    <w:nsid w:val="6DC02A1A"/>
    <w:multiLevelType w:val="hybridMultilevel"/>
    <w:tmpl w:val="A5542384"/>
    <w:lvl w:ilvl="0" w:tplc="C8C23A0A">
      <w:start w:val="1"/>
      <w:numFmt w:val="decimal"/>
      <w:lvlText w:val="1.%1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95797B"/>
    <w:multiLevelType w:val="hybridMultilevel"/>
    <w:tmpl w:val="00983752"/>
    <w:lvl w:ilvl="0" w:tplc="8160CCBC">
      <w:start w:val="1"/>
      <w:numFmt w:val="decimal"/>
      <w:lvlText w:val="%1."/>
      <w:lvlJc w:val="left"/>
      <w:pPr>
        <w:ind w:left="1624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2E8086B"/>
    <w:multiLevelType w:val="multilevel"/>
    <w:tmpl w:val="DFC8B6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78C153C2"/>
    <w:multiLevelType w:val="hybridMultilevel"/>
    <w:tmpl w:val="5996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361750"/>
    <w:multiLevelType w:val="hybridMultilevel"/>
    <w:tmpl w:val="6ADE40A8"/>
    <w:lvl w:ilvl="0" w:tplc="6696F214">
      <w:numFmt w:val="bullet"/>
      <w:lvlText w:val="-"/>
      <w:lvlJc w:val="left"/>
      <w:pPr>
        <w:ind w:left="1500" w:hanging="360"/>
      </w:pPr>
      <w:rPr>
        <w:rFonts w:ascii="Angsana New" w:eastAsia="Cordia New" w:hAnsi="Angsana New" w:cs="Angsan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7"/>
  </w:num>
  <w:num w:numId="8">
    <w:abstractNumId w:val="10"/>
  </w:num>
  <w:num w:numId="9">
    <w:abstractNumId w:val="8"/>
  </w:num>
  <w:num w:numId="10">
    <w:abstractNumId w:val="13"/>
  </w:num>
  <w:num w:numId="11">
    <w:abstractNumId w:val="14"/>
  </w:num>
  <w:num w:numId="12">
    <w:abstractNumId w:val="15"/>
  </w:num>
  <w:num w:numId="13">
    <w:abstractNumId w:val="21"/>
  </w:num>
  <w:num w:numId="14">
    <w:abstractNumId w:val="22"/>
  </w:num>
  <w:num w:numId="15">
    <w:abstractNumId w:val="9"/>
  </w:num>
  <w:num w:numId="16">
    <w:abstractNumId w:val="17"/>
  </w:num>
  <w:num w:numId="17">
    <w:abstractNumId w:val="7"/>
  </w:num>
  <w:num w:numId="18">
    <w:abstractNumId w:val="30"/>
  </w:num>
  <w:num w:numId="19">
    <w:abstractNumId w:val="20"/>
  </w:num>
  <w:num w:numId="20">
    <w:abstractNumId w:val="2"/>
  </w:num>
  <w:num w:numId="21">
    <w:abstractNumId w:val="5"/>
  </w:num>
  <w:num w:numId="22">
    <w:abstractNumId w:val="11"/>
  </w:num>
  <w:num w:numId="23">
    <w:abstractNumId w:val="26"/>
  </w:num>
  <w:num w:numId="24">
    <w:abstractNumId w:val="12"/>
  </w:num>
  <w:num w:numId="25">
    <w:abstractNumId w:val="19"/>
  </w:num>
  <w:num w:numId="26">
    <w:abstractNumId w:val="4"/>
  </w:num>
  <w:num w:numId="27">
    <w:abstractNumId w:val="25"/>
  </w:num>
  <w:num w:numId="28">
    <w:abstractNumId w:val="28"/>
  </w:num>
  <w:num w:numId="29">
    <w:abstractNumId w:val="29"/>
  </w:num>
  <w:num w:numId="30">
    <w:abstractNumId w:val="24"/>
  </w:num>
  <w:num w:numId="31">
    <w:abstractNumId w:val="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5C"/>
    <w:rsid w:val="00000664"/>
    <w:rsid w:val="00002FDD"/>
    <w:rsid w:val="00003781"/>
    <w:rsid w:val="0001238C"/>
    <w:rsid w:val="000279BF"/>
    <w:rsid w:val="0006772E"/>
    <w:rsid w:val="00072FD7"/>
    <w:rsid w:val="00091CA8"/>
    <w:rsid w:val="000D42C3"/>
    <w:rsid w:val="000E5BFB"/>
    <w:rsid w:val="00120E51"/>
    <w:rsid w:val="001367F7"/>
    <w:rsid w:val="0013690F"/>
    <w:rsid w:val="0015527E"/>
    <w:rsid w:val="0015707C"/>
    <w:rsid w:val="00162727"/>
    <w:rsid w:val="001679EE"/>
    <w:rsid w:val="00187E15"/>
    <w:rsid w:val="001A3E69"/>
    <w:rsid w:val="001B2CB1"/>
    <w:rsid w:val="001C1715"/>
    <w:rsid w:val="00212DF5"/>
    <w:rsid w:val="00261F6B"/>
    <w:rsid w:val="002729E4"/>
    <w:rsid w:val="00294E47"/>
    <w:rsid w:val="00295B82"/>
    <w:rsid w:val="002A7B44"/>
    <w:rsid w:val="002C1E1C"/>
    <w:rsid w:val="0035640A"/>
    <w:rsid w:val="00375C51"/>
    <w:rsid w:val="003863FD"/>
    <w:rsid w:val="003872F3"/>
    <w:rsid w:val="003A52E0"/>
    <w:rsid w:val="003A5E61"/>
    <w:rsid w:val="003B6A5C"/>
    <w:rsid w:val="003B6CCC"/>
    <w:rsid w:val="003C2AEB"/>
    <w:rsid w:val="003D2C84"/>
    <w:rsid w:val="00422C63"/>
    <w:rsid w:val="00462AEB"/>
    <w:rsid w:val="00477109"/>
    <w:rsid w:val="0049133C"/>
    <w:rsid w:val="004B454C"/>
    <w:rsid w:val="004D213C"/>
    <w:rsid w:val="004D3660"/>
    <w:rsid w:val="004F0BFD"/>
    <w:rsid w:val="00501C5D"/>
    <w:rsid w:val="00505977"/>
    <w:rsid w:val="0050778E"/>
    <w:rsid w:val="00536F1F"/>
    <w:rsid w:val="0055190F"/>
    <w:rsid w:val="005532F2"/>
    <w:rsid w:val="00556A15"/>
    <w:rsid w:val="0058015C"/>
    <w:rsid w:val="005B401F"/>
    <w:rsid w:val="005D61C3"/>
    <w:rsid w:val="006008DA"/>
    <w:rsid w:val="00611707"/>
    <w:rsid w:val="00624674"/>
    <w:rsid w:val="006256AA"/>
    <w:rsid w:val="00655801"/>
    <w:rsid w:val="00683F0B"/>
    <w:rsid w:val="00690113"/>
    <w:rsid w:val="006908B6"/>
    <w:rsid w:val="006A0AA2"/>
    <w:rsid w:val="006A39AE"/>
    <w:rsid w:val="006B06B6"/>
    <w:rsid w:val="006B531F"/>
    <w:rsid w:val="006E02E5"/>
    <w:rsid w:val="00701F99"/>
    <w:rsid w:val="007200A9"/>
    <w:rsid w:val="00720AE4"/>
    <w:rsid w:val="007275AA"/>
    <w:rsid w:val="00733B41"/>
    <w:rsid w:val="00775555"/>
    <w:rsid w:val="007C04A7"/>
    <w:rsid w:val="007C2617"/>
    <w:rsid w:val="007D28EE"/>
    <w:rsid w:val="007E5471"/>
    <w:rsid w:val="007F29F2"/>
    <w:rsid w:val="007F3CD2"/>
    <w:rsid w:val="007F57E9"/>
    <w:rsid w:val="007F69E1"/>
    <w:rsid w:val="00804FAF"/>
    <w:rsid w:val="0081209C"/>
    <w:rsid w:val="00813A36"/>
    <w:rsid w:val="008237A9"/>
    <w:rsid w:val="0084487C"/>
    <w:rsid w:val="00845FB6"/>
    <w:rsid w:val="0085748A"/>
    <w:rsid w:val="0086656C"/>
    <w:rsid w:val="008D6AB2"/>
    <w:rsid w:val="008E193C"/>
    <w:rsid w:val="00901A32"/>
    <w:rsid w:val="00946DC7"/>
    <w:rsid w:val="009474A1"/>
    <w:rsid w:val="00955669"/>
    <w:rsid w:val="00960FA3"/>
    <w:rsid w:val="00974933"/>
    <w:rsid w:val="009B5B25"/>
    <w:rsid w:val="009B7018"/>
    <w:rsid w:val="009D77D2"/>
    <w:rsid w:val="00A01C60"/>
    <w:rsid w:val="00A3182C"/>
    <w:rsid w:val="00A739D9"/>
    <w:rsid w:val="00A87FA8"/>
    <w:rsid w:val="00A914FE"/>
    <w:rsid w:val="00A97DE2"/>
    <w:rsid w:val="00AB7B1C"/>
    <w:rsid w:val="00AD2E4C"/>
    <w:rsid w:val="00B41E21"/>
    <w:rsid w:val="00B552F6"/>
    <w:rsid w:val="00BA68E8"/>
    <w:rsid w:val="00BB06DF"/>
    <w:rsid w:val="00BC29F1"/>
    <w:rsid w:val="00BC6B9F"/>
    <w:rsid w:val="00BC7F15"/>
    <w:rsid w:val="00BF1F56"/>
    <w:rsid w:val="00BF6861"/>
    <w:rsid w:val="00C1225E"/>
    <w:rsid w:val="00C23945"/>
    <w:rsid w:val="00C2407D"/>
    <w:rsid w:val="00C519A9"/>
    <w:rsid w:val="00C60483"/>
    <w:rsid w:val="00C7228D"/>
    <w:rsid w:val="00C87AFA"/>
    <w:rsid w:val="00C87BBC"/>
    <w:rsid w:val="00C92FA6"/>
    <w:rsid w:val="00CA0D66"/>
    <w:rsid w:val="00CC5C74"/>
    <w:rsid w:val="00CD0A10"/>
    <w:rsid w:val="00CD2380"/>
    <w:rsid w:val="00CD27D2"/>
    <w:rsid w:val="00CE7D33"/>
    <w:rsid w:val="00D14F8D"/>
    <w:rsid w:val="00D376AB"/>
    <w:rsid w:val="00D425E0"/>
    <w:rsid w:val="00D46EB9"/>
    <w:rsid w:val="00D76DC4"/>
    <w:rsid w:val="00D85B04"/>
    <w:rsid w:val="00D96C54"/>
    <w:rsid w:val="00DB6CEC"/>
    <w:rsid w:val="00DD1E2A"/>
    <w:rsid w:val="00DE27E6"/>
    <w:rsid w:val="00DF19E9"/>
    <w:rsid w:val="00E04E93"/>
    <w:rsid w:val="00E271E4"/>
    <w:rsid w:val="00E45034"/>
    <w:rsid w:val="00E473F8"/>
    <w:rsid w:val="00E566F4"/>
    <w:rsid w:val="00E83AC7"/>
    <w:rsid w:val="00E8702A"/>
    <w:rsid w:val="00EA3DD9"/>
    <w:rsid w:val="00F00307"/>
    <w:rsid w:val="00F23597"/>
    <w:rsid w:val="00F23B41"/>
    <w:rsid w:val="00F420C0"/>
    <w:rsid w:val="00F8084D"/>
    <w:rsid w:val="00F80A39"/>
    <w:rsid w:val="00F914CE"/>
    <w:rsid w:val="00FB2DBF"/>
    <w:rsid w:val="00FC4CAF"/>
    <w:rsid w:val="00FD3134"/>
    <w:rsid w:val="00FE19D3"/>
    <w:rsid w:val="00FE5775"/>
    <w:rsid w:val="00FF0E98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F0B"/>
    <w:pPr>
      <w:spacing w:after="0" w:line="240" w:lineRule="auto"/>
    </w:pPr>
    <w:rPr>
      <w:rFonts w:ascii="Times New Roman" w:eastAsia="SimSu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7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1679EE"/>
    <w:pPr>
      <w:keepNext/>
      <w:outlineLvl w:val="1"/>
    </w:pPr>
    <w:rPr>
      <w:rFonts w:ascii="AngsanaUPC" w:eastAsia="Cordia New" w:hAnsi="AngsanaUPC" w:cs="AngsanaUPC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A3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A39"/>
    <w:rPr>
      <w:rFonts w:ascii="Times New Roman" w:eastAsia="SimSun" w:hAnsi="Times New Roman" w:cs="Angsana New"/>
      <w:sz w:val="24"/>
    </w:rPr>
  </w:style>
  <w:style w:type="paragraph" w:styleId="ListParagraph">
    <w:name w:val="List Paragraph"/>
    <w:basedOn w:val="Normal"/>
    <w:uiPriority w:val="34"/>
    <w:qFormat/>
    <w:rsid w:val="00F80A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NoSpacing">
    <w:name w:val="No Spacing"/>
    <w:uiPriority w:val="1"/>
    <w:qFormat/>
    <w:rsid w:val="00A914FE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0066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00664"/>
  </w:style>
  <w:style w:type="character" w:customStyle="1" w:styleId="apple-style-span">
    <w:name w:val="apple-style-span"/>
    <w:basedOn w:val="DefaultParagraphFont"/>
    <w:rsid w:val="009B5B25"/>
  </w:style>
  <w:style w:type="paragraph" w:styleId="BalloonText">
    <w:name w:val="Balloon Text"/>
    <w:basedOn w:val="Normal"/>
    <w:link w:val="BalloonTextChar"/>
    <w:uiPriority w:val="99"/>
    <w:semiHidden/>
    <w:unhideWhenUsed/>
    <w:rsid w:val="00A739D9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D9"/>
    <w:rPr>
      <w:rFonts w:ascii="Segoe UI" w:eastAsia="SimSun" w:hAnsi="Segoe UI" w:cs="Angsana New"/>
      <w:sz w:val="18"/>
      <w:szCs w:val="22"/>
    </w:rPr>
  </w:style>
  <w:style w:type="character" w:customStyle="1" w:styleId="Heading2Char">
    <w:name w:val="Heading 2 Char"/>
    <w:basedOn w:val="DefaultParagraphFont"/>
    <w:link w:val="Heading2"/>
    <w:rsid w:val="001679EE"/>
    <w:rPr>
      <w:rFonts w:ascii="AngsanaUPC" w:eastAsia="Cordia New" w:hAnsi="AngsanaUPC" w:cs="AngsanaUPC"/>
      <w:b/>
      <w:bCs/>
      <w:sz w:val="28"/>
    </w:rPr>
  </w:style>
  <w:style w:type="character" w:customStyle="1" w:styleId="apple-converted-space">
    <w:name w:val="apple-converted-space"/>
    <w:rsid w:val="001679EE"/>
  </w:style>
  <w:style w:type="character" w:styleId="Emphasis">
    <w:name w:val="Emphasis"/>
    <w:qFormat/>
    <w:rsid w:val="00AD2E4C"/>
    <w:rPr>
      <w:i/>
      <w:iCs/>
    </w:rPr>
  </w:style>
  <w:style w:type="paragraph" w:styleId="Title">
    <w:name w:val="Title"/>
    <w:basedOn w:val="Normal"/>
    <w:link w:val="TitleChar"/>
    <w:qFormat/>
    <w:rsid w:val="000E5BFB"/>
    <w:pPr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0E5BFB"/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03781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03781"/>
    <w:pPr>
      <w:spacing w:line="259" w:lineRule="auto"/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0378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037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F0B"/>
    <w:pPr>
      <w:spacing w:after="0" w:line="240" w:lineRule="auto"/>
    </w:pPr>
    <w:rPr>
      <w:rFonts w:ascii="Times New Roman" w:eastAsia="SimSu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7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1679EE"/>
    <w:pPr>
      <w:keepNext/>
      <w:outlineLvl w:val="1"/>
    </w:pPr>
    <w:rPr>
      <w:rFonts w:ascii="AngsanaUPC" w:eastAsia="Cordia New" w:hAnsi="AngsanaUPC" w:cs="AngsanaUPC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A3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A39"/>
    <w:rPr>
      <w:rFonts w:ascii="Times New Roman" w:eastAsia="SimSun" w:hAnsi="Times New Roman" w:cs="Angsana New"/>
      <w:sz w:val="24"/>
    </w:rPr>
  </w:style>
  <w:style w:type="paragraph" w:styleId="ListParagraph">
    <w:name w:val="List Paragraph"/>
    <w:basedOn w:val="Normal"/>
    <w:uiPriority w:val="34"/>
    <w:qFormat/>
    <w:rsid w:val="00F80A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NoSpacing">
    <w:name w:val="No Spacing"/>
    <w:uiPriority w:val="1"/>
    <w:qFormat/>
    <w:rsid w:val="00A914FE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0066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00664"/>
  </w:style>
  <w:style w:type="character" w:customStyle="1" w:styleId="apple-style-span">
    <w:name w:val="apple-style-span"/>
    <w:basedOn w:val="DefaultParagraphFont"/>
    <w:rsid w:val="009B5B25"/>
  </w:style>
  <w:style w:type="paragraph" w:styleId="BalloonText">
    <w:name w:val="Balloon Text"/>
    <w:basedOn w:val="Normal"/>
    <w:link w:val="BalloonTextChar"/>
    <w:uiPriority w:val="99"/>
    <w:semiHidden/>
    <w:unhideWhenUsed/>
    <w:rsid w:val="00A739D9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D9"/>
    <w:rPr>
      <w:rFonts w:ascii="Segoe UI" w:eastAsia="SimSun" w:hAnsi="Segoe UI" w:cs="Angsana New"/>
      <w:sz w:val="18"/>
      <w:szCs w:val="22"/>
    </w:rPr>
  </w:style>
  <w:style w:type="character" w:customStyle="1" w:styleId="Heading2Char">
    <w:name w:val="Heading 2 Char"/>
    <w:basedOn w:val="DefaultParagraphFont"/>
    <w:link w:val="Heading2"/>
    <w:rsid w:val="001679EE"/>
    <w:rPr>
      <w:rFonts w:ascii="AngsanaUPC" w:eastAsia="Cordia New" w:hAnsi="AngsanaUPC" w:cs="AngsanaUPC"/>
      <w:b/>
      <w:bCs/>
      <w:sz w:val="28"/>
    </w:rPr>
  </w:style>
  <w:style w:type="character" w:customStyle="1" w:styleId="apple-converted-space">
    <w:name w:val="apple-converted-space"/>
    <w:rsid w:val="001679EE"/>
  </w:style>
  <w:style w:type="character" w:styleId="Emphasis">
    <w:name w:val="Emphasis"/>
    <w:qFormat/>
    <w:rsid w:val="00AD2E4C"/>
    <w:rPr>
      <w:i/>
      <w:iCs/>
    </w:rPr>
  </w:style>
  <w:style w:type="paragraph" w:styleId="Title">
    <w:name w:val="Title"/>
    <w:basedOn w:val="Normal"/>
    <w:link w:val="TitleChar"/>
    <w:qFormat/>
    <w:rsid w:val="000E5BFB"/>
    <w:pPr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0E5BFB"/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03781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03781"/>
    <w:pPr>
      <w:spacing w:line="259" w:lineRule="auto"/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0378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037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EC590-EC4F-4A1E-BB46-9CCB80085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10</Pages>
  <Words>2418</Words>
  <Characters>13783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Anon Yeesupa</cp:lastModifiedBy>
  <cp:revision>74</cp:revision>
  <cp:lastPrinted>2014-12-17T16:18:00Z</cp:lastPrinted>
  <dcterms:created xsi:type="dcterms:W3CDTF">2014-06-06T11:52:00Z</dcterms:created>
  <dcterms:modified xsi:type="dcterms:W3CDTF">2016-12-05T05:11:00Z</dcterms:modified>
</cp:coreProperties>
</file>