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EE2EA" w14:textId="77777777" w:rsidR="001B7A47" w:rsidRDefault="00000000">
      <w:pPr>
        <w:keepNext/>
        <w:keepLines/>
        <w:pBdr>
          <w:top w:val="nil"/>
          <w:left w:val="nil"/>
          <w:bottom w:val="nil"/>
          <w:right w:val="nil"/>
          <w:between w:val="nil"/>
        </w:pBdr>
        <w:spacing w:before="480" w:line="276" w:lineRule="auto"/>
        <w:rPr>
          <w:rFonts w:ascii="Calibri" w:eastAsia="Calibri" w:hAnsi="Calibri" w:cs="Calibri"/>
          <w:b/>
          <w:color w:val="366091"/>
          <w:sz w:val="28"/>
          <w:szCs w:val="28"/>
        </w:rPr>
      </w:pPr>
      <w:r>
        <w:rPr>
          <w:rFonts w:ascii="Calibri" w:eastAsia="Calibri" w:hAnsi="Calibri" w:cs="Calibri"/>
          <w:b/>
          <w:color w:val="366091"/>
          <w:sz w:val="28"/>
          <w:szCs w:val="28"/>
        </w:rPr>
        <w:t>Project Tasks Description</w:t>
      </w:r>
    </w:p>
    <w:p w14:paraId="71540F2F" w14:textId="77777777" w:rsidR="001B7A47" w:rsidRDefault="00000000">
      <w:pPr>
        <w:pBdr>
          <w:top w:val="nil"/>
          <w:left w:val="nil"/>
          <w:bottom w:val="nil"/>
          <w:right w:val="nil"/>
          <w:between w:val="nil"/>
        </w:pBd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Internet of Things course</w:t>
      </w:r>
    </w:p>
    <w:p w14:paraId="40D778BB" w14:textId="77777777" w:rsidR="001B7A47" w:rsidRDefault="00000000">
      <w:pPr>
        <w:pBdr>
          <w:top w:val="nil"/>
          <w:left w:val="nil"/>
          <w:bottom w:val="nil"/>
          <w:right w:val="nil"/>
          <w:between w:val="nil"/>
        </w:pBd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For each phase of the project and on the day of the demonstration, students should clearly describe each group member's role in the project and specify what tasks or activities were performed by each group member.</w:t>
      </w:r>
    </w:p>
    <w:p w14:paraId="253F851D" w14:textId="77777777" w:rsidR="001B7A47" w:rsidRDefault="00000000">
      <w:pPr>
        <w:pBdr>
          <w:top w:val="nil"/>
          <w:left w:val="nil"/>
          <w:bottom w:val="nil"/>
          <w:right w:val="nil"/>
          <w:between w:val="nil"/>
        </w:pBd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Group name: The O’Block</w:t>
      </w:r>
    </w:p>
    <w:p w14:paraId="10E26196" w14:textId="77777777" w:rsidR="001B7A47" w:rsidRDefault="00000000">
      <w:pPr>
        <w:pBdr>
          <w:top w:val="nil"/>
          <w:left w:val="nil"/>
          <w:bottom w:val="nil"/>
          <w:right w:val="nil"/>
          <w:between w:val="nil"/>
        </w:pBd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Section name: Section 2</w:t>
      </w:r>
    </w:p>
    <w:p w14:paraId="57C665DF" w14:textId="77777777" w:rsidR="001B7A47" w:rsidRDefault="00000000">
      <w:pPr>
        <w:pBdr>
          <w:top w:val="nil"/>
          <w:left w:val="nil"/>
          <w:bottom w:val="nil"/>
          <w:right w:val="nil"/>
          <w:between w:val="nil"/>
        </w:pBd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Phase: 2</w:t>
      </w:r>
    </w:p>
    <w:tbl>
      <w:tblPr>
        <w:tblStyle w:val="a"/>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320"/>
        <w:gridCol w:w="4320"/>
      </w:tblGrid>
      <w:tr w:rsidR="001B7A47" w14:paraId="7AC1C4BA" w14:textId="77777777">
        <w:trPr>
          <w:trHeight w:val="250"/>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F068F" w14:textId="77777777" w:rsidR="001B7A47" w:rsidRDefault="00000000">
            <w:pPr>
              <w:pBdr>
                <w:top w:val="nil"/>
                <w:left w:val="nil"/>
                <w:bottom w:val="nil"/>
                <w:right w:val="nil"/>
                <w:between w:val="nil"/>
              </w:pBd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Student Name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B8108" w14:textId="77777777" w:rsidR="001B7A47" w:rsidRDefault="00000000">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Tasks and Duties</w:t>
            </w:r>
          </w:p>
        </w:tc>
      </w:tr>
      <w:tr w:rsidR="001B7A47" w14:paraId="79BE403C" w14:textId="77777777">
        <w:trPr>
          <w:trHeight w:val="2170"/>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15F1" w14:textId="77777777" w:rsidR="001B7A47" w:rsidRDefault="00000000">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 xml:space="preserve">Nathaniel </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C0DA" w14:textId="77777777" w:rsidR="001B7A47" w:rsidRDefault="00000000">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Mainly Frontend did the dashboard, changed the layout of it, fixed the led to have effects, added headers for each section , made the fill line bar for the gauge, and added the dark and lightmode. Did the Javascript for the gauge for the fill line and the layout of the ticks on the gauge. Designed the email ui and added it to the backend for email message.</w:t>
            </w:r>
          </w:p>
        </w:tc>
      </w:tr>
      <w:tr w:rsidR="001B7A47" w14:paraId="5C304F8A" w14:textId="77777777">
        <w:trPr>
          <w:trHeight w:val="970"/>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34439" w14:textId="77777777" w:rsidR="001B7A47" w:rsidRDefault="00000000">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 xml:space="preserve">Kamran Choudhry </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CED17" w14:textId="77777777" w:rsidR="001B7A47" w:rsidRDefault="00000000">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Did the backend for the temperature and humidity sensors and displayed the value on the dashboard and created the default layout for the temperature gauge</w:t>
            </w:r>
          </w:p>
        </w:tc>
      </w:tr>
      <w:tr w:rsidR="001B7A47" w14:paraId="7CB03345" w14:textId="77777777">
        <w:trPr>
          <w:trHeight w:val="250"/>
        </w:trPr>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84637" w14:textId="77777777" w:rsidR="001B7A47" w:rsidRDefault="00000000">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Wayne De Leon</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A77BB" w14:textId="77777777" w:rsidR="001B7A47" w:rsidRDefault="00000000">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sz w:val="22"/>
                <w:szCs w:val="22"/>
              </w:rPr>
              <w:t>Made emailing functionality to work with the Temperature and the DC Motor. Worked on threading to make the server run one process and an instance at a time so that flask server, and emailing runs well. Connected JavaScript and backend to work to display the fan ui properly.</w:t>
            </w:r>
          </w:p>
        </w:tc>
      </w:tr>
    </w:tbl>
    <w:p w14:paraId="0EABE577" w14:textId="77777777" w:rsidR="001B7A47" w:rsidRDefault="001B7A47">
      <w:pPr>
        <w:widowControl w:val="0"/>
        <w:pBdr>
          <w:top w:val="nil"/>
          <w:left w:val="nil"/>
          <w:bottom w:val="nil"/>
          <w:right w:val="nil"/>
          <w:between w:val="nil"/>
        </w:pBdr>
        <w:spacing w:after="200"/>
        <w:rPr>
          <w:rFonts w:ascii="Cambria" w:eastAsia="Cambria" w:hAnsi="Cambria" w:cs="Cambria"/>
          <w:color w:val="000000"/>
          <w:sz w:val="22"/>
          <w:szCs w:val="22"/>
        </w:rPr>
      </w:pPr>
    </w:p>
    <w:sectPr w:rsidR="001B7A47">
      <w:headerReference w:type="default" r:id="rId6"/>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BC207" w14:textId="77777777" w:rsidR="00286E14" w:rsidRDefault="00286E14">
      <w:r>
        <w:separator/>
      </w:r>
    </w:p>
  </w:endnote>
  <w:endnote w:type="continuationSeparator" w:id="0">
    <w:p w14:paraId="4079ABC4" w14:textId="77777777" w:rsidR="00286E14" w:rsidRDefault="0028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F951D" w14:textId="77777777" w:rsidR="001B7A47" w:rsidRDefault="001B7A4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09E93" w14:textId="77777777" w:rsidR="00286E14" w:rsidRDefault="00286E14">
      <w:r>
        <w:separator/>
      </w:r>
    </w:p>
  </w:footnote>
  <w:footnote w:type="continuationSeparator" w:id="0">
    <w:p w14:paraId="5F866FFD" w14:textId="77777777" w:rsidR="00286E14" w:rsidRDefault="0028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E00DC" w14:textId="77777777" w:rsidR="001B7A47" w:rsidRDefault="001B7A4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A47"/>
    <w:rsid w:val="001649B3"/>
    <w:rsid w:val="001B7A47"/>
    <w:rsid w:val="00286E14"/>
    <w:rsid w:val="007E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DFA6"/>
  <w15:docId w15:val="{A99A7D6F-FBB4-4610-A87F-D1F1D28C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 Bitton</dc:creator>
  <cp:lastModifiedBy>nathaniel bitton</cp:lastModifiedBy>
  <cp:revision>3</cp:revision>
  <cp:lastPrinted>2025-03-21T20:31:00Z</cp:lastPrinted>
  <dcterms:created xsi:type="dcterms:W3CDTF">2025-03-21T20:31:00Z</dcterms:created>
  <dcterms:modified xsi:type="dcterms:W3CDTF">2025-03-21T20:31:00Z</dcterms:modified>
</cp:coreProperties>
</file>