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A79609" w14:textId="77777777" w:rsidR="00701D51" w:rsidRPr="008573D6" w:rsidRDefault="007A008B" w:rsidP="008573D6">
      <w:pPr>
        <w:spacing w:line="360" w:lineRule="auto"/>
        <w:jc w:val="center"/>
        <w:rPr>
          <w:rFonts w:ascii="Avenir Roman" w:hAnsi="Avenir Roman" w:cs="Arial"/>
          <w:sz w:val="36"/>
          <w:szCs w:val="36"/>
        </w:rPr>
      </w:pPr>
      <w:r w:rsidRPr="008573D6">
        <w:rPr>
          <w:rFonts w:ascii="Avenir Roman" w:hAnsi="Avenir Roman" w:cs="Arial"/>
          <w:sz w:val="36"/>
          <w:szCs w:val="36"/>
        </w:rPr>
        <w:t>Nat Carlson</w:t>
      </w:r>
    </w:p>
    <w:p w14:paraId="0233BE13" w14:textId="77777777" w:rsidR="008573D6" w:rsidRPr="008573D6" w:rsidRDefault="008573D6" w:rsidP="008573D6">
      <w:pPr>
        <w:spacing w:line="360" w:lineRule="auto"/>
        <w:jc w:val="center"/>
        <w:rPr>
          <w:rFonts w:ascii="Avenir Book" w:hAnsi="Avenir Book"/>
        </w:rPr>
      </w:pPr>
      <w:r w:rsidRPr="008573D6">
        <w:rPr>
          <w:rFonts w:ascii="Avenir Roman" w:hAnsi="Avenir Roman"/>
        </w:rPr>
        <w:t>GitHub:</w:t>
      </w:r>
      <w:r w:rsidRPr="008573D6">
        <w:rPr>
          <w:rFonts w:ascii="Avenir Book" w:hAnsi="Avenir Book"/>
        </w:rPr>
        <w:t xml:space="preserve"> </w:t>
      </w:r>
      <w:r w:rsidRPr="008573D6">
        <w:rPr>
          <w:rFonts w:ascii="Avenir Oblique" w:hAnsi="Avenir Oblique"/>
          <w:sz w:val="20"/>
          <w:szCs w:val="20"/>
        </w:rPr>
        <w:t>/</w:t>
      </w:r>
      <w:r w:rsidRPr="008573D6">
        <w:rPr>
          <w:rFonts w:ascii="Avenir Oblique" w:hAnsi="Avenir Oblique"/>
        </w:rPr>
        <w:t>natcarlson</w:t>
      </w:r>
      <w:r w:rsidRPr="008573D6">
        <w:rPr>
          <w:rFonts w:ascii="Avenir Book" w:hAnsi="Avenir Book"/>
        </w:rPr>
        <w:t xml:space="preserve">   |   </w:t>
      </w:r>
      <w:r w:rsidR="007A008B" w:rsidRPr="008573D6">
        <w:rPr>
          <w:rFonts w:ascii="Avenir Roman" w:hAnsi="Avenir Roman"/>
        </w:rPr>
        <w:t>LinkedIn</w:t>
      </w:r>
      <w:r w:rsidRPr="008573D6">
        <w:rPr>
          <w:rFonts w:ascii="Avenir Roman" w:hAnsi="Avenir Roman"/>
        </w:rPr>
        <w:t>:</w:t>
      </w:r>
      <w:r w:rsidRPr="008573D6">
        <w:rPr>
          <w:rFonts w:ascii="Avenir Book" w:hAnsi="Avenir Book"/>
        </w:rPr>
        <w:t xml:space="preserve"> </w:t>
      </w:r>
      <w:r w:rsidRPr="008573D6">
        <w:rPr>
          <w:rFonts w:ascii="Avenir Oblique" w:hAnsi="Avenir Oblique"/>
          <w:sz w:val="20"/>
          <w:szCs w:val="20"/>
        </w:rPr>
        <w:t>/</w:t>
      </w:r>
      <w:r w:rsidRPr="008573D6">
        <w:rPr>
          <w:rFonts w:ascii="Avenir Oblique" w:hAnsi="Avenir Oblique"/>
        </w:rPr>
        <w:t>natcarlson</w:t>
      </w:r>
    </w:p>
    <w:p w14:paraId="160F9A79" w14:textId="77777777" w:rsidR="007A008B" w:rsidRDefault="008573D6" w:rsidP="008573D6">
      <w:pPr>
        <w:spacing w:line="360" w:lineRule="auto"/>
        <w:jc w:val="center"/>
        <w:rPr>
          <w:rFonts w:ascii="Avenir Roman" w:hAnsi="Avenir Roman"/>
        </w:rPr>
      </w:pPr>
      <w:proofErr w:type="gramStart"/>
      <w:r w:rsidRPr="008573D6">
        <w:rPr>
          <w:rFonts w:ascii="Avenir Roman" w:hAnsi="Avenir Roman"/>
        </w:rPr>
        <w:t>nat@natcarlson.com</w:t>
      </w:r>
      <w:proofErr w:type="gramEnd"/>
      <w:r w:rsidRPr="008573D6">
        <w:rPr>
          <w:rFonts w:ascii="Avenir Roman" w:hAnsi="Avenir Roman"/>
        </w:rPr>
        <w:t xml:space="preserve">   </w:t>
      </w:r>
      <w:r w:rsidR="007A008B" w:rsidRPr="008573D6">
        <w:rPr>
          <w:rFonts w:ascii="Avenir Roman" w:hAnsi="Avenir Roman"/>
        </w:rPr>
        <w:t xml:space="preserve">| </w:t>
      </w:r>
      <w:r w:rsidRPr="008573D6">
        <w:rPr>
          <w:rFonts w:ascii="Avenir Roman" w:hAnsi="Avenir Roman"/>
        </w:rPr>
        <w:t xml:space="preserve">  917-498-1071   </w:t>
      </w:r>
      <w:r w:rsidR="007A008B" w:rsidRPr="008573D6">
        <w:rPr>
          <w:rFonts w:ascii="Avenir Roman" w:hAnsi="Avenir Roman"/>
        </w:rPr>
        <w:t xml:space="preserve">| </w:t>
      </w:r>
      <w:r w:rsidRPr="008573D6">
        <w:rPr>
          <w:rFonts w:ascii="Avenir Roman" w:hAnsi="Avenir Roman"/>
        </w:rPr>
        <w:t xml:space="preserve">  </w:t>
      </w:r>
      <w:r w:rsidR="007A008B" w:rsidRPr="008573D6">
        <w:rPr>
          <w:rFonts w:ascii="Avenir Roman" w:hAnsi="Avenir Roman"/>
        </w:rPr>
        <w:t>natcarlson.com</w:t>
      </w:r>
    </w:p>
    <w:p w14:paraId="6FA5D6F1" w14:textId="77777777" w:rsidR="00466DC7" w:rsidRDefault="00466DC7" w:rsidP="00C5012E">
      <w:pPr>
        <w:spacing w:line="360" w:lineRule="auto"/>
        <w:rPr>
          <w:rFonts w:ascii="Avenir Roman" w:hAnsi="Avenir Roman"/>
        </w:rPr>
      </w:pPr>
    </w:p>
    <w:p w14:paraId="4833DB3A" w14:textId="77777777" w:rsidR="00466DC7" w:rsidRPr="00C5012E" w:rsidRDefault="00466DC7" w:rsidP="00466DC7">
      <w:pPr>
        <w:spacing w:line="480" w:lineRule="auto"/>
        <w:jc w:val="center"/>
        <w:rPr>
          <w:rFonts w:ascii="Avenir Roman" w:hAnsi="Avenir Roman"/>
        </w:rPr>
      </w:pPr>
      <w:r w:rsidRPr="00C5012E">
        <w:rPr>
          <w:rFonts w:ascii="Avenir Roman" w:hAnsi="Avenir Roman"/>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54"/>
        <w:gridCol w:w="2754"/>
        <w:gridCol w:w="2754"/>
      </w:tblGrid>
      <w:tr w:rsidR="00466DC7" w14:paraId="2E224E56" w14:textId="77777777" w:rsidTr="00466DC7">
        <w:tc>
          <w:tcPr>
            <w:tcW w:w="2754" w:type="dxa"/>
          </w:tcPr>
          <w:p w14:paraId="086E2DB2" w14:textId="77777777" w:rsidR="00466DC7" w:rsidRPr="00C5012E" w:rsidRDefault="00A77EBD" w:rsidP="008573D6">
            <w:pPr>
              <w:spacing w:line="360" w:lineRule="auto"/>
              <w:jc w:val="center"/>
              <w:rPr>
                <w:rFonts w:ascii="Avenir Roman" w:hAnsi="Avenir Roman"/>
                <w:sz w:val="22"/>
                <w:szCs w:val="22"/>
              </w:rPr>
            </w:pPr>
            <w:r>
              <w:rPr>
                <w:rFonts w:ascii="Avenir Roman" w:hAnsi="Avenir Roman"/>
                <w:sz w:val="22"/>
                <w:szCs w:val="22"/>
              </w:rPr>
              <w:t>Express</w:t>
            </w:r>
          </w:p>
        </w:tc>
        <w:tc>
          <w:tcPr>
            <w:tcW w:w="2754" w:type="dxa"/>
          </w:tcPr>
          <w:p w14:paraId="05DBAF2E" w14:textId="77777777" w:rsidR="00466DC7" w:rsidRPr="00C5012E" w:rsidRDefault="00A77EBD" w:rsidP="008573D6">
            <w:pPr>
              <w:spacing w:line="360" w:lineRule="auto"/>
              <w:jc w:val="center"/>
              <w:rPr>
                <w:rFonts w:ascii="Avenir Roman" w:hAnsi="Avenir Roman"/>
                <w:sz w:val="22"/>
                <w:szCs w:val="22"/>
              </w:rPr>
            </w:pPr>
            <w:r>
              <w:rPr>
                <w:rFonts w:ascii="Avenir Roman" w:hAnsi="Avenir Roman"/>
                <w:sz w:val="22"/>
                <w:szCs w:val="22"/>
              </w:rPr>
              <w:t>JavaScript</w:t>
            </w:r>
          </w:p>
        </w:tc>
        <w:tc>
          <w:tcPr>
            <w:tcW w:w="2754" w:type="dxa"/>
          </w:tcPr>
          <w:p w14:paraId="57DC1CF3" w14:textId="77777777" w:rsidR="00466DC7" w:rsidRPr="00C5012E" w:rsidRDefault="00466DC7" w:rsidP="008573D6">
            <w:pPr>
              <w:spacing w:line="360" w:lineRule="auto"/>
              <w:jc w:val="center"/>
              <w:rPr>
                <w:rFonts w:ascii="Avenir Roman" w:hAnsi="Avenir Roman"/>
                <w:sz w:val="22"/>
                <w:szCs w:val="22"/>
              </w:rPr>
            </w:pPr>
            <w:r w:rsidRPr="00C5012E">
              <w:rPr>
                <w:rFonts w:ascii="Avenir Roman" w:hAnsi="Avenir Roman"/>
                <w:sz w:val="22"/>
                <w:szCs w:val="22"/>
              </w:rPr>
              <w:t>AJAX</w:t>
            </w:r>
          </w:p>
        </w:tc>
        <w:tc>
          <w:tcPr>
            <w:tcW w:w="2754" w:type="dxa"/>
          </w:tcPr>
          <w:p w14:paraId="324F7AAF" w14:textId="77777777" w:rsidR="00466DC7" w:rsidRPr="00C5012E" w:rsidRDefault="00466DC7" w:rsidP="008573D6">
            <w:pPr>
              <w:spacing w:line="360" w:lineRule="auto"/>
              <w:jc w:val="center"/>
              <w:rPr>
                <w:rFonts w:ascii="Avenir Roman" w:hAnsi="Avenir Roman"/>
                <w:sz w:val="22"/>
                <w:szCs w:val="22"/>
              </w:rPr>
            </w:pPr>
            <w:r w:rsidRPr="00C5012E">
              <w:rPr>
                <w:rFonts w:ascii="Avenir Roman" w:hAnsi="Avenir Roman"/>
                <w:sz w:val="22"/>
                <w:szCs w:val="22"/>
              </w:rPr>
              <w:t>Ruby</w:t>
            </w:r>
          </w:p>
        </w:tc>
      </w:tr>
      <w:tr w:rsidR="00466DC7" w14:paraId="00F7B1DA" w14:textId="77777777" w:rsidTr="00466DC7">
        <w:tc>
          <w:tcPr>
            <w:tcW w:w="2754" w:type="dxa"/>
          </w:tcPr>
          <w:p w14:paraId="75240D02" w14:textId="77777777" w:rsidR="00466DC7" w:rsidRPr="00C5012E" w:rsidRDefault="00466DC7" w:rsidP="008573D6">
            <w:pPr>
              <w:spacing w:line="360" w:lineRule="auto"/>
              <w:jc w:val="center"/>
              <w:rPr>
                <w:rFonts w:ascii="Avenir Roman" w:hAnsi="Avenir Roman"/>
                <w:sz w:val="22"/>
                <w:szCs w:val="22"/>
              </w:rPr>
            </w:pPr>
            <w:proofErr w:type="spellStart"/>
            <w:r w:rsidRPr="00C5012E">
              <w:rPr>
                <w:rFonts w:ascii="Avenir Roman" w:hAnsi="Avenir Roman"/>
                <w:sz w:val="22"/>
                <w:szCs w:val="22"/>
              </w:rPr>
              <w:t>JQuery</w:t>
            </w:r>
            <w:proofErr w:type="spellEnd"/>
          </w:p>
        </w:tc>
        <w:tc>
          <w:tcPr>
            <w:tcW w:w="2754" w:type="dxa"/>
          </w:tcPr>
          <w:p w14:paraId="031408C8" w14:textId="77777777" w:rsidR="00466DC7" w:rsidRPr="00C5012E" w:rsidRDefault="00466DC7" w:rsidP="008573D6">
            <w:pPr>
              <w:spacing w:line="360" w:lineRule="auto"/>
              <w:jc w:val="center"/>
              <w:rPr>
                <w:rFonts w:ascii="Avenir Roman" w:hAnsi="Avenir Roman"/>
                <w:sz w:val="22"/>
                <w:szCs w:val="22"/>
              </w:rPr>
            </w:pPr>
            <w:proofErr w:type="spellStart"/>
            <w:r w:rsidRPr="00C5012E">
              <w:rPr>
                <w:rFonts w:ascii="Avenir Roman" w:hAnsi="Avenir Roman"/>
                <w:sz w:val="22"/>
                <w:szCs w:val="22"/>
              </w:rPr>
              <w:t>AngularJS</w:t>
            </w:r>
            <w:proofErr w:type="spellEnd"/>
          </w:p>
        </w:tc>
        <w:tc>
          <w:tcPr>
            <w:tcW w:w="2754" w:type="dxa"/>
          </w:tcPr>
          <w:p w14:paraId="32A1884B" w14:textId="77777777" w:rsidR="00466DC7" w:rsidRPr="00C5012E" w:rsidRDefault="00466DC7" w:rsidP="008573D6">
            <w:pPr>
              <w:spacing w:line="360" w:lineRule="auto"/>
              <w:jc w:val="center"/>
              <w:rPr>
                <w:rFonts w:ascii="Avenir Roman" w:hAnsi="Avenir Roman"/>
                <w:sz w:val="22"/>
                <w:szCs w:val="22"/>
              </w:rPr>
            </w:pPr>
            <w:r w:rsidRPr="00C5012E">
              <w:rPr>
                <w:rFonts w:ascii="Avenir Roman" w:hAnsi="Avenir Roman"/>
                <w:sz w:val="22"/>
                <w:szCs w:val="22"/>
              </w:rPr>
              <w:t>Ruby on Rails</w:t>
            </w:r>
          </w:p>
        </w:tc>
        <w:tc>
          <w:tcPr>
            <w:tcW w:w="2754" w:type="dxa"/>
          </w:tcPr>
          <w:p w14:paraId="79F68275" w14:textId="77777777" w:rsidR="00466DC7" w:rsidRPr="00C5012E" w:rsidRDefault="00466DC7" w:rsidP="008573D6">
            <w:pPr>
              <w:spacing w:line="360" w:lineRule="auto"/>
              <w:jc w:val="center"/>
              <w:rPr>
                <w:rFonts w:ascii="Avenir Roman" w:hAnsi="Avenir Roman"/>
                <w:sz w:val="22"/>
                <w:szCs w:val="22"/>
              </w:rPr>
            </w:pPr>
            <w:r w:rsidRPr="00C5012E">
              <w:rPr>
                <w:rFonts w:ascii="Avenir Roman" w:hAnsi="Avenir Roman"/>
                <w:sz w:val="22"/>
                <w:szCs w:val="22"/>
              </w:rPr>
              <w:t>HTML</w:t>
            </w:r>
          </w:p>
        </w:tc>
      </w:tr>
      <w:tr w:rsidR="00466DC7" w14:paraId="55344CA1" w14:textId="77777777" w:rsidTr="00466DC7">
        <w:tc>
          <w:tcPr>
            <w:tcW w:w="2754" w:type="dxa"/>
          </w:tcPr>
          <w:p w14:paraId="396EA8AD" w14:textId="77777777" w:rsidR="00466DC7" w:rsidRPr="00C5012E" w:rsidRDefault="00466DC7" w:rsidP="008573D6">
            <w:pPr>
              <w:spacing w:line="360" w:lineRule="auto"/>
              <w:jc w:val="center"/>
              <w:rPr>
                <w:rFonts w:ascii="Avenir Roman" w:hAnsi="Avenir Roman"/>
                <w:sz w:val="22"/>
                <w:szCs w:val="22"/>
              </w:rPr>
            </w:pPr>
            <w:r w:rsidRPr="00C5012E">
              <w:rPr>
                <w:rFonts w:ascii="Avenir Roman" w:hAnsi="Avenir Roman"/>
                <w:sz w:val="22"/>
                <w:szCs w:val="22"/>
              </w:rPr>
              <w:t>Node</w:t>
            </w:r>
          </w:p>
        </w:tc>
        <w:tc>
          <w:tcPr>
            <w:tcW w:w="2754" w:type="dxa"/>
          </w:tcPr>
          <w:p w14:paraId="6549BC54" w14:textId="77777777" w:rsidR="00466DC7" w:rsidRPr="00C5012E" w:rsidRDefault="00466DC7" w:rsidP="008573D6">
            <w:pPr>
              <w:spacing w:line="360" w:lineRule="auto"/>
              <w:jc w:val="center"/>
              <w:rPr>
                <w:rFonts w:ascii="Avenir Roman" w:hAnsi="Avenir Roman"/>
                <w:sz w:val="22"/>
                <w:szCs w:val="22"/>
              </w:rPr>
            </w:pPr>
            <w:r w:rsidRPr="00C5012E">
              <w:rPr>
                <w:rFonts w:ascii="Avenir Roman" w:hAnsi="Avenir Roman"/>
                <w:sz w:val="22"/>
                <w:szCs w:val="22"/>
              </w:rPr>
              <w:t>Mongo</w:t>
            </w:r>
          </w:p>
        </w:tc>
        <w:tc>
          <w:tcPr>
            <w:tcW w:w="2754" w:type="dxa"/>
          </w:tcPr>
          <w:p w14:paraId="58CAD2C2" w14:textId="77777777" w:rsidR="00466DC7" w:rsidRPr="00C5012E" w:rsidRDefault="00466DC7" w:rsidP="008573D6">
            <w:pPr>
              <w:spacing w:line="360" w:lineRule="auto"/>
              <w:jc w:val="center"/>
              <w:rPr>
                <w:rFonts w:ascii="Avenir Roman" w:hAnsi="Avenir Roman"/>
                <w:sz w:val="22"/>
                <w:szCs w:val="22"/>
              </w:rPr>
            </w:pPr>
            <w:r w:rsidRPr="00C5012E">
              <w:rPr>
                <w:rFonts w:ascii="Avenir Roman" w:hAnsi="Avenir Roman"/>
                <w:sz w:val="22"/>
                <w:szCs w:val="22"/>
              </w:rPr>
              <w:t>Sinatra</w:t>
            </w:r>
          </w:p>
        </w:tc>
        <w:tc>
          <w:tcPr>
            <w:tcW w:w="2754" w:type="dxa"/>
          </w:tcPr>
          <w:p w14:paraId="78043A0F" w14:textId="77777777" w:rsidR="00466DC7" w:rsidRPr="00C5012E" w:rsidRDefault="00466DC7" w:rsidP="008573D6">
            <w:pPr>
              <w:spacing w:line="360" w:lineRule="auto"/>
              <w:jc w:val="center"/>
              <w:rPr>
                <w:rFonts w:ascii="Avenir Roman" w:hAnsi="Avenir Roman"/>
                <w:sz w:val="22"/>
                <w:szCs w:val="22"/>
              </w:rPr>
            </w:pPr>
            <w:r w:rsidRPr="00C5012E">
              <w:rPr>
                <w:rFonts w:ascii="Avenir Roman" w:hAnsi="Avenir Roman"/>
                <w:sz w:val="22"/>
                <w:szCs w:val="22"/>
              </w:rPr>
              <w:t>CSS</w:t>
            </w:r>
          </w:p>
        </w:tc>
      </w:tr>
    </w:tbl>
    <w:p w14:paraId="526CAE01" w14:textId="77777777" w:rsidR="001D771C" w:rsidRDefault="001D771C" w:rsidP="001D771C">
      <w:pPr>
        <w:rPr>
          <w:rFonts w:ascii="Avenir Roman" w:hAnsi="Avenir Roman"/>
        </w:rPr>
      </w:pPr>
    </w:p>
    <w:p w14:paraId="2E5C3D52" w14:textId="77777777" w:rsidR="00466DC7" w:rsidRDefault="00466DC7" w:rsidP="001D771C"/>
    <w:p w14:paraId="23A94E47" w14:textId="77777777" w:rsidR="008B6182" w:rsidRPr="00B55A97" w:rsidRDefault="008B6182" w:rsidP="008B6182">
      <w:pPr>
        <w:pStyle w:val="Heading1A"/>
        <w:rPr>
          <w:rFonts w:ascii="Avenir Roman" w:hAnsi="Avenir Roman"/>
          <w:b w:val="0"/>
        </w:rPr>
      </w:pPr>
      <w:r w:rsidRPr="00B55A97">
        <w:rPr>
          <w:rFonts w:ascii="Avenir Roman" w:hAnsi="Avenir Roman"/>
          <w:b w:val="0"/>
        </w:rPr>
        <w:t>Experience</w:t>
      </w:r>
    </w:p>
    <w:p w14:paraId="312CCB51" w14:textId="77777777" w:rsidR="008B6182" w:rsidRPr="00B55A97" w:rsidRDefault="008B6182" w:rsidP="008B6182">
      <w:pPr>
        <w:pStyle w:val="Heading2A"/>
        <w:rPr>
          <w:rFonts w:ascii="Avenir Roman" w:hAnsi="Avenir Roman"/>
          <w:b w:val="0"/>
        </w:rPr>
      </w:pPr>
    </w:p>
    <w:p w14:paraId="1E80ADE2" w14:textId="77777777" w:rsidR="008B6182" w:rsidRPr="005E7710" w:rsidRDefault="005E7710" w:rsidP="00BD7681">
      <w:pPr>
        <w:pStyle w:val="Heading2A"/>
        <w:rPr>
          <w:rFonts w:ascii="Avenir Roman" w:hAnsi="Avenir Roman"/>
          <w:szCs w:val="18"/>
        </w:rPr>
      </w:pPr>
      <w:r w:rsidRPr="005E7710">
        <w:rPr>
          <w:rFonts w:ascii="Avenir Roman" w:hAnsi="Avenir Roman"/>
          <w:szCs w:val="18"/>
        </w:rPr>
        <w:t xml:space="preserve">General Assembly — </w:t>
      </w:r>
      <w:proofErr w:type="spellStart"/>
      <w:r w:rsidR="008B6182" w:rsidRPr="005E7710">
        <w:rPr>
          <w:rFonts w:ascii="Avenir Roman" w:hAnsi="Avenir Roman"/>
          <w:szCs w:val="18"/>
        </w:rPr>
        <w:t>NewYork</w:t>
      </w:r>
      <w:proofErr w:type="spellEnd"/>
      <w:r w:rsidR="008B6182" w:rsidRPr="005E7710">
        <w:rPr>
          <w:rFonts w:ascii="Avenir Roman" w:hAnsi="Avenir Roman"/>
          <w:szCs w:val="18"/>
        </w:rPr>
        <w:t>, NY</w:t>
      </w:r>
      <w:r w:rsidR="00466DC7" w:rsidRPr="005E7710">
        <w:rPr>
          <w:rFonts w:ascii="Avenir Roman" w:hAnsi="Avenir Roman"/>
          <w:szCs w:val="18"/>
        </w:rPr>
        <w:t xml:space="preserve"> </w:t>
      </w:r>
      <w:r w:rsidR="001D771C" w:rsidRPr="005E7710">
        <w:rPr>
          <w:rFonts w:ascii="Avenir Roman" w:hAnsi="Avenir Roman"/>
          <w:szCs w:val="18"/>
        </w:rPr>
        <w:t xml:space="preserve"> </w:t>
      </w:r>
      <w:r>
        <w:rPr>
          <w:rFonts w:ascii="Avenir Roman" w:hAnsi="Avenir Roman"/>
          <w:szCs w:val="18"/>
        </w:rPr>
        <w:tab/>
      </w:r>
      <w:r>
        <w:rPr>
          <w:rFonts w:ascii="Avenir Roman" w:hAnsi="Avenir Roman"/>
          <w:szCs w:val="18"/>
        </w:rPr>
        <w:tab/>
      </w:r>
      <w:r>
        <w:rPr>
          <w:rFonts w:ascii="Avenir Roman" w:hAnsi="Avenir Roman"/>
          <w:szCs w:val="18"/>
        </w:rPr>
        <w:tab/>
      </w:r>
      <w:r>
        <w:rPr>
          <w:rFonts w:ascii="Avenir Roman" w:hAnsi="Avenir Roman"/>
          <w:szCs w:val="18"/>
        </w:rPr>
        <w:tab/>
      </w:r>
      <w:r>
        <w:rPr>
          <w:rFonts w:ascii="Avenir Roman" w:hAnsi="Avenir Roman"/>
          <w:szCs w:val="18"/>
        </w:rPr>
        <w:tab/>
      </w:r>
      <w:r>
        <w:rPr>
          <w:rFonts w:ascii="Avenir Roman" w:hAnsi="Avenir Roman"/>
          <w:szCs w:val="18"/>
        </w:rPr>
        <w:tab/>
        <w:t xml:space="preserve">       </w:t>
      </w:r>
      <w:r w:rsidR="001D771C" w:rsidRPr="005E7710">
        <w:rPr>
          <w:rFonts w:ascii="Avenir Roman" w:hAnsi="Avenir Roman"/>
          <w:szCs w:val="18"/>
        </w:rPr>
        <w:t>November 2015 – February 2016</w:t>
      </w:r>
    </w:p>
    <w:p w14:paraId="499B6735" w14:textId="77777777" w:rsidR="001D771C" w:rsidRPr="00B55A97" w:rsidRDefault="00051FD3" w:rsidP="008B6182">
      <w:pPr>
        <w:pStyle w:val="Heading2A"/>
        <w:rPr>
          <w:rFonts w:ascii="Avenir Roman" w:hAnsi="Avenir Roman"/>
          <w:b w:val="0"/>
        </w:rPr>
      </w:pPr>
      <w:proofErr w:type="gramStart"/>
      <w:r>
        <w:rPr>
          <w:rFonts w:ascii="Avenir Roman" w:hAnsi="Avenir Roman"/>
          <w:b w:val="0"/>
        </w:rPr>
        <w:t>Three month</w:t>
      </w:r>
      <w:proofErr w:type="gramEnd"/>
      <w:r>
        <w:rPr>
          <w:rFonts w:ascii="Avenir Roman" w:hAnsi="Avenir Roman"/>
          <w:b w:val="0"/>
        </w:rPr>
        <w:t xml:space="preserve"> Web Development I</w:t>
      </w:r>
      <w:r w:rsidR="001D771C" w:rsidRPr="00B55A97">
        <w:rPr>
          <w:rFonts w:ascii="Avenir Roman" w:hAnsi="Avenir Roman"/>
          <w:b w:val="0"/>
        </w:rPr>
        <w:t>mmersive program</w:t>
      </w:r>
      <w:r>
        <w:rPr>
          <w:rFonts w:ascii="Avenir Roman" w:hAnsi="Avenir Roman"/>
          <w:b w:val="0"/>
        </w:rPr>
        <w:t xml:space="preserve"> focusing on current industry technologies and practices</w:t>
      </w:r>
      <w:r w:rsidR="001D771C" w:rsidRPr="00B55A97">
        <w:rPr>
          <w:rFonts w:ascii="Avenir Roman" w:hAnsi="Avenir Roman"/>
          <w:b w:val="0"/>
        </w:rPr>
        <w:t>.</w:t>
      </w:r>
    </w:p>
    <w:p w14:paraId="69D32741" w14:textId="77777777" w:rsidR="001D771C" w:rsidRDefault="00051FD3" w:rsidP="008B6182">
      <w:pPr>
        <w:pStyle w:val="Heading2A"/>
        <w:rPr>
          <w:rFonts w:ascii="Avenir Roman" w:hAnsi="Avenir Roman"/>
          <w:b w:val="0"/>
        </w:rPr>
      </w:pPr>
      <w:r>
        <w:rPr>
          <w:rFonts w:ascii="Avenir Roman" w:hAnsi="Avenir Roman"/>
          <w:b w:val="0"/>
        </w:rPr>
        <w:t xml:space="preserve">Project: Connect </w:t>
      </w:r>
      <w:proofErr w:type="gramStart"/>
      <w:r>
        <w:rPr>
          <w:rFonts w:ascii="Avenir Roman" w:hAnsi="Avenir Roman"/>
          <w:b w:val="0"/>
        </w:rPr>
        <w:t>Four</w:t>
      </w:r>
      <w:proofErr w:type="gramEnd"/>
      <w:r>
        <w:rPr>
          <w:rFonts w:ascii="Avenir Roman" w:hAnsi="Avenir Roman"/>
          <w:b w:val="0"/>
        </w:rPr>
        <w:t xml:space="preserve"> </w:t>
      </w:r>
      <w:r w:rsidRPr="005E7710">
        <w:rPr>
          <w:rFonts w:ascii="Avenir Roman" w:hAnsi="Avenir Roman"/>
          <w:szCs w:val="18"/>
        </w:rPr>
        <w:t>—</w:t>
      </w:r>
      <w:r>
        <w:rPr>
          <w:rFonts w:ascii="Avenir Roman" w:hAnsi="Avenir Roman"/>
          <w:szCs w:val="18"/>
        </w:rPr>
        <w:t xml:space="preserve"> </w:t>
      </w:r>
      <w:r w:rsidR="001D771C" w:rsidRPr="00B55A97">
        <w:rPr>
          <w:rFonts w:ascii="Avenir Roman" w:hAnsi="Avenir Roman"/>
          <w:b w:val="0"/>
        </w:rPr>
        <w:t xml:space="preserve">two </w:t>
      </w:r>
      <w:r>
        <w:rPr>
          <w:rFonts w:ascii="Avenir Roman" w:hAnsi="Avenir Roman"/>
          <w:b w:val="0"/>
        </w:rPr>
        <w:t>player game app</w:t>
      </w:r>
    </w:p>
    <w:p w14:paraId="6495E1FF" w14:textId="77777777" w:rsidR="00C5012E" w:rsidRPr="00B55A97" w:rsidRDefault="00051FD3" w:rsidP="00051FD3">
      <w:pPr>
        <w:pStyle w:val="Heading2A"/>
        <w:numPr>
          <w:ilvl w:val="0"/>
          <w:numId w:val="1"/>
        </w:numPr>
        <w:rPr>
          <w:rFonts w:ascii="Avenir Roman" w:hAnsi="Avenir Roman"/>
          <w:b w:val="0"/>
        </w:rPr>
      </w:pPr>
      <w:proofErr w:type="gramStart"/>
      <w:r>
        <w:rPr>
          <w:rFonts w:ascii="Avenir Roman" w:hAnsi="Avenir Roman"/>
          <w:b w:val="0"/>
        </w:rPr>
        <w:t>using</w:t>
      </w:r>
      <w:proofErr w:type="gramEnd"/>
      <w:r>
        <w:rPr>
          <w:rFonts w:ascii="Avenir Roman" w:hAnsi="Avenir Roman"/>
          <w:b w:val="0"/>
        </w:rPr>
        <w:t xml:space="preserve"> JavaScript </w:t>
      </w:r>
      <w:bookmarkStart w:id="0" w:name="_GoBack"/>
      <w:bookmarkEnd w:id="0"/>
    </w:p>
    <w:p w14:paraId="650BD75D" w14:textId="7EE30D79" w:rsidR="001D771C" w:rsidRPr="00B55A97" w:rsidRDefault="0067448B" w:rsidP="008B6182">
      <w:pPr>
        <w:pStyle w:val="Heading2A"/>
        <w:rPr>
          <w:rFonts w:ascii="Avenir Roman" w:hAnsi="Avenir Roman"/>
          <w:b w:val="0"/>
        </w:rPr>
      </w:pPr>
      <w:r>
        <w:rPr>
          <w:rFonts w:ascii="Avenir Roman" w:hAnsi="Avenir Roman"/>
          <w:b w:val="0"/>
        </w:rPr>
        <w:t>Pro</w:t>
      </w:r>
      <w:r w:rsidR="00051FD3">
        <w:rPr>
          <w:rFonts w:ascii="Avenir Roman" w:hAnsi="Avenir Roman"/>
          <w:b w:val="0"/>
        </w:rPr>
        <w:t xml:space="preserve">ject: </w:t>
      </w:r>
      <w:proofErr w:type="spellStart"/>
      <w:r w:rsidR="00051FD3">
        <w:rPr>
          <w:rFonts w:ascii="Avenir Roman" w:hAnsi="Avenir Roman"/>
          <w:b w:val="0"/>
        </w:rPr>
        <w:t>NachosTacos</w:t>
      </w:r>
      <w:proofErr w:type="spellEnd"/>
      <w:r w:rsidR="00051FD3">
        <w:rPr>
          <w:rFonts w:ascii="Avenir Roman" w:hAnsi="Avenir Roman"/>
          <w:b w:val="0"/>
        </w:rPr>
        <w:t xml:space="preserve">  </w:t>
      </w:r>
      <w:r w:rsidR="00051FD3" w:rsidRPr="005E7710">
        <w:rPr>
          <w:rFonts w:ascii="Avenir Roman" w:hAnsi="Avenir Roman"/>
          <w:szCs w:val="18"/>
        </w:rPr>
        <w:t>—</w:t>
      </w:r>
      <w:r w:rsidR="00051FD3">
        <w:rPr>
          <w:rFonts w:ascii="Avenir Roman" w:hAnsi="Avenir Roman"/>
          <w:b w:val="0"/>
        </w:rPr>
        <w:t xml:space="preserve"> </w:t>
      </w:r>
      <w:r w:rsidR="001D771C" w:rsidRPr="00B55A97">
        <w:rPr>
          <w:rFonts w:ascii="Avenir Roman" w:hAnsi="Avenir Roman"/>
          <w:b w:val="0"/>
        </w:rPr>
        <w:t>restaurant management app using Ruby on Rails</w:t>
      </w:r>
    </w:p>
    <w:p w14:paraId="125201ED" w14:textId="77777777" w:rsidR="008B6182" w:rsidRDefault="00051FD3" w:rsidP="00051FD3">
      <w:pPr>
        <w:pStyle w:val="Heading2A"/>
        <w:numPr>
          <w:ilvl w:val="0"/>
          <w:numId w:val="1"/>
        </w:numPr>
        <w:rPr>
          <w:rFonts w:ascii="Avenir Roman" w:hAnsi="Avenir Roman"/>
          <w:b w:val="0"/>
        </w:rPr>
      </w:pPr>
      <w:proofErr w:type="gramStart"/>
      <w:r>
        <w:rPr>
          <w:rFonts w:ascii="Avenir Roman" w:hAnsi="Avenir Roman"/>
          <w:b w:val="0"/>
        </w:rPr>
        <w:t>using</w:t>
      </w:r>
      <w:proofErr w:type="gramEnd"/>
      <w:r>
        <w:rPr>
          <w:rFonts w:ascii="Avenir Roman" w:hAnsi="Avenir Roman"/>
          <w:b w:val="0"/>
        </w:rPr>
        <w:t xml:space="preserve"> Ruby on Rails</w:t>
      </w:r>
    </w:p>
    <w:p w14:paraId="6F208D3A" w14:textId="77777777" w:rsidR="00051FD3" w:rsidRPr="00B55A97" w:rsidRDefault="00051FD3" w:rsidP="00051FD3">
      <w:pPr>
        <w:pStyle w:val="Heading2A"/>
        <w:rPr>
          <w:rFonts w:ascii="Avenir Roman" w:hAnsi="Avenir Roman"/>
          <w:b w:val="0"/>
        </w:rPr>
      </w:pPr>
    </w:p>
    <w:p w14:paraId="4ED6E9BF" w14:textId="1EA3C21F" w:rsidR="008B6182" w:rsidRPr="005E7710" w:rsidRDefault="008B6182" w:rsidP="008B6182">
      <w:pPr>
        <w:pStyle w:val="Heading2A"/>
        <w:rPr>
          <w:rFonts w:ascii="Avenir Roman" w:hAnsi="Avenir Roman"/>
          <w:szCs w:val="18"/>
        </w:rPr>
      </w:pPr>
      <w:r w:rsidRPr="005E7710">
        <w:rPr>
          <w:rFonts w:ascii="Avenir Roman" w:hAnsi="Avenir Roman"/>
          <w:szCs w:val="18"/>
        </w:rPr>
        <w:t xml:space="preserve">Gramercy Park </w:t>
      </w:r>
      <w:proofErr w:type="gramStart"/>
      <w:r w:rsidRPr="005E7710">
        <w:rPr>
          <w:rFonts w:ascii="Avenir Roman" w:hAnsi="Avenir Roman"/>
          <w:szCs w:val="18"/>
        </w:rPr>
        <w:t>Physical Medicine</w:t>
      </w:r>
      <w:proofErr w:type="gramEnd"/>
      <w:r w:rsidRPr="005E7710">
        <w:rPr>
          <w:rFonts w:ascii="Avenir Roman" w:hAnsi="Avenir Roman"/>
          <w:szCs w:val="18"/>
        </w:rPr>
        <w:t xml:space="preserve"> &amp;</w:t>
      </w:r>
      <w:r w:rsidR="005E7710" w:rsidRPr="005E7710">
        <w:rPr>
          <w:rFonts w:ascii="Avenir Roman" w:hAnsi="Avenir Roman"/>
          <w:szCs w:val="18"/>
        </w:rPr>
        <w:t xml:space="preserve"> Rehabilitation — New York, NY </w:t>
      </w:r>
      <w:r w:rsidR="00873DFC">
        <w:rPr>
          <w:rFonts w:ascii="Avenir Roman" w:hAnsi="Avenir Roman"/>
          <w:szCs w:val="18"/>
        </w:rPr>
        <w:tab/>
      </w:r>
      <w:r w:rsidR="00873DFC">
        <w:rPr>
          <w:rFonts w:ascii="Avenir Roman" w:hAnsi="Avenir Roman"/>
          <w:szCs w:val="18"/>
        </w:rPr>
        <w:tab/>
      </w:r>
      <w:r w:rsidR="00873DFC">
        <w:rPr>
          <w:rFonts w:ascii="Avenir Roman" w:hAnsi="Avenir Roman"/>
          <w:szCs w:val="18"/>
        </w:rPr>
        <w:tab/>
        <w:t xml:space="preserve">      July 2011-November 2015</w:t>
      </w:r>
    </w:p>
    <w:p w14:paraId="25D23202" w14:textId="77777777" w:rsidR="008B6182" w:rsidRPr="00B55A97" w:rsidRDefault="008B6182" w:rsidP="008B6182">
      <w:pPr>
        <w:pStyle w:val="Heading2A"/>
        <w:rPr>
          <w:rFonts w:ascii="Avenir Roman" w:hAnsi="Avenir Roman"/>
          <w:b w:val="0"/>
        </w:rPr>
      </w:pPr>
      <w:r w:rsidRPr="00BD7681">
        <w:rPr>
          <w:rFonts w:ascii="Avenir Roman" w:hAnsi="Avenir Roman"/>
          <w:b w:val="0"/>
          <w:szCs w:val="18"/>
        </w:rPr>
        <w:t>1</w:t>
      </w:r>
      <w:r w:rsidRPr="00B55A97">
        <w:rPr>
          <w:rFonts w:ascii="Avenir Roman" w:hAnsi="Avenir Roman"/>
          <w:b w:val="0"/>
        </w:rPr>
        <w:t xml:space="preserve">3,000 massage treatments given in support of physical therapy treatment primarily involving back </w:t>
      </w:r>
      <w:r w:rsidR="00BD7681">
        <w:rPr>
          <w:rFonts w:ascii="Avenir Roman" w:hAnsi="Avenir Roman"/>
          <w:b w:val="0"/>
        </w:rPr>
        <w:t xml:space="preserve">and neck </w:t>
      </w:r>
      <w:r w:rsidRPr="00B55A97">
        <w:rPr>
          <w:rFonts w:ascii="Avenir Roman" w:hAnsi="Avenir Roman"/>
          <w:b w:val="0"/>
        </w:rPr>
        <w:t>injuries.  Working with patients to treat their areas of concern as well as helping them to cope with pain in their process of recovery.</w:t>
      </w:r>
    </w:p>
    <w:p w14:paraId="0BD5469B" w14:textId="77777777" w:rsidR="008B6182" w:rsidRPr="00B55A97" w:rsidRDefault="008B6182" w:rsidP="008B6182">
      <w:pPr>
        <w:pStyle w:val="Heading2A"/>
        <w:rPr>
          <w:rFonts w:ascii="Avenir Roman" w:hAnsi="Avenir Roman"/>
          <w:b w:val="0"/>
        </w:rPr>
      </w:pPr>
    </w:p>
    <w:p w14:paraId="10024D8D" w14:textId="77777777" w:rsidR="008B6182" w:rsidRPr="005E7710" w:rsidRDefault="005E7710" w:rsidP="008B6182">
      <w:pPr>
        <w:pStyle w:val="Heading2A"/>
        <w:rPr>
          <w:rFonts w:ascii="Avenir Roman" w:hAnsi="Avenir Roman"/>
          <w:szCs w:val="18"/>
        </w:rPr>
      </w:pPr>
      <w:r w:rsidRPr="005E7710">
        <w:rPr>
          <w:rFonts w:ascii="Avenir Roman" w:hAnsi="Avenir Roman"/>
          <w:szCs w:val="18"/>
        </w:rPr>
        <w:t>Private Practice —</w:t>
      </w:r>
      <w:r>
        <w:rPr>
          <w:rFonts w:ascii="Avenir Roman" w:hAnsi="Avenir Roman"/>
          <w:szCs w:val="18"/>
        </w:rPr>
        <w:t xml:space="preserve"> New York, NY </w:t>
      </w:r>
      <w:r>
        <w:rPr>
          <w:rFonts w:ascii="Avenir Roman" w:hAnsi="Avenir Roman"/>
          <w:szCs w:val="18"/>
        </w:rPr>
        <w:tab/>
      </w:r>
      <w:r>
        <w:rPr>
          <w:rFonts w:ascii="Avenir Roman" w:hAnsi="Avenir Roman"/>
          <w:szCs w:val="18"/>
        </w:rPr>
        <w:tab/>
      </w:r>
      <w:r>
        <w:rPr>
          <w:rFonts w:ascii="Avenir Roman" w:hAnsi="Avenir Roman"/>
          <w:szCs w:val="18"/>
        </w:rPr>
        <w:tab/>
      </w:r>
      <w:r>
        <w:rPr>
          <w:rFonts w:ascii="Avenir Roman" w:hAnsi="Avenir Roman"/>
          <w:szCs w:val="18"/>
        </w:rPr>
        <w:tab/>
      </w:r>
      <w:r>
        <w:rPr>
          <w:rFonts w:ascii="Avenir Roman" w:hAnsi="Avenir Roman"/>
          <w:szCs w:val="18"/>
        </w:rPr>
        <w:tab/>
      </w:r>
      <w:r>
        <w:rPr>
          <w:rFonts w:ascii="Avenir Roman" w:hAnsi="Avenir Roman"/>
          <w:szCs w:val="18"/>
        </w:rPr>
        <w:tab/>
      </w:r>
      <w:r>
        <w:rPr>
          <w:rFonts w:ascii="Avenir Roman" w:hAnsi="Avenir Roman"/>
          <w:szCs w:val="18"/>
        </w:rPr>
        <w:tab/>
      </w:r>
      <w:r>
        <w:rPr>
          <w:rFonts w:ascii="Avenir Roman" w:hAnsi="Avenir Roman"/>
          <w:szCs w:val="18"/>
        </w:rPr>
        <w:tab/>
        <w:t xml:space="preserve">  </w:t>
      </w:r>
      <w:r w:rsidR="008B6182" w:rsidRPr="005E7710">
        <w:rPr>
          <w:rFonts w:ascii="Avenir Roman" w:hAnsi="Avenir Roman"/>
          <w:szCs w:val="18"/>
        </w:rPr>
        <w:t>August 2010-present</w:t>
      </w:r>
    </w:p>
    <w:p w14:paraId="4365D843" w14:textId="77777777" w:rsidR="00A92273" w:rsidRPr="00B55A97" w:rsidRDefault="008B6182" w:rsidP="008B6182">
      <w:pPr>
        <w:pStyle w:val="BodyA"/>
        <w:rPr>
          <w:rFonts w:ascii="Avenir Roman" w:hAnsi="Avenir Roman"/>
        </w:rPr>
      </w:pPr>
      <w:r w:rsidRPr="00B55A97">
        <w:rPr>
          <w:rFonts w:ascii="Avenir Roman" w:hAnsi="Avenir Roman"/>
        </w:rPr>
        <w:t>I have been in private practice since 2010 seeing clients for in home sessions and office appointments in Manhattan.  My practice is based on the premise that people should be treated as whole and complete, meaning that one’s physical and energetic systems must be addressed.  Please visit my website www.dimensionallistening.com for more information.</w:t>
      </w:r>
    </w:p>
    <w:p w14:paraId="35266B77" w14:textId="77777777" w:rsidR="008B6182" w:rsidRPr="005E7710" w:rsidRDefault="005E7710" w:rsidP="008B6182">
      <w:pPr>
        <w:pStyle w:val="BodyA"/>
        <w:spacing w:after="0"/>
        <w:rPr>
          <w:rFonts w:ascii="Avenir Roman" w:hAnsi="Avenir Roman"/>
          <w:b/>
          <w:szCs w:val="18"/>
        </w:rPr>
      </w:pPr>
      <w:r w:rsidRPr="005E7710">
        <w:rPr>
          <w:rFonts w:ascii="Avenir Roman" w:hAnsi="Avenir Roman"/>
          <w:b/>
          <w:szCs w:val="18"/>
        </w:rPr>
        <w:t xml:space="preserve">Bookkeeper, </w:t>
      </w:r>
      <w:proofErr w:type="spellStart"/>
      <w:r w:rsidRPr="005E7710">
        <w:rPr>
          <w:rFonts w:ascii="Avenir Roman" w:hAnsi="Avenir Roman"/>
          <w:b/>
          <w:szCs w:val="18"/>
        </w:rPr>
        <w:t>Musu</w:t>
      </w:r>
      <w:proofErr w:type="spellEnd"/>
      <w:r w:rsidRPr="005E7710">
        <w:rPr>
          <w:rFonts w:ascii="Avenir Roman" w:hAnsi="Avenir Roman"/>
          <w:b/>
          <w:szCs w:val="18"/>
        </w:rPr>
        <w:t xml:space="preserve"> Sushi — </w:t>
      </w:r>
      <w:r>
        <w:rPr>
          <w:rFonts w:ascii="Avenir Roman" w:hAnsi="Avenir Roman"/>
          <w:b/>
          <w:szCs w:val="18"/>
        </w:rPr>
        <w:t xml:space="preserve">Sea Cliff, NY </w:t>
      </w:r>
      <w:r>
        <w:rPr>
          <w:rFonts w:ascii="Avenir Roman" w:hAnsi="Avenir Roman"/>
          <w:b/>
          <w:szCs w:val="18"/>
        </w:rPr>
        <w:tab/>
      </w:r>
      <w:r>
        <w:rPr>
          <w:rFonts w:ascii="Avenir Roman" w:hAnsi="Avenir Roman"/>
          <w:b/>
          <w:szCs w:val="18"/>
        </w:rPr>
        <w:tab/>
      </w:r>
      <w:r>
        <w:rPr>
          <w:rFonts w:ascii="Avenir Roman" w:hAnsi="Avenir Roman"/>
          <w:b/>
          <w:szCs w:val="18"/>
        </w:rPr>
        <w:tab/>
      </w:r>
      <w:r>
        <w:rPr>
          <w:rFonts w:ascii="Avenir Roman" w:hAnsi="Avenir Roman"/>
          <w:b/>
          <w:szCs w:val="18"/>
        </w:rPr>
        <w:tab/>
      </w:r>
      <w:r>
        <w:rPr>
          <w:rFonts w:ascii="Avenir Roman" w:hAnsi="Avenir Roman"/>
          <w:b/>
          <w:szCs w:val="18"/>
        </w:rPr>
        <w:tab/>
      </w:r>
      <w:r>
        <w:rPr>
          <w:rFonts w:ascii="Avenir Roman" w:hAnsi="Avenir Roman"/>
          <w:b/>
          <w:szCs w:val="18"/>
        </w:rPr>
        <w:tab/>
      </w:r>
      <w:r>
        <w:rPr>
          <w:rFonts w:ascii="Avenir Roman" w:hAnsi="Avenir Roman"/>
          <w:b/>
          <w:szCs w:val="18"/>
        </w:rPr>
        <w:tab/>
        <w:t xml:space="preserve">       </w:t>
      </w:r>
      <w:r w:rsidR="008B6182" w:rsidRPr="005E7710">
        <w:rPr>
          <w:rFonts w:ascii="Avenir Roman" w:hAnsi="Avenir Roman"/>
          <w:b/>
          <w:szCs w:val="18"/>
        </w:rPr>
        <w:t>July 2013-present</w:t>
      </w:r>
    </w:p>
    <w:p w14:paraId="1DF58801" w14:textId="77777777" w:rsidR="008B6182" w:rsidRPr="00B55A97" w:rsidRDefault="008B6182" w:rsidP="008B6182">
      <w:pPr>
        <w:pStyle w:val="BodyA"/>
        <w:rPr>
          <w:rFonts w:ascii="Avenir Roman" w:hAnsi="Avenir Roman"/>
        </w:rPr>
      </w:pPr>
      <w:r w:rsidRPr="00B55A97">
        <w:rPr>
          <w:rFonts w:ascii="Avenir Roman" w:hAnsi="Avenir Roman"/>
        </w:rPr>
        <w:t>Part time bookkeeping duties including writing checks, monitoring accounts payable, processing payroll.</w:t>
      </w:r>
    </w:p>
    <w:p w14:paraId="6F6F44AF" w14:textId="77777777" w:rsidR="008B6182" w:rsidRPr="005E7710" w:rsidRDefault="005E7710" w:rsidP="008B6182">
      <w:pPr>
        <w:pStyle w:val="Heading2A"/>
        <w:rPr>
          <w:rFonts w:ascii="Avenir Roman" w:hAnsi="Avenir Roman"/>
          <w:szCs w:val="18"/>
        </w:rPr>
      </w:pPr>
      <w:r w:rsidRPr="005E7710">
        <w:rPr>
          <w:rFonts w:ascii="Avenir Roman" w:hAnsi="Avenir Roman"/>
          <w:szCs w:val="18"/>
        </w:rPr>
        <w:t xml:space="preserve">Bookkeeper, RUB BBQ — New York, NY </w:t>
      </w:r>
      <w:r w:rsidRPr="005E7710">
        <w:rPr>
          <w:rFonts w:ascii="Avenir Roman" w:hAnsi="Avenir Roman"/>
          <w:szCs w:val="18"/>
        </w:rPr>
        <w:tab/>
      </w:r>
      <w:r w:rsidRPr="005E7710">
        <w:rPr>
          <w:rFonts w:ascii="Avenir Roman" w:hAnsi="Avenir Roman"/>
          <w:szCs w:val="18"/>
        </w:rPr>
        <w:tab/>
      </w:r>
      <w:r w:rsidRPr="005E7710">
        <w:rPr>
          <w:rFonts w:ascii="Avenir Roman" w:hAnsi="Avenir Roman"/>
          <w:szCs w:val="18"/>
        </w:rPr>
        <w:tab/>
      </w:r>
      <w:r w:rsidRPr="005E7710">
        <w:rPr>
          <w:rFonts w:ascii="Avenir Roman" w:hAnsi="Avenir Roman"/>
          <w:szCs w:val="18"/>
        </w:rPr>
        <w:tab/>
      </w:r>
      <w:r w:rsidRPr="005E7710">
        <w:rPr>
          <w:rFonts w:ascii="Avenir Roman" w:hAnsi="Avenir Roman"/>
          <w:szCs w:val="18"/>
        </w:rPr>
        <w:tab/>
      </w:r>
      <w:r w:rsidRPr="005E7710">
        <w:rPr>
          <w:rFonts w:ascii="Avenir Roman" w:hAnsi="Avenir Roman"/>
          <w:szCs w:val="18"/>
        </w:rPr>
        <w:tab/>
        <w:t xml:space="preserve">    </w:t>
      </w:r>
      <w:r>
        <w:rPr>
          <w:rFonts w:ascii="Avenir Roman" w:hAnsi="Avenir Roman"/>
          <w:szCs w:val="18"/>
        </w:rPr>
        <w:t xml:space="preserve">    </w:t>
      </w:r>
      <w:r w:rsidR="008B6182" w:rsidRPr="005E7710">
        <w:rPr>
          <w:rFonts w:ascii="Avenir Roman" w:hAnsi="Avenir Roman"/>
          <w:szCs w:val="18"/>
        </w:rPr>
        <w:t>April 2008-January 2013</w:t>
      </w:r>
    </w:p>
    <w:p w14:paraId="1AAAE1DE" w14:textId="77777777" w:rsidR="008B6182" w:rsidRPr="00B55A97" w:rsidRDefault="008B6182" w:rsidP="008B6182">
      <w:pPr>
        <w:pStyle w:val="BodyA"/>
        <w:rPr>
          <w:rFonts w:ascii="Avenir Roman" w:hAnsi="Avenir Roman"/>
        </w:rPr>
      </w:pPr>
      <w:r w:rsidRPr="00B55A97">
        <w:rPr>
          <w:rFonts w:ascii="Avenir Roman" w:hAnsi="Avenir Roman"/>
        </w:rPr>
        <w:t xml:space="preserve">Bookkeeping duties including writing checks, monitoring accounts payable, and working with vendors to resolve discrepancies in addition to other assistant functions.  </w:t>
      </w:r>
    </w:p>
    <w:p w14:paraId="28A7B188" w14:textId="77777777" w:rsidR="008B6182" w:rsidRPr="005E7710" w:rsidRDefault="008B6182" w:rsidP="008B6182">
      <w:pPr>
        <w:pStyle w:val="Heading2A"/>
        <w:rPr>
          <w:rFonts w:ascii="Avenir Roman" w:hAnsi="Avenir Roman"/>
          <w:szCs w:val="18"/>
        </w:rPr>
      </w:pPr>
      <w:r w:rsidRPr="005E7710">
        <w:rPr>
          <w:rFonts w:ascii="Avenir Roman" w:hAnsi="Avenir Roman"/>
          <w:szCs w:val="18"/>
        </w:rPr>
        <w:t>Assistant Global</w:t>
      </w:r>
      <w:r w:rsidR="005E7710" w:rsidRPr="005E7710">
        <w:rPr>
          <w:rFonts w:ascii="Avenir Roman" w:hAnsi="Avenir Roman"/>
          <w:szCs w:val="18"/>
        </w:rPr>
        <w:t xml:space="preserve"> Sourcing Manager, Redcats USA —</w:t>
      </w:r>
      <w:r w:rsidR="005E7710">
        <w:rPr>
          <w:rFonts w:ascii="Avenir Roman" w:hAnsi="Avenir Roman"/>
          <w:szCs w:val="18"/>
        </w:rPr>
        <w:t xml:space="preserve"> New York, NY</w:t>
      </w:r>
      <w:r w:rsidR="005E7710">
        <w:rPr>
          <w:rFonts w:ascii="Avenir Roman" w:hAnsi="Avenir Roman"/>
          <w:szCs w:val="18"/>
        </w:rPr>
        <w:tab/>
      </w:r>
      <w:r w:rsidR="005E7710">
        <w:rPr>
          <w:rFonts w:ascii="Avenir Roman" w:hAnsi="Avenir Roman"/>
          <w:szCs w:val="18"/>
        </w:rPr>
        <w:tab/>
      </w:r>
      <w:r w:rsidR="005E7710">
        <w:rPr>
          <w:rFonts w:ascii="Avenir Roman" w:hAnsi="Avenir Roman"/>
          <w:szCs w:val="18"/>
        </w:rPr>
        <w:tab/>
      </w:r>
      <w:r w:rsidR="005E7710">
        <w:rPr>
          <w:rFonts w:ascii="Avenir Roman" w:hAnsi="Avenir Roman"/>
          <w:szCs w:val="18"/>
        </w:rPr>
        <w:tab/>
        <w:t xml:space="preserve">  </w:t>
      </w:r>
      <w:r w:rsidRPr="005E7710">
        <w:rPr>
          <w:rFonts w:ascii="Avenir Roman" w:hAnsi="Avenir Roman"/>
          <w:szCs w:val="18"/>
        </w:rPr>
        <w:t>May 2006-April 2008</w:t>
      </w:r>
    </w:p>
    <w:p w14:paraId="44526481" w14:textId="77777777" w:rsidR="008B6182" w:rsidRPr="00B55A97" w:rsidRDefault="008B6182" w:rsidP="008B6182">
      <w:pPr>
        <w:pStyle w:val="BodyA"/>
        <w:rPr>
          <w:rFonts w:ascii="Avenir Roman" w:hAnsi="Avenir Roman"/>
        </w:rPr>
      </w:pPr>
      <w:r w:rsidRPr="00B55A97">
        <w:rPr>
          <w:rFonts w:ascii="Avenir Roman" w:hAnsi="Avenir Roman"/>
        </w:rPr>
        <w:t xml:space="preserve">Assistant Manager for a clothing catalog group.  Negotiate prices with overseas agents, updating garment tracking systems, approval of garment color samples, and finalizing projects for their respective season. </w:t>
      </w:r>
    </w:p>
    <w:p w14:paraId="27E68840" w14:textId="77777777" w:rsidR="00A92273" w:rsidRPr="00B55A97" w:rsidRDefault="00A92273" w:rsidP="008B6182">
      <w:pPr>
        <w:pStyle w:val="BodyA"/>
        <w:rPr>
          <w:rFonts w:ascii="Avenir Roman" w:hAnsi="Avenir Roman"/>
        </w:rPr>
      </w:pPr>
    </w:p>
    <w:p w14:paraId="5205BB7E" w14:textId="77777777" w:rsidR="00A77EBD" w:rsidRDefault="00BD7681" w:rsidP="00A77EBD">
      <w:pPr>
        <w:pStyle w:val="Heading1A"/>
        <w:spacing w:before="0"/>
        <w:rPr>
          <w:rFonts w:ascii="Avenir Roman" w:hAnsi="Avenir Roman"/>
          <w:b w:val="0"/>
        </w:rPr>
      </w:pPr>
      <w:r>
        <w:rPr>
          <w:rFonts w:ascii="Avenir Roman" w:hAnsi="Avenir Roman"/>
          <w:b w:val="0"/>
        </w:rPr>
        <w:t>Education</w:t>
      </w:r>
    </w:p>
    <w:p w14:paraId="40F6AC1C" w14:textId="77777777" w:rsidR="00A77EBD" w:rsidRPr="00B55A97" w:rsidRDefault="00A77EBD" w:rsidP="00A77EBD">
      <w:pPr>
        <w:pStyle w:val="Heading1A"/>
        <w:spacing w:before="0"/>
        <w:rPr>
          <w:rFonts w:ascii="Avenir Roman" w:hAnsi="Avenir Roman"/>
          <w:b w:val="0"/>
        </w:rPr>
      </w:pPr>
    </w:p>
    <w:p w14:paraId="5235981F" w14:textId="77777777" w:rsidR="00A77EBD" w:rsidRDefault="00BD7681" w:rsidP="00A77EBD">
      <w:pPr>
        <w:pStyle w:val="BodyA"/>
        <w:spacing w:after="0"/>
        <w:rPr>
          <w:rFonts w:ascii="Avenir Roman" w:hAnsi="Avenir Roman"/>
        </w:rPr>
      </w:pPr>
      <w:r w:rsidRPr="00B55A97">
        <w:rPr>
          <w:rFonts w:ascii="Avenir Roman" w:hAnsi="Avenir Roman"/>
        </w:rPr>
        <w:t>Pacific College of Oriental Medicine, New Yo</w:t>
      </w:r>
      <w:r w:rsidR="00A77EBD">
        <w:rPr>
          <w:rFonts w:ascii="Avenir Roman" w:hAnsi="Avenir Roman"/>
        </w:rPr>
        <w:t xml:space="preserve">rk, NY — AOS Massage Therapies, </w:t>
      </w:r>
      <w:r w:rsidRPr="00B55A97">
        <w:rPr>
          <w:rFonts w:ascii="Avenir Roman" w:hAnsi="Avenir Roman"/>
        </w:rPr>
        <w:t>2010</w:t>
      </w:r>
    </w:p>
    <w:p w14:paraId="6D19B0F4" w14:textId="77777777" w:rsidR="00A77EBD" w:rsidRDefault="00A77EBD" w:rsidP="00A77EBD">
      <w:pPr>
        <w:pStyle w:val="BodyA"/>
        <w:spacing w:after="0"/>
        <w:rPr>
          <w:rFonts w:ascii="Avenir Roman" w:hAnsi="Avenir Roman"/>
        </w:rPr>
      </w:pPr>
    </w:p>
    <w:p w14:paraId="0DA67CBA" w14:textId="77777777" w:rsidR="00BD7681" w:rsidRPr="00B55A97" w:rsidRDefault="00BD7681" w:rsidP="00A77EBD">
      <w:pPr>
        <w:pStyle w:val="BodyA"/>
        <w:spacing w:after="0"/>
        <w:rPr>
          <w:rFonts w:ascii="Avenir Roman" w:hAnsi="Avenir Roman"/>
        </w:rPr>
      </w:pPr>
      <w:r w:rsidRPr="00B55A97">
        <w:rPr>
          <w:rFonts w:ascii="Avenir Roman" w:hAnsi="Avenir Roman"/>
        </w:rPr>
        <w:t>Borough of Manhattan Community College, New York, NY — AA Liberal Studies, 2008</w:t>
      </w:r>
    </w:p>
    <w:p w14:paraId="470B9741" w14:textId="77777777" w:rsidR="00BD7681" w:rsidRPr="00B55A97" w:rsidRDefault="00BD7681" w:rsidP="00BD7681">
      <w:pPr>
        <w:pStyle w:val="BodyA"/>
        <w:rPr>
          <w:rFonts w:ascii="Avenir Roman" w:hAnsi="Avenir Roman"/>
          <w:color w:val="1C1C1C"/>
        </w:rPr>
      </w:pPr>
    </w:p>
    <w:sectPr w:rsidR="00BD7681" w:rsidRPr="00B55A97" w:rsidSect="008573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Didot">
    <w:panose1 w:val="02000503000000020003"/>
    <w:charset w:val="00"/>
    <w:family w:val="auto"/>
    <w:pitch w:val="variable"/>
    <w:sig w:usb0="80000067" w:usb1="00000000" w:usb2="00000000" w:usb3="00000000" w:csb0="000001FB" w:csb1="00000000"/>
  </w:font>
  <w:font w:name="ヒラギノ角ゴ Pro W3">
    <w:charset w:val="4E"/>
    <w:family w:val="auto"/>
    <w:pitch w:val="variable"/>
    <w:sig w:usb0="E00002FF" w:usb1="7AC7FFFF" w:usb2="00000012" w:usb3="00000000" w:csb0="0002000D" w:csb1="00000000"/>
  </w:font>
  <w:font w:name="Avenir Roman">
    <w:panose1 w:val="020B05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venir Oblique">
    <w:panose1 w:val="020B050302020309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C292C"/>
    <w:multiLevelType w:val="hybridMultilevel"/>
    <w:tmpl w:val="71FC4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08B"/>
    <w:rsid w:val="00051FD3"/>
    <w:rsid w:val="001D771C"/>
    <w:rsid w:val="00466DC7"/>
    <w:rsid w:val="005E7710"/>
    <w:rsid w:val="0063740C"/>
    <w:rsid w:val="0067448B"/>
    <w:rsid w:val="00701D51"/>
    <w:rsid w:val="007A008B"/>
    <w:rsid w:val="008573D6"/>
    <w:rsid w:val="00873DFC"/>
    <w:rsid w:val="008B6182"/>
    <w:rsid w:val="00A77EBD"/>
    <w:rsid w:val="00A92273"/>
    <w:rsid w:val="00B55A97"/>
    <w:rsid w:val="00BD7681"/>
    <w:rsid w:val="00C501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B944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08B"/>
    <w:rPr>
      <w:color w:val="0000FF" w:themeColor="hyperlink"/>
      <w:u w:val="single"/>
    </w:rPr>
  </w:style>
  <w:style w:type="character" w:styleId="FollowedHyperlink">
    <w:name w:val="FollowedHyperlink"/>
    <w:basedOn w:val="DefaultParagraphFont"/>
    <w:uiPriority w:val="99"/>
    <w:semiHidden/>
    <w:unhideWhenUsed/>
    <w:rsid w:val="007A008B"/>
    <w:rPr>
      <w:color w:val="800080" w:themeColor="followedHyperlink"/>
      <w:u w:val="single"/>
    </w:rPr>
  </w:style>
  <w:style w:type="paragraph" w:customStyle="1" w:styleId="BodyA">
    <w:name w:val="Body A"/>
    <w:rsid w:val="008B6182"/>
    <w:pPr>
      <w:suppressAutoHyphens/>
      <w:spacing w:after="180"/>
    </w:pPr>
    <w:rPr>
      <w:rFonts w:ascii="Didot" w:eastAsia="ヒラギノ角ゴ Pro W3" w:hAnsi="Didot" w:cs="Times New Roman"/>
      <w:color w:val="000000"/>
      <w:sz w:val="18"/>
      <w:szCs w:val="20"/>
    </w:rPr>
  </w:style>
  <w:style w:type="paragraph" w:customStyle="1" w:styleId="Heading1A">
    <w:name w:val="Heading 1 A"/>
    <w:rsid w:val="008B6182"/>
    <w:pPr>
      <w:keepNext/>
      <w:suppressAutoHyphens/>
      <w:spacing w:before="180"/>
      <w:outlineLvl w:val="0"/>
    </w:pPr>
    <w:rPr>
      <w:rFonts w:ascii="Didot" w:eastAsia="ヒラギノ角ゴ Pro W3" w:hAnsi="Didot" w:cs="Times New Roman"/>
      <w:b/>
      <w:caps/>
      <w:color w:val="000000"/>
      <w:spacing w:val="44"/>
      <w:sz w:val="22"/>
      <w:szCs w:val="20"/>
    </w:rPr>
  </w:style>
  <w:style w:type="paragraph" w:customStyle="1" w:styleId="Heading2A">
    <w:name w:val="Heading 2 A"/>
    <w:rsid w:val="008B6182"/>
    <w:pPr>
      <w:keepNext/>
      <w:suppressAutoHyphens/>
      <w:outlineLvl w:val="1"/>
    </w:pPr>
    <w:rPr>
      <w:rFonts w:ascii="Didot" w:eastAsia="ヒラギノ角ゴ Pro W3" w:hAnsi="Didot" w:cs="Times New Roman"/>
      <w:b/>
      <w:color w:val="000000"/>
      <w:sz w:val="18"/>
      <w:szCs w:val="20"/>
    </w:rPr>
  </w:style>
  <w:style w:type="table" w:styleId="TableGrid">
    <w:name w:val="Table Grid"/>
    <w:basedOn w:val="TableNormal"/>
    <w:uiPriority w:val="59"/>
    <w:rsid w:val="00466D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08B"/>
    <w:rPr>
      <w:color w:val="0000FF" w:themeColor="hyperlink"/>
      <w:u w:val="single"/>
    </w:rPr>
  </w:style>
  <w:style w:type="character" w:styleId="FollowedHyperlink">
    <w:name w:val="FollowedHyperlink"/>
    <w:basedOn w:val="DefaultParagraphFont"/>
    <w:uiPriority w:val="99"/>
    <w:semiHidden/>
    <w:unhideWhenUsed/>
    <w:rsid w:val="007A008B"/>
    <w:rPr>
      <w:color w:val="800080" w:themeColor="followedHyperlink"/>
      <w:u w:val="single"/>
    </w:rPr>
  </w:style>
  <w:style w:type="paragraph" w:customStyle="1" w:styleId="BodyA">
    <w:name w:val="Body A"/>
    <w:rsid w:val="008B6182"/>
    <w:pPr>
      <w:suppressAutoHyphens/>
      <w:spacing w:after="180"/>
    </w:pPr>
    <w:rPr>
      <w:rFonts w:ascii="Didot" w:eastAsia="ヒラギノ角ゴ Pro W3" w:hAnsi="Didot" w:cs="Times New Roman"/>
      <w:color w:val="000000"/>
      <w:sz w:val="18"/>
      <w:szCs w:val="20"/>
    </w:rPr>
  </w:style>
  <w:style w:type="paragraph" w:customStyle="1" w:styleId="Heading1A">
    <w:name w:val="Heading 1 A"/>
    <w:rsid w:val="008B6182"/>
    <w:pPr>
      <w:keepNext/>
      <w:suppressAutoHyphens/>
      <w:spacing w:before="180"/>
      <w:outlineLvl w:val="0"/>
    </w:pPr>
    <w:rPr>
      <w:rFonts w:ascii="Didot" w:eastAsia="ヒラギノ角ゴ Pro W3" w:hAnsi="Didot" w:cs="Times New Roman"/>
      <w:b/>
      <w:caps/>
      <w:color w:val="000000"/>
      <w:spacing w:val="44"/>
      <w:sz w:val="22"/>
      <w:szCs w:val="20"/>
    </w:rPr>
  </w:style>
  <w:style w:type="paragraph" w:customStyle="1" w:styleId="Heading2A">
    <w:name w:val="Heading 2 A"/>
    <w:rsid w:val="008B6182"/>
    <w:pPr>
      <w:keepNext/>
      <w:suppressAutoHyphens/>
      <w:outlineLvl w:val="1"/>
    </w:pPr>
    <w:rPr>
      <w:rFonts w:ascii="Didot" w:eastAsia="ヒラギノ角ゴ Pro W3" w:hAnsi="Didot" w:cs="Times New Roman"/>
      <w:b/>
      <w:color w:val="000000"/>
      <w:sz w:val="18"/>
      <w:szCs w:val="20"/>
    </w:rPr>
  </w:style>
  <w:style w:type="table" w:styleId="TableGrid">
    <w:name w:val="Table Grid"/>
    <w:basedOn w:val="TableNormal"/>
    <w:uiPriority w:val="59"/>
    <w:rsid w:val="00466D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C91EF-99CA-234B-9614-FBF4C4E37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Pages>
  <Words>329</Words>
  <Characters>1881</Characters>
  <Application>Microsoft Macintosh Word</Application>
  <DocSecurity>0</DocSecurity>
  <Lines>15</Lines>
  <Paragraphs>4</Paragraphs>
  <ScaleCrop>false</ScaleCrop>
  <Company/>
  <LinksUpToDate>false</LinksUpToDate>
  <CharactersWithSpaces>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 Carlson</dc:creator>
  <cp:keywords/>
  <dc:description/>
  <cp:lastModifiedBy>Nat Carlson</cp:lastModifiedBy>
  <cp:revision>5</cp:revision>
  <dcterms:created xsi:type="dcterms:W3CDTF">2016-01-06T13:03:00Z</dcterms:created>
  <dcterms:modified xsi:type="dcterms:W3CDTF">2016-01-20T15:47:00Z</dcterms:modified>
</cp:coreProperties>
</file>