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61D9" w14:textId="7295A2A5" w:rsidR="00D92800" w:rsidRPr="001D5E27" w:rsidRDefault="00C31184" w:rsidP="00D92800">
      <w:pPr>
        <w:pBdr>
          <w:bottom w:val="single" w:sz="6" w:space="1" w:color="auto"/>
        </w:pBd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AFI Private Lenders</w:t>
      </w:r>
    </w:p>
    <w:p w14:paraId="084079BB" w14:textId="52EB0ED3" w:rsidR="00D92800" w:rsidRPr="001D5E27" w:rsidRDefault="00C31184" w:rsidP="00D92800">
      <w:pPr>
        <w:pBdr>
          <w:bottom w:val="single" w:sz="6" w:space="1" w:color="auto"/>
        </w:pBd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600 Sandtree Dr, #210B, Palm Beach Gardens, FL 33403</w:t>
      </w:r>
    </w:p>
    <w:p w14:paraId="2C8AC1BE" w14:textId="77777777" w:rsidR="007835FE" w:rsidRDefault="007835FE">
      <w:pPr>
        <w:rPr>
          <w:rFonts w:ascii="Arial" w:hAnsi="Arial"/>
          <w:b/>
        </w:rPr>
      </w:pPr>
    </w:p>
    <w:p w14:paraId="62376273" w14:textId="77777777" w:rsidR="007835FE" w:rsidRDefault="007835FE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DECLARATION OF ORAL DISCLOSURE</w:t>
      </w:r>
    </w:p>
    <w:p w14:paraId="01C8BA1C" w14:textId="77777777" w:rsidR="007835FE" w:rsidRDefault="007835FE">
      <w:pPr>
        <w:rPr>
          <w:rFonts w:ascii="Arial" w:hAnsi="Arial"/>
        </w:rPr>
      </w:pPr>
    </w:p>
    <w:p w14:paraId="0C987FF8" w14:textId="65B8BF29" w:rsidR="007835FE" w:rsidRDefault="007835FE">
      <w:pPr>
        <w:tabs>
          <w:tab w:val="right" w:pos="10710"/>
        </w:tabs>
        <w:rPr>
          <w:rFonts w:ascii="Arial" w:hAnsi="Arial"/>
        </w:rPr>
      </w:pPr>
      <w:r>
        <w:rPr>
          <w:rFonts w:ascii="Arial" w:hAnsi="Arial"/>
        </w:rPr>
        <w:t>Escrow Number:</w:t>
      </w:r>
      <w:r>
        <w:rPr>
          <w:rFonts w:ascii="Arial" w:hAnsi="Arial"/>
        </w:rPr>
        <w:tab/>
        <w:t xml:space="preserve">Date: </w:t>
      </w:r>
      <w:r w:rsidR="00282B6A">
        <w:rPr>
          <w:rFonts w:ascii="Arial" w:hAnsi="Arial"/>
          <w:b/>
        </w:rPr>
        <w:t>{{NOTE_DATE}}</w:t>
      </w:r>
    </w:p>
    <w:p w14:paraId="5171FE9F" w14:textId="77777777" w:rsidR="007835FE" w:rsidRDefault="007835FE">
      <w:pPr>
        <w:tabs>
          <w:tab w:val="left" w:leader="underscore" w:pos="3600"/>
          <w:tab w:val="left" w:pos="7200"/>
          <w:tab w:val="left" w:leader="underscore" w:pos="10800"/>
        </w:tabs>
        <w:rPr>
          <w:rFonts w:ascii="Arial" w:hAnsi="Arial"/>
        </w:rPr>
      </w:pPr>
    </w:p>
    <w:p w14:paraId="1D420D12" w14:textId="77777777" w:rsidR="007835FE" w:rsidRDefault="007835FE">
      <w:pPr>
        <w:tabs>
          <w:tab w:val="left" w:leader="underscore" w:pos="10800"/>
        </w:tabs>
        <w:rPr>
          <w:rFonts w:ascii="Arial" w:hAnsi="Arial"/>
        </w:rPr>
      </w:pPr>
      <w:r>
        <w:rPr>
          <w:rFonts w:ascii="Arial" w:hAnsi="Arial"/>
        </w:rPr>
        <w:t>Each item checked below has been explained to:</w:t>
      </w:r>
    </w:p>
    <w:p w14:paraId="09FC24A3" w14:textId="3EA2154A" w:rsidR="007835FE" w:rsidRDefault="00282B6A">
      <w:pPr>
        <w:ind w:left="360" w:right="360"/>
        <w:rPr>
          <w:rFonts w:ascii="Arial" w:hAnsi="Arial"/>
          <w:b/>
        </w:rPr>
      </w:pPr>
      <w:r>
        <w:rPr>
          <w:rFonts w:ascii="Arial" w:hAnsi="Arial"/>
          <w:b/>
        </w:rPr>
        <w:t>{{VESTING}}</w:t>
      </w:r>
    </w:p>
    <w:p w14:paraId="2916446D" w14:textId="77777777" w:rsidR="007835FE" w:rsidRDefault="007835FE">
      <w:pPr>
        <w:tabs>
          <w:tab w:val="left" w:leader="underscore" w:pos="10800"/>
        </w:tabs>
        <w:spacing w:before="120"/>
        <w:rPr>
          <w:rFonts w:ascii="Arial" w:hAnsi="Arial"/>
        </w:rPr>
      </w:pPr>
      <w:r>
        <w:rPr>
          <w:rFonts w:ascii="Arial" w:hAnsi="Arial"/>
        </w:rPr>
        <w:t>and the Borrower(s) have been asked to initial each such item, only if they fully understand the item explained.</w:t>
      </w:r>
    </w:p>
    <w:p w14:paraId="564BE0D0" w14:textId="77777777" w:rsidR="007835FE" w:rsidRDefault="007835FE">
      <w:pPr>
        <w:tabs>
          <w:tab w:val="left" w:leader="underscore" w:pos="10800"/>
        </w:tabs>
        <w:rPr>
          <w:rFonts w:ascii="Arial" w:hAnsi="Arial"/>
        </w:rPr>
      </w:pPr>
    </w:p>
    <w:p w14:paraId="37FC75E3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INTEREST RATE</w:t>
      </w:r>
    </w:p>
    <w:p w14:paraId="6B4355A3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REGULAR  (PERIODIC) PAYMENT</w:t>
      </w:r>
    </w:p>
    <w:p w14:paraId="113935B2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ANNUAL PERCENTAGE RATE (APR)</w:t>
      </w:r>
    </w:p>
    <w:p w14:paraId="5ACD9B4B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CHOICE OF REGULAR</w:t>
      </w:r>
      <w:r>
        <w:rPr>
          <w:rFonts w:ascii="Arial" w:hAnsi="Arial"/>
          <w:spacing w:val="-5"/>
        </w:rPr>
        <w:t xml:space="preserve"> PAYMENT (Interest only, amortized, partially amortized)</w:t>
      </w:r>
    </w:p>
    <w:p w14:paraId="1CCB7DD7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TERM OF LOAN</w:t>
      </w:r>
    </w:p>
    <w:p w14:paraId="45A762AB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BALLOON PAYMENT</w:t>
      </w:r>
    </w:p>
    <w:p w14:paraId="4181117D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LATE CHARGES AND WHEN ASSESSED</w:t>
      </w:r>
    </w:p>
    <w:p w14:paraId="0F88BA4F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PREPAYMENT PENALTY AND PRIVILEGE</w:t>
      </w:r>
    </w:p>
    <w:p w14:paraId="0B6030A2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TOTAL INTEREST FOR THE TERM OF THE LOAN</w:t>
      </w:r>
    </w:p>
    <w:p w14:paraId="043678B8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COMMISSION OR LOAN ORIGINATION FEES</w:t>
      </w:r>
    </w:p>
    <w:p w14:paraId="38C1D15C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ESCROW AND LOAN PROCESSING CHARGES</w:t>
      </w:r>
    </w:p>
    <w:p w14:paraId="7E8977D5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DUE ON SALE CLAUSE</w:t>
      </w:r>
    </w:p>
    <w:p w14:paraId="7AC7162B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ACCRUED INTEREST, IF ANY, ON FIRST PAYMENT</w:t>
      </w:r>
    </w:p>
    <w:p w14:paraId="42AA7020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RIGHT TO CANCEL, PURSUANT TO REGULATION Z</w:t>
      </w:r>
    </w:p>
    <w:p w14:paraId="1F9C42E2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ARBITRATION OF DISPUTES</w:t>
      </w:r>
    </w:p>
    <w:p w14:paraId="48BEA7FA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NOTICE TO COSIGNER</w:t>
      </w:r>
    </w:p>
    <w:p w14:paraId="553EED6C" w14:textId="77777777" w:rsidR="007835FE" w:rsidRDefault="007835FE">
      <w:pPr>
        <w:tabs>
          <w:tab w:val="left" w:leader="underscore" w:pos="36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  <w:spacing w:val="-5"/>
        </w:rPr>
        <w:t>OTHER</w:t>
      </w:r>
    </w:p>
    <w:p w14:paraId="6A272CA3" w14:textId="77777777" w:rsidR="007835FE" w:rsidRDefault="007835FE">
      <w:pPr>
        <w:tabs>
          <w:tab w:val="left" w:leader="underscore" w:pos="3600"/>
          <w:tab w:val="left" w:pos="3690"/>
          <w:tab w:val="left" w:leader="underscore" w:pos="10800"/>
        </w:tabs>
        <w:spacing w:line="336" w:lineRule="exact"/>
        <w:rPr>
          <w:rFonts w:ascii="Arial" w:hAnsi="Arial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7BE85256" w14:textId="77777777" w:rsidR="007835FE" w:rsidRDefault="007835FE">
      <w:pPr>
        <w:tabs>
          <w:tab w:val="left" w:leader="underscore" w:pos="3600"/>
          <w:tab w:val="left" w:pos="3690"/>
          <w:tab w:val="left" w:leader="underscore" w:pos="108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1AABA761" w14:textId="77777777" w:rsidR="007835FE" w:rsidRDefault="007835FE">
      <w:pPr>
        <w:tabs>
          <w:tab w:val="left" w:leader="underscore" w:pos="3600"/>
          <w:tab w:val="left" w:pos="3690"/>
          <w:tab w:val="left" w:leader="underscore" w:pos="108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4640EAB6" w14:textId="77777777" w:rsidR="007835FE" w:rsidRDefault="007835FE">
      <w:pPr>
        <w:tabs>
          <w:tab w:val="left" w:leader="underscore" w:pos="3600"/>
          <w:tab w:val="left" w:pos="3690"/>
          <w:tab w:val="left" w:leader="underscore" w:pos="10800"/>
        </w:tabs>
        <w:spacing w:line="336" w:lineRule="exact"/>
        <w:rPr>
          <w:rFonts w:ascii="Arial" w:hAnsi="Arial"/>
          <w:spacing w:val="-5"/>
        </w:rPr>
      </w:pPr>
      <w:r>
        <w:rPr>
          <w:rFonts w:ascii="Arial" w:hAnsi="Arial"/>
          <w:spacing w:val="-5"/>
          <w:sz w:val="22"/>
        </w:rPr>
        <w:sym w:font="Wingdings" w:char="F071"/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437923FB" w14:textId="77777777" w:rsidR="007835FE" w:rsidRDefault="007835FE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/>
          <w:spacing w:val="-5"/>
        </w:rPr>
      </w:pPr>
    </w:p>
    <w:p w14:paraId="19662230" w14:textId="77777777" w:rsidR="003F626E" w:rsidRDefault="003F626E">
      <w:pPr>
        <w:tabs>
          <w:tab w:val="left" w:leader="underscore" w:pos="8370"/>
        </w:tabs>
        <w:rPr>
          <w:rFonts w:ascii="Arial" w:hAnsi="Arial"/>
          <w:spacing w:val="-5"/>
        </w:rPr>
      </w:pPr>
    </w:p>
    <w:p w14:paraId="7E3A4248" w14:textId="7AD38BCB" w:rsidR="007835FE" w:rsidRDefault="007835FE">
      <w:pPr>
        <w:tabs>
          <w:tab w:val="left" w:leader="underscore" w:pos="8370"/>
        </w:tabs>
        <w:rPr>
          <w:rFonts w:ascii="Arial" w:hAnsi="Arial"/>
          <w:spacing w:val="-5"/>
        </w:rPr>
      </w:pPr>
      <w:r>
        <w:rPr>
          <w:rFonts w:ascii="Arial" w:hAnsi="Arial"/>
          <w:spacing w:val="-5"/>
        </w:rPr>
        <w:t>On ___________________________________, commencing at ____________(AM/PM) and concluding at _____________ (AM/PM), I, acting under a license issued by the Department of Real Estate, hereby declare, under penalty of perjury, that I have orally called to the attention of and explained the items checked above to:</w:t>
      </w:r>
    </w:p>
    <w:p w14:paraId="1C0DC2DD" w14:textId="77777777" w:rsidR="007835FE" w:rsidRDefault="007835FE">
      <w:pPr>
        <w:tabs>
          <w:tab w:val="left" w:leader="underscore" w:pos="7200"/>
        </w:tabs>
        <w:rPr>
          <w:rFonts w:ascii="Arial" w:hAnsi="Arial"/>
          <w:spacing w:val="-5"/>
        </w:rPr>
      </w:pPr>
    </w:p>
    <w:p w14:paraId="56F951C1" w14:textId="77777777" w:rsidR="007835FE" w:rsidRDefault="007835FE">
      <w:pPr>
        <w:tabs>
          <w:tab w:val="left" w:pos="5040"/>
          <w:tab w:val="left" w:pos="5400"/>
          <w:tab w:val="left" w:leader="underscore" w:pos="10800"/>
        </w:tabs>
        <w:rPr>
          <w:rFonts w:ascii="Arial" w:hAnsi="Arial"/>
          <w:spacing w:val="-5"/>
        </w:rPr>
      </w:pPr>
    </w:p>
    <w:p w14:paraId="35C23F2B" w14:textId="77777777" w:rsidR="007835FE" w:rsidRDefault="007835FE">
      <w:pPr>
        <w:tabs>
          <w:tab w:val="left" w:pos="5040"/>
          <w:tab w:val="left" w:pos="5400"/>
          <w:tab w:val="left" w:leader="underscore" w:pos="10800"/>
        </w:tabs>
        <w:rPr>
          <w:rFonts w:ascii="Arial" w:hAnsi="Arial"/>
          <w:spacing w:val="-5"/>
        </w:rPr>
      </w:pPr>
    </w:p>
    <w:p w14:paraId="77FE173B" w14:textId="57F22FA3" w:rsidR="007835FE" w:rsidRDefault="007835FE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/>
          <w:spacing w:val="-5"/>
        </w:rPr>
      </w:pPr>
      <w:r>
        <w:rPr>
          <w:rFonts w:ascii="Arial" w:hAnsi="Arial"/>
          <w:spacing w:val="-5"/>
        </w:rPr>
        <w:t xml:space="preserve">Executed at </w:t>
      </w:r>
      <w:r>
        <w:rPr>
          <w:rFonts w:ascii="Arial" w:hAnsi="Arial"/>
          <w:spacing w:val="-5"/>
        </w:rPr>
        <w:tab/>
        <w:t xml:space="preserve">, </w:t>
      </w:r>
      <w:r w:rsidR="00935A4B">
        <w:rPr>
          <w:rFonts w:ascii="Arial" w:hAnsi="Arial"/>
          <w:spacing w:val="-5"/>
        </w:rPr>
        <w:t>Florida.</w:t>
      </w:r>
    </w:p>
    <w:p w14:paraId="69CE1EA1" w14:textId="77777777" w:rsidR="007835FE" w:rsidRDefault="007835FE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/>
          <w:spacing w:val="-5"/>
        </w:rPr>
      </w:pPr>
    </w:p>
    <w:p w14:paraId="2379EB6B" w14:textId="77777777" w:rsidR="007835FE" w:rsidRDefault="007835FE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/>
          <w:spacing w:val="-5"/>
        </w:rPr>
      </w:pPr>
    </w:p>
    <w:p w14:paraId="1749350D" w14:textId="77777777" w:rsidR="007835FE" w:rsidRDefault="007835FE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/>
          <w:spacing w:val="-5"/>
        </w:rPr>
      </w:pPr>
      <w:r>
        <w:rPr>
          <w:rFonts w:ascii="Arial" w:hAnsi="Arial"/>
          <w:spacing w:val="-5"/>
        </w:rPr>
        <w:tab/>
      </w:r>
    </w:p>
    <w:p w14:paraId="6E84EAA5" w14:textId="77777777" w:rsidR="007835FE" w:rsidRDefault="007835FE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/>
          <w:spacing w:val="-5"/>
          <w:sz w:val="16"/>
        </w:rPr>
      </w:pP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5"/>
          <w:sz w:val="16"/>
        </w:rPr>
        <w:t>Licensee’s Signature</w:t>
      </w:r>
    </w:p>
    <w:p w14:paraId="7C2A9B3F" w14:textId="77777777" w:rsidR="003F626E" w:rsidRDefault="003F626E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/>
          <w:spacing w:val="-5"/>
          <w:sz w:val="16"/>
        </w:rPr>
      </w:pPr>
    </w:p>
    <w:p w14:paraId="0992C1E4" w14:textId="7CF44510" w:rsidR="003F626E" w:rsidRDefault="003F626E" w:rsidP="003F626E">
      <w:pPr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  <w:tabs>
          <w:tab w:val="left" w:leader="underscore" w:pos="10080"/>
        </w:tabs>
        <w:jc w:val="both"/>
        <w:rPr>
          <w:rFonts w:ascii="Arial" w:hAnsi="Arial"/>
          <w:spacing w:val="-5"/>
        </w:rPr>
      </w:pPr>
      <w:r>
        <w:rPr>
          <w:rFonts w:ascii="Arial" w:hAnsi="Arial"/>
          <w:spacing w:val="-5"/>
        </w:rPr>
        <w:t xml:space="preserve">THE UNDERSIGNED AGREES TO PAY COMPANY THE SUM OF </w:t>
      </w:r>
      <w:r w:rsidR="002F38F7">
        <w:rPr>
          <w:rFonts w:ascii="Arial" w:hAnsi="Arial"/>
          <w:b/>
          <w:spacing w:val="-5"/>
        </w:rPr>
        <w:t>$</w:t>
      </w:r>
      <w:r w:rsidR="00282B6A">
        <w:rPr>
          <w:rFonts w:ascii="Arial" w:hAnsi="Arial"/>
          <w:b/>
          <w:spacing w:val="-5"/>
        </w:rPr>
        <w:t>{{COMMISSION}}</w:t>
      </w:r>
      <w:r>
        <w:rPr>
          <w:rFonts w:ascii="Arial" w:hAnsi="Arial"/>
          <w:spacing w:val="-5"/>
        </w:rPr>
        <w:t xml:space="preserve"> AS BROKERAGE COMMISSION FOR OBTAINING A LENDER FOR THIS LOAN AND IS AWARE THAT STATE LAW REGULATES SUCH COMMISSION AS FOLLOWS:</w:t>
      </w:r>
    </w:p>
    <w:p w14:paraId="5E2500FF" w14:textId="77777777" w:rsidR="003F626E" w:rsidRDefault="003F626E" w:rsidP="003F626E">
      <w:pPr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  <w:jc w:val="both"/>
        <w:rPr>
          <w:rFonts w:ascii="Arial" w:hAnsi="Arial"/>
          <w:spacing w:val="-5"/>
        </w:rPr>
      </w:pPr>
    </w:p>
    <w:p w14:paraId="4CA4272E" w14:textId="77777777" w:rsidR="003F626E" w:rsidRDefault="003F626E" w:rsidP="003F626E">
      <w:pPr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  <w:tabs>
          <w:tab w:val="left" w:leader="underscore" w:pos="5040"/>
        </w:tabs>
        <w:jc w:val="both"/>
        <w:rPr>
          <w:rFonts w:ascii="Arial" w:hAnsi="Arial"/>
          <w:spacing w:val="-5"/>
        </w:rPr>
      </w:pPr>
      <w:r>
        <w:rPr>
          <w:rFonts w:ascii="Arial" w:hAnsi="Arial"/>
          <w:spacing w:val="-5"/>
        </w:rPr>
        <w:t>ON LOANS UNDER $30,000.00, SECURED BY FIRST TRUST DEEDS, 5% OF THE PRINCIPAL AMOUNT OF THE LOAN IF THE LOAN TERM IS LESS THAN 3 YEARS AND 10% IF THE LOAN TERM IS MORE THAN  3 YEARS: ON LOANS UNDER $20,000.00 SECURED BY JUNIOR LIENS, 5% OF THE PRINCIPAL AMOUNT OF THE LOAN IF THE LOAN TERM IS LESS THAN 2 YEARS, 10% IF MORE THAN 2 YEARS BUT LESS THAN 3 YEARS, AND 15% IF 3 YEARS OR MORE.  COMMISSIONS AND COSTS ARE NOT REGULATED ON LOANS SECURED BY FIRST TRUST DEEDS WHERE THE PRINCIPAL AMOUNT OF THE LOAN IS $30,000.00 OR MORE, OR ON LOANS SECURED BY OTHER THAN FIRST TRUST DEEDS, WHERE THE PRINCIPAL AMOUNT OF THE LOAN IS $20,000.00 OR MORE, OR ON ANY LOAN REGARDLESS OF AMOUNT WHICH IS NOT SECURED BY A DEED OF TRUST  ON A SINGLE FAMILY HOME OR 1-4 UNITS.</w:t>
      </w:r>
    </w:p>
    <w:p w14:paraId="507FE2CE" w14:textId="77777777" w:rsidR="003F626E" w:rsidRDefault="003F626E" w:rsidP="003F626E">
      <w:pPr>
        <w:tabs>
          <w:tab w:val="left" w:leader="underscore" w:pos="5040"/>
        </w:tabs>
        <w:rPr>
          <w:rFonts w:ascii="Arial" w:hAnsi="Arial"/>
          <w:spacing w:val="-5"/>
        </w:rPr>
      </w:pPr>
    </w:p>
    <w:p w14:paraId="39D62033" w14:textId="77777777" w:rsidR="00935A4B" w:rsidRPr="00985416" w:rsidRDefault="00935A4B" w:rsidP="00935A4B">
      <w:bookmarkStart w:id="0" w:name="BorrowerSignatures"/>
      <w:bookmarkEnd w:id="0"/>
    </w:p>
    <w:p w14:paraId="669E2781" w14:textId="77777777" w:rsidR="00935A4B" w:rsidRPr="00985416" w:rsidRDefault="00935A4B" w:rsidP="00935A4B"/>
    <w:p w14:paraId="5C5E7E0B" w14:textId="77777777" w:rsidR="00935A4B" w:rsidRPr="00935A4B" w:rsidRDefault="00935A4B" w:rsidP="00935A4B">
      <w:pPr>
        <w:rPr>
          <w:sz w:val="28"/>
          <w:szCs w:val="28"/>
        </w:rPr>
      </w:pPr>
      <w:r w:rsidRPr="00935A4B">
        <w:rPr>
          <w:sz w:val="28"/>
          <w:szCs w:val="28"/>
        </w:rPr>
        <w:t>By: ______________________________</w:t>
      </w:r>
    </w:p>
    <w:p w14:paraId="30164157" w14:textId="7EB7D80E" w:rsidR="00935A4B" w:rsidRPr="00935A4B" w:rsidRDefault="00282B6A" w:rsidP="00935A4B">
      <w:pPr>
        <w:rPr>
          <w:sz w:val="28"/>
          <w:szCs w:val="28"/>
        </w:rPr>
      </w:pPr>
      <w:r>
        <w:rPr>
          <w:sz w:val="28"/>
          <w:szCs w:val="28"/>
        </w:rPr>
        <w:t>{{SIGNATURE_FOOTER}}</w:t>
      </w:r>
    </w:p>
    <w:p w14:paraId="552CE388" w14:textId="3819A8F9" w:rsidR="003F626E" w:rsidRDefault="00282B6A">
      <w:pPr>
        <w:tabs>
          <w:tab w:val="left" w:leader="underscore" w:pos="5040"/>
          <w:tab w:val="left" w:pos="5400"/>
          <w:tab w:val="left" w:leader="underscore" w:pos="10800"/>
        </w:tabs>
        <w:rPr>
          <w:sz w:val="28"/>
          <w:szCs w:val="28"/>
        </w:rPr>
      </w:pPr>
      <w:r>
        <w:rPr>
          <w:sz w:val="28"/>
          <w:szCs w:val="28"/>
        </w:rPr>
        <w:t>{{SIGNATURE_TITLE}}</w:t>
      </w:r>
    </w:p>
    <w:p w14:paraId="11F5F05B" w14:textId="77777777" w:rsidR="00282B6A" w:rsidRDefault="00282B6A">
      <w:pPr>
        <w:tabs>
          <w:tab w:val="left" w:leader="underscore" w:pos="5040"/>
          <w:tab w:val="left" w:pos="5400"/>
          <w:tab w:val="left" w:leader="underscore" w:pos="10800"/>
        </w:tabs>
        <w:rPr>
          <w:sz w:val="28"/>
          <w:szCs w:val="28"/>
        </w:rPr>
      </w:pPr>
    </w:p>
    <w:p w14:paraId="582FA3A6" w14:textId="77777777" w:rsidR="00282B6A" w:rsidRDefault="00282B6A">
      <w:pPr>
        <w:tabs>
          <w:tab w:val="left" w:leader="underscore" w:pos="5040"/>
          <w:tab w:val="left" w:pos="5400"/>
          <w:tab w:val="left" w:leader="underscore" w:pos="10800"/>
        </w:tabs>
        <w:rPr>
          <w:sz w:val="28"/>
          <w:szCs w:val="28"/>
        </w:rPr>
      </w:pPr>
    </w:p>
    <w:p w14:paraId="0C122FBB" w14:textId="77777777" w:rsidR="00282B6A" w:rsidRPr="00935A4B" w:rsidRDefault="00282B6A" w:rsidP="00282B6A">
      <w:pPr>
        <w:rPr>
          <w:sz w:val="28"/>
          <w:szCs w:val="28"/>
        </w:rPr>
      </w:pPr>
      <w:r w:rsidRPr="00935A4B">
        <w:rPr>
          <w:sz w:val="28"/>
          <w:szCs w:val="28"/>
        </w:rPr>
        <w:t>By: ______________________________</w:t>
      </w:r>
    </w:p>
    <w:p w14:paraId="30BDC4B1" w14:textId="4E27C6F1" w:rsidR="00282B6A" w:rsidRPr="00935A4B" w:rsidRDefault="00282B6A" w:rsidP="00282B6A">
      <w:pPr>
        <w:rPr>
          <w:sz w:val="28"/>
          <w:szCs w:val="28"/>
        </w:rPr>
      </w:pPr>
      <w:r>
        <w:rPr>
          <w:sz w:val="28"/>
          <w:szCs w:val="28"/>
        </w:rPr>
        <w:t>{{SIGNATURE_FOOTER_2}}</w:t>
      </w:r>
    </w:p>
    <w:p w14:paraId="7B2F9722" w14:textId="76C95E2C" w:rsidR="00282B6A" w:rsidRPr="00935A4B" w:rsidRDefault="00282B6A" w:rsidP="00282B6A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/>
          <w:spacing w:val="-5"/>
          <w:sz w:val="28"/>
          <w:szCs w:val="28"/>
        </w:rPr>
      </w:pPr>
      <w:r>
        <w:rPr>
          <w:sz w:val="28"/>
          <w:szCs w:val="28"/>
        </w:rPr>
        <w:t>{{SIGNATURE_TITLE_2}}</w:t>
      </w:r>
    </w:p>
    <w:p w14:paraId="472B96E5" w14:textId="77777777" w:rsidR="00282B6A" w:rsidRPr="00935A4B" w:rsidRDefault="00282B6A">
      <w:pPr>
        <w:tabs>
          <w:tab w:val="left" w:leader="underscore" w:pos="5040"/>
          <w:tab w:val="left" w:pos="5400"/>
          <w:tab w:val="left" w:leader="underscore" w:pos="10800"/>
        </w:tabs>
        <w:rPr>
          <w:rFonts w:ascii="Arial" w:hAnsi="Arial"/>
          <w:spacing w:val="-5"/>
          <w:sz w:val="28"/>
          <w:szCs w:val="28"/>
        </w:rPr>
      </w:pPr>
    </w:p>
    <w:sectPr w:rsidR="00282B6A" w:rsidRPr="00935A4B">
      <w:footerReference w:type="default" r:id="rId6"/>
      <w:pgSz w:w="12240" w:h="15840" w:code="1"/>
      <w:pgMar w:top="720" w:right="720" w:bottom="965" w:left="720" w:header="720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7DD2F" w14:textId="77777777" w:rsidR="00A16E55" w:rsidRDefault="00A16E55">
      <w:r>
        <w:separator/>
      </w:r>
    </w:p>
  </w:endnote>
  <w:endnote w:type="continuationSeparator" w:id="0">
    <w:p w14:paraId="62A3F43C" w14:textId="77777777" w:rsidR="00A16E55" w:rsidRDefault="00A16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8D3E7" w14:textId="09E57BAB" w:rsidR="00277BB4" w:rsidRDefault="00277BB4" w:rsidP="00277BB4">
    <w:pPr>
      <w:pStyle w:val="Footer"/>
      <w:tabs>
        <w:tab w:val="clear" w:pos="4320"/>
        <w:tab w:val="clear" w:pos="8640"/>
        <w:tab w:val="right" w:pos="10800"/>
      </w:tabs>
      <w:rPr>
        <w:rFonts w:ascii="Arial" w:hAnsi="Arial"/>
        <w:sz w:val="12"/>
      </w:rPr>
    </w:pPr>
    <w:r>
      <w:rPr>
        <w:rFonts w:ascii="Arial" w:hAnsi="Arial"/>
        <w:sz w:val="12"/>
      </w:rPr>
      <w:tab/>
    </w:r>
    <w:r w:rsidR="00C74D6B">
      <w:rPr>
        <w:rFonts w:ascii="Arial" w:hAnsi="Arial"/>
        <w:sz w:val="12"/>
      </w:rPr>
      <w:t>{{LOAN_NAME}}</w:t>
    </w:r>
  </w:p>
  <w:p w14:paraId="16E63E9B" w14:textId="4EBBCC05" w:rsidR="00277BB4" w:rsidRDefault="00562C01" w:rsidP="00372E84">
    <w:pPr>
      <w:pStyle w:val="Footer"/>
      <w:tabs>
        <w:tab w:val="clear" w:pos="4320"/>
        <w:tab w:val="clear" w:pos="8640"/>
        <w:tab w:val="right" w:pos="10800"/>
      </w:tabs>
      <w:rPr>
        <w:rFonts w:ascii="Arial" w:hAnsi="Arial"/>
        <w:sz w:val="12"/>
      </w:rPr>
    </w:pPr>
    <w:r>
      <w:rPr>
        <w:rFonts w:ascii="Arial" w:hAnsi="Arial"/>
        <w:sz w:val="12"/>
      </w:rPr>
      <w:t>Oral Disclosure</w:t>
    </w:r>
    <w:r w:rsidR="00277BB4">
      <w:rPr>
        <w:rFonts w:ascii="Arial" w:hAnsi="Arial"/>
        <w:sz w:val="12"/>
      </w:rPr>
      <w:tab/>
      <w:t xml:space="preserve">Page </w:t>
    </w:r>
    <w:r w:rsidR="00277BB4">
      <w:rPr>
        <w:rStyle w:val="PageNumber"/>
        <w:rFonts w:ascii="Arial" w:hAnsi="Arial"/>
        <w:sz w:val="12"/>
      </w:rPr>
      <w:fldChar w:fldCharType="begin"/>
    </w:r>
    <w:r w:rsidR="00277BB4">
      <w:rPr>
        <w:rStyle w:val="PageNumber"/>
        <w:rFonts w:ascii="Arial" w:hAnsi="Arial"/>
        <w:sz w:val="12"/>
      </w:rPr>
      <w:instrText xml:space="preserve"> PAGE </w:instrText>
    </w:r>
    <w:r w:rsidR="00277BB4">
      <w:rPr>
        <w:rStyle w:val="PageNumber"/>
        <w:rFonts w:ascii="Arial" w:hAnsi="Arial"/>
        <w:sz w:val="12"/>
      </w:rPr>
      <w:fldChar w:fldCharType="separate"/>
    </w:r>
    <w:r w:rsidR="00634741">
      <w:rPr>
        <w:rStyle w:val="PageNumber"/>
        <w:rFonts w:ascii="Arial" w:hAnsi="Arial"/>
        <w:noProof/>
        <w:sz w:val="12"/>
      </w:rPr>
      <w:t>1</w:t>
    </w:r>
    <w:r w:rsidR="00277BB4">
      <w:rPr>
        <w:rStyle w:val="PageNumber"/>
        <w:rFonts w:ascii="Arial" w:hAnsi="Arial"/>
        <w:sz w:val="12"/>
      </w:rPr>
      <w:fldChar w:fldCharType="end"/>
    </w:r>
    <w:r w:rsidR="00277BB4">
      <w:rPr>
        <w:rStyle w:val="PageNumber"/>
        <w:rFonts w:ascii="Arial" w:hAnsi="Arial"/>
        <w:sz w:val="12"/>
      </w:rPr>
      <w:t xml:space="preserve"> of </w:t>
    </w:r>
    <w:r w:rsidR="00277BB4">
      <w:rPr>
        <w:rStyle w:val="PageNumber"/>
        <w:rFonts w:ascii="Arial" w:hAnsi="Arial"/>
        <w:sz w:val="12"/>
      </w:rPr>
      <w:fldChar w:fldCharType="begin"/>
    </w:r>
    <w:r w:rsidR="00277BB4">
      <w:rPr>
        <w:rStyle w:val="PageNumber"/>
        <w:rFonts w:ascii="Arial" w:hAnsi="Arial"/>
        <w:sz w:val="12"/>
      </w:rPr>
      <w:instrText xml:space="preserve"> </w:instrText>
    </w:r>
    <w:r w:rsidR="00634741">
      <w:rPr>
        <w:rStyle w:val="PageNumber"/>
        <w:rFonts w:ascii="Arial" w:hAnsi="Arial"/>
        <w:sz w:val="12"/>
      </w:rPr>
      <w:instrText>SECTION</w:instrText>
    </w:r>
    <w:r w:rsidR="00277BB4">
      <w:rPr>
        <w:rStyle w:val="PageNumber"/>
        <w:rFonts w:ascii="Arial" w:hAnsi="Arial"/>
        <w:sz w:val="12"/>
      </w:rPr>
      <w:instrText xml:space="preserve">PAGES </w:instrText>
    </w:r>
    <w:r w:rsidR="00277BB4">
      <w:rPr>
        <w:rStyle w:val="PageNumber"/>
        <w:rFonts w:ascii="Arial" w:hAnsi="Arial"/>
        <w:sz w:val="12"/>
      </w:rPr>
      <w:fldChar w:fldCharType="separate"/>
    </w:r>
    <w:r w:rsidR="00C74D6B">
      <w:rPr>
        <w:rStyle w:val="PageNumber"/>
        <w:rFonts w:ascii="Arial" w:hAnsi="Arial"/>
        <w:noProof/>
        <w:sz w:val="12"/>
      </w:rPr>
      <w:t>2</w:t>
    </w:r>
    <w:r w:rsidR="00277BB4">
      <w:rPr>
        <w:rStyle w:val="PageNumber"/>
        <w:rFonts w:ascii="Arial" w:hAnsi="Arial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5BD80" w14:textId="77777777" w:rsidR="00A16E55" w:rsidRDefault="00A16E55">
      <w:r>
        <w:separator/>
      </w:r>
    </w:p>
  </w:footnote>
  <w:footnote w:type="continuationSeparator" w:id="0">
    <w:p w14:paraId="04D1F9CD" w14:textId="77777777" w:rsidR="00A16E55" w:rsidRDefault="00A16E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SpellingErrors/>
  <w:hideGrammaticalErrors/>
  <w:activeWritingStyle w:appName="MSWord" w:lang="en-US" w:vendorID="8" w:dllVersion="513" w:checkStyle="1"/>
  <w:attachedTemplate r:id="rId1"/>
  <w:doNotTrackMoves/>
  <w:defaultTabStop w:val="144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0F29"/>
    <w:rsid w:val="00035BD5"/>
    <w:rsid w:val="000C483D"/>
    <w:rsid w:val="00130EA7"/>
    <w:rsid w:val="00182BAF"/>
    <w:rsid w:val="00183B29"/>
    <w:rsid w:val="001D032D"/>
    <w:rsid w:val="002020E1"/>
    <w:rsid w:val="0025298E"/>
    <w:rsid w:val="002642B3"/>
    <w:rsid w:val="00275BEE"/>
    <w:rsid w:val="00277BB4"/>
    <w:rsid w:val="00282B6A"/>
    <w:rsid w:val="002F126D"/>
    <w:rsid w:val="002F38F7"/>
    <w:rsid w:val="002F7A9B"/>
    <w:rsid w:val="00300217"/>
    <w:rsid w:val="003016D6"/>
    <w:rsid w:val="00304AF6"/>
    <w:rsid w:val="00372E84"/>
    <w:rsid w:val="003F0EDF"/>
    <w:rsid w:val="003F626E"/>
    <w:rsid w:val="004060FB"/>
    <w:rsid w:val="00424F4B"/>
    <w:rsid w:val="00436CBC"/>
    <w:rsid w:val="004545F7"/>
    <w:rsid w:val="004A3DAD"/>
    <w:rsid w:val="004F2F24"/>
    <w:rsid w:val="00501760"/>
    <w:rsid w:val="00562C01"/>
    <w:rsid w:val="00634741"/>
    <w:rsid w:val="006B4DFE"/>
    <w:rsid w:val="00723C23"/>
    <w:rsid w:val="007835FE"/>
    <w:rsid w:val="00821E0B"/>
    <w:rsid w:val="008F1238"/>
    <w:rsid w:val="00902E40"/>
    <w:rsid w:val="00935A4B"/>
    <w:rsid w:val="00995672"/>
    <w:rsid w:val="009E1BDD"/>
    <w:rsid w:val="00A05995"/>
    <w:rsid w:val="00A16E55"/>
    <w:rsid w:val="00A52B0A"/>
    <w:rsid w:val="00A94F84"/>
    <w:rsid w:val="00AA44E8"/>
    <w:rsid w:val="00AB5838"/>
    <w:rsid w:val="00AD29E9"/>
    <w:rsid w:val="00AE7747"/>
    <w:rsid w:val="00B22B82"/>
    <w:rsid w:val="00B7307C"/>
    <w:rsid w:val="00B90F29"/>
    <w:rsid w:val="00C31184"/>
    <w:rsid w:val="00C70356"/>
    <w:rsid w:val="00C74D6B"/>
    <w:rsid w:val="00CB00AB"/>
    <w:rsid w:val="00CD3640"/>
    <w:rsid w:val="00D0415B"/>
    <w:rsid w:val="00D27214"/>
    <w:rsid w:val="00D92800"/>
    <w:rsid w:val="00E706AB"/>
    <w:rsid w:val="00F040E9"/>
    <w:rsid w:val="00F45493"/>
    <w:rsid w:val="00F5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5A6D205"/>
  <w15:chartTrackingRefBased/>
  <w15:docId w15:val="{2C2E7409-5993-4215-9CBE-2BAA3557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D9280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92800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277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wald\Downloads\CAHM.Oral%20Disclosure%20(1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CAHM.Oral Disclosure (1)</Template>
  <TotalTime>1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Declaration of Oral Disclosure</vt:lpstr>
    </vt:vector>
  </TitlesOfParts>
  <Company>Applied Business Software, Inc.</Company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Oral Disclosure</dc:title>
  <dc:subject/>
  <dc:creator>Nate Waldstein</dc:creator>
  <cp:keywords/>
  <dc:description/>
  <cp:lastModifiedBy>Nate Waldstein</cp:lastModifiedBy>
  <cp:revision>3</cp:revision>
  <cp:lastPrinted>1997-02-18T18:17:00Z</cp:lastPrinted>
  <dcterms:created xsi:type="dcterms:W3CDTF">2026-08-14T14:38:00Z</dcterms:created>
  <dcterms:modified xsi:type="dcterms:W3CDTF">2026-08-14T14:42:00Z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1.7.23</vt:lpwstr>
  </property>
</Properties>
</file>