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B90B" w14:textId="7CECD153" w:rsidR="0088475A" w:rsidRDefault="00836DC9">
      <w:r>
        <w:t>I stopped at trying to plot the data from a fif file (get_data). I need to check the standard deviations based on annotations.</w:t>
      </w:r>
    </w:p>
    <w:sectPr w:rsidR="0088475A" w:rsidSect="00047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5C"/>
    <w:rsid w:val="00014809"/>
    <w:rsid w:val="000472EE"/>
    <w:rsid w:val="000D2C2B"/>
    <w:rsid w:val="0024141E"/>
    <w:rsid w:val="0055655C"/>
    <w:rsid w:val="006669F9"/>
    <w:rsid w:val="00836DC9"/>
    <w:rsid w:val="00885487"/>
    <w:rsid w:val="00C15F5D"/>
    <w:rsid w:val="00F1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7861"/>
  <w15:chartTrackingRefBased/>
  <w15:docId w15:val="{B0E83B81-DFEF-4A68-9FFD-09B1DAA5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kuhn</dc:creator>
  <cp:keywords/>
  <dc:description/>
  <cp:lastModifiedBy>samuel kuhn</cp:lastModifiedBy>
  <cp:revision>2</cp:revision>
  <dcterms:created xsi:type="dcterms:W3CDTF">2021-10-11T21:02:00Z</dcterms:created>
  <dcterms:modified xsi:type="dcterms:W3CDTF">2021-10-11T21:02:00Z</dcterms:modified>
</cp:coreProperties>
</file>