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150F7" w14:textId="1EB1DD03" w:rsidR="00D9037F" w:rsidRDefault="00D9037F">
      <w:r>
        <w:t>Who?</w:t>
      </w:r>
    </w:p>
    <w:p w14:paraId="28788DEA" w14:textId="2CEF2AE1" w:rsidR="00D9037F" w:rsidRDefault="00D9037F" w:rsidP="001F48DB">
      <w:r>
        <w:t xml:space="preserve">For the majority who are unfamiliar with ODIE, let me be the </w:t>
      </w:r>
      <w:r w:rsidR="001F48DB">
        <w:t>one</w:t>
      </w:r>
      <w:r>
        <w:t xml:space="preserve"> to introduce you to this gem. Spending most of his childhood in Toronto and now living in San Diego, the 21-year old singer is currently on the rise and I hope it never stops. </w:t>
      </w:r>
      <w:r w:rsidR="001F48DB">
        <w:t xml:space="preserve">His music is a breath of fresh air that draws inspiration from Kid </w:t>
      </w:r>
      <w:proofErr w:type="spellStart"/>
      <w:r w:rsidR="001F48DB">
        <w:t>Cudi</w:t>
      </w:r>
      <w:proofErr w:type="spellEnd"/>
      <w:r w:rsidR="001F48DB">
        <w:t xml:space="preserve"> and Coldplay. On top of that, inspirations like family, Hardships as an immigrant and his Nigerian roots are clearly apparent in his art. ODIES music advocates for self-improvement and enlightenment of self as h</w:t>
      </w:r>
      <w:r w:rsidR="003D3AB3">
        <w:t xml:space="preserve">e believes this is an important part of living. Using music as an outlet for expressing his feelings and thoughts – claiming in an interview that “I’m most alive when I’m able to express myself.” A beautiful soul </w:t>
      </w:r>
      <w:proofErr w:type="gramStart"/>
      <w:r w:rsidR="003D3AB3">
        <w:t>who’s</w:t>
      </w:r>
      <w:proofErr w:type="gramEnd"/>
      <w:r w:rsidR="003D3AB3">
        <w:t xml:space="preserve"> music is captivating and moving – expressing his most vulnerable moments shamelessly. </w:t>
      </w:r>
    </w:p>
    <w:p w14:paraId="6E4CB8C0" w14:textId="105894BD" w:rsidR="0066418B" w:rsidRDefault="0066418B" w:rsidP="001F48DB"/>
    <w:p w14:paraId="314EDB39" w14:textId="4FED29C8" w:rsidR="0066418B" w:rsidRDefault="0066418B" w:rsidP="001F48DB">
      <w:r>
        <w:t>What?</w:t>
      </w:r>
      <w:bookmarkStart w:id="0" w:name="_GoBack"/>
      <w:bookmarkEnd w:id="0"/>
    </w:p>
    <w:p w14:paraId="5868C61B" w14:textId="7E18CD5A" w:rsidR="0066418B" w:rsidRDefault="0066418B" w:rsidP="001F48DB">
      <w:r>
        <w:t xml:space="preserve">Analogue was ODIES debut album of 2018, a statement album that focused on his maturity of music and transparency with himself and his fans. A project that’s a breath of fresh air – giving listeners a warm, diverse, and impressive new listening experience. Analogue is an immersive 10-track project that </w:t>
      </w:r>
      <w:r w:rsidR="00AA4852">
        <w:t xml:space="preserve">is </w:t>
      </w:r>
      <w:proofErr w:type="spellStart"/>
      <w:r w:rsidR="00AA4852">
        <w:t>r&amp;b</w:t>
      </w:r>
      <w:proofErr w:type="spellEnd"/>
      <w:r w:rsidR="00AA4852">
        <w:t xml:space="preserve"> in style </w:t>
      </w:r>
      <w:r>
        <w:t>and vocal</w:t>
      </w:r>
      <w:r w:rsidR="00AA4852">
        <w:t>s</w:t>
      </w:r>
      <w:r>
        <w:t xml:space="preserve"> </w:t>
      </w:r>
      <w:r w:rsidR="00AA4852">
        <w:t xml:space="preserve">which are </w:t>
      </w:r>
      <w:proofErr w:type="gramStart"/>
      <w:r w:rsidR="00AA4852">
        <w:t>similar</w:t>
      </w:r>
      <w:r>
        <w:t xml:space="preserve"> to</w:t>
      </w:r>
      <w:proofErr w:type="gramEnd"/>
      <w:r>
        <w:t xml:space="preserve"> frank oceans.</w:t>
      </w:r>
      <w:r w:rsidR="00AA4852">
        <w:t xml:space="preserve"> Featuring ambient melodic tracks such as, “</w:t>
      </w:r>
      <w:proofErr w:type="spellStart"/>
      <w:r w:rsidR="00AA4852">
        <w:t>Northface</w:t>
      </w:r>
      <w:proofErr w:type="spellEnd"/>
      <w:r w:rsidR="00AA4852">
        <w:t xml:space="preserve">” and “Little Lies” while bringing its fair share of up-tempo beat bouncing tracks like “Story” and “Faith”. </w:t>
      </w:r>
      <w:r w:rsidR="00864E0D">
        <w:t>Purposeful lyrics</w:t>
      </w:r>
      <w:r w:rsidR="00AA4852">
        <w:t xml:space="preserve"> and suave melodies make </w:t>
      </w:r>
      <w:r w:rsidR="00864E0D">
        <w:t xml:space="preserve">this project the perfect chiller for any day of the week. Trust me – I know from personal experience, I couldn’t tell you how many times I’ve listen to this album, the first addiction that I’m not ashamed of. A listening experience that is truly different and I’m not the only one </w:t>
      </w:r>
      <w:r w:rsidR="005D73C5">
        <w:t>who’s</w:t>
      </w:r>
      <w:r w:rsidR="00864E0D">
        <w:t xml:space="preserve"> in love with it. </w:t>
      </w:r>
      <w:r w:rsidR="005D73C5">
        <w:t xml:space="preserve">Analogue was his best project yet, having 647,534 monthly listeners on Spotify and having 5 songs (Little lies, </w:t>
      </w:r>
      <w:proofErr w:type="spellStart"/>
      <w:r w:rsidR="005D73C5">
        <w:t>Northface</w:t>
      </w:r>
      <w:proofErr w:type="spellEnd"/>
      <w:r w:rsidR="005D73C5">
        <w:t xml:space="preserve">, Bliss City, </w:t>
      </w:r>
      <w:proofErr w:type="gramStart"/>
      <w:r w:rsidR="005D73C5">
        <w:t>In</w:t>
      </w:r>
      <w:proofErr w:type="gramEnd"/>
      <w:r w:rsidR="005D73C5">
        <w:t xml:space="preserve"> my Head, and Story) reaching over a million plays each. Looking at these stats only make me hopeful for his bright future and showcases his impact among his ever-growing fan base. ODIE is here to stay and 2019 will be even a better year for this 21-year old artist.  </w:t>
      </w:r>
    </w:p>
    <w:p w14:paraId="0E1EEC2A" w14:textId="674EAA6E" w:rsidR="0066418B" w:rsidRDefault="0066418B" w:rsidP="001F48DB"/>
    <w:sectPr w:rsidR="0066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7F"/>
    <w:rsid w:val="001F48DB"/>
    <w:rsid w:val="003D3AB3"/>
    <w:rsid w:val="005D73C5"/>
    <w:rsid w:val="0066418B"/>
    <w:rsid w:val="007A4161"/>
    <w:rsid w:val="00864E0D"/>
    <w:rsid w:val="00AA4852"/>
    <w:rsid w:val="00D9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2AF0"/>
  <w15:chartTrackingRefBased/>
  <w15:docId w15:val="{F70DE1A6-55C0-455E-9336-C1E80EBC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Arriola</dc:creator>
  <cp:keywords/>
  <dc:description/>
  <cp:lastModifiedBy>Nathaniel Arriola</cp:lastModifiedBy>
  <cp:revision>1</cp:revision>
  <dcterms:created xsi:type="dcterms:W3CDTF">2018-12-11T04:21:00Z</dcterms:created>
  <dcterms:modified xsi:type="dcterms:W3CDTF">2018-12-11T07:14:00Z</dcterms:modified>
</cp:coreProperties>
</file>