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w:t>
      </w:r>
      <w:proofErr w:type="gramStart"/>
      <w:r w:rsidR="0072170D">
        <w:t>AC )</w:t>
      </w:r>
      <w:proofErr w:type="gramEnd"/>
      <w:r w:rsidR="0072170D">
        <w:t>,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w:t>
      </w:r>
      <w:proofErr w:type="gramStart"/>
      <w:r>
        <w:t>,PC</w:t>
      </w:r>
      <w:proofErr w:type="gramEnd"/>
      <w:r>
        <w:t>,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0910FA" w:rsidRDefault="000910FA">
      <w:pPr>
        <w:rPr>
          <w:b/>
          <w:sz w:val="28"/>
          <w:szCs w:val="28"/>
        </w:rPr>
      </w:pP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proofErr w:type="spellStart"/>
      <w:r>
        <w:t>ProgramExecuter</w:t>
      </w:r>
      <w:proofErr w:type="spellEnd"/>
      <w:r>
        <w:t xml:space="preserve"> class</w:t>
      </w:r>
      <w:r w:rsidR="00E0228E">
        <w:t xml:space="preserve"> executes</w:t>
      </w:r>
      <w:r>
        <w:t xml:space="preserve"> the main program.</w:t>
      </w:r>
    </w:p>
    <w:p w:rsidR="00F23B90" w:rsidRDefault="00F23B90" w:rsidP="00F23B90">
      <w:r>
        <w:t xml:space="preserve">The </w:t>
      </w:r>
      <w:proofErr w:type="spellStart"/>
      <w:r>
        <w:t>ObjectLoader</w:t>
      </w:r>
      <w:proofErr w:type="spellEnd"/>
      <w:r>
        <w:t xml:space="preserve"> class is where the object file is read in.  All lines are read into the </w:t>
      </w:r>
      <w:proofErr w:type="spellStart"/>
      <w:r>
        <w:t>MemArray</w:t>
      </w:r>
      <w:proofErr w:type="spellEnd"/>
      <w:r>
        <w:t xml:space="preserve">, until the end of file is reached. The first address recognized is read into </w:t>
      </w:r>
      <w:proofErr w:type="spellStart"/>
      <w:r>
        <w:t>MemArray</w:t>
      </w:r>
      <w:proofErr w:type="spellEnd"/>
      <w:r>
        <w:t xml:space="preserve"> position 200, and each incremental address will be read in at the specified address.  Each data line read in will be placed into incremental addresses from the specified starting address.  Once all lines are read into the </w:t>
      </w:r>
      <w:proofErr w:type="spellStart"/>
      <w:r>
        <w:t>MemArray</w:t>
      </w:r>
      <w:proofErr w:type="spellEnd"/>
      <w:r>
        <w:t xml:space="preserve">, the </w:t>
      </w:r>
      <w:proofErr w:type="spellStart"/>
      <w:r>
        <w:t>FinishedArray</w:t>
      </w:r>
      <w:proofErr w:type="spellEnd"/>
      <w:r>
        <w:t xml:space="preserve"> is created and can be accessed in the </w:t>
      </w:r>
      <w:proofErr w:type="spellStart"/>
      <w:r>
        <w:t>MemArray</w:t>
      </w:r>
      <w:proofErr w:type="spellEnd"/>
      <w:r>
        <w:t xml:space="preserve"> and </w:t>
      </w:r>
      <w:proofErr w:type="spellStart"/>
      <w:r>
        <w:t>LoaderResult</w:t>
      </w:r>
      <w:proofErr w:type="spellEnd"/>
      <w:r>
        <w:t xml:space="preserve"> classes.</w:t>
      </w:r>
    </w:p>
    <w:p w:rsidR="004976A0" w:rsidRDefault="00F23B90" w:rsidP="00C565F3">
      <w:pPr>
        <w:rPr>
          <w:color w:val="FF0000"/>
        </w:rPr>
      </w:pPr>
      <w:r>
        <w:t xml:space="preserve">The </w:t>
      </w:r>
      <w:proofErr w:type="spellStart"/>
      <w:r>
        <w:t>Utils</w:t>
      </w:r>
      <w:proofErr w:type="spellEnd"/>
      <w:r>
        <w:t xml:space="preserve"> class operates to decode the instruction addresses.  </w:t>
      </w:r>
      <w:r w:rsidR="0045727E">
        <w:t xml:space="preserve">Each instruction will be decoded to determine the opcode, addressing </w:t>
      </w:r>
      <w:proofErr w:type="gramStart"/>
      <w:r w:rsidR="0045727E">
        <w:t>( Direct</w:t>
      </w:r>
      <w:proofErr w:type="gramEnd"/>
      <w:r w:rsidR="0045727E">
        <w:t xml:space="preserve"> or Indirect and Page 0 or Current Page ), and address offset.  </w:t>
      </w:r>
      <w:r w:rsidR="004976A0">
        <w:t xml:space="preserve">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w:t>
      </w:r>
      <w:proofErr w:type="spellStart"/>
      <w:r w:rsidR="004976A0">
        <w:t>Bit</w:t>
      </w:r>
      <w:proofErr w:type="spellEnd"/>
      <w:r w:rsidR="004976A0">
        <w:t xml:space="preserve"> 3 of the address is analyzed for whether the addressing is indirect or direct.  If bit 3 is not set, the address is direct</w:t>
      </w:r>
      <w:r w:rsidR="00C329A5">
        <w:t xml:space="preserve">.  If bit 3 is set, the address is indirect and the effective address is the contents of the page concatenated with the offset, either page 0 or instruction page.  </w:t>
      </w:r>
      <w:proofErr w:type="spellStart"/>
      <w:r w:rsidR="00C329A5">
        <w:t>Audoindexing</w:t>
      </w:r>
      <w:proofErr w:type="spellEnd"/>
      <w:r w:rsidR="00C329A5">
        <w:t xml:space="preserve"> is used for indexing through arrays, which uses indirect addressing from 0010</w:t>
      </w:r>
      <w:r w:rsidR="00C329A5">
        <w:rPr>
          <w:vertAlign w:val="subscript"/>
        </w:rPr>
        <w:t>8</w:t>
      </w:r>
      <w:r w:rsidR="00C329A5">
        <w:t xml:space="preserve"> </w:t>
      </w:r>
      <w:proofErr w:type="gramStart"/>
      <w:r w:rsidR="00C329A5">
        <w:t>( 8</w:t>
      </w:r>
      <w:r w:rsidR="00C329A5">
        <w:rPr>
          <w:vertAlign w:val="subscript"/>
        </w:rPr>
        <w:t>10</w:t>
      </w:r>
      <w:proofErr w:type="gramEnd"/>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w:t>
      </w:r>
      <w:proofErr w:type="spellStart"/>
      <w:r w:rsidR="0045780E">
        <w:t>ie</w:t>
      </w:r>
      <w:proofErr w:type="spellEnd"/>
      <w:r w:rsidR="0045780E">
        <w:t xml:space="preserve">. PC, AC, Mem Address, and </w:t>
      </w:r>
      <w:r w:rsidR="003F1473">
        <w:t>access to the memory array.</w:t>
      </w:r>
      <w:r>
        <w:t xml:space="preserve"> </w:t>
      </w:r>
      <w:r w:rsidR="003F1473">
        <w:t xml:space="preserve">The main modules are the </w:t>
      </w:r>
      <w:proofErr w:type="spellStart"/>
      <w:r w:rsidR="003F1473">
        <w:t>InstructionItems</w:t>
      </w:r>
      <w:proofErr w:type="spellEnd"/>
      <w:r w:rsidR="003F1473">
        <w:t xml:space="preserve"> to define variables to access the PC, </w:t>
      </w:r>
      <w:proofErr w:type="spellStart"/>
      <w:r w:rsidR="003F1473">
        <w:t>BranchType</w:t>
      </w:r>
      <w:proofErr w:type="spellEnd"/>
      <w:r w:rsidR="003F1473">
        <w:t>, Memory Address, and whet</w:t>
      </w:r>
      <w:r w:rsidR="00F23B90">
        <w:t xml:space="preserve">her a branch was taken.  The </w:t>
      </w:r>
      <w:proofErr w:type="spellStart"/>
      <w:r w:rsidR="00F23B90">
        <w:t>Ins</w:t>
      </w:r>
      <w:r w:rsidR="003F1473">
        <w:t>tructionResults</w:t>
      </w:r>
      <w:proofErr w:type="spellEnd"/>
      <w:r w:rsidR="00F23B90">
        <w:t xml:space="preserve"> class, keeps</w:t>
      </w:r>
      <w:r w:rsidR="003F1473">
        <w:t xml:space="preserve"> track of the number of executions for each Opcode. The </w:t>
      </w:r>
      <w:proofErr w:type="spellStart"/>
      <w:r w:rsidR="003F1473">
        <w:t>MemArray</w:t>
      </w:r>
      <w:proofErr w:type="spellEnd"/>
      <w:r w:rsidR="003F1473">
        <w:t xml:space="preserve"> class accesses the memory array read in from the </w:t>
      </w:r>
      <w:proofErr w:type="spellStart"/>
      <w:r w:rsidR="003F1473">
        <w:t>ObjectLoader</w:t>
      </w:r>
      <w:proofErr w:type="spellEnd"/>
      <w:r w:rsidR="003F1473">
        <w:t xml:space="preserve"> class.  The Operation class defines the variables for instructions, </w:t>
      </w:r>
      <w:proofErr w:type="spellStart"/>
      <w:r w:rsidR="003F1473">
        <w:t>finalMemAddress</w:t>
      </w:r>
      <w:proofErr w:type="spellEnd"/>
      <w:r w:rsidR="003F1473">
        <w:t xml:space="preserve"> after execution, clock cycles, and addressing mode.</w:t>
      </w:r>
    </w:p>
    <w:p w:rsidR="00A3391E" w:rsidRDefault="00A3391E" w:rsidP="00A3391E">
      <w:r>
        <w:t xml:space="preserve">The Constants module define the opcode value for each instruction.  The Logger class writes to a </w:t>
      </w:r>
      <w:proofErr w:type="spellStart"/>
      <w:r>
        <w:t>MemTrace</w:t>
      </w:r>
      <w:proofErr w:type="spellEnd"/>
      <w:r>
        <w:t xml:space="preserve"> file, which produces the results for memory access.</w:t>
      </w:r>
    </w:p>
    <w:p w:rsidR="00A3391E" w:rsidRDefault="00A3391E" w:rsidP="003F1473">
      <w:r>
        <w:t xml:space="preserve">The </w:t>
      </w:r>
      <w:r w:rsidR="00AE0234">
        <w:t>Emulator</w:t>
      </w:r>
      <w:bookmarkStart w:id="0" w:name="_GoBack"/>
      <w:bookmarkEnd w:id="0"/>
      <w:r>
        <w:t xml:space="preserve">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 xml:space="preserve">All of the microcode instructions are grouped into the </w:t>
      </w:r>
      <w:proofErr w:type="spellStart"/>
      <w:r>
        <w:t>OprInstrution</w:t>
      </w:r>
      <w:proofErr w:type="spellEnd"/>
      <w:r>
        <w:t xml:space="preserve">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w:t>
      </w:r>
      <w:proofErr w:type="spellStart"/>
      <w:r w:rsidR="00E9079C">
        <w:t>OprInstruction</w:t>
      </w:r>
      <w:proofErr w:type="spellEnd"/>
      <w:r w:rsidR="00E9079C">
        <w:t xml:space="preserve">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 xml:space="preserve">in the </w:t>
      </w:r>
      <w:proofErr w:type="spellStart"/>
      <w:r>
        <w:t>InstructionItems</w:t>
      </w:r>
      <w:proofErr w:type="spellEnd"/>
      <w:r>
        <w:t xml:space="preserve">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accumulatorOctal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pcCounter</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MemoryValueOctal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MemoryAddress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MicroCodes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IOCodes</w:t>
      </w:r>
      <w:proofErr w:type="spellEnd"/>
      <w:r>
        <w:rPr>
          <w:rFonts w:ascii="Consolas" w:hAnsi="Consolas" w:cs="Consolas"/>
          <w:color w:val="000000"/>
          <w:sz w:val="19"/>
          <w:szCs w:val="19"/>
          <w:highlight w:val="white"/>
        </w:rPr>
        <w:t>;</w:t>
      </w:r>
    </w:p>
    <w:p w:rsidR="00A30FC3" w:rsidRDefault="00A30FC3" w:rsidP="00A30FC3">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LinkBit</w:t>
      </w:r>
      <w:proofErr w:type="spellEnd"/>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 xml:space="preserve">The </w:t>
      </w:r>
      <w:proofErr w:type="spellStart"/>
      <w:r>
        <w:t>BranchTraceRow</w:t>
      </w:r>
      <w:proofErr w:type="spellEnd"/>
      <w:r>
        <w:t xml:space="preserve">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w:t>
      </w:r>
      <w:proofErr w:type="spellStart"/>
      <w:r w:rsidR="001B1BB4">
        <w:t>instrutions</w:t>
      </w:r>
      <w:proofErr w:type="spellEnd"/>
      <w:r w:rsidR="001B1BB4">
        <w:t xml:space="preserve"> in the table above.</w:t>
      </w:r>
      <w:r w:rsidR="00051D76">
        <w:t xml:space="preserve"> </w:t>
      </w:r>
      <w:r w:rsidR="006731CF">
        <w:t xml:space="preserve">Each microinstruction is included in the </w:t>
      </w:r>
      <w:proofErr w:type="spellStart"/>
      <w:r w:rsidR="006731CF">
        <w:t>OprInstruction</w:t>
      </w:r>
      <w:proofErr w:type="spellEnd"/>
      <w:r w:rsidR="006731CF">
        <w:t xml:space="preserve">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w:t>
      </w:r>
      <w:proofErr w:type="spellStart"/>
      <w:r w:rsidR="005240B9">
        <w:t>miroinstruction</w:t>
      </w:r>
      <w:proofErr w:type="spellEnd"/>
      <w:r w:rsidR="005240B9">
        <w:t xml:space="preserve">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0910FA" w:rsidRDefault="000910FA" w:rsidP="006731CF">
      <w:pPr>
        <w:spacing w:after="0" w:line="240" w:lineRule="auto"/>
      </w:pPr>
    </w:p>
    <w:p w:rsidR="000910FA" w:rsidRDefault="000910FA" w:rsidP="006731CF">
      <w:pPr>
        <w:spacing w:after="0" w:line="240" w:lineRule="auto"/>
      </w:pPr>
      <w:r>
        <w:t>Microinstruction 2s will give priority in the following order:</w:t>
      </w:r>
    </w:p>
    <w:tbl>
      <w:tblPr>
        <w:tblW w:w="5694" w:type="dxa"/>
        <w:tblLook w:val="04A0" w:firstRow="1" w:lastRow="0" w:firstColumn="1" w:lastColumn="0" w:noHBand="0" w:noVBand="1"/>
      </w:tblPr>
      <w:tblGrid>
        <w:gridCol w:w="5694"/>
      </w:tblGrid>
      <w:tr w:rsidR="000910FA" w:rsidRPr="000910FA" w:rsidTr="000910FA">
        <w:trPr>
          <w:trHeight w:val="476"/>
        </w:trPr>
        <w:tc>
          <w:tcPr>
            <w:tcW w:w="5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Micro 2</w:t>
            </w:r>
          </w:p>
        </w:tc>
      </w:tr>
      <w:tr w:rsidR="000910FA" w:rsidRPr="000910FA" w:rsidTr="000910FA">
        <w:trPr>
          <w:trHeight w:val="158"/>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1111| CLA | SMA | SZA | SNL | 0/1 | OSR | HLT | 0</w:t>
            </w:r>
          </w:p>
        </w:tc>
      </w:tr>
      <w:tr w:rsidR="000910FA" w:rsidRPr="000910FA" w:rsidTr="000910FA">
        <w:trPr>
          <w:trHeight w:val="70"/>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 xml:space="preserve">       |    2    |   1   |     1    |     1    |    1   |    3   |    3   |</w:t>
            </w:r>
          </w:p>
        </w:tc>
      </w:tr>
    </w:tbl>
    <w:p w:rsidR="000910FA" w:rsidRDefault="000910FA"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proofErr w:type="gramStart"/>
      <w:r w:rsidR="006D6C17">
        <w:t>( mask</w:t>
      </w:r>
      <w:proofErr w:type="gramEnd"/>
      <w:r w:rsidR="006D6C17">
        <w:t xml:space="preserve">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w:t>
      </w:r>
      <w:r w:rsidR="000910FA">
        <w:t>ns will always execute in order.</w:t>
      </w:r>
      <w:r w:rsidR="002A34F2">
        <w:t xml:space="preserve">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TestAndArgumentPassthrough</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ExpectedItems.accumulatorOctal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ExpectedItems.LinkBit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ActualResult.LinkBit</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ExpectedItems.MemoryAddress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ActualResult.MemoryAddress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ExpectedItems.MemoryValueOctal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ActualResult.MemoryValueOctal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ExpectedItems.pcCounter</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spellStart"/>
      <w:proofErr w:type="gramStart"/>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.AreEqual</w:t>
      </w:r>
      <w:proofErr w:type="spellEnd"/>
      <w:r w:rsidR="007114C4" w:rsidRPr="00DA7C6A">
        <w:rPr>
          <w:rFonts w:ascii="Consolas" w:hAnsi="Consolas" w:cs="Consolas"/>
          <w:color w:val="000000"/>
          <w:sz w:val="18"/>
          <w:szCs w:val="18"/>
          <w:highlight w:val="white"/>
        </w:rPr>
        <w:t>(</w:t>
      </w:r>
      <w:proofErr w:type="spellStart"/>
      <w:proofErr w:type="gramEnd"/>
      <w:r w:rsidR="007114C4" w:rsidRPr="00DA7C6A">
        <w:rPr>
          <w:rFonts w:ascii="Consolas" w:hAnsi="Consolas" w:cs="Consolas"/>
          <w:color w:val="000000"/>
          <w:sz w:val="18"/>
          <w:szCs w:val="18"/>
          <w:highlight w:val="white"/>
        </w:rPr>
        <w:t>ExpectedItems.InstructionRegister</w:t>
      </w:r>
      <w:proofErr w:type="spellEnd"/>
      <w:r w:rsidR="007114C4" w:rsidRPr="00DA7C6A">
        <w:rPr>
          <w:rFonts w:ascii="Consolas" w:hAnsi="Consolas" w:cs="Consolas"/>
          <w:color w:val="000000"/>
          <w:sz w:val="18"/>
          <w:szCs w:val="18"/>
          <w:highlight w:val="white"/>
        </w:rPr>
        <w:t xml:space="preserve">,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proofErr w:type="spellStart"/>
      <w:r w:rsidR="007114C4" w:rsidRPr="00DA7C6A">
        <w:rPr>
          <w:rFonts w:ascii="Consolas" w:hAnsi="Consolas" w:cs="Consolas"/>
          <w:color w:val="000000"/>
          <w:sz w:val="18"/>
          <w:szCs w:val="18"/>
          <w:highlight w:val="white"/>
        </w:rPr>
        <w:t>ActualResult.InstructionRegister</w:t>
      </w:r>
      <w:proofErr w:type="spellEnd"/>
      <w:r w:rsidR="007114C4"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ExpectedItems.SetMemValue</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ActualResult.SetMemValue</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TestAndOperation</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 xml:space="preserve">//First is test 0 </w:t>
      </w:r>
      <w:proofErr w:type="spellStart"/>
      <w:r w:rsidR="007114C4" w:rsidRPr="00DA7C6A">
        <w:rPr>
          <w:rFonts w:ascii="Consolas" w:hAnsi="Consolas" w:cs="Consolas"/>
          <w:color w:val="008000"/>
          <w:sz w:val="18"/>
          <w:szCs w:val="18"/>
          <w:highlight w:val="white"/>
        </w:rPr>
        <w:t>anded</w:t>
      </w:r>
      <w:proofErr w:type="spellEnd"/>
      <w:r w:rsidR="007114C4" w:rsidRPr="00DA7C6A">
        <w:rPr>
          <w:rFonts w:ascii="Consolas" w:hAnsi="Consolas" w:cs="Consolas"/>
          <w:color w:val="008000"/>
          <w:sz w:val="18"/>
          <w:szCs w:val="18"/>
          <w:highlight w:val="white"/>
        </w:rPr>
        <w:t xml:space="preserve">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xml:space="preserve">//Test all 1s </w:t>
      </w:r>
      <w:proofErr w:type="spellStart"/>
      <w:r w:rsidRPr="00DA7C6A">
        <w:rPr>
          <w:rFonts w:ascii="Consolas" w:hAnsi="Consolas" w:cs="Consolas"/>
          <w:color w:val="008000"/>
          <w:sz w:val="18"/>
          <w:szCs w:val="18"/>
          <w:highlight w:val="white"/>
        </w:rPr>
        <w:t>ANDed</w:t>
      </w:r>
      <w:proofErr w:type="spellEnd"/>
      <w:r w:rsidRPr="00DA7C6A">
        <w:rPr>
          <w:rFonts w:ascii="Consolas" w:hAnsi="Consolas" w:cs="Consolas"/>
          <w:color w:val="008000"/>
          <w:sz w:val="18"/>
          <w:szCs w:val="18"/>
          <w:highlight w:val="white"/>
        </w:rPr>
        <w:t xml:space="preserve">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TestItems.accumulatorOctal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TestItems.pcCounter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1,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 xml:space="preserve">The </w:t>
      </w:r>
      <w:proofErr w:type="spellStart"/>
      <w:r>
        <w:t>TestAndArgument</w:t>
      </w:r>
      <w:r w:rsidR="00DA7C6A">
        <w:t>Passthrough</w:t>
      </w:r>
      <w:proofErr w:type="spellEnd"/>
      <w:r w:rsidR="00DA7C6A">
        <w:t xml:space="preserve"> </w:t>
      </w:r>
      <w:r>
        <w:t xml:space="preserve">and </w:t>
      </w:r>
      <w:proofErr w:type="spellStart"/>
      <w:r>
        <w:t>TestAndOperation</w:t>
      </w:r>
      <w:proofErr w:type="spellEnd"/>
      <w:r>
        <w:t xml:space="preserve"> functions are used for an initial test and initialization of the instruction.  Each test item will be defined as </w:t>
      </w:r>
      <w:proofErr w:type="spellStart"/>
      <w:r>
        <w:t>TestItems</w:t>
      </w:r>
      <w:proofErr w:type="spellEnd"/>
      <w:r>
        <w:t xml:space="preserve"> and a check for expected results will be defined in the </w:t>
      </w:r>
      <w:proofErr w:type="spellStart"/>
      <w:r>
        <w:t>Assert.AreEqual</w:t>
      </w:r>
      <w:proofErr w:type="spellEnd"/>
      <w:r>
        <w:t xml:space="preserve">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Pr="00B314AF" w:rsidRDefault="001C00BE">
      <w:pPr>
        <w:rPr>
          <w:color w:val="FF0000"/>
        </w:rPr>
      </w:pPr>
      <w:r w:rsidRPr="00B314AF">
        <w:rPr>
          <w:color w:val="FF0000"/>
        </w:rPr>
        <w:t xml:space="preserve">The test </w:t>
      </w:r>
      <w:r w:rsidR="00321DE6" w:rsidRPr="00B314AF">
        <w:rPr>
          <w:color w:val="FF0000"/>
        </w:rPr>
        <w:t xml:space="preserve">cases </w:t>
      </w:r>
      <w:r w:rsidRPr="00B314AF">
        <w:rPr>
          <w:color w:val="FF0000"/>
        </w:rPr>
        <w:t xml:space="preserve">used </w:t>
      </w:r>
      <w:r w:rsidR="00321DE6" w:rsidRPr="00B314AF">
        <w:rPr>
          <w:color w:val="FF0000"/>
        </w:rPr>
        <w:t>for each</w:t>
      </w:r>
      <w:r w:rsidRPr="00B314AF">
        <w:rPr>
          <w:color w:val="FF0000"/>
        </w:rPr>
        <w:t xml:space="preserve"> instruction is shown below:</w:t>
      </w:r>
    </w:p>
    <w:p w:rsidR="001C00BE" w:rsidRPr="00B314AF" w:rsidRDefault="001C00BE">
      <w:pPr>
        <w:rPr>
          <w:color w:val="FF0000"/>
        </w:rPr>
      </w:pPr>
      <w:r w:rsidRPr="00B314AF">
        <w:rPr>
          <w:color w:val="FF0000"/>
        </w:rPr>
        <w:t>….</w:t>
      </w:r>
    </w:p>
    <w:p w:rsidR="001C00BE" w:rsidRDefault="001C00BE">
      <w:r>
        <w:t xml:space="preserve">This chart lists all instructions and test cases required for each.  The values to check and results are included for reference while testing the solution.  </w:t>
      </w:r>
    </w:p>
    <w:p w:rsidR="00321DE6" w:rsidRPr="006A6BD8" w:rsidRDefault="00321DE6">
      <w:pPr>
        <w:rPr>
          <w:color w:val="FF0000"/>
        </w:rPr>
      </w:pPr>
      <w:r w:rsidRPr="006A6BD8">
        <w:rPr>
          <w:color w:val="FF0000"/>
        </w:rPr>
        <w:t xml:space="preserve">The test cases </w:t>
      </w:r>
      <w:r w:rsidR="006A6BD8" w:rsidRPr="006A6BD8">
        <w:rPr>
          <w:color w:val="FF0000"/>
        </w:rPr>
        <w:t>were also done for combinational instructions.  Possible combinations of instructions are shown in Figure.</w:t>
      </w:r>
    </w:p>
    <w:p w:rsidR="00321DE6" w:rsidRDefault="00321DE6">
      <w:r>
        <w:t>Testing for loading in the object file include:</w:t>
      </w:r>
    </w:p>
    <w:p w:rsidR="00321DE6" w:rsidRDefault="00321DE6">
      <w:r>
        <w:tab/>
      </w:r>
      <w:proofErr w:type="gramStart"/>
      <w:r>
        <w:t>Test(</w:t>
      </w:r>
      <w:proofErr w:type="gramEnd"/>
      <w:r>
        <w:t>1): Given starting address at octal 200</w:t>
      </w:r>
      <w:r w:rsidR="00EA770A">
        <w:t>, add01.obj</w:t>
      </w:r>
    </w:p>
    <w:p w:rsidR="00321DE6" w:rsidRDefault="00321DE6">
      <w:r>
        <w:tab/>
      </w:r>
      <w:proofErr w:type="gramStart"/>
      <w:r>
        <w:t>Test(</w:t>
      </w:r>
      <w:proofErr w:type="gramEnd"/>
      <w:r>
        <w:t xml:space="preserve">2): Given starting address at octal 200, </w:t>
      </w:r>
      <w:r w:rsidR="00EA770A">
        <w:t>intSum.obj</w:t>
      </w:r>
    </w:p>
    <w:p w:rsidR="00321DE6" w:rsidRDefault="00A65E45">
      <w:r>
        <w:tab/>
      </w:r>
      <w:proofErr w:type="gramStart"/>
      <w:r>
        <w:t>Test(</w:t>
      </w:r>
      <w:proofErr w:type="gramEnd"/>
      <w:r>
        <w:t>3</w:t>
      </w:r>
      <w:r w:rsidR="00321DE6">
        <w:t>): Blank starting address</w:t>
      </w:r>
    </w:p>
    <w:p w:rsidR="00321DE6" w:rsidRDefault="00A65E45">
      <w:r>
        <w:lastRenderedPageBreak/>
        <w:tab/>
      </w:r>
      <w:proofErr w:type="gramStart"/>
      <w:r>
        <w:t>Test(</w:t>
      </w:r>
      <w:proofErr w:type="gramEnd"/>
      <w:r>
        <w:t>4</w:t>
      </w:r>
      <w:r w:rsidR="00321DE6">
        <w:t>): Blank document</w:t>
      </w:r>
    </w:p>
    <w:p w:rsidR="00321DE6" w:rsidRDefault="00A65E45">
      <w:r>
        <w:tab/>
      </w:r>
      <w:proofErr w:type="gramStart"/>
      <w:r>
        <w:t>Test(</w:t>
      </w:r>
      <w:proofErr w:type="gramEnd"/>
      <w:r>
        <w:t>5</w:t>
      </w:r>
      <w:r w:rsidR="00321DE6">
        <w:t>): Odd rows in file</w:t>
      </w:r>
    </w:p>
    <w:p w:rsidR="00321DE6" w:rsidRDefault="00A65E45">
      <w:r>
        <w:tab/>
      </w:r>
      <w:proofErr w:type="gramStart"/>
      <w:r>
        <w:t>Test(</w:t>
      </w:r>
      <w:proofErr w:type="gramEnd"/>
      <w:r>
        <w:t>6</w:t>
      </w:r>
      <w:r w:rsidR="00321DE6">
        <w:t>): Out of range locations ( &gt;4K )</w:t>
      </w:r>
    </w:p>
    <w:p w:rsidR="000910FA" w:rsidRDefault="000910FA"/>
    <w:p w:rsidR="000910FA" w:rsidRDefault="000910FA">
      <w:r>
        <w:t xml:space="preserve">Testing for confirming Addressing includes testing for </w:t>
      </w:r>
      <w:proofErr w:type="spellStart"/>
      <w:r>
        <w:t>autoindexing</w:t>
      </w:r>
      <w:proofErr w:type="spellEnd"/>
      <w:r>
        <w:t xml:space="preserve">, page 0 with no indirect or </w:t>
      </w:r>
      <w:proofErr w:type="spellStart"/>
      <w:r>
        <w:t>autoincrement</w:t>
      </w:r>
      <w:proofErr w:type="spellEnd"/>
      <w:r>
        <w:t xml:space="preserve">, page 0 with indirect and no </w:t>
      </w:r>
      <w:proofErr w:type="spellStart"/>
      <w:r>
        <w:t>autoincrement</w:t>
      </w:r>
      <w:proofErr w:type="spellEnd"/>
      <w:r>
        <w:t xml:space="preserve">, page 0 with no indirect and </w:t>
      </w:r>
      <w:proofErr w:type="spellStart"/>
      <w:r>
        <w:t>autoincrement</w:t>
      </w:r>
      <w:proofErr w:type="spellEnd"/>
      <w:r>
        <w:t xml:space="preserve">, page 0 with indirect and </w:t>
      </w:r>
      <w:proofErr w:type="spellStart"/>
      <w:r w:rsidR="00946C34">
        <w:t>a</w:t>
      </w:r>
      <w:r>
        <w:t>utoincrement</w:t>
      </w:r>
      <w:proofErr w:type="spellEnd"/>
      <w:r>
        <w:t>, current page with no indirect, current page with indirect.  Tests were also performed with assembly code to confirm this.</w:t>
      </w:r>
    </w:p>
    <w:p w:rsidR="000910FA" w:rsidRDefault="000910FA">
      <w:r>
        <w:t>Assembly code was created to test MRI instructions and microinstructions accordingly.  An example assembly program is shown below:</w:t>
      </w:r>
    </w:p>
    <w:p w:rsidR="00784DBE" w:rsidRDefault="00784DBE" w:rsidP="00784DBE">
      <w:pPr>
        <w:spacing w:after="0" w:line="240" w:lineRule="auto"/>
      </w:pPr>
      <w:r>
        <w:t>*0200</w:t>
      </w:r>
      <w:r>
        <w:tab/>
      </w:r>
      <w:r>
        <w:tab/>
      </w:r>
      <w:r>
        <w:tab/>
        <w:t>/ start at address 0200</w:t>
      </w:r>
    </w:p>
    <w:p w:rsidR="00784DBE" w:rsidRDefault="00784DBE" w:rsidP="00784DBE">
      <w:pPr>
        <w:spacing w:after="0" w:line="240" w:lineRule="auto"/>
      </w:pPr>
      <w:r>
        <w:t xml:space="preserve">Main, </w:t>
      </w:r>
      <w:r>
        <w:tab/>
      </w:r>
      <w:proofErr w:type="spellStart"/>
      <w:r>
        <w:t>cla</w:t>
      </w:r>
      <w:proofErr w:type="spellEnd"/>
      <w:r>
        <w:t xml:space="preserve"> </w:t>
      </w:r>
      <w:proofErr w:type="spellStart"/>
      <w:r>
        <w:t>cll</w:t>
      </w:r>
      <w:proofErr w:type="spellEnd"/>
      <w:r>
        <w:t xml:space="preserve"> </w:t>
      </w:r>
      <w:r>
        <w:tab/>
      </w:r>
      <w:r>
        <w:tab/>
        <w:t>/ clear AC and Link</w:t>
      </w:r>
    </w:p>
    <w:p w:rsidR="00784DBE" w:rsidRDefault="00784DBE" w:rsidP="00784DBE">
      <w:pPr>
        <w:spacing w:after="0" w:line="240" w:lineRule="auto"/>
      </w:pPr>
      <w:r>
        <w:tab/>
      </w:r>
      <w:proofErr w:type="spellStart"/>
      <w:proofErr w:type="gramStart"/>
      <w:r>
        <w:t>sna</w:t>
      </w:r>
      <w:proofErr w:type="spellEnd"/>
      <w:proofErr w:type="gramEnd"/>
      <w:r>
        <w:tab/>
      </w:r>
      <w:r>
        <w:tab/>
        <w:t>/ don't skip b/c AC =0</w:t>
      </w:r>
    </w:p>
    <w:p w:rsidR="00784DBE" w:rsidRDefault="00784DBE" w:rsidP="00784DBE">
      <w:pPr>
        <w:spacing w:after="0" w:line="240" w:lineRule="auto"/>
      </w:pPr>
      <w:r>
        <w:tab/>
      </w:r>
      <w:proofErr w:type="spellStart"/>
      <w:proofErr w:type="gramStart"/>
      <w:r>
        <w:t>sza</w:t>
      </w:r>
      <w:proofErr w:type="spellEnd"/>
      <w:proofErr w:type="gramEnd"/>
      <w:r>
        <w:tab/>
      </w:r>
      <w:r>
        <w:tab/>
        <w:t>/ skip on AC = 0</w:t>
      </w:r>
    </w:p>
    <w:p w:rsidR="00784DBE" w:rsidRDefault="00784DBE" w:rsidP="00784DBE">
      <w:pPr>
        <w:spacing w:after="0" w:line="240" w:lineRule="auto"/>
      </w:pPr>
      <w:r>
        <w:tab/>
      </w:r>
      <w:proofErr w:type="gramStart"/>
      <w:r>
        <w:t>tad</w:t>
      </w:r>
      <w:proofErr w:type="gramEnd"/>
      <w:r>
        <w:t xml:space="preserve"> A </w:t>
      </w:r>
      <w:r>
        <w:tab/>
      </w:r>
      <w:r>
        <w:tab/>
        <w:t>/ skip TAD b/c non-zero AC</w:t>
      </w:r>
    </w:p>
    <w:p w:rsidR="00784DBE" w:rsidRDefault="00784DBE" w:rsidP="00784DBE">
      <w:pPr>
        <w:spacing w:after="0" w:line="240" w:lineRule="auto"/>
      </w:pPr>
      <w:r>
        <w:tab/>
      </w:r>
      <w:proofErr w:type="gramStart"/>
      <w:r>
        <w:t>spa</w:t>
      </w:r>
      <w:proofErr w:type="gramEnd"/>
      <w:r>
        <w:t xml:space="preserve"> </w:t>
      </w:r>
      <w:r>
        <w:tab/>
      </w:r>
      <w:r>
        <w:tab/>
        <w:t>/ will skip next b/c AC 0</w:t>
      </w:r>
    </w:p>
    <w:p w:rsidR="00784DBE" w:rsidRDefault="00784DBE" w:rsidP="00784DBE">
      <w:pPr>
        <w:spacing w:after="0" w:line="240" w:lineRule="auto"/>
      </w:pPr>
      <w:r>
        <w:tab/>
      </w:r>
      <w:proofErr w:type="gramStart"/>
      <w:r>
        <w:t>and</w:t>
      </w:r>
      <w:proofErr w:type="gramEnd"/>
      <w:r>
        <w:t xml:space="preserve"> A</w:t>
      </w:r>
      <w:r>
        <w:tab/>
      </w:r>
      <w:r>
        <w:tab/>
        <w:t xml:space="preserve">/ Skipped </w:t>
      </w:r>
    </w:p>
    <w:p w:rsidR="00784DBE" w:rsidRDefault="00784DBE" w:rsidP="00784DBE">
      <w:pPr>
        <w:spacing w:after="0" w:line="240" w:lineRule="auto"/>
      </w:pPr>
      <w:r>
        <w:tab/>
      </w:r>
      <w:proofErr w:type="spellStart"/>
      <w:proofErr w:type="gramStart"/>
      <w:r>
        <w:t>szl</w:t>
      </w:r>
      <w:proofErr w:type="spellEnd"/>
      <w:proofErr w:type="gramEnd"/>
      <w:r>
        <w:tab/>
      </w:r>
      <w:r>
        <w:tab/>
        <w:t>/ skip b/c link = 0</w:t>
      </w:r>
    </w:p>
    <w:p w:rsidR="00784DBE" w:rsidRDefault="00784DBE" w:rsidP="00784DBE">
      <w:pPr>
        <w:spacing w:after="0" w:line="240" w:lineRule="auto"/>
      </w:pPr>
      <w:r>
        <w:tab/>
      </w:r>
      <w:proofErr w:type="gramStart"/>
      <w:r>
        <w:t>and</w:t>
      </w:r>
      <w:proofErr w:type="gramEnd"/>
      <w:r>
        <w:t xml:space="preserve"> A </w:t>
      </w:r>
      <w:r>
        <w:tab/>
      </w:r>
      <w:r>
        <w:tab/>
        <w:t>/ skip AND b/c link is 0</w:t>
      </w:r>
    </w:p>
    <w:p w:rsidR="00784DBE" w:rsidRDefault="00784DBE" w:rsidP="00784DBE">
      <w:pPr>
        <w:spacing w:after="0" w:line="240" w:lineRule="auto"/>
      </w:pPr>
      <w:r>
        <w:tab/>
      </w:r>
      <w:proofErr w:type="gramStart"/>
      <w:r>
        <w:t>cml</w:t>
      </w:r>
      <w:proofErr w:type="gramEnd"/>
      <w:r>
        <w:tab/>
      </w:r>
      <w:r>
        <w:tab/>
        <w:t>/ complement link</w:t>
      </w:r>
    </w:p>
    <w:p w:rsidR="00784DBE" w:rsidRDefault="00784DBE" w:rsidP="00784DBE">
      <w:pPr>
        <w:spacing w:after="0" w:line="240" w:lineRule="auto"/>
      </w:pPr>
      <w:r>
        <w:tab/>
      </w:r>
      <w:proofErr w:type="spellStart"/>
      <w:proofErr w:type="gramStart"/>
      <w:r>
        <w:t>snl</w:t>
      </w:r>
      <w:proofErr w:type="spellEnd"/>
      <w:proofErr w:type="gramEnd"/>
      <w:r>
        <w:tab/>
      </w:r>
      <w:r>
        <w:tab/>
        <w:t>/ skip b/c link !=0</w:t>
      </w:r>
    </w:p>
    <w:p w:rsidR="00784DBE" w:rsidRDefault="00784DBE" w:rsidP="00784DBE">
      <w:pPr>
        <w:spacing w:after="0" w:line="240" w:lineRule="auto"/>
      </w:pPr>
      <w:r>
        <w:tab/>
      </w:r>
      <w:proofErr w:type="spellStart"/>
      <w:proofErr w:type="gramStart"/>
      <w:r>
        <w:t>isz</w:t>
      </w:r>
      <w:proofErr w:type="spellEnd"/>
      <w:proofErr w:type="gramEnd"/>
      <w:r>
        <w:tab/>
      </w:r>
      <w:r>
        <w:tab/>
        <w:t>/ skipped</w:t>
      </w:r>
    </w:p>
    <w:p w:rsidR="00784DBE" w:rsidRDefault="00784DBE" w:rsidP="00784DBE">
      <w:pPr>
        <w:spacing w:after="0" w:line="240" w:lineRule="auto"/>
      </w:pPr>
      <w:r>
        <w:tab/>
      </w:r>
      <w:proofErr w:type="spellStart"/>
      <w:proofErr w:type="gramStart"/>
      <w:r>
        <w:t>nop</w:t>
      </w:r>
      <w:proofErr w:type="spellEnd"/>
      <w:proofErr w:type="gramEnd"/>
      <w:r>
        <w:tab/>
      </w:r>
      <w:r>
        <w:tab/>
        <w:t xml:space="preserve">/ increment </w:t>
      </w:r>
      <w:proofErr w:type="spellStart"/>
      <w:r>
        <w:t>instr</w:t>
      </w:r>
      <w:proofErr w:type="spellEnd"/>
      <w:r>
        <w:t xml:space="preserve"> count only</w:t>
      </w:r>
    </w:p>
    <w:p w:rsidR="00784DBE" w:rsidRDefault="00784DBE" w:rsidP="00784DBE">
      <w:pPr>
        <w:spacing w:after="0" w:line="240" w:lineRule="auto"/>
      </w:pPr>
      <w:r>
        <w:tab/>
      </w:r>
      <w:proofErr w:type="spellStart"/>
      <w:proofErr w:type="gramStart"/>
      <w:r>
        <w:t>jmp</w:t>
      </w:r>
      <w:proofErr w:type="spellEnd"/>
      <w:proofErr w:type="gramEnd"/>
      <w:r>
        <w:t xml:space="preserve"> Loop</w:t>
      </w:r>
      <w:r>
        <w:tab/>
        <w:t>/ go to Halt subroutine</w:t>
      </w:r>
    </w:p>
    <w:p w:rsidR="000910FA" w:rsidRDefault="00784DBE" w:rsidP="00784DBE">
      <w:pPr>
        <w:spacing w:after="0" w:line="240" w:lineRule="auto"/>
      </w:pPr>
      <w:r>
        <w:t>Loop,</w:t>
      </w:r>
      <w:r>
        <w:tab/>
      </w:r>
      <w:proofErr w:type="spellStart"/>
      <w:r>
        <w:t>hlt</w:t>
      </w:r>
      <w:proofErr w:type="spellEnd"/>
      <w:r>
        <w:t xml:space="preserve"> </w:t>
      </w:r>
      <w:r>
        <w:tab/>
      </w:r>
      <w:r>
        <w:tab/>
        <w:t>/ Halt program</w:t>
      </w:r>
    </w:p>
    <w:p w:rsidR="000910FA" w:rsidRDefault="000910FA"/>
    <w:p w:rsidR="00F54277" w:rsidRPr="001C00BE" w:rsidRDefault="00F54277">
      <w:r>
        <w:t>This assembly code tests for skip instructions and were confirmed successful.</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910FA"/>
    <w:rsid w:val="000C6714"/>
    <w:rsid w:val="00101999"/>
    <w:rsid w:val="001049A6"/>
    <w:rsid w:val="00116FBC"/>
    <w:rsid w:val="00137AD5"/>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328DE"/>
    <w:rsid w:val="0045727E"/>
    <w:rsid w:val="0045780E"/>
    <w:rsid w:val="004738E9"/>
    <w:rsid w:val="00477F50"/>
    <w:rsid w:val="004808A5"/>
    <w:rsid w:val="00481A9E"/>
    <w:rsid w:val="004976A0"/>
    <w:rsid w:val="004F431B"/>
    <w:rsid w:val="00503F14"/>
    <w:rsid w:val="0051617D"/>
    <w:rsid w:val="005240B9"/>
    <w:rsid w:val="00537D5C"/>
    <w:rsid w:val="00556BE2"/>
    <w:rsid w:val="005A6499"/>
    <w:rsid w:val="005F3C63"/>
    <w:rsid w:val="0060226B"/>
    <w:rsid w:val="00616EEE"/>
    <w:rsid w:val="00642417"/>
    <w:rsid w:val="006731CF"/>
    <w:rsid w:val="00676347"/>
    <w:rsid w:val="00695D12"/>
    <w:rsid w:val="006A6BD8"/>
    <w:rsid w:val="006B01FE"/>
    <w:rsid w:val="006C0A8C"/>
    <w:rsid w:val="006D6C17"/>
    <w:rsid w:val="006E3A51"/>
    <w:rsid w:val="006E5D35"/>
    <w:rsid w:val="006F7EB3"/>
    <w:rsid w:val="007114C4"/>
    <w:rsid w:val="00717572"/>
    <w:rsid w:val="0072170D"/>
    <w:rsid w:val="00752A83"/>
    <w:rsid w:val="007535BA"/>
    <w:rsid w:val="00763710"/>
    <w:rsid w:val="0077108B"/>
    <w:rsid w:val="00784DBE"/>
    <w:rsid w:val="007A4D82"/>
    <w:rsid w:val="007B11AF"/>
    <w:rsid w:val="007B5F92"/>
    <w:rsid w:val="007C73D8"/>
    <w:rsid w:val="00811798"/>
    <w:rsid w:val="0086098C"/>
    <w:rsid w:val="0087753C"/>
    <w:rsid w:val="008B3C09"/>
    <w:rsid w:val="008D384D"/>
    <w:rsid w:val="00902A08"/>
    <w:rsid w:val="009307BD"/>
    <w:rsid w:val="00946C34"/>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AE0234"/>
    <w:rsid w:val="00B13362"/>
    <w:rsid w:val="00B314AF"/>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D44B4"/>
    <w:rsid w:val="00EE147B"/>
    <w:rsid w:val="00EF78A9"/>
    <w:rsid w:val="00F01440"/>
    <w:rsid w:val="00F20497"/>
    <w:rsid w:val="00F23B90"/>
    <w:rsid w:val="00F37985"/>
    <w:rsid w:val="00F41B17"/>
    <w:rsid w:val="00F5427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 w:id="13495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Becker, Nathan</cp:lastModifiedBy>
  <cp:revision>142</cp:revision>
  <dcterms:created xsi:type="dcterms:W3CDTF">2015-01-13T00:54:00Z</dcterms:created>
  <dcterms:modified xsi:type="dcterms:W3CDTF">2015-03-11T07:52:00Z</dcterms:modified>
</cp:coreProperties>
</file>