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eastAsia="zh-CN"/>
        </w:rPr>
        <w:t xml:space="preserve">PROGRAM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 xml:space="preserve">KEGIATAN EKSTRA KULIKULER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 w:eastAsia="zh-CN"/>
        </w:rPr>
        <w:t>MULTIMEDIA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>DAN</w:t>
      </w:r>
    </w:p>
    <w:p>
      <w:pPr>
        <w:pStyle w:val="Normal"/>
        <w:spacing w:lineRule="auto" w:line="240" w:before="0" w:after="0"/>
        <w:jc w:val="center"/>
        <w:rPr>
          <w:color w:val="55308D"/>
        </w:rPr>
      </w:pPr>
      <w:r>
        <w:rPr>
          <w:rFonts w:eastAsia="Times New Roman" w:cs="Times New Roman" w:ascii="Times New Roman" w:hAnsi="Times New Roman"/>
          <w:b/>
          <w:color w:val="55308D"/>
          <w:sz w:val="28"/>
          <w:szCs w:val="28"/>
          <w:lang w:val="id-ID" w:eastAsia="zh-CN"/>
        </w:rPr>
        <w:t>LAPORAN KEGIATAN BULAN *</w:t>
      </w:r>
      <w:r>
        <w:rPr>
          <w:rFonts w:eastAsia="Times New Roman" w:cs="Times New Roman" w:ascii="Times New Roman" w:hAnsi="Times New Roman"/>
          <w:b/>
          <w:color w:val="55308D"/>
          <w:sz w:val="28"/>
          <w:szCs w:val="28"/>
          <w:lang w:val="en-US" w:eastAsia="zh-CN"/>
        </w:rPr>
        <w:t>JUNI</w:t>
      </w:r>
      <w:r>
        <w:rPr>
          <w:rFonts w:eastAsia="Times New Roman" w:cs="Times New Roman" w:ascii="Times New Roman" w:hAnsi="Times New Roman"/>
          <w:b/>
          <w:color w:val="55308D"/>
          <w:sz w:val="28"/>
          <w:szCs w:val="28"/>
          <w:lang w:val="id-ID" w:eastAsia="zh-CN"/>
        </w:rPr>
        <w:t>*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</w:r>
    </w:p>
    <w:p>
      <w:pPr>
        <w:pStyle w:val="Normal"/>
        <w:spacing w:lineRule="auto" w:line="480" w:before="0" w:after="0"/>
        <w:ind w:hanging="284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id-ID" w:eastAsia="zh-CN"/>
        </w:rPr>
        <w:t>1.</w:t>
      </w:r>
      <w:r>
        <w:rPr>
          <w:rFonts w:eastAsia="Times New Roman" w:cs="Times New Roman" w:ascii="Times New Roman" w:hAnsi="Times New Roman"/>
          <w:sz w:val="28"/>
          <w:szCs w:val="28"/>
          <w:lang w:val="id-ID" w:eastAsia="zh-CN"/>
        </w:rPr>
        <w:t xml:space="preserve">   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id-ID" w:eastAsia="zh-CN"/>
        </w:rPr>
        <w:t>WAKTU DAN TEMPAT KEGIATAN</w:t>
      </w:r>
    </w:p>
    <w:p>
      <w:pPr>
        <w:pStyle w:val="Normal"/>
        <w:spacing w:lineRule="auto" w:line="480" w:before="0" w:after="0"/>
        <w:ind w:hanging="283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>A.  Waktu kegiatan</w:t>
      </w:r>
    </w:p>
    <w:p>
      <w:pPr>
        <w:pStyle w:val="Normal"/>
        <w:spacing w:lineRule="auto" w:line="48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 xml:space="preserve">Kegiatan ektrakurikuler </w:t>
      </w:r>
      <w:r>
        <w:rPr>
          <w:rFonts w:eastAsia="Times New Roman" w:cs="Times New Roman" w:ascii="Times New Roman" w:hAnsi="Times New Roman"/>
          <w:sz w:val="24"/>
          <w:szCs w:val="24"/>
          <w:lang w:val="en-US" w:eastAsia="zh-CN"/>
        </w:rPr>
        <w:t xml:space="preserve">Multimedia </w:t>
      </w: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>ini berlangsung setiap satu minggu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1x</w:t>
      </w: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 xml:space="preserve"> yaitu setiap hari Selasa 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>pukul 15.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>0</w:t>
      </w: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>0 WIB – 17.00 WIB.</w:t>
      </w:r>
    </w:p>
    <w:p>
      <w:pPr>
        <w:pStyle w:val="Normal"/>
        <w:spacing w:lineRule="auto" w:line="480" w:before="0" w:after="0"/>
        <w:ind w:hanging="283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>B.  Tempat Kegiatan</w:t>
      </w:r>
    </w:p>
    <w:p>
      <w:pPr>
        <w:pStyle w:val="Normal"/>
        <w:spacing w:lineRule="auto" w:line="48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 xml:space="preserve">Tempat kegiatan ektrakurikuler Multimedia ini dilaksanakan di SMA Negeri </w:t>
      </w:r>
      <w:r>
        <w:rPr>
          <w:rFonts w:eastAsia="Times New Roman" w:cs="Times New Roman" w:ascii="Times New Roman" w:hAnsi="Times New Roman"/>
          <w:sz w:val="24"/>
          <w:szCs w:val="24"/>
          <w:lang w:eastAsia="zh-CN"/>
        </w:rPr>
        <w:t>6 Cimahi</w:t>
      </w: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>.</w:t>
      </w:r>
    </w:p>
    <w:p>
      <w:pPr>
        <w:pStyle w:val="Normal"/>
        <w:spacing w:lineRule="auto" w:line="48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</w:r>
    </w:p>
    <w:p>
      <w:pPr>
        <w:pStyle w:val="Normal"/>
        <w:spacing w:lineRule="auto" w:line="480" w:before="0" w:after="0"/>
        <w:ind w:hanging="284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id-ID" w:eastAsia="zh-CN"/>
        </w:rPr>
        <w:t>2.</w:t>
      </w:r>
      <w:r>
        <w:rPr>
          <w:rFonts w:eastAsia="Times New Roman" w:cs="Times New Roman" w:ascii="Times New Roman" w:hAnsi="Times New Roman"/>
          <w:sz w:val="28"/>
          <w:szCs w:val="28"/>
          <w:lang w:val="id-ID" w:eastAsia="zh-CN"/>
        </w:rPr>
        <w:t xml:space="preserve">   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id-ID" w:eastAsia="zh-CN"/>
        </w:rPr>
        <w:t>MATERI EKTRAKURIKULER</w:t>
      </w:r>
    </w:p>
    <w:p>
      <w:pPr>
        <w:pStyle w:val="Normal"/>
        <w:spacing w:lineRule="auto" w:line="48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id-ID" w:eastAsia="zh-CN"/>
        </w:rPr>
        <w:t>Materi yang akan dilaksanakan atau diberikan dalam ektrakurikuler Multimedia ini diantaranya seperti : Fotografi dan Desain Grafis dan E-Sport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</w:r>
    </w:p>
    <w:p>
      <w:pPr>
        <w:pStyle w:val="Normal"/>
        <w:spacing w:lineRule="auto" w:line="240" w:before="0" w:after="0"/>
        <w:ind w:hanging="284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id-ID" w:eastAsia="zh-CN"/>
        </w:rPr>
        <w:t>3.</w:t>
      </w:r>
      <w:r>
        <w:rPr>
          <w:rFonts w:eastAsia="Times New Roman" w:cs="Times New Roman" w:ascii="Times New Roman" w:hAnsi="Times New Roman"/>
          <w:sz w:val="28"/>
          <w:szCs w:val="28"/>
          <w:lang w:val="id-ID" w:eastAsia="zh-CN"/>
        </w:rPr>
        <w:t xml:space="preserve">   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id-ID" w:eastAsia="zh-CN"/>
        </w:rPr>
        <w:t xml:space="preserve">ACARA DAN KEGIATAN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</w:r>
    </w:p>
    <w:tbl>
      <w:tblPr>
        <w:tblStyle w:val="3"/>
        <w:tblW w:w="9105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3348"/>
        <w:gridCol w:w="2979"/>
        <w:gridCol w:w="2126"/>
      </w:tblGrid>
      <w:tr>
        <w:trPr>
          <w:trHeight w:val="642" w:hRule="atLeast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>No.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>Acara Atau Kegiatan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>Waktu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>Penanggung jawab</w:t>
            </w:r>
          </w:p>
        </w:tc>
      </w:tr>
      <w:tr>
        <w:trPr>
          <w:trHeight w:val="1284" w:hRule="atLeast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>1.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zh-CN" w:eastAsia="zh-CN"/>
              </w:rPr>
              <w:t>Materi Rutin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id-ID"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>setiap hari Selasa.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zh-CN"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>Pukul 15.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zh-CN"/>
              </w:rPr>
              <w:t>00 s.d 17.00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 xml:space="preserve"> WIB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id-ID" w:eastAsia="zh-CN"/>
              </w:rPr>
              <w:t>P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zh-CN"/>
              </w:rPr>
              <w:t>elatih</w:t>
            </w:r>
          </w:p>
        </w:tc>
      </w:tr>
      <w:tr>
        <w:trPr>
          <w:trHeight w:val="732" w:hRule="atLeast"/>
        </w:trPr>
        <w:tc>
          <w:tcPr>
            <w:tcW w:w="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id-ID" w:eastAsia="zh-CN"/>
              </w:rPr>
              <w:t>2.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4"/>
                <w:szCs w:val="24"/>
                <w:lang w:val="zh-CN" w:eastAsia="zh-CN"/>
              </w:rPr>
              <w:t>Kolaborasi dengan sekolah lain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zh-CN"/>
              </w:rPr>
              <w:t>6 Bulan 2x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zh-CN"/>
              </w:rPr>
              <w:t>Pelatih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</w:r>
    </w:p>
    <w:p>
      <w:pPr>
        <w:pStyle w:val="Normal"/>
        <w:spacing w:lineRule="auto" w:line="480" w:before="0" w:after="0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RENCANA PROGRAM KERJA </w:t>
      </w:r>
    </w:p>
    <w:p>
      <w:pPr>
        <w:pStyle w:val="Normal"/>
        <w:spacing w:lineRule="auto" w:line="480" w:before="0" w:after="0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Rencana Program kerja Jangka Pendek dan Menengah Adapun rencana kegiatan jangka pendek dan menengah ini meliputi: 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Memperkenalkan dan mempertunjukkan ekstrakurikuler Multimedia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lang w:val="zh-CN" w:eastAsia="zh-CN"/>
        </w:rPr>
        <w:t>kepada siswa/siswi SMAN 6 Cimahi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lang w:val="zh-CN" w:eastAsia="zh-CN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Mengajak dan merekrut siswa/siswi SMAN 6 Cimahi untuk ikut serta dalam kegiatan ekstrakurikuler Multimedia. 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>Mampu menunjukkan sebagai ekstrakurikuler yang di minati oleh siswa/siswi SMAN 6 Cimahi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>Sebagai wadah penyalur minat, bakat dan hobi bagi siswa/siswi SMAN 6 Cimahi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Melakukan pembelajaran materi rutin sesuai dengan jadwal yang telah di tentukan. </w:t>
      </w:r>
    </w:p>
    <w:p>
      <w:pPr>
        <w:pStyle w:val="ListParagraph"/>
        <w:numPr>
          <w:ilvl w:val="0"/>
          <w:numId w:val="1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Selain itu sebagai salah satu cabang olah raga (esport) prestasi di harapkan dapat memunculkan bibit-bibit Atlit baru dalam bidang olah raga Esport. </w:t>
      </w:r>
    </w:p>
    <w:p>
      <w:pPr>
        <w:pStyle w:val="ListParagraph"/>
        <w:spacing w:lineRule="auto" w:line="480" w:before="0" w:after="0"/>
        <w:ind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</w:r>
    </w:p>
    <w:p>
      <w:pPr>
        <w:pStyle w:val="Normal"/>
        <w:spacing w:lineRule="auto" w:line="480" w:before="0" w:after="0"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Rencana Program Kerja Jangka Panjang bentuk program sebagai berikut: </w:t>
      </w:r>
    </w:p>
    <w:p>
      <w:pPr>
        <w:pStyle w:val="ListParagraph"/>
        <w:numPr>
          <w:ilvl w:val="0"/>
          <w:numId w:val="2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Melaksanakan kegiatan kolab gabungan sesuai dengan jadwal dan waktu yang akan di tentukan kemudian. </w:t>
      </w:r>
    </w:p>
    <w:p>
      <w:pPr>
        <w:pStyle w:val="ListParagraph"/>
        <w:numPr>
          <w:ilvl w:val="0"/>
          <w:numId w:val="2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Melaksanakan kegiatan demontrasi multimedia guna memperkenalkan kegiatan ektrakurikuler basket kepada para siswa/siswi baru. </w:t>
      </w:r>
    </w:p>
    <w:p>
      <w:pPr>
        <w:pStyle w:val="ListParagraph"/>
        <w:numPr>
          <w:ilvl w:val="0"/>
          <w:numId w:val="2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Melaksanakan kegiatan-kegiatan tambahan yang berguna untuk memperkokoh tali persaudaraan dan silatuhrahmi antara anggota multimedia atau dari anggota kegiatan ekstrakurikuler lain dan juga kegiatan-kegiatan yang berkenaan dengan pengembangan diri. </w:t>
      </w:r>
    </w:p>
    <w:p>
      <w:pPr>
        <w:pStyle w:val="ListParagraph"/>
        <w:numPr>
          <w:ilvl w:val="0"/>
          <w:numId w:val="2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Bekerja sama dengan sekolah lain dalam rangka pertandingan persahabatan untuk melihat sejauh mana perkembangan para siswa selama menjalani masa latihan khususnya dalam esport. </w:t>
      </w:r>
    </w:p>
    <w:p>
      <w:pPr>
        <w:pStyle w:val="ListParagraph"/>
        <w:numPr>
          <w:ilvl w:val="0"/>
          <w:numId w:val="2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 xml:space="preserve">Mengikuti pertandingan-pertandingan antar pelajar, umum atau yang di selenggarakan oleh MULTIMEDIA ESPORT dan juga yang di selenggarakan oleh badan-badan atau instansi-instansi terkait. </w:t>
      </w:r>
    </w:p>
    <w:p>
      <w:pPr>
        <w:pStyle w:val="ListParagraph"/>
        <w:numPr>
          <w:ilvl w:val="0"/>
          <w:numId w:val="2"/>
        </w:numPr>
        <w:spacing w:lineRule="auto" w:line="480" w:before="0" w:after="0"/>
        <w:ind w:hanging="426" w:left="426"/>
        <w:contextualSpacing/>
        <w:rPr>
          <w:rFonts w:ascii="Times New Roman" w:hAnsi="Times New Roman" w:eastAsia="Times New Roman" w:cs="Times New Roman"/>
          <w:sz w:val="24"/>
          <w:szCs w:val="24"/>
          <w:lang w:val="zh-CN" w:eastAsia="zh-CN"/>
        </w:rPr>
      </w:pPr>
      <w:r>
        <w:rPr>
          <w:rFonts w:eastAsia="Times New Roman" w:cs="Times New Roman" w:ascii="Times New Roman" w:hAnsi="Times New Roman"/>
          <w:sz w:val="24"/>
          <w:szCs w:val="24"/>
          <w:lang w:val="zh-CN" w:eastAsia="zh-CN"/>
        </w:rPr>
        <w:t>mengadakan turnamen esport baik tingkat kabupaten maupun provinsi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0" w:before="0" w:afterAutospacing="0" w:after="300"/>
        <w:rPr>
          <w:rFonts w:ascii="Segoe UI" w:hAnsi="Segoe UI" w:cs="Segoe UI"/>
          <w:color w:val="0D0D0D"/>
        </w:rPr>
      </w:pPr>
      <w:r>
        <w:rPr>
          <w:rStyle w:val="Strong"/>
          <w:rFonts w:cs="Segoe UI" w:ascii="Segoe UI" w:hAnsi="Segoe UI"/>
          <w:color w:val="0D0D0D"/>
          <w:bdr w:val="single" w:sz="2" w:space="0" w:color="E3E3E3"/>
        </w:rPr>
        <w:t>Laporan Bulanan Kegiatan Ekstrakurikuler Multimedia</w:t>
      </w:r>
      <w:r>
        <w:rPr>
          <w:rFonts w:cs="Segoe UI" w:ascii="Segoe UI" w:hAnsi="Segoe UI"/>
          <w:color w:val="0D0D0D"/>
        </w:rPr>
        <w:t xml:space="preserve"> </w:t>
      </w:r>
      <w:r>
        <w:rPr>
          <w:rStyle w:val="Strong"/>
          <w:rFonts w:cs="Segoe UI" w:ascii="Segoe UI" w:hAnsi="Segoe UI"/>
          <w:color w:val="0D0D0D"/>
          <w:bdr w:val="single" w:sz="2" w:space="0" w:color="E3E3E3"/>
        </w:rPr>
        <w:t>SMAN 6 Cimahi</w:t>
      </w:r>
      <w:r>
        <w:rPr>
          <w:rFonts w:cs="Segoe UI" w:ascii="Segoe UI" w:hAnsi="Segoe UI"/>
          <w:color w:val="0D0D0D"/>
        </w:rPr>
        <w:t xml:space="preserve"> </w:t>
      </w:r>
    </w:p>
    <w:p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0" w:before="300" w:afterAutospacing="0" w:after="300"/>
        <w:rPr>
          <w:rStyle w:val="Strong"/>
          <w:rFonts w:ascii="Segoe UI" w:hAnsi="Segoe UI" w:cs="Segoe UI"/>
          <w:color w:val="0D0D0D"/>
          <w:bdr w:val="single" w:sz="2" w:space="0" w:color="E3E3E3"/>
        </w:rPr>
      </w:pPr>
      <w:r>
        <w:rPr>
          <w:rStyle w:val="Strong"/>
          <w:rFonts w:cs="Segoe UI" w:ascii="Segoe UI" w:hAnsi="Segoe UI"/>
          <w:color w:val="0D0D0D"/>
          <w:bdr w:val="single" w:sz="2" w:space="0" w:color="E3E3E3"/>
          <w:lang w:val="en-US"/>
        </w:rPr>
        <w:t>Juni</w:t>
      </w:r>
      <w:r>
        <w:rPr>
          <w:rStyle w:val="Strong"/>
          <w:rFonts w:cs="Segoe UI" w:ascii="Segoe UI" w:hAnsi="Segoe UI"/>
          <w:color w:val="0D0D0D"/>
          <w:bdr w:val="single" w:sz="2" w:space="0" w:color="E3E3E3"/>
          <w:lang w:val="en-US"/>
        </w:rPr>
        <w:t xml:space="preserve"> </w:t>
      </w:r>
      <w:r>
        <w:rPr>
          <w:rStyle w:val="Strong"/>
          <w:rFonts w:cs="Segoe UI" w:ascii="Segoe UI" w:hAnsi="Segoe UI"/>
          <w:color w:val="0D0D0D"/>
          <w:bdr w:val="single" w:sz="2" w:space="0" w:color="E3E3E3"/>
        </w:rPr>
        <w:t>2025:</w:t>
      </w:r>
    </w:p>
    <w:p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0" w:before="300" w:afterAutospacing="0" w:after="300"/>
        <w:rPr>
          <w:rFonts w:ascii="Segoe UI" w:hAnsi="Segoe UI" w:cs="Segoe UI"/>
          <w:color w:val="0D0D0D"/>
        </w:rPr>
      </w:pPr>
      <w:r>
        <w:rPr>
          <w:rFonts w:cs="Segoe UI" w:ascii="Segoe UI" w:hAnsi="Segoe UI"/>
          <w:color w:val="0D0D0D"/>
          <w:shd w:fill="FFFFFF" w:val="clear"/>
        </w:rPr>
        <w:t>Kegiatan ekstrakurikuler basket berlanjut dengan baik pada bulan Mei. Berikut adalah tabel kegiatan yang telah dilaksanakan:</w:t>
      </w:r>
    </w:p>
    <w:tbl>
      <w:tblPr>
        <w:tblStyle w:val="9"/>
        <w:tblW w:w="93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839"/>
        <w:gridCol w:w="3068"/>
        <w:gridCol w:w="1870"/>
        <w:gridCol w:w="1871"/>
      </w:tblGrid>
      <w:tr>
        <w:trPr/>
        <w:tc>
          <w:tcPr>
            <w:tcW w:w="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No.</w:t>
            </w:r>
          </w:p>
        </w:tc>
        <w:tc>
          <w:tcPr>
            <w:tcW w:w="18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Tanggal</w:t>
            </w:r>
          </w:p>
        </w:tc>
        <w:tc>
          <w:tcPr>
            <w:tcW w:w="30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Pelatihan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Kehadiran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Penanggung Jawab</w:t>
            </w:r>
          </w:p>
        </w:tc>
      </w:tr>
      <w:tr>
        <w:trPr/>
        <w:tc>
          <w:tcPr>
            <w:tcW w:w="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18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Selasa,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3 Juni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2025</w:t>
            </w:r>
          </w:p>
        </w:tc>
        <w:tc>
          <w:tcPr>
            <w:tcW w:w="30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25 Siswa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>
        <w:trPr>
          <w:trHeight w:val="900" w:hRule="atLeast"/>
        </w:trPr>
        <w:tc>
          <w:tcPr>
            <w:tcW w:w="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8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Senin, 1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0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Juni</w:t>
            </w:r>
            <w:r>
              <w:rPr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2025</w:t>
            </w:r>
          </w:p>
        </w:tc>
        <w:tc>
          <w:tcPr>
            <w:tcW w:w="30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25 Siswa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>
        <w:trPr/>
        <w:tc>
          <w:tcPr>
            <w:tcW w:w="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18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Senin,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17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Juni</w:t>
            </w:r>
            <w:r>
              <w:rPr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2025</w:t>
            </w:r>
          </w:p>
        </w:tc>
        <w:tc>
          <w:tcPr>
            <w:tcW w:w="30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25 Siswa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  <w:tr>
        <w:trPr/>
        <w:tc>
          <w:tcPr>
            <w:tcW w:w="7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83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 xml:space="preserve">Senin,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24</w:t>
            </w:r>
            <w:r>
              <w:rPr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z w:val="22"/>
                <w:szCs w:val="22"/>
                <w:lang w:val="en-US" w:eastAsia="en-US" w:bidi="ar-SA"/>
              </w:rPr>
              <w:t>Juni</w:t>
            </w:r>
            <w:r>
              <w:rPr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2025</w:t>
            </w:r>
          </w:p>
        </w:tc>
        <w:tc>
          <w:tcPr>
            <w:tcW w:w="30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Materi dan praktik  foto dan desain grafis, latih tanding esport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25 Siswa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/>
                <w:sz w:val="22"/>
                <w:szCs w:val="22"/>
                <w:lang w:val="en-US" w:eastAsia="en-US" w:bidi="ar-SA"/>
              </w:rPr>
              <w:t>Pelatih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Rule="auto" w:line="240" w:before="300" w:after="300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eastAsia="Times New Roman" w:cs="Segoe UI" w:ascii="Segoe UI" w:hAnsi="Segoe UI"/>
          <w:b/>
          <w:bCs/>
          <w:color w:val="0D0D0D"/>
          <w:sz w:val="24"/>
          <w:szCs w:val="24"/>
          <w:bdr w:val="single" w:sz="2" w:space="0" w:color="E3E3E3"/>
        </w:rPr>
        <w:t>Catatan:</w:t>
      </w:r>
    </w:p>
    <w:p>
      <w:pPr>
        <w:pStyle w:val="Normal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D0D0D"/>
          <w:sz w:val="24"/>
          <w:szCs w:val="24"/>
        </w:rPr>
      </w:pPr>
      <w:bookmarkStart w:id="0" w:name="__DdeLink__337_3910917509"/>
      <w:r>
        <w:rPr>
          <w:rFonts w:eastAsia="Times New Roman" w:cs="Segoe UI" w:ascii="Segoe UI" w:hAnsi="Segoe UI"/>
          <w:color w:val="0D0D0D"/>
          <w:sz w:val="24"/>
          <w:szCs w:val="24"/>
        </w:rPr>
        <w:t>Kegiatan berjalan lancar dengan partisipasi aktif dari siswa.</w:t>
      </w:r>
      <w:bookmarkEnd w:id="0"/>
    </w:p>
    <w:p>
      <w:pPr>
        <w:pStyle w:val="Normal"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eastAsia="Times New Roman" w:cs="Segoe UI" w:ascii="Segoe UI" w:hAnsi="Segoe UI"/>
          <w:color w:val="0D0D0D"/>
          <w:sz w:val="24"/>
          <w:szCs w:val="24"/>
        </w:rPr>
        <w:t>Materi dan Praktik dilaksanakan memberikan kesempatan bagi siswa untuk mengasah kemampuan dalam bidang fotografi, Desain dan Esport.</w:t>
      </w:r>
    </w:p>
    <w:p>
      <w:pPr>
        <w:pStyle w:val="Normal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lineRule="auto" w:line="240" w:before="300" w:after="300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eastAsia="Times New Roman" w:cs="Segoe UI" w:ascii="Segoe UI" w:hAnsi="Segoe UI"/>
          <w:b/>
          <w:bCs/>
          <w:color w:val="0D0D0D"/>
          <w:sz w:val="24"/>
          <w:szCs w:val="24"/>
          <w:bdr w:val="single" w:sz="2" w:space="0" w:color="E3E3E3"/>
        </w:rPr>
        <w:t>Rencana Kegiatan Mendatang:</w:t>
      </w:r>
    </w:p>
    <w:p>
      <w:pPr>
        <w:pStyle w:val="Normal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eastAsia="Times New Roman" w:cs="Segoe UI" w:ascii="Segoe UI" w:hAnsi="Segoe UI"/>
          <w:color w:val="0D0D0D"/>
          <w:sz w:val="24"/>
          <w:szCs w:val="24"/>
        </w:rPr>
        <w:t>Melanjutkan Materi dan paraktik rutin dan memperkenalkan materi baru.</w:t>
      </w:r>
    </w:p>
    <w:p>
      <w:pPr>
        <w:pStyle w:val="Normal"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D0D0D"/>
          <w:sz w:val="24"/>
          <w:szCs w:val="24"/>
        </w:rPr>
      </w:pPr>
      <w:r>
        <w:rPr>
          <w:rFonts w:eastAsia="Times New Roman" w:cs="Segoe UI" w:ascii="Segoe UI" w:hAnsi="Segoe UI"/>
          <w:color w:val="0D0D0D"/>
          <w:sz w:val="24"/>
          <w:szCs w:val="24"/>
        </w:rPr>
        <w:t>Merencanakan kegiatan tingkat kabupaten dan provinsi.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872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Free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LibreOffice/25.2.4.3$Linux_X86_64 LibreOffice_project/520$Build-3</Application>
  <AppVersion>15.0000</AppVersion>
  <Pages>3</Pages>
  <Words>486</Words>
  <Characters>2989</Characters>
  <CharactersWithSpaces>3418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2024-04-04T08:10:00Z</dcterms:created>
  <dc:creator>dani arsyah</dc:creator>
  <dc:description/>
  <dc:language>en-US</dc:language>
  <cp:lastModifiedBy/>
  <dcterms:modified xsi:type="dcterms:W3CDTF">2025-07-01T19:10:59Z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AB78D3AD66D34D8FBD02B97564070C26_12</vt:lpwstr>
  </property>
  <property fmtid="{D5CDD505-2E9C-101B-9397-08002B2CF9AE}" pid="3" name="KSOProductBuildVer">
    <vt:lpwstr>1033-11.1.0.11723</vt:lpwstr>
  </property>
</Properties>
</file>