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odul-kokurikuler-kelas-10"/>
    <w:p>
      <w:pPr>
        <w:pStyle w:val="Heading1"/>
      </w:pPr>
      <w:r>
        <w:t xml:space="preserve">MODUL KOKURIKULER KELAS 10</w:t>
      </w:r>
    </w:p>
    <w:bookmarkStart w:id="22" w:name="sma-negeri-6-cimahi"/>
    <w:p>
      <w:pPr>
        <w:pStyle w:val="Heading2"/>
      </w:pPr>
      <w:r>
        <w:t xml:space="preserve">SMA NEGERI 6 CIMAHI</w:t>
      </w:r>
    </w:p>
    <w:bookmarkStart w:id="20" w:name="X7d4e01ab5815818dfec77960de16483bc0696a5"/>
    <w:p>
      <w:pPr>
        <w:pStyle w:val="Heading3"/>
      </w:pPr>
      <w:r>
        <w:t xml:space="preserve">GERAKAN 7 KAIH (7 KEBIASAAN ANAK HEBAT INDONESIA)</w:t>
      </w:r>
    </w:p>
    <w:bookmarkEnd w:id="20"/>
    <w:bookmarkStart w:id="21" w:name="tahun-pelajaran-20262027-semester-ganjil"/>
    <w:p>
      <w:pPr>
        <w:pStyle w:val="Heading3"/>
      </w:pPr>
      <w:r>
        <w:t xml:space="preserve">TAHUN PELAJARAN 2026/2027 — SEMESTER GANJIL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identitas-modul"/>
    <w:p>
      <w:pPr>
        <w:pStyle w:val="Heading1"/>
      </w:pPr>
      <w:r>
        <w:t xml:space="preserve">IDENTITAS MODUL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Nama Sekolah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 Negeri 6 Cimahi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Nama Proyek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Gerakan 7KAIH (7 Kebiasaan Anak Hebat Indonesia)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/ Kelas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E / Kelas 10 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Alokasi 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 JP per semester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Pendekatan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Deep Learning</w:t>
            </w:r>
            <w:r>
              <w:t xml:space="preserve"> </w:t>
            </w:r>
            <w:r>
              <w:t xml:space="preserve">— Mindful, Meaningful, Joyful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 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Beriman dan Bertakwa kepada Tuhan YME; Kewargaan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 Lulusan (Panca Waluya)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Bageur, Bener, Singer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Tema Proyek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Gaya Hidup Berkelanjutan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Penanggung Jawab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Susanto, S.Pd. (Kepala Sekolah)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Koordinator Kokurikuler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Dadang Rustandi, S.Pd., Rizki Yulia Rahayu, S.Pd., Evi Silviyana, S.Pd., Nurhayani, S.Pd.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 Fasilitator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Guru PAI, Guru PJOK, Guru PPKn, Guru BK, Wali Kelas, Pembina Pramuka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latar-belakang-rasionalisasi"/>
    <w:p>
      <w:pPr>
        <w:pStyle w:val="Heading1"/>
      </w:pPr>
      <w:r>
        <w:t xml:space="preserve">1. LATAR BELAKANG &amp; RASIONALISASI</w:t>
      </w:r>
    </w:p>
    <w:bookmarkStart w:id="25" w:name="Xc52cdd64fd83aaf272c9fd53e686fe413fa3b5b"/>
    <w:p>
      <w:pPr>
        <w:pStyle w:val="Heading2"/>
      </w:pPr>
      <w:r>
        <w:t xml:space="preserve">1.1. Paradigma Pembelajaran Mendalam (Deep Learning)</w:t>
      </w:r>
    </w:p>
    <w:p>
      <w:pPr>
        <w:pStyle w:val="FirstParagraph"/>
      </w:pPr>
      <w:r>
        <w:t xml:space="preserve">Modul ini dirancang dengan pendekatan</w:t>
      </w:r>
      <w:r>
        <w:t xml:space="preserve"> </w:t>
      </w:r>
      <w:r>
        <w:rPr>
          <w:bCs/>
          <w:b/>
        </w:rPr>
        <w:t xml:space="preserve">Pembelajaran Mendalam (Deep Learning)</w:t>
      </w:r>
      <w:r>
        <w:t xml:space="preserve"> </w:t>
      </w:r>
      <w:r>
        <w:t xml:space="preserve">— sebuah pergeseran paradigma dari pendidikan yang berpusat pada konten/hafalan menuju pendidikan yang menumbuhkan kesadaran, kebermaknaan, dan kegembiraan dalam proses perubahan diri. Tiga pilar Deep Learning menjadi fondasi seluruh aktivitas: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52"/>
        <w:gridCol w:w="1545"/>
        <w:gridCol w:w="5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Implementasi dalam Modul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Mindful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Kesadaran penuh akan</w:t>
            </w:r>
            <w:r>
              <w:t xml:space="preserve"> </w:t>
            </w:r>
            <w:r>
              <w:t xml:space="preserve">“</w:t>
            </w:r>
            <w:r>
              <w:t xml:space="preserve">mengapa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aktivitas diawali pertanyaan reflektif yang menggugah kesadaran akan urgensi kebiasaan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Meaningful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Keterkaitan dengan realitas hidup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 dikaitkan dengan isu konkret remaja: screen time, stres akademik, jajan sembarangan, krisis spiritual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Joyful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Kesenangan dalam 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dikemas dalam tantangan kreatif, gamifikasi, dan kolaborasi yang membangkitkan antusiasme</w:t>
            </w:r>
          </w:p>
        </w:tc>
      </w:tr>
    </w:tbl>
    <w:bookmarkEnd w:id="25"/>
    <w:bookmarkStart w:id="26" w:name="X1d7240d2969d376ea85a9ff3bb34b50838ea47b"/>
    <w:p>
      <w:pPr>
        <w:pStyle w:val="Heading2"/>
      </w:pPr>
      <w:r>
        <w:t xml:space="preserve">1.2. Urgensi Gerakan 7KAIH untuk Kelas 10 Masa Transisi</w:t>
      </w:r>
    </w:p>
    <w:p>
      <w:pPr>
        <w:pStyle w:val="FirstParagraph"/>
      </w:pPr>
      <w:r>
        <w:t xml:space="preserve">Kelas 10 adalah fase transisi kritis: dari masa SMP menuju SMA, siswa menghadapi perubahan lingkungan, tekanan sosial baru, dan godaan gaya hidup digital. Tanpa fondasi kebiasaan yang kokoh, mereka rentan terhadap: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Gangguan sirkadian</w:t>
      </w:r>
      <w:r>
        <w:t xml:space="preserve"> </w:t>
      </w:r>
      <w:r>
        <w:t xml:space="preserve">akibat begadang dan screen time berlebihan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Konsumsi makanan ultraproses</w:t>
      </w:r>
      <w:r>
        <w:t xml:space="preserve"> </w:t>
      </w:r>
      <w:r>
        <w:t xml:space="preserve">dan minuman berpemanis yang tersedia di kantin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Stres akademik</w:t>
      </w:r>
      <w:r>
        <w:t xml:space="preserve"> </w:t>
      </w:r>
      <w:r>
        <w:t xml:space="preserve">tanpa mekanisme koping yang sehat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Degradasi spiritual</w:t>
      </w:r>
      <w:r>
        <w:t xml:space="preserve"> </w:t>
      </w:r>
      <w:r>
        <w:t xml:space="preserve">akibat rutinitas yang padat tanpa makna</w:t>
      </w:r>
    </w:p>
    <w:p>
      <w:pPr>
        <w:pStyle w:val="BodyText"/>
      </w:pPr>
      <w:r>
        <w:t xml:space="preserve">Gerakan 7KAIH hadir sebagai jawaban integratif: menyatukan pembiasaan spiritual, fisik, dan sosial dalam satu kerangka yang sederhana, terukur, dan menyenangkan.</w:t>
      </w:r>
    </w:p>
    <w:bookmarkEnd w:id="26"/>
    <w:bookmarkStart w:id="27" w:name="panca-waluya-sebagai-profil-lulusan"/>
    <w:p>
      <w:pPr>
        <w:pStyle w:val="Heading2"/>
      </w:pPr>
      <w:r>
        <w:t xml:space="preserve">1.3. Panca Waluya sebagai Profil Lulusan</w:t>
      </w:r>
    </w:p>
    <w:p>
      <w:pPr>
        <w:pStyle w:val="FirstParagraph"/>
      </w:pPr>
      <w:r>
        <w:t xml:space="preserve">Projek ini mengacu pada</w:t>
      </w:r>
      <w:r>
        <w:t xml:space="preserve"> </w:t>
      </w:r>
      <w:r>
        <w:rPr>
          <w:bCs/>
          <w:b/>
        </w:rPr>
        <w:t xml:space="preserve">Panca Waluya</w:t>
      </w:r>
      <w:r>
        <w:t xml:space="preserve"> </w:t>
      </w:r>
      <w:r>
        <w:t xml:space="preserve">— profil lulusan SMA Negeri 6 Cimahi yang berakar pada falsafah Sunda: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58"/>
        <w:gridCol w:w="1458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Indikator dalam Projek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Bageur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Baik, berakhlak mulia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Menunjukkan akhlak terpuji dalam kebiasaan sehari-hari: jujur, santun, peduli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Benar, jujur, tepat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menjalankan kebiasaan sesuai nilai spiritual yang diyakini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Terampil, cakap, sigap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Mampu mempraktikkan keterampilan hidup sehat dan ibadah secara mandiri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Xc412973212e5f1f9b86fde761e184f5eb6a3fbd"/>
    <w:p>
      <w:pPr>
        <w:pStyle w:val="Heading1"/>
      </w:pPr>
      <w:r>
        <w:t xml:space="preserve">2. RUMUSAN 7 KEBIASAAN ANAK HEBAT INDONESIA (7KAIH)</w:t>
      </w:r>
    </w:p>
    <w:bookmarkStart w:id="29" w:name="tujuh-kebiasaan-kelas-10"/>
    <w:p>
      <w:pPr>
        <w:pStyle w:val="Heading2"/>
      </w:pPr>
      <w:r>
        <w:t xml:space="preserve">2.1. Tujuh Kebiasaan Kelas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97"/>
        <w:gridCol w:w="1643"/>
        <w:gridCol w:w="2839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 Konkret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Integrasi Sekolah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Bangun Pagi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Bangun sebelum subuh, tidak tidur lagi setelah subuh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Didukung pembiasaan pagi sekolah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Beribadah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Shalat fardhu tepat waktu, doa pagi &amp; petang, BTAQ (Baca Tulis Al-Qur’an)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Tahsin, tadarus pagi, BTAQ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Sholat Jumat (Siswa) / Keputrian (Siswi)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Siswa: sholat Jumat berjamaah di masjid. Siswi: kegiatan keputrian (kajian, BTAQ, keterampilan)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Sholat Jumat berjamaah, program Keputrian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Berolahraga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30 menit aktivitas fisik setiap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 (Kepramukaan) setiap Jumat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Makan Bergizi &amp; Halal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Konsumsi gizi seimbang, meninggalkan jajanan tidak sehat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Makan Bergizi Gratis (MBG), edukasi gizi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Menjaga Lisan &amp; Pikiran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Berkata baik, tidak bergibah, membatasi konten negatif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literasi digital, mentoring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Bermasyarakat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dalam kegiatan sosial, membantu sesama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 sosial, bakti Jumat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Tidur Cepat &amp; Berkualitas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Tidur maksimal pukul 21.00-22.00, tanpa gawai 30 menit sebelumnya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Edukasi</w:t>
            </w:r>
            <w:r>
              <w:t xml:space="preserve"> </w:t>
            </w:r>
            <w:r>
              <w:rPr>
                <w:iCs/>
                <w:i/>
              </w:rPr>
              <w:t xml:space="preserve">sleep hygiene</w:t>
            </w:r>
          </w:p>
        </w:tc>
      </w:tr>
    </w:tbl>
    <w:bookmarkEnd w:id="29"/>
    <w:bookmarkStart w:id="30" w:name="integrasi-dengan-program-sekolah"/>
    <w:p>
      <w:pPr>
        <w:pStyle w:val="Heading2"/>
      </w:pPr>
      <w:r>
        <w:t xml:space="preserve">2.2. Integrasi dengan Program Sekolah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1"/>
        <w:gridCol w:w="3321"/>
        <w:gridCol w:w="24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 Sekolah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Keterkaitan dengan 7KAIH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Pelaksanaan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INK (Implementasi Nilai Kepramukaan)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4 (Olahraga), 7 (Bermasyarakat), 8 (Disiplin waktu)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Jumat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 Tahsin &amp; Pembiasaan Pagi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1 (Bangun pagi), 2 (Beribadah)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hari: berdoa, mengaji, menyanyikan lagu Indonesia Raya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BTAQ (Baca Tulis Al-Qur’an)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2 (Beribadah — peningkatan kualitas bacaan Al-Qur’an)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Terjadwal per kelas, dipantau Guru PAI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Sholat Jumat Berjamaah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3 — Siswa melaksanakan sholat Jumat berjamaah di masjid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Jumat, didampingi Guru PAI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Keputrian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3 — Siswi mengikuti kajian, BTAQ, dan keterampilan selama waktu Jumatan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Jumat, dibimbing oleh Guru PAI/Pembina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Makan Bergizi Gratis (MBG)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5 (Makan bergizi &amp; halal)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hari sebelum pembelajaran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Kokurikuler Projek Penguatan 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Seluruh kebiasaan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Terintegrasi dalam modul ini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alur-kegiatan-pembelajaran"/>
    <w:p>
      <w:pPr>
        <w:pStyle w:val="Heading1"/>
      </w:pPr>
      <w:r>
        <w:t xml:space="preserve">3. ALUR KEGIATAN PEMBELAJARAN</w:t>
      </w:r>
    </w:p>
    <w:bookmarkStart w:id="37" w:name="X9701d1a2eca75967a034267c4490f468f9a9bc6"/>
    <w:p>
      <w:pPr>
        <w:pStyle w:val="Heading2"/>
      </w:pPr>
      <w:r>
        <w:t xml:space="preserve">Siklus P5 Terintegrasi Deep Learning (Total 192 JP)</w:t>
      </w:r>
    </w:p>
    <w:p>
      <w:r>
        <w:pict>
          <v:rect style="width:0;height:1.5pt" o:hralign="center" o:hrstd="t" o:hr="t"/>
        </w:pict>
      </w:r>
    </w:p>
    <w:bookmarkStart w:id="32" w:name="Xb2be997ca9c1b45b492ec52915e988952b97744"/>
    <w:p>
      <w:pPr>
        <w:pStyle w:val="Heading3"/>
      </w:pPr>
      <w:r>
        <w:t xml:space="preserve">FASE 1: PENGENALAN &amp; KESADARAN DIRI (</w:t>
      </w:r>
      <w:r>
        <w:rPr>
          <w:iCs/>
          <w:i/>
        </w:rPr>
        <w:t xml:space="preserve">Mindful Learning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Alokasi:</w:t>
      </w:r>
      <w:r>
        <w:t xml:space="preserve"> </w:t>
      </w:r>
      <w:r>
        <w:t xml:space="preserve">32 JP |</w:t>
      </w:r>
      <w:r>
        <w:t xml:space="preserve"> </w:t>
      </w:r>
      <w:r>
        <w:rPr>
          <w:bCs/>
          <w:b/>
        </w:rPr>
        <w:t xml:space="preserve">Tujuan:</w:t>
      </w:r>
      <w:r>
        <w:t xml:space="preserve"> </w:t>
      </w:r>
      <w:r>
        <w:t xml:space="preserve">Menumbuhkan kesadaran mengapa 7 kebiasaan penting bagi diri sendiri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42"/>
        <w:gridCol w:w="411"/>
        <w:gridCol w:w="1131"/>
        <w:gridCol w:w="822"/>
        <w:gridCol w:w="1028"/>
        <w:gridCol w:w="29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Pertemuan ke-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Pilar 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Keterkaitan Program Sekolah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Cermin Diriku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Refleksi awal:</w:t>
            </w:r>
            <w:r>
              <w:t xml:space="preserve"> </w:t>
            </w:r>
            <w:r>
              <w:rPr>
                <w:iCs/>
                <w:i/>
              </w:rPr>
              <w:t xml:space="preserve">Apa kebiasaanku yang paling buruk? Apa yang terjadi jika aku terus melakukannya?</w:t>
            </w:r>
            <w:r>
              <w:t xml:space="preserve"> </w:t>
            </w:r>
            <w:r>
              <w:t xml:space="preserve">Siswa menulis surat untuk diri sendiri yang akan dibuka di akhir semester.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Refleksi terbimbing +</w:t>
            </w:r>
            <w:r>
              <w:t xml:space="preserve"> </w:t>
            </w:r>
            <w:r>
              <w:rPr>
                <w:iCs/>
                <w:i/>
              </w:rPr>
              <w:t xml:space="preserve">journaling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Pembiasaan pagi (berdoa, mengaji)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Studi Kasus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Remaja Masa Kini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Menonton video/film pendek tentang dampak begadang, junk food, dan kecanduan gawai pada remaja. Diskusi kelompok:</w:t>
            </w:r>
            <w:r>
              <w:t xml:space="preserve"> </w:t>
            </w:r>
            <w:r>
              <w:rPr>
                <w:iCs/>
                <w:i/>
              </w:rPr>
              <w:t xml:space="preserve">Siapa yang paling dirugikan dari kebiasaan buruk ini?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Think-Pair-Share</w:t>
            </w:r>
            <w:r>
              <w:t xml:space="preserve"> </w:t>
            </w:r>
            <w:r>
              <w:t xml:space="preserve">+ diskusi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Fakta vs Mitos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Setiap kelompok menerima kartu berisi data/fakta tentang kesehatan remaja. Tugas: menyusun infografik sederhana yang membedakan fakta dan mitos.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Jigsaw learning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design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Joyful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Pengenalan 7KAIH</w:t>
            </w:r>
            <w:r>
              <w:t xml:space="preserve"> </w:t>
            </w:r>
            <w:r>
              <w:t xml:space="preserve">— Permainan</w:t>
            </w:r>
            <w:r>
              <w:t xml:space="preserve"> </w:t>
            </w:r>
            <w:r>
              <w:t xml:space="preserve">“</w:t>
            </w:r>
            <w:r>
              <w:t xml:space="preserve">Puzzle Kebiasaan</w:t>
            </w:r>
            <w:r>
              <w:t xml:space="preserve">”</w:t>
            </w:r>
            <w:r>
              <w:t xml:space="preserve">: 7 stasiun, setiap stasiun berisi informasi tentang satu kebiasaan. Siswa berkeliling dan mencatat</w:t>
            </w:r>
            <w:r>
              <w:t xml:space="preserve"> </w:t>
            </w:r>
            <w:r>
              <w:rPr>
                <w:iCs/>
                <w:i/>
              </w:rPr>
              <w:t xml:space="preserve">personal why</w:t>
            </w:r>
            <w:r>
              <w:t xml:space="preserve"> </w:t>
            </w:r>
            <w:r>
              <w:t xml:space="preserve">di setiap stasiun.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Station rotation</w:t>
            </w:r>
            <w:r>
              <w:t xml:space="preserve"> </w:t>
            </w:r>
            <w:r>
              <w:t xml:space="preserve">+ gamifikasi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Joyful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 (Pramuka) — gotong royong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Aku dan 7KAIH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Setiap siswa membuat peta diri: kebiasaan mana yang sudah baik, mana yang perlu diperbaiki. Skala 1-10 untuk setiap kebiasaan.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Self-assessment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mind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Tantangan Awal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7 Hari 7 Kebiasaan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Penjelasan tantangan: setiap hari fokus pada 1 kebiasaan. Dibekali jurnal harian.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Challenge-based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Joyful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Pembiasaan pagi, MBG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Kunjungan ke UKS &amp; Kantin</w:t>
            </w:r>
            <w:r>
              <w:t xml:space="preserve"> </w:t>
            </w:r>
            <w:r>
              <w:t xml:space="preserve">— Observasi: data apa yang ada di UKS? (keluhan terbanyak siswa). Makanan apa yang dijual di kantin? Apakah sudah bergizi?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Field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Refleksi Minggu 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Sharing circle</w:t>
            </w:r>
            <w:r>
              <w:t xml:space="preserve">: bagaimana rasanya menjalani tantangan 7 hari? Apa yang paling sulit? Apa yang mengejutkan?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Restorative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Produk Fase 1:</w:t>
      </w:r>
      <w:r>
        <w:t xml:space="preserve"> </w:t>
      </w:r>
      <w:r>
        <w:t xml:space="preserve">- Surat untuk diri sendiri (diamplop, dibuka akhir semester)</w:t>
      </w:r>
      <w:r>
        <w:t xml:space="preserve"> </w:t>
      </w:r>
      <w:r>
        <w:t xml:space="preserve">- Peta diri 7KAIH (skala 1-10 per kebiasaan)</w:t>
      </w:r>
      <w:r>
        <w:t xml:space="preserve"> </w:t>
      </w:r>
      <w:r>
        <w:t xml:space="preserve">- Jurnal harian minggu pertama</w:t>
      </w:r>
      <w:r>
        <w:t xml:space="preserve"> </w:t>
      </w:r>
      <w:r>
        <w:t xml:space="preserve">- Laporan observasi UKS &amp; kantin</w:t>
      </w:r>
    </w:p>
    <w:p>
      <w:r>
        <w:pict>
          <v:rect style="width:0;height:1.5pt" o:hralign="center" o:hrstd="t" o:hr="t"/>
        </w:pict>
      </w:r>
    </w:p>
    <w:bookmarkEnd w:id="32"/>
    <w:bookmarkStart w:id="33" w:name="X58077c68799396f91268b6e8caf14d1decc2dd2"/>
    <w:p>
      <w:pPr>
        <w:pStyle w:val="Heading3"/>
      </w:pPr>
      <w:r>
        <w:t xml:space="preserve">FASE 2: KONTEKSTUALISASI &amp; PEMBIASAAN TERBIMBING (</w:t>
      </w:r>
      <w:r>
        <w:rPr>
          <w:iCs/>
          <w:i/>
        </w:rPr>
        <w:t xml:space="preserve">Meaningful Learning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Alokasi:</w:t>
      </w:r>
      <w:r>
        <w:t xml:space="preserve"> </w:t>
      </w:r>
      <w:r>
        <w:t xml:space="preserve">56 JP |</w:t>
      </w:r>
      <w:r>
        <w:t xml:space="preserve"> </w:t>
      </w:r>
      <w:r>
        <w:rPr>
          <w:bCs/>
          <w:b/>
        </w:rPr>
        <w:t xml:space="preserve">Tujuan:</w:t>
      </w:r>
      <w:r>
        <w:t xml:space="preserve"> </w:t>
      </w:r>
      <w:r>
        <w:t xml:space="preserve">Mengaitkan 7 kebiasaan dengan realitas kehidupan dan mempraktikkan pembiasaan dengan pendampingan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42"/>
        <w:gridCol w:w="411"/>
        <w:gridCol w:w="1131"/>
        <w:gridCol w:w="822"/>
        <w:gridCol w:w="1028"/>
        <w:gridCol w:w="29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Pertemuan ke-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Pilar 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Keterkaitan Program Sekolah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Nutrisi dalam Piringku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Workshop gizi bersama narasumber (Puskesmas/ahli gizi):</w:t>
            </w:r>
            <w:r>
              <w:t xml:space="preserve"> </w:t>
            </w:r>
            <w:r>
              <w:rPr>
                <w:iCs/>
                <w:i/>
              </w:rPr>
              <w:t xml:space="preserve">Apa itu gizi seimbang?</w:t>
            </w:r>
            <w:r>
              <w:t xml:space="preserve"> </w:t>
            </w:r>
            <w:r>
              <w:t xml:space="preserve">Siswa belajar membaca label kemasan dan menghitung kebutuhan kalori.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Expert session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hands-on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Meaningful, Joyful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 (Makan Bergizi Gratis)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Bedah MBG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Analisis menu Makan Bergizi Gratis di sekolah: apakah sudah memenuhi gizi seimbang? Siswa menyusun rekomendasi menu alternatif.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Problem-based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Meaningful, Mindful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 setiap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Tahsin &amp; Doa Pagi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Pendalaman Program Tahsin: bukan sekadar membaca, tetapi memahami makna doa pagi dan ayat-ayat pendek. Mengapa doa penting sebelum memulai hari?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Reflective learning</w:t>
            </w:r>
            <w:r>
              <w:t xml:space="preserve"> </w:t>
            </w:r>
            <w:r>
              <w:t xml:space="preserve">+ praktik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Tahsin &amp; Pembiasaan Pagi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BTAQ: Al-Qur’an adalah Pedoman Hidupku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Asesmen kemampuan Baca Tulis Al-Qur’an (BTAQ). Pendampingan intensif bagi yang masih perlu perbaikan. Target: setiap siswa mampu membaca Al-Qur’an dengan tajwid yang baik.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Assessment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peer tutoring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Olahraga Itu Menyenangkan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Eksplorasi berbagai jenis olahraga/aktivitas fisik yang bisa dilakukan tanpa alat mahal. Siswa memilih 1 olahraga untuk ditekuni selama sebulan.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Choice-based learning</w:t>
            </w:r>
            <w:r>
              <w:t xml:space="preserve"> </w:t>
            </w:r>
            <w:r>
              <w:t xml:space="preserve">+ praktik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Joyful,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 (Pramuka) Jumat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Olahraga Itu Menyenangkan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Eksplorasi berbagai jenis olahraga/aktivitas fisik yang bisa dilakukan tanpa alat mahal. Siswa memilih 1 olahraga untuk ditekuni selama sebulan.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Choice-based learning</w:t>
            </w:r>
            <w:r>
              <w:t xml:space="preserve"> </w:t>
            </w:r>
            <w:r>
              <w:t xml:space="preserve">+ praktik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Joyful,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 (Pramuka) Jumat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Detoks Digital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Tantangan 24 jam tanpa gawai (kecuali belajar). Pembahasan:</w:t>
            </w:r>
            <w:r>
              <w:t xml:space="preserve"> </w:t>
            </w:r>
            <w:r>
              <w:rPr>
                <w:iCs/>
                <w:i/>
              </w:rPr>
              <w:t xml:space="preserve">Apa yang dirasakan? Apa yang dilakukan dengan waktu luang?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Experience-based learning</w:t>
            </w:r>
            <w:r>
              <w:t xml:space="preserve"> </w:t>
            </w:r>
            <w:r>
              <w:t xml:space="preserve">+ diskusi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Manajemen Waktu IBADAH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Praktik menyusun jadwal harian yang menyeimbangkan: ibadah, BTAQ, belajar, olahraga, istirahat, dan bersosial.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Time management 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Tahsin, BTAQ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Sholat Jumat dan Keputrian: Ibadah dan Pemberdayaan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Siswa: praktik sholat Jumat berjamaah yang khusyuk di masjid sekolah. Siswi: kegiatan keputrian (kajian remaja putri, BTAQ, keterampilan). Refleksi bersama setelahnya.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Practice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Meaningful, Joyful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Sholat Jumat Berjamaah, Keputrian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Sleep Hygiene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Investigasi: berapa jam siswa tidur? Apa yang mengganggu kualitas tidur? Diskusi solusi praktis.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Survey-based learning</w:t>
            </w:r>
            <w:r>
              <w:t xml:space="preserve"> </w:t>
            </w:r>
            <w:r>
              <w:t xml:space="preserve">+ diskusi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Bermasyarakat: Aksi Kecil Dampak Besar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Perencanaan aksi sosial sederhana (membersihkan mushola, membantu piket UKS, berbagi takjil/tugas).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Project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 (Pramuka)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Tantangan 21 Hari Pembiasaan</w:t>
            </w:r>
            <w:r>
              <w:t xml:space="preserve"> </w:t>
            </w:r>
            <w:r>
              <w:t xml:space="preserve">— Setiap siswa memilih minimal 3 kebiasaan untuk dijalankan konsisten selama 21 hari. Didampingi</w:t>
            </w:r>
            <w:r>
              <w:t xml:space="preserve"> </w:t>
            </w:r>
            <w:r>
              <w:rPr>
                <w:iCs/>
                <w:i/>
              </w:rPr>
              <w:t xml:space="preserve">buddy</w:t>
            </w:r>
            <w:r>
              <w:t xml:space="preserve"> </w:t>
            </w:r>
            <w:r>
              <w:t xml:space="preserve">(teman satu kelas).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Habit tracking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peer coaching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Pembiasaan pagi, MBG, INK, BTAQ, Sholat Jumat/Keputrian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Kunjungan/Monev ke Tempat Ibadah &amp; Lapangan</w:t>
            </w:r>
            <w:r>
              <w:t xml:space="preserve"> </w:t>
            </w:r>
            <w:r>
              <w:t xml:space="preserve">— Observasi: siapa yang shalat tepat waktu di mushola? Siapa yang berolahraga saat jam istirahat?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Field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Refleksi Tengah Semester</w:t>
            </w:r>
            <w:r>
              <w:t xml:space="preserve"> </w:t>
            </w:r>
            <w:r>
              <w:t xml:space="preserve">— Menulis jurnal reflektif:</w:t>
            </w:r>
            <w:r>
              <w:t xml:space="preserve"> </w:t>
            </w:r>
            <w:r>
              <w:rPr>
                <w:iCs/>
                <w:i/>
              </w:rPr>
              <w:t xml:space="preserve">Apa perubahan yang mulai aku rasakan? Apa yang masih menjadi perjuangan?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Reflective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Produk Fase 2:</w:t>
      </w:r>
      <w:r>
        <w:t xml:space="preserve"> </w:t>
      </w:r>
      <w:r>
        <w:t xml:space="preserve">- Rekomendasi menu MBG alternatif</w:t>
      </w:r>
      <w:r>
        <w:t xml:space="preserve"> </w:t>
      </w:r>
      <w:r>
        <w:t xml:space="preserve">- Jadwal harian pribadi (ibadah, BTAQ, belajar, olahraga, istirahat)</w:t>
      </w:r>
      <w:r>
        <w:t xml:space="preserve"> </w:t>
      </w:r>
      <w:r>
        <w:t xml:space="preserve">- Jurnal 21 hari pembiasaan</w:t>
      </w:r>
      <w:r>
        <w:t xml:space="preserve"> </w:t>
      </w:r>
      <w:r>
        <w:t xml:space="preserve">- Rencana aksi sosial</w:t>
      </w:r>
      <w:r>
        <w:t xml:space="preserve"> </w:t>
      </w:r>
      <w:r>
        <w:t xml:space="preserve">- Laporan observasi tempat ibadah &amp; lapangan</w:t>
      </w:r>
      <w:r>
        <w:t xml:space="preserve"> </w:t>
      </w:r>
      <w:r>
        <w:t xml:space="preserve">- Laporan kemajuan BTAQ pribadi</w:t>
      </w:r>
    </w:p>
    <w:p>
      <w:r>
        <w:pict>
          <v:rect style="width:0;height:1.5pt" o:hralign="center" o:hrstd="t" o:hr="t"/>
        </w:pict>
      </w:r>
    </w:p>
    <w:bookmarkEnd w:id="33"/>
    <w:bookmarkStart w:id="34" w:name="Xa6ea5242ab8298e68168cd4b4ce8d52627bd3a2"/>
    <w:p>
      <w:pPr>
        <w:pStyle w:val="Heading3"/>
      </w:pPr>
      <w:r>
        <w:t xml:space="preserve">FASE 3: AKSI KREATIF &amp; KOLABORATIF (</w:t>
      </w:r>
      <w:r>
        <w:rPr>
          <w:iCs/>
          <w:i/>
        </w:rPr>
        <w:t xml:space="preserve">Joyful Learning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Alokasi:</w:t>
      </w:r>
      <w:r>
        <w:t xml:space="preserve"> </w:t>
      </w:r>
      <w:r>
        <w:t xml:space="preserve">56 JP |</w:t>
      </w:r>
      <w:r>
        <w:t xml:space="preserve"> </w:t>
      </w:r>
      <w:r>
        <w:rPr>
          <w:bCs/>
          <w:b/>
        </w:rPr>
        <w:t xml:space="preserve">Tujuan:</w:t>
      </w:r>
      <w:r>
        <w:t xml:space="preserve"> </w:t>
      </w:r>
      <w:r>
        <w:t xml:space="preserve">Mengekspresikan pemahaman 7KAIH melalui proyek kreatif yang menyenangkan dan bermakna</w:t>
      </w:r>
    </w:p>
    <w:p>
      <w:pPr>
        <w:pStyle w:val="BodyText"/>
      </w:pPr>
      <w:r>
        <w:rPr>
          <w:bCs/>
          <w:b/>
        </w:rPr>
        <w:t xml:space="preserve">Pilihan Proyek Kelompok (Siswa memilih 1 dari 5):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88"/>
        <w:gridCol w:w="2238"/>
        <w:gridCol w:w="1893"/>
        <w:gridCol w:w="688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Proyek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 Akhir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Vlog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7 Hari 7 Kebiasaan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vlog harian selama seminggu, mendokumentasikan perjuangan dan refleksi setiap kebiasaan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YouTube/IG durasi 3-5 menit per episode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Poster &amp; Kampanye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Sehat Ceria 6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Merancang poster dan materi kampanye digital tentang 7KAIH untuk dipajang di sekolah dan media sosial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poster (7 desain) + caption IG/TikTok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Buku Saku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7KAIH untuk Remaja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Menulis dan mendesain buku saku digital berisi tips praktis 7 kebiasaan dalam bahasa remaja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Buku digital PDF/Canva, QR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Podcast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Ngobrol Santai: Iman, Olahraga, dan Makanan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serial podcast yang membahas tantangan remaja dalam menerapkan 7KAIH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episode podcast (15-20 menit)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Produk Kreatif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Menu Sehat 6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Merancang dan menyajikan menu sehat bergizi untuk MBG versi siswa (lengkap dengan analisis gizi)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+ resep + analisis gizi</w:t>
            </w:r>
          </w:p>
        </w:tc>
      </w:tr>
    </w:tbl>
    <w:p>
      <w:pPr>
        <w:pStyle w:val="BodyText"/>
      </w:pPr>
      <w:r>
        <w:rPr>
          <w:bCs/>
          <w:b/>
        </w:rPr>
        <w:t xml:space="preserve">Alur Pelaksanaan Proyek (56 JP):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75"/>
        <w:gridCol w:w="660"/>
        <w:gridCol w:w="1815"/>
        <w:gridCol w:w="132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Pertemuan ke-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Pilar 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Pemaparan Pilihan Proyek + Pembentukan Kelompok</w:t>
            </w:r>
            <w:r>
              <w:t xml:space="preserve"> </w:t>
            </w:r>
            <w:r>
              <w:t xml:space="preserve">— Setiap proyek dipresentasikan secara singkat. Siswa memilih berdasarkan minat.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Choice-based 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Perencanaan Proyek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Setiap kelompok menyusun: tujuan, target, timeline, pembagian peran, kebutuhan alat/bahan.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Design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Pengerjaan Proyek (Tahap 1)</w:t>
            </w:r>
            <w:r>
              <w:t xml:space="preserve"> </w:t>
            </w:r>
            <w:r>
              <w:t xml:space="preserve">— Riset, pengumpulan data, pembuatan draf. Setiap pertemuan diawali</w:t>
            </w:r>
            <w:r>
              <w:t xml:space="preserve"> </w:t>
            </w:r>
            <w:r>
              <w:rPr>
                <w:iCs/>
                <w:i/>
              </w:rPr>
              <w:t xml:space="preserve">check-in</w:t>
            </w:r>
            <w:r>
              <w:t xml:space="preserve"> </w:t>
            </w:r>
            <w:r>
              <w:t xml:space="preserve">10 menit dan diakhiri</w:t>
            </w:r>
            <w:r>
              <w:t xml:space="preserve"> </w:t>
            </w:r>
            <w:r>
              <w:rPr>
                <w:iCs/>
                <w:i/>
              </w:rPr>
              <w:t xml:space="preserve">check-out</w:t>
            </w:r>
            <w:r>
              <w:t xml:space="preserve"> </w:t>
            </w:r>
            <w:r>
              <w:t xml:space="preserve">10 menit.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Project-based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Joyful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Pengerjaan Proyek (Tahap 2)</w:t>
            </w:r>
            <w:r>
              <w:t xml:space="preserve"> </w:t>
            </w:r>
            <w:r>
              <w:t xml:space="preserve">— Produksi konten, penyempurnaan, uji coba. Kelas 10 yang lebih mahir di bidang tertentu menjadi</w:t>
            </w:r>
            <w:r>
              <w:t xml:space="preserve"> </w:t>
            </w:r>
            <w:r>
              <w:rPr>
                <w:iCs/>
                <w:i/>
              </w:rPr>
              <w:t xml:space="preserve">peer tutor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Peer tutoring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produksi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Joyful, Meaningful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Gladi Bersih</w:t>
            </w:r>
            <w:r>
              <w:t xml:space="preserve"> </w:t>
            </w:r>
            <w:r>
              <w:t xml:space="preserve">— Setiap kelompok mempresentasikan prototipe. Sesi umpan balik</w:t>
            </w:r>
            <w:r>
              <w:t xml:space="preserve"> </w:t>
            </w:r>
            <w:r>
              <w:t xml:space="preserve">“</w:t>
            </w:r>
            <w:r>
              <w:t xml:space="preserve">2 Pujian + 1 Saran</w:t>
            </w:r>
            <w:r>
              <w:t xml:space="preserve">”</w:t>
            </w:r>
            <w:r>
              <w:t xml:space="preserve"> </w:t>
            </w:r>
            <w:r>
              <w:t xml:space="preserve">dari kelompok lain.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Showcase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feedback carousel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Joyful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Finalisasi Proyek</w:t>
            </w:r>
            <w:r>
              <w:t xml:space="preserve"> </w:t>
            </w:r>
            <w:r>
              <w:t xml:space="preserve">— Perbaikan berdasarkan umpan balik. Persiapan presentasi akhir.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Revision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Joyful, Meaningful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Festival 7KAIH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Pameran proyek: pemutaran vlog, pameran poster, launching buku saku, siaran podcast langsung, sajian menu sehat. Diundang: kelas lain, guru, orang tua.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Joyful, Meaningful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Produk Fase 3:</w:t>
      </w:r>
      <w:r>
        <w:t xml:space="preserve"> </w:t>
      </w:r>
      <w:r>
        <w:t xml:space="preserve">- Salah satu dari 5 pilihan proyek (Vlog / Poster / Buku Saku / Podcast / Menu Sehat)</w:t>
      </w:r>
      <w:r>
        <w:t xml:space="preserve"> </w:t>
      </w:r>
      <w:r>
        <w:t xml:space="preserve">- Dokumentasi proses (foto/video)</w:t>
      </w:r>
    </w:p>
    <w:p>
      <w:r>
        <w:pict>
          <v:rect style="width:0;height:1.5pt" o:hralign="center" o:hrstd="t" o:hr="t"/>
        </w:pict>
      </w:r>
    </w:p>
    <w:bookmarkEnd w:id="34"/>
    <w:bookmarkStart w:id="35" w:name="X541ef4add0bc5451fd8f5248a69998102fbec73"/>
    <w:p>
      <w:pPr>
        <w:pStyle w:val="Heading3"/>
      </w:pPr>
      <w:r>
        <w:t xml:space="preserve">FASE 4: REFLEKSI &amp; INTERNALISASI (</w:t>
      </w:r>
      <w:r>
        <w:rPr>
          <w:iCs/>
          <w:i/>
        </w:rPr>
        <w:t xml:space="preserve">Mindful Learning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Alokasi:</w:t>
      </w:r>
      <w:r>
        <w:t xml:space="preserve"> </w:t>
      </w:r>
      <w:r>
        <w:t xml:space="preserve">32 JP |</w:t>
      </w:r>
      <w:r>
        <w:t xml:space="preserve"> </w:t>
      </w:r>
      <w:r>
        <w:rPr>
          <w:bCs/>
          <w:b/>
        </w:rPr>
        <w:t xml:space="preserve">Tujuan:</w:t>
      </w:r>
      <w:r>
        <w:t xml:space="preserve"> </w:t>
      </w:r>
      <w:r>
        <w:t xml:space="preserve">Merenungkan perjalanan perubahan, mengukur pertumbuhan diri, dan merumuskan komitmen jangka panjang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42"/>
        <w:gridCol w:w="411"/>
        <w:gridCol w:w="1131"/>
        <w:gridCol w:w="822"/>
        <w:gridCol w:w="1028"/>
        <w:gridCol w:w="29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Pertemuan ke-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Pilar 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Keterkaitan Program Sekolah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Jejak Perubahan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Siswa membuka kembali surat untuk diri sendiri (Fase 1) dan peta diri 7KAIH. Bandingkan dengan kondisi sekarang.</w:t>
            </w:r>
            <w:r>
              <w:t xml:space="preserve"> </w:t>
            </w:r>
            <w:r>
              <w:rPr>
                <w:iCs/>
                <w:i/>
              </w:rPr>
              <w:t xml:space="preserve">Apa yang sudah berubah?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Before-after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Sharing Circle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Aku dan 7KAIH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Lingkaran aman. Setiap siswa berbagi:</w:t>
            </w:r>
            <w:r>
              <w:t xml:space="preserve"> </w:t>
            </w:r>
            <w:r>
              <w:rPr>
                <w:iCs/>
                <w:i/>
              </w:rPr>
              <w:t xml:space="preserve">Apa momen paling sulit? Apa momen paling membahagiakan? Siapa yang paling mendukung?</w:t>
            </w:r>
            <w:r>
              <w:t xml:space="preserve"> </w:t>
            </w:r>
            <w:r>
              <w:t xml:space="preserve">Aturan: tidak menghakimi, mendengarkan dengan empati.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Restorative circle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active listening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Joyful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Surat untuk Diri Masa Depan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Menulis surat kedua untuk diri sendiri yang akan dibuka saat wisuda kelas 12. Berisi harapan tentang kebiasaan yang ingin dijaga hingga lulus.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Reflective writing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time capsule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Diskusi Panel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Dari 7KAIH ke Prestasi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Mengundang alumni atau tokoh muda yang sukses karena kebiasaan disiplin.</w:t>
            </w:r>
            <w:r>
              <w:t xml:space="preserve"> </w:t>
            </w:r>
            <w:r>
              <w:rPr>
                <w:iCs/>
                <w:i/>
              </w:rPr>
              <w:t xml:space="preserve">Apa hubungan kebiasaan baik dengan prestasi?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Panel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 (Pramuka)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Kontrak Kebiasaan Berkelanjutan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Setiap siswa menandatangani kontrak komitmen: 3 kebiasaan yang akan dijaga minimal 6 bulan ke depan, termasuk BTAQ dan konsistensi sholat Jumat/keputrian. Disaksikan oleh</w:t>
            </w:r>
            <w:r>
              <w:t xml:space="preserve"> </w:t>
            </w:r>
            <w:r>
              <w:rPr>
                <w:iCs/>
                <w:i/>
              </w:rPr>
              <w:t xml:space="preserve">buddy</w:t>
            </w:r>
            <w:r>
              <w:t xml:space="preserve"> </w:t>
            </w:r>
            <w:r>
              <w:t xml:space="preserve">dan wali kelas.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Commitment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Pembiasaan pagi, tahsin, MBG, BTAQ, Sholat Jumat/Keputrian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Rencana Aksi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Berbagi ke Adik Kelas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Kelas 10 menyusun materi presentasi/workshop untuk menyebarkan 7KAIH ke kelas 9 SMP (kunjungan ke SMP atau undangan).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Peer teaching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Meaningful, Joyful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Simulasi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Kelas 9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Latihan menyampaikan 7KAIH ke adik kelas dengan bahasa yang menarik.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Role play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microteaching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Joyful, Mindful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Penutupan &amp; Apresiasi</w:t>
            </w:r>
            <w:r>
              <w:t xml:space="preserve"> </w:t>
            </w:r>
            <w:r>
              <w:t xml:space="preserve">— Pemberian sertifikat 7KAIH, penghargaan kategori khusus (Kebiasaan Terbaik, Perubahan Terbesar, BTAQ Terbaik, Tim Paling Solid, dll.). Refleksi akhir kelas.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Appreciation 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Produk Fase 4:</w:t>
      </w:r>
      <w:r>
        <w:t xml:space="preserve"> </w:t>
      </w:r>
      <w:r>
        <w:t xml:space="preserve">- Surat kedua untuk diri sendiri (waktu kapsul)</w:t>
      </w:r>
      <w:r>
        <w:t xml:space="preserve"> </w:t>
      </w:r>
      <w:r>
        <w:t xml:space="preserve">- Kontrak kebiasaan berkelanjutan</w:t>
      </w:r>
      <w:r>
        <w:t xml:space="preserve"> </w:t>
      </w:r>
      <w:r>
        <w:t xml:space="preserve">- Materi sosialisasi 7KAIH untuk adik kelas</w:t>
      </w:r>
      <w:r>
        <w:t xml:space="preserve"> </w:t>
      </w:r>
      <w:r>
        <w:t xml:space="preserve">- Sertifikat partisipasi</w:t>
      </w:r>
    </w:p>
    <w:p>
      <w:r>
        <w:pict>
          <v:rect style="width:0;height:1.5pt" o:hralign="center" o:hrstd="t" o:hr="t"/>
        </w:pict>
      </w:r>
    </w:p>
    <w:bookmarkEnd w:id="35"/>
    <w:bookmarkStart w:id="36" w:name="Xa11fe310eb75f5cbd3c23db9e6b9d21b2ecab59"/>
    <w:p>
      <w:pPr>
        <w:pStyle w:val="Heading3"/>
      </w:pPr>
      <w:r>
        <w:t xml:space="preserve">FASE 5: TINDAK LANJUT &amp; KEBERLANJUTAN (</w:t>
      </w:r>
      <w:r>
        <w:rPr>
          <w:iCs/>
          <w:i/>
        </w:rPr>
        <w:t xml:space="preserve">Sustain &amp; Grow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Alokasi:</w:t>
      </w:r>
      <w:r>
        <w:t xml:space="preserve"> </w:t>
      </w:r>
      <w:r>
        <w:t xml:space="preserve">16 JP (terintegrasi dalam kehidupan sehari-hari, dipantau asinkron)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92"/>
        <w:gridCol w:w="1875"/>
        <w:gridCol w:w="166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Aktivitas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Pilar 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Buddy 7KAIH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Setiap siswa memiliki</w:t>
            </w:r>
            <w:r>
              <w:t xml:space="preserve"> </w:t>
            </w:r>
            <w:r>
              <w:rPr>
                <w:iCs/>
                <w:i/>
              </w:rPr>
              <w:t xml:space="preserve">accountability partner</w:t>
            </w:r>
            <w:r>
              <w:t xml:space="preserve"> </w:t>
            </w:r>
            <w:r>
              <w:t xml:space="preserve">untuk saling mengingatkan kebiasaan, termasuk BTAQ dan ibadah Jumat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Sepanjang semester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Jurnal Mingguan Digital</w:t>
            </w:r>
            <w:r>
              <w:t xml:space="preserve"> </w:t>
            </w:r>
            <w:r>
              <w:t xml:space="preserve">— Mengisi Google Form mingguan: 1 kebiasaan yang berhasil, 1 yang masih berjuang. Poin khusus: progres BTAQ, kehadiran sholat Jumat, kegiatan keputrian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Mingguan (asinkron)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Digital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Mindful, Meaningful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Jumat Sehat &amp; Spiritual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Olahraga bersama + sholat Jumat berjamaah (siswa) + keputrian (siswi) + kajian singkat + bersih lingkungan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Jumat (INK)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Joyful, Meaningful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Monev Kontrak Kebiasaan</w:t>
            </w:r>
            <w:r>
              <w:t xml:space="preserve"> </w:t>
            </w:r>
            <w:r>
              <w:t xml:space="preserve">— Evaluasi bulanan oleh wali kelas bersama</w:t>
            </w:r>
            <w:r>
              <w:t xml:space="preserve"> </w:t>
            </w:r>
            <w:r>
              <w:rPr>
                <w:iCs/>
                <w:i/>
              </w:rPr>
              <w:t xml:space="preserve">buddy</w:t>
            </w:r>
            <w:r>
              <w:t xml:space="preserve">. Termasuk monev BTAQ oleh Guru 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Monitoring &amp;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Mindful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Produk Fase 5:</w:t>
      </w:r>
      <w:r>
        <w:t xml:space="preserve"> </w:t>
      </w:r>
      <w:r>
        <w:t xml:space="preserve">- Data jurnal mingguan (portofolio digital)</w:t>
      </w:r>
      <w:r>
        <w:t xml:space="preserve"> </w:t>
      </w:r>
      <w:r>
        <w:t xml:space="preserve">- Laporan monev bulanan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kemitraan-lingkungan-belajar"/>
    <w:p>
      <w:pPr>
        <w:pStyle w:val="Heading1"/>
      </w:pPr>
      <w:r>
        <w:t xml:space="preserve">4. KEMITRAAN &amp; LINGKUNGAN BELAJAR</w:t>
      </w:r>
    </w:p>
    <w:bookmarkStart w:id="39" w:name="mitra-strategis-di-kota-cimahi"/>
    <w:p>
      <w:pPr>
        <w:pStyle w:val="Heading2"/>
      </w:pPr>
      <w:r>
        <w:t xml:space="preserve">4.1. Mitra Strategis di Kota Cimahi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58"/>
        <w:gridCol w:w="1458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Kontribusi dalam Projek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Puskesmas Cimahi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Narasumber kesehatan remaja &amp; gizi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gizi seimbang, data kesehatan remaja, pemeriksaan kesehatan dasar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MUI Kecamatan / Penyuluh Agama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Narasumber spiritual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Kajian tentang ibadah sebagai kebutuhan remaja, doa sehari-hari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Dosen Gizi (Poltekkes Kemenkes)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Pendamping ilmiah gizi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materi gizi, analisis menu MBG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Kwartir Ranting Pramuka Cimahi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Pendamping 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Integrasi nilai kepramukaan dengan 7KAIH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Komunitas Olahraga (Silat/Karate/Futsal)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Fasilitator aktivitas fisik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olahraga menyenangkan tanpa alat mahal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Komunitas Peduli Remaja (Into The Light / Sebaya)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Narasumber kesehatan 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Berbagi tentang manajemen stres dan tekanan sosial remaja</w:t>
            </w:r>
          </w:p>
        </w:tc>
      </w:tr>
    </w:tbl>
    <w:bookmarkEnd w:id="39"/>
    <w:bookmarkStart w:id="40" w:name="lingkungan-belajar"/>
    <w:p>
      <w:pPr>
        <w:pStyle w:val="Heading2"/>
      </w:pPr>
      <w:r>
        <w:t xml:space="preserve">4.2. Lingkungan Belajar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10"/>
        <w:gridCol w:w="1810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 Terkait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Ruang Kelas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Diskusi, refleksi, presentasi, 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1, 2,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Mushola / Masjid Sekolah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Praktik ibadah, kajian, observasi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 (Tahsin), praktik kebiasaan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Lapangan / Halaman Sekolah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Olahraga bersama, upacara, 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 (kebiasaan 3), Fase 3 (produksi konten)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Kantin Sekolah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Observasi pola konsumsi, edukasi gizi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1 (observasi), Fase 2 (edukasi MBG)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Riset data kesehatan, pemeriksaan dasar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1 (observasi), Fase 2 (kunjungan)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Laboratorium / Ruang Multimedia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Produksi konten digital (vlog, podcast, desain)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 (pengerjaan proyek)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Lingkungan Digital (GC, WA, 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mingguan, kampanye, dokumentasi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Seluruh fase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Luar Sekolah (SMP / Panti Sosial)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sosialisasi 7KAIH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4 (berbagi ke adik kelas)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0" w:name="asesmen-autentik"/>
    <w:p>
      <w:pPr>
        <w:pStyle w:val="Heading1"/>
      </w:pPr>
      <w:r>
        <w:t xml:space="preserve">5. ASESMEN AUTENTIK</w:t>
      </w:r>
    </w:p>
    <w:bookmarkStart w:id="42" w:name="prinsip-asesmen"/>
    <w:p>
      <w:pPr>
        <w:pStyle w:val="Heading2"/>
      </w:pPr>
      <w:r>
        <w:t xml:space="preserve">5.1. Prinsip Asesmen</w:t>
      </w:r>
    </w:p>
    <w:p>
      <w:pPr>
        <w:pStyle w:val="FirstParagraph"/>
      </w:pPr>
      <w:r>
        <w:t xml:space="preserve">Asesmen dalam modul ini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untuk menghafal nama 7 kebiasaan atau teori kesehatan. Asesmen berfokus pada: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Kedalaman pemahaman</w:t>
      </w:r>
      <w:r>
        <w:t xml:space="preserve"> </w:t>
      </w:r>
      <w:r>
        <w:t xml:space="preserve">— mampu menjelaskan</w:t>
      </w:r>
      <w:r>
        <w:t xml:space="preserve"> </w:t>
      </w:r>
      <w:r>
        <w:t xml:space="preserve">“</w:t>
      </w:r>
      <w:r>
        <w:t xml:space="preserve">mengapa</w:t>
      </w:r>
      <w:r>
        <w:t xml:space="preserve">”</w:t>
      </w:r>
      <w:r>
        <w:t xml:space="preserve"> </w:t>
      </w:r>
      <w:r>
        <w:t xml:space="preserve">dari setiap kebiasaan dengan bahasa sendiri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Konsistensi tindakan</w:t>
      </w:r>
      <w:r>
        <w:t xml:space="preserve"> </w:t>
      </w:r>
      <w:r>
        <w:t xml:space="preserve">— bukan sekadar tahu, tetapi melakukan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Kemampuan refleksi</w:t>
      </w:r>
      <w:r>
        <w:t xml:space="preserve"> </w:t>
      </w:r>
      <w:r>
        <w:t xml:space="preserve">— kesadaran akan proses perubahan diri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Kolaborasi dan kontribusi</w:t>
      </w:r>
      <w:r>
        <w:t xml:space="preserve"> </w:t>
      </w:r>
      <w:r>
        <w:t xml:space="preserve">— dampak pada diri sendiri dan lingkungan</w:t>
      </w:r>
    </w:p>
    <w:bookmarkEnd w:id="42"/>
    <w:bookmarkStart w:id="44" w:name="Xa90e19ce802b4ed9c66e6ae41a4ab7a9e92bfc1"/>
    <w:p>
      <w:pPr>
        <w:pStyle w:val="Heading2"/>
      </w:pPr>
      <w:r>
        <w:t xml:space="preserve">5.2. Instrumen Asesmen Formatif: Jurnal Refleksi Mingguan</w:t>
      </w:r>
    </w:p>
    <w:p>
      <w:pPr>
        <w:pStyle w:val="FirstParagraph"/>
      </w:pPr>
      <w:r>
        <w:t xml:space="preserve">Setiap minggu, siswa mengisi jurnal refleksi (digital via Google Form atau tulisan tangan). Berikut pertanyaan reflektifnya: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**JURNAL REFLEKSI 7KAIH — Minggu ke-__**</w:t>
      </w:r>
    </w:p>
    <w:p>
      <w:pPr>
        <w:pStyle w:val="BodyText"/>
      </w:pPr>
      <w:r>
        <w:t xml:space="preserve">Nama: _______________ Kelas: _______________ Tanggal: 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76"/>
        <w:gridCol w:w="1584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Jawaban (Minimal 3 kalimat per nomor)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Mindful — Kesadaran</w:t>
            </w:r>
            <w:r>
              <w:t xml:space="preserve">: Dari 7 kebiasaan 7KAIH, mana yang minggu ini paling sulit dilakukan?</w:t>
            </w:r>
            <w:r>
              <w:t xml:space="preserve"> </w:t>
            </w:r>
            <w:r>
              <w:rPr>
                <w:iCs/>
                <w:i/>
              </w:rPr>
              <w:t xml:space="preserve">Mengapa</w:t>
            </w:r>
            <w:r>
              <w:t xml:space="preserve"> </w:t>
            </w:r>
            <w:r>
              <w:t xml:space="preserve">menurutmu itu sulit? Apa yang kamu rasakan saat gagal melakukannya?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Meaningful — Kebermaknaan</w:t>
            </w:r>
            <w:r>
              <w:t xml:space="preserve">: Ceritakan satu momen di mana kamu menyadari bahwa kebiasaan baik (atau buruk) berdampak langsung pada perasaan atau fisikmu minggu ini.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Joyful — Kesenangan</w:t>
            </w:r>
            <w:r>
              <w:t xml:space="preserve">: Apa hal paling menyenangkan yang kamu alami saat menjalankan 7KAIH minggu ini? Bisa dari dukungan teman, rasa makanan, atau momen olahraga.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Tantangan &amp; Pelajaran</w:t>
            </w:r>
            <w:r>
              <w:t xml:space="preserve">: Adakah situasi yang membuatmu</w:t>
            </w:r>
            <w:r>
              <w:t xml:space="preserve"> </w:t>
            </w:r>
            <w:r>
              <w:t xml:space="preserve">“</w:t>
            </w:r>
            <w:r>
              <w:t xml:space="preserve">gagal</w:t>
            </w:r>
            <w:r>
              <w:t xml:space="preserve">”</w:t>
            </w:r>
            <w:r>
              <w:t xml:space="preserve"> </w:t>
            </w:r>
            <w:r>
              <w:t xml:space="preserve">menerapkan kebiasaan minggu ini? Apa yang bisa kamu pelajari dari kegagalan itu?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Minggu Depan</w:t>
            </w:r>
            <w:r>
              <w:t xml:space="preserve">: Satu kebiasaan yang akan kamu fokuskan minggu depan. Apa rencanamu untuk memastikannya berhasil?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43" w:name="pedoman-penilaian-jurnal-refleksi"/>
    <w:p>
      <w:pPr>
        <w:pStyle w:val="Heading3"/>
      </w:pPr>
      <w:r>
        <w:t xml:space="preserve">Pedoman Penilaian Jurnal Refleksi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Pemula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Menjawab 1-2 pertanyaan, jawaban singkat (1-2 kalimat), cenderung normatif/hafalan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Berkembang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Menjawab 3-4 pertanyaan, ada usaha menghubungkan dengan pengalaman pribadi, masih dangkal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Mahir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Menjawab 5 pertanyaan, jujur mengakui tantangan, ada hubungan antara perasaan, pikiran, dan 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Sangat Mahir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Menjawab 5 pertanyaan dengan mendalam, menunjukkan kesadaran akan pola diri, ada rencana perbaikan konkret, bahasa mencerminkan kepemilikan atas proses perubahan</w:t>
            </w:r>
          </w:p>
        </w:tc>
      </w:tr>
    </w:tbl>
    <w:bookmarkEnd w:id="43"/>
    <w:bookmarkEnd w:id="44"/>
    <w:bookmarkStart w:id="47" w:name="rubrik-penilaian-holistik"/>
    <w:p>
      <w:pPr>
        <w:pStyle w:val="Heading2"/>
      </w:pPr>
      <w:r>
        <w:t xml:space="preserve">5.3. Rubrik Penilaian Holistik</w:t>
      </w:r>
    </w:p>
    <w:bookmarkStart w:id="45" w:name="X756268797eb10072134a9e263b9887e671f5bfc"/>
    <w:p>
      <w:pPr>
        <w:pStyle w:val="Heading3"/>
      </w:pPr>
      <w:r>
        <w:t xml:space="preserve">a. Dimensi</w:t>
      </w:r>
      <w:r>
        <w:t xml:space="preserve"> </w:t>
      </w:r>
      <w:r>
        <w:t xml:space="preserve">“</w:t>
      </w:r>
      <w:r>
        <w:t xml:space="preserve">Beriman dan Bertakwa kepada Tuhan YME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77"/>
        <w:gridCol w:w="2227"/>
        <w:gridCol w:w="2310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Indikator Iman (Pemahaman)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Indikator Ibadah (Praktik)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Indikator Akhlak (Dampak Sosial)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Pemula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Mampu menyebutkan konsep iman secara teoritis tetapi belum menunjukkan pemahaman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konsisten menjalankan ibadah wajib terkait kebiasaan; masih sering meninggalkan tanpa alasan jelas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menyadari hubungan antara iman dan perilaku sehari-hari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Berkembang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Mulai menghubungkan konsep iman dengan pengalaman hidup; dapat menyebutkan</w:t>
            </w:r>
            <w:r>
              <w:t xml:space="preserve"> </w:t>
            </w:r>
            <w:r>
              <w:t xml:space="preserve">“</w:t>
            </w:r>
            <w:r>
              <w:t xml:space="preserve">mengapa</w:t>
            </w:r>
            <w:r>
              <w:t xml:space="preserve">”</w:t>
            </w:r>
            <w:r>
              <w:t xml:space="preserve"> </w:t>
            </w:r>
            <w:r>
              <w:t xml:space="preserve">iman penting dengan bahasa sendiri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Mulai konsisten menjalankan ibadah di lingkungan sekolah; masih perlu diingatkan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Mulai menunjukkan perilaku yang mencerminkan nilai spiritual (jujur, santun) dalam konteks tertentu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Mahir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Memiliki pemahaman yang kokoh tentang hubungan iman, ibadah, dan kesehatan; mampu menjelaskan dengan contoh konkret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menjalankan ibadah wajib dan mulai membiasakan ibadah sunnah; menjadi teladan di kelas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Menunjukkan akhlak mulia secara konsisten; aktif mengingatkan teman dengan cara santun; menjaga lisan dan pikiran positif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Sangat Mahir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Menunjukkan kedalaman pemahaman spiritual yang tercermin dalam cara pandang dan keputusan sehari-hari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Ibadah telah menjadi kebutuhan, bukan kewajiban; konsisten dalam segala situasi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Menjadi agen perubahan akhlak di sekolah; inisiatif menciptakan lingkungan spiritual yang kondusif</w:t>
            </w:r>
          </w:p>
        </w:tc>
      </w:tr>
    </w:tbl>
    <w:bookmarkEnd w:id="45"/>
    <w:bookmarkStart w:id="46" w:name="b.-dimensi-mandiri-kewargaan-kemandirian"/>
    <w:p>
      <w:pPr>
        <w:pStyle w:val="Heading3"/>
      </w:pPr>
      <w:r>
        <w:t xml:space="preserve">b. Dimensi</w:t>
      </w:r>
      <w:r>
        <w:t xml:space="preserve"> </w:t>
      </w:r>
      <w:r>
        <w:t xml:space="preserve">“</w:t>
      </w:r>
      <w:r>
        <w:t xml:space="preserve">Mandiri</w:t>
      </w:r>
      <w:r>
        <w:t xml:space="preserve">”</w:t>
      </w:r>
      <w:r>
        <w:t xml:space="preserve"> </w:t>
      </w:r>
      <w:r>
        <w:t xml:space="preserve">(Kewargaan &amp; Kemandirian)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71"/>
        <w:gridCol w:w="2122"/>
        <w:gridCol w:w="1959"/>
        <w:gridCol w:w="32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Indikator Kesadaran 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Indikator Regulasi 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Indikator Inisiatif &amp; Kontribusi Sosial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Pemula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mampu mengidentifikasi kebiasaan buruk dirinya; cenderung menyalahkan eksternal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memiliki rutinitas; mudah terpengaruh lingkungan; belum ada usaha perbaikan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Menunggu perintah; hanya melakukan jika diawasi; tidak punya target pribadi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Berkembang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Mulai menyadari kebiasaan buruk yang dimiliki; dapat menyebutkan 1-2 area yang perlu diperbaiki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Mulai membuat jadwal rutinitas tetapi belum konsisten; kadang kembali ke kebiasaan 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Mulai mencoba hal baru tanpa diminta; berinisiatif mencari informasi tentang kebiasaan sehat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Mahir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Memiliki pemahaman yang jujur tentang kelebihan dan kelemahan dirinya; mampu mengartikulasikan alasan kebiasaannya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Memiliki sistem manajemen diri yang berfungsi; konsisten dalam rutinitas meskipun tanpa pengawasan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mencari tantangan mengembangkan diri; mengajak teman berubah bersama; berpartisipasi dalam aksi sosial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Sangat Mahir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Memiliki kesadaran diri yang mendalam; mampu merefleksikan perubahan dari waktu ke 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Mampu mengelola diri dalam situasi menantang; menjadi</w:t>
            </w:r>
            <w:r>
              <w:t xml:space="preserve"> </w:t>
            </w:r>
            <w:r>
              <w:rPr>
                <w:iCs/>
                <w:i/>
              </w:rPr>
              <w:t xml:space="preserve">accountability partner</w:t>
            </w:r>
            <w:r>
              <w:t xml:space="preserve"> </w:t>
            </w:r>
            <w:r>
              <w:t xml:space="preserve">bagi teman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Menciptakan inisiatif baru; menjadi mentor bagi yang masih berjuang; berkontribusi nyata pada komunitas sekolah</w:t>
            </w:r>
          </w:p>
        </w:tc>
      </w:tr>
    </w:tbl>
    <w:bookmarkEnd w:id="46"/>
    <w:bookmarkEnd w:id="47"/>
    <w:bookmarkStart w:id="48" w:name="rubrik-penilaian-proyek-akhir"/>
    <w:p>
      <w:pPr>
        <w:pStyle w:val="Heading2"/>
      </w:pPr>
      <w:r>
        <w:t xml:space="preserve">5.4. Rubrik Penilaian Proyek Akhir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77"/>
        <w:gridCol w:w="1916"/>
        <w:gridCol w:w="1405"/>
        <w:gridCol w:w="2043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Cemerlang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Mahir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Berkembang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Awal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Kedalaman Konten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Menunjukkan pemahaman mendalam tentang</w:t>
            </w:r>
            <w:r>
              <w:t xml:space="preserve"> </w:t>
            </w:r>
            <w:r>
              <w:t xml:space="preserve">“</w:t>
            </w:r>
            <w:r>
              <w:t xml:space="preserve">mengapa</w:t>
            </w:r>
            <w:r>
              <w:t xml:space="preserve">”</w:t>
            </w:r>
            <w:r>
              <w:t xml:space="preserve"> </w:t>
            </w:r>
            <w:r>
              <w:t xml:space="preserve">kebiasaan penting; ada refleksi personal yang autentik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Menjelaskan kebiasaan dengan baik; ada usaha menghubungkan dengan pengalaman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Menyebutkan kebiasaan tanpa analisis mendalam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Hanya meniru/menyalin informasi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Kreativitas &amp; Daya Tarik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Sangat menarik, orisinal, membuat audiens ingin menerapkan 7KAIH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Menarik, ada elemen kreatif, cukup orisinal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Biasa saja, kurang orisinal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menarik, asal-asalan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Keterkaitan dengan Program Sekolah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Mengintegrasikan INK, Tahsin, MBG secara natural dalam konten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Menyebutkan program sekolah, integrasi masih kaku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Hanya menyebut sepintas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kaitan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Kerja Sama 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Tugas terbagi rata, semua anggota aktif, konflik diselesaikan dengan 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pembagian tugas, mayoritas anggota 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Hanya beberapa anggota yang bekerja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kerja sama</w:t>
            </w:r>
          </w:p>
        </w:tc>
      </w:tr>
    </w:tbl>
    <w:bookmarkEnd w:id="48"/>
    <w:bookmarkStart w:id="49" w:name="pedoman-penskoran-akhir"/>
    <w:p>
      <w:pPr>
        <w:pStyle w:val="Heading2"/>
      </w:pPr>
      <w:r>
        <w:t xml:space="preserve">5.5. Pedoman Penskoran Akhir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28"/>
        <w:gridCol w:w="1980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Jurnal Refleksi Mingguan (Formatif)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Rata-rata dari seluruh jurnal selama semester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Observasi Partisipasi &amp; Kolaborasi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Dinilai oleh fasilitator berdasarkan catatan harian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Rubrik</w:t>
            </w:r>
            <w:r>
              <w:t xml:space="preserve"> </w:t>
            </w:r>
            <w:r>
              <w:t xml:space="preserve">“</w:t>
            </w:r>
            <w:r>
              <w:t xml:space="preserve">Beriman dan Bertakwa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Dinilai dari observasi dan portofolio ibadah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Rubrik</w:t>
            </w:r>
            <w:r>
              <w:t xml:space="preserve"> </w:t>
            </w:r>
            <w:r>
              <w:t xml:space="preserve">“</w:t>
            </w:r>
            <w:r>
              <w:t xml:space="preserve">Mandiri &amp; Kewargaan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Dinilai dari observasi dan portofolio kemandirian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Proyek Akhir (Pilihan)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Dinilai berdasarkan rubrik 5.4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Catatan Penting:</w:t>
      </w:r>
      <w:r>
        <w:t xml:space="preserve"> </w:t>
      </w:r>
      <w:r>
        <w:t xml:space="preserve">- Tidak ada nilai</w:t>
      </w:r>
      <w:r>
        <w:t xml:space="preserve"> </w:t>
      </w:r>
      <w:r>
        <w:t xml:space="preserve">“</w:t>
      </w:r>
      <w:r>
        <w:t xml:space="preserve">tidak lulus</w:t>
      </w:r>
      <w:r>
        <w:t xml:space="preserve">”</w:t>
      </w:r>
      <w:r>
        <w:t xml:space="preserve">. Setiap siswa dihargai berdasarkan titik awal dan perkembangannya.</w:t>
      </w:r>
      <w:r>
        <w:t xml:space="preserve"> </w:t>
      </w:r>
      <w:r>
        <w:t xml:space="preserve">- Fokus utama adalah pertumbuhan (</w:t>
      </w:r>
      <w:r>
        <w:rPr>
          <w:iCs/>
          <w:i/>
        </w:rPr>
        <w:t xml:space="preserve">growth</w:t>
      </w:r>
      <w:r>
        <w:t xml:space="preserve">), bukan pencapaian absolut.</w:t>
      </w:r>
      <w:r>
        <w:t xml:space="preserve"> </w:t>
      </w:r>
      <w:r>
        <w:t xml:space="preserve">- Remedial diberikan dalam bentuk perbaikan proyek atau pengayaan jurnal refleksi, bukan ujian ulang.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anduan-fasilitator"/>
    <w:p>
      <w:pPr>
        <w:pStyle w:val="Heading1"/>
      </w:pPr>
      <w:r>
        <w:t xml:space="preserve">6. PANDUAN FASILITATOR</w:t>
      </w:r>
    </w:p>
    <w:bookmarkStart w:id="51" w:name="Xf4d1f6e83e4ffcc3bfeeeb2ecfffaba167b0b77"/>
    <w:p>
      <w:pPr>
        <w:pStyle w:val="Heading2"/>
      </w:pPr>
      <w:r>
        <w:t xml:space="preserve">6.1. Peran Guru: Fasilitator Pembelajaran Mendalam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2489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 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Pemantik Refleksi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Mengajukan pertanyaan yang menggugah kesadaran, bukan memberi jawaban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Apa yang kamu rasakan saat melewatkan shalat subuh?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Pendamping 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Mendampingi tanpa mengatur, memberi ruang gagal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Coba diskusikan dulu dengan kelompokmu, apa alternatif solusinya?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Penghubung Makna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Mengaitkan materi dengan realitas hidup siswa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Ingatkah kalian bagaimana perasaan kalian setelah begadang main game?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Penjaga Lingkungan Belajar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Menciptakan suasana aman, nyaman, dan menyenangkan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Memastikan</w:t>
            </w:r>
            <w:r>
              <w:t xml:space="preserve"> </w:t>
            </w:r>
            <w:r>
              <w:rPr>
                <w:iCs/>
                <w:i/>
              </w:rPr>
              <w:t xml:space="preserve">sharing circle</w:t>
            </w:r>
            <w:r>
              <w:t xml:space="preserve"> </w:t>
            </w:r>
            <w:r>
              <w:t xml:space="preserve">bebas dari penghakiman</w:t>
            </w:r>
          </w:p>
        </w:tc>
      </w:tr>
    </w:tbl>
    <w:bookmarkEnd w:id="51"/>
    <w:bookmarkStart w:id="52" w:name="Xc7948190a9e2f46082e512aec837050fc6df9dd"/>
    <w:p>
      <w:pPr>
        <w:pStyle w:val="Heading2"/>
      </w:pPr>
      <w:r>
        <w:t xml:space="preserve">6.2. Integrasi dengan Program Sekolah: Matriks Sinergi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44"/>
        <w:gridCol w:w="1584"/>
        <w:gridCol w:w="4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 Sekolah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Hari/Waktu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Bentuk Integrasi dengan 7KAIH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Pembiasaan Pagi (Doa, Mengaji, Lagu Indonesia Raya)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hari, 07.00-07.30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1 (Bangun Pagi) &amp; 2 (Beribadah)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BTAQ (Baca Tulis Al-Qur’an)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Terjadwal per kelas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2 (Beribadah — peningkatan kualitas bacaan dan pemahaman Al-Qur’an)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Makan Bergizi Gratis (MBG)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hari, setelah pembiasaan pagi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5 (Makan Bergizi &amp; Halal)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Sholat Jumat Berjamaah (Siswa)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Jumat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3 — Siswa melaksanakan sholat Jumat berjamaah di masjid sekolah, didampingi Guru PAI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Keputrian (Siswi)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Jumat (bersamaan dengan sholat Jumat)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3 — Siswi mengikuti kajian remaja putri, BTAQ, dan keterampilan, dibimbing Guru PAI/Pembina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INK (Implementasi Nilai Kepramukaan)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Jumat (setelah sholat/keputrian)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4 (Olahraga), 7 (Bermasyarakat), 8 (Tidur Cepat)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 Tahsin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Terjadwal per kelas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Kebiasaan 2 (Beribadah — kualitas ibadah)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Kokurikuler Projek 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Terintegrasi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Seluruh kebiasaan 7KAIH</w:t>
            </w:r>
          </w:p>
        </w:tc>
      </w:tr>
    </w:tbl>
    <w:bookmarkEnd w:id="52"/>
    <w:bookmarkStart w:id="53" w:name="tips-fasilitasi"/>
    <w:p>
      <w:pPr>
        <w:pStyle w:val="Heading2"/>
      </w:pPr>
      <w:r>
        <w:t xml:space="preserve">6.3. Tips Fasilitasi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Mulai dari yang kecil.</w:t>
      </w:r>
      <w:r>
        <w:t xml:space="preserve"> </w:t>
      </w:r>
      <w:r>
        <w:t xml:space="preserve">Jangan paksa siswa mengubah semua kebiasaan sekaligus. Fokus pada 1-2 kebiasaan dulu.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Bedakan pendekatan untuk siswa dan siswi.</w:t>
      </w:r>
      <w:r>
        <w:t xml:space="preserve"> </w:t>
      </w:r>
      <w:r>
        <w:t xml:space="preserve">Kegiatan Jumat: siswa fokus pada kekhusyukan sholat Jumat, siswi fokus pada kualitas keputrian (kajian, BTAQ, keterampilan). Keduanya sama pentingnya.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Pantau BTAQ secara individual.</w:t>
      </w:r>
      <w:r>
        <w:t xml:space="preserve"> </w:t>
      </w:r>
      <w:r>
        <w:t xml:space="preserve">Setiap siswa memiliki kemampuan membaca Al-Qur’an yang berbeda. Gunakan pendekatan</w:t>
      </w:r>
      <w:r>
        <w:t xml:space="preserve"> </w:t>
      </w:r>
      <w:r>
        <w:rPr>
          <w:iCs/>
          <w:i/>
        </w:rPr>
        <w:t xml:space="preserve">peer tutoring</w:t>
      </w:r>
      <w:r>
        <w:t xml:space="preserve"> </w:t>
      </w:r>
      <w:r>
        <w:t xml:space="preserve">dan beri target personal.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Rayakan proses, bukan hanya hasil.</w:t>
      </w:r>
      <w:r>
        <w:t xml:space="preserve"> </w:t>
      </w:r>
      <w:r>
        <w:t xml:space="preserve">Beri apresiasi untuk usaha, bukan hanya keberhasilan.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Gunakan bahasa remaja.</w:t>
      </w:r>
      <w:r>
        <w:t xml:space="preserve"> </w:t>
      </w:r>
      <w:r>
        <w:t xml:space="preserve">Hindari bahasa menggurui. Gunakan istilah yang relevan dengan keseharian mereka.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Libatkan orang tua.</w:t>
      </w:r>
      <w:r>
        <w:t xml:space="preserve"> </w:t>
      </w:r>
      <w:r>
        <w:t xml:space="preserve">Minta orang tua menjadi</w:t>
      </w:r>
      <w:r>
        <w:t xml:space="preserve"> </w:t>
      </w:r>
      <w:r>
        <w:rPr>
          <w:iCs/>
          <w:i/>
        </w:rPr>
        <w:t xml:space="preserve">witness</w:t>
      </w:r>
      <w:r>
        <w:t xml:space="preserve"> </w:t>
      </w:r>
      <w:r>
        <w:t xml:space="preserve">kontrak kebiasaan di rumah, termasuk memantau BTAQ dan ibadah Jumat.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Fleksibel dengan jadwal.</w:t>
      </w:r>
      <w:r>
        <w:t xml:space="preserve"> </w:t>
      </w:r>
      <w:r>
        <w:t xml:space="preserve">Durasi bisa disesuaikan dengan kondisi sekolah. Esensi lebih penting daripada ketatnya jadwal.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Dokumentasi.</w:t>
      </w:r>
      <w:r>
        <w:t xml:space="preserve"> </w:t>
      </w:r>
      <w:r>
        <w:t xml:space="preserve">Ambil foto/video di setiap tahap untuk bahan refleksi dan portofolio.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ferensi-bahan-bacaan"/>
    <w:p>
      <w:pPr>
        <w:pStyle w:val="Heading1"/>
      </w:pPr>
      <w:r>
        <w:t xml:space="preserve">7. REFERENSI &amp; BAHAN BACAAN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11"/>
        <w:gridCol w:w="1980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BSKAP Kemendikdasmen. (2024).</w:t>
            </w:r>
            <w:r>
              <w:t xml:space="preserve"> </w:t>
            </w:r>
            <w:r>
              <w:rPr>
                <w:iCs/>
                <w:i/>
              </w:rPr>
              <w:t xml:space="preserve">Panduan Pengembangan Projek Penguatan Profil Pelajar Pancasila.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Acuan teknis pelaksanaan P5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Dinas Pendidikan Jawa Barat. (2025).</w:t>
            </w:r>
            <w:r>
              <w:t xml:space="preserve"> </w:t>
            </w:r>
            <w:r>
              <w:rPr>
                <w:iCs/>
                <w:i/>
              </w:rPr>
              <w:t xml:space="preserve">Panduan Implementasi Panca Waluya dalam Kurikulum Merdeka.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Acuan nilai Panca Waluya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WHO. (2020).</w:t>
            </w:r>
            <w:r>
              <w:t xml:space="preserve"> </w:t>
            </w:r>
            <w:r>
              <w:rPr>
                <w:iCs/>
                <w:i/>
              </w:rPr>
              <w:t xml:space="preserve">Guidelines on Physical Activity and Sedentary Behaviour.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Buku ilmiah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aktivitas fisik remaja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Kemenkes RI. (2023).</w:t>
            </w:r>
            <w:r>
              <w:t xml:space="preserve"> </w:t>
            </w:r>
            <w:r>
              <w:rPr>
                <w:iCs/>
                <w:i/>
              </w:rPr>
              <w:t xml:space="preserve">Pedoman Gizi Seimbang.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Buku panduan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Acuan edukasi gizi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Clear, J. (2018).</w:t>
            </w:r>
            <w:r>
              <w:t xml:space="preserve"> </w:t>
            </w:r>
            <w:r>
              <w:rPr>
                <w:iCs/>
                <w:i/>
              </w:rPr>
              <w:t xml:space="preserve">Atomic Habits.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Buku populer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Kerangka pembentukan kebiasaan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 Pengembang SMA Negeri 6 Cimahi. (2026).</w:t>
            </w:r>
            <w:r>
              <w:t xml:space="preserve"> </w:t>
            </w:r>
            <w:r>
              <w:rPr>
                <w:iCs/>
                <w:i/>
              </w:rPr>
              <w:t xml:space="preserve">Program Tahsin dan Pembiasaan Pagi.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sekolah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Integrasi program sekolah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penutup"/>
    <w:p>
      <w:pPr>
        <w:pStyle w:val="Heading1"/>
      </w:pPr>
      <w:r>
        <w:t xml:space="preserve">PENUTUP</w:t>
      </w:r>
    </w:p>
    <w:p>
      <w:pPr>
        <w:pStyle w:val="FirstParagraph"/>
      </w:pPr>
      <w:r>
        <w:t xml:space="preserve">Gerakan 7KAIH (7 Kebiasaan Anak Hebat Indonesia) untuk Kelas 10 SMA Negeri 6 Cimahi ini dirancang sebagai</w:t>
      </w:r>
      <w:r>
        <w:t xml:space="preserve"> </w:t>
      </w:r>
      <w:r>
        <w:rPr>
          <w:bCs/>
          <w:b/>
        </w:rPr>
        <w:t xml:space="preserve">pengalaman perubahan diri yang sadar, bermakna, dan menyenangkan</w:t>
      </w:r>
      <w:r>
        <w:t xml:space="preserve"> </w:t>
      </w:r>
      <w:r>
        <w:t xml:space="preserve">— bukan sekadar daftar aturan yang harus dihafal dan dijalankan secara mekanis.</w:t>
      </w:r>
    </w:p>
    <w:p>
      <w:pPr>
        <w:pStyle w:val="BodyText"/>
      </w:pPr>
      <w:r>
        <w:t xml:space="preserve">Dengan mengintegrasikan program-program unggulan sekolah (INK Kepramukaan, Program Tahsin &amp; Pembiasaan Pagi, BTAQ, Sholat Jumat Berjamaah, Keputrian, Makan Bergizi Gratis) ke dalam satu kerangka pembiasaan yang utuh, modul ini bertujuan menciptakan</w:t>
      </w:r>
      <w:r>
        <w:t xml:space="preserve"> </w:t>
      </w:r>
      <w:r>
        <w:rPr>
          <w:bCs/>
          <w:b/>
        </w:rPr>
        <w:t xml:space="preserve">ekosistem sekolah</w:t>
      </w:r>
      <w:r>
        <w:t xml:space="preserve"> </w:t>
      </w:r>
      <w:r>
        <w:t xml:space="preserve">di mana kebiasaan baik tumbuh secara alami — bukan karena paksaan, melainkan karena kesadaran dan kegembiraan. Setiap Jumat menjadi momen spesial: siswa memperkuat iman melalui sholat Jumat berjamaah, siswi memberdayakan diri melalui kegiatan keputrian, dan bersama-sama mereka terus meningkatkan kualitas BTAQ sebagai fondasi spiritual.</w:t>
      </w:r>
    </w:p>
    <w:p>
      <w:pPr>
        <w:pStyle w:val="BodyText"/>
      </w:pPr>
      <w:r>
        <w:t xml:space="preserve">Selamat berkarya, para fasilitator. Selamat bertumbuh, para siswa hebat Indonesia.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Disusun oleh Tim Pengembang Kokurikuler SMA Negeri 6 Cimahi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Penanggung Jawab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Susanto, S.Pd.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Koordinator Kokurikuler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Dadang Rustandi, S.Pd., Rizki Yulia Rahayu, S.Pd., Evi Silviyana, S.Pd., Nurhayani, S.Pd.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Fasilitator 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 PAI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Fasilitator PJOK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 PJOK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Fasilitator PPKn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 PPKn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Fasilitator BK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 BK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Pembina Pramuka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 Pembina Pramuka</w:t>
            </w:r>
          </w:p>
        </w:tc>
      </w:tr>
    </w:tbl>
    <w:p>
      <w:pPr>
        <w:pStyle w:val="BodyText"/>
      </w:pPr>
      <w:r>
        <w:rPr>
          <w:bCs/>
          <w:b/>
        </w:rPr>
        <w:t xml:space="preserve">Cimahi, Juli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Bangun pagi, beribadah, bergerak, makan bergizi, jaga lisan, bermasyarakat, tidur cepat — tujuh kebiasaan, satu perubahan besar.</w:t>
      </w:r>
      <w:r>
        <w:rPr>
          <w:iCs/>
          <w:i/>
        </w:rPr>
        <w:t xml:space="preserve">”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2026-07-14T06:36:09Z</dcterms:created>
  <dcterms:modified xsi:type="dcterms:W3CDTF">2026-07-14T06:36:09Z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