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E4" w:rsidRPr="00A01FD6" w:rsidRDefault="00E31CE4" w:rsidP="00E31CE4">
      <w:pPr>
        <w:shd w:val="clear" w:color="auto" w:fill="B6DDE8" w:themeFill="accent5" w:themeFillTint="66"/>
        <w:spacing w:before="60" w:after="60"/>
        <w:jc w:val="center"/>
        <w:rPr>
          <w:rFonts w:ascii="Times New Roman" w:eastAsia="Times New Roman" w:hAnsi="Times New Roman" w:cs="Times New Roman"/>
          <w:b/>
          <w:bCs/>
          <w:sz w:val="24"/>
          <w:szCs w:val="24"/>
        </w:rPr>
      </w:pPr>
    </w:p>
    <w:p w:rsidR="00E31CE4" w:rsidRPr="00D6653B" w:rsidRDefault="00E31CE4" w:rsidP="00E31CE4">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E31CE4" w:rsidRPr="00E10148" w:rsidRDefault="00E31CE4" w:rsidP="00E31CE4">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E31CE4" w:rsidRPr="00D6653B" w:rsidRDefault="00E31CE4" w:rsidP="00E31CE4">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1</w:t>
      </w:r>
      <w:r w:rsidRPr="00D6653B">
        <w:rPr>
          <w:rFonts w:ascii="Times New Roman" w:eastAsia="Times New Roman" w:hAnsi="Times New Roman" w:cs="Times New Roman"/>
          <w:b/>
          <w:bCs/>
          <w:caps/>
          <w:sz w:val="24"/>
          <w:szCs w:val="24"/>
        </w:rPr>
        <w:t xml:space="preserve"> :  </w:t>
      </w:r>
      <w:r w:rsidRPr="00E31CE4">
        <w:rPr>
          <w:rFonts w:ascii="Times New Roman" w:eastAsia="Times New Roman" w:hAnsi="Times New Roman" w:cs="Times New Roman"/>
          <w:b/>
          <w:bCs/>
          <w:caps/>
          <w:sz w:val="24"/>
          <w:szCs w:val="24"/>
        </w:rPr>
        <w:t>Informatika dan Kemampuan Umum</w:t>
      </w:r>
    </w:p>
    <w:p w:rsidR="00E31CE4" w:rsidRPr="00A01FD6" w:rsidRDefault="00E31CE4" w:rsidP="00E31CE4">
      <w:pPr>
        <w:shd w:val="clear" w:color="auto" w:fill="B6DDE8" w:themeFill="accent5" w:themeFillTint="66"/>
        <w:spacing w:before="60" w:after="60"/>
        <w:jc w:val="center"/>
        <w:rPr>
          <w:rFonts w:ascii="Times New Roman" w:eastAsia="Times New Roman" w:hAnsi="Times New Roman" w:cs="Times New Roman"/>
          <w:b/>
          <w:bCs/>
          <w:sz w:val="24"/>
          <w:szCs w:val="24"/>
        </w:rPr>
      </w:pPr>
    </w:p>
    <w:p w:rsidR="00E31CE4" w:rsidRPr="00A01FD6" w:rsidRDefault="00E31CE4" w:rsidP="00E31CE4">
      <w:pPr>
        <w:spacing w:before="60" w:after="60"/>
        <w:jc w:val="center"/>
        <w:rPr>
          <w:rFonts w:ascii="Times New Roman" w:eastAsia="Times New Roman" w:hAnsi="Times New Roman" w:cs="Times New Roman"/>
          <w:b/>
          <w:bCs/>
          <w:sz w:val="24"/>
          <w:szCs w:val="24"/>
        </w:rPr>
      </w:pPr>
    </w:p>
    <w:p w:rsidR="00E31CE4" w:rsidRPr="00A01FD6" w:rsidRDefault="00E31CE4" w:rsidP="00E31CE4">
      <w:pPr>
        <w:spacing w:before="60" w:after="60"/>
        <w:jc w:val="center"/>
        <w:rPr>
          <w:rFonts w:ascii="Times New Roman" w:eastAsia="Times New Roman" w:hAnsi="Times New Roman" w:cs="Times New Roman"/>
          <w:b/>
          <w:bCs/>
          <w:sz w:val="24"/>
          <w:szCs w:val="24"/>
        </w:rPr>
      </w:pPr>
    </w:p>
    <w:p w:rsidR="00E31CE4" w:rsidRPr="00A01FD6" w:rsidRDefault="00E31CE4" w:rsidP="00E31CE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E31CE4" w:rsidRPr="00A01FD6"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E31CE4" w:rsidRPr="00A01FD6"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E31CE4" w:rsidRPr="001A56F7"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E31CE4" w:rsidRPr="00A01FD6"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E31CE4" w:rsidRPr="00A01FD6"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E31CE4">
        <w:rPr>
          <w:rFonts w:ascii="Times New Roman" w:hAnsi="Times New Roman" w:cs="Times New Roman"/>
          <w:b/>
          <w:bCs/>
          <w:sz w:val="24"/>
          <w:szCs w:val="24"/>
        </w:rPr>
        <w:t>8 Jam Pelajaran (JP)</w:t>
      </w:r>
    </w:p>
    <w:p w:rsidR="00E31CE4" w:rsidRPr="00A01FD6" w:rsidRDefault="00E31CE4" w:rsidP="00E31CE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E31CE4" w:rsidRPr="00A01FD6" w:rsidRDefault="00E31CE4" w:rsidP="00E31CE4">
      <w:pPr>
        <w:spacing w:before="60" w:after="60"/>
        <w:rPr>
          <w:rFonts w:ascii="Times New Roman" w:hAnsi="Times New Roman" w:cs="Times New Roman"/>
          <w:b/>
          <w:sz w:val="24"/>
          <w:szCs w:val="24"/>
        </w:rPr>
      </w:pPr>
    </w:p>
    <w:p w:rsidR="00E31CE4" w:rsidRPr="00A01FD6" w:rsidRDefault="00E31CE4" w:rsidP="00E31CE4">
      <w:pPr>
        <w:spacing w:before="60" w:after="60"/>
        <w:rPr>
          <w:rFonts w:ascii="Times New Roman" w:hAnsi="Times New Roman" w:cs="Times New Roman"/>
          <w:b/>
          <w:sz w:val="24"/>
          <w:szCs w:val="24"/>
        </w:rPr>
      </w:pPr>
    </w:p>
    <w:p w:rsidR="00E31CE4" w:rsidRPr="00A01FD6" w:rsidRDefault="00E31CE4" w:rsidP="00E31CE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555D05" w:rsidRPr="00756FD7" w:rsidRDefault="00756FD7" w:rsidP="00D5486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Pengetahuan Awal:</w:t>
      </w:r>
      <w:r w:rsidRPr="00756FD7">
        <w:rPr>
          <w:rFonts w:ascii="Times New Roman" w:eastAsia="Google Sans Text" w:hAnsi="Times New Roman" w:cs="Times New Roman"/>
          <w:color w:val="1B1C1D"/>
          <w:sz w:val="24"/>
          <w:szCs w:val="24"/>
        </w:rPr>
        <w:t xml:space="preserve"> Peserta didik umumnya sudah akrab dengan penggunaan gawai (ponsel, tablet, laptop) dan internet dalam kehidupan sehari-hari (media sosial, pencarian informasi, hiburan). Beberapa mungkin sudah memiliki pengalaman dasar dalam membuat presentasi digital atau menggunakan aplikasi kolaborasi sederhana. Mereka mungkin belum memiliki pemahaman mendalam tentang konsep dasar Informatika seperti berpikir komputasional atau pentingnya kerja tim dalam konteks proyek digital.</w:t>
      </w:r>
    </w:p>
    <w:p w:rsidR="00555D05" w:rsidRPr="00756FD7" w:rsidRDefault="00756FD7" w:rsidP="00D5486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Minat:</w:t>
      </w:r>
      <w:r w:rsidRPr="00756FD7">
        <w:rPr>
          <w:rFonts w:ascii="Times New Roman" w:eastAsia="Google Sans Text" w:hAnsi="Times New Roman" w:cs="Times New Roman"/>
          <w:color w:val="1B1C1D"/>
          <w:sz w:val="24"/>
          <w:szCs w:val="24"/>
        </w:rPr>
        <w:t xml:space="preserve"> Minat peserta didik akan bervariasi. Sebagian besar mungkin tertarik pada aspek praktis penggunaan teknologi, namun perlu dibangkitkan minatnya terhadap prinsip-prinsip di baliknya dan pentingnya kemampuan umum. Minat dapat ditingkatkan dengan mengaitkan materi dengan tren teknologi (AI, IoT) dan profesi di bidang Informatika.</w:t>
      </w:r>
    </w:p>
    <w:p w:rsidR="00555D05" w:rsidRPr="00756FD7" w:rsidRDefault="00756FD7" w:rsidP="00D5486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Latar Belakang:</w:t>
      </w:r>
      <w:r w:rsidRPr="00756FD7">
        <w:rPr>
          <w:rFonts w:ascii="Times New Roman" w:eastAsia="Google Sans Text" w:hAnsi="Times New Roman" w:cs="Times New Roman"/>
          <w:color w:val="1B1C1D"/>
          <w:sz w:val="24"/>
          <w:szCs w:val="24"/>
        </w:rPr>
        <w:t xml:space="preserve"> Peserta didik berasal dari berbagai latar belakang, baik dalam akses teknologi maupun tingkat literasi digital. Beberapa mungkin sudah terbiasa dengan lingkungan kolaboratif, sementara yang lain lebih individual.</w:t>
      </w:r>
    </w:p>
    <w:p w:rsidR="00555D05" w:rsidRPr="00756FD7" w:rsidRDefault="00756FD7" w:rsidP="00D54865">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Kebutuhan Belajar:</w:t>
      </w:r>
    </w:p>
    <w:p w:rsidR="00555D05" w:rsidRPr="00756FD7" w:rsidRDefault="00756FD7" w:rsidP="00D54865">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Visual:</w:t>
      </w:r>
      <w:r w:rsidRPr="00756FD7">
        <w:rPr>
          <w:rFonts w:ascii="Times New Roman" w:eastAsia="Google Sans Text" w:hAnsi="Times New Roman" w:cs="Times New Roman"/>
          <w:color w:val="1B1C1D"/>
          <w:sz w:val="24"/>
          <w:szCs w:val="24"/>
        </w:rPr>
        <w:t xml:space="preserve"> Membutuhkan infografis, video, dan simulasi untuk memahami konsep-konsep abstrak seperti berpikir komputasional atau tahapan proyek.</w:t>
      </w:r>
    </w:p>
    <w:p w:rsidR="00555D05" w:rsidRPr="00756FD7" w:rsidRDefault="00756FD7" w:rsidP="00D54865">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Auditori:</w:t>
      </w:r>
      <w:r w:rsidRPr="00756FD7">
        <w:rPr>
          <w:rFonts w:ascii="Times New Roman" w:eastAsia="Google Sans Text" w:hAnsi="Times New Roman" w:cs="Times New Roman"/>
          <w:color w:val="1B1C1D"/>
          <w:sz w:val="24"/>
          <w:szCs w:val="24"/>
        </w:rPr>
        <w:t xml:space="preserve"> Membutuhkan penjelasan konsep, diskusi kelompok, dan sesi tanya jawab.</w:t>
      </w:r>
    </w:p>
    <w:p w:rsidR="00555D05" w:rsidRPr="00756FD7" w:rsidRDefault="00756FD7" w:rsidP="00D54865">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Kinestetik/Praktik:</w:t>
      </w:r>
      <w:r w:rsidRPr="00756FD7">
        <w:rPr>
          <w:rFonts w:ascii="Times New Roman" w:eastAsia="Google Sans Text" w:hAnsi="Times New Roman" w:cs="Times New Roman"/>
          <w:color w:val="1B1C1D"/>
          <w:sz w:val="24"/>
          <w:szCs w:val="24"/>
        </w:rPr>
        <w:t xml:space="preserve"> Membutuhkan kegiatan langsung berupa proyek kelompok, simulasi kerja, dan penggunaan aplikasi kolaborasi.</w:t>
      </w:r>
    </w:p>
    <w:p w:rsidR="00555D05" w:rsidRPr="00756FD7" w:rsidRDefault="00756FD7" w:rsidP="00D54865">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Siswa Kesulitan:</w:t>
      </w:r>
      <w:r w:rsidRPr="00756FD7">
        <w:rPr>
          <w:rFonts w:ascii="Times New Roman" w:eastAsia="Google Sans Text" w:hAnsi="Times New Roman" w:cs="Times New Roman"/>
          <w:color w:val="1B1C1D"/>
          <w:sz w:val="24"/>
          <w:szCs w:val="24"/>
        </w:rPr>
        <w:t xml:space="preserve"> Membutuhkan bimbingan lebih terarah dalam memahami setiap tahapan proyek atau penggunaan fitur aplikasi.</w:t>
      </w:r>
    </w:p>
    <w:p w:rsidR="00555D05" w:rsidRPr="00756FD7" w:rsidRDefault="00756FD7" w:rsidP="00D54865">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Siswa Cepat Belajar (Advanced):</w:t>
      </w:r>
      <w:r w:rsidRPr="00756FD7">
        <w:rPr>
          <w:rFonts w:ascii="Times New Roman" w:eastAsia="Google Sans Text" w:hAnsi="Times New Roman" w:cs="Times New Roman"/>
          <w:color w:val="1B1C1D"/>
          <w:sz w:val="24"/>
          <w:szCs w:val="24"/>
        </w:rPr>
        <w:t xml:space="preserve"> Membutuhkan tantangan tambahan berupa masalah yang lebih kompleks, peran kepemimpinan dalam kelompok, atau eksplorasi fitur-fitur lanjutan dari aplikasi yang digunakan.</w:t>
      </w:r>
    </w:p>
    <w:p w:rsidR="00343FFC" w:rsidRPr="001B2AAC" w:rsidRDefault="00343FFC" w:rsidP="00343FFC">
      <w:pPr>
        <w:spacing w:before="60" w:after="60"/>
        <w:jc w:val="both"/>
        <w:rPr>
          <w:rFonts w:ascii="Times New Roman" w:hAnsi="Times New Roman" w:cs="Times New Roman"/>
          <w:sz w:val="24"/>
          <w:szCs w:val="24"/>
        </w:rPr>
      </w:pPr>
    </w:p>
    <w:p w:rsidR="00343FFC" w:rsidRPr="00A01FD6" w:rsidRDefault="00343FFC" w:rsidP="00343FF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555D05" w:rsidRPr="00756FD7" w:rsidRDefault="00756FD7" w:rsidP="00D54865">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Jenis Pengetahuan yang Akan Dicapai:</w:t>
      </w:r>
    </w:p>
    <w:p w:rsidR="00555D05" w:rsidRPr="00756FD7" w:rsidRDefault="00756FD7" w:rsidP="00D54865">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Konseptual:</w:t>
      </w:r>
      <w:r w:rsidRPr="00756FD7">
        <w:rPr>
          <w:rFonts w:ascii="Times New Roman" w:eastAsia="Google Sans Text" w:hAnsi="Times New Roman" w:cs="Times New Roman"/>
          <w:color w:val="1B1C1D"/>
          <w:sz w:val="24"/>
          <w:szCs w:val="24"/>
        </w:rPr>
        <w:t xml:space="preserve"> Memahami definisi dan pentingnya kemampuan umum (generic skills) dalam Informatika, seperti berpikir komputasional (dekomposisi, pengenalan pola, abstraksi, algoritma), kolaborasi, komunikasi, dan perencanaan.</w:t>
      </w:r>
    </w:p>
    <w:p w:rsidR="00555D05" w:rsidRPr="00756FD7" w:rsidRDefault="00756FD7" w:rsidP="00D54865">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Prosedural:</w:t>
      </w:r>
      <w:r w:rsidRPr="00756FD7">
        <w:rPr>
          <w:rFonts w:ascii="Times New Roman" w:eastAsia="Google Sans Text" w:hAnsi="Times New Roman" w:cs="Times New Roman"/>
          <w:color w:val="1B1C1D"/>
          <w:sz w:val="24"/>
          <w:szCs w:val="24"/>
        </w:rPr>
        <w:t xml:space="preserve"> Mampu merencanakan kerja kelompok, mengorganisasikan tugas, dan mengimplementasikan alur kerja dalam proyek sederhana. Mampu menggunakan alat bantu digital untuk presentasi dan visualisasi data.</w:t>
      </w:r>
    </w:p>
    <w:p w:rsidR="00555D05" w:rsidRPr="00756FD7" w:rsidRDefault="00756FD7" w:rsidP="00D54865">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Aplikasi/Pemecahan Masalah:</w:t>
      </w:r>
      <w:r w:rsidRPr="00756FD7">
        <w:rPr>
          <w:rFonts w:ascii="Times New Roman" w:eastAsia="Google Sans Text" w:hAnsi="Times New Roman" w:cs="Times New Roman"/>
          <w:color w:val="1B1C1D"/>
          <w:sz w:val="24"/>
          <w:szCs w:val="24"/>
        </w:rPr>
        <w:t xml:space="preserve"> Menerapkan kemampuan umum untuk menyelesaikan permasalahan sederhana secara kolaboratif, serta mengkomunikasikan ide dan hasil kerja secara efektif.</w:t>
      </w:r>
    </w:p>
    <w:p w:rsidR="00555D05" w:rsidRPr="00756FD7" w:rsidRDefault="00756FD7" w:rsidP="00D54865">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Relevansi dengan Kehidupan Nyata Peserta Didik:</w:t>
      </w:r>
      <w:r w:rsidRPr="00756FD7">
        <w:rPr>
          <w:rFonts w:ascii="Times New Roman" w:eastAsia="Google Sans Text" w:hAnsi="Times New Roman" w:cs="Times New Roman"/>
          <w:color w:val="1B1C1D"/>
          <w:sz w:val="24"/>
          <w:szCs w:val="24"/>
        </w:rPr>
        <w:t xml:space="preserve"> Materi ini sangat relevan karena kemampuan umum ini adalah fondasi yang dibutuhkan dalam berbagai aspek kehidupan, baik akademik, sosial, maupun profesional di era digital. Siswa akan belajar bagaimana berkolaborasi dalam tugas sekolah, merencanakan kegiatan ekstrakurikuler, hingga mempersiapkan diri untuk dunia kerja yang membutuhkan keterampilan abad 21. Konsep berpikir komputasional juga relevan dalam memecahkan masalah sehari-hari.</w:t>
      </w:r>
    </w:p>
    <w:p w:rsidR="00555D05" w:rsidRPr="00756FD7" w:rsidRDefault="00756FD7" w:rsidP="00D54865">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Tingkat Kesulitan:</w:t>
      </w:r>
      <w:r w:rsidRPr="00756FD7">
        <w:rPr>
          <w:rFonts w:ascii="Times New Roman" w:eastAsia="Google Sans Text" w:hAnsi="Times New Roman" w:cs="Times New Roman"/>
          <w:color w:val="1B1C1D"/>
          <w:sz w:val="24"/>
          <w:szCs w:val="24"/>
        </w:rPr>
        <w:t xml:space="preserve"> Tingkat kesulitan materi ini bervariasi. Konsep dasar kemampuan umum mungkin mudah dipahami secara teoritis, namun penerapannya dalam praktik (terutama kerja kelompok dan komunikasi efektif) membutuhkan latihan dan bimbingan. Konsep berpikir komputasional mungkin abstrak bagi sebagian siswa.</w:t>
      </w:r>
    </w:p>
    <w:p w:rsidR="00555D05" w:rsidRPr="00756FD7" w:rsidRDefault="00756FD7" w:rsidP="00D54865">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Struktur Materi:</w:t>
      </w:r>
    </w:p>
    <w:p w:rsidR="00555D05" w:rsidRPr="00756FD7" w:rsidRDefault="00756FD7" w:rsidP="00D54865">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Bekerja dalam Kelompok: Pentingnya kerja kelompok, perencanaan, pembagian peran.</w:t>
      </w:r>
    </w:p>
    <w:p w:rsidR="00555D05" w:rsidRPr="00756FD7" w:rsidRDefault="00756FD7" w:rsidP="00D54865">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Berpikir Komputasional: Dekomposisi, Pengenalan Pola, Abstraksi, Algoritma.</w:t>
      </w:r>
    </w:p>
    <w:p w:rsidR="00555D05" w:rsidRPr="00756FD7" w:rsidRDefault="00756FD7" w:rsidP="00D54865">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Komunikasi: Presentasi, visualisasi (infografis, poster, artefak komputasional).</w:t>
      </w:r>
    </w:p>
    <w:p w:rsidR="00555D05" w:rsidRPr="00756FD7" w:rsidRDefault="00756FD7" w:rsidP="00D54865">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Integrasi Nilai dan Karakter:</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Penalaran Kritis:</w:t>
      </w:r>
      <w:r w:rsidRPr="00756FD7">
        <w:rPr>
          <w:rFonts w:ascii="Times New Roman" w:eastAsia="Google Sans Text" w:hAnsi="Times New Roman" w:cs="Times New Roman"/>
          <w:color w:val="1B1C1D"/>
          <w:sz w:val="24"/>
          <w:szCs w:val="24"/>
        </w:rPr>
        <w:t xml:space="preserve"> Menganalisis masalah, mengidentifikasi solusi, mengevaluasi efektivitas strategi kerja.</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Kreativitas:</w:t>
      </w:r>
      <w:r w:rsidRPr="00756FD7">
        <w:rPr>
          <w:rFonts w:ascii="Times New Roman" w:eastAsia="Google Sans Text" w:hAnsi="Times New Roman" w:cs="Times New Roman"/>
          <w:color w:val="1B1C1D"/>
          <w:sz w:val="24"/>
          <w:szCs w:val="24"/>
        </w:rPr>
        <w:t xml:space="preserve"> Mendorong siswa untuk menciptakan presentasi dan visualisasi yang menarik dan efektif.</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Kolaborasi:</w:t>
      </w:r>
      <w:r w:rsidRPr="00756FD7">
        <w:rPr>
          <w:rFonts w:ascii="Times New Roman" w:eastAsia="Google Sans Text" w:hAnsi="Times New Roman" w:cs="Times New Roman"/>
          <w:color w:val="1B1C1D"/>
          <w:sz w:val="24"/>
          <w:szCs w:val="24"/>
        </w:rPr>
        <w:t xml:space="preserve"> Membiasakan siswa untuk bekerja sama, menghargai perbedaan, dan mencapai tujuan bersama.</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Kemandirian:</w:t>
      </w:r>
      <w:r w:rsidRPr="00756FD7">
        <w:rPr>
          <w:rFonts w:ascii="Times New Roman" w:eastAsia="Google Sans Text" w:hAnsi="Times New Roman" w:cs="Times New Roman"/>
          <w:color w:val="1B1C1D"/>
          <w:sz w:val="24"/>
          <w:szCs w:val="24"/>
        </w:rPr>
        <w:t xml:space="preserve"> Mendorong siswa untuk mengambil tanggung jawab pribadi dalam tim dan mencari solusi secara mandiri.</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Komunikasi:</w:t>
      </w:r>
      <w:r w:rsidRPr="00756FD7">
        <w:rPr>
          <w:rFonts w:ascii="Times New Roman" w:eastAsia="Google Sans Text" w:hAnsi="Times New Roman" w:cs="Times New Roman"/>
          <w:color w:val="1B1C1D"/>
          <w:sz w:val="24"/>
          <w:szCs w:val="24"/>
        </w:rPr>
        <w:t xml:space="preserve"> Melatih siswa untuk menyampaikan ide dan hasil kerja secara jelas, baik lisan maupun visual.</w:t>
      </w:r>
    </w:p>
    <w:p w:rsidR="00555D05" w:rsidRPr="00756FD7" w:rsidRDefault="00756FD7" w:rsidP="00D54865">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Tanggung Jawab:</w:t>
      </w:r>
      <w:r w:rsidRPr="00756FD7">
        <w:rPr>
          <w:rFonts w:ascii="Times New Roman" w:eastAsia="Google Sans Text" w:hAnsi="Times New Roman" w:cs="Times New Roman"/>
          <w:color w:val="1B1C1D"/>
          <w:sz w:val="24"/>
          <w:szCs w:val="24"/>
        </w:rPr>
        <w:t xml:space="preserve"> Mengajarkan pentingnya menyelesaikan tugas yang diberikan dalam kelompok.</w:t>
      </w:r>
    </w:p>
    <w:p w:rsidR="00343FFC" w:rsidRPr="001B2AAC" w:rsidRDefault="00343FFC" w:rsidP="00343FFC">
      <w:pPr>
        <w:spacing w:before="60" w:after="60"/>
        <w:jc w:val="both"/>
        <w:rPr>
          <w:rFonts w:ascii="Times New Roman" w:hAnsi="Times New Roman" w:cs="Times New Roman"/>
          <w:sz w:val="24"/>
          <w:szCs w:val="24"/>
        </w:rPr>
      </w:pPr>
    </w:p>
    <w:p w:rsidR="00343FFC" w:rsidRPr="00A01FD6" w:rsidRDefault="00343FFC" w:rsidP="00343FF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555D05" w:rsidRPr="00756FD7" w:rsidRDefault="00756FD7" w:rsidP="00D548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756FD7">
        <w:rPr>
          <w:rFonts w:ascii="Times New Roman" w:eastAsia="Google Sans Text" w:hAnsi="Times New Roman" w:cs="Times New Roman"/>
          <w:color w:val="1B1C1D"/>
          <w:sz w:val="24"/>
          <w:szCs w:val="24"/>
        </w:rPr>
        <w:t>Berdasarkan tujuan pembelajaran dan karakteristik materi, dimensi profil lulusan yang akan dicapai adalah:</w:t>
      </w:r>
    </w:p>
    <w:p w:rsidR="00555D05" w:rsidRPr="00756FD7" w:rsidRDefault="00756FD7" w:rsidP="00D54865">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lastRenderedPageBreak/>
        <w:t>Penalaran Kritis:</w:t>
      </w:r>
      <w:r w:rsidRPr="00756FD7">
        <w:rPr>
          <w:rFonts w:ascii="Times New Roman" w:eastAsia="Google Sans Text" w:hAnsi="Times New Roman" w:cs="Times New Roman"/>
          <w:color w:val="1B1C1D"/>
          <w:sz w:val="24"/>
          <w:szCs w:val="24"/>
        </w:rPr>
        <w:t xml:space="preserve"> Siswa akan menganalisis studi kasus terkait kerja kelompok dan komunikasi, serta mengevaluasi efektivitas solusi yang mereka kembangkan. Mereka juga akan menerapkan berpikir komputasional untuk memecahkan masalah.</w:t>
      </w:r>
    </w:p>
    <w:p w:rsidR="00555D05" w:rsidRPr="00756FD7" w:rsidRDefault="00756FD7" w:rsidP="00D54865">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Kreativitas:</w:t>
      </w:r>
      <w:r w:rsidRPr="00756FD7">
        <w:rPr>
          <w:rFonts w:ascii="Times New Roman" w:eastAsia="Google Sans Text" w:hAnsi="Times New Roman" w:cs="Times New Roman"/>
          <w:color w:val="1B1C1D"/>
          <w:sz w:val="24"/>
          <w:szCs w:val="24"/>
        </w:rPr>
        <w:t xml:space="preserve"> Siswa didorong untuk menghasilkan ide-ide baru dalam perencanaan proyek dan desain visualisasi hasil kerja (infografis, presentasi).</w:t>
      </w:r>
    </w:p>
    <w:p w:rsidR="00555D05" w:rsidRPr="00756FD7" w:rsidRDefault="00756FD7" w:rsidP="00D54865">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Kolaborasi:</w:t>
      </w:r>
      <w:r w:rsidRPr="00756FD7">
        <w:rPr>
          <w:rFonts w:ascii="Times New Roman" w:eastAsia="Google Sans Text" w:hAnsi="Times New Roman" w:cs="Times New Roman"/>
          <w:color w:val="1B1C1D"/>
          <w:sz w:val="24"/>
          <w:szCs w:val="24"/>
        </w:rPr>
        <w:t xml:space="preserve"> Ini adalah inti dari bab ini, siswa akan aktif bekerja sama dalam kelompok untuk merencanakan, melaksanakan, dan mengevaluasi proyek.</w:t>
      </w:r>
    </w:p>
    <w:p w:rsidR="00555D05" w:rsidRPr="00756FD7" w:rsidRDefault="00756FD7" w:rsidP="00D54865">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Kemandirian:</w:t>
      </w:r>
      <w:r w:rsidRPr="00756FD7">
        <w:rPr>
          <w:rFonts w:ascii="Times New Roman" w:eastAsia="Google Sans Text" w:hAnsi="Times New Roman" w:cs="Times New Roman"/>
          <w:color w:val="1B1C1D"/>
          <w:sz w:val="24"/>
          <w:szCs w:val="24"/>
        </w:rPr>
        <w:t xml:space="preserve"> Setiap anggota kelompok diharapkan mengambil tanggung jawab dan menyelesaikan bagian tugasnya secara mandiri, meskipun dalam konteks tim.</w:t>
      </w:r>
    </w:p>
    <w:p w:rsidR="00555D05" w:rsidRPr="00756FD7" w:rsidRDefault="00756FD7" w:rsidP="00D54865">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Komunikasi:</w:t>
      </w:r>
      <w:r w:rsidRPr="00756FD7">
        <w:rPr>
          <w:rFonts w:ascii="Times New Roman" w:eastAsia="Google Sans Text" w:hAnsi="Times New Roman" w:cs="Times New Roman"/>
          <w:color w:val="1B1C1D"/>
          <w:sz w:val="24"/>
          <w:szCs w:val="24"/>
        </w:rPr>
        <w:t xml:space="preserve"> Siswa akan berlatih mengkomunikasikan ide, proses, dan hasil kerja mereka secara lisan (presentasi) dan visual (infografis/artefak).</w:t>
      </w:r>
    </w:p>
    <w:p w:rsidR="00E31CE4" w:rsidRDefault="00E31CE4" w:rsidP="00756FD7">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E31CE4" w:rsidRDefault="00E31CE4">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9248F2" w:rsidRPr="00A01FD6" w:rsidRDefault="009248F2" w:rsidP="009248F2">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9248F2" w:rsidRPr="00A01FD6" w:rsidRDefault="009248F2" w:rsidP="009248F2">
      <w:pPr>
        <w:spacing w:before="60" w:after="60"/>
        <w:jc w:val="center"/>
        <w:rPr>
          <w:rFonts w:ascii="Times New Roman" w:hAnsi="Times New Roman" w:cs="Times New Roman"/>
          <w:sz w:val="24"/>
        </w:rPr>
      </w:pPr>
    </w:p>
    <w:p w:rsidR="009248F2" w:rsidRPr="00A01FD6" w:rsidRDefault="009248F2" w:rsidP="009248F2">
      <w:pPr>
        <w:spacing w:before="60" w:after="60"/>
        <w:jc w:val="center"/>
        <w:rPr>
          <w:rFonts w:ascii="Times New Roman" w:hAnsi="Times New Roman" w:cs="Times New Roman"/>
          <w:sz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9248F2" w:rsidRPr="002C750C" w:rsidRDefault="009248F2" w:rsidP="009248F2">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9248F2"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9248F2"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9248F2" w:rsidRPr="002C750C" w:rsidRDefault="009248F2"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9248F2"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9248F2" w:rsidRPr="002C750C" w:rsidRDefault="009248F2"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9248F2" w:rsidRPr="002C750C" w:rsidRDefault="009248F2"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9248F2" w:rsidRPr="001B2AAC" w:rsidRDefault="009248F2" w:rsidP="009248F2">
      <w:pPr>
        <w:spacing w:before="60" w:after="60"/>
        <w:jc w:val="both"/>
        <w:rPr>
          <w:rFonts w:ascii="Times New Roman" w:hAnsi="Times New Roman" w:cs="Times New Roman"/>
          <w:sz w:val="24"/>
          <w:szCs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A82918" w:rsidRPr="00756FD7" w:rsidRDefault="00A82918" w:rsidP="00F3103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Bahasa Indonesia/Bahasa Inggris:</w:t>
      </w:r>
      <w:r w:rsidRPr="00756FD7">
        <w:rPr>
          <w:rFonts w:ascii="Times New Roman" w:eastAsia="Google Sans Text" w:hAnsi="Times New Roman" w:cs="Times New Roman"/>
          <w:color w:val="1B1C1D"/>
          <w:sz w:val="24"/>
          <w:szCs w:val="24"/>
        </w:rPr>
        <w:t xml:space="preserve"> Keterampilan komunikasi lisan dan tulisan, </w:t>
      </w:r>
      <w:r w:rsidRPr="00756FD7">
        <w:rPr>
          <w:rFonts w:ascii="Times New Roman" w:eastAsia="Google Sans Text" w:hAnsi="Times New Roman" w:cs="Times New Roman"/>
          <w:color w:val="1B1C1D"/>
          <w:sz w:val="24"/>
          <w:szCs w:val="24"/>
        </w:rPr>
        <w:lastRenderedPageBreak/>
        <w:t>penyusunan laporan, presentasi yang efektif.</w:t>
      </w:r>
    </w:p>
    <w:p w:rsidR="00A82918" w:rsidRPr="00756FD7" w:rsidRDefault="00A82918" w:rsidP="00F3103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Seni Budaya:</w:t>
      </w:r>
      <w:r w:rsidRPr="00756FD7">
        <w:rPr>
          <w:rFonts w:ascii="Times New Roman" w:eastAsia="Google Sans Text" w:hAnsi="Times New Roman" w:cs="Times New Roman"/>
          <w:color w:val="1B1C1D"/>
          <w:sz w:val="24"/>
          <w:szCs w:val="24"/>
        </w:rPr>
        <w:t xml:space="preserve"> Desain visualisasi, pemilihan warna, tata letak dalam infografis atau poster.</w:t>
      </w:r>
    </w:p>
    <w:p w:rsidR="00A82918" w:rsidRPr="00756FD7" w:rsidRDefault="00A82918" w:rsidP="00F3103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Proyek Ilmu Pengetahuan Lain (Fisika, Kimia, Biologi):</w:t>
      </w:r>
      <w:r w:rsidRPr="00756FD7">
        <w:rPr>
          <w:rFonts w:ascii="Times New Roman" w:eastAsia="Google Sans Text" w:hAnsi="Times New Roman" w:cs="Times New Roman"/>
          <w:color w:val="1B1C1D"/>
          <w:sz w:val="24"/>
          <w:szCs w:val="24"/>
        </w:rPr>
        <w:t xml:space="preserve"> Kemampuan perencanaan proyek dan kolaborasi sangat relevan untuk proyek sains lintas disiplin.</w:t>
      </w:r>
    </w:p>
    <w:p w:rsidR="00A82918" w:rsidRPr="00756FD7" w:rsidRDefault="00A82918" w:rsidP="00F3103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Sosiologi/Psikologi:</w:t>
      </w:r>
      <w:r w:rsidRPr="00756FD7">
        <w:rPr>
          <w:rFonts w:ascii="Times New Roman" w:eastAsia="Google Sans Text" w:hAnsi="Times New Roman" w:cs="Times New Roman"/>
          <w:color w:val="1B1C1D"/>
          <w:sz w:val="24"/>
          <w:szCs w:val="24"/>
        </w:rPr>
        <w:t xml:space="preserve"> Dinamika kelompok, komunikasi interpersonal, kepemimpinan.</w:t>
      </w:r>
    </w:p>
    <w:p w:rsidR="00A82918" w:rsidRPr="00756FD7" w:rsidRDefault="00A82918" w:rsidP="00F3103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Kewirausahaan:</w:t>
      </w:r>
      <w:r w:rsidRPr="00756FD7">
        <w:rPr>
          <w:rFonts w:ascii="Times New Roman" w:eastAsia="Google Sans Text" w:hAnsi="Times New Roman" w:cs="Times New Roman"/>
          <w:color w:val="1B1C1D"/>
          <w:sz w:val="24"/>
          <w:szCs w:val="24"/>
        </w:rPr>
        <w:t xml:space="preserve"> Perencanaan bisnis sederhana, kolaborasi tim, presentasi ide.</w:t>
      </w:r>
    </w:p>
    <w:p w:rsidR="009248F2" w:rsidRPr="001B2AAC" w:rsidRDefault="009248F2" w:rsidP="009248F2">
      <w:pPr>
        <w:spacing w:before="60" w:after="60"/>
        <w:jc w:val="both"/>
        <w:rPr>
          <w:rFonts w:ascii="Times New Roman" w:hAnsi="Times New Roman" w:cs="Times New Roman"/>
          <w:sz w:val="24"/>
          <w:szCs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A82918" w:rsidRPr="00756FD7" w:rsidRDefault="00A82918" w:rsidP="00F3103E">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56FD7">
        <w:rPr>
          <w:rFonts w:ascii="Times New Roman" w:eastAsia="Google Sans Text" w:hAnsi="Times New Roman" w:cs="Times New Roman"/>
          <w:b/>
          <w:color w:val="1B1C1D"/>
          <w:sz w:val="24"/>
          <w:szCs w:val="24"/>
        </w:rPr>
        <w:t>Pertemuan 1-2 (Bekerja dalam Kelompok - 4 JP):</w:t>
      </w:r>
    </w:p>
    <w:p w:rsidR="00A82918" w:rsidRPr="00756FD7" w:rsidRDefault="00A82918" w:rsidP="00F3103E">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studi kasus kerja kelompok yang efektif dan tidak efektif, peserta didik dapat mengidentifikasi pentingnya kerja kelompok, perencanaan, dan pembagian peran dalam suatu proyek dengan tepat. (Meaningful, Critical Thinking)</w:t>
      </w:r>
    </w:p>
    <w:p w:rsidR="00A82918" w:rsidRPr="00756FD7" w:rsidRDefault="00A82918" w:rsidP="00F3103E">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kegiatan diskusi dan simulasi, peserta didik dapat merencanakan struktur kerja kelompok, menentukan tujuan, dan membagi peran secara adil dan efisien dalam konteks proyek sederhana (misalnya membuat infografis/presentasi). (Meaningful, Collaborative, Communication)</w:t>
      </w:r>
    </w:p>
    <w:p w:rsidR="00A82918" w:rsidRPr="00756FD7" w:rsidRDefault="00A82918" w:rsidP="00F3103E">
      <w:pPr>
        <w:pStyle w:val="normal0"/>
        <w:numPr>
          <w:ilvl w:val="0"/>
          <w:numId w:val="25"/>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praktik langsung, peserta didik dapat menerapkan fitur-fitur dasar alat kolaborasi digital (misalnya Google Docs/Slides, Miro) untuk mendukung perencanaan dan pelaksanaan kerja kelompok. (Joyful, Independent)</w:t>
      </w:r>
    </w:p>
    <w:p w:rsidR="00A82918" w:rsidRPr="00756FD7" w:rsidRDefault="00A82918" w:rsidP="00F3103E">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56FD7">
        <w:rPr>
          <w:rFonts w:ascii="Times New Roman" w:eastAsia="Google Sans Text" w:hAnsi="Times New Roman" w:cs="Times New Roman"/>
          <w:b/>
          <w:color w:val="1B1C1D"/>
          <w:sz w:val="24"/>
          <w:szCs w:val="24"/>
        </w:rPr>
        <w:t>Pertemuan 3-4 (Berpikir Komputasional dan Komunikasi - 4 JP):</w:t>
      </w:r>
    </w:p>
    <w:p w:rsidR="00A82918" w:rsidRPr="00756FD7" w:rsidRDefault="00A82918" w:rsidP="00F3103E">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eksplorasi masalah sehari-hari (misalnya merencanakan perjalanan, menyusun jadwal), peserta didik dapat mengidentifikasi dan menerapkan konsep berpikir komputasional (dekomposisi, pengenalan pola, abstraksi, algoritma) untuk menyelesaikan masalah tersebut. (Mindful, Critical Thinking, Creative)</w:t>
      </w:r>
    </w:p>
    <w:p w:rsidR="00A82918" w:rsidRPr="00756FD7" w:rsidRDefault="00A82918" w:rsidP="00F3103E">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analisis contoh presentasi dan infografis yang efektif, peserta didik dapat mengidentifikasi prinsip-prinsip komunikasi visual dan verbal yang baik. (Meaningful, Critical Thinking)</w:t>
      </w:r>
    </w:p>
    <w:p w:rsidR="00A82918" w:rsidRPr="00756FD7" w:rsidRDefault="00A82918" w:rsidP="00F3103E">
      <w:pPr>
        <w:pStyle w:val="normal0"/>
        <w:numPr>
          <w:ilvl w:val="0"/>
          <w:numId w:val="26"/>
        </w:numPr>
        <w:pBdr>
          <w:top w:val="nil"/>
          <w:left w:val="nil"/>
          <w:bottom w:val="nil"/>
          <w:right w:val="nil"/>
          <w:between w:val="nil"/>
        </w:pBdr>
        <w:spacing w:before="60" w:after="60"/>
        <w:ind w:left="90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Melalui proyek pembuatan infografis/presentasi sederhana, peserta didik dapat mengkomunikasikan hasil kerja kelompok atau ide-ide mereka secara efektif menggunakan visualisasi digital yang menarik dan informatif. (Joyful, Creative, Communication)</w:t>
      </w:r>
    </w:p>
    <w:p w:rsidR="009248F2" w:rsidRPr="001B2AAC" w:rsidRDefault="009248F2" w:rsidP="009248F2">
      <w:pPr>
        <w:spacing w:before="60" w:after="60"/>
        <w:jc w:val="both"/>
        <w:rPr>
          <w:rFonts w:ascii="Times New Roman" w:hAnsi="Times New Roman" w:cs="Times New Roman"/>
          <w:sz w:val="24"/>
          <w:szCs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A82918" w:rsidRPr="00756FD7" w:rsidRDefault="00A82918" w:rsidP="00F3103E">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Merencanakan acara sekolah atau kegiatan ekstrakurikuler.</w:t>
      </w:r>
    </w:p>
    <w:p w:rsidR="00A82918" w:rsidRPr="00756FD7" w:rsidRDefault="00A82918" w:rsidP="00F3103E">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Membuat proposal kegiatan atau proyek kelompok.</w:t>
      </w:r>
    </w:p>
    <w:p w:rsidR="00A82918" w:rsidRPr="00756FD7" w:rsidRDefault="00A82918" w:rsidP="00F3103E">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Menganalisis dan memecahkan masalah sehari-hari menggunakan pendekatan berpikir komputasional (misalnya mengorganisir lemari, menyusun resep masakan).</w:t>
      </w:r>
    </w:p>
    <w:p w:rsidR="00A82918" w:rsidRPr="00756FD7" w:rsidRDefault="00A82918" w:rsidP="00F3103E">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Merancang kampanye digital sederhana (misalnya kampanye peduli lingkungan di sekolah).</w:t>
      </w:r>
    </w:p>
    <w:p w:rsidR="00A82918" w:rsidRPr="00756FD7" w:rsidRDefault="00A82918" w:rsidP="00F3103E">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Membuat panduan visual untuk penggunaan aplikasi atau perangkat lunak.</w:t>
      </w:r>
    </w:p>
    <w:p w:rsidR="009248F2" w:rsidRPr="001B2AAC" w:rsidRDefault="009248F2" w:rsidP="009248F2">
      <w:pPr>
        <w:spacing w:before="60" w:after="60"/>
        <w:jc w:val="both"/>
        <w:rPr>
          <w:rFonts w:ascii="Times New Roman" w:hAnsi="Times New Roman" w:cs="Times New Roman"/>
          <w:sz w:val="24"/>
          <w:szCs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A82918" w:rsidRPr="00F3103E" w:rsidRDefault="00A82918"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Praktik Pedagogik (Model, Strategi, Metode):</w:t>
      </w:r>
    </w:p>
    <w:p w:rsidR="00A82918" w:rsidRPr="00756FD7" w:rsidRDefault="00A82918" w:rsidP="00F3103E">
      <w:pPr>
        <w:pStyle w:val="normal0"/>
        <w:numPr>
          <w:ilvl w:val="1"/>
          <w:numId w:val="2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Model Pembelajaran:</w:t>
      </w:r>
      <w:r w:rsidRPr="00756FD7">
        <w:rPr>
          <w:rFonts w:ascii="Times New Roman" w:eastAsia="Google Sans Text" w:hAnsi="Times New Roman" w:cs="Times New Roman"/>
          <w:color w:val="1B1C1D"/>
          <w:sz w:val="24"/>
          <w:szCs w:val="24"/>
        </w:rPr>
        <w:t xml:space="preserve"> Project-Based Learning, Collaborative Learning, Problem-</w:t>
      </w:r>
      <w:r w:rsidRPr="00756FD7">
        <w:rPr>
          <w:rFonts w:ascii="Times New Roman" w:eastAsia="Google Sans Text" w:hAnsi="Times New Roman" w:cs="Times New Roman"/>
          <w:color w:val="1B1C1D"/>
          <w:sz w:val="24"/>
          <w:szCs w:val="24"/>
        </w:rPr>
        <w:lastRenderedPageBreak/>
        <w:t>Based Learning (terutama untuk berpikir komputasional).</w:t>
      </w:r>
    </w:p>
    <w:p w:rsidR="00A82918" w:rsidRPr="00756FD7" w:rsidRDefault="00A82918" w:rsidP="00F3103E">
      <w:pPr>
        <w:pStyle w:val="normal0"/>
        <w:numPr>
          <w:ilvl w:val="1"/>
          <w:numId w:val="2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Strategi:</w:t>
      </w:r>
      <w:r w:rsidRPr="00756FD7">
        <w:rPr>
          <w:rFonts w:ascii="Times New Roman" w:eastAsia="Google Sans Text" w:hAnsi="Times New Roman" w:cs="Times New Roman"/>
          <w:color w:val="1B1C1D"/>
          <w:sz w:val="24"/>
          <w:szCs w:val="24"/>
        </w:rPr>
        <w:t xml:space="preserve"> Diferensiasi (konten, proses, produk), Pembelajaran Kooperatif, Pembelajaran Berbasis Inkuiri.</w:t>
      </w:r>
    </w:p>
    <w:p w:rsidR="00A82918" w:rsidRPr="00756FD7" w:rsidRDefault="00A82918" w:rsidP="00F3103E">
      <w:pPr>
        <w:pStyle w:val="normal0"/>
        <w:numPr>
          <w:ilvl w:val="1"/>
          <w:numId w:val="2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Metode:</w:t>
      </w:r>
      <w:r w:rsidRPr="00756FD7">
        <w:rPr>
          <w:rFonts w:ascii="Times New Roman" w:eastAsia="Google Sans Text" w:hAnsi="Times New Roman" w:cs="Times New Roman"/>
          <w:color w:val="1B1C1D"/>
          <w:sz w:val="24"/>
          <w:szCs w:val="24"/>
        </w:rPr>
        <w:t xml:space="preserve"> Diskusi kelompok, studi kasus, simulasi, proyek mini, presentasi, eksplorasi alat digital.</w:t>
      </w:r>
    </w:p>
    <w:p w:rsidR="00A82918" w:rsidRPr="00F3103E" w:rsidRDefault="00A82918"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Kemitraan Pembelajaran:</w:t>
      </w:r>
    </w:p>
    <w:p w:rsidR="00A82918" w:rsidRPr="00756FD7" w:rsidRDefault="00A82918" w:rsidP="00F3103E">
      <w:pPr>
        <w:pStyle w:val="normal0"/>
        <w:numPr>
          <w:ilvl w:val="1"/>
          <w:numId w:val="30"/>
        </w:numPr>
        <w:pBdr>
          <w:top w:val="nil"/>
          <w:left w:val="nil"/>
          <w:bottom w:val="nil"/>
          <w:right w:val="nil"/>
          <w:between w:val="nil"/>
        </w:pBdr>
        <w:spacing w:before="60" w:after="60"/>
        <w:ind w:left="72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Lingkungan Sekolah:</w:t>
      </w:r>
      <w:r w:rsidRPr="00756FD7">
        <w:rPr>
          <w:rFonts w:ascii="Times New Roman" w:eastAsia="Google Sans Text" w:hAnsi="Times New Roman" w:cs="Times New Roman"/>
          <w:color w:val="1B1C1D"/>
          <w:sz w:val="24"/>
          <w:szCs w:val="24"/>
        </w:rPr>
        <w:t xml:space="preserve"> Guru sebagai fasilitator, siswa sebagai mitra belajar (peer teaching/learning), koordinator kegiatan siswa/OSIS untuk studi kasus perencanaan.</w:t>
      </w:r>
    </w:p>
    <w:p w:rsidR="00A82918" w:rsidRPr="00756FD7" w:rsidRDefault="00A82918" w:rsidP="00F3103E">
      <w:pPr>
        <w:pStyle w:val="normal0"/>
        <w:numPr>
          <w:ilvl w:val="1"/>
          <w:numId w:val="30"/>
        </w:numPr>
        <w:pBdr>
          <w:top w:val="nil"/>
          <w:left w:val="nil"/>
          <w:bottom w:val="nil"/>
          <w:right w:val="nil"/>
          <w:between w:val="nil"/>
        </w:pBdr>
        <w:spacing w:before="60" w:after="60"/>
        <w:ind w:left="72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Lingkungan Luar Sekolah:</w:t>
      </w:r>
      <w:r w:rsidRPr="00756FD7">
        <w:rPr>
          <w:rFonts w:ascii="Times New Roman" w:eastAsia="Google Sans Text" w:hAnsi="Times New Roman" w:cs="Times New Roman"/>
          <w:color w:val="1B1C1D"/>
          <w:sz w:val="24"/>
          <w:szCs w:val="24"/>
        </w:rPr>
        <w:t xml:space="preserve"> Mengajak siswa mengamati bagaimana kerja tim dan komunikasi diterapkan dalam berbagai profesi (misalnya melalui video wawancara, kunjungan virtual ke perusahaan teknologi jika memungkinkan).</w:t>
      </w:r>
    </w:p>
    <w:p w:rsidR="00A82918" w:rsidRPr="00756FD7" w:rsidRDefault="00A82918" w:rsidP="00F3103E">
      <w:pPr>
        <w:pStyle w:val="normal0"/>
        <w:numPr>
          <w:ilvl w:val="1"/>
          <w:numId w:val="30"/>
        </w:numPr>
        <w:pBdr>
          <w:top w:val="nil"/>
          <w:left w:val="nil"/>
          <w:bottom w:val="nil"/>
          <w:right w:val="nil"/>
          <w:between w:val="nil"/>
        </w:pBdr>
        <w:spacing w:before="60" w:after="60"/>
        <w:ind w:left="72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Masyarakat:</w:t>
      </w:r>
      <w:r w:rsidRPr="00756FD7">
        <w:rPr>
          <w:rFonts w:ascii="Times New Roman" w:eastAsia="Google Sans Text" w:hAnsi="Times New Roman" w:cs="Times New Roman"/>
          <w:color w:val="1B1C1D"/>
          <w:sz w:val="24"/>
          <w:szCs w:val="24"/>
        </w:rPr>
        <w:t xml:space="preserve"> Mengaitkan proyek dengan masalah sosial atau lingkungan di masyarakat sekitar (misalnya membuat infografis tentang pentingnya menjaga kebersihan lingkungan).</w:t>
      </w:r>
    </w:p>
    <w:p w:rsidR="00A82918" w:rsidRPr="00F3103E" w:rsidRDefault="00A82918"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Lingkungan Belajar:</w:t>
      </w:r>
    </w:p>
    <w:p w:rsidR="00A82918" w:rsidRPr="00756FD7" w:rsidRDefault="00A82918" w:rsidP="00F3103E">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Ruang Fisik:</w:t>
      </w:r>
      <w:r w:rsidRPr="00756FD7">
        <w:rPr>
          <w:rFonts w:ascii="Times New Roman" w:eastAsia="Google Sans Text" w:hAnsi="Times New Roman" w:cs="Times New Roman"/>
          <w:color w:val="1B1C1D"/>
          <w:sz w:val="24"/>
          <w:szCs w:val="24"/>
        </w:rPr>
        <w:t xml:space="preserve"> Kelas yang fleksibel untuk diskusi kelompok, dilengkapi proyektor dan papan tulis. Tersedia akses komputer/laptop dengan koneksi internet.</w:t>
      </w:r>
    </w:p>
    <w:p w:rsidR="00A82918" w:rsidRPr="00756FD7" w:rsidRDefault="00A82918" w:rsidP="00F3103E">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Ruang Virtual:</w:t>
      </w:r>
      <w:r w:rsidRPr="00756FD7">
        <w:rPr>
          <w:rFonts w:ascii="Times New Roman" w:eastAsia="Google Sans Text" w:hAnsi="Times New Roman" w:cs="Times New Roman"/>
          <w:color w:val="1B1C1D"/>
          <w:sz w:val="24"/>
          <w:szCs w:val="24"/>
        </w:rPr>
        <w:t xml:space="preserve"> Penggunaan Learning Management System (LMS) seperti Google Classroom untuk penugasan, pengumpulan proyek, dan forum diskusi. Pemanfaatan platform kolaborasi (Google Workspace, Miro, Figma/Canva untuk desain visual).</w:t>
      </w:r>
    </w:p>
    <w:p w:rsidR="00A82918" w:rsidRPr="00756FD7" w:rsidRDefault="00A82918" w:rsidP="00F3103E">
      <w:pPr>
        <w:pStyle w:val="normal0"/>
        <w:numPr>
          <w:ilvl w:val="1"/>
          <w:numId w:val="31"/>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Budaya Belajar:</w:t>
      </w:r>
      <w:r w:rsidRPr="00756FD7">
        <w:rPr>
          <w:rFonts w:ascii="Times New Roman" w:eastAsia="Google Sans Text" w:hAnsi="Times New Roman" w:cs="Times New Roman"/>
          <w:color w:val="1B1C1D"/>
          <w:sz w:val="24"/>
          <w:szCs w:val="24"/>
        </w:rPr>
        <w:t xml:space="preserve"> Mendorong budaya berani mencoba, bertanya, berbagi, saling membantu, menghargai setiap ide, dan berkomunikasi secara terbuka dan efektif. Menciptakan suasana belajar yang positif dan mendukung kreativitas.</w:t>
      </w:r>
    </w:p>
    <w:p w:rsidR="00A82918" w:rsidRPr="00F3103E" w:rsidRDefault="00A82918"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Pemanfaatan Digital:</w:t>
      </w:r>
    </w:p>
    <w:p w:rsidR="00A82918" w:rsidRPr="00756FD7" w:rsidRDefault="00A82918" w:rsidP="00F3103E">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Perpustakaan Digital:</w:t>
      </w:r>
      <w:r w:rsidRPr="00756FD7">
        <w:rPr>
          <w:rFonts w:ascii="Times New Roman" w:eastAsia="Google Sans Text" w:hAnsi="Times New Roman" w:cs="Times New Roman"/>
          <w:color w:val="1B1C1D"/>
          <w:sz w:val="24"/>
          <w:szCs w:val="24"/>
        </w:rPr>
        <w:t xml:space="preserve"> Pemanfaatan video tutorial (misalnya dari YouTube), artikel, dan e-book tentang </w:t>
      </w:r>
      <w:r w:rsidRPr="00756FD7">
        <w:rPr>
          <w:rFonts w:ascii="Times New Roman" w:eastAsia="Google Sans Text" w:hAnsi="Times New Roman" w:cs="Times New Roman"/>
          <w:i/>
          <w:color w:val="1B1C1D"/>
          <w:sz w:val="24"/>
          <w:szCs w:val="24"/>
        </w:rPr>
        <w:t>generic skills</w:t>
      </w:r>
      <w:r w:rsidRPr="00756FD7">
        <w:rPr>
          <w:rFonts w:ascii="Times New Roman" w:eastAsia="Google Sans Text" w:hAnsi="Times New Roman" w:cs="Times New Roman"/>
          <w:color w:val="1B1C1D"/>
          <w:sz w:val="24"/>
          <w:szCs w:val="24"/>
        </w:rPr>
        <w:t>, berpikir komputasional, atau desain infografis.</w:t>
      </w:r>
    </w:p>
    <w:p w:rsidR="00A82918" w:rsidRPr="00756FD7" w:rsidRDefault="00A82918" w:rsidP="00F3103E">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Forum Diskusi Daring:</w:t>
      </w:r>
      <w:r w:rsidRPr="00756FD7">
        <w:rPr>
          <w:rFonts w:ascii="Times New Roman" w:eastAsia="Google Sans Text" w:hAnsi="Times New Roman" w:cs="Times New Roman"/>
          <w:color w:val="1B1C1D"/>
          <w:sz w:val="24"/>
          <w:szCs w:val="24"/>
        </w:rPr>
        <w:t xml:space="preserve"> Google Classroom atau platform serupa untuk diskusi asinkron, bertanya jawab, dan berbagi sumber daya/progress proyek.</w:t>
      </w:r>
    </w:p>
    <w:p w:rsidR="00A82918" w:rsidRPr="00756FD7" w:rsidRDefault="00A82918" w:rsidP="00F3103E">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Penilaian Daring:</w:t>
      </w:r>
      <w:r w:rsidRPr="00756FD7">
        <w:rPr>
          <w:rFonts w:ascii="Times New Roman" w:eastAsia="Google Sans Text" w:hAnsi="Times New Roman" w:cs="Times New Roman"/>
          <w:color w:val="1B1C1D"/>
          <w:sz w:val="24"/>
          <w:szCs w:val="24"/>
        </w:rPr>
        <w:t xml:space="preserve"> Penggunaan Google Forms untuk self-assessment atau peer assessment. Kahoot! atau Mentimeter untuk kuis singkat yang menyenangkan tentang konsep berpikir komputasional atau strategi kerja tim.</w:t>
      </w:r>
    </w:p>
    <w:p w:rsidR="00A82918" w:rsidRPr="00756FD7" w:rsidRDefault="00A82918" w:rsidP="00F3103E">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Alat Kolaborasi:</w:t>
      </w:r>
      <w:r w:rsidRPr="00756FD7">
        <w:rPr>
          <w:rFonts w:ascii="Times New Roman" w:eastAsia="Google Sans Text" w:hAnsi="Times New Roman" w:cs="Times New Roman"/>
          <w:color w:val="1B1C1D"/>
          <w:sz w:val="24"/>
          <w:szCs w:val="24"/>
        </w:rPr>
        <w:t xml:space="preserve"> Google Docs, Google Slides, Miro untuk perencanaan dan kolaborasi tim.</w:t>
      </w:r>
    </w:p>
    <w:p w:rsidR="00A82918" w:rsidRPr="00756FD7" w:rsidRDefault="00A82918" w:rsidP="00F3103E">
      <w:pPr>
        <w:pStyle w:val="normal0"/>
        <w:numPr>
          <w:ilvl w:val="1"/>
          <w:numId w:val="2"/>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Desain Visual:</w:t>
      </w:r>
      <w:r w:rsidRPr="00756FD7">
        <w:rPr>
          <w:rFonts w:ascii="Times New Roman" w:eastAsia="Google Sans Text" w:hAnsi="Times New Roman" w:cs="Times New Roman"/>
          <w:color w:val="1B1C1D"/>
          <w:sz w:val="24"/>
          <w:szCs w:val="24"/>
        </w:rPr>
        <w:t xml:space="preserve"> Canva, Piktochart, atau alat desain grafis sederhana lainnya untuk membuat infografis atau presentasi.</w:t>
      </w:r>
    </w:p>
    <w:p w:rsidR="009248F2" w:rsidRPr="001B2AAC" w:rsidRDefault="009248F2" w:rsidP="009248F2">
      <w:pPr>
        <w:spacing w:before="60" w:after="60"/>
        <w:jc w:val="both"/>
        <w:rPr>
          <w:rFonts w:ascii="Times New Roman" w:hAnsi="Times New Roman" w:cs="Times New Roman"/>
          <w:sz w:val="24"/>
          <w:szCs w:val="24"/>
        </w:rPr>
      </w:pPr>
    </w:p>
    <w:p w:rsidR="009248F2" w:rsidRPr="00A01FD6" w:rsidRDefault="009248F2" w:rsidP="009248F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A82918" w:rsidRPr="00D36B82" w:rsidRDefault="00A82918" w:rsidP="00A82918">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Kegiatan Pendahuluan</w:t>
      </w:r>
    </w:p>
    <w:p w:rsidR="00555D05" w:rsidRPr="00756FD7" w:rsidRDefault="00756FD7" w:rsidP="00F3103E">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Penyambutan dan Kesadaran (Mindful):</w:t>
      </w:r>
      <w:r w:rsidRPr="00756FD7">
        <w:rPr>
          <w:rFonts w:ascii="Times New Roman" w:eastAsia="Google Sans Text" w:hAnsi="Times New Roman" w:cs="Times New Roman"/>
          <w:color w:val="1B1C1D"/>
          <w:sz w:val="24"/>
          <w:szCs w:val="24"/>
        </w:rPr>
        <w:t xml:space="preserve"> Guru menyapa siswa dengan antusias, menciptakan suasana positif, dan melakukan </w:t>
      </w:r>
      <w:r w:rsidRPr="00756FD7">
        <w:rPr>
          <w:rFonts w:ascii="Times New Roman" w:eastAsia="Google Sans Text" w:hAnsi="Times New Roman" w:cs="Times New Roman"/>
          <w:i/>
          <w:color w:val="1B1C1D"/>
          <w:sz w:val="24"/>
          <w:szCs w:val="24"/>
        </w:rPr>
        <w:t>mindfulness check</w:t>
      </w:r>
      <w:r w:rsidRPr="00756FD7">
        <w:rPr>
          <w:rFonts w:ascii="Times New Roman" w:eastAsia="Google Sans Text" w:hAnsi="Times New Roman" w:cs="Times New Roman"/>
          <w:color w:val="1B1C1D"/>
          <w:sz w:val="24"/>
          <w:szCs w:val="24"/>
        </w:rPr>
        <w:t xml:space="preserve"> singkat (misalnya meminta siswa merenungkan sejenak pentingnya bekerja sama dalam mencapai tujuan).</w:t>
      </w:r>
    </w:p>
    <w:p w:rsidR="00555D05" w:rsidRPr="00756FD7" w:rsidRDefault="00756FD7" w:rsidP="00F3103E">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Apersepsi Bermakna (Meaningful):</w:t>
      </w:r>
    </w:p>
    <w:p w:rsidR="00555D05" w:rsidRPr="00756FD7" w:rsidRDefault="00756FD7" w:rsidP="00D54865">
      <w:pPr>
        <w:pStyle w:val="normal0"/>
        <w:numPr>
          <w:ilvl w:val="1"/>
          <w:numId w:val="4"/>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 xml:space="preserve">Guru menampilkan video singkat atau gambar tentang keberhasilan atau kegagalan sebuah proyek teknologi/inovasi, kemudian bertanya, "Menurut kalian, </w:t>
      </w:r>
      <w:r w:rsidRPr="00756FD7">
        <w:rPr>
          <w:rFonts w:ascii="Times New Roman" w:eastAsia="Google Sans Text" w:hAnsi="Times New Roman" w:cs="Times New Roman"/>
          <w:color w:val="1B1C1D"/>
          <w:sz w:val="24"/>
          <w:szCs w:val="24"/>
        </w:rPr>
        <w:lastRenderedPageBreak/>
        <w:t>apa yang membuat proyek ini berhasil/gagal? Seberapa penting peran tim di dalamnya?".</w:t>
      </w:r>
    </w:p>
    <w:p w:rsidR="00555D05" w:rsidRPr="00756FD7" w:rsidRDefault="00756FD7" w:rsidP="00D54865">
      <w:pPr>
        <w:pStyle w:val="normal0"/>
        <w:numPr>
          <w:ilvl w:val="1"/>
          <w:numId w:val="4"/>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Guru mengaitkan dengan pengalaman siswa dalam mengerjakan tugas kelompok, "Apa tantangan terbesar kalian saat mengerjakan tugas kelompok?".</w:t>
      </w:r>
    </w:p>
    <w:p w:rsidR="00555D05" w:rsidRPr="00756FD7" w:rsidRDefault="00756FD7" w:rsidP="00D54865">
      <w:pPr>
        <w:pStyle w:val="normal0"/>
        <w:numPr>
          <w:ilvl w:val="1"/>
          <w:numId w:val="4"/>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Guru memperkenalkan konsep "kemampuan umum" atau "generic skills" sebagai fondasi penting tidak hanya di Informatika tetapi juga dalam berbagai profesi.</w:t>
      </w:r>
    </w:p>
    <w:p w:rsidR="00555D05" w:rsidRPr="00756FD7" w:rsidRDefault="00756FD7" w:rsidP="00F3103E">
      <w:pPr>
        <w:pStyle w:val="normal0"/>
        <w:numPr>
          <w:ilvl w:val="0"/>
          <w:numId w:val="3"/>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Pemanasan (Joyful):</w:t>
      </w:r>
      <w:r w:rsidRPr="00756FD7">
        <w:rPr>
          <w:rFonts w:ascii="Times New Roman" w:eastAsia="Google Sans Text" w:hAnsi="Times New Roman" w:cs="Times New Roman"/>
          <w:color w:val="1B1C1D"/>
          <w:sz w:val="24"/>
          <w:szCs w:val="24"/>
        </w:rPr>
        <w:t xml:space="preserve"> Menggunakan permainan singkat yang membutuhkan kerja tim atau pemecahan masalah sederhana (misalnya teka-teki logika cepat) untuk memancing antusiasme dan mengaktifkan kemampuan berpikir komputasional.</w:t>
      </w:r>
    </w:p>
    <w:p w:rsidR="00A82918" w:rsidRDefault="00A82918" w:rsidP="00A82918">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A82918" w:rsidRPr="00D36B82" w:rsidRDefault="00A82918" w:rsidP="00A82918">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Kagiatan Inti</w:t>
      </w:r>
    </w:p>
    <w:p w:rsidR="00555D05" w:rsidRPr="00756FD7" w:rsidRDefault="00756FD7" w:rsidP="00F3103E">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Memahami (Meaningful Learning):</w:t>
      </w:r>
    </w:p>
    <w:p w:rsidR="00555D05" w:rsidRPr="00756FD7" w:rsidRDefault="00756FD7" w:rsidP="00D54865">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Studi Kasus Kolaborasi (Mindful):</w:t>
      </w:r>
      <w:r w:rsidRPr="00756FD7">
        <w:rPr>
          <w:rFonts w:ascii="Times New Roman" w:eastAsia="Google Sans Text" w:hAnsi="Times New Roman" w:cs="Times New Roman"/>
          <w:color w:val="1B1C1D"/>
          <w:sz w:val="24"/>
          <w:szCs w:val="24"/>
        </w:rPr>
        <w:t xml:space="preserve"> Siswa dalam kelompok menganalisis studi kasus (diberikan oleh guru atau dari buku) tentang keberhasilan/kegagalan kerja kelompok, mengidentifikasi faktor-faktor penentu, dan mendiskusikan strategi kerja tim yang efektif (perencanaan, pembagian peran, komunikasi).</w:t>
      </w:r>
    </w:p>
    <w:p w:rsidR="00555D05" w:rsidRPr="00756FD7" w:rsidRDefault="00756FD7" w:rsidP="00D54865">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Konsep Berpikir Komputasional:</w:t>
      </w:r>
      <w:r w:rsidRPr="00756FD7">
        <w:rPr>
          <w:rFonts w:ascii="Times New Roman" w:eastAsia="Google Sans Text" w:hAnsi="Times New Roman" w:cs="Times New Roman"/>
          <w:color w:val="1B1C1D"/>
          <w:sz w:val="24"/>
          <w:szCs w:val="24"/>
        </w:rPr>
        <w:t xml:space="preserve"> Guru menjelaskan konsep dekomposisi, pengenalan pola, abstraksi, dan algoritma menggunakan contoh-contoh sederhana di kehidupan sehari-hari (misalnya resep masakan sebagai algoritma, merapikan kamar sebagai dekomposisi). Siswa diberi kesempatan untuk memberikan contoh mereka sendiri.</w:t>
      </w:r>
    </w:p>
    <w:p w:rsidR="00555D05" w:rsidRPr="00756FD7" w:rsidRDefault="00756FD7" w:rsidP="00D54865">
      <w:pPr>
        <w:pStyle w:val="normal0"/>
        <w:numPr>
          <w:ilvl w:val="1"/>
          <w:numId w:val="6"/>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Prinsip Komunikasi Efektif:</w:t>
      </w:r>
      <w:r w:rsidRPr="00756FD7">
        <w:rPr>
          <w:rFonts w:ascii="Times New Roman" w:eastAsia="Google Sans Text" w:hAnsi="Times New Roman" w:cs="Times New Roman"/>
          <w:color w:val="1B1C1D"/>
          <w:sz w:val="24"/>
          <w:szCs w:val="24"/>
        </w:rPr>
        <w:t xml:space="preserve"> Guru menyajikan contoh presentasi/infografis yang baik dan kurang baik, kemudian siswa berdiskusi tentang prinsip-prinsip komunikasi visual dan verbal yang efektif.</w:t>
      </w:r>
    </w:p>
    <w:p w:rsidR="00555D05" w:rsidRPr="00756FD7" w:rsidRDefault="00756FD7" w:rsidP="00F3103E">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Mengaplikasi (Meaningful Learning):</w:t>
      </w:r>
    </w:p>
    <w:p w:rsidR="00555D05" w:rsidRPr="00756FD7" w:rsidRDefault="00756FD7" w:rsidP="00D54865">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Proyek Mini Kelompok:</w:t>
      </w:r>
      <w:r w:rsidRPr="00756FD7">
        <w:rPr>
          <w:rFonts w:ascii="Times New Roman" w:eastAsia="Google Sans Text" w:hAnsi="Times New Roman" w:cs="Times New Roman"/>
          <w:color w:val="1B1C1D"/>
          <w:sz w:val="24"/>
          <w:szCs w:val="24"/>
        </w:rPr>
        <w:t xml:space="preserve"> Siswa dibentuk dalam kelompok (diferensiasi proses: kelompok heterogen berdasarkan kemampuan atau minat) dan diberikan proyek mini (misalnya "Buatlah infografis digital tentang cara belajar efektif" atau "Buatlah presentasi singkat tentang sejarah komputer").</w:t>
      </w:r>
    </w:p>
    <w:p w:rsidR="00555D05" w:rsidRPr="00756FD7" w:rsidRDefault="00756FD7" w:rsidP="00D54865">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Perencanaan Proyek:</w:t>
      </w:r>
      <w:r w:rsidRPr="00756FD7">
        <w:rPr>
          <w:rFonts w:ascii="Times New Roman" w:eastAsia="Google Sans Text" w:hAnsi="Times New Roman" w:cs="Times New Roman"/>
          <w:color w:val="1B1C1D"/>
          <w:sz w:val="24"/>
          <w:szCs w:val="24"/>
        </w:rPr>
        <w:t xml:space="preserve"> Setiap kelompok membuat rencana kerja, pembagian tugas, dan jadwal menggunakan alat kolaborasi digital (misalnya Google Docs/Slides). Guru memfasilitasi dan membimbing.</w:t>
      </w:r>
    </w:p>
    <w:p w:rsidR="00555D05" w:rsidRPr="00756FD7" w:rsidRDefault="00756FD7" w:rsidP="00D54865">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Penerapan Berpikir Komputasional:</w:t>
      </w:r>
      <w:r w:rsidRPr="00756FD7">
        <w:rPr>
          <w:rFonts w:ascii="Times New Roman" w:eastAsia="Google Sans Text" w:hAnsi="Times New Roman" w:cs="Times New Roman"/>
          <w:color w:val="1B1C1D"/>
          <w:sz w:val="24"/>
          <w:szCs w:val="24"/>
        </w:rPr>
        <w:t xml:space="preserve"> Dalam proyek, siswa menerapkan berpikir komputasional untuk memecah masalah (dekomposisi), mengidentifikasi pola (pengenalan pola), menyederhanakan informasi (abstraksi), dan membuat langkah-langkah kerja (algoritma).</w:t>
      </w:r>
    </w:p>
    <w:p w:rsidR="00555D05" w:rsidRPr="00756FD7" w:rsidRDefault="00756FD7" w:rsidP="00D54865">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Penggunaan Alat Digital (Joyful):</w:t>
      </w:r>
      <w:r w:rsidRPr="00756FD7">
        <w:rPr>
          <w:rFonts w:ascii="Times New Roman" w:eastAsia="Google Sans Text" w:hAnsi="Times New Roman" w:cs="Times New Roman"/>
          <w:color w:val="1B1C1D"/>
          <w:sz w:val="24"/>
          <w:szCs w:val="24"/>
        </w:rPr>
        <w:t xml:space="preserve"> Siswa secara aktif menggunakan aplikasi desain visual (Canva/Piktochart) atau presentasi (Google Slides) untuk membuat produk proyek mereka. Guru memberikan tutorial singkat atau menyediakan sumber belajar daring.</w:t>
      </w:r>
    </w:p>
    <w:p w:rsidR="00555D05" w:rsidRPr="00756FD7" w:rsidRDefault="00756FD7" w:rsidP="00D54865">
      <w:pPr>
        <w:pStyle w:val="normal0"/>
        <w:numPr>
          <w:ilvl w:val="1"/>
          <w:numId w:val="7"/>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Diferensiasi Produk:</w:t>
      </w:r>
      <w:r w:rsidRPr="00756FD7">
        <w:rPr>
          <w:rFonts w:ascii="Times New Roman" w:eastAsia="Google Sans Text" w:hAnsi="Times New Roman" w:cs="Times New Roman"/>
          <w:color w:val="1B1C1D"/>
          <w:sz w:val="24"/>
          <w:szCs w:val="24"/>
        </w:rPr>
        <w:t xml:space="preserve"> Siswa dapat memilih format presentasi/visualisasi yang paling sesuai dengan minat dan kemampuan mereka (misalnya ada yang lebih suka presentasi </w:t>
      </w:r>
      <w:r w:rsidRPr="00756FD7">
        <w:rPr>
          <w:rFonts w:ascii="Times New Roman" w:eastAsia="Google Sans Text" w:hAnsi="Times New Roman" w:cs="Times New Roman"/>
          <w:i/>
          <w:color w:val="1B1C1D"/>
          <w:sz w:val="24"/>
          <w:szCs w:val="24"/>
        </w:rPr>
        <w:t>slide</w:t>
      </w:r>
      <w:r w:rsidRPr="00756FD7">
        <w:rPr>
          <w:rFonts w:ascii="Times New Roman" w:eastAsia="Google Sans Text" w:hAnsi="Times New Roman" w:cs="Times New Roman"/>
          <w:color w:val="1B1C1D"/>
          <w:sz w:val="24"/>
          <w:szCs w:val="24"/>
        </w:rPr>
        <w:t>, ada yang suka infografis, ada yang membuat video singkat).</w:t>
      </w:r>
    </w:p>
    <w:p w:rsidR="00555D05" w:rsidRPr="00756FD7" w:rsidRDefault="00756FD7" w:rsidP="00F3103E">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Merefleksi (Mindful Learning):</w:t>
      </w:r>
    </w:p>
    <w:p w:rsidR="00555D05" w:rsidRPr="00756FD7" w:rsidRDefault="00756FD7" w:rsidP="00D54865">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Presentasi Kelompok:</w:t>
      </w:r>
      <w:r w:rsidRPr="00756FD7">
        <w:rPr>
          <w:rFonts w:ascii="Times New Roman" w:eastAsia="Google Sans Text" w:hAnsi="Times New Roman" w:cs="Times New Roman"/>
          <w:color w:val="1B1C1D"/>
          <w:sz w:val="24"/>
          <w:szCs w:val="24"/>
        </w:rPr>
        <w:t xml:space="preserve"> Setiap kelompok mempresentasikan hasil proyeknya. Siswa lain dan guru memberikan umpan balik konstruktif (terutama pada aspek komunikasi dan kolaborasi).</w:t>
      </w:r>
    </w:p>
    <w:p w:rsidR="00555D05" w:rsidRPr="00756FD7" w:rsidRDefault="00756FD7" w:rsidP="00D54865">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lastRenderedPageBreak/>
        <w:t>Refleksi Diri dan Kelompok (Mindful):</w:t>
      </w:r>
      <w:r w:rsidRPr="00756FD7">
        <w:rPr>
          <w:rFonts w:ascii="Times New Roman" w:eastAsia="Google Sans Text" w:hAnsi="Times New Roman" w:cs="Times New Roman"/>
          <w:color w:val="1B1C1D"/>
          <w:sz w:val="24"/>
          <w:szCs w:val="24"/>
        </w:rPr>
        <w:t xml:space="preserve"> Siswa mengisi jurnal refleksi tentang pengalaman kerja kelompok: apa yang berjalan baik, apa tantangan, dan apa yang bisa diperbaiki di masa depan. Kelompok juga melakukan evaluasi diri tentang efektivitas kerja tim mereka.</w:t>
      </w:r>
    </w:p>
    <w:p w:rsidR="00555D05" w:rsidRPr="00756FD7" w:rsidRDefault="00756FD7" w:rsidP="00D54865">
      <w:pPr>
        <w:pStyle w:val="normal0"/>
        <w:numPr>
          <w:ilvl w:val="1"/>
          <w:numId w:val="8"/>
        </w:numPr>
        <w:pBdr>
          <w:top w:val="nil"/>
          <w:left w:val="nil"/>
          <w:bottom w:val="nil"/>
          <w:right w:val="nil"/>
          <w:between w:val="nil"/>
        </w:pBdr>
        <w:spacing w:before="60" w:after="60"/>
        <w:ind w:left="1080"/>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Pertanyaan Reflektif:</w:t>
      </w:r>
      <w:r w:rsidRPr="00756FD7">
        <w:rPr>
          <w:rFonts w:ascii="Times New Roman" w:eastAsia="Google Sans Text" w:hAnsi="Times New Roman" w:cs="Times New Roman"/>
          <w:color w:val="1B1C1D"/>
          <w:sz w:val="24"/>
          <w:szCs w:val="24"/>
        </w:rPr>
        <w:t xml:space="preserve"> Guru mengajukan pertanyaan seperti: "Bagaimana kemampuan umum ini akan membantu kalian di masa depan?", "Apakah menurut kalian berpikir komputasional bisa diterapkan di luar Informatika?", "Bagaimana cara kalian meningkatkan komunikasi di kelompok?"</w:t>
      </w:r>
    </w:p>
    <w:p w:rsidR="00A82918" w:rsidRDefault="00A82918" w:rsidP="00756FD7">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82918" w:rsidRPr="00D36B82" w:rsidRDefault="00A82918" w:rsidP="00A82918">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Kegiatan Penutup</w:t>
      </w:r>
    </w:p>
    <w:p w:rsidR="00555D05" w:rsidRPr="00756FD7" w:rsidRDefault="00756FD7" w:rsidP="00F3103E">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Umpan Balik Konstruktif (Meaningful):</w:t>
      </w:r>
    </w:p>
    <w:p w:rsidR="00555D05" w:rsidRPr="00756FD7" w:rsidRDefault="00756FD7" w:rsidP="00D54865">
      <w:pPr>
        <w:pStyle w:val="normal0"/>
        <w:numPr>
          <w:ilvl w:val="1"/>
          <w:numId w:val="10"/>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Guru memberikan umpan balik menyeluruh terhadap performa kelompok dan individu dalam proyek, dengan fokus pada penguasaan kemampuan umum dan keterampilan digital.</w:t>
      </w:r>
    </w:p>
    <w:p w:rsidR="00555D05" w:rsidRPr="00756FD7" w:rsidRDefault="00756FD7" w:rsidP="00D54865">
      <w:pPr>
        <w:pStyle w:val="normal0"/>
        <w:numPr>
          <w:ilvl w:val="1"/>
          <w:numId w:val="10"/>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Penggunaan Kahoot! atau Mentimeter untuk kuis singkat tentang konsep-konsep kunci yang telah dipelajari sebagai penutup yang menyenangkan dan mengukur pemahaman.</w:t>
      </w:r>
    </w:p>
    <w:p w:rsidR="00555D05" w:rsidRPr="00756FD7" w:rsidRDefault="00756FD7" w:rsidP="00F3103E">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Menyimpulkan Pembelajaran (Mindful):</w:t>
      </w:r>
    </w:p>
    <w:p w:rsidR="00555D05" w:rsidRPr="00756FD7" w:rsidRDefault="00756FD7" w:rsidP="00D54865">
      <w:pPr>
        <w:pStyle w:val="normal0"/>
        <w:numPr>
          <w:ilvl w:val="1"/>
          <w:numId w:val="11"/>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Guru bersama siswa menyimpulkan pentingnya kemampuan umum (berpikir komputasional, kolaborasi, komunikasi) sebagai fondasi dalam Informatika dan kehidupan.</w:t>
      </w:r>
    </w:p>
    <w:p w:rsidR="00555D05" w:rsidRPr="00756FD7" w:rsidRDefault="00756FD7" w:rsidP="00D54865">
      <w:pPr>
        <w:pStyle w:val="normal0"/>
        <w:numPr>
          <w:ilvl w:val="1"/>
          <w:numId w:val="11"/>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Menekankan bahwa Informatika bukan hanya tentang komputer, tetapi juga tentang cara berpikir dan berinteraksi.</w:t>
      </w:r>
    </w:p>
    <w:p w:rsidR="00555D05" w:rsidRPr="00756FD7" w:rsidRDefault="00756FD7" w:rsidP="00F3103E">
      <w:pPr>
        <w:pStyle w:val="normal0"/>
        <w:numPr>
          <w:ilvl w:val="0"/>
          <w:numId w:val="9"/>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Perencanaan Pembelajaran Selanjutnya (Meaningful):</w:t>
      </w:r>
    </w:p>
    <w:p w:rsidR="00555D05" w:rsidRPr="00756FD7" w:rsidRDefault="00756FD7" w:rsidP="00D54865">
      <w:pPr>
        <w:pStyle w:val="normal0"/>
        <w:numPr>
          <w:ilvl w:val="1"/>
          <w:numId w:val="12"/>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Guru memberikan gambaran singkat tentang bab-bab berikutnya (misalnya Berpikir Komputasional lebih lanjut, Jaringan Komputer, Algoritma dan Pemrograman) dan bagaimana kemampuan umum yang baru dipelajari akan relevan.</w:t>
      </w:r>
    </w:p>
    <w:p w:rsidR="00555D05" w:rsidRPr="00756FD7" w:rsidRDefault="00756FD7" w:rsidP="00D54865">
      <w:pPr>
        <w:pStyle w:val="normal0"/>
        <w:numPr>
          <w:ilvl w:val="1"/>
          <w:numId w:val="12"/>
        </w:numPr>
        <w:pBdr>
          <w:top w:val="nil"/>
          <w:left w:val="nil"/>
          <w:bottom w:val="nil"/>
          <w:right w:val="nil"/>
          <w:between w:val="nil"/>
        </w:pBdr>
        <w:spacing w:before="60" w:after="60"/>
        <w:ind w:left="1146"/>
        <w:jc w:val="both"/>
        <w:rPr>
          <w:rFonts w:ascii="Times New Roman" w:hAnsi="Times New Roman" w:cs="Times New Roman"/>
          <w:sz w:val="24"/>
        </w:rPr>
      </w:pPr>
      <w:r w:rsidRPr="00756FD7">
        <w:rPr>
          <w:rFonts w:ascii="Times New Roman" w:eastAsia="Google Sans Text" w:hAnsi="Times New Roman" w:cs="Times New Roman"/>
          <w:color w:val="1B1C1D"/>
          <w:sz w:val="24"/>
          <w:szCs w:val="24"/>
        </w:rPr>
        <w:t>Siswa diajak memberikan ide untuk proyek kolaborasi di masa depan.</w:t>
      </w:r>
    </w:p>
    <w:p w:rsidR="00A82918" w:rsidRPr="00A01FD6" w:rsidRDefault="00A82918" w:rsidP="00A82918">
      <w:pPr>
        <w:spacing w:before="60" w:after="60"/>
        <w:jc w:val="both"/>
        <w:rPr>
          <w:rFonts w:ascii="Times New Roman" w:hAnsi="Times New Roman" w:cs="Times New Roman"/>
          <w:sz w:val="24"/>
          <w:szCs w:val="24"/>
        </w:rPr>
      </w:pPr>
    </w:p>
    <w:p w:rsidR="00A82918" w:rsidRPr="00A01FD6" w:rsidRDefault="00A82918" w:rsidP="00A82918">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555D05" w:rsidRPr="00756FD7" w:rsidRDefault="00756FD7" w:rsidP="00F3103E">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756FD7">
        <w:rPr>
          <w:rFonts w:ascii="Times New Roman" w:eastAsia="Google Sans Text" w:hAnsi="Times New Roman" w:cs="Times New Roman"/>
          <w:color w:val="1B1C1D"/>
          <w:sz w:val="24"/>
          <w:szCs w:val="24"/>
        </w:rPr>
        <w:t xml:space="preserve">Asesmen akan dilakukan secara komprehensif untuk mengukur pencapaian kompetensi peserta didik, disesuaikan dengan </w:t>
      </w:r>
      <w:r w:rsidRPr="00756FD7">
        <w:rPr>
          <w:rFonts w:ascii="Times New Roman" w:eastAsia="Google Sans Text" w:hAnsi="Times New Roman" w:cs="Times New Roman"/>
          <w:i/>
          <w:color w:val="1B1C1D"/>
          <w:sz w:val="24"/>
          <w:szCs w:val="24"/>
        </w:rPr>
        <w:t>assessment as learning</w:t>
      </w:r>
      <w:r w:rsidRPr="00756FD7">
        <w:rPr>
          <w:rFonts w:ascii="Times New Roman" w:eastAsia="Google Sans Text" w:hAnsi="Times New Roman" w:cs="Times New Roman"/>
          <w:color w:val="1B1C1D"/>
          <w:sz w:val="24"/>
          <w:szCs w:val="24"/>
        </w:rPr>
        <w:t xml:space="preserve">, </w:t>
      </w:r>
      <w:r w:rsidRPr="00756FD7">
        <w:rPr>
          <w:rFonts w:ascii="Times New Roman" w:eastAsia="Google Sans Text" w:hAnsi="Times New Roman" w:cs="Times New Roman"/>
          <w:i/>
          <w:color w:val="1B1C1D"/>
          <w:sz w:val="24"/>
          <w:szCs w:val="24"/>
        </w:rPr>
        <w:t>assessment for learning</w:t>
      </w:r>
      <w:r w:rsidRPr="00756FD7">
        <w:rPr>
          <w:rFonts w:ascii="Times New Roman" w:eastAsia="Google Sans Text" w:hAnsi="Times New Roman" w:cs="Times New Roman"/>
          <w:color w:val="1B1C1D"/>
          <w:sz w:val="24"/>
          <w:szCs w:val="24"/>
        </w:rPr>
        <w:t xml:space="preserve">, dan </w:t>
      </w:r>
      <w:r w:rsidRPr="00756FD7">
        <w:rPr>
          <w:rFonts w:ascii="Times New Roman" w:eastAsia="Google Sans Text" w:hAnsi="Times New Roman" w:cs="Times New Roman"/>
          <w:i/>
          <w:color w:val="1B1C1D"/>
          <w:sz w:val="24"/>
          <w:szCs w:val="24"/>
        </w:rPr>
        <w:t>assessment of learning</w:t>
      </w:r>
      <w:r w:rsidRPr="00756FD7">
        <w:rPr>
          <w:rFonts w:ascii="Times New Roman" w:eastAsia="Google Sans Text" w:hAnsi="Times New Roman" w:cs="Times New Roman"/>
          <w:color w:val="1B1C1D"/>
          <w:sz w:val="24"/>
          <w:szCs w:val="24"/>
        </w:rPr>
        <w:t>.</w:t>
      </w:r>
    </w:p>
    <w:p w:rsidR="00555D05" w:rsidRPr="00F3103E" w:rsidRDefault="00756FD7"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Assessment as Learning (Sebagai Pembelajaran):</w:t>
      </w:r>
    </w:p>
    <w:p w:rsidR="00555D05" w:rsidRPr="00756FD7" w:rsidRDefault="00756FD7" w:rsidP="00F3103E">
      <w:pPr>
        <w:pStyle w:val="normal0"/>
        <w:numPr>
          <w:ilvl w:val="1"/>
          <w:numId w:val="1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Self-Assessment:</w:t>
      </w:r>
      <w:r w:rsidRPr="00756FD7">
        <w:rPr>
          <w:rFonts w:ascii="Times New Roman" w:eastAsia="Google Sans Text" w:hAnsi="Times New Roman" w:cs="Times New Roman"/>
          <w:color w:val="1B1C1D"/>
          <w:sz w:val="24"/>
          <w:szCs w:val="24"/>
        </w:rPr>
        <w:t xml:space="preserve"> Siswa mengisi formulir refleksi diri tentang peran mereka dalam kelompok, kontribusi, dan area yang perlu ditingkatkan.</w:t>
      </w:r>
    </w:p>
    <w:p w:rsidR="00555D05" w:rsidRPr="00756FD7" w:rsidRDefault="00756FD7" w:rsidP="00F3103E">
      <w:pPr>
        <w:pStyle w:val="normal0"/>
        <w:numPr>
          <w:ilvl w:val="1"/>
          <w:numId w:val="1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Peer Assessment:</w:t>
      </w:r>
      <w:r w:rsidRPr="00756FD7">
        <w:rPr>
          <w:rFonts w:ascii="Times New Roman" w:eastAsia="Google Sans Text" w:hAnsi="Times New Roman" w:cs="Times New Roman"/>
          <w:color w:val="1B1C1D"/>
          <w:sz w:val="24"/>
          <w:szCs w:val="24"/>
        </w:rPr>
        <w:t xml:space="preserve"> Siswa saling menilai kontribusi dan efektivitas kerja anggota kelompoknya.</w:t>
      </w:r>
    </w:p>
    <w:p w:rsidR="00555D05" w:rsidRPr="00756FD7" w:rsidRDefault="00756FD7" w:rsidP="00F3103E">
      <w:pPr>
        <w:pStyle w:val="normal0"/>
        <w:numPr>
          <w:ilvl w:val="1"/>
          <w:numId w:val="14"/>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Jurnal Belajar:</w:t>
      </w:r>
      <w:r w:rsidRPr="00756FD7">
        <w:rPr>
          <w:rFonts w:ascii="Times New Roman" w:eastAsia="Google Sans Text" w:hAnsi="Times New Roman" w:cs="Times New Roman"/>
          <w:color w:val="1B1C1D"/>
          <w:sz w:val="24"/>
          <w:szCs w:val="24"/>
        </w:rPr>
        <w:t xml:space="preserve"> Siswa menulis jurnal harian/mingguan tentang pemahaman mereka, kesulitan, dan strategi yang digunakan dalam belajar dan bekerja kelompok.</w:t>
      </w:r>
    </w:p>
    <w:p w:rsidR="00555D05" w:rsidRPr="00F3103E" w:rsidRDefault="00756FD7"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Assessment for Learning (Untuk Pembelajaran):</w:t>
      </w:r>
    </w:p>
    <w:p w:rsidR="00555D05" w:rsidRPr="00756FD7" w:rsidRDefault="00756FD7" w:rsidP="00F3103E">
      <w:pPr>
        <w:pStyle w:val="normal0"/>
        <w:numPr>
          <w:ilvl w:val="1"/>
          <w:numId w:val="1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Observasi:</w:t>
      </w:r>
      <w:r w:rsidRPr="00756FD7">
        <w:rPr>
          <w:rFonts w:ascii="Times New Roman" w:eastAsia="Google Sans Text" w:hAnsi="Times New Roman" w:cs="Times New Roman"/>
          <w:color w:val="1B1C1D"/>
          <w:sz w:val="24"/>
          <w:szCs w:val="24"/>
        </w:rPr>
        <w:t xml:space="preserve"> Guru mengamati dinamika kelompok, partisipasi individu, dan kemampuan siswa dalam menerapkan berpikir komputasional saat pemecahan masalah. Observasi dilakukan sepanjang proses proyek.</w:t>
      </w:r>
    </w:p>
    <w:p w:rsidR="00555D05" w:rsidRPr="00756FD7" w:rsidRDefault="00756FD7" w:rsidP="00F3103E">
      <w:pPr>
        <w:pStyle w:val="normal0"/>
        <w:numPr>
          <w:ilvl w:val="1"/>
          <w:numId w:val="1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lastRenderedPageBreak/>
        <w:t>Pertanyaan Lisan:</w:t>
      </w:r>
      <w:r w:rsidRPr="00756FD7">
        <w:rPr>
          <w:rFonts w:ascii="Times New Roman" w:eastAsia="Google Sans Text" w:hAnsi="Times New Roman" w:cs="Times New Roman"/>
          <w:color w:val="1B1C1D"/>
          <w:sz w:val="24"/>
          <w:szCs w:val="24"/>
        </w:rPr>
        <w:t xml:space="preserve"> Guru mengajukan pertanyaan selama diskusi kelompok untuk mengukur pemahaman konsep dan keterampilan komunikasi siswa.</w:t>
      </w:r>
    </w:p>
    <w:p w:rsidR="00555D05" w:rsidRPr="00756FD7" w:rsidRDefault="00756FD7" w:rsidP="00F3103E">
      <w:pPr>
        <w:pStyle w:val="normal0"/>
        <w:numPr>
          <w:ilvl w:val="1"/>
          <w:numId w:val="1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Lembar Kerja/Checkpoint Proyek:</w:t>
      </w:r>
      <w:r w:rsidRPr="00756FD7">
        <w:rPr>
          <w:rFonts w:ascii="Times New Roman" w:eastAsia="Google Sans Text" w:hAnsi="Times New Roman" w:cs="Times New Roman"/>
          <w:color w:val="1B1C1D"/>
          <w:sz w:val="24"/>
          <w:szCs w:val="24"/>
        </w:rPr>
        <w:t xml:space="preserve"> Memeriksa kemajuan proyek kelompok pada setiap tahapan (perencanaan, desain, eksekusi) untuk memberikan umpan balik dan bimbingan yang tepat waktu.</w:t>
      </w:r>
    </w:p>
    <w:p w:rsidR="00555D05" w:rsidRPr="00756FD7" w:rsidRDefault="00756FD7" w:rsidP="00F3103E">
      <w:pPr>
        <w:pStyle w:val="normal0"/>
        <w:numPr>
          <w:ilvl w:val="1"/>
          <w:numId w:val="15"/>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Kuis Singkat:</w:t>
      </w:r>
      <w:r w:rsidRPr="00756FD7">
        <w:rPr>
          <w:rFonts w:ascii="Times New Roman" w:eastAsia="Google Sans Text" w:hAnsi="Times New Roman" w:cs="Times New Roman"/>
          <w:color w:val="1B1C1D"/>
          <w:sz w:val="24"/>
          <w:szCs w:val="24"/>
        </w:rPr>
        <w:t xml:space="preserve"> Kuis formatif tentang definisi kemampuan umum atau tahapan berpikir komputasional.</w:t>
      </w:r>
    </w:p>
    <w:p w:rsidR="00555D05" w:rsidRPr="00F3103E" w:rsidRDefault="00756FD7" w:rsidP="00F3103E">
      <w:pPr>
        <w:spacing w:before="60" w:after="60"/>
        <w:ind w:left="426"/>
        <w:jc w:val="both"/>
        <w:rPr>
          <w:rFonts w:ascii="Times New Roman" w:hAnsi="Times New Roman" w:cs="Times New Roman"/>
          <w:b/>
          <w:bCs/>
          <w:caps/>
          <w:sz w:val="24"/>
          <w:highlight w:val="yellow"/>
        </w:rPr>
      </w:pPr>
      <w:r w:rsidRPr="00F3103E">
        <w:rPr>
          <w:rFonts w:ascii="Times New Roman" w:hAnsi="Times New Roman" w:cs="Times New Roman"/>
          <w:b/>
          <w:bCs/>
          <w:caps/>
          <w:sz w:val="24"/>
          <w:highlight w:val="yellow"/>
        </w:rPr>
        <w:t>Assessment of Learning (Tentang Pembelajaran):</w:t>
      </w:r>
    </w:p>
    <w:p w:rsidR="00555D05" w:rsidRPr="00756FD7" w:rsidRDefault="00756FD7" w:rsidP="00F3103E">
      <w:pPr>
        <w:pStyle w:val="normal0"/>
        <w:numPr>
          <w:ilvl w:val="1"/>
          <w:numId w:val="16"/>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Penilaian Proyek:</w:t>
      </w:r>
    </w:p>
    <w:p w:rsidR="00555D05" w:rsidRPr="00756FD7" w:rsidRDefault="00756FD7" w:rsidP="00F3103E">
      <w:pPr>
        <w:pStyle w:val="normal0"/>
        <w:numPr>
          <w:ilvl w:val="2"/>
          <w:numId w:val="17"/>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Laporan Proyek:</w:t>
      </w:r>
      <w:r w:rsidRPr="00756FD7">
        <w:rPr>
          <w:rFonts w:ascii="Times New Roman" w:eastAsia="Google Sans Text" w:hAnsi="Times New Roman" w:cs="Times New Roman"/>
          <w:color w:val="1B1C1D"/>
          <w:sz w:val="24"/>
          <w:szCs w:val="24"/>
        </w:rPr>
        <w:t xml:space="preserve"> Penilaian terhadap rencana kerja kelompok, pembagian tugas, dan log kegiatan.</w:t>
      </w:r>
    </w:p>
    <w:p w:rsidR="00555D05" w:rsidRPr="00756FD7" w:rsidRDefault="00756FD7" w:rsidP="00F3103E">
      <w:pPr>
        <w:pStyle w:val="normal0"/>
        <w:numPr>
          <w:ilvl w:val="2"/>
          <w:numId w:val="17"/>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Produk Proyek:</w:t>
      </w:r>
      <w:r w:rsidRPr="00756FD7">
        <w:rPr>
          <w:rFonts w:ascii="Times New Roman" w:eastAsia="Google Sans Text" w:hAnsi="Times New Roman" w:cs="Times New Roman"/>
          <w:color w:val="1B1C1D"/>
          <w:sz w:val="24"/>
          <w:szCs w:val="24"/>
        </w:rPr>
        <w:t xml:space="preserve"> Penilaian terhadap infografis/presentasi/artefak komputasional yang dihasilkan (sesuai rubrik yang mencakup kreativitas, kejelasan komunikasi, dan relevansi).</w:t>
      </w:r>
    </w:p>
    <w:p w:rsidR="00555D05" w:rsidRPr="00756FD7" w:rsidRDefault="00756FD7" w:rsidP="00F3103E">
      <w:pPr>
        <w:pStyle w:val="normal0"/>
        <w:numPr>
          <w:ilvl w:val="2"/>
          <w:numId w:val="17"/>
        </w:numPr>
        <w:pBdr>
          <w:top w:val="nil"/>
          <w:left w:val="nil"/>
          <w:bottom w:val="nil"/>
          <w:right w:val="nil"/>
          <w:between w:val="nil"/>
        </w:pBdr>
        <w:spacing w:before="60" w:after="60"/>
        <w:ind w:left="1191"/>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Presentasi Kelompok:</w:t>
      </w:r>
      <w:r w:rsidRPr="00756FD7">
        <w:rPr>
          <w:rFonts w:ascii="Times New Roman" w:eastAsia="Google Sans Text" w:hAnsi="Times New Roman" w:cs="Times New Roman"/>
          <w:color w:val="1B1C1D"/>
          <w:sz w:val="24"/>
          <w:szCs w:val="24"/>
        </w:rPr>
        <w:t xml:space="preserve"> Penilaian kemampuan komunikasi lisan, visualisasi, dan kerja sama tim saat presentasi.</w:t>
      </w:r>
    </w:p>
    <w:p w:rsidR="00555D05" w:rsidRPr="00756FD7" w:rsidRDefault="00756FD7" w:rsidP="00F3103E">
      <w:pPr>
        <w:pStyle w:val="normal0"/>
        <w:numPr>
          <w:ilvl w:val="1"/>
          <w:numId w:val="16"/>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Tes Tertulis (opsional/pendukung):</w:t>
      </w:r>
      <w:r w:rsidRPr="00756FD7">
        <w:rPr>
          <w:rFonts w:ascii="Times New Roman" w:eastAsia="Google Sans Text" w:hAnsi="Times New Roman" w:cs="Times New Roman"/>
          <w:color w:val="1B1C1D"/>
          <w:sz w:val="24"/>
          <w:szCs w:val="24"/>
        </w:rPr>
        <w:t xml:space="preserve"> Tes singkat untuk mengukur pemahaman konseptual tentang berpikir komputasional atau pentingnya kemampuan umum.</w:t>
      </w:r>
    </w:p>
    <w:p w:rsidR="00555D05" w:rsidRPr="00756FD7" w:rsidRDefault="00756FD7" w:rsidP="00F3103E">
      <w:pPr>
        <w:pStyle w:val="normal0"/>
        <w:numPr>
          <w:ilvl w:val="1"/>
          <w:numId w:val="16"/>
        </w:numPr>
        <w:pBdr>
          <w:top w:val="nil"/>
          <w:left w:val="nil"/>
          <w:bottom w:val="nil"/>
          <w:right w:val="nil"/>
          <w:between w:val="nil"/>
        </w:pBdr>
        <w:spacing w:before="60" w:after="60"/>
        <w:ind w:left="786"/>
        <w:jc w:val="both"/>
        <w:rPr>
          <w:rFonts w:ascii="Times New Roman" w:hAnsi="Times New Roman" w:cs="Times New Roman"/>
          <w:sz w:val="24"/>
        </w:rPr>
      </w:pPr>
      <w:r w:rsidRPr="00756FD7">
        <w:rPr>
          <w:rFonts w:ascii="Times New Roman" w:eastAsia="Google Sans Text" w:hAnsi="Times New Roman" w:cs="Times New Roman"/>
          <w:b/>
          <w:color w:val="1B1C1D"/>
          <w:sz w:val="24"/>
          <w:szCs w:val="24"/>
        </w:rPr>
        <w:t>Portofolio:</w:t>
      </w:r>
      <w:r w:rsidRPr="00756FD7">
        <w:rPr>
          <w:rFonts w:ascii="Times New Roman" w:eastAsia="Google Sans Text" w:hAnsi="Times New Roman" w:cs="Times New Roman"/>
          <w:color w:val="1B1C1D"/>
          <w:sz w:val="24"/>
          <w:szCs w:val="24"/>
        </w:rPr>
        <w:t xml:space="preserve"> Kumpulan bukti belajar siswa, termasuk rencana proyek, </w:t>
      </w:r>
      <w:r w:rsidRPr="00756FD7">
        <w:rPr>
          <w:rFonts w:ascii="Times New Roman" w:eastAsia="Google Sans Text" w:hAnsi="Times New Roman" w:cs="Times New Roman"/>
          <w:i/>
          <w:color w:val="1B1C1D"/>
          <w:sz w:val="24"/>
          <w:szCs w:val="24"/>
        </w:rPr>
        <w:t>draft</w:t>
      </w:r>
      <w:r w:rsidRPr="00756FD7">
        <w:rPr>
          <w:rFonts w:ascii="Times New Roman" w:eastAsia="Google Sans Text" w:hAnsi="Times New Roman" w:cs="Times New Roman"/>
          <w:color w:val="1B1C1D"/>
          <w:sz w:val="24"/>
          <w:szCs w:val="24"/>
        </w:rPr>
        <w:t xml:space="preserve"> infografis/presentasi, hasil akhir, dan refleksi diri.</w:t>
      </w:r>
    </w:p>
    <w:p w:rsidR="00555D05" w:rsidRPr="00F3103E" w:rsidRDefault="00756FD7" w:rsidP="00F3103E">
      <w:pPr>
        <w:pStyle w:val="normal0"/>
        <w:numPr>
          <w:ilvl w:val="1"/>
          <w:numId w:val="16"/>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F3103E">
        <w:rPr>
          <w:rFonts w:ascii="Times New Roman" w:eastAsia="Google Sans Text" w:hAnsi="Times New Roman" w:cs="Times New Roman"/>
          <w:b/>
          <w:color w:val="1B1C1D"/>
          <w:sz w:val="24"/>
          <w:szCs w:val="24"/>
        </w:rPr>
        <w:t>Peer Assessment Formal:</w:t>
      </w:r>
      <w:r w:rsidRPr="00F3103E">
        <w:rPr>
          <w:rFonts w:ascii="Times New Roman" w:eastAsia="Google Sans Text" w:hAnsi="Times New Roman" w:cs="Times New Roman"/>
          <w:color w:val="1B1C1D"/>
          <w:sz w:val="24"/>
          <w:szCs w:val="24"/>
        </w:rPr>
        <w:t xml:space="preserve"> Menggunakan rubrik yang terstruktur untuk menilai kontribusi anggota kelompok.</w:t>
      </w:r>
    </w:p>
    <w:sectPr w:rsidR="00555D05" w:rsidRPr="00F3103E" w:rsidSect="00756FD7">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256B"/>
    <w:multiLevelType w:val="multilevel"/>
    <w:tmpl w:val="823493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4565BE5"/>
    <w:multiLevelType w:val="multilevel"/>
    <w:tmpl w:val="71067A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6294591"/>
    <w:multiLevelType w:val="multilevel"/>
    <w:tmpl w:val="1E54BC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C3D0684"/>
    <w:multiLevelType w:val="multilevel"/>
    <w:tmpl w:val="314208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F4317E9"/>
    <w:multiLevelType w:val="multilevel"/>
    <w:tmpl w:val="0D42E9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B5A45B3"/>
    <w:multiLevelType w:val="multilevel"/>
    <w:tmpl w:val="6C7E9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D431288"/>
    <w:multiLevelType w:val="multilevel"/>
    <w:tmpl w:val="35847F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37E05503"/>
    <w:multiLevelType w:val="multilevel"/>
    <w:tmpl w:val="42F085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38857914"/>
    <w:multiLevelType w:val="multilevel"/>
    <w:tmpl w:val="831674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CC34302"/>
    <w:multiLevelType w:val="multilevel"/>
    <w:tmpl w:val="D0DAC1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CDD1922"/>
    <w:multiLevelType w:val="multilevel"/>
    <w:tmpl w:val="C87254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DD60C13"/>
    <w:multiLevelType w:val="multilevel"/>
    <w:tmpl w:val="E2600E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40E7220F"/>
    <w:multiLevelType w:val="multilevel"/>
    <w:tmpl w:val="8828CF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4B0370BA"/>
    <w:multiLevelType w:val="multilevel"/>
    <w:tmpl w:val="B1EC50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50B162A8"/>
    <w:multiLevelType w:val="multilevel"/>
    <w:tmpl w:val="261EBE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512A0726"/>
    <w:multiLevelType w:val="multilevel"/>
    <w:tmpl w:val="E6D2A1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60A56581"/>
    <w:multiLevelType w:val="multilevel"/>
    <w:tmpl w:val="AC3873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61BD5DE2"/>
    <w:multiLevelType w:val="multilevel"/>
    <w:tmpl w:val="FA38CF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622C72D9"/>
    <w:multiLevelType w:val="multilevel"/>
    <w:tmpl w:val="719253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643C20FE"/>
    <w:multiLevelType w:val="multilevel"/>
    <w:tmpl w:val="E2A0A7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6FC63F5F"/>
    <w:multiLevelType w:val="multilevel"/>
    <w:tmpl w:val="BF9C4D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70E668CB"/>
    <w:multiLevelType w:val="multilevel"/>
    <w:tmpl w:val="0EFE6E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71040482"/>
    <w:multiLevelType w:val="multilevel"/>
    <w:tmpl w:val="4336EC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715C28A1"/>
    <w:multiLevelType w:val="multilevel"/>
    <w:tmpl w:val="CD4EE4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744374AA"/>
    <w:multiLevelType w:val="multilevel"/>
    <w:tmpl w:val="B8DE90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75464A1B"/>
    <w:multiLevelType w:val="multilevel"/>
    <w:tmpl w:val="8402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75E0751F"/>
    <w:multiLevelType w:val="multilevel"/>
    <w:tmpl w:val="E81CFA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770145DB"/>
    <w:multiLevelType w:val="multilevel"/>
    <w:tmpl w:val="597A11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7B536907"/>
    <w:multiLevelType w:val="multilevel"/>
    <w:tmpl w:val="0358AA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7CDA0F69"/>
    <w:multiLevelType w:val="multilevel"/>
    <w:tmpl w:val="B608E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7E7062AC"/>
    <w:multiLevelType w:val="multilevel"/>
    <w:tmpl w:val="4FBC74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6"/>
  </w:num>
  <w:num w:numId="2">
    <w:abstractNumId w:val="25"/>
  </w:num>
  <w:num w:numId="3">
    <w:abstractNumId w:val="17"/>
  </w:num>
  <w:num w:numId="4">
    <w:abstractNumId w:val="16"/>
  </w:num>
  <w:num w:numId="5">
    <w:abstractNumId w:val="15"/>
  </w:num>
  <w:num w:numId="6">
    <w:abstractNumId w:val="0"/>
  </w:num>
  <w:num w:numId="7">
    <w:abstractNumId w:val="8"/>
  </w:num>
  <w:num w:numId="8">
    <w:abstractNumId w:val="30"/>
  </w:num>
  <w:num w:numId="9">
    <w:abstractNumId w:val="5"/>
  </w:num>
  <w:num w:numId="10">
    <w:abstractNumId w:val="1"/>
  </w:num>
  <w:num w:numId="11">
    <w:abstractNumId w:val="14"/>
  </w:num>
  <w:num w:numId="12">
    <w:abstractNumId w:val="6"/>
  </w:num>
  <w:num w:numId="13">
    <w:abstractNumId w:val="3"/>
  </w:num>
  <w:num w:numId="14">
    <w:abstractNumId w:val="24"/>
  </w:num>
  <w:num w:numId="15">
    <w:abstractNumId w:val="13"/>
  </w:num>
  <w:num w:numId="16">
    <w:abstractNumId w:val="7"/>
  </w:num>
  <w:num w:numId="17">
    <w:abstractNumId w:val="23"/>
  </w:num>
  <w:num w:numId="18">
    <w:abstractNumId w:val="12"/>
  </w:num>
  <w:num w:numId="19">
    <w:abstractNumId w:val="29"/>
  </w:num>
  <w:num w:numId="20">
    <w:abstractNumId w:val="2"/>
  </w:num>
  <w:num w:numId="21">
    <w:abstractNumId w:val="10"/>
  </w:num>
  <w:num w:numId="22">
    <w:abstractNumId w:val="27"/>
  </w:num>
  <w:num w:numId="23">
    <w:abstractNumId w:val="19"/>
  </w:num>
  <w:num w:numId="24">
    <w:abstractNumId w:val="4"/>
  </w:num>
  <w:num w:numId="25">
    <w:abstractNumId w:val="11"/>
  </w:num>
  <w:num w:numId="26">
    <w:abstractNumId w:val="20"/>
  </w:num>
  <w:num w:numId="27">
    <w:abstractNumId w:val="28"/>
  </w:num>
  <w:num w:numId="28">
    <w:abstractNumId w:val="9"/>
  </w:num>
  <w:num w:numId="29">
    <w:abstractNumId w:val="21"/>
  </w:num>
  <w:num w:numId="30">
    <w:abstractNumId w:val="22"/>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compat/>
  <w:rsids>
    <w:rsidRoot w:val="00555D05"/>
    <w:rsid w:val="00343FFC"/>
    <w:rsid w:val="00555D05"/>
    <w:rsid w:val="00756FD7"/>
    <w:rsid w:val="009248F2"/>
    <w:rsid w:val="00A101D4"/>
    <w:rsid w:val="00A82918"/>
    <w:rsid w:val="00D54865"/>
    <w:rsid w:val="00E31CE4"/>
    <w:rsid w:val="00F310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D4"/>
  </w:style>
  <w:style w:type="paragraph" w:styleId="Heading1">
    <w:name w:val="heading 1"/>
    <w:basedOn w:val="normal0"/>
    <w:next w:val="normal0"/>
    <w:rsid w:val="00555D05"/>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555D05"/>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555D05"/>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555D05"/>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555D05"/>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555D05"/>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5D05"/>
  </w:style>
  <w:style w:type="paragraph" w:styleId="Title">
    <w:name w:val="Title"/>
    <w:basedOn w:val="normal0"/>
    <w:next w:val="normal0"/>
    <w:rsid w:val="00555D05"/>
    <w:pPr>
      <w:keepNext/>
      <w:keepLines/>
      <w:spacing w:before="480" w:after="120"/>
    </w:pPr>
    <w:rPr>
      <w:b/>
      <w:sz w:val="72"/>
      <w:szCs w:val="72"/>
    </w:rPr>
  </w:style>
  <w:style w:type="paragraph" w:styleId="Subtitle">
    <w:name w:val="Subtitle"/>
    <w:basedOn w:val="normal0"/>
    <w:next w:val="normal0"/>
    <w:rsid w:val="00555D0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2982</Words>
  <Characters>17001</Characters>
  <Application>Microsoft Office Word</Application>
  <DocSecurity>0</DocSecurity>
  <Lines>141</Lines>
  <Paragraphs>39</Paragraphs>
  <ScaleCrop>false</ScaleCrop>
  <Company/>
  <LinksUpToDate>false</LinksUpToDate>
  <CharactersWithSpaces>19944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8</cp:revision>
  <dcterms:created xsi:type="dcterms:W3CDTF">2025-05-26T18:40:00Z</dcterms:created>
  <dcterms:modified xsi:type="dcterms:W3CDTF">2025-05-27T14:23:00Z</dcterms:modified>
</cp:coreProperties>
</file>