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53A61" w14:textId="7BF51D8A" w:rsidR="00EE48CC" w:rsidRDefault="0013533E" w:rsidP="0013533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ANALISIS CAPAIAN PEMBELAJARAN</w:t>
      </w:r>
      <w:r w:rsidR="0037139C">
        <w:rPr>
          <w:rFonts w:ascii="Times New Roman" w:hAnsi="Times New Roman" w:cs="Times New Roman"/>
          <w:b/>
          <w:sz w:val="32"/>
          <w:szCs w:val="24"/>
        </w:rPr>
        <w:t xml:space="preserve"> (CP)</w:t>
      </w:r>
    </w:p>
    <w:p w14:paraId="418BC41F" w14:textId="77777777" w:rsidR="0013533E" w:rsidRPr="003D21EE" w:rsidRDefault="0013533E" w:rsidP="0013533E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758CD48" w14:textId="77777777" w:rsidR="0051598E" w:rsidRDefault="0051598E" w:rsidP="00292BC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92BC5">
        <w:rPr>
          <w:rFonts w:ascii="Times New Roman" w:hAnsi="Times New Roman" w:cs="Times New Roman"/>
          <w:sz w:val="24"/>
          <w:szCs w:val="24"/>
        </w:rPr>
        <w:t>Analisis</w:t>
      </w:r>
      <w:r w:rsidR="00292BC5" w:rsidRPr="00292BC5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C5" w:rsidRPr="00292BC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BC5" w:rsidRPr="003D21EE">
        <w:rPr>
          <w:rFonts w:ascii="Times New Roman" w:hAnsi="Times New Roman" w:cs="Times New Roman"/>
          <w:b/>
          <w:sz w:val="24"/>
          <w:szCs w:val="24"/>
        </w:rPr>
        <w:t>temukan</w:t>
      </w:r>
      <w:proofErr w:type="spellEnd"/>
      <w:r w:rsidR="00292BC5" w:rsidRPr="003D21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2BC5" w:rsidRPr="003D21EE">
        <w:rPr>
          <w:rFonts w:ascii="Times New Roman" w:hAnsi="Times New Roman" w:cs="Times New Roman"/>
          <w:b/>
          <w:sz w:val="24"/>
          <w:szCs w:val="24"/>
        </w:rPr>
        <w:t>perbedaannya</w:t>
      </w:r>
      <w:proofErr w:type="spellEnd"/>
      <w:r w:rsidR="00292BC5" w:rsidRPr="003D21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2BC5" w:rsidRPr="003D21EE">
        <w:rPr>
          <w:rFonts w:ascii="Times New Roman" w:hAnsi="Times New Roman" w:cs="Times New Roman"/>
          <w:b/>
          <w:sz w:val="24"/>
          <w:szCs w:val="24"/>
        </w:rPr>
        <w:t>saja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C5" w:rsidRPr="00292BC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C5" w:rsidRPr="00292BC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C5" w:rsidRPr="00292BC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C5" w:rsidRPr="00292BC5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C5" w:rsidRPr="00292BC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BC5" w:rsidRPr="00292BC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2BC5" w:rsidRPr="00292BC5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6D1E0DF3" w14:textId="77777777" w:rsidR="0013533E" w:rsidRPr="00292BC5" w:rsidRDefault="0013533E" w:rsidP="0013533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565" w:type="dxa"/>
        <w:tblLook w:val="04A0" w:firstRow="1" w:lastRow="0" w:firstColumn="1" w:lastColumn="0" w:noHBand="0" w:noVBand="1"/>
      </w:tblPr>
      <w:tblGrid>
        <w:gridCol w:w="535"/>
        <w:gridCol w:w="4860"/>
        <w:gridCol w:w="4085"/>
        <w:gridCol w:w="4085"/>
      </w:tblGrid>
      <w:tr w:rsidR="0051598E" w:rsidRPr="00292BC5" w14:paraId="7DB2BCE8" w14:textId="77777777" w:rsidTr="003D21EE">
        <w:tc>
          <w:tcPr>
            <w:tcW w:w="535" w:type="dxa"/>
            <w:shd w:val="clear" w:color="auto" w:fill="ACB9CA" w:themeFill="text2" w:themeFillTint="66"/>
          </w:tcPr>
          <w:p w14:paraId="54C821A4" w14:textId="77777777" w:rsidR="0051598E" w:rsidRPr="003D21EE" w:rsidRDefault="0051598E" w:rsidP="003D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860" w:type="dxa"/>
            <w:shd w:val="clear" w:color="auto" w:fill="ACB9CA" w:themeFill="text2" w:themeFillTint="66"/>
          </w:tcPr>
          <w:p w14:paraId="1CBF6C4B" w14:textId="77777777" w:rsidR="0051598E" w:rsidRPr="003D21EE" w:rsidRDefault="0051598E" w:rsidP="003D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</w:p>
        </w:tc>
        <w:tc>
          <w:tcPr>
            <w:tcW w:w="4085" w:type="dxa"/>
            <w:shd w:val="clear" w:color="auto" w:fill="ACB9CA" w:themeFill="text2" w:themeFillTint="66"/>
          </w:tcPr>
          <w:p w14:paraId="76AA394F" w14:textId="2B7022FD" w:rsidR="0051598E" w:rsidRPr="003D21EE" w:rsidRDefault="0051598E" w:rsidP="003D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1EE"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Kepmendikbudristek</w:t>
            </w:r>
            <w:proofErr w:type="spellEnd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 xml:space="preserve"> no 03</w:t>
            </w:r>
            <w:r w:rsidR="004B41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/H/KR/202</w:t>
            </w:r>
            <w:r w:rsidR="004B41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85" w:type="dxa"/>
            <w:shd w:val="clear" w:color="auto" w:fill="ACB9CA" w:themeFill="text2" w:themeFillTint="66"/>
          </w:tcPr>
          <w:p w14:paraId="7B657126" w14:textId="1A8A1E8C" w:rsidR="0051598E" w:rsidRPr="003D21EE" w:rsidRDefault="0051598E" w:rsidP="003D21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1EE"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Kepmendikbudristek</w:t>
            </w:r>
            <w:proofErr w:type="spellEnd"/>
            <w:r w:rsidRPr="003D21EE">
              <w:rPr>
                <w:rFonts w:ascii="Times New Roman" w:hAnsi="Times New Roman" w:cs="Times New Roman"/>
                <w:sz w:val="24"/>
                <w:szCs w:val="24"/>
              </w:rPr>
              <w:t xml:space="preserve"> no 0</w:t>
            </w:r>
            <w:r w:rsidR="004B418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3D21EE">
              <w:rPr>
                <w:rFonts w:ascii="Times New Roman" w:hAnsi="Times New Roman" w:cs="Times New Roman"/>
                <w:sz w:val="24"/>
                <w:szCs w:val="24"/>
              </w:rPr>
              <w:t>/H/KR/202</w:t>
            </w:r>
            <w:r w:rsidR="004B41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98E" w:rsidRPr="00292BC5" w14:paraId="743BD7C9" w14:textId="77777777" w:rsidTr="00292BC5">
        <w:tc>
          <w:tcPr>
            <w:tcW w:w="535" w:type="dxa"/>
          </w:tcPr>
          <w:p w14:paraId="4D060518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860" w:type="dxa"/>
          </w:tcPr>
          <w:p w14:paraId="7AFE4A73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Rasional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Mata Pelajaran</w:t>
            </w:r>
          </w:p>
        </w:tc>
        <w:tc>
          <w:tcPr>
            <w:tcW w:w="4085" w:type="dxa"/>
          </w:tcPr>
          <w:p w14:paraId="087B0ABA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5" w:type="dxa"/>
          </w:tcPr>
          <w:p w14:paraId="7357393D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98E" w:rsidRPr="00292BC5" w14:paraId="66C4FE15" w14:textId="77777777" w:rsidTr="00292BC5">
        <w:tc>
          <w:tcPr>
            <w:tcW w:w="535" w:type="dxa"/>
          </w:tcPr>
          <w:p w14:paraId="36D23953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60" w:type="dxa"/>
          </w:tcPr>
          <w:p w14:paraId="39EDF002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Tujuan Mata Pelajaran</w:t>
            </w:r>
          </w:p>
        </w:tc>
        <w:tc>
          <w:tcPr>
            <w:tcW w:w="4085" w:type="dxa"/>
          </w:tcPr>
          <w:p w14:paraId="781D41CF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5" w:type="dxa"/>
          </w:tcPr>
          <w:p w14:paraId="15728E2C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98E" w:rsidRPr="00292BC5" w14:paraId="5404ED53" w14:textId="77777777" w:rsidTr="00292BC5">
        <w:tc>
          <w:tcPr>
            <w:tcW w:w="535" w:type="dxa"/>
          </w:tcPr>
          <w:p w14:paraId="2E544C23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60" w:type="dxa"/>
          </w:tcPr>
          <w:p w14:paraId="72F9B2C1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Mata Pelajaran</w:t>
            </w:r>
          </w:p>
        </w:tc>
        <w:tc>
          <w:tcPr>
            <w:tcW w:w="4085" w:type="dxa"/>
          </w:tcPr>
          <w:p w14:paraId="704B805C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5" w:type="dxa"/>
          </w:tcPr>
          <w:p w14:paraId="1B883924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98E" w:rsidRPr="00292BC5" w14:paraId="5AA559CC" w14:textId="77777777" w:rsidTr="00292BC5">
        <w:tc>
          <w:tcPr>
            <w:tcW w:w="535" w:type="dxa"/>
          </w:tcPr>
          <w:p w14:paraId="5C115B6C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860" w:type="dxa"/>
          </w:tcPr>
          <w:p w14:paraId="20ED2902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Fase</w:t>
            </w:r>
          </w:p>
        </w:tc>
        <w:tc>
          <w:tcPr>
            <w:tcW w:w="4085" w:type="dxa"/>
          </w:tcPr>
          <w:p w14:paraId="454B0559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5" w:type="dxa"/>
          </w:tcPr>
          <w:p w14:paraId="6A18F614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98E" w:rsidRPr="00292BC5" w14:paraId="5D14CEAE" w14:textId="77777777" w:rsidTr="00292BC5">
        <w:tc>
          <w:tcPr>
            <w:tcW w:w="535" w:type="dxa"/>
          </w:tcPr>
          <w:p w14:paraId="1472BC9B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860" w:type="dxa"/>
          </w:tcPr>
          <w:p w14:paraId="10BA4374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4085" w:type="dxa"/>
          </w:tcPr>
          <w:p w14:paraId="54BA7502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5" w:type="dxa"/>
          </w:tcPr>
          <w:p w14:paraId="1027AC97" w14:textId="77777777" w:rsidR="0051598E" w:rsidRPr="00292BC5" w:rsidRDefault="00515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49E166" w14:textId="77777777" w:rsidR="0051598E" w:rsidRPr="00292BC5" w:rsidRDefault="0051598E">
      <w:pPr>
        <w:rPr>
          <w:rFonts w:ascii="Times New Roman" w:hAnsi="Times New Roman" w:cs="Times New Roman"/>
          <w:sz w:val="24"/>
          <w:szCs w:val="24"/>
        </w:rPr>
      </w:pPr>
    </w:p>
    <w:p w14:paraId="6758C704" w14:textId="77777777" w:rsidR="00292BC5" w:rsidRPr="00292BC5" w:rsidRDefault="00292BC5" w:rsidP="00292BC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92BC5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tbl>
      <w:tblPr>
        <w:tblStyle w:val="TableGrid"/>
        <w:tblW w:w="13594" w:type="dxa"/>
        <w:tblLook w:val="04A0" w:firstRow="1" w:lastRow="0" w:firstColumn="1" w:lastColumn="0" w:noHBand="0" w:noVBand="1"/>
      </w:tblPr>
      <w:tblGrid>
        <w:gridCol w:w="510"/>
        <w:gridCol w:w="1047"/>
        <w:gridCol w:w="2799"/>
        <w:gridCol w:w="2799"/>
        <w:gridCol w:w="3220"/>
        <w:gridCol w:w="3219"/>
      </w:tblGrid>
      <w:tr w:rsidR="00292BC5" w:rsidRPr="00292BC5" w14:paraId="319AD152" w14:textId="77777777" w:rsidTr="003D21EE">
        <w:tc>
          <w:tcPr>
            <w:tcW w:w="508" w:type="dxa"/>
            <w:vMerge w:val="restart"/>
            <w:shd w:val="clear" w:color="auto" w:fill="ACB9CA" w:themeFill="text2" w:themeFillTint="66"/>
          </w:tcPr>
          <w:p w14:paraId="53D7D0CD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48" w:type="dxa"/>
            <w:vMerge w:val="restart"/>
            <w:shd w:val="clear" w:color="auto" w:fill="ACB9CA" w:themeFill="text2" w:themeFillTint="66"/>
          </w:tcPr>
          <w:p w14:paraId="19722BFB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5598" w:type="dxa"/>
            <w:gridSpan w:val="2"/>
            <w:shd w:val="clear" w:color="auto" w:fill="ACB9CA" w:themeFill="text2" w:themeFillTint="66"/>
          </w:tcPr>
          <w:p w14:paraId="4C0DF80D" w14:textId="60756C9B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Kepmendikbudristek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no 03</w:t>
            </w:r>
            <w:r w:rsidR="004B41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/H/KR/202</w:t>
            </w:r>
            <w:r w:rsidR="004B41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40" w:type="dxa"/>
            <w:gridSpan w:val="2"/>
            <w:shd w:val="clear" w:color="auto" w:fill="ACB9CA" w:themeFill="text2" w:themeFillTint="66"/>
          </w:tcPr>
          <w:p w14:paraId="4EF1E995" w14:textId="2B0CFB15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Kepmendikbudristek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no 0</w:t>
            </w:r>
            <w:r w:rsidR="004B418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/H/KR/202</w:t>
            </w:r>
            <w:r w:rsidR="004B41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92BC5" w:rsidRPr="00292BC5" w14:paraId="61AE7133" w14:textId="77777777" w:rsidTr="003D21EE">
        <w:tc>
          <w:tcPr>
            <w:tcW w:w="508" w:type="dxa"/>
            <w:vMerge/>
            <w:shd w:val="clear" w:color="auto" w:fill="ACB9CA" w:themeFill="text2" w:themeFillTint="66"/>
          </w:tcPr>
          <w:p w14:paraId="1B5D089D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  <w:vMerge/>
            <w:shd w:val="clear" w:color="auto" w:fill="ACB9CA" w:themeFill="text2" w:themeFillTint="66"/>
          </w:tcPr>
          <w:p w14:paraId="5B202FFF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CB9CA" w:themeFill="text2" w:themeFillTint="66"/>
          </w:tcPr>
          <w:p w14:paraId="7CDE35FB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799" w:type="dxa"/>
            <w:shd w:val="clear" w:color="auto" w:fill="ACB9CA" w:themeFill="text2" w:themeFillTint="66"/>
          </w:tcPr>
          <w:p w14:paraId="73C9D10C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20" w:type="dxa"/>
            <w:shd w:val="clear" w:color="auto" w:fill="ACB9CA" w:themeFill="text2" w:themeFillTint="66"/>
          </w:tcPr>
          <w:p w14:paraId="2065A4BC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220" w:type="dxa"/>
            <w:shd w:val="clear" w:color="auto" w:fill="ACB9CA" w:themeFill="text2" w:themeFillTint="66"/>
          </w:tcPr>
          <w:p w14:paraId="766D7F02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proofErr w:type="spellEnd"/>
          </w:p>
        </w:tc>
      </w:tr>
      <w:tr w:rsidR="00292BC5" w:rsidRPr="00292BC5" w14:paraId="5015F85C" w14:textId="77777777" w:rsidTr="00292BC5">
        <w:tc>
          <w:tcPr>
            <w:tcW w:w="508" w:type="dxa"/>
          </w:tcPr>
          <w:p w14:paraId="7C39ACEE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4BAC2CE2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14:paraId="2742AED9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14:paraId="443A7F04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14:paraId="1327A189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14:paraId="726CB984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BC5" w:rsidRPr="00292BC5" w14:paraId="75487D7F" w14:textId="77777777" w:rsidTr="00292BC5">
        <w:tc>
          <w:tcPr>
            <w:tcW w:w="508" w:type="dxa"/>
          </w:tcPr>
          <w:p w14:paraId="75E5C18D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8" w:type="dxa"/>
          </w:tcPr>
          <w:p w14:paraId="0A3F4027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14:paraId="378CCA72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14:paraId="2F3F4CAF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14:paraId="2A6DA42D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14:paraId="4B401A94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BC5" w:rsidRPr="00292BC5" w14:paraId="4D85794E" w14:textId="77777777" w:rsidTr="00292BC5">
        <w:tc>
          <w:tcPr>
            <w:tcW w:w="508" w:type="dxa"/>
          </w:tcPr>
          <w:p w14:paraId="79037A41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8" w:type="dxa"/>
          </w:tcPr>
          <w:p w14:paraId="1575F90A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14:paraId="69DFBDFC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14:paraId="47886615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14:paraId="56C0FEEE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14:paraId="4500DF5B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BC5" w:rsidRPr="00292BC5" w14:paraId="63F8340A" w14:textId="77777777" w:rsidTr="00292BC5">
        <w:tc>
          <w:tcPr>
            <w:tcW w:w="508" w:type="dxa"/>
          </w:tcPr>
          <w:p w14:paraId="148B779C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1048" w:type="dxa"/>
          </w:tcPr>
          <w:p w14:paraId="45786015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14:paraId="360AD940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14:paraId="593D3B00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14:paraId="1D0D452C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0" w:type="dxa"/>
          </w:tcPr>
          <w:p w14:paraId="2123581E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F145DD" w14:textId="77777777" w:rsidR="00292BC5" w:rsidRPr="00292BC5" w:rsidRDefault="00292BC5" w:rsidP="00292BC5">
      <w:pPr>
        <w:rPr>
          <w:rFonts w:ascii="Times New Roman" w:hAnsi="Times New Roman" w:cs="Times New Roman"/>
          <w:sz w:val="24"/>
          <w:szCs w:val="24"/>
        </w:rPr>
      </w:pPr>
    </w:p>
    <w:p w14:paraId="1A120E26" w14:textId="4A8D0E24" w:rsidR="00292BC5" w:rsidRPr="00292BC5" w:rsidRDefault="00292BC5" w:rsidP="00292BC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92BC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Kepmendikbudristek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no 0</w:t>
      </w:r>
      <w:r w:rsidR="004B4182">
        <w:rPr>
          <w:rFonts w:ascii="Times New Roman" w:hAnsi="Times New Roman" w:cs="Times New Roman"/>
          <w:sz w:val="24"/>
          <w:szCs w:val="24"/>
        </w:rPr>
        <w:t>46</w:t>
      </w:r>
      <w:r w:rsidRPr="00292BC5">
        <w:rPr>
          <w:rFonts w:ascii="Times New Roman" w:hAnsi="Times New Roman" w:cs="Times New Roman"/>
          <w:sz w:val="24"/>
          <w:szCs w:val="24"/>
        </w:rPr>
        <w:t>/H/KR/202</w:t>
      </w:r>
      <w:r w:rsidR="004B4182">
        <w:rPr>
          <w:rFonts w:ascii="Times New Roman" w:hAnsi="Times New Roman" w:cs="Times New Roman"/>
          <w:sz w:val="24"/>
          <w:szCs w:val="24"/>
        </w:rPr>
        <w:t>5</w:t>
      </w:r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292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D21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21E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3D21E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D21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21EE">
        <w:rPr>
          <w:rFonts w:ascii="Times New Roman" w:hAnsi="Times New Roman" w:cs="Times New Roman"/>
          <w:sz w:val="24"/>
          <w:szCs w:val="24"/>
        </w:rPr>
        <w:t xml:space="preserve"> F)</w:t>
      </w:r>
    </w:p>
    <w:tbl>
      <w:tblPr>
        <w:tblStyle w:val="TableGrid"/>
        <w:tblW w:w="13666" w:type="dxa"/>
        <w:tblLook w:val="04A0" w:firstRow="1" w:lastRow="0" w:firstColumn="1" w:lastColumn="0" w:noHBand="0" w:noVBand="1"/>
      </w:tblPr>
      <w:tblGrid>
        <w:gridCol w:w="715"/>
        <w:gridCol w:w="8634"/>
        <w:gridCol w:w="4317"/>
      </w:tblGrid>
      <w:tr w:rsidR="00292BC5" w:rsidRPr="00292BC5" w14:paraId="1AD1FF8C" w14:textId="77777777" w:rsidTr="003D21EE">
        <w:tc>
          <w:tcPr>
            <w:tcW w:w="715" w:type="dxa"/>
            <w:shd w:val="clear" w:color="auto" w:fill="ACB9CA" w:themeFill="text2" w:themeFillTint="66"/>
          </w:tcPr>
          <w:p w14:paraId="41B579A2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634" w:type="dxa"/>
            <w:shd w:val="clear" w:color="auto" w:fill="ACB9CA" w:themeFill="text2" w:themeFillTint="66"/>
          </w:tcPr>
          <w:p w14:paraId="6A080DAC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 xml:space="preserve">Tujuan </w:t>
            </w: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4317" w:type="dxa"/>
            <w:shd w:val="clear" w:color="auto" w:fill="ACB9CA" w:themeFill="text2" w:themeFillTint="66"/>
          </w:tcPr>
          <w:p w14:paraId="520166CF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292BC5" w:rsidRPr="00292BC5" w14:paraId="7785A600" w14:textId="77777777" w:rsidTr="00292BC5">
        <w:tc>
          <w:tcPr>
            <w:tcW w:w="715" w:type="dxa"/>
          </w:tcPr>
          <w:p w14:paraId="05456A5D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34" w:type="dxa"/>
          </w:tcPr>
          <w:p w14:paraId="530E36B8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63560EE0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BC5" w:rsidRPr="00292BC5" w14:paraId="7A7369AA" w14:textId="77777777" w:rsidTr="00292BC5">
        <w:tc>
          <w:tcPr>
            <w:tcW w:w="715" w:type="dxa"/>
          </w:tcPr>
          <w:p w14:paraId="5D3E4D27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B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634" w:type="dxa"/>
          </w:tcPr>
          <w:p w14:paraId="3A22B473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60716D1A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BC5" w:rsidRPr="00292BC5" w14:paraId="64F4C2AF" w14:textId="77777777" w:rsidTr="00292BC5">
        <w:tc>
          <w:tcPr>
            <w:tcW w:w="715" w:type="dxa"/>
          </w:tcPr>
          <w:p w14:paraId="38A99C30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BC5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8634" w:type="dxa"/>
          </w:tcPr>
          <w:p w14:paraId="5DD9B9F9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04C06BD0" w14:textId="77777777" w:rsidR="00292BC5" w:rsidRPr="00292BC5" w:rsidRDefault="00292BC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067C6945" w14:textId="77777777" w:rsidTr="00292BC5">
        <w:tc>
          <w:tcPr>
            <w:tcW w:w="715" w:type="dxa"/>
          </w:tcPr>
          <w:p w14:paraId="64B5283D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14D5887A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5EE15B67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03461E5E" w14:textId="77777777" w:rsidTr="00292BC5">
        <w:tc>
          <w:tcPr>
            <w:tcW w:w="715" w:type="dxa"/>
          </w:tcPr>
          <w:p w14:paraId="2D39E358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20D375D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6B5DA9C0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7FA64A84" w14:textId="77777777" w:rsidTr="00292BC5">
        <w:tc>
          <w:tcPr>
            <w:tcW w:w="715" w:type="dxa"/>
          </w:tcPr>
          <w:p w14:paraId="6D96FE68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54AAD46A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38A3D16E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5865C135" w14:textId="77777777" w:rsidTr="00292BC5">
        <w:tc>
          <w:tcPr>
            <w:tcW w:w="715" w:type="dxa"/>
          </w:tcPr>
          <w:p w14:paraId="4D0E63F5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3C1D945B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55D1458B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45DC4C8A" w14:textId="77777777" w:rsidTr="00292BC5">
        <w:tc>
          <w:tcPr>
            <w:tcW w:w="715" w:type="dxa"/>
          </w:tcPr>
          <w:p w14:paraId="06D62623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6081C848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6DED5B81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4340481A" w14:textId="77777777" w:rsidTr="00292BC5">
        <w:tc>
          <w:tcPr>
            <w:tcW w:w="715" w:type="dxa"/>
          </w:tcPr>
          <w:p w14:paraId="5A28FDEA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71A1DB7D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696E304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57921620" w14:textId="77777777" w:rsidTr="00292BC5">
        <w:tc>
          <w:tcPr>
            <w:tcW w:w="715" w:type="dxa"/>
          </w:tcPr>
          <w:p w14:paraId="46C29831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32556B5D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1204A747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7A57A8AF" w14:textId="77777777" w:rsidTr="00292BC5">
        <w:tc>
          <w:tcPr>
            <w:tcW w:w="715" w:type="dxa"/>
          </w:tcPr>
          <w:p w14:paraId="1D10DCD1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2AF3FD18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6D4139EA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77A91032" w14:textId="77777777" w:rsidTr="00292BC5">
        <w:tc>
          <w:tcPr>
            <w:tcW w:w="715" w:type="dxa"/>
          </w:tcPr>
          <w:p w14:paraId="02841D7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216C4B6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5296A0F1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7BAA6E04" w14:textId="77777777" w:rsidTr="00292BC5">
        <w:tc>
          <w:tcPr>
            <w:tcW w:w="715" w:type="dxa"/>
          </w:tcPr>
          <w:p w14:paraId="3885B3B2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7C4B95F8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AC53C62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56F040EB" w14:textId="77777777" w:rsidTr="00292BC5">
        <w:tc>
          <w:tcPr>
            <w:tcW w:w="715" w:type="dxa"/>
          </w:tcPr>
          <w:p w14:paraId="0D0B323B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0192AB3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2C050F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5CA790E7" w14:textId="77777777" w:rsidTr="00292BC5">
        <w:tc>
          <w:tcPr>
            <w:tcW w:w="715" w:type="dxa"/>
          </w:tcPr>
          <w:p w14:paraId="25A46E4D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30285744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16A896A2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6BE48713" w14:textId="77777777" w:rsidTr="00292BC5">
        <w:tc>
          <w:tcPr>
            <w:tcW w:w="715" w:type="dxa"/>
          </w:tcPr>
          <w:p w14:paraId="390B484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00E1C416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02C3B1C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39E1CD0A" w14:textId="77777777" w:rsidTr="00292BC5">
        <w:tc>
          <w:tcPr>
            <w:tcW w:w="715" w:type="dxa"/>
          </w:tcPr>
          <w:p w14:paraId="62910CAC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719FFDB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21D66B5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2FB12375" w14:textId="77777777" w:rsidTr="00292BC5">
        <w:tc>
          <w:tcPr>
            <w:tcW w:w="715" w:type="dxa"/>
          </w:tcPr>
          <w:p w14:paraId="25C036A8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59FD95A9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06361F0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5FE26D24" w14:textId="77777777" w:rsidTr="00292BC5">
        <w:tc>
          <w:tcPr>
            <w:tcW w:w="715" w:type="dxa"/>
          </w:tcPr>
          <w:p w14:paraId="23E27F26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4334AC19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56BB0602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3D2F6B14" w14:textId="77777777" w:rsidTr="00292BC5">
        <w:tc>
          <w:tcPr>
            <w:tcW w:w="715" w:type="dxa"/>
          </w:tcPr>
          <w:p w14:paraId="68D5A11B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6692748E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1B8E4D12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5800F581" w14:textId="77777777" w:rsidTr="00292BC5">
        <w:tc>
          <w:tcPr>
            <w:tcW w:w="715" w:type="dxa"/>
          </w:tcPr>
          <w:p w14:paraId="10E2EF60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6D05EFA4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17C76882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5B2B3E67" w14:textId="77777777" w:rsidTr="00292BC5">
        <w:tc>
          <w:tcPr>
            <w:tcW w:w="715" w:type="dxa"/>
          </w:tcPr>
          <w:p w14:paraId="02D2ADC0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67605B24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6955D5A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1296D137" w14:textId="77777777" w:rsidTr="00292BC5">
        <w:tc>
          <w:tcPr>
            <w:tcW w:w="715" w:type="dxa"/>
          </w:tcPr>
          <w:p w14:paraId="240018DA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32C6279B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76EA38ED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031D1A77" w14:textId="77777777" w:rsidTr="00292BC5">
        <w:tc>
          <w:tcPr>
            <w:tcW w:w="715" w:type="dxa"/>
          </w:tcPr>
          <w:p w14:paraId="1690F23B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51A97D60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6E3BB1B3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7E1ACAC1" w14:textId="77777777" w:rsidTr="00292BC5">
        <w:tc>
          <w:tcPr>
            <w:tcW w:w="715" w:type="dxa"/>
          </w:tcPr>
          <w:p w14:paraId="1B9DAD28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0B08AB01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6695062D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686DB6A2" w14:textId="77777777" w:rsidTr="00292BC5">
        <w:tc>
          <w:tcPr>
            <w:tcW w:w="715" w:type="dxa"/>
          </w:tcPr>
          <w:p w14:paraId="3A872749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6DFAF0EF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EFA03B9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64F8B95C" w14:textId="77777777" w:rsidTr="00292BC5">
        <w:tc>
          <w:tcPr>
            <w:tcW w:w="715" w:type="dxa"/>
          </w:tcPr>
          <w:p w14:paraId="42544C7C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37071A79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268F5D3D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0A9C9068" w14:textId="77777777" w:rsidTr="00292BC5">
        <w:tc>
          <w:tcPr>
            <w:tcW w:w="715" w:type="dxa"/>
          </w:tcPr>
          <w:p w14:paraId="5126A88A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531C9F08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0C0DDB23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1ACCF2F8" w14:textId="77777777" w:rsidTr="00292BC5">
        <w:tc>
          <w:tcPr>
            <w:tcW w:w="715" w:type="dxa"/>
          </w:tcPr>
          <w:p w14:paraId="5A3F469C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4884A4E0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23B61193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26DD9A7C" w14:textId="77777777" w:rsidTr="00292BC5">
        <w:tc>
          <w:tcPr>
            <w:tcW w:w="715" w:type="dxa"/>
          </w:tcPr>
          <w:p w14:paraId="4C85A700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3E648A76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32209414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0AF4C151" w14:textId="77777777" w:rsidTr="00292BC5">
        <w:tc>
          <w:tcPr>
            <w:tcW w:w="715" w:type="dxa"/>
          </w:tcPr>
          <w:p w14:paraId="5659FCD3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55451546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564E0A7A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5051F819" w14:textId="77777777" w:rsidTr="00292BC5">
        <w:tc>
          <w:tcPr>
            <w:tcW w:w="715" w:type="dxa"/>
          </w:tcPr>
          <w:p w14:paraId="02D4FB4D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3FB97C42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9E0CE2A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115" w:rsidRPr="00292BC5" w14:paraId="16D72FC6" w14:textId="77777777" w:rsidTr="00292BC5">
        <w:tc>
          <w:tcPr>
            <w:tcW w:w="715" w:type="dxa"/>
          </w:tcPr>
          <w:p w14:paraId="6DCA9637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4" w:type="dxa"/>
          </w:tcPr>
          <w:p w14:paraId="0FF1BCC9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7E427C9" w14:textId="77777777" w:rsidR="00037115" w:rsidRPr="00292BC5" w:rsidRDefault="00037115" w:rsidP="00292B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D8F4A" w14:textId="20E5F870" w:rsidR="00292BC5" w:rsidRDefault="007C2432" w:rsidP="00292B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182">
        <w:rPr>
          <w:rFonts w:ascii="Times New Roman" w:hAnsi="Times New Roman" w:cs="Times New Roman"/>
          <w:sz w:val="24"/>
          <w:szCs w:val="24"/>
        </w:rPr>
        <w:t xml:space="preserve">di </w:t>
      </w:r>
      <w:hyperlink r:id="rId6" w:history="1">
        <w:r w:rsidR="004B4182" w:rsidRPr="00653EB6">
          <w:rPr>
            <w:rStyle w:val="Hyperlink"/>
            <w:rFonts w:ascii="Times New Roman" w:hAnsi="Times New Roman" w:cs="Times New Roman"/>
            <w:sz w:val="24"/>
            <w:szCs w:val="24"/>
          </w:rPr>
          <w:t>https://s.id/Kumpulan_Permendikdasmen</w:t>
        </w:r>
      </w:hyperlink>
    </w:p>
    <w:p w14:paraId="4D2A58F9" w14:textId="77777777" w:rsidR="004B4182" w:rsidRDefault="004B4182" w:rsidP="00292BC5">
      <w:pPr>
        <w:rPr>
          <w:rFonts w:ascii="Segoe UI" w:hAnsi="Segoe UI" w:cs="Segoe UI"/>
          <w:color w:val="000000"/>
          <w:sz w:val="27"/>
          <w:szCs w:val="27"/>
        </w:rPr>
      </w:pPr>
    </w:p>
    <w:p w14:paraId="7ACEC9F1" w14:textId="77777777" w:rsidR="003A7C64" w:rsidRPr="00292BC5" w:rsidRDefault="003A7C64" w:rsidP="00292BC5">
      <w:pPr>
        <w:rPr>
          <w:rFonts w:ascii="Times New Roman" w:hAnsi="Times New Roman" w:cs="Times New Roman"/>
          <w:sz w:val="24"/>
          <w:szCs w:val="24"/>
        </w:rPr>
      </w:pPr>
    </w:p>
    <w:sectPr w:rsidR="003A7C64" w:rsidRPr="00292BC5" w:rsidSect="005159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54F56"/>
    <w:multiLevelType w:val="hybridMultilevel"/>
    <w:tmpl w:val="9E08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60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98E"/>
    <w:rsid w:val="00037115"/>
    <w:rsid w:val="0013533E"/>
    <w:rsid w:val="00292BC5"/>
    <w:rsid w:val="0037139C"/>
    <w:rsid w:val="003A7C64"/>
    <w:rsid w:val="003D21EE"/>
    <w:rsid w:val="004B4182"/>
    <w:rsid w:val="0051598E"/>
    <w:rsid w:val="00664A14"/>
    <w:rsid w:val="007C2432"/>
    <w:rsid w:val="00A04CF9"/>
    <w:rsid w:val="00E32D09"/>
    <w:rsid w:val="00E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1494"/>
  <w15:chartTrackingRefBased/>
  <w15:docId w15:val="{4AB95833-8418-495A-93D1-1AA1518A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.id/Kumpulan_Permendikdasm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2550-DF58-4D52-B3BE-152DCC7A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Sudrajat</dc:creator>
  <cp:keywords/>
  <dc:description/>
  <cp:lastModifiedBy>Jajang Sudrajat</cp:lastModifiedBy>
  <cp:revision>2</cp:revision>
  <dcterms:created xsi:type="dcterms:W3CDTF">2025-07-24T02:07:00Z</dcterms:created>
  <dcterms:modified xsi:type="dcterms:W3CDTF">2025-07-24T02:07:00Z</dcterms:modified>
</cp:coreProperties>
</file>