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before="240" w:after="120"/>
        <w:jc w:val="left"/>
      </w:pPr>
      <w:r>
        <w:t>Materi Flowchart untuk Berpikir Komputasional</w:t>
      </w:r>
    </w:p>
    <w:p>
      <w:pPr>
        <w:pStyle w:val="5"/>
        <w:bidi w:val="0"/>
        <w:jc w:val="left"/>
      </w:pPr>
      <w:r>
        <w:t>Pendahuluan</w:t>
      </w:r>
    </w:p>
    <w:p>
      <w:pPr>
        <w:pStyle w:val="4"/>
        <w:bidi w:val="0"/>
        <w:spacing w:before="0" w:after="140" w:line="276" w:lineRule="auto"/>
        <w:jc w:val="left"/>
      </w:pPr>
      <w:r>
        <w:t>Flowchart adalah representasi visual dari langkah-langkah atau proses dalam suatu aktivitas atau program. Dalam berpikir komputasional, flowchart membantu memecahkan masalah secara sistematis dengan memetakan alur kerja secara logis dan terstruktur. Flowchart menggunakan simbol-simbol standar untuk menunjukkan langkah-langkah seperti input, proses, keputusan, dan output.</w:t>
      </w:r>
    </w:p>
    <w:p>
      <w:pPr>
        <w:pStyle w:val="4"/>
        <w:bidi w:val="0"/>
        <w:spacing w:before="0" w:after="140" w:line="276" w:lineRule="auto"/>
        <w:jc w:val="left"/>
      </w:pPr>
      <w:r>
        <w:t>Pada materi ini, siswa akan belajar: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Memahami simbol-simbol dasar flowchart.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Membuat flowchart untuk proses sederhana (contoh: membuat mie rebus).</w:t>
      </w:r>
    </w:p>
    <w:p>
      <w:pPr>
        <w:pStyle w:val="4"/>
        <w:numPr>
          <w:ilvl w:val="0"/>
          <w:numId w:val="1"/>
        </w:numPr>
        <w:bidi w:val="0"/>
        <w:ind w:left="709" w:hanging="283"/>
        <w:jc w:val="left"/>
      </w:pPr>
      <w:r>
        <w:t>Menerapkan konsep flowchart untuk membuat program perhitungan rumus bidang datar.</w:t>
      </w:r>
    </w:p>
    <w:p>
      <w:pPr>
        <w:pStyle w:val="5"/>
        <w:bidi w:val="0"/>
        <w:jc w:val="left"/>
      </w:pPr>
      <w:r>
        <w:t>Simbol-Simbol Dasar Flowchart</w:t>
      </w:r>
    </w:p>
    <w:p>
      <w:pPr>
        <w:pStyle w:val="4"/>
        <w:bidi w:val="0"/>
        <w:spacing w:before="0" w:after="140" w:line="276" w:lineRule="auto"/>
        <w:jc w:val="left"/>
      </w:pPr>
      <w:r>
        <w:t>Berikut adalah simbol-simbol utama yang digunakan dalam flowchart:</w:t>
      </w:r>
      <w:bookmarkStart w:id="0" w:name="_GoBack"/>
      <w:bookmarkEnd w:id="0"/>
    </w:p>
    <w:tbl>
      <w:tblPr>
        <w:tblStyle w:val="8"/>
        <w:tblW w:w="9038" w:type="dxa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41"/>
        <w:gridCol w:w="1766"/>
        <w:gridCol w:w="6431"/>
      </w:tblGrid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rPr>
          <w:tblHeader/>
        </w:trPr>
        <w:tc>
          <w:tcPr>
            <w:tcW w:w="841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Simbol</w:t>
            </w:r>
          </w:p>
        </w:tc>
        <w:tc>
          <w:tcPr>
            <w:tcW w:w="1766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Nama</w:t>
            </w:r>
          </w:p>
        </w:tc>
        <w:tc>
          <w:tcPr>
            <w:tcW w:w="6431" w:type="dxa"/>
            <w:vAlign w:val="center"/>
          </w:tcPr>
          <w:p>
            <w:pPr>
              <w:pStyle w:val="16"/>
              <w:suppressLineNumbers/>
              <w:bidi w:val="0"/>
              <w:jc w:val="center"/>
            </w:pPr>
            <w:r>
              <w:rPr>
                <w:rStyle w:val="11"/>
                <w:b/>
                <w:bCs w:val="0"/>
              </w:rPr>
              <w:t>Fungsi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24130</wp:posOffset>
                      </wp:positionV>
                      <wp:extent cx="301625" cy="134620"/>
                      <wp:effectExtent l="12700" t="12700" r="28575" b="2413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30580" y="5033645"/>
                                <a:ext cx="301625" cy="134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9.3pt;margin-top:1.9pt;height:10.6pt;width:23.75pt;z-index:251660288;v-text-anchor:middle;mso-width-relative:page;mso-height-relative:page;" fillcolor="#4F81BD [3204]" filled="t" stroked="t" coordsize="21600,21600" o:gfxdata="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Oval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Menandakan </w:t>
            </w:r>
            <w:r>
              <w:rPr>
                <w:rStyle w:val="11"/>
              </w:rPr>
              <w:t>awal</w:t>
            </w:r>
            <w:r>
              <w:t xml:space="preserve"> atau </w:t>
            </w:r>
            <w:r>
              <w:rPr>
                <w:rStyle w:val="11"/>
              </w:rPr>
              <w:t>akhir</w:t>
            </w:r>
            <w:r>
              <w:t xml:space="preserve"> dari suatu proses.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34925</wp:posOffset>
                      </wp:positionV>
                      <wp:extent cx="293370" cy="127000"/>
                      <wp:effectExtent l="12700" t="12700" r="17780" b="12700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46455" y="5247640"/>
                                <a:ext cx="293370" cy="127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35pt;margin-top:2.75pt;height:10pt;width:23.1pt;z-index:251661312;v-text-anchor:middle;mso-width-relative:page;mso-height-relative:page;" fillcolor="#4F81BD [3204]" filled="t" stroked="t" coordsize="21600,21600" o:gfxdata="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0" distR="0" simplePos="0" relativeHeight="251659264" behindDoc="0" locked="0" layoutInCell="0" allowOverlap="1">
                      <wp:simplePos x="0" y="0"/>
                      <wp:positionH relativeFrom="column">
                        <wp:posOffset>-620395</wp:posOffset>
                      </wp:positionH>
                      <wp:positionV relativeFrom="paragraph">
                        <wp:posOffset>-5237480</wp:posOffset>
                      </wp:positionV>
                      <wp:extent cx="297815" cy="113030"/>
                      <wp:effectExtent l="1270" t="635" r="0" b="635"/>
                      <wp:wrapNone/>
                      <wp:docPr id="2" name="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0" cy="11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rgbClr val="FFFFFF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 2" o:spid="_x0000_s1026" o:spt="1" style="position:absolute;left:0pt;margin-left:-48.85pt;margin-top:-412.4pt;height:8.9pt;width:23.45pt;z-index:251659264;mso-width-relative:page;mso-height-relative:page;" fillcolor="#729FCF" filled="t" stroked="t" coordsize="21600,21600" o:allowincell="f" o:gfxdata="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">
                      <v:fill on="t" focussize="0,0"/>
                      <v:stroke weight="0pt" color="#3465A4" joinstyle="round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Persegi Panjang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proses</w:t>
            </w:r>
            <w:r>
              <w:t xml:space="preserve"> atau langkah tertentu.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0</wp:posOffset>
                      </wp:positionV>
                      <wp:extent cx="158750" cy="166370"/>
                      <wp:effectExtent l="12700" t="12700" r="19050" b="30480"/>
                      <wp:wrapNone/>
                      <wp:docPr id="5" name="Diamon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941705" y="5430520"/>
                                <a:ext cx="158750" cy="16637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6.2pt;margin-top:0pt;height:13.1pt;width:12.5pt;z-index:251662336;v-text-anchor:middle;mso-width-relative:page;mso-height-relative:page;" fillcolor="#4F81BD [3204]" filled="t" stroked="t" coordsize="21600,21600" o:gfxdata="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K8nXmN3AgAA&#10;DAUAAA4AAAAAAAAAAQAgAAAAOAEAAGRycy9lMm9Eb2MueG1sUEsBAhQAFAAAAAgAh07iQONVUv3T&#10;AAAABQEAAA8AAAAAAAAAAQAgAAAAOAAAAGRycy9kb3ducmV2LnhtbFBLAQIUAAoAAAAAAIdO4kAA&#10;AAAAAAAAAAAAAAAEAAAAAAAAAAAAEAAAABYAAABkcnMvUEsFBgAAAAAGAAYAWQEAACEGAAAAAA==&#10;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Belah Ketu</w:t>
            </w:r>
            <w:r>
              <w:rPr>
                <w:rStyle w:val="11"/>
                <w:rFonts w:hint="default"/>
                <w:lang w:val="en-US"/>
              </w:rPr>
              <w:t xml:space="preserve">  </w:t>
            </w:r>
            <w:r>
              <w:rPr>
                <w:rStyle w:val="11"/>
              </w:rPr>
              <w:t>pat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keputusan</w:t>
            </w:r>
            <w:r>
              <w:t xml:space="preserve"> (biasanya dengan pertanyaan ya/tidak).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34925</wp:posOffset>
                      </wp:positionV>
                      <wp:extent cx="285750" cy="119380"/>
                      <wp:effectExtent l="12700" t="12700" r="25400" b="20320"/>
                      <wp:wrapNone/>
                      <wp:docPr id="6" name="Parallelogram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69950" y="5660390"/>
                                <a:ext cx="285750" cy="11938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" type="#_x0000_t7" style="position:absolute;left:0pt;margin-left:13.05pt;margin-top:2.75pt;height:9.4pt;width:22.5pt;z-index:251663360;v-text-anchor:middle;mso-width-relative:page;mso-height-relative:page;" fillcolor="#4F81BD [3204]" filled="t" stroked="t" coordsize="21600,21600" o:gfxdata="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" adj="2256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Parallelogram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input</w:t>
            </w:r>
            <w:r>
              <w:t xml:space="preserve"> atau </w:t>
            </w:r>
            <w:r>
              <w:rPr>
                <w:rStyle w:val="11"/>
              </w:rPr>
              <w:t>output</w:t>
            </w:r>
            <w:r>
              <w:t xml:space="preserve"> data.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85725</wp:posOffset>
                      </wp:positionV>
                      <wp:extent cx="254000" cy="7620"/>
                      <wp:effectExtent l="0" t="43815" r="12700" b="6286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854075" y="5922645"/>
                                <a:ext cx="2540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3.05pt;margin-top:6.75pt;height:0.6pt;width:20pt;z-index:251664384;mso-width-relative:page;mso-height-relative:page;" filled="f" stroked="t" coordsize="21600,21600" o:gfxdata="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Style w:val="11"/>
              </w:rPr>
              <w:t>Panah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t xml:space="preserve">Menunjukkan </w:t>
            </w:r>
            <w:r>
              <w:rPr>
                <w:rStyle w:val="11"/>
              </w:rPr>
              <w:t>alur</w:t>
            </w:r>
            <w:r>
              <w:t xml:space="preserve"> atau urutan proses.</w:t>
            </w:r>
          </w:p>
        </w:tc>
      </w:tr>
      <w:tr>
        <w:tblPrEx>
          <w:tblCellMar>
            <w:top w:w="28" w:type="dxa"/>
            <w:left w:w="28" w:type="dxa"/>
            <w:bottom w:w="28" w:type="dxa"/>
            <w:right w:w="28" w:type="dxa"/>
          </w:tblCellMar>
        </w:tblPrEx>
        <w:tc>
          <w:tcPr>
            <w:tcW w:w="841" w:type="dxa"/>
            <w:vAlign w:val="center"/>
          </w:tcPr>
          <w:p>
            <w:pPr>
              <w:pStyle w:val="15"/>
              <w:bidi w:val="0"/>
              <w:jc w:val="left"/>
              <w:rPr>
                <w:sz w:val="4"/>
              </w:rPr>
            </w:pPr>
            <w:r>
              <w:rPr>
                <w:sz w:val="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19685</wp:posOffset>
                      </wp:positionV>
                      <wp:extent cx="269875" cy="158750"/>
                      <wp:effectExtent l="12700" t="12700" r="22225" b="19050"/>
                      <wp:wrapNone/>
                      <wp:docPr id="9" name="Hex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894080" y="6043295"/>
                                <a:ext cx="269875" cy="158750"/>
                              </a:xfrm>
                              <a:prstGeom prst="hexag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9" type="#_x0000_t9" style="position:absolute;left:0pt;margin-left:13.1pt;margin-top:1.55pt;height:12.5pt;width:21.25pt;z-index:251665408;v-text-anchor:middle;mso-width-relative:page;mso-height-relative:page;" fillcolor="#4F81BD [3204]" filled="t" stroked="t" coordsize="21600,21600" o:gfxdata="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" adj="3176">
                      <v:fill on="t" focussize="0,0"/>
                      <v:stroke weight="2pt" color="#385D8A [3204]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1766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  <w:rPr>
                <w:rStyle w:val="11"/>
                <w:rFonts w:hint="default"/>
                <w:lang w:val="en-US"/>
              </w:rPr>
            </w:pPr>
            <w:r>
              <w:rPr>
                <w:rStyle w:val="11"/>
                <w:rFonts w:hint="default"/>
                <w:lang w:val="en-US"/>
              </w:rPr>
              <w:t>Hexagon</w:t>
            </w:r>
          </w:p>
        </w:tc>
        <w:tc>
          <w:tcPr>
            <w:tcW w:w="6431" w:type="dxa"/>
            <w:vAlign w:val="center"/>
          </w:tcPr>
          <w:p>
            <w:pPr>
              <w:pStyle w:val="15"/>
              <w:widowControl w:val="0"/>
              <w:suppressLineNumbers/>
              <w:bidi w:val="0"/>
              <w:jc w:val="left"/>
            </w:pP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Menunjukkan </w:t>
            </w:r>
            <w:r>
              <w:rPr>
                <w:rStyle w:val="11"/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>persiapan</w:t>
            </w: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atau </w:t>
            </w:r>
            <w:r>
              <w:rPr>
                <w:rStyle w:val="11"/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>inisialisasi</w:t>
            </w:r>
            <w:r>
              <w:rPr>
                <w:rFonts w:hint="default" w:ascii="Liberation Serif" w:hAnsi="Liberation Serif" w:eastAsia="SimSun" w:cs="Liberation Serif"/>
                <w:color w:val="auto"/>
                <w:kern w:val="0"/>
                <w:sz w:val="24"/>
                <w:szCs w:val="24"/>
                <w:lang w:val="en-US" w:eastAsia="zh-CN" w:bidi="ar"/>
              </w:rPr>
              <w:t xml:space="preserve"> sebelum proses utama.</w:t>
            </w:r>
          </w:p>
        </w:tc>
      </w:tr>
    </w:tbl>
    <w:p>
      <w:pPr>
        <w:pStyle w:val="5"/>
        <w:bidi w:val="0"/>
        <w:jc w:val="left"/>
      </w:pPr>
      <w:r>
        <w:t>Contoh Flowchart: Membuat Mie Rebus</w:t>
      </w:r>
    </w:p>
    <w:p>
      <w:pPr>
        <w:pStyle w:val="4"/>
        <w:bidi w:val="0"/>
        <w:spacing w:before="0" w:after="140" w:line="276" w:lineRule="auto"/>
        <w:jc w:val="left"/>
      </w:pPr>
      <w:r>
        <w:t>Berikut adalah langkah-langkah membuat mie rebus yang sudah diberikan dalam voice note, yang akan dijadikan flowchart: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Siapkan bahan</w:t>
      </w:r>
      <w:r>
        <w:t>: mie instan, air, telur, sayuran (opsional), dan bumbu.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Rebus air</w:t>
      </w:r>
      <w:r>
        <w:t xml:space="preserve"> dalam panci hingga mendidih.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Masukkan mie</w:t>
      </w:r>
      <w:r>
        <w:t xml:space="preserve"> ke dalam air mendidih.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Tambahkan bumbu</w:t>
      </w:r>
      <w:r>
        <w:t xml:space="preserve"> sesuai selera.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Masukkan telur dan sayuran</w:t>
      </w:r>
      <w:r>
        <w:t xml:space="preserve"> (jika ada).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Masak hingga matang</w:t>
      </w:r>
      <w:r>
        <w:t xml:space="preserve"> (biasanya 3-5 menit).</w:t>
      </w:r>
    </w:p>
    <w:p>
      <w:pPr>
        <w:pStyle w:val="4"/>
        <w:numPr>
          <w:ilvl w:val="0"/>
          <w:numId w:val="2"/>
        </w:numPr>
        <w:bidi w:val="0"/>
        <w:ind w:left="709" w:hanging="283"/>
        <w:jc w:val="left"/>
      </w:pPr>
      <w:r>
        <w:rPr>
          <w:rStyle w:val="11"/>
        </w:rPr>
        <w:t>Sajikan</w:t>
      </w:r>
      <w:r>
        <w:t xml:space="preserve"> dalam mangkuk.</w:t>
      </w:r>
    </w:p>
    <w:p>
      <w:pPr>
        <w:pStyle w:val="6"/>
        <w:bidi w:val="0"/>
        <w:jc w:val="left"/>
      </w:pPr>
      <w:r>
        <w:t>Flowchart Membuat Mie Rebus</w:t>
      </w:r>
    </w:p>
    <w:p>
      <w:pPr>
        <w:pStyle w:val="4"/>
        <w:bidi w:val="0"/>
        <w:spacing w:before="0" w:after="140" w:line="276" w:lineRule="auto"/>
        <w:jc w:val="left"/>
      </w:pPr>
      <w:r>
        <w:t>Berikut adalah flowchart berdasarkan langkah-langkah di atas:</w:t>
      </w:r>
    </w:p>
    <w:p>
      <w:pPr>
        <w:pStyle w:val="17"/>
        <w:bidi w:val="0"/>
        <w:spacing w:before="0" w:after="0"/>
        <w:jc w:val="left"/>
      </w:pPr>
      <w:r>
        <w:t>[Oval: Mulai]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Siapkan bahan (mie, air, telur, sayuran, bumbu)]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Rebus air hingga mendidih]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Masukkan mie ke air mendidih]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Tambahkan bumbu]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[Belah Ketupat: Apakah ada telur/sayuran?]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>[Persegi Panjang: Masukkan telur/sayuran] ↓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Masak hingga matang (3-5 menit)]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Sajikan dalam mangkuk]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283"/>
        <w:jc w:val="left"/>
      </w:pPr>
      <w:r>
        <w:t>[Oval: Selesai]</w:t>
      </w:r>
    </w:p>
    <w:p>
      <w:pPr>
        <w:pStyle w:val="6"/>
        <w:bidi w:val="0"/>
        <w:jc w:val="left"/>
      </w:pPr>
      <w:r>
        <w:t>Penjelasan Flowchart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Oval (Mulai/Selesai)</w:t>
      </w:r>
      <w:r>
        <w:t>: Menandakan awal dan akhir proses.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Parallelogram</w:t>
      </w:r>
      <w:r>
        <w:t>: Digunakan untuk input (menyiapkan bahan) dan output (menyajikan mie).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Persegi Panjang</w:t>
      </w:r>
      <w:r>
        <w:t>: Menunjukkan langkah proses seperti merebus air, memasukkan mie, atau memasak.</w:t>
      </w:r>
    </w:p>
    <w:p>
      <w:pPr>
        <w:pStyle w:val="4"/>
        <w:numPr>
          <w:ilvl w:val="0"/>
          <w:numId w:val="3"/>
        </w:numPr>
        <w:bidi w:val="0"/>
        <w:ind w:left="709" w:hanging="283"/>
        <w:jc w:val="left"/>
      </w:pPr>
      <w:r>
        <w:rPr>
          <w:rStyle w:val="11"/>
        </w:rPr>
        <w:t>Belah Ketupat</w:t>
      </w:r>
      <w:r>
        <w:t>: Digunakan untuk keputusan, misalnya memeriksa apakah ada telur atau sayuran yang akan ditambahkan.</w:t>
      </w:r>
    </w:p>
    <w:p>
      <w:pPr>
        <w:pStyle w:val="5"/>
        <w:bidi w:val="0"/>
        <w:jc w:val="left"/>
      </w:pPr>
      <w:r>
        <w:t>Tugas Siswa: Membuat Flowchart untuk Program Rumus Bidang Datar</w:t>
      </w:r>
    </w:p>
    <w:p>
      <w:pPr>
        <w:pStyle w:val="4"/>
        <w:bidi w:val="0"/>
        <w:spacing w:before="0" w:after="140" w:line="276" w:lineRule="auto"/>
        <w:jc w:val="left"/>
      </w:pPr>
      <w:r>
        <w:t>Siswa akan membuat flowchart untuk program sederhana yang menghitung luas bidang datar (misalnya persegi, persegi panjang, atau segitiga) berdasarkan input pengguna. Berikut adalah langkah-langkah umum untuk membuat program ini: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Mulai</w:t>
      </w:r>
      <w:r>
        <w:t xml:space="preserve"> program.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Tampilkan pilihan bidang datar</w:t>
      </w:r>
      <w:r>
        <w:t xml:space="preserve"> (persegi, persegi panjang, segitiga).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Input pilihan pengguna</w:t>
      </w:r>
      <w:r>
        <w:t xml:space="preserve"> (misalnya: 1 untuk persegi, 2 untuk persegi panjang, 3 untuk segitiga).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Cek pilihan</w:t>
      </w:r>
      <w:r>
        <w:t>: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persegi: Input sisi, hitung luas (sisi × sisi).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persegi panjang: Input panjang dan lebar, hitung luas (panjang × lebar).</w:t>
      </w:r>
    </w:p>
    <w:p>
      <w:pPr>
        <w:pStyle w:val="4"/>
        <w:numPr>
          <w:ilvl w:val="1"/>
          <w:numId w:val="4"/>
        </w:numPr>
        <w:bidi w:val="0"/>
        <w:ind w:left="1418" w:hanging="283"/>
        <w:jc w:val="left"/>
      </w:pPr>
      <w:r>
        <w:t>Jika segitiga: Input alas dan tinggi, hitung luas (½ × alas × tinggi).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Tampilkan hasil luas</w:t>
      </w:r>
      <w:r>
        <w:t>.</w:t>
      </w:r>
    </w:p>
    <w:p>
      <w:pPr>
        <w:pStyle w:val="4"/>
        <w:numPr>
          <w:ilvl w:val="0"/>
          <w:numId w:val="4"/>
        </w:numPr>
        <w:bidi w:val="0"/>
        <w:ind w:left="709" w:hanging="283"/>
        <w:jc w:val="left"/>
      </w:pPr>
      <w:r>
        <w:rPr>
          <w:rStyle w:val="11"/>
        </w:rPr>
        <w:t>Selesai</w:t>
      </w:r>
      <w:r>
        <w:t>.</w:t>
      </w:r>
    </w:p>
    <w:p>
      <w:pPr>
        <w:pStyle w:val="6"/>
        <w:bidi w:val="0"/>
        <w:jc w:val="left"/>
      </w:pPr>
      <w:r>
        <w:t>Contoh Flowchart Program Rumus Bidang Datar</w:t>
      </w:r>
    </w:p>
    <w:p>
      <w:pPr>
        <w:pStyle w:val="4"/>
        <w:bidi w:val="0"/>
        <w:spacing w:before="0" w:after="140" w:line="276" w:lineRule="auto"/>
        <w:jc w:val="left"/>
      </w:pPr>
      <w:r>
        <w:t>Berikut adalah flowchart untuk program perhitungan luas bidang datar:</w:t>
      </w:r>
    </w:p>
    <w:p>
      <w:pPr>
        <w:pStyle w:val="17"/>
        <w:bidi w:val="0"/>
        <w:spacing w:before="0" w:after="0"/>
        <w:jc w:val="left"/>
      </w:pPr>
      <w:r>
        <w:t>[Oval: Mulai]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Tampilkan pilihan bidang datar (1. Persegi, 2. Persegi Panjang, 3. Segitiga)]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Input pilihan pengguna]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[Belah Ketupat: Pilihan valid?]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 xml:space="preserve">  ↓             [Parallelogram: Tampilkan pesan error] → [Oval: Selesai]</w:t>
      </w:r>
    </w:p>
    <w:p>
      <w:pPr>
        <w:pStyle w:val="17"/>
        <w:bidi w:val="0"/>
        <w:spacing w:before="0" w:after="0"/>
        <w:jc w:val="left"/>
      </w:pPr>
      <w:r>
        <w:t>[Belah Ketupat: Pilihan = 1?]</w:t>
      </w:r>
    </w:p>
    <w:p>
      <w:pPr>
        <w:pStyle w:val="17"/>
        <w:bidi w:val="0"/>
        <w:spacing w:before="0" w:after="0"/>
        <w:jc w:val="left"/>
      </w:pPr>
      <w:r>
        <w:t xml:space="preserve">  ↓ (Ya)          ↓ (Tidak)</w:t>
      </w:r>
    </w:p>
    <w:p>
      <w:pPr>
        <w:pStyle w:val="17"/>
        <w:bidi w:val="0"/>
        <w:spacing w:before="0" w:after="0"/>
        <w:jc w:val="left"/>
      </w:pPr>
      <w:r>
        <w:t>[Parallelogram: Input sisi] [Belah Ketupat: Pilihan = 2?]</w:t>
      </w:r>
    </w:p>
    <w:p>
      <w:pPr>
        <w:pStyle w:val="17"/>
        <w:bidi w:val="0"/>
        <w:spacing w:before="0" w:after="0"/>
        <w:jc w:val="left"/>
      </w:pPr>
      <w:r>
        <w:t xml:space="preserve">  ↓             ↓ (Ya)          ↓ (Tidak)</w:t>
      </w:r>
    </w:p>
    <w:p>
      <w:pPr>
        <w:pStyle w:val="17"/>
        <w:bidi w:val="0"/>
        <w:spacing w:before="0" w:after="0"/>
        <w:jc w:val="left"/>
      </w:pPr>
      <w:r>
        <w:t>[Persegi Panjang: Hitung luas = sisi × sisi] [Parallelogram: Input panjang, lebar]</w:t>
      </w:r>
    </w:p>
    <w:p>
      <w:pPr>
        <w:pStyle w:val="17"/>
        <w:bidi w:val="0"/>
        <w:spacing w:before="0" w:after="0"/>
        <w:jc w:val="left"/>
      </w:pPr>
      <w:r>
        <w:t xml:space="preserve">  ↓             ↓</w:t>
      </w:r>
    </w:p>
    <w:p>
      <w:pPr>
        <w:pStyle w:val="17"/>
        <w:bidi w:val="0"/>
        <w:spacing w:before="0" w:after="0"/>
        <w:jc w:val="left"/>
      </w:pPr>
      <w:r>
        <w:t xml:space="preserve">  ↓             [Persegi Panjang: Hitung luas = panjang × lebar]</w:t>
      </w:r>
    </w:p>
    <w:p>
      <w:pPr>
        <w:pStyle w:val="17"/>
        <w:bidi w:val="0"/>
        <w:spacing w:before="0" w:after="0"/>
        <w:jc w:val="left"/>
      </w:pPr>
      <w:r>
        <w:t xml:space="preserve">  ↓             ↓</w:t>
      </w:r>
    </w:p>
    <w:p>
      <w:pPr>
        <w:pStyle w:val="17"/>
        <w:bidi w:val="0"/>
        <w:spacing w:before="0" w:after="0"/>
        <w:jc w:val="left"/>
      </w:pPr>
      <w:r>
        <w:t>[Belah Ketupat: Pilihan = 3?] ← (Tidak)</w:t>
      </w:r>
    </w:p>
    <w:p>
      <w:pPr>
        <w:pStyle w:val="17"/>
        <w:bidi w:val="0"/>
        <w:spacing w:before="0" w:after="0"/>
        <w:jc w:val="left"/>
      </w:pPr>
      <w:r>
        <w:t xml:space="preserve">  ↓ (Ya)</w:t>
      </w:r>
    </w:p>
    <w:p>
      <w:pPr>
        <w:pStyle w:val="17"/>
        <w:bidi w:val="0"/>
        <w:spacing w:before="0" w:after="0"/>
        <w:jc w:val="left"/>
      </w:pPr>
      <w:r>
        <w:t>[Parallelogram: Input alas, tinggi]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[Persegi Panjang: Hitung luas = ½ × alas × tinggi]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0"/>
        <w:jc w:val="left"/>
      </w:pPr>
      <w:r>
        <w:t>[Parallelogram: Tampilkan hasil luas]</w:t>
      </w:r>
    </w:p>
    <w:p>
      <w:pPr>
        <w:pStyle w:val="17"/>
        <w:bidi w:val="0"/>
        <w:spacing w:before="0" w:after="0"/>
        <w:jc w:val="left"/>
      </w:pPr>
      <w:r>
        <w:t xml:space="preserve">  ↓</w:t>
      </w:r>
    </w:p>
    <w:p>
      <w:pPr>
        <w:pStyle w:val="17"/>
        <w:bidi w:val="0"/>
        <w:spacing w:before="0" w:after="283"/>
        <w:jc w:val="left"/>
      </w:pPr>
      <w:r>
        <w:t>[Oval: Selesai]</w:t>
      </w:r>
    </w:p>
    <w:p>
      <w:pPr>
        <w:pStyle w:val="6"/>
        <w:bidi w:val="0"/>
        <w:jc w:val="left"/>
      </w:pPr>
      <w:r>
        <w:t>Penjelasan Flowchart Program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Input Pilihan</w:t>
      </w:r>
      <w:r>
        <w:t>: Pengguna memilih jenis bidang datar.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Keputusan</w:t>
      </w:r>
      <w:r>
        <w:t>: Program memeriksa apakah pilihan valid (1, 2, atau 3). Jika tidak, tampilkan pesan error.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Proses Perhitungan</w:t>
      </w:r>
      <w:r>
        <w:t>: Berdasarkan pilihan, program meminta input yang sesuai (sisi, panjang/lebar, atau alas/tinggi) dan menghitung luas.</w:t>
      </w:r>
    </w:p>
    <w:p>
      <w:pPr>
        <w:pStyle w:val="4"/>
        <w:numPr>
          <w:ilvl w:val="0"/>
          <w:numId w:val="5"/>
        </w:numPr>
        <w:bidi w:val="0"/>
        <w:ind w:left="709" w:hanging="283"/>
        <w:jc w:val="left"/>
      </w:pPr>
      <w:r>
        <w:rPr>
          <w:rStyle w:val="11"/>
        </w:rPr>
        <w:t>Output</w:t>
      </w:r>
      <w:r>
        <w:t>: Hasil luas ditampilkan kepada pengguna.</w:t>
      </w:r>
    </w:p>
    <w:p>
      <w:pPr>
        <w:pStyle w:val="5"/>
        <w:bidi w:val="0"/>
        <w:jc w:val="left"/>
      </w:pPr>
      <w:r>
        <w:t>Tugas untuk Siswa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Buat flowchart untuk langkah-langkah membuat mie rebus berdasarkan voice note yang telah diberikan.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Buat flowchart untuk program perhitungan luas bidang datar seperti contoh di atas.</w:t>
      </w:r>
    </w:p>
    <w:p>
      <w:pPr>
        <w:pStyle w:val="4"/>
        <w:numPr>
          <w:ilvl w:val="0"/>
          <w:numId w:val="6"/>
        </w:numPr>
        <w:bidi w:val="0"/>
        <w:ind w:left="709" w:hanging="283"/>
        <w:jc w:val="left"/>
      </w:pPr>
      <w:r>
        <w:t>(Opsional) Tulis pseudocode atau kode sederhana (misalnya dalam Python) berdasarkan flowchart program luas bidang datar.</w:t>
      </w:r>
    </w:p>
    <w:p>
      <w:pPr>
        <w:pStyle w:val="5"/>
        <w:bidi w:val="0"/>
        <w:jc w:val="left"/>
      </w:pPr>
      <w:r>
        <w:t>Tips Membuat Flowchart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Gunakan simbol yang sesuai untuk setiap langkah.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Pastikan alur logis dan tidak ada langkah yang terlewat.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Gunakan panah untuk menunjukkan urutan proses.</w:t>
      </w:r>
    </w:p>
    <w:p>
      <w:pPr>
        <w:pStyle w:val="4"/>
        <w:numPr>
          <w:ilvl w:val="0"/>
          <w:numId w:val="7"/>
        </w:numPr>
        <w:bidi w:val="0"/>
        <w:ind w:left="709" w:hanging="283"/>
        <w:jc w:val="left"/>
      </w:pPr>
      <w:r>
        <w:t>Uji flowchart dengan membayangkan langkah-langkahnya secara mental untuk memastikan tidak ada kesalahan logika.</w:t>
      </w: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</w:pPr>
    </w:p>
    <w:p>
      <w:pPr>
        <w:bidi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28410" cy="6504305"/>
            <wp:effectExtent l="0" t="0" r="15240" b="10795"/>
            <wp:docPr id="8" name="Picture 8" descr="membuat mie in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embuat mie inst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841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p>
      <w:pPr>
        <w:bidi w:val="0"/>
        <w:jc w:val="left"/>
        <w:rPr>
          <w:rFonts w:hint="default"/>
          <w:lang w:val="en-US"/>
        </w:rPr>
      </w:pP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80000001" w:csb1="0000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84847"/>
    <w:multiLevelType w:val="multilevel"/>
    <w:tmpl w:val="97F84847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1">
    <w:nsid w:val="9FFE3C0A"/>
    <w:multiLevelType w:val="multilevel"/>
    <w:tmpl w:val="9FFE3C0A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2">
    <w:nsid w:val="C93D1834"/>
    <w:multiLevelType w:val="multilevel"/>
    <w:tmpl w:val="C93D1834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3">
    <w:nsid w:val="FFD6543E"/>
    <w:multiLevelType w:val="multilevel"/>
    <w:tmpl w:val="FFD6543E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4">
    <w:nsid w:val="17DF4440"/>
    <w:multiLevelType w:val="multilevel"/>
    <w:tmpl w:val="17DF4440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5">
    <w:nsid w:val="6F7E7E42"/>
    <w:multiLevelType w:val="multilevel"/>
    <w:tmpl w:val="6F7E7E42"/>
    <w:lvl w:ilvl="0" w:tentative="0">
      <w:start w:val="0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abstractNum w:abstractNumId="6">
    <w:nsid w:val="7B9FF35F"/>
    <w:multiLevelType w:val="multilevel"/>
    <w:tmpl w:val="7B9FF35F"/>
    <w:lvl w:ilvl="0" w:tentative="0">
      <w:start w:val="1"/>
      <w:numFmt w:val="bullet"/>
      <w:lvlText w:val=""/>
      <w:lvlJc w:val="left"/>
      <w:pPr>
        <w:tabs>
          <w:tab w:val="left" w:pos="709"/>
        </w:tabs>
        <w:ind w:left="709" w:hanging="283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FEDA594"/>
    <w:rsid w:val="3E4B47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6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0">
    <w:name w:val="List"/>
    <w:basedOn w:val="4"/>
    <w:qFormat/>
    <w:uiPriority w:val="0"/>
    <w:rPr>
      <w:rFonts w:cs="Noto Sans Devanagari"/>
    </w:rPr>
  </w:style>
  <w:style w:type="character" w:styleId="11">
    <w:name w:val="Strong"/>
    <w:qFormat/>
    <w:uiPriority w:val="0"/>
    <w:rPr>
      <w:b/>
      <w:bCs/>
    </w:rPr>
  </w:style>
  <w:style w:type="character" w:customStyle="1" w:styleId="12">
    <w:name w:val="Numbering Symbols"/>
    <w:qFormat/>
    <w:uiPriority w:val="0"/>
  </w:style>
  <w:style w:type="character" w:customStyle="1" w:styleId="13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5">
    <w:name w:val="Table Contents"/>
    <w:basedOn w:val="1"/>
    <w:qFormat/>
    <w:uiPriority w:val="0"/>
    <w:pPr>
      <w:widowControl w:val="0"/>
      <w:suppressLineNumbers/>
    </w:pPr>
  </w:style>
  <w:style w:type="paragraph" w:customStyle="1" w:styleId="16">
    <w:name w:val="Table Heading"/>
    <w:basedOn w:val="15"/>
    <w:qFormat/>
    <w:uiPriority w:val="0"/>
    <w:pPr>
      <w:suppressLineNumbers/>
      <w:jc w:val="center"/>
    </w:pPr>
    <w:rPr>
      <w:b/>
      <w:bCs/>
    </w:rPr>
  </w:style>
  <w:style w:type="paragraph" w:customStyle="1" w:styleId="17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704</Words>
  <Characters>4297</Characters>
  <Paragraphs>110</Paragraphs>
  <TotalTime>166</TotalTime>
  <ScaleCrop>false</ScaleCrop>
  <LinksUpToDate>false</LinksUpToDate>
  <CharactersWithSpaces>4998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2025-07-28T15:52:00Z</dcterms:created>
  <dc:creator>daniarsyah</dc:creator>
  <cp:lastModifiedBy>daniarsyah</cp:lastModifiedBy>
  <dcterms:modified xsi:type="dcterms:W3CDTF">2025-07-28T10:42:39Z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