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02E2A" w14:textId="77777777" w:rsidR="00CB24CC" w:rsidRPr="00CB24CC" w:rsidRDefault="00CB24CC" w:rsidP="00D164BB">
      <w:pPr>
        <w:spacing w:after="0" w:line="240" w:lineRule="auto"/>
        <w:contextualSpacing/>
        <w:rPr>
          <w:rFonts w:ascii="TH SarabunPSK" w:hAnsi="TH SarabunPSK" w:cs="TH SarabunPSK"/>
          <w:b/>
          <w:bCs/>
          <w:szCs w:val="24"/>
        </w:rPr>
      </w:pPr>
      <w:r w:rsidRPr="00CB24CC">
        <w:rPr>
          <w:rFonts w:ascii="TH SarabunPSK" w:hAnsi="TH SarabunPSK" w:cs="TH SarabunPSK" w:hint="cs"/>
          <w:b/>
          <w:bCs/>
          <w:szCs w:val="24"/>
          <w:cs/>
        </w:rPr>
        <w:t xml:space="preserve">แนวทางการคัดเลือก </w:t>
      </w:r>
      <w:r w:rsidRPr="00CB24CC">
        <w:rPr>
          <w:rFonts w:ascii="TH SarabunPSK" w:hAnsi="TH SarabunPSK" w:cs="TH SarabunPSK" w:hint="cs"/>
          <w:b/>
          <w:bCs/>
          <w:szCs w:val="24"/>
        </w:rPr>
        <w:t xml:space="preserve">CT </w:t>
      </w:r>
      <w:r w:rsidRPr="00CB24CC">
        <w:rPr>
          <w:rFonts w:ascii="TH SarabunPSK" w:hAnsi="TH SarabunPSK" w:cs="TH SarabunPSK" w:hint="cs"/>
          <w:b/>
          <w:bCs/>
          <w:szCs w:val="24"/>
          <w:cs/>
        </w:rPr>
        <w:t xml:space="preserve">และการดึงข้อมูลจาก </w:t>
      </w:r>
      <w:r w:rsidRPr="00CB24CC">
        <w:rPr>
          <w:rFonts w:ascii="TH SarabunPSK" w:hAnsi="TH SarabunPSK" w:cs="TH SarabunPSK" w:hint="cs"/>
          <w:b/>
          <w:bCs/>
          <w:szCs w:val="24"/>
        </w:rPr>
        <w:t xml:space="preserve">CT Workstation </w:t>
      </w:r>
      <w:r w:rsidRPr="00CB24CC">
        <w:rPr>
          <w:rFonts w:ascii="TH SarabunPSK" w:hAnsi="TH SarabunPSK" w:cs="TH SarabunPSK" w:hint="cs"/>
          <w:b/>
          <w:bCs/>
          <w:szCs w:val="24"/>
          <w:cs/>
        </w:rPr>
        <w:t xml:space="preserve">สำหรับโครงการ </w:t>
      </w:r>
      <w:r w:rsidRPr="00CB24CC">
        <w:rPr>
          <w:rFonts w:ascii="TH SarabunPSK" w:hAnsi="TH SarabunPSK" w:cs="TH SarabunPSK" w:hint="cs"/>
          <w:b/>
          <w:bCs/>
          <w:szCs w:val="24"/>
        </w:rPr>
        <w:t>Adrenal Hypercortisolism</w:t>
      </w:r>
    </w:p>
    <w:p w14:paraId="1BF75C4E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สำหรับผู้ป่วยแต่ละราย รบกวนทีม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X-ray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ช่วย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เก็บ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Original CT images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พร้อมดึงค่าพื้นฐานที่สามารถได้จาก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PACS/workstation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เพื่อใช้วิเคราะห์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vertebral bone, adrenal lesion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และ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abdominal aortic calcification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ในงานวิจัยปัจจุบัน และเก็บข้อมูลสำหรับ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3D segmentation/radiomics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ในอนาคต</w:t>
      </w:r>
    </w:p>
    <w:p w14:paraId="279152FE" w14:textId="0D29A91A" w:rsidR="00D164BB" w:rsidRPr="00D164BB" w:rsidRDefault="00D164BB" w:rsidP="00403F42">
      <w:pPr>
        <w:pStyle w:val="a9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ขอเก็บ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Original DICOM</w:t>
      </w:r>
      <w:r w:rsidRPr="00D164BB"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CT series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ไม่ใช้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screenshot</w:t>
      </w:r>
    </w:p>
    <w:p w14:paraId="39A09331" w14:textId="5F8FB19A" w:rsidR="00D164BB" w:rsidRPr="00D164BB" w:rsidRDefault="00D164BB" w:rsidP="00403F42">
      <w:pPr>
        <w:pStyle w:val="a9"/>
        <w:numPr>
          <w:ilvl w:val="0"/>
          <w:numId w:val="23"/>
        </w:num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ขอ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Non-contrast CT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>เป็นหลัก</w:t>
      </w:r>
      <w:r>
        <w:rPr>
          <w:rFonts w:ascii="TH SarabunPSK" w:eastAsia="Times New Roman" w:hAnsi="TH SarabunPSK" w:cs="TH SarabunPSK"/>
          <w:b/>
          <w:bCs/>
          <w:kern w:val="0"/>
          <w:szCs w:val="24"/>
          <w:lang w:val="en-US"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เนื่องจากจะใช้วิเคราะห์</w:t>
      </w:r>
    </w:p>
    <w:p w14:paraId="70842C00" w14:textId="336F83A2" w:rsidR="00D164BB" w:rsidRPr="00D164BB" w:rsidRDefault="00D164BB" w:rsidP="00403F42">
      <w:pPr>
        <w:pStyle w:val="a9"/>
        <w:numPr>
          <w:ilvl w:val="0"/>
          <w:numId w:val="23"/>
        </w:num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ถ้ามี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contrast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ขอเก็บทุก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phase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>ที่มี</w:t>
      </w:r>
      <w:r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โดยขอให้สามารถระบุได้ว่า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series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ใดเป็น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phase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ใด</w:t>
      </w:r>
    </w:p>
    <w:p w14:paraId="1A1F0A86" w14:textId="39B630D2" w:rsidR="00D164BB" w:rsidRPr="00D164BB" w:rsidRDefault="00D164BB" w:rsidP="008D0DAB">
      <w:pPr>
        <w:spacing w:after="0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2.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 xml:space="preserve">ถ้ามีหลาย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reconstruction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>ขอเก็บไว้ด้วย</w:t>
      </w:r>
      <w:r w:rsidR="008D0DAB">
        <w:rPr>
          <w:rFonts w:ascii="TH SarabunPSK" w:eastAsia="Times New Roman" w:hAnsi="TH SarabunPSK" w:cs="TH SarabunPSK"/>
          <w:b/>
          <w:bCs/>
          <w:kern w:val="36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ขอเก็บ</w:t>
      </w:r>
    </w:p>
    <w:p w14:paraId="33E37638" w14:textId="069F44FE" w:rsidR="00D164BB" w:rsidRPr="00D164BB" w:rsidRDefault="00D164BB" w:rsidP="00403F4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  <w:t>S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tandard</w:t>
      </w:r>
      <w:r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soft-tissue reconstruction</w:t>
      </w:r>
    </w:p>
    <w:p w14:paraId="383B1D62" w14:textId="77777777" w:rsidR="00D164BB" w:rsidRPr="00D164BB" w:rsidRDefault="00D164BB" w:rsidP="00403F4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bone reconstruction</w:t>
      </w:r>
    </w:p>
    <w:p w14:paraId="7A35FB4E" w14:textId="72F85077" w:rsidR="00D164BB" w:rsidRPr="00D164BB" w:rsidRDefault="00D164BB" w:rsidP="00403F4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thin-slice reconstruction</w:t>
      </w:r>
      <w:r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ถ้ามี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existing thin-slice reconstruction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เช่นประมาณ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≤1–1.5 mm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ขอเก็บไว้ด้วย เพื่อใช้สำหรับ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3D segmentation</w:t>
      </w:r>
      <w:r w:rsidR="008D0DAB"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  <w:t xml:space="preserve">,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voxel analysis</w:t>
      </w:r>
    </w:p>
    <w:p w14:paraId="2E2762B2" w14:textId="14851E6F" w:rsidR="00D164BB" w:rsidRPr="00D164BB" w:rsidRDefault="00D164BB" w:rsidP="008D0DA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>หากไม่มี ไม่จำเป็นต้องสร้างใหม่ในขั้นนี้</w:t>
      </w:r>
    </w:p>
    <w:p w14:paraId="380210FE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3.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 xml:space="preserve">ขอเก็บ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>CT technical parameters</w:t>
      </w:r>
    </w:p>
    <w:p w14:paraId="4252C14E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รบกวนคง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DICOM metadata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และถ้าสามารถ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export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เป็นตารางได้ ขอข้อมูลต่อไปนี้</w:t>
      </w:r>
    </w:p>
    <w:p w14:paraId="7BCEAFCA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HN / Study ID</w:t>
      </w:r>
    </w:p>
    <w:p w14:paraId="433ACC26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CT date</w:t>
      </w:r>
    </w:p>
    <w:p w14:paraId="41B699B5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Accession number</w:t>
      </w:r>
    </w:p>
    <w:p w14:paraId="15338EAC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Series number / Series description</w:t>
      </w:r>
    </w:p>
    <w:p w14:paraId="75F50EC2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scanner manufacturer</w:t>
      </w:r>
    </w:p>
    <w:p w14:paraId="5544241B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scanner model</w:t>
      </w:r>
    </w:p>
    <w:p w14:paraId="322A14C6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kVp</w:t>
      </w:r>
    </w:p>
    <w:p w14:paraId="136BB82A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mAs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หรือ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tube current information</w:t>
      </w:r>
    </w:p>
    <w:p w14:paraId="2684DAA2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slice thickness</w:t>
      </w:r>
    </w:p>
    <w:p w14:paraId="51C4353E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reconstruction interval</w:t>
      </w:r>
    </w:p>
    <w:p w14:paraId="6F3B74CC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reconstruction kernel</w:t>
      </w:r>
    </w:p>
    <w:p w14:paraId="56FC97D1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matrix</w:t>
      </w:r>
    </w:p>
    <w:p w14:paraId="3359015F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field of view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ถ้ามี</w:t>
      </w:r>
    </w:p>
    <w:p w14:paraId="7896682F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pixel spacing</w:t>
      </w:r>
    </w:p>
    <w:p w14:paraId="3D27C8A3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contrast phase</w:t>
      </w:r>
    </w:p>
    <w:p w14:paraId="3A48EEE8" w14:textId="77777777" w:rsidR="00D164BB" w:rsidRPr="00D164BB" w:rsidRDefault="00D164BB" w:rsidP="00403F4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contrast administration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ถ้ามี</w:t>
      </w:r>
    </w:p>
    <w:p w14:paraId="367AC116" w14:textId="5162E028" w:rsidR="00D164BB" w:rsidRPr="00D164BB" w:rsidRDefault="00D164BB" w:rsidP="008D0DA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ข้อมูลเหล่านี้สำคัญสำหรับการเปรียบเทียบ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HU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ระหว่างเครื่อง และสำหรับ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future radiomics</w:t>
      </w:r>
    </w:p>
    <w:p w14:paraId="1E4E3678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4.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 xml:space="preserve">ค่าที่อยากขอจาก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>L1–L4 Vertebral Bone</w:t>
      </w:r>
    </w:p>
    <w:p w14:paraId="398C6C64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หากสามารถวัดจาก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workstation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ได้ รบกวนวัด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L1, L2, L3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และ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L4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>แยกแต่ละระดับ</w:t>
      </w:r>
    </w:p>
    <w:p w14:paraId="5B270727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ใช้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trabecular bone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ภายใน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vertebral body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โดยหลีกเลี่ยง</w:t>
      </w:r>
    </w:p>
    <w:p w14:paraId="034A404F" w14:textId="77777777" w:rsidR="00D164BB" w:rsidRPr="00D164BB" w:rsidRDefault="00D164BB" w:rsidP="00403F4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cortical bone</w:t>
      </w:r>
    </w:p>
    <w:p w14:paraId="5291C1B5" w14:textId="77777777" w:rsidR="00D164BB" w:rsidRPr="00D164BB" w:rsidRDefault="00D164BB" w:rsidP="00403F4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endplate</w:t>
      </w:r>
    </w:p>
    <w:p w14:paraId="3CC120A3" w14:textId="77777777" w:rsidR="00D164BB" w:rsidRPr="00D164BB" w:rsidRDefault="00D164BB" w:rsidP="00403F4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posterior venous plexus</w:t>
      </w:r>
    </w:p>
    <w:p w14:paraId="580DDC90" w14:textId="77777777" w:rsidR="00D164BB" w:rsidRPr="00D164BB" w:rsidRDefault="00D164BB" w:rsidP="00403F4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fracture</w:t>
      </w:r>
    </w:p>
    <w:p w14:paraId="26D367DE" w14:textId="77777777" w:rsidR="00D164BB" w:rsidRPr="00D164BB" w:rsidRDefault="00D164BB" w:rsidP="00403F4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focal sclerosis</w:t>
      </w:r>
    </w:p>
    <w:p w14:paraId="1744642D" w14:textId="77777777" w:rsidR="00D164BB" w:rsidRPr="00D164BB" w:rsidRDefault="00D164BB" w:rsidP="00403F4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bone island</w:t>
      </w:r>
    </w:p>
    <w:p w14:paraId="35C3D27D" w14:textId="77777777" w:rsidR="00D164BB" w:rsidRPr="00D164BB" w:rsidRDefault="00D164BB" w:rsidP="00403F4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proofErr w:type="spellStart"/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hemangioma</w:t>
      </w:r>
      <w:proofErr w:type="spellEnd"/>
    </w:p>
    <w:p w14:paraId="346ECB78" w14:textId="77777777" w:rsidR="00D164BB" w:rsidRPr="00D164BB" w:rsidRDefault="00D164BB" w:rsidP="00403F4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significant artifact</w:t>
      </w:r>
    </w:p>
    <w:p w14:paraId="19808E11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lastRenderedPageBreak/>
        <w:t xml:space="preserve">สำหรับแต่ละ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vertebral level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ขอ</w:t>
      </w:r>
    </w:p>
    <w:p w14:paraId="73D6E2FC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Minimum required</w:t>
      </w:r>
    </w:p>
    <w:p w14:paraId="15CEE253" w14:textId="77777777" w:rsidR="00D164BB" w:rsidRPr="00D164BB" w:rsidRDefault="00D164BB" w:rsidP="00403F4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Vertebral level: L1/L2/L3/L4</w:t>
      </w:r>
    </w:p>
    <w:p w14:paraId="3CCD3889" w14:textId="77777777" w:rsidR="00D164BB" w:rsidRPr="00D164BB" w:rsidRDefault="00D164BB" w:rsidP="00403F4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HU measurement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ครั้งที่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1</w:t>
      </w:r>
    </w:p>
    <w:p w14:paraId="27FEA3F5" w14:textId="77777777" w:rsidR="00D164BB" w:rsidRPr="00D164BB" w:rsidRDefault="00D164BB" w:rsidP="00403F4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HU measurement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ครั้งที่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2</w:t>
      </w:r>
    </w:p>
    <w:p w14:paraId="6EE4ACB7" w14:textId="77777777" w:rsidR="00D164BB" w:rsidRPr="00D164BB" w:rsidRDefault="00D164BB" w:rsidP="00403F4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HU measurement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ครั้งที่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3</w:t>
      </w:r>
    </w:p>
    <w:p w14:paraId="55C2E9F5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ถ้า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workstation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>แสดงได้ ขอเพิ่ม</w:t>
      </w:r>
    </w:p>
    <w:p w14:paraId="3196310C" w14:textId="77777777" w:rsidR="00D164BB" w:rsidRPr="00D164BB" w:rsidRDefault="00D164BB" w:rsidP="00403F4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Mean HU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ของ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ROI</w:t>
      </w:r>
    </w:p>
    <w:p w14:paraId="69E4796A" w14:textId="77777777" w:rsidR="00D164BB" w:rsidRPr="00D164BB" w:rsidRDefault="00D164BB" w:rsidP="00403F4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SD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ของ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HU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ภายใน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ROI</w:t>
      </w:r>
    </w:p>
    <w:p w14:paraId="7D12D276" w14:textId="77777777" w:rsidR="00D164BB" w:rsidRPr="00D164BB" w:rsidRDefault="00D164BB" w:rsidP="00403F4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ROI area (mm²)</w:t>
      </w:r>
    </w:p>
    <w:p w14:paraId="5620FBD7" w14:textId="77777777" w:rsidR="00D164BB" w:rsidRPr="00D164BB" w:rsidRDefault="00D164BB" w:rsidP="00403F4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slice/image number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ที่ใช้วัด</w:t>
      </w:r>
    </w:p>
    <w:p w14:paraId="4A6A546D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ทีมวิจัยจะคำนวณค่าเฉลี่ยและ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QC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ภายหลัง จึงขอ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raw measurements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ไว้ด้วย</w:t>
      </w:r>
    </w:p>
    <w:p w14:paraId="6C35B3F5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ถ้ามี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vertebral abnormality</w:t>
      </w:r>
    </w:p>
    <w:p w14:paraId="6345C074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รบกวนบันทึก เช่น</w:t>
      </w:r>
    </w:p>
    <w:p w14:paraId="05F50520" w14:textId="77777777" w:rsidR="00D164BB" w:rsidRPr="00D164BB" w:rsidRDefault="00D164BB" w:rsidP="00403F4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compression/fracture</w:t>
      </w:r>
    </w:p>
    <w:p w14:paraId="23D24E14" w14:textId="77777777" w:rsidR="00D164BB" w:rsidRPr="00D164BB" w:rsidRDefault="00D164BB" w:rsidP="00403F4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focal sclerosis</w:t>
      </w:r>
    </w:p>
    <w:p w14:paraId="560A2A9C" w14:textId="77777777" w:rsidR="00D164BB" w:rsidRPr="00D164BB" w:rsidRDefault="00D164BB" w:rsidP="00403F4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proofErr w:type="spellStart"/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hemangioma</w:t>
      </w:r>
      <w:proofErr w:type="spellEnd"/>
    </w:p>
    <w:p w14:paraId="5F11783D" w14:textId="77777777" w:rsidR="00D164BB" w:rsidRPr="00D164BB" w:rsidRDefault="00D164BB" w:rsidP="00403F4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bone island</w:t>
      </w:r>
    </w:p>
    <w:p w14:paraId="3C3EA6A2" w14:textId="77777777" w:rsidR="00D164BB" w:rsidRPr="00D164BB" w:rsidRDefault="00D164BB" w:rsidP="00403F4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proofErr w:type="spellStart"/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Schmorl</w:t>
      </w:r>
      <w:proofErr w:type="spellEnd"/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node</w:t>
      </w:r>
    </w:p>
    <w:p w14:paraId="4A8B72F6" w14:textId="77777777" w:rsidR="00D164BB" w:rsidRPr="00D164BB" w:rsidRDefault="00D164BB" w:rsidP="00403F4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hardware</w:t>
      </w:r>
    </w:p>
    <w:p w14:paraId="62C62699" w14:textId="77777777" w:rsidR="00D164BB" w:rsidRPr="00D164BB" w:rsidRDefault="00D164BB" w:rsidP="00403F4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artifact</w:t>
      </w:r>
    </w:p>
    <w:p w14:paraId="66C3B69D" w14:textId="77777777" w:rsidR="00D164BB" w:rsidRPr="00D164BB" w:rsidRDefault="00D164BB" w:rsidP="00403F4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other</w:t>
      </w:r>
    </w:p>
    <w:p w14:paraId="5622D83C" w14:textId="6A9B0B5E" w:rsidR="00D164BB" w:rsidRPr="00D164BB" w:rsidRDefault="00D164BB" w:rsidP="00810C62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ถ้า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L1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ใช้วัดไม่ได้และต้องใช้ระดับอื่น ขอระบุ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vertebral level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>จริง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ห้ามบันทึกเป็น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L1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โดยไม่ระบุ</w:t>
      </w:r>
    </w:p>
    <w:p w14:paraId="11CE508A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5.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 xml:space="preserve">ข้อมูล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Adrenal lesion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>ที่อยากขอ</w:t>
      </w:r>
    </w:p>
    <w:p w14:paraId="32F47056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ประเมิน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Right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และ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Left adrenal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แยกกัน</w:t>
      </w:r>
    </w:p>
    <w:p w14:paraId="6686618A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กรณีมีหลายก้อน ให้กำหนด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lesion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เช่น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R1, R2, L1, L2</w:t>
      </w:r>
    </w:p>
    <w:p w14:paraId="4C58E437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สำหรับแต่ละ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lesion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ขอ</w:t>
      </w:r>
    </w:p>
    <w:p w14:paraId="09380034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Size</w:t>
      </w:r>
    </w:p>
    <w:p w14:paraId="446C85C9" w14:textId="77777777" w:rsidR="00D164BB" w:rsidRPr="00D164BB" w:rsidRDefault="00D164BB" w:rsidP="00403F4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maximum diameter (mm)</w:t>
      </w:r>
    </w:p>
    <w:p w14:paraId="12554105" w14:textId="77777777" w:rsidR="00D164BB" w:rsidRPr="00D164BB" w:rsidRDefault="00D164BB" w:rsidP="00403F4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second orthogonal diameter (mm)</w:t>
      </w:r>
    </w:p>
    <w:p w14:paraId="6BAC1DDA" w14:textId="77777777" w:rsidR="00D164BB" w:rsidRPr="00D164BB" w:rsidRDefault="00D164BB" w:rsidP="00403F4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third diameter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ถ้าวัดได้</w:t>
      </w:r>
    </w:p>
    <w:p w14:paraId="45022783" w14:textId="77777777" w:rsidR="00D164BB" w:rsidRPr="00D164BB" w:rsidRDefault="00D164BB" w:rsidP="00403F4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lesion volume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ถ้า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software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สามารถคำนวณได้</w:t>
      </w:r>
    </w:p>
    <w:p w14:paraId="7EB2950B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Attenuation</w:t>
      </w:r>
    </w:p>
    <w:p w14:paraId="240CB9A3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จาก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true non-contrast CT</w:t>
      </w:r>
    </w:p>
    <w:p w14:paraId="173A789C" w14:textId="77777777" w:rsidR="00D164BB" w:rsidRPr="00D164BB" w:rsidRDefault="00D164BB" w:rsidP="00403F4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mean HU</w:t>
      </w:r>
    </w:p>
    <w:p w14:paraId="3931BCB5" w14:textId="77777777" w:rsidR="00D164BB" w:rsidRPr="00D164BB" w:rsidRDefault="00D164BB" w:rsidP="00403F4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SD HU</w:t>
      </w:r>
    </w:p>
    <w:p w14:paraId="442142E5" w14:textId="77777777" w:rsidR="00D164BB" w:rsidRPr="00D164BB" w:rsidRDefault="00D164BB" w:rsidP="00403F4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ROI area</w:t>
      </w:r>
    </w:p>
    <w:p w14:paraId="4B102E8C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ถ้ามี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contrast phases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ขอเก็บ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raw values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เพิ่ม</w:t>
      </w:r>
    </w:p>
    <w:p w14:paraId="46D68527" w14:textId="77777777" w:rsidR="00D164BB" w:rsidRPr="00D164BB" w:rsidRDefault="00D164BB" w:rsidP="00403F4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arterial HU</w:t>
      </w:r>
    </w:p>
    <w:p w14:paraId="2EBF1045" w14:textId="77777777" w:rsidR="00D164BB" w:rsidRPr="00D164BB" w:rsidRDefault="00D164BB" w:rsidP="00403F4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venous/portal venous HU</w:t>
      </w:r>
    </w:p>
    <w:p w14:paraId="72DFFE81" w14:textId="77777777" w:rsidR="00D164BB" w:rsidRPr="00D164BB" w:rsidRDefault="00D164BB" w:rsidP="00403F4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delayed HU</w:t>
      </w:r>
    </w:p>
    <w:p w14:paraId="16339A18" w14:textId="77777777" w:rsidR="00D164BB" w:rsidRPr="00D164BB" w:rsidRDefault="00D164BB" w:rsidP="00403F4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delayed time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ถ้าทราบ</w:t>
      </w:r>
    </w:p>
    <w:p w14:paraId="54AB4E87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ยังไม่จำเป็นต้องให้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Tech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คำนวณ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washout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เอง ทีมวิจัยสามารถคำนวณภายหลัง</w:t>
      </w:r>
    </w:p>
    <w:p w14:paraId="4AF079A4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Morphology</w:t>
      </w:r>
    </w:p>
    <w:p w14:paraId="0677784D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lastRenderedPageBreak/>
        <w:t xml:space="preserve">บันทึก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Yes/No/Unknown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เท่าที่ประเมินได้</w:t>
      </w:r>
    </w:p>
    <w:p w14:paraId="304ECEC8" w14:textId="25DFC7B8" w:rsidR="00D164BB" w:rsidRPr="00D164BB" w:rsidRDefault="00D164BB" w:rsidP="00403F4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homogeneous/ heterogeneous</w:t>
      </w:r>
    </w:p>
    <w:p w14:paraId="5A5F99F5" w14:textId="77777777" w:rsidR="00D164BB" w:rsidRPr="00D164BB" w:rsidRDefault="00D164BB" w:rsidP="00403F4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calcification</w:t>
      </w:r>
    </w:p>
    <w:p w14:paraId="20A23AE6" w14:textId="77777777" w:rsidR="00D164BB" w:rsidRPr="00D164BB" w:rsidRDefault="00D164BB" w:rsidP="00403F4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proofErr w:type="spellStart"/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hemorrhage</w:t>
      </w:r>
      <w:proofErr w:type="spellEnd"/>
    </w:p>
    <w:p w14:paraId="0ABA5CCE" w14:textId="77777777" w:rsidR="00D164BB" w:rsidRPr="00D164BB" w:rsidRDefault="00D164BB" w:rsidP="00403F4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necrosis</w:t>
      </w:r>
    </w:p>
    <w:p w14:paraId="2A86F6BF" w14:textId="77777777" w:rsidR="00D164BB" w:rsidRPr="00D164BB" w:rsidRDefault="00D164BB" w:rsidP="00403F4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cystic component</w:t>
      </w:r>
    </w:p>
    <w:p w14:paraId="16B4C1CD" w14:textId="77777777" w:rsidR="00D164BB" w:rsidRPr="00D164BB" w:rsidRDefault="00D164BB" w:rsidP="00403F4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macroscopic fat</w:t>
      </w:r>
    </w:p>
    <w:p w14:paraId="30530EAF" w14:textId="5104DCE6" w:rsidR="00D164BB" w:rsidRDefault="00D164BB" w:rsidP="00403F4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smooth / irregular margin</w:t>
      </w:r>
    </w:p>
    <w:p w14:paraId="64408DC7" w14:textId="77777777" w:rsidR="00E45ACE" w:rsidRDefault="00E45ACE" w:rsidP="00E45ACE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</w:p>
    <w:p w14:paraId="63806861" w14:textId="123F6B77" w:rsidR="00E45ACE" w:rsidRPr="00E45ACE" w:rsidRDefault="00E45ACE" w:rsidP="00E45ACE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kern w:val="0"/>
          <w:szCs w:val="24"/>
          <w:highlight w:val="yellow"/>
          <w:cs/>
          <w:lang w:eastAsia="en-GB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สิ่งที่อยากได้แน่นอนค่ะ</w:t>
      </w:r>
    </w:p>
    <w:p w14:paraId="50312B4E" w14:textId="77777777" w:rsidR="00E45ACE" w:rsidRDefault="00E45ACE" w:rsidP="00E45ACE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AAC presence, calcium volume (mm³), </w:t>
      </w:r>
      <w:proofErr w:type="spellStart"/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Agatston</w:t>
      </w:r>
      <w:proofErr w:type="spellEnd"/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score </w:t>
      </w:r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และ </w:t>
      </w:r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total calcium area (mm²)</w:t>
      </w:r>
    </w:p>
    <w:p w14:paraId="724CBA6B" w14:textId="77777777" w:rsidR="00E45ACE" w:rsidRPr="00E45ACE" w:rsidRDefault="00E45ACE" w:rsidP="00E45ACE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ถ้าระบบรองรับ ขอเพิ่ม </w:t>
      </w:r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calcium density, mean/max HU, calcium mass </w:t>
      </w:r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และ </w:t>
      </w:r>
      <w:r w:rsidRPr="00E45ACE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plaque count</w:t>
      </w:r>
    </w:p>
    <w:p w14:paraId="7D6725BD" w14:textId="04987FBB" w:rsidR="00D164BB" w:rsidRPr="00E45ACE" w:rsidRDefault="00D164BB" w:rsidP="00E45ACE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E45ACE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lang w:eastAsia="en-GB"/>
          <w14:ligatures w14:val="none"/>
        </w:rPr>
        <w:t>Abdominal Aortic Calcification</w:t>
      </w:r>
    </w:p>
    <w:p w14:paraId="791FBF83" w14:textId="64B36F0D" w:rsidR="00D164BB" w:rsidRPr="00591667" w:rsidRDefault="00E45ACE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highlight w:val="yellow"/>
          <w:lang w:eastAsia="en-GB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>6.</w:t>
      </w:r>
      <w:r w:rsidR="00D164BB"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 xml:space="preserve">ใช้ </w:t>
      </w:r>
      <w:r w:rsidR="00D164BB"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 xml:space="preserve">Non-contrast CT </w:t>
      </w:r>
      <w:r w:rsidR="00D164BB"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 xml:space="preserve">สำหรับ </w:t>
      </w:r>
      <w:r w:rsidR="00D164BB"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 xml:space="preserve">quantitative calcium </w:t>
      </w:r>
      <w:r w:rsidR="00D164BB"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>เป็นหลัก</w:t>
      </w:r>
    </w:p>
    <w:p w14:paraId="52030E88" w14:textId="4FDC3886" w:rsidR="00D164BB" w:rsidRPr="00591667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ก่อนเริ่มอ่านทั้ง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cohort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ขอให้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ช่วยตรวจ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coverage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ของ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adrenal CT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ก่อน เพื่อกำหนด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anatomical segment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เดียวกันสำหรับผู้ป่วยทุกคน</w:t>
      </w:r>
    </w:p>
    <w:p w14:paraId="3E927317" w14:textId="12148D7F" w:rsidR="00C577CC" w:rsidRPr="00591667" w:rsidRDefault="00D164BB" w:rsidP="00C577CC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ขอให้ตรวจว่า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CT </w:t>
      </w:r>
      <w:r w:rsidR="00C577CC"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 xml:space="preserve">fixed aortic segment </w:t>
      </w:r>
    </w:p>
    <w:p w14:paraId="339293AD" w14:textId="1339F6EE" w:rsidR="00D164BB" w:rsidRPr="00591667" w:rsidRDefault="00E32AA1" w:rsidP="00403F42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วัดจาก </w:t>
      </w:r>
      <w:r w:rsidRPr="00591667">
        <w:rPr>
          <w:rFonts w:ascii="TH SarabunPSK" w:eastAsia="Times New Roman" w:hAnsi="TH SarabunPSK" w:cs="TH SarabunPSK"/>
          <w:kern w:val="0"/>
          <w:szCs w:val="24"/>
          <w:highlight w:val="yellow"/>
          <w:lang w:val="en-US" w:eastAsia="en-GB"/>
          <w14:ligatures w14:val="none"/>
        </w:rPr>
        <w:t xml:space="preserve">L1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val="en-US" w:eastAsia="en-GB"/>
          <w14:ligatures w14:val="none"/>
        </w:rPr>
        <w:t xml:space="preserve">ลงมา </w:t>
      </w:r>
      <w:r w:rsidR="00C065B9" w:rsidRPr="00591667">
        <w:rPr>
          <w:rFonts w:ascii="TH SarabunPSK" w:eastAsia="Times New Roman" w:hAnsi="TH SarabunPSK" w:cs="TH SarabunPSK"/>
          <w:kern w:val="0"/>
          <w:szCs w:val="24"/>
          <w:highlight w:val="yellow"/>
          <w:lang w:val="en-US" w:eastAsia="en-GB"/>
          <w14:ligatures w14:val="none"/>
        </w:rPr>
        <w:t>8 cm</w:t>
      </w:r>
    </w:p>
    <w:p w14:paraId="1AB0B0F3" w14:textId="5AC843C1" w:rsidR="00D164BB" w:rsidRPr="00591667" w:rsidRDefault="00D164BB" w:rsidP="00C577CC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หลังจาก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pilot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แล้วจะกำหนด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 xml:space="preserve">fixed aortic segment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>เดียว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สำหรับ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primary analysis</w:t>
      </w:r>
    </w:p>
    <w:p w14:paraId="7E6C4619" w14:textId="4504CEDE" w:rsidR="00D164BB" w:rsidRPr="00591667" w:rsidRDefault="00D164BB" w:rsidP="00C577CC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lang w:eastAsia="en-GB"/>
          <w14:ligatures w14:val="none"/>
        </w:rPr>
        <w:t xml:space="preserve">7. </w:t>
      </w: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cs/>
          <w:lang w:eastAsia="en-GB"/>
          <w14:ligatures w14:val="none"/>
        </w:rPr>
        <w:t xml:space="preserve">ค่าของ </w:t>
      </w: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lang w:eastAsia="en-GB"/>
          <w14:ligatures w14:val="none"/>
        </w:rPr>
        <w:t xml:space="preserve">Aortic Calcium </w:t>
      </w: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cs/>
          <w:lang w:eastAsia="en-GB"/>
          <w14:ligatures w14:val="none"/>
        </w:rPr>
        <w:t>ที่อยากขอ</w:t>
      </w:r>
      <w:r w:rsidR="00C577CC" w:rsidRPr="00591667">
        <w:rPr>
          <w:rFonts w:ascii="TH SarabunPSK" w:eastAsia="Times New Roman" w:hAnsi="TH SarabunPSK" w:cs="TH SarabunPSK"/>
          <w:b/>
          <w:bCs/>
          <w:kern w:val="36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ถ้า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calcium-scoring software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สามารถคำนวณได้ ขอเก็บ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raw quantitative values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ดังนี้</w:t>
      </w:r>
    </w:p>
    <w:p w14:paraId="1ACA324F" w14:textId="77777777" w:rsidR="00D164BB" w:rsidRPr="00591667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Essential</w:t>
      </w:r>
    </w:p>
    <w:p w14:paraId="59F8B286" w14:textId="77777777" w:rsidR="00D164BB" w:rsidRPr="00591667" w:rsidRDefault="00D164BB" w:rsidP="00403F4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AAC present</w:t>
      </w:r>
    </w:p>
    <w:p w14:paraId="34E5B6DE" w14:textId="69AF67FB" w:rsidR="00D164BB" w:rsidRPr="00591667" w:rsidRDefault="00D164BB" w:rsidP="00403F42">
      <w:pPr>
        <w:numPr>
          <w:ilvl w:val="1"/>
          <w:numId w:val="1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Yes </w:t>
      </w:r>
      <w:r w:rsidR="00C577CC" w:rsidRPr="00591667"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  <w:t>or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No</w:t>
      </w:r>
    </w:p>
    <w:p w14:paraId="6BA5239C" w14:textId="77777777" w:rsidR="00D164BB" w:rsidRPr="00591667" w:rsidRDefault="00D164BB" w:rsidP="00403F4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Abdominal aortic calcium volume</w:t>
      </w:r>
    </w:p>
    <w:p w14:paraId="39540405" w14:textId="77777777" w:rsidR="00D164BB" w:rsidRPr="00591667" w:rsidRDefault="00D164BB" w:rsidP="00403F42">
      <w:pPr>
        <w:numPr>
          <w:ilvl w:val="1"/>
          <w:numId w:val="1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หน่วย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mm³</w:t>
      </w:r>
    </w:p>
    <w:p w14:paraId="672B0051" w14:textId="77777777" w:rsidR="00D164BB" w:rsidRPr="00591667" w:rsidRDefault="00D164BB" w:rsidP="00403F4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Agatston AAC score</w:t>
      </w:r>
    </w:p>
    <w:p w14:paraId="77B80EB8" w14:textId="77777777" w:rsidR="00D164BB" w:rsidRPr="00591667" w:rsidRDefault="00D164BB" w:rsidP="00403F4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Total calcified area</w:t>
      </w:r>
    </w:p>
    <w:p w14:paraId="6B19AD3D" w14:textId="77777777" w:rsidR="00D164BB" w:rsidRPr="00591667" w:rsidRDefault="00D164BB" w:rsidP="00403F42">
      <w:pPr>
        <w:numPr>
          <w:ilvl w:val="1"/>
          <w:numId w:val="12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หน่วย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mm²</w:t>
      </w:r>
    </w:p>
    <w:p w14:paraId="5317FBDD" w14:textId="77777777" w:rsidR="00D164BB" w:rsidRPr="00591667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 xml:space="preserve">ถ้า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 xml:space="preserve">software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>สามารถดึงได้ ขอเพิ่ม</w:t>
      </w:r>
    </w:p>
    <w:p w14:paraId="5A262D1E" w14:textId="77777777" w:rsidR="00D164BB" w:rsidRPr="00591667" w:rsidRDefault="00D164BB" w:rsidP="00403F4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Mean calcium HU</w:t>
      </w:r>
    </w:p>
    <w:p w14:paraId="059DBDF4" w14:textId="77777777" w:rsidR="00D164BB" w:rsidRPr="00591667" w:rsidRDefault="00D164BB" w:rsidP="00403F4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Maximum calcium HU</w:t>
      </w:r>
    </w:p>
    <w:p w14:paraId="0F8CFC41" w14:textId="0934EC71" w:rsidR="00D164BB" w:rsidRPr="00591667" w:rsidRDefault="00D164BB" w:rsidP="00403F4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Calcium density/ density factor</w:t>
      </w:r>
    </w:p>
    <w:p w14:paraId="2EB60F73" w14:textId="77777777" w:rsidR="00D164BB" w:rsidRPr="00591667" w:rsidRDefault="00D164BB" w:rsidP="00403F4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Calcium mass</w:t>
      </w:r>
    </w:p>
    <w:p w14:paraId="197B6D58" w14:textId="77777777" w:rsidR="00D164BB" w:rsidRPr="00591667" w:rsidRDefault="00D164BB" w:rsidP="00403F4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Number of calcified plaques/objects</w:t>
      </w:r>
    </w:p>
    <w:p w14:paraId="2F1E9625" w14:textId="77777777" w:rsidR="00D164BB" w:rsidRPr="00591667" w:rsidRDefault="00D164BB" w:rsidP="00403F4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Total aortic segment length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ที่วิเคราะห์ (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mm)</w:t>
      </w:r>
    </w:p>
    <w:p w14:paraId="4372E6BA" w14:textId="2CD4376C" w:rsidR="00D164BB" w:rsidRPr="00591667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highlight w:val="yellow"/>
          <w:cs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>ขอระบุด้วยว่า</w:t>
      </w:r>
      <w:r w:rsidR="00C577CC" w:rsidRPr="00591667">
        <w:rPr>
          <w:rFonts w:ascii="TH SarabunPSK" w:eastAsia="Times New Roman" w:hAnsi="TH SarabunPSK" w:cs="TH SarabunPSK"/>
          <w:b/>
          <w:bCs/>
          <w:kern w:val="0"/>
          <w:szCs w:val="24"/>
          <w:highlight w:val="yellow"/>
          <w:lang w:eastAsia="en-GB"/>
          <w14:ligatures w14:val="none"/>
        </w:rPr>
        <w:t xml:space="preserve"> </w:t>
      </w:r>
    </w:p>
    <w:p w14:paraId="2A0A4CE1" w14:textId="77777777" w:rsidR="00D164BB" w:rsidRPr="00591667" w:rsidRDefault="00D164BB" w:rsidP="00403F4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anatomical start </w:t>
      </w:r>
      <w:proofErr w:type="gramStart"/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point</w:t>
      </w:r>
      <w:proofErr w:type="gramEnd"/>
    </w:p>
    <w:p w14:paraId="68342F60" w14:textId="77777777" w:rsidR="00D164BB" w:rsidRPr="00591667" w:rsidRDefault="00D164BB" w:rsidP="00403F4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anatomical end point</w:t>
      </w:r>
    </w:p>
    <w:p w14:paraId="350A5556" w14:textId="77777777" w:rsidR="00D164BB" w:rsidRPr="00591667" w:rsidRDefault="00D164BB" w:rsidP="00403F4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slice thickness</w:t>
      </w:r>
    </w:p>
    <w:p w14:paraId="68788773" w14:textId="77777777" w:rsidR="00D164BB" w:rsidRPr="00591667" w:rsidRDefault="00D164BB" w:rsidP="00403F4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calcium threshold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ที่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software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ใช้</w:t>
      </w:r>
    </w:p>
    <w:p w14:paraId="72F1445B" w14:textId="77777777" w:rsidR="00D164BB" w:rsidRPr="00591667" w:rsidRDefault="00D164BB" w:rsidP="00403F4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>software/program name</w:t>
      </w:r>
    </w:p>
    <w:p w14:paraId="7F511CD9" w14:textId="6A29AB8C" w:rsidR="00D164BB" w:rsidRPr="00591667" w:rsidRDefault="00D164BB" w:rsidP="00403F4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software version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ถ้ามี</w:t>
      </w:r>
    </w:p>
    <w:p w14:paraId="65CC9F46" w14:textId="77777777" w:rsidR="00D164BB" w:rsidRPr="00591667" w:rsidRDefault="00D164BB" w:rsidP="00D164BB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lang w:eastAsia="en-GB"/>
          <w14:ligatures w14:val="none"/>
        </w:rPr>
        <w:lastRenderedPageBreak/>
        <w:t>8. Calcium threshold</w:t>
      </w:r>
    </w:p>
    <w:p w14:paraId="76073697" w14:textId="77777777" w:rsidR="00D164BB" w:rsidRPr="00591667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สำหรับ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non-contrast CT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หาก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workstation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ใช้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standard calcium-scoring method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รบกวนบันทึก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threshold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ที่ใช้จริง</w:t>
      </w:r>
    </w:p>
    <w:p w14:paraId="064078B9" w14:textId="2B7CC677" w:rsidR="00D164BB" w:rsidRPr="00591667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ตัวอย่างที่ใช้ใน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published studies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คือ</w:t>
      </w:r>
      <w:r w:rsidR="00C577CC"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≥130 HU</w:t>
      </w:r>
    </w:p>
    <w:p w14:paraId="72641397" w14:textId="77777777" w:rsidR="00D164BB" w:rsidRPr="00591667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แต่ขอให้บันทึก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 xml:space="preserve">ค่าที่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 xml:space="preserve">software </w:t>
      </w: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cs/>
          <w:lang w:eastAsia="en-GB"/>
          <w14:ligatures w14:val="none"/>
        </w:rPr>
        <w:t>ใช้จริง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ไม่ให้ทีมวิจัยสมมติเอง</w:t>
      </w:r>
    </w:p>
    <w:p w14:paraId="201EBD98" w14:textId="7DB10B99" w:rsidR="00D164BB" w:rsidRPr="00591667" w:rsidRDefault="00D164BB" w:rsidP="00C577CC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ถ้า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software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มี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minimum lesion area requirement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ให้บันทึกไว้ด้วย</w:t>
      </w:r>
    </w:p>
    <w:p w14:paraId="565C433D" w14:textId="77777777" w:rsidR="00D164BB" w:rsidRPr="00591667" w:rsidRDefault="00D164BB" w:rsidP="00D164BB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lang w:eastAsia="en-GB"/>
          <w14:ligatures w14:val="none"/>
        </w:rPr>
        <w:t xml:space="preserve">9. </w:t>
      </w: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cs/>
          <w:lang w:eastAsia="en-GB"/>
          <w14:ligatures w14:val="none"/>
        </w:rPr>
        <w:t xml:space="preserve">ขอเก็บ </w:t>
      </w: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lang w:eastAsia="en-GB"/>
          <w14:ligatures w14:val="none"/>
        </w:rPr>
        <w:t xml:space="preserve">Aortic Calcium Volume </w:t>
      </w: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cs/>
          <w:lang w:eastAsia="en-GB"/>
          <w14:ligatures w14:val="none"/>
        </w:rPr>
        <w:t xml:space="preserve">และ </w:t>
      </w: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lang w:eastAsia="en-GB"/>
          <w14:ligatures w14:val="none"/>
        </w:rPr>
        <w:t xml:space="preserve">Density </w:t>
      </w:r>
      <w:r w:rsidRPr="00591667">
        <w:rPr>
          <w:rFonts w:ascii="TH SarabunPSK" w:eastAsia="Times New Roman" w:hAnsi="TH SarabunPSK" w:cs="TH SarabunPSK" w:hint="cs"/>
          <w:b/>
          <w:bCs/>
          <w:kern w:val="36"/>
          <w:szCs w:val="24"/>
          <w:highlight w:val="yellow"/>
          <w:cs/>
          <w:lang w:eastAsia="en-GB"/>
          <w14:ligatures w14:val="none"/>
        </w:rPr>
        <w:t>แยกกันถ้าทำได้</w:t>
      </w:r>
    </w:p>
    <w:p w14:paraId="2C8C5EE4" w14:textId="77777777" w:rsidR="00D164BB" w:rsidRPr="00591667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เนื่องจาก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calcium burden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และ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calcium density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อาจให้ข้อมูลต่างกัน</w:t>
      </w:r>
    </w:p>
    <w:p w14:paraId="2021219A" w14:textId="77777777" w:rsidR="00D164BB" w:rsidRPr="00591667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จึงขอเก็บทั้ง</w:t>
      </w:r>
    </w:p>
    <w:p w14:paraId="3212E371" w14:textId="77777777" w:rsidR="00D164BB" w:rsidRPr="00591667" w:rsidRDefault="00D164BB" w:rsidP="00403F4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calcium volume (mm³)</w:t>
      </w:r>
    </w:p>
    <w:p w14:paraId="19AC3F5E" w14:textId="77777777" w:rsidR="00D164BB" w:rsidRPr="00591667" w:rsidRDefault="00D164BB" w:rsidP="00403F4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Agatston score</w:t>
      </w:r>
    </w:p>
    <w:p w14:paraId="0007C069" w14:textId="77777777" w:rsidR="00D164BB" w:rsidRPr="00591667" w:rsidRDefault="00D164BB" w:rsidP="00403F4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highlight w:val="yellow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b/>
          <w:bCs/>
          <w:kern w:val="0"/>
          <w:szCs w:val="24"/>
          <w:highlight w:val="yellow"/>
          <w:lang w:eastAsia="en-GB"/>
          <w14:ligatures w14:val="none"/>
        </w:rPr>
        <w:t>calcium density/density factor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ถ้า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software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สามารถให้ได้</w:t>
      </w:r>
    </w:p>
    <w:p w14:paraId="2A4A69A3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 xml:space="preserve">ทีมวิจัยจะวิเคราะห์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lang w:eastAsia="en-GB"/>
          <w14:ligatures w14:val="none"/>
        </w:rPr>
        <w:t xml:space="preserve">continuous data </w:t>
      </w:r>
      <w:r w:rsidRPr="00591667">
        <w:rPr>
          <w:rFonts w:ascii="TH SarabunPSK" w:eastAsia="Times New Roman" w:hAnsi="TH SarabunPSK" w:cs="TH SarabunPSK" w:hint="cs"/>
          <w:kern w:val="0"/>
          <w:szCs w:val="24"/>
          <w:highlight w:val="yellow"/>
          <w:cs/>
          <w:lang w:eastAsia="en-GB"/>
          <w14:ligatures w14:val="none"/>
        </w:rPr>
        <w:t>ภายหลัง</w:t>
      </w:r>
    </w:p>
    <w:p w14:paraId="03C35DE5" w14:textId="0C16F5C7" w:rsidR="00D164BB" w:rsidRPr="00D164BB" w:rsidRDefault="00D164BB" w:rsidP="00D164BB">
      <w:pPr>
        <w:spacing w:after="0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</w:p>
    <w:p w14:paraId="78F5DF32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10.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 xml:space="preserve">ถ้ามี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>Segmentation Software</w:t>
      </w:r>
    </w:p>
    <w:p w14:paraId="0B808C89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ถ้าสามารถ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export segmentation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ได้ ขอเก็บเพิ่มเติมเป็น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optional</w:t>
      </w:r>
    </w:p>
    <w:p w14:paraId="5D9C118D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Adrenal</w:t>
      </w:r>
    </w:p>
    <w:p w14:paraId="475A2763" w14:textId="77777777" w:rsidR="00D164BB" w:rsidRPr="00D164BB" w:rsidRDefault="00D164BB" w:rsidP="00403F42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adrenal lesion segmentation</w:t>
      </w:r>
    </w:p>
    <w:p w14:paraId="68A5E0A5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Bone</w:t>
      </w:r>
    </w:p>
    <w:p w14:paraId="3EA8186C" w14:textId="77777777" w:rsidR="00D164BB" w:rsidRPr="00D164BB" w:rsidRDefault="00D164BB" w:rsidP="00403F4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L1 segmentation</w:t>
      </w:r>
    </w:p>
    <w:p w14:paraId="51BDB216" w14:textId="77777777" w:rsidR="00D164BB" w:rsidRPr="00D164BB" w:rsidRDefault="00D164BB" w:rsidP="00403F4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L2 segmentation</w:t>
      </w:r>
    </w:p>
    <w:p w14:paraId="7565E170" w14:textId="77777777" w:rsidR="00D164BB" w:rsidRPr="00D164BB" w:rsidRDefault="00D164BB" w:rsidP="00403F4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L3 segmentation</w:t>
      </w:r>
    </w:p>
    <w:p w14:paraId="608671A8" w14:textId="77777777" w:rsidR="00D164BB" w:rsidRPr="00D164BB" w:rsidRDefault="00D164BB" w:rsidP="00403F4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L4 segmentation</w:t>
      </w:r>
    </w:p>
    <w:p w14:paraId="20C3307F" w14:textId="77777777" w:rsidR="00D164BB" w:rsidRPr="00D164BB" w:rsidRDefault="00D164BB" w:rsidP="00403F4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ถ้าแยก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trabecular compartment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ได้ยิ่งดี</w:t>
      </w:r>
    </w:p>
    <w:p w14:paraId="7B283247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Vascular</w:t>
      </w:r>
    </w:p>
    <w:p w14:paraId="501DCC32" w14:textId="77777777" w:rsidR="00D164BB" w:rsidRPr="00D164BB" w:rsidRDefault="00D164BB" w:rsidP="00403F42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abdominal aorta segmentation</w:t>
      </w:r>
    </w:p>
    <w:p w14:paraId="222F847D" w14:textId="77777777" w:rsidR="00D164BB" w:rsidRPr="00D164BB" w:rsidRDefault="00D164BB" w:rsidP="00403F42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aortic calcium segmentation</w:t>
      </w:r>
    </w:p>
    <w:p w14:paraId="13FA7F96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รูปแบบที่ระบบรองรับ เช่น</w:t>
      </w:r>
    </w:p>
    <w:p w14:paraId="0BFD5E9C" w14:textId="77777777" w:rsidR="00D164BB" w:rsidRPr="00D164BB" w:rsidRDefault="00D164BB" w:rsidP="00403F4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DICOM-SEG</w:t>
      </w:r>
    </w:p>
    <w:p w14:paraId="1223343B" w14:textId="77777777" w:rsidR="00D164BB" w:rsidRPr="00D164BB" w:rsidRDefault="00D164BB" w:rsidP="00403F4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RTSTRUCT</w:t>
      </w:r>
    </w:p>
    <w:p w14:paraId="6B977FB1" w14:textId="77777777" w:rsidR="00D164BB" w:rsidRPr="00D164BB" w:rsidRDefault="00D164BB" w:rsidP="00403F4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NIfTI mask</w:t>
      </w:r>
    </w:p>
    <w:p w14:paraId="77999B91" w14:textId="68EF7232" w:rsidR="00D164BB" w:rsidRPr="00D164BB" w:rsidRDefault="00D164BB" w:rsidP="00403F4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หรือ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segmentation format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ของ 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workstation</w:t>
      </w:r>
    </w:p>
    <w:p w14:paraId="5AF20C93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11.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 xml:space="preserve">ถ้าสามารถ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 xml:space="preserve">export voxel/pixel data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>ได้</w:t>
      </w:r>
    </w:p>
    <w:p w14:paraId="12D949D5" w14:textId="44FCE5E5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ขอเก็บข้อมูลที่ทำให้สามารถกลับมาดู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ทุก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voxel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ภายใน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segmented structure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ได้</w:t>
      </w:r>
    </w:p>
    <w:p w14:paraId="34F22F78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โดยเฉพาะ</w:t>
      </w:r>
    </w:p>
    <w:p w14:paraId="4A13E62F" w14:textId="77777777" w:rsidR="00D164BB" w:rsidRPr="00D164BB" w:rsidRDefault="00D164BB" w:rsidP="00403F4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L1–L4 trabecular compartment</w:t>
      </w:r>
    </w:p>
    <w:p w14:paraId="78727FDF" w14:textId="77777777" w:rsidR="00D164BB" w:rsidRPr="00D164BB" w:rsidRDefault="00D164BB" w:rsidP="00403F4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adrenal lesion</w:t>
      </w:r>
    </w:p>
    <w:p w14:paraId="5BA0964E" w14:textId="77777777" w:rsidR="00D164BB" w:rsidRPr="00D164BB" w:rsidRDefault="00D164BB" w:rsidP="00403F4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abdominal aortic calcium</w:t>
      </w:r>
    </w:p>
    <w:p w14:paraId="03A35D20" w14:textId="77777777" w:rsidR="00D164BB" w:rsidRPr="00D164BB" w:rsidRDefault="00D164BB" w:rsidP="00403F4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entropy</w:t>
      </w:r>
    </w:p>
    <w:p w14:paraId="2D383A77" w14:textId="77777777" w:rsidR="00D164BB" w:rsidRPr="00D164BB" w:rsidRDefault="00D164BB" w:rsidP="00403F4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texture</w:t>
      </w:r>
    </w:p>
    <w:p w14:paraId="6127B6A7" w14:textId="77777777" w:rsidR="00D164BB" w:rsidRPr="00D164BB" w:rsidRDefault="00D164BB" w:rsidP="00403F4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radiomic features</w:t>
      </w:r>
    </w:p>
    <w:p w14:paraId="4B971330" w14:textId="77777777" w:rsidR="00D164BB" w:rsidRPr="00D164BB" w:rsidRDefault="00D164BB" w:rsidP="00403F4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>histogram parameters</w:t>
      </w:r>
    </w:p>
    <w:p w14:paraId="32623C2E" w14:textId="64501243" w:rsidR="00D164BB" w:rsidRPr="00D164BB" w:rsidRDefault="00D164BB" w:rsidP="00C577CC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>เก็บ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Original DICOM + segmentation</w:t>
      </w:r>
      <w:r w:rsidRPr="00D164BB">
        <w:rPr>
          <w:rFonts w:ascii="TH SarabunPSK" w:eastAsia="Times New Roman" w:hAnsi="TH SarabunPSK" w:cs="TH SarabunPSK" w:hint="cs"/>
          <w:kern w:val="0"/>
          <w:szCs w:val="24"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kern w:val="0"/>
          <w:szCs w:val="24"/>
          <w:cs/>
          <w:lang w:eastAsia="en-GB"/>
          <w14:ligatures w14:val="none"/>
        </w:rPr>
        <w:t xml:space="preserve">ไว้ </w:t>
      </w:r>
    </w:p>
    <w:p w14:paraId="385759B5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cs/>
          <w:lang w:eastAsia="en-GB"/>
          <w14:ligatures w14:val="none"/>
        </w:rPr>
        <w:t xml:space="preserve">สรุปสำหรับทีม </w:t>
      </w:r>
      <w:r w:rsidRPr="00D164BB">
        <w:rPr>
          <w:rFonts w:ascii="TH SarabunPSK" w:eastAsia="Times New Roman" w:hAnsi="TH SarabunPSK" w:cs="TH SarabunPSK" w:hint="cs"/>
          <w:b/>
          <w:bCs/>
          <w:kern w:val="36"/>
          <w:szCs w:val="24"/>
          <w:lang w:eastAsia="en-GB"/>
          <w14:ligatures w14:val="none"/>
        </w:rPr>
        <w:t>X-ray</w:t>
      </w:r>
    </w:p>
    <w:p w14:paraId="0A193C8A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>สิ่งที่อยากได้แน่นอน</w:t>
      </w:r>
    </w:p>
    <w:p w14:paraId="3D533443" w14:textId="77777777" w:rsidR="00D164BB" w:rsidRPr="00D164BB" w:rsidRDefault="00D164BB" w:rsidP="00D164BB">
      <w:pPr>
        <w:spacing w:before="100" w:beforeAutospacing="1" w:after="100" w:afterAutospacing="1" w:line="240" w:lineRule="auto"/>
        <w:contextualSpacing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lastRenderedPageBreak/>
        <w:t>หลักสำคัญ</w:t>
      </w:r>
    </w:p>
    <w:p w14:paraId="3C08BFA3" w14:textId="3AE7BDA8" w:rsidR="00D164BB" w:rsidRPr="00D164BB" w:rsidRDefault="00D164BB" w:rsidP="00D164BB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kern w:val="0"/>
          <w:szCs w:val="24"/>
          <w:lang w:eastAsia="en-GB"/>
          <w14:ligatures w14:val="none"/>
        </w:rPr>
      </w:pP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ขอ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raw values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และ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original images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ให้มากที่สุด แต่ยังไม่จำเป็นต้องให้ทีม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X-ray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คำนวณ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radiomics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หรือแปลผล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>high</w:t>
      </w:r>
      <w:r w:rsidR="00C577CC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low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 xml:space="preserve">ให้ในขั้นนี้ เพื่อให้ทีมวิจัยสามารถใช้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lang w:eastAsia="en-GB"/>
          <w14:ligatures w14:val="none"/>
        </w:rPr>
        <w:t xml:space="preserve">methodology </w:t>
      </w:r>
      <w:r w:rsidRPr="00D164BB">
        <w:rPr>
          <w:rFonts w:ascii="TH SarabunPSK" w:eastAsia="Times New Roman" w:hAnsi="TH SarabunPSK" w:cs="TH SarabunPSK" w:hint="cs"/>
          <w:b/>
          <w:bCs/>
          <w:kern w:val="0"/>
          <w:szCs w:val="24"/>
          <w:cs/>
          <w:lang w:eastAsia="en-GB"/>
          <w14:ligatures w14:val="none"/>
        </w:rPr>
        <w:t>เดียวกันในการวิเคราะห์ภายหลัง</w:t>
      </w:r>
    </w:p>
    <w:p w14:paraId="35FC835C" w14:textId="675061DF" w:rsidR="00CB24CC" w:rsidRPr="00CB24CC" w:rsidRDefault="00CB24CC" w:rsidP="00C577CC">
      <w:pPr>
        <w:spacing w:after="0" w:line="240" w:lineRule="auto"/>
        <w:contextualSpacing/>
        <w:rPr>
          <w:rFonts w:ascii="TH SarabunPSK" w:hAnsi="TH SarabunPSK" w:cs="TH SarabunPSK"/>
          <w:szCs w:val="24"/>
        </w:rPr>
      </w:pPr>
    </w:p>
    <w:p w14:paraId="04CB3EA1" w14:textId="77777777" w:rsidR="00701D6A" w:rsidRPr="00D164BB" w:rsidRDefault="00701D6A" w:rsidP="00D164BB">
      <w:pPr>
        <w:spacing w:after="0" w:line="240" w:lineRule="auto"/>
        <w:contextualSpacing/>
        <w:rPr>
          <w:rFonts w:ascii="TH SarabunPSK" w:hAnsi="TH SarabunPSK" w:cs="TH SarabunPSK"/>
          <w:szCs w:val="24"/>
        </w:rPr>
      </w:pPr>
    </w:p>
    <w:sectPr w:rsidR="00701D6A" w:rsidRPr="00D1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B96B3" w14:textId="77777777" w:rsidR="00D40BD4" w:rsidRDefault="00D40BD4" w:rsidP="00536A35">
      <w:pPr>
        <w:spacing w:after="0" w:line="240" w:lineRule="auto"/>
      </w:pPr>
      <w:r>
        <w:separator/>
      </w:r>
    </w:p>
  </w:endnote>
  <w:endnote w:type="continuationSeparator" w:id="0">
    <w:p w14:paraId="4A764DEB" w14:textId="77777777" w:rsidR="00D40BD4" w:rsidRDefault="00D40BD4" w:rsidP="00536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BF4EB" w14:textId="77777777" w:rsidR="00D40BD4" w:rsidRDefault="00D40BD4" w:rsidP="00536A35">
      <w:pPr>
        <w:spacing w:after="0" w:line="240" w:lineRule="auto"/>
      </w:pPr>
      <w:r>
        <w:separator/>
      </w:r>
    </w:p>
  </w:footnote>
  <w:footnote w:type="continuationSeparator" w:id="0">
    <w:p w14:paraId="42358730" w14:textId="77777777" w:rsidR="00D40BD4" w:rsidRDefault="00D40BD4" w:rsidP="00536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B65D1"/>
    <w:multiLevelType w:val="multilevel"/>
    <w:tmpl w:val="C01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58AF"/>
    <w:multiLevelType w:val="multilevel"/>
    <w:tmpl w:val="D410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5C83"/>
    <w:multiLevelType w:val="multilevel"/>
    <w:tmpl w:val="9DB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67ABA"/>
    <w:multiLevelType w:val="multilevel"/>
    <w:tmpl w:val="E49CE6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C0C4C"/>
    <w:multiLevelType w:val="multilevel"/>
    <w:tmpl w:val="FE4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D0674"/>
    <w:multiLevelType w:val="multilevel"/>
    <w:tmpl w:val="94B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51C7"/>
    <w:multiLevelType w:val="multilevel"/>
    <w:tmpl w:val="27A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65E21"/>
    <w:multiLevelType w:val="multilevel"/>
    <w:tmpl w:val="C8D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313A9"/>
    <w:multiLevelType w:val="multilevel"/>
    <w:tmpl w:val="D7E0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03C9B"/>
    <w:multiLevelType w:val="hybridMultilevel"/>
    <w:tmpl w:val="75629D94"/>
    <w:lvl w:ilvl="0" w:tplc="B5A643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902ED"/>
    <w:multiLevelType w:val="multilevel"/>
    <w:tmpl w:val="DCD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30251"/>
    <w:multiLevelType w:val="multilevel"/>
    <w:tmpl w:val="04D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127A3"/>
    <w:multiLevelType w:val="multilevel"/>
    <w:tmpl w:val="A3A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128BB"/>
    <w:multiLevelType w:val="multilevel"/>
    <w:tmpl w:val="86C2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81A02"/>
    <w:multiLevelType w:val="multilevel"/>
    <w:tmpl w:val="E1D8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E071E"/>
    <w:multiLevelType w:val="multilevel"/>
    <w:tmpl w:val="782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35054"/>
    <w:multiLevelType w:val="multilevel"/>
    <w:tmpl w:val="FEF8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A506E"/>
    <w:multiLevelType w:val="multilevel"/>
    <w:tmpl w:val="926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A7249"/>
    <w:multiLevelType w:val="multilevel"/>
    <w:tmpl w:val="3B2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D4BB1"/>
    <w:multiLevelType w:val="multilevel"/>
    <w:tmpl w:val="392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C70EB"/>
    <w:multiLevelType w:val="multilevel"/>
    <w:tmpl w:val="4AFC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C3715"/>
    <w:multiLevelType w:val="multilevel"/>
    <w:tmpl w:val="D6C6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E3EB2"/>
    <w:multiLevelType w:val="multilevel"/>
    <w:tmpl w:val="F18C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02154">
    <w:abstractNumId w:val="16"/>
  </w:num>
  <w:num w:numId="2" w16cid:durableId="1208685979">
    <w:abstractNumId w:val="19"/>
  </w:num>
  <w:num w:numId="3" w16cid:durableId="1579368461">
    <w:abstractNumId w:val="4"/>
  </w:num>
  <w:num w:numId="4" w16cid:durableId="2138255330">
    <w:abstractNumId w:val="0"/>
  </w:num>
  <w:num w:numId="5" w16cid:durableId="1365709692">
    <w:abstractNumId w:val="14"/>
  </w:num>
  <w:num w:numId="6" w16cid:durableId="393938904">
    <w:abstractNumId w:val="12"/>
  </w:num>
  <w:num w:numId="7" w16cid:durableId="244922855">
    <w:abstractNumId w:val="10"/>
  </w:num>
  <w:num w:numId="8" w16cid:durableId="1585914997">
    <w:abstractNumId w:val="7"/>
  </w:num>
  <w:num w:numId="9" w16cid:durableId="831485986">
    <w:abstractNumId w:val="17"/>
  </w:num>
  <w:num w:numId="10" w16cid:durableId="2044088349">
    <w:abstractNumId w:val="5"/>
  </w:num>
  <w:num w:numId="11" w16cid:durableId="811794866">
    <w:abstractNumId w:val="8"/>
  </w:num>
  <w:num w:numId="12" w16cid:durableId="318659730">
    <w:abstractNumId w:val="13"/>
  </w:num>
  <w:num w:numId="13" w16cid:durableId="568610654">
    <w:abstractNumId w:val="3"/>
  </w:num>
  <w:num w:numId="14" w16cid:durableId="437263413">
    <w:abstractNumId w:val="22"/>
  </w:num>
  <w:num w:numId="15" w16cid:durableId="1439642561">
    <w:abstractNumId w:val="18"/>
  </w:num>
  <w:num w:numId="16" w16cid:durableId="744375309">
    <w:abstractNumId w:val="11"/>
  </w:num>
  <w:num w:numId="17" w16cid:durableId="1483233434">
    <w:abstractNumId w:val="21"/>
  </w:num>
  <w:num w:numId="18" w16cid:durableId="421069186">
    <w:abstractNumId w:val="15"/>
  </w:num>
  <w:num w:numId="19" w16cid:durableId="2103797329">
    <w:abstractNumId w:val="20"/>
  </w:num>
  <w:num w:numId="20" w16cid:durableId="375089292">
    <w:abstractNumId w:val="1"/>
  </w:num>
  <w:num w:numId="21" w16cid:durableId="1066343005">
    <w:abstractNumId w:val="2"/>
  </w:num>
  <w:num w:numId="22" w16cid:durableId="687099780">
    <w:abstractNumId w:val="6"/>
  </w:num>
  <w:num w:numId="23" w16cid:durableId="900605048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CC"/>
    <w:rsid w:val="000068D4"/>
    <w:rsid w:val="000221E0"/>
    <w:rsid w:val="0002619E"/>
    <w:rsid w:val="000410A3"/>
    <w:rsid w:val="00041F65"/>
    <w:rsid w:val="0004560F"/>
    <w:rsid w:val="0006363F"/>
    <w:rsid w:val="00065EDA"/>
    <w:rsid w:val="00074B59"/>
    <w:rsid w:val="0007675D"/>
    <w:rsid w:val="00077B71"/>
    <w:rsid w:val="00081C34"/>
    <w:rsid w:val="00087C41"/>
    <w:rsid w:val="000B7331"/>
    <w:rsid w:val="000D32B6"/>
    <w:rsid w:val="000D4180"/>
    <w:rsid w:val="000F2573"/>
    <w:rsid w:val="00101E07"/>
    <w:rsid w:val="00112A5F"/>
    <w:rsid w:val="0011326B"/>
    <w:rsid w:val="00120DA4"/>
    <w:rsid w:val="0013124F"/>
    <w:rsid w:val="0013578D"/>
    <w:rsid w:val="0014173E"/>
    <w:rsid w:val="0015570A"/>
    <w:rsid w:val="001620CF"/>
    <w:rsid w:val="00182B86"/>
    <w:rsid w:val="001A27AA"/>
    <w:rsid w:val="001A46AD"/>
    <w:rsid w:val="001B3A7D"/>
    <w:rsid w:val="001E59B7"/>
    <w:rsid w:val="001E6AD0"/>
    <w:rsid w:val="001F2F24"/>
    <w:rsid w:val="002034C1"/>
    <w:rsid w:val="002040DA"/>
    <w:rsid w:val="00205844"/>
    <w:rsid w:val="002108CF"/>
    <w:rsid w:val="002179B5"/>
    <w:rsid w:val="002620BA"/>
    <w:rsid w:val="002749DC"/>
    <w:rsid w:val="00275552"/>
    <w:rsid w:val="00276740"/>
    <w:rsid w:val="002828E3"/>
    <w:rsid w:val="00286FF8"/>
    <w:rsid w:val="002945F8"/>
    <w:rsid w:val="002A4CDE"/>
    <w:rsid w:val="002C1D6A"/>
    <w:rsid w:val="002D0D5D"/>
    <w:rsid w:val="002E5074"/>
    <w:rsid w:val="002E57C8"/>
    <w:rsid w:val="002F0C1D"/>
    <w:rsid w:val="003071B7"/>
    <w:rsid w:val="00310773"/>
    <w:rsid w:val="00312B9E"/>
    <w:rsid w:val="00327960"/>
    <w:rsid w:val="00341692"/>
    <w:rsid w:val="00370B70"/>
    <w:rsid w:val="00375C6A"/>
    <w:rsid w:val="00386929"/>
    <w:rsid w:val="003A6F61"/>
    <w:rsid w:val="003B1D95"/>
    <w:rsid w:val="003C5E34"/>
    <w:rsid w:val="003E5E59"/>
    <w:rsid w:val="003F10B4"/>
    <w:rsid w:val="003F3678"/>
    <w:rsid w:val="00400A82"/>
    <w:rsid w:val="00403F42"/>
    <w:rsid w:val="004040BA"/>
    <w:rsid w:val="00413319"/>
    <w:rsid w:val="004144FF"/>
    <w:rsid w:val="00416A9D"/>
    <w:rsid w:val="00421FE2"/>
    <w:rsid w:val="0042564C"/>
    <w:rsid w:val="004276AE"/>
    <w:rsid w:val="0044331B"/>
    <w:rsid w:val="00454F5A"/>
    <w:rsid w:val="004560B3"/>
    <w:rsid w:val="0045737A"/>
    <w:rsid w:val="00465ECD"/>
    <w:rsid w:val="004720DB"/>
    <w:rsid w:val="00485A9E"/>
    <w:rsid w:val="00485CCF"/>
    <w:rsid w:val="004907BD"/>
    <w:rsid w:val="00491435"/>
    <w:rsid w:val="00493F89"/>
    <w:rsid w:val="00496F6C"/>
    <w:rsid w:val="004A4F55"/>
    <w:rsid w:val="004B2348"/>
    <w:rsid w:val="004C5F65"/>
    <w:rsid w:val="004D000E"/>
    <w:rsid w:val="004D7B69"/>
    <w:rsid w:val="004E4FA9"/>
    <w:rsid w:val="004E5C7A"/>
    <w:rsid w:val="004E780B"/>
    <w:rsid w:val="004F06BA"/>
    <w:rsid w:val="004F1DA6"/>
    <w:rsid w:val="005241B5"/>
    <w:rsid w:val="00536A35"/>
    <w:rsid w:val="00546754"/>
    <w:rsid w:val="00555CFF"/>
    <w:rsid w:val="00556433"/>
    <w:rsid w:val="00564EA0"/>
    <w:rsid w:val="00584B45"/>
    <w:rsid w:val="00591667"/>
    <w:rsid w:val="005B15A1"/>
    <w:rsid w:val="005B56C5"/>
    <w:rsid w:val="005C32AC"/>
    <w:rsid w:val="005D4C08"/>
    <w:rsid w:val="005D71ED"/>
    <w:rsid w:val="005E27EE"/>
    <w:rsid w:val="005F500F"/>
    <w:rsid w:val="006073AC"/>
    <w:rsid w:val="00607947"/>
    <w:rsid w:val="00607A01"/>
    <w:rsid w:val="00614D5E"/>
    <w:rsid w:val="0064490E"/>
    <w:rsid w:val="00646FBC"/>
    <w:rsid w:val="006506C3"/>
    <w:rsid w:val="006700EE"/>
    <w:rsid w:val="00670DAC"/>
    <w:rsid w:val="0067529A"/>
    <w:rsid w:val="0069348D"/>
    <w:rsid w:val="0069776B"/>
    <w:rsid w:val="006A0A5D"/>
    <w:rsid w:val="006A0EAF"/>
    <w:rsid w:val="006A7BD0"/>
    <w:rsid w:val="00701D6A"/>
    <w:rsid w:val="00710044"/>
    <w:rsid w:val="007100C4"/>
    <w:rsid w:val="00731AAC"/>
    <w:rsid w:val="00732DBD"/>
    <w:rsid w:val="0073703E"/>
    <w:rsid w:val="0074309E"/>
    <w:rsid w:val="007749EF"/>
    <w:rsid w:val="00777CA3"/>
    <w:rsid w:val="00786CB7"/>
    <w:rsid w:val="007A4A0C"/>
    <w:rsid w:val="007C606E"/>
    <w:rsid w:val="007D1965"/>
    <w:rsid w:val="007E078C"/>
    <w:rsid w:val="007E743B"/>
    <w:rsid w:val="007F608D"/>
    <w:rsid w:val="00810C62"/>
    <w:rsid w:val="00821323"/>
    <w:rsid w:val="00827168"/>
    <w:rsid w:val="00851E73"/>
    <w:rsid w:val="00866EC7"/>
    <w:rsid w:val="00881F7D"/>
    <w:rsid w:val="0088734C"/>
    <w:rsid w:val="008A5205"/>
    <w:rsid w:val="008A6CFA"/>
    <w:rsid w:val="008B15BA"/>
    <w:rsid w:val="008C7F06"/>
    <w:rsid w:val="008D06A3"/>
    <w:rsid w:val="008D0DAB"/>
    <w:rsid w:val="008F1403"/>
    <w:rsid w:val="008F214B"/>
    <w:rsid w:val="00900413"/>
    <w:rsid w:val="00944952"/>
    <w:rsid w:val="0096443E"/>
    <w:rsid w:val="00971311"/>
    <w:rsid w:val="0097784C"/>
    <w:rsid w:val="00983C30"/>
    <w:rsid w:val="009A7493"/>
    <w:rsid w:val="009B4714"/>
    <w:rsid w:val="009D435E"/>
    <w:rsid w:val="009D689F"/>
    <w:rsid w:val="009D7E46"/>
    <w:rsid w:val="009E12E1"/>
    <w:rsid w:val="009E3C0D"/>
    <w:rsid w:val="00A013FE"/>
    <w:rsid w:val="00A33B83"/>
    <w:rsid w:val="00A43386"/>
    <w:rsid w:val="00A5592E"/>
    <w:rsid w:val="00A55D21"/>
    <w:rsid w:val="00A659F6"/>
    <w:rsid w:val="00A724A5"/>
    <w:rsid w:val="00A8075F"/>
    <w:rsid w:val="00A83DFD"/>
    <w:rsid w:val="00A91D47"/>
    <w:rsid w:val="00AA0C37"/>
    <w:rsid w:val="00AA0E65"/>
    <w:rsid w:val="00AA1D42"/>
    <w:rsid w:val="00AB3DFC"/>
    <w:rsid w:val="00AC0BC8"/>
    <w:rsid w:val="00AC0BDC"/>
    <w:rsid w:val="00AF02B9"/>
    <w:rsid w:val="00AF5AFF"/>
    <w:rsid w:val="00B04A7F"/>
    <w:rsid w:val="00B04E13"/>
    <w:rsid w:val="00B13B76"/>
    <w:rsid w:val="00B26E74"/>
    <w:rsid w:val="00B415F6"/>
    <w:rsid w:val="00B524F5"/>
    <w:rsid w:val="00B61684"/>
    <w:rsid w:val="00B645EC"/>
    <w:rsid w:val="00B71023"/>
    <w:rsid w:val="00B82842"/>
    <w:rsid w:val="00B848D3"/>
    <w:rsid w:val="00B91635"/>
    <w:rsid w:val="00BA56F3"/>
    <w:rsid w:val="00BA70BC"/>
    <w:rsid w:val="00BA76BB"/>
    <w:rsid w:val="00BC78E4"/>
    <w:rsid w:val="00BD2B1B"/>
    <w:rsid w:val="00BD3299"/>
    <w:rsid w:val="00BF2996"/>
    <w:rsid w:val="00BF4E94"/>
    <w:rsid w:val="00C065B9"/>
    <w:rsid w:val="00C25296"/>
    <w:rsid w:val="00C26A2A"/>
    <w:rsid w:val="00C30E12"/>
    <w:rsid w:val="00C31B0F"/>
    <w:rsid w:val="00C4540A"/>
    <w:rsid w:val="00C577CC"/>
    <w:rsid w:val="00C72CB6"/>
    <w:rsid w:val="00C82006"/>
    <w:rsid w:val="00CB24CC"/>
    <w:rsid w:val="00CB3DDA"/>
    <w:rsid w:val="00CD78DD"/>
    <w:rsid w:val="00CE2D69"/>
    <w:rsid w:val="00CF67BB"/>
    <w:rsid w:val="00D045DA"/>
    <w:rsid w:val="00D056FB"/>
    <w:rsid w:val="00D10120"/>
    <w:rsid w:val="00D164BB"/>
    <w:rsid w:val="00D16AFE"/>
    <w:rsid w:val="00D40BD4"/>
    <w:rsid w:val="00D54C19"/>
    <w:rsid w:val="00D87343"/>
    <w:rsid w:val="00D91F4F"/>
    <w:rsid w:val="00D92533"/>
    <w:rsid w:val="00DC0270"/>
    <w:rsid w:val="00DD4DD1"/>
    <w:rsid w:val="00DE3FEC"/>
    <w:rsid w:val="00DF1C47"/>
    <w:rsid w:val="00DF30AC"/>
    <w:rsid w:val="00E005E2"/>
    <w:rsid w:val="00E17EEA"/>
    <w:rsid w:val="00E24EA6"/>
    <w:rsid w:val="00E274AC"/>
    <w:rsid w:val="00E32AA1"/>
    <w:rsid w:val="00E435DA"/>
    <w:rsid w:val="00E45ACE"/>
    <w:rsid w:val="00E51B87"/>
    <w:rsid w:val="00E52E17"/>
    <w:rsid w:val="00E604F8"/>
    <w:rsid w:val="00E61178"/>
    <w:rsid w:val="00E6160B"/>
    <w:rsid w:val="00E63C07"/>
    <w:rsid w:val="00E678D8"/>
    <w:rsid w:val="00E75863"/>
    <w:rsid w:val="00EC3450"/>
    <w:rsid w:val="00EC75BA"/>
    <w:rsid w:val="00ED744F"/>
    <w:rsid w:val="00EE2D3E"/>
    <w:rsid w:val="00F0642D"/>
    <w:rsid w:val="00F10458"/>
    <w:rsid w:val="00F251B2"/>
    <w:rsid w:val="00F32F16"/>
    <w:rsid w:val="00F56EF2"/>
    <w:rsid w:val="00F725D3"/>
    <w:rsid w:val="00F97141"/>
    <w:rsid w:val="00FB4B5E"/>
    <w:rsid w:val="00FB7D9D"/>
    <w:rsid w:val="00FC4F70"/>
    <w:rsid w:val="00FC5372"/>
    <w:rsid w:val="00FC5E60"/>
    <w:rsid w:val="00FD0AC1"/>
    <w:rsid w:val="00FD2F5A"/>
    <w:rsid w:val="00FE0919"/>
    <w:rsid w:val="00FE6059"/>
    <w:rsid w:val="00FF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FD92"/>
  <w15:chartTrackingRefBased/>
  <w15:docId w15:val="{1C960915-D47C-7B47-B43D-73A731DF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CB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CB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B24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CB24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CB24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B24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B24C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B2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B24C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B2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B2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B24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B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B24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B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B24CC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4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4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B24CC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4C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16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af">
    <w:name w:val="Strong"/>
    <w:basedOn w:val="a0"/>
    <w:uiPriority w:val="22"/>
    <w:qFormat/>
    <w:rsid w:val="00D164BB"/>
    <w:rPr>
      <w:b/>
      <w:bCs/>
    </w:rPr>
  </w:style>
  <w:style w:type="paragraph" w:styleId="af0">
    <w:name w:val="header"/>
    <w:basedOn w:val="a"/>
    <w:link w:val="af1"/>
    <w:uiPriority w:val="99"/>
    <w:unhideWhenUsed/>
    <w:rsid w:val="00536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536A35"/>
    <w:rPr>
      <w:rFonts w:cs="Angsana New"/>
    </w:rPr>
  </w:style>
  <w:style w:type="paragraph" w:styleId="af2">
    <w:name w:val="footer"/>
    <w:basedOn w:val="a"/>
    <w:link w:val="af3"/>
    <w:uiPriority w:val="99"/>
    <w:unhideWhenUsed/>
    <w:rsid w:val="00536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536A35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Padiporn Limumpornpetch (ปดิพร ลิ้มอัมพรเพชร)</dc:creator>
  <cp:keywords/>
  <dc:description/>
  <cp:lastModifiedBy>natee ina</cp:lastModifiedBy>
  <cp:revision>2</cp:revision>
  <dcterms:created xsi:type="dcterms:W3CDTF">2026-08-27T05:39:00Z</dcterms:created>
  <dcterms:modified xsi:type="dcterms:W3CDTF">2026-08-27T05:39:00Z</dcterms:modified>
</cp:coreProperties>
</file>