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606DA" w14:textId="5A7577E4" w:rsidR="00EA0430" w:rsidRPr="00647FFD" w:rsidRDefault="000F1394" w:rsidP="000F139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47FFD">
        <w:rPr>
          <w:rFonts w:ascii="Times New Roman" w:hAnsi="Times New Roman" w:cs="Times New Roman"/>
          <w:b/>
          <w:bCs/>
        </w:rPr>
        <w:t>виртуальный терминал:</w:t>
      </w:r>
    </w:p>
    <w:p w14:paraId="67855911" w14:textId="1B0B3EC5" w:rsidR="000F1394" w:rsidRPr="009E1B12" w:rsidRDefault="000F1394" w:rsidP="000F13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14103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ab/>
        <w:t xml:space="preserve">— </w:t>
      </w:r>
      <w:r w:rsidR="009E1B12">
        <w:rPr>
          <w:rFonts w:ascii="Times New Roman" w:hAnsi="Times New Roman" w:cs="Times New Roman"/>
        </w:rPr>
        <w:t>порт приёма на терминал</w:t>
      </w:r>
    </w:p>
    <w:p w14:paraId="1973CE1B" w14:textId="2041FD8A" w:rsidR="009E1B12" w:rsidRPr="009E1B12" w:rsidRDefault="009E1B12" w:rsidP="009E1B12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пришедшие на порт символы сразу отображаются на экране терминала</w:t>
      </w:r>
    </w:p>
    <w:p w14:paraId="22908BE5" w14:textId="31AE132E" w:rsidR="000F1394" w:rsidRDefault="000F1394" w:rsidP="000F13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</w:t>
      </w:r>
      <w:r w:rsidR="0014103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lang w:val="en-US"/>
        </w:rPr>
        <w:t>D</w:t>
      </w:r>
      <w:r w:rsidRPr="000F1394">
        <w:rPr>
          <w:rFonts w:ascii="Times New Roman" w:hAnsi="Times New Roman" w:cs="Times New Roman"/>
        </w:rPr>
        <w:tab/>
        <w:t xml:space="preserve">— </w:t>
      </w:r>
      <w:r>
        <w:rPr>
          <w:rFonts w:ascii="Times New Roman" w:hAnsi="Times New Roman" w:cs="Times New Roman"/>
        </w:rPr>
        <w:t>порт отправки с терминала</w:t>
      </w:r>
    </w:p>
    <w:p w14:paraId="1956B067" w14:textId="1EA84AD6" w:rsidR="000F1394" w:rsidRDefault="000F1394" w:rsidP="000F1394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вводить символы на терминале при запущенной программе, то они идут сразу через </w:t>
      </w:r>
      <w:r>
        <w:rPr>
          <w:rFonts w:ascii="Times New Roman" w:hAnsi="Times New Roman" w:cs="Times New Roman"/>
          <w:lang w:val="en-US"/>
        </w:rPr>
        <w:t>TXD</w:t>
      </w:r>
      <w:r>
        <w:rPr>
          <w:rFonts w:ascii="Times New Roman" w:hAnsi="Times New Roman" w:cs="Times New Roman"/>
        </w:rPr>
        <w:t xml:space="preserve"> на подключённый к терминалу 8051</w:t>
      </w:r>
      <w:r w:rsidR="00B379C1" w:rsidRPr="00B379C1">
        <w:rPr>
          <w:rFonts w:ascii="Times New Roman" w:hAnsi="Times New Roman" w:cs="Times New Roman"/>
        </w:rPr>
        <w:t xml:space="preserve"> </w:t>
      </w:r>
      <w:r w:rsidR="00B379C1">
        <w:rPr>
          <w:rFonts w:ascii="Times New Roman" w:hAnsi="Times New Roman" w:cs="Times New Roman"/>
        </w:rPr>
        <w:t xml:space="preserve">с частотой </w:t>
      </w:r>
      <w:r w:rsidR="00B379C1" w:rsidRPr="00285014">
        <w:rPr>
          <w:rFonts w:ascii="Courier New" w:hAnsi="Courier New" w:cs="Courier New"/>
          <w:b/>
          <w:bCs/>
          <w:lang w:val="en-US"/>
        </w:rPr>
        <w:t>Baud</w:t>
      </w:r>
      <w:r w:rsidR="00B379C1" w:rsidRPr="00285014">
        <w:rPr>
          <w:rFonts w:ascii="Courier New" w:hAnsi="Courier New" w:cs="Courier New"/>
          <w:b/>
          <w:bCs/>
        </w:rPr>
        <w:t xml:space="preserve"> </w:t>
      </w:r>
      <w:r w:rsidR="00B379C1" w:rsidRPr="00285014">
        <w:rPr>
          <w:rFonts w:ascii="Courier New" w:hAnsi="Courier New" w:cs="Courier New"/>
          <w:b/>
          <w:bCs/>
          <w:lang w:val="en-US"/>
        </w:rPr>
        <w:t>Rate</w:t>
      </w:r>
      <w:r w:rsidR="00B379C1" w:rsidRPr="00285014">
        <w:rPr>
          <w:rFonts w:ascii="Courier New" w:hAnsi="Courier New" w:cs="Courier New"/>
          <w:b/>
          <w:bCs/>
        </w:rPr>
        <w:t xml:space="preserve"> (</w:t>
      </w:r>
      <w:r w:rsidR="00B379C1" w:rsidRPr="00285014">
        <w:rPr>
          <w:rFonts w:ascii="Courier New" w:hAnsi="Courier New" w:cs="Courier New"/>
          <w:b/>
          <w:bCs/>
          <w:lang w:val="en-US"/>
        </w:rPr>
        <w:t>bps</w:t>
      </w:r>
      <w:r w:rsidR="00B379C1" w:rsidRPr="00285014">
        <w:rPr>
          <w:rFonts w:ascii="Courier New" w:hAnsi="Courier New" w:cs="Courier New"/>
          <w:b/>
          <w:bCs/>
        </w:rPr>
        <w:t>)</w:t>
      </w:r>
      <w:r w:rsidR="00B379C1" w:rsidRPr="00B379C1">
        <w:rPr>
          <w:rFonts w:ascii="Times New Roman" w:hAnsi="Times New Roman" w:cs="Times New Roman"/>
        </w:rPr>
        <w:t xml:space="preserve">, </w:t>
      </w:r>
      <w:r w:rsidR="00B379C1">
        <w:rPr>
          <w:rFonts w:ascii="Times New Roman" w:hAnsi="Times New Roman" w:cs="Times New Roman"/>
        </w:rPr>
        <w:t>при этом на терминале символы не показываются</w:t>
      </w:r>
    </w:p>
    <w:p w14:paraId="394BB3F5" w14:textId="69145BAA" w:rsidR="009E1B12" w:rsidRPr="001A0954" w:rsidRDefault="009E1B12" w:rsidP="000F1394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чтобы</w:t>
      </w:r>
      <w:r w:rsidRPr="001A0954">
        <w:rPr>
          <w:rFonts w:ascii="Times New Roman" w:hAnsi="Times New Roman" w:cs="Times New Roman"/>
          <w:lang w:val="en-US"/>
        </w:rPr>
        <w:t xml:space="preserve"> </w:t>
      </w:r>
      <w:r w:rsidR="00E563E8">
        <w:rPr>
          <w:rFonts w:ascii="Times New Roman" w:hAnsi="Times New Roman" w:cs="Times New Roman"/>
        </w:rPr>
        <w:t>открыть терминал</w:t>
      </w:r>
      <w:r w:rsidRPr="001A095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MCU</w:t>
      </w:r>
      <w:r w:rsidRPr="001A0954">
        <w:rPr>
          <w:rFonts w:ascii="Times New Roman" w:hAnsi="Times New Roman" w:cs="Times New Roman"/>
          <w:lang w:val="en-US"/>
        </w:rPr>
        <w:t xml:space="preserve"> </w:t>
      </w:r>
      <w:r w:rsidRPr="009E1B12">
        <w:rPr>
          <w:rFonts w:ascii="Times New Roman" w:hAnsi="Times New Roman" w:cs="Times New Roman"/>
          <w:lang w:val="en-US"/>
        </w:rPr>
        <w:sym w:font="Wingdings" w:char="F0E0"/>
      </w:r>
      <w:r w:rsidRPr="001A0954">
        <w:rPr>
          <w:rFonts w:ascii="Times New Roman" w:hAnsi="Times New Roman" w:cs="Times New Roman"/>
          <w:lang w:val="en-US"/>
        </w:rPr>
        <w:t xml:space="preserve"> </w:t>
      </w:r>
      <w:r w:rsidR="00545312">
        <w:rPr>
          <w:rFonts w:ascii="Times New Roman" w:hAnsi="Times New Roman" w:cs="Times New Roman"/>
          <w:lang w:val="en-US"/>
        </w:rPr>
        <w:t>VTERM</w:t>
      </w:r>
      <w:r w:rsidR="001A0954" w:rsidRPr="001A0954">
        <w:rPr>
          <w:rFonts w:ascii="Times New Roman" w:hAnsi="Times New Roman" w:cs="Times New Roman"/>
          <w:lang w:val="en-US"/>
        </w:rPr>
        <w:t xml:space="preserve"> </w:t>
      </w:r>
      <w:r w:rsidR="001A0954" w:rsidRPr="001A0954">
        <w:rPr>
          <w:rFonts w:ascii="Times New Roman" w:hAnsi="Times New Roman" w:cs="Times New Roman"/>
          <w:lang w:val="en-US"/>
        </w:rPr>
        <w:sym w:font="Wingdings" w:char="F0E0"/>
      </w:r>
      <w:r w:rsidR="001A0954" w:rsidRPr="001A0954">
        <w:rPr>
          <w:rFonts w:ascii="Times New Roman" w:hAnsi="Times New Roman" w:cs="Times New Roman"/>
          <w:lang w:val="en-US"/>
        </w:rPr>
        <w:t xml:space="preserve"> </w:t>
      </w:r>
      <w:r w:rsidR="001A0954">
        <w:rPr>
          <w:rFonts w:ascii="Times New Roman" w:hAnsi="Times New Roman" w:cs="Times New Roman"/>
          <w:lang w:val="en-US"/>
        </w:rPr>
        <w:t>Virtual</w:t>
      </w:r>
      <w:r w:rsidR="001A0954" w:rsidRPr="001A0954">
        <w:rPr>
          <w:rFonts w:ascii="Times New Roman" w:hAnsi="Times New Roman" w:cs="Times New Roman"/>
          <w:lang w:val="en-US"/>
        </w:rPr>
        <w:t xml:space="preserve"> </w:t>
      </w:r>
      <w:r w:rsidR="001A0954">
        <w:rPr>
          <w:rFonts w:ascii="Times New Roman" w:hAnsi="Times New Roman" w:cs="Times New Roman"/>
          <w:lang w:val="en-US"/>
        </w:rPr>
        <w:t>Terminal</w:t>
      </w:r>
    </w:p>
    <w:p w14:paraId="5B230579" w14:textId="56464DAB" w:rsidR="000F1394" w:rsidRDefault="000F1394" w:rsidP="000F13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RTS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— </w:t>
      </w:r>
      <w:r w:rsidR="00F147B6">
        <w:rPr>
          <w:rFonts w:ascii="Times New Roman" w:hAnsi="Times New Roman" w:cs="Times New Roman"/>
          <w:lang w:val="en-US"/>
        </w:rPr>
        <w:t>?</w:t>
      </w:r>
      <w:proofErr w:type="gramEnd"/>
    </w:p>
    <w:p w14:paraId="67CE0FA1" w14:textId="621E75F5" w:rsidR="000F1394" w:rsidRDefault="000F1394" w:rsidP="000F1394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CTS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 xml:space="preserve">— </w:t>
      </w:r>
      <w:r w:rsidR="00F147B6">
        <w:rPr>
          <w:rFonts w:ascii="Times New Roman" w:hAnsi="Times New Roman" w:cs="Times New Roman"/>
          <w:lang w:val="en-US"/>
        </w:rPr>
        <w:t>?</w:t>
      </w:r>
      <w:proofErr w:type="gramEnd"/>
    </w:p>
    <w:p w14:paraId="214917FE" w14:textId="195E4F13" w:rsidR="00137A66" w:rsidRPr="00647FFD" w:rsidRDefault="00137A66" w:rsidP="00137A6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47FFD">
        <w:rPr>
          <w:rFonts w:ascii="Times New Roman" w:hAnsi="Times New Roman" w:cs="Times New Roman"/>
          <w:b/>
          <w:bCs/>
        </w:rPr>
        <w:t>серийный (последовательный) порт:</w:t>
      </w:r>
    </w:p>
    <w:p w14:paraId="520C4E96" w14:textId="73F09F54" w:rsidR="00137A66" w:rsidRDefault="00647FFD" w:rsidP="00137A66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145724">
        <w:rPr>
          <w:rFonts w:ascii="Times New Roman" w:hAnsi="Times New Roman" w:cs="Times New Roman"/>
          <w:u w:val="single"/>
          <w:lang w:val="en-US"/>
        </w:rPr>
        <w:t>UART</w:t>
      </w:r>
      <w:r>
        <w:rPr>
          <w:rFonts w:ascii="Times New Roman" w:hAnsi="Times New Roman" w:cs="Times New Roman"/>
          <w:lang w:val="en-US"/>
        </w:rPr>
        <w:t xml:space="preserve"> — Universal Asynchronous Receiver-Transmitter</w:t>
      </w:r>
    </w:p>
    <w:p w14:paraId="711D476F" w14:textId="53520286" w:rsidR="00647FFD" w:rsidRPr="000B3BA8" w:rsidRDefault="000B3BA8" w:rsidP="00137A66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145724">
        <w:rPr>
          <w:rFonts w:ascii="Times New Roman" w:hAnsi="Times New Roman" w:cs="Times New Roman"/>
          <w:u w:val="single"/>
          <w:lang w:val="en-US"/>
        </w:rPr>
        <w:t>SBUF</w:t>
      </w:r>
      <w:r>
        <w:rPr>
          <w:rFonts w:ascii="Times New Roman" w:hAnsi="Times New Roman" w:cs="Times New Roman"/>
          <w:lang w:val="en-US"/>
        </w:rPr>
        <w:t xml:space="preserve"> — </w:t>
      </w:r>
      <w:r>
        <w:rPr>
          <w:rFonts w:ascii="Times New Roman" w:hAnsi="Times New Roman" w:cs="Times New Roman"/>
        </w:rPr>
        <w:t>буферный регистр приёмопередатчика</w:t>
      </w:r>
    </w:p>
    <w:p w14:paraId="0C37A6E0" w14:textId="447612FC" w:rsidR="000B3BA8" w:rsidRPr="000B3BA8" w:rsidRDefault="000B3BA8" w:rsidP="000B3B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буфер приёма, буфер передачи</w:t>
      </w:r>
    </w:p>
    <w:p w14:paraId="00C31E40" w14:textId="79050AD9" w:rsidR="000B3BA8" w:rsidRDefault="00FC0371" w:rsidP="000B3B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загрузке байта в </w:t>
      </w:r>
      <w:r>
        <w:rPr>
          <w:rFonts w:ascii="Times New Roman" w:hAnsi="Times New Roman" w:cs="Times New Roman"/>
          <w:lang w:val="en-US"/>
        </w:rPr>
        <w:t>SBUF</w:t>
      </w:r>
      <w:r>
        <w:rPr>
          <w:rFonts w:ascii="Times New Roman" w:hAnsi="Times New Roman" w:cs="Times New Roman"/>
        </w:rPr>
        <w:t xml:space="preserve"> процесс передачи начинается моментально</w:t>
      </w:r>
    </w:p>
    <w:p w14:paraId="517E198C" w14:textId="21B5A78D" w:rsidR="00FC0371" w:rsidRDefault="00FC0371" w:rsidP="00FC0371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45724">
        <w:rPr>
          <w:rFonts w:ascii="Times New Roman" w:hAnsi="Times New Roman" w:cs="Times New Roman"/>
          <w:u w:val="single"/>
        </w:rPr>
        <w:t>входы</w:t>
      </w:r>
      <w:r>
        <w:rPr>
          <w:rFonts w:ascii="Times New Roman" w:hAnsi="Times New Roman" w:cs="Times New Roman"/>
        </w:rPr>
        <w:t>:</w:t>
      </w:r>
    </w:p>
    <w:p w14:paraId="50E9992C" w14:textId="21696763" w:rsidR="00FC0371" w:rsidRPr="00FC0371" w:rsidRDefault="00FC0371" w:rsidP="00FC0371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RxD — Receive Data</w:t>
      </w:r>
    </w:p>
    <w:p w14:paraId="25C97DE9" w14:textId="2106CA02" w:rsidR="00FC0371" w:rsidRDefault="00FC0371" w:rsidP="00FC0371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TxD — Transmit Data</w:t>
      </w:r>
    </w:p>
    <w:p w14:paraId="054A542E" w14:textId="7D57A9C2" w:rsidR="00FC0371" w:rsidRPr="004B59ED" w:rsidRDefault="00FC0371" w:rsidP="00FC0371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u w:val="single"/>
        </w:rPr>
      </w:pPr>
      <w:r w:rsidRPr="004B59ED">
        <w:rPr>
          <w:rFonts w:ascii="Times New Roman" w:hAnsi="Times New Roman" w:cs="Times New Roman"/>
          <w:u w:val="single"/>
        </w:rPr>
        <w:t>режимы работы:</w:t>
      </w:r>
    </w:p>
    <w:p w14:paraId="2BD27BDF" w14:textId="0F37DB9B" w:rsidR="00FC0371" w:rsidRDefault="00FC0371" w:rsidP="00FC0371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режим</w:t>
      </w:r>
      <w:r w:rsidR="00240201">
        <w:rPr>
          <w:rFonts w:ascii="Times New Roman" w:hAnsi="Times New Roman" w:cs="Times New Roman"/>
        </w:rPr>
        <w:tab/>
      </w:r>
      <w:r w:rsidR="00240201" w:rsidRPr="00240201">
        <w:rPr>
          <w:rFonts w:ascii="Times New Roman" w:hAnsi="Times New Roman" w:cs="Times New Roman"/>
          <w:b/>
          <w:bCs/>
        </w:rPr>
        <w:t>(</w:t>
      </w:r>
      <w:r w:rsidR="00240201" w:rsidRPr="00240201">
        <w:rPr>
          <w:rFonts w:ascii="Times New Roman" w:hAnsi="Times New Roman" w:cs="Times New Roman"/>
          <w:b/>
          <w:bCs/>
          <w:lang w:val="en-US"/>
        </w:rPr>
        <w:t>SM0 = 0, SM1 = 0</w:t>
      </w:r>
      <w:r w:rsidR="00240201" w:rsidRPr="0024020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</w:p>
    <w:p w14:paraId="2DFA1249" w14:textId="79277F00" w:rsidR="00FC0371" w:rsidRPr="00436E51" w:rsidRDefault="00FC0371" w:rsidP="00FC037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ПП (приёмопередача) идёт только по </w:t>
      </w:r>
      <w:r>
        <w:rPr>
          <w:rFonts w:ascii="Times New Roman" w:hAnsi="Times New Roman" w:cs="Times New Roman"/>
          <w:lang w:val="en-US"/>
        </w:rPr>
        <w:t>RxD</w:t>
      </w:r>
    </w:p>
    <w:p w14:paraId="7B402898" w14:textId="12E684CE" w:rsidR="00436E51" w:rsidRDefault="00436E51" w:rsidP="00FC037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</w:rPr>
        <w:t xml:space="preserve"> бит ПП</w:t>
      </w:r>
    </w:p>
    <w:p w14:paraId="3081826B" w14:textId="596BB790" w:rsidR="00436E51" w:rsidRDefault="00436E51" w:rsidP="00FC037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через </w:t>
      </w:r>
      <w:r>
        <w:rPr>
          <w:rFonts w:ascii="Times New Roman" w:hAnsi="Times New Roman" w:cs="Times New Roman"/>
          <w:lang w:val="en-US"/>
        </w:rPr>
        <w:t>TxD</w:t>
      </w:r>
      <w:r>
        <w:rPr>
          <w:rFonts w:ascii="Times New Roman" w:hAnsi="Times New Roman" w:cs="Times New Roman"/>
        </w:rPr>
        <w:t xml:space="preserve"> идут импульсы сдвига для каждого бита</w:t>
      </w:r>
    </w:p>
    <w:p w14:paraId="146DF930" w14:textId="693FBA6A" w:rsidR="00436E51" w:rsidRDefault="00436E51" w:rsidP="00FC037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</w:t>
      </w:r>
      <w:r w:rsidR="00DE04C0">
        <w:rPr>
          <w:rFonts w:ascii="Times New Roman" w:hAnsi="Times New Roman" w:cs="Times New Roman"/>
        </w:rPr>
        <w:t xml:space="preserve"> (скорость)</w:t>
      </w:r>
      <w:r>
        <w:rPr>
          <w:rFonts w:ascii="Times New Roman" w:hAnsi="Times New Roman" w:cs="Times New Roman"/>
        </w:rPr>
        <w:t xml:space="preserve"> равна 1/12 резонатора</w:t>
      </w:r>
      <w:r w:rsidR="0002564C" w:rsidRPr="0002564C">
        <w:rPr>
          <w:rFonts w:ascii="Times New Roman" w:hAnsi="Times New Roman" w:cs="Times New Roman"/>
        </w:rPr>
        <w:t xml:space="preserve">, </w:t>
      </w:r>
      <w:r w:rsidR="0002564C">
        <w:rPr>
          <w:rFonts w:ascii="Times New Roman" w:hAnsi="Times New Roman" w:cs="Times New Roman"/>
        </w:rPr>
        <w:t>т.е. 1 Б в машинный цикл</w:t>
      </w:r>
    </w:p>
    <w:p w14:paraId="27186DF1" w14:textId="55171FF7" w:rsidR="00FC0371" w:rsidRDefault="00FC0371" w:rsidP="00FC0371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режим</w:t>
      </w:r>
      <w:r w:rsidR="00240201">
        <w:rPr>
          <w:rFonts w:ascii="Times New Roman" w:hAnsi="Times New Roman" w:cs="Times New Roman"/>
        </w:rPr>
        <w:tab/>
      </w:r>
      <w:r w:rsidR="00240201" w:rsidRPr="00240201">
        <w:rPr>
          <w:rFonts w:ascii="Times New Roman" w:hAnsi="Times New Roman" w:cs="Times New Roman"/>
          <w:b/>
          <w:bCs/>
        </w:rPr>
        <w:t>(</w:t>
      </w:r>
      <w:r w:rsidR="00240201" w:rsidRPr="00240201">
        <w:rPr>
          <w:rFonts w:ascii="Times New Roman" w:hAnsi="Times New Roman" w:cs="Times New Roman"/>
          <w:b/>
          <w:bCs/>
          <w:lang w:val="en-US"/>
        </w:rPr>
        <w:t xml:space="preserve">SM0 = 0, SM1 = </w:t>
      </w:r>
      <w:r w:rsidR="00240201">
        <w:rPr>
          <w:rFonts w:ascii="Times New Roman" w:hAnsi="Times New Roman" w:cs="Times New Roman"/>
          <w:b/>
          <w:bCs/>
          <w:lang w:val="en-US"/>
        </w:rPr>
        <w:t>1</w:t>
      </w:r>
      <w:r w:rsidR="00240201" w:rsidRPr="0024020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</w:p>
    <w:p w14:paraId="09195E25" w14:textId="48432F58" w:rsidR="00436E51" w:rsidRPr="00436E51" w:rsidRDefault="00436E51" w:rsidP="00436E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передача через </w:t>
      </w:r>
      <w:r>
        <w:rPr>
          <w:rFonts w:ascii="Times New Roman" w:hAnsi="Times New Roman" w:cs="Times New Roman"/>
          <w:lang w:val="en-US"/>
        </w:rPr>
        <w:t>TxD</w:t>
      </w:r>
      <w:r>
        <w:rPr>
          <w:rFonts w:ascii="Times New Roman" w:hAnsi="Times New Roman" w:cs="Times New Roman"/>
        </w:rPr>
        <w:t xml:space="preserve"> </w:t>
      </w:r>
      <w:r w:rsidRPr="00436E51">
        <w:rPr>
          <w:rFonts w:ascii="Times New Roman" w:hAnsi="Times New Roman" w:cs="Times New Roman"/>
          <w:u w:val="single"/>
        </w:rPr>
        <w:t>либо</w:t>
      </w:r>
      <w:r w:rsidRPr="00436E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приём через </w:t>
      </w:r>
      <w:r>
        <w:rPr>
          <w:rFonts w:ascii="Times New Roman" w:hAnsi="Times New Roman" w:cs="Times New Roman"/>
          <w:lang w:val="en-US"/>
        </w:rPr>
        <w:t>RxD</w:t>
      </w:r>
    </w:p>
    <w:p w14:paraId="547C140A" w14:textId="4BB102FA" w:rsidR="00436E51" w:rsidRDefault="00436E51" w:rsidP="00436E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бит ПП: старт-бит (0), 8 бит данных, стоп-бит (1)</w:t>
      </w:r>
    </w:p>
    <w:p w14:paraId="60CBFE98" w14:textId="2DC0F5CF" w:rsidR="006220DC" w:rsidRDefault="006220DC" w:rsidP="00436E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приёме стоп-бит идёт в 1</w:t>
      </w:r>
      <w:r w:rsidRPr="006220D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bit</w:t>
      </w:r>
      <w:r w:rsidRPr="006220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регистр </w:t>
      </w:r>
      <w:r>
        <w:rPr>
          <w:rFonts w:ascii="Times New Roman" w:hAnsi="Times New Roman" w:cs="Times New Roman"/>
          <w:lang w:val="en-US"/>
        </w:rPr>
        <w:t>RB</w:t>
      </w:r>
      <w:r w:rsidRPr="006220D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(в </w:t>
      </w:r>
      <w:r>
        <w:rPr>
          <w:rFonts w:ascii="Times New Roman" w:hAnsi="Times New Roman" w:cs="Times New Roman"/>
          <w:lang w:val="en-US"/>
        </w:rPr>
        <w:t>SCON</w:t>
      </w:r>
      <w:r>
        <w:rPr>
          <w:rFonts w:ascii="Times New Roman" w:hAnsi="Times New Roman" w:cs="Times New Roman"/>
        </w:rPr>
        <w:t>)</w:t>
      </w:r>
    </w:p>
    <w:p w14:paraId="5EA2DA0B" w14:textId="05CF0EB8" w:rsidR="00EA5B3B" w:rsidRDefault="00DE04C0" w:rsidP="00436E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частота (скорость) </w:t>
      </w:r>
      <w:r w:rsidR="00EA5B3B">
        <w:rPr>
          <w:rFonts w:ascii="Times New Roman" w:hAnsi="Times New Roman" w:cs="Times New Roman"/>
        </w:rPr>
        <w:t>задаётся через таймер</w:t>
      </w:r>
      <w:r w:rsidR="00EE1BED">
        <w:rPr>
          <w:rFonts w:ascii="Times New Roman" w:hAnsi="Times New Roman" w:cs="Times New Roman"/>
          <w:lang w:val="en-US"/>
        </w:rPr>
        <w:t>1</w:t>
      </w:r>
    </w:p>
    <w:p w14:paraId="53DC0480" w14:textId="3CF3707F" w:rsidR="00FC0371" w:rsidRDefault="00FC0371" w:rsidP="00FC0371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режим</w:t>
      </w:r>
      <w:r w:rsidR="00240201">
        <w:rPr>
          <w:rFonts w:ascii="Times New Roman" w:hAnsi="Times New Roman" w:cs="Times New Roman"/>
        </w:rPr>
        <w:tab/>
      </w:r>
      <w:r w:rsidR="00240201" w:rsidRPr="00240201">
        <w:rPr>
          <w:rFonts w:ascii="Times New Roman" w:hAnsi="Times New Roman" w:cs="Times New Roman"/>
          <w:b/>
          <w:bCs/>
        </w:rPr>
        <w:t>(</w:t>
      </w:r>
      <w:r w:rsidR="00240201" w:rsidRPr="00240201">
        <w:rPr>
          <w:rFonts w:ascii="Times New Roman" w:hAnsi="Times New Roman" w:cs="Times New Roman"/>
          <w:b/>
          <w:bCs/>
          <w:lang w:val="en-US"/>
        </w:rPr>
        <w:t xml:space="preserve">SM0 = </w:t>
      </w:r>
      <w:r w:rsidR="00240201">
        <w:rPr>
          <w:rFonts w:ascii="Times New Roman" w:hAnsi="Times New Roman" w:cs="Times New Roman"/>
          <w:b/>
          <w:bCs/>
          <w:lang w:val="en-US"/>
        </w:rPr>
        <w:t>1</w:t>
      </w:r>
      <w:r w:rsidR="00240201" w:rsidRPr="00240201">
        <w:rPr>
          <w:rFonts w:ascii="Times New Roman" w:hAnsi="Times New Roman" w:cs="Times New Roman"/>
          <w:b/>
          <w:bCs/>
          <w:lang w:val="en-US"/>
        </w:rPr>
        <w:t>, SM1 = 0</w:t>
      </w:r>
      <w:r w:rsidR="00240201" w:rsidRPr="0024020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</w:p>
    <w:p w14:paraId="5D8E0783" w14:textId="77777777" w:rsidR="00EA5B3B" w:rsidRPr="00436E51" w:rsidRDefault="00EA5B3B" w:rsidP="00EA5B3B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передача через </w:t>
      </w:r>
      <w:r>
        <w:rPr>
          <w:rFonts w:ascii="Times New Roman" w:hAnsi="Times New Roman" w:cs="Times New Roman"/>
          <w:lang w:val="en-US"/>
        </w:rPr>
        <w:t>TxD</w:t>
      </w:r>
      <w:r>
        <w:rPr>
          <w:rFonts w:ascii="Times New Roman" w:hAnsi="Times New Roman" w:cs="Times New Roman"/>
        </w:rPr>
        <w:t xml:space="preserve"> </w:t>
      </w:r>
      <w:r w:rsidRPr="00436E51">
        <w:rPr>
          <w:rFonts w:ascii="Times New Roman" w:hAnsi="Times New Roman" w:cs="Times New Roman"/>
          <w:u w:val="single"/>
        </w:rPr>
        <w:t>либо</w:t>
      </w:r>
      <w:r w:rsidRPr="00436E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приём через </w:t>
      </w:r>
      <w:r>
        <w:rPr>
          <w:rFonts w:ascii="Times New Roman" w:hAnsi="Times New Roman" w:cs="Times New Roman"/>
          <w:lang w:val="en-US"/>
        </w:rPr>
        <w:t>RxD</w:t>
      </w:r>
    </w:p>
    <w:p w14:paraId="539ABBF2" w14:textId="749450AD" w:rsidR="00EA5B3B" w:rsidRDefault="00EA5B3B" w:rsidP="00EA5B3B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бит ПП: старт-бит (0), 8 бит данных, программируемый бит, стоп-бит (1)</w:t>
      </w:r>
    </w:p>
    <w:p w14:paraId="68D443C9" w14:textId="406AFCB3" w:rsidR="00EA5B3B" w:rsidRDefault="00EA5B3B" w:rsidP="00EA5B3B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программируемый бит может быть битом чётности</w:t>
      </w:r>
      <w:r w:rsidR="00DE04C0">
        <w:rPr>
          <w:rFonts w:ascii="Times New Roman" w:hAnsi="Times New Roman" w:cs="Times New Roman"/>
        </w:rPr>
        <w:t>; записывается в 1</w:t>
      </w:r>
      <w:r w:rsidR="00DE04C0" w:rsidRPr="006220DC">
        <w:rPr>
          <w:rFonts w:ascii="Times New Roman" w:hAnsi="Times New Roman" w:cs="Times New Roman"/>
        </w:rPr>
        <w:t>-</w:t>
      </w:r>
      <w:r w:rsidR="00DE04C0">
        <w:rPr>
          <w:rFonts w:ascii="Times New Roman" w:hAnsi="Times New Roman" w:cs="Times New Roman"/>
          <w:lang w:val="en-US"/>
        </w:rPr>
        <w:t>bit</w:t>
      </w:r>
      <w:r w:rsidR="00DE04C0" w:rsidRPr="006220DC">
        <w:rPr>
          <w:rFonts w:ascii="Times New Roman" w:hAnsi="Times New Roman" w:cs="Times New Roman"/>
        </w:rPr>
        <w:t xml:space="preserve"> </w:t>
      </w:r>
      <w:r w:rsidR="00DE04C0">
        <w:rPr>
          <w:rFonts w:ascii="Times New Roman" w:hAnsi="Times New Roman" w:cs="Times New Roman"/>
        </w:rPr>
        <w:t xml:space="preserve">регистр </w:t>
      </w:r>
      <w:r w:rsidR="00DE04C0">
        <w:rPr>
          <w:rFonts w:ascii="Times New Roman" w:hAnsi="Times New Roman" w:cs="Times New Roman"/>
          <w:lang w:val="en-US"/>
        </w:rPr>
        <w:t>RB</w:t>
      </w:r>
      <w:r w:rsidR="00DE04C0" w:rsidRPr="006220DC">
        <w:rPr>
          <w:rFonts w:ascii="Times New Roman" w:hAnsi="Times New Roman" w:cs="Times New Roman"/>
        </w:rPr>
        <w:t>8</w:t>
      </w:r>
      <w:r w:rsidR="00DE04C0">
        <w:rPr>
          <w:rFonts w:ascii="Times New Roman" w:hAnsi="Times New Roman" w:cs="Times New Roman"/>
        </w:rPr>
        <w:t xml:space="preserve"> (в </w:t>
      </w:r>
      <w:r w:rsidR="00DE04C0">
        <w:rPr>
          <w:rFonts w:ascii="Times New Roman" w:hAnsi="Times New Roman" w:cs="Times New Roman"/>
          <w:lang w:val="en-US"/>
        </w:rPr>
        <w:t>SCON</w:t>
      </w:r>
      <w:r w:rsidR="00DE04C0">
        <w:rPr>
          <w:rFonts w:ascii="Times New Roman" w:hAnsi="Times New Roman" w:cs="Times New Roman"/>
        </w:rPr>
        <w:t>)</w:t>
      </w:r>
      <w:r w:rsidR="00DE04C0" w:rsidRPr="00DE04C0">
        <w:rPr>
          <w:rFonts w:ascii="Times New Roman" w:hAnsi="Times New Roman" w:cs="Times New Roman"/>
        </w:rPr>
        <w:t xml:space="preserve">, </w:t>
      </w:r>
      <w:r w:rsidR="00DE04C0">
        <w:rPr>
          <w:rFonts w:ascii="Times New Roman" w:hAnsi="Times New Roman" w:cs="Times New Roman"/>
        </w:rPr>
        <w:t>а стоп-бит теряется</w:t>
      </w:r>
    </w:p>
    <w:p w14:paraId="636D44B4" w14:textId="20DE7370" w:rsidR="00DE04C0" w:rsidRDefault="00DE04C0" w:rsidP="00EA5B3B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(скорость) выбирается</w:t>
      </w:r>
      <w:r w:rsidR="005D323C">
        <w:rPr>
          <w:rFonts w:ascii="Times New Roman" w:hAnsi="Times New Roman" w:cs="Times New Roman"/>
        </w:rPr>
        <w:t xml:space="preserve"> по управляющему биту </w:t>
      </w:r>
      <w:r w:rsidR="005D323C">
        <w:rPr>
          <w:rFonts w:ascii="Times New Roman" w:hAnsi="Times New Roman" w:cs="Times New Roman"/>
          <w:lang w:val="en-US"/>
        </w:rPr>
        <w:t>SMOD</w:t>
      </w:r>
      <w:r>
        <w:rPr>
          <w:rFonts w:ascii="Times New Roman" w:hAnsi="Times New Roman" w:cs="Times New Roman"/>
        </w:rPr>
        <w:t xml:space="preserve"> (1/32</w:t>
      </w:r>
      <w:r w:rsidR="00522E4B" w:rsidRPr="00522E4B">
        <w:rPr>
          <w:rFonts w:ascii="Times New Roman" w:hAnsi="Times New Roman" w:cs="Times New Roman"/>
        </w:rPr>
        <w:t xml:space="preserve"> (</w:t>
      </w:r>
      <w:r w:rsidR="00522E4B">
        <w:rPr>
          <w:rFonts w:ascii="Times New Roman" w:hAnsi="Times New Roman" w:cs="Times New Roman"/>
          <w:lang w:val="en-US"/>
        </w:rPr>
        <w:t>SMOD</w:t>
      </w:r>
      <w:r w:rsidR="00522E4B" w:rsidRPr="00522E4B">
        <w:rPr>
          <w:rFonts w:ascii="Times New Roman" w:hAnsi="Times New Roman" w:cs="Times New Roman"/>
        </w:rPr>
        <w:t>=1)</w:t>
      </w:r>
      <w:r>
        <w:rPr>
          <w:rFonts w:ascii="Times New Roman" w:hAnsi="Times New Roman" w:cs="Times New Roman"/>
        </w:rPr>
        <w:t xml:space="preserve"> или 1/64 частоты резонатора</w:t>
      </w:r>
      <w:r w:rsidR="00522E4B">
        <w:rPr>
          <w:rFonts w:ascii="Times New Roman" w:hAnsi="Times New Roman" w:cs="Times New Roman"/>
        </w:rPr>
        <w:t xml:space="preserve"> (</w:t>
      </w:r>
      <w:r w:rsidR="00522E4B">
        <w:rPr>
          <w:rFonts w:ascii="Times New Roman" w:hAnsi="Times New Roman" w:cs="Times New Roman"/>
          <w:lang w:val="en-US"/>
        </w:rPr>
        <w:t>SMOD</w:t>
      </w:r>
      <w:r w:rsidR="00522E4B" w:rsidRPr="00522E4B">
        <w:rPr>
          <w:rFonts w:ascii="Times New Roman" w:hAnsi="Times New Roman" w:cs="Times New Roman"/>
        </w:rPr>
        <w:t>=0)</w:t>
      </w:r>
      <w:r>
        <w:rPr>
          <w:rFonts w:ascii="Times New Roman" w:hAnsi="Times New Roman" w:cs="Times New Roman"/>
        </w:rPr>
        <w:t>)</w:t>
      </w:r>
      <w:r w:rsidRPr="00DE04C0">
        <w:rPr>
          <w:rFonts w:ascii="Times New Roman" w:hAnsi="Times New Roman" w:cs="Times New Roman"/>
        </w:rPr>
        <w:t xml:space="preserve"> </w:t>
      </w:r>
    </w:p>
    <w:p w14:paraId="6FDE9BF5" w14:textId="7B5D0E53" w:rsidR="00FC0371" w:rsidRDefault="00FC0371" w:rsidP="00FC0371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режим</w:t>
      </w:r>
      <w:r w:rsidR="00240201">
        <w:rPr>
          <w:rFonts w:ascii="Times New Roman" w:hAnsi="Times New Roman" w:cs="Times New Roman"/>
        </w:rPr>
        <w:tab/>
      </w:r>
      <w:r w:rsidR="00240201" w:rsidRPr="00240201">
        <w:rPr>
          <w:rFonts w:ascii="Times New Roman" w:hAnsi="Times New Roman" w:cs="Times New Roman"/>
          <w:b/>
          <w:bCs/>
        </w:rPr>
        <w:t>(</w:t>
      </w:r>
      <w:r w:rsidR="00240201" w:rsidRPr="00240201">
        <w:rPr>
          <w:rFonts w:ascii="Times New Roman" w:hAnsi="Times New Roman" w:cs="Times New Roman"/>
          <w:b/>
          <w:bCs/>
          <w:lang w:val="en-US"/>
        </w:rPr>
        <w:t xml:space="preserve">SM0 = </w:t>
      </w:r>
      <w:r w:rsidR="00240201">
        <w:rPr>
          <w:rFonts w:ascii="Times New Roman" w:hAnsi="Times New Roman" w:cs="Times New Roman"/>
          <w:b/>
          <w:bCs/>
          <w:lang w:val="en-US"/>
        </w:rPr>
        <w:t>1</w:t>
      </w:r>
      <w:r w:rsidR="00240201" w:rsidRPr="00240201">
        <w:rPr>
          <w:rFonts w:ascii="Times New Roman" w:hAnsi="Times New Roman" w:cs="Times New Roman"/>
          <w:b/>
          <w:bCs/>
          <w:lang w:val="en-US"/>
        </w:rPr>
        <w:t xml:space="preserve">, SM1 = </w:t>
      </w:r>
      <w:r w:rsidR="00240201">
        <w:rPr>
          <w:rFonts w:ascii="Times New Roman" w:hAnsi="Times New Roman" w:cs="Times New Roman"/>
          <w:b/>
          <w:bCs/>
          <w:lang w:val="en-US"/>
        </w:rPr>
        <w:t>1</w:t>
      </w:r>
      <w:r w:rsidR="00240201" w:rsidRPr="0024020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:</w:t>
      </w:r>
    </w:p>
    <w:p w14:paraId="04D33801" w14:textId="73FC8348" w:rsidR="005D323C" w:rsidRDefault="00775C89" w:rsidP="005D323C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полностью повторяет 2 режим</w:t>
      </w:r>
    </w:p>
    <w:p w14:paraId="39456076" w14:textId="737468FB" w:rsidR="00775C89" w:rsidRDefault="00775C89" w:rsidP="005D323C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задаётся через таймер</w:t>
      </w:r>
      <w:r w:rsidR="00EE1BED">
        <w:rPr>
          <w:rFonts w:ascii="Times New Roman" w:hAnsi="Times New Roman" w:cs="Times New Roman"/>
          <w:lang w:val="en-US"/>
        </w:rPr>
        <w:t>1</w:t>
      </w:r>
    </w:p>
    <w:p w14:paraId="60D5EF7B" w14:textId="60FCB914" w:rsidR="00FC0371" w:rsidRPr="005514A8" w:rsidRDefault="005514A8" w:rsidP="00FC0371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45724">
        <w:rPr>
          <w:rFonts w:ascii="Times New Roman" w:hAnsi="Times New Roman" w:cs="Times New Roman"/>
          <w:u w:val="single"/>
          <w:lang w:val="en-US"/>
        </w:rPr>
        <w:t>SCON</w:t>
      </w:r>
      <w:r w:rsidRPr="005514A8">
        <w:rPr>
          <w:rFonts w:ascii="Times New Roman" w:hAnsi="Times New Roman" w:cs="Times New Roman"/>
        </w:rPr>
        <w:t xml:space="preserve"> — </w:t>
      </w:r>
      <w:r>
        <w:rPr>
          <w:rFonts w:ascii="Times New Roman" w:hAnsi="Times New Roman" w:cs="Times New Roman"/>
        </w:rPr>
        <w:t>регистр управления/статуса ПП</w:t>
      </w:r>
      <w:r w:rsidR="004A5338">
        <w:rPr>
          <w:rFonts w:ascii="Times New Roman" w:hAnsi="Times New Roman" w:cs="Times New Roman"/>
        </w:rPr>
        <w:t>:</w:t>
      </w:r>
    </w:p>
    <w:p w14:paraId="0329EC10" w14:textId="3F604172" w:rsidR="005514A8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</w:t>
      </w:r>
      <w:r w:rsidRPr="00AE30B1">
        <w:rPr>
          <w:rFonts w:ascii="Times New Roman" w:hAnsi="Times New Roman" w:cs="Times New Roman"/>
        </w:rPr>
        <w:t xml:space="preserve"> </w:t>
      </w:r>
      <w:r w:rsidRPr="00AE30B1">
        <w:rPr>
          <w:rFonts w:ascii="Times New Roman" w:hAnsi="Times New Roman" w:cs="Times New Roman"/>
        </w:rPr>
        <w:tab/>
        <w:t xml:space="preserve">([0]) — </w:t>
      </w:r>
      <w:r>
        <w:rPr>
          <w:rFonts w:ascii="Times New Roman" w:hAnsi="Times New Roman" w:cs="Times New Roman"/>
        </w:rPr>
        <w:t>флаг прерывания приёма</w:t>
      </w:r>
      <w:r w:rsidR="00AE30B1">
        <w:rPr>
          <w:rFonts w:ascii="Times New Roman" w:hAnsi="Times New Roman" w:cs="Times New Roman"/>
        </w:rPr>
        <w:tab/>
        <w:t>(1 при приёме байта)</w:t>
      </w:r>
    </w:p>
    <w:p w14:paraId="03F48B28" w14:textId="542C8BCA" w:rsidR="00240201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</w:t>
      </w:r>
      <w:r w:rsidRPr="00796928">
        <w:rPr>
          <w:rFonts w:ascii="Times New Roman" w:hAnsi="Times New Roman" w:cs="Times New Roman"/>
        </w:rPr>
        <w:t xml:space="preserve"> </w:t>
      </w:r>
      <w:r w:rsidRPr="00796928">
        <w:rPr>
          <w:rFonts w:ascii="Times New Roman" w:hAnsi="Times New Roman" w:cs="Times New Roman"/>
        </w:rPr>
        <w:tab/>
        <w:t xml:space="preserve">([1]) — </w:t>
      </w:r>
      <w:r>
        <w:rPr>
          <w:rFonts w:ascii="Times New Roman" w:hAnsi="Times New Roman" w:cs="Times New Roman"/>
        </w:rPr>
        <w:t>флаг прерывания передачи</w:t>
      </w:r>
      <w:r w:rsidR="00AE30B1">
        <w:rPr>
          <w:rFonts w:ascii="Times New Roman" w:hAnsi="Times New Roman" w:cs="Times New Roman"/>
        </w:rPr>
        <w:tab/>
        <w:t>(</w:t>
      </w:r>
      <w:r w:rsidR="00796928">
        <w:rPr>
          <w:rFonts w:ascii="Times New Roman" w:hAnsi="Times New Roman" w:cs="Times New Roman"/>
        </w:rPr>
        <w:t>1 после отправки байта</w:t>
      </w:r>
      <w:r w:rsidR="00AE30B1">
        <w:rPr>
          <w:rFonts w:ascii="Times New Roman" w:hAnsi="Times New Roman" w:cs="Times New Roman"/>
        </w:rPr>
        <w:t>)</w:t>
      </w:r>
    </w:p>
    <w:p w14:paraId="6523CA5F" w14:textId="6F1F6D58" w:rsidR="00240201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RB</w:t>
      </w:r>
      <w:r w:rsidRPr="00556632">
        <w:rPr>
          <w:rFonts w:ascii="Times New Roman" w:hAnsi="Times New Roman" w:cs="Times New Roman"/>
        </w:rPr>
        <w:t xml:space="preserve">8 </w:t>
      </w:r>
      <w:r w:rsidRPr="00556632">
        <w:rPr>
          <w:rFonts w:ascii="Times New Roman" w:hAnsi="Times New Roman" w:cs="Times New Roman"/>
        </w:rPr>
        <w:tab/>
        <w:t xml:space="preserve">([2]) — </w:t>
      </w:r>
      <w:r>
        <w:rPr>
          <w:rFonts w:ascii="Times New Roman" w:hAnsi="Times New Roman" w:cs="Times New Roman"/>
        </w:rPr>
        <w:t>приём бита 8</w:t>
      </w:r>
      <w:r w:rsidR="00AE30B1">
        <w:rPr>
          <w:rFonts w:ascii="Times New Roman" w:hAnsi="Times New Roman" w:cs="Times New Roman"/>
        </w:rPr>
        <w:tab/>
      </w:r>
      <w:r w:rsidR="00AE30B1">
        <w:rPr>
          <w:rFonts w:ascii="Times New Roman" w:hAnsi="Times New Roman" w:cs="Times New Roman"/>
        </w:rPr>
        <w:tab/>
      </w:r>
      <w:r w:rsidR="00AE30B1">
        <w:rPr>
          <w:rFonts w:ascii="Times New Roman" w:hAnsi="Times New Roman" w:cs="Times New Roman"/>
        </w:rPr>
        <w:tab/>
        <w:t>(</w:t>
      </w:r>
      <w:r w:rsidR="00021E52" w:rsidRPr="00021E52">
        <w:rPr>
          <w:rFonts w:ascii="Times New Roman" w:hAnsi="Times New Roman" w:cs="Times New Roman"/>
          <w:sz w:val="20"/>
          <w:szCs w:val="20"/>
        </w:rPr>
        <w:t xml:space="preserve">приём </w:t>
      </w:r>
      <w:r w:rsidR="00F11EDD" w:rsidRPr="00021E52">
        <w:rPr>
          <w:rFonts w:ascii="Times New Roman" w:hAnsi="Times New Roman" w:cs="Times New Roman"/>
          <w:sz w:val="20"/>
          <w:szCs w:val="20"/>
        </w:rPr>
        <w:t>стоп-бит</w:t>
      </w:r>
      <w:r w:rsidR="00021E52" w:rsidRPr="00021E52">
        <w:rPr>
          <w:rFonts w:ascii="Times New Roman" w:hAnsi="Times New Roman" w:cs="Times New Roman"/>
          <w:sz w:val="20"/>
          <w:szCs w:val="20"/>
        </w:rPr>
        <w:t>а</w:t>
      </w:r>
      <w:r w:rsidR="00F11EDD" w:rsidRPr="00021E52">
        <w:rPr>
          <w:rFonts w:ascii="Times New Roman" w:hAnsi="Times New Roman" w:cs="Times New Roman"/>
          <w:sz w:val="20"/>
          <w:szCs w:val="20"/>
        </w:rPr>
        <w:t xml:space="preserve"> либо </w:t>
      </w:r>
      <w:r w:rsidR="00556632" w:rsidRPr="00021E52">
        <w:rPr>
          <w:rFonts w:ascii="Times New Roman" w:hAnsi="Times New Roman" w:cs="Times New Roman"/>
          <w:sz w:val="20"/>
          <w:szCs w:val="20"/>
        </w:rPr>
        <w:t>программиру</w:t>
      </w:r>
      <w:r w:rsidR="00021E52" w:rsidRPr="00021E52">
        <w:rPr>
          <w:rFonts w:ascii="Times New Roman" w:hAnsi="Times New Roman" w:cs="Times New Roman"/>
          <w:sz w:val="20"/>
          <w:szCs w:val="20"/>
        </w:rPr>
        <w:t>емого</w:t>
      </w:r>
      <w:r w:rsidR="00556632" w:rsidRPr="00021E52">
        <w:rPr>
          <w:rFonts w:ascii="Times New Roman" w:hAnsi="Times New Roman" w:cs="Times New Roman"/>
          <w:sz w:val="20"/>
          <w:szCs w:val="20"/>
        </w:rPr>
        <w:t xml:space="preserve"> </w:t>
      </w:r>
      <w:r w:rsidR="00F11EDD" w:rsidRPr="00021E52">
        <w:rPr>
          <w:rFonts w:ascii="Times New Roman" w:hAnsi="Times New Roman" w:cs="Times New Roman"/>
          <w:sz w:val="20"/>
          <w:szCs w:val="20"/>
        </w:rPr>
        <w:t>бит</w:t>
      </w:r>
      <w:r w:rsidR="00021E52" w:rsidRPr="00021E52">
        <w:rPr>
          <w:rFonts w:ascii="Times New Roman" w:hAnsi="Times New Roman" w:cs="Times New Roman"/>
          <w:sz w:val="20"/>
          <w:szCs w:val="20"/>
        </w:rPr>
        <w:t>а</w:t>
      </w:r>
      <w:r w:rsidR="00AE30B1">
        <w:rPr>
          <w:rFonts w:ascii="Times New Roman" w:hAnsi="Times New Roman" w:cs="Times New Roman"/>
        </w:rPr>
        <w:t>)</w:t>
      </w:r>
    </w:p>
    <w:p w14:paraId="470B5CFA" w14:textId="6F284B93" w:rsidR="00240201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TB</w:t>
      </w:r>
      <w:r w:rsidRPr="00021E52">
        <w:rPr>
          <w:rFonts w:ascii="Times New Roman" w:hAnsi="Times New Roman" w:cs="Times New Roman"/>
        </w:rPr>
        <w:t xml:space="preserve">8 </w:t>
      </w:r>
      <w:r w:rsidRPr="00021E52">
        <w:rPr>
          <w:rFonts w:ascii="Times New Roman" w:hAnsi="Times New Roman" w:cs="Times New Roman"/>
        </w:rPr>
        <w:tab/>
        <w:t xml:space="preserve">([3]) — </w:t>
      </w:r>
      <w:r>
        <w:rPr>
          <w:rFonts w:ascii="Times New Roman" w:hAnsi="Times New Roman" w:cs="Times New Roman"/>
        </w:rPr>
        <w:t>передача бита 8</w:t>
      </w:r>
      <w:r w:rsidR="00AE30B1">
        <w:rPr>
          <w:rFonts w:ascii="Times New Roman" w:hAnsi="Times New Roman" w:cs="Times New Roman"/>
        </w:rPr>
        <w:tab/>
      </w:r>
      <w:r w:rsidR="00AE30B1">
        <w:rPr>
          <w:rFonts w:ascii="Times New Roman" w:hAnsi="Times New Roman" w:cs="Times New Roman"/>
        </w:rPr>
        <w:tab/>
        <w:t>(</w:t>
      </w:r>
      <w:r w:rsidR="00021E52" w:rsidRPr="00021E52">
        <w:rPr>
          <w:rFonts w:ascii="Times New Roman" w:hAnsi="Times New Roman" w:cs="Times New Roman"/>
          <w:sz w:val="20"/>
          <w:szCs w:val="20"/>
        </w:rPr>
        <w:t>передача приём стоп-бита либо программируемого бита</w:t>
      </w:r>
      <w:r w:rsidR="00AE30B1">
        <w:rPr>
          <w:rFonts w:ascii="Times New Roman" w:hAnsi="Times New Roman" w:cs="Times New Roman"/>
        </w:rPr>
        <w:t>)</w:t>
      </w:r>
    </w:p>
    <w:p w14:paraId="67002FC4" w14:textId="438E00E2" w:rsidR="00240201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REN </w:t>
      </w:r>
      <w:r>
        <w:rPr>
          <w:rFonts w:ascii="Times New Roman" w:hAnsi="Times New Roman" w:cs="Times New Roman"/>
          <w:lang w:val="en-US"/>
        </w:rPr>
        <w:tab/>
        <w:t xml:space="preserve">([4]) — </w:t>
      </w:r>
      <w:r>
        <w:rPr>
          <w:rFonts w:ascii="Times New Roman" w:hAnsi="Times New Roman" w:cs="Times New Roman"/>
        </w:rPr>
        <w:t>разрешение приёма</w:t>
      </w:r>
      <w:r w:rsidR="00AE30B1">
        <w:rPr>
          <w:rFonts w:ascii="Times New Roman" w:hAnsi="Times New Roman" w:cs="Times New Roman"/>
        </w:rPr>
        <w:tab/>
      </w:r>
      <w:r w:rsidR="00AE30B1">
        <w:rPr>
          <w:rFonts w:ascii="Times New Roman" w:hAnsi="Times New Roman" w:cs="Times New Roman"/>
        </w:rPr>
        <w:tab/>
      </w:r>
    </w:p>
    <w:p w14:paraId="6C65607D" w14:textId="4D63AC9B" w:rsidR="00240201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SM2 </w:t>
      </w:r>
      <w:r>
        <w:rPr>
          <w:rFonts w:ascii="Times New Roman" w:hAnsi="Times New Roman" w:cs="Times New Roman"/>
          <w:lang w:val="en-US"/>
        </w:rPr>
        <w:tab/>
        <w:t xml:space="preserve">([5]) — </w:t>
      </w:r>
      <w:r>
        <w:rPr>
          <w:rFonts w:ascii="Times New Roman" w:hAnsi="Times New Roman" w:cs="Times New Roman"/>
        </w:rPr>
        <w:t>разрешение передачи</w:t>
      </w:r>
      <w:r w:rsidR="00AE30B1">
        <w:rPr>
          <w:rFonts w:ascii="Times New Roman" w:hAnsi="Times New Roman" w:cs="Times New Roman"/>
        </w:rPr>
        <w:tab/>
      </w:r>
      <w:r w:rsidR="00AE30B1">
        <w:rPr>
          <w:rFonts w:ascii="Times New Roman" w:hAnsi="Times New Roman" w:cs="Times New Roman"/>
        </w:rPr>
        <w:tab/>
      </w:r>
    </w:p>
    <w:p w14:paraId="649A4710" w14:textId="3CD37584" w:rsidR="00240201" w:rsidRP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SM</w:t>
      </w:r>
      <w:r w:rsidRPr="00B43F21">
        <w:rPr>
          <w:rFonts w:ascii="Times New Roman" w:hAnsi="Times New Roman" w:cs="Times New Roman"/>
        </w:rPr>
        <w:t xml:space="preserve">1 </w:t>
      </w:r>
      <w:r w:rsidRPr="00B43F21">
        <w:rPr>
          <w:rFonts w:ascii="Times New Roman" w:hAnsi="Times New Roman" w:cs="Times New Roman"/>
        </w:rPr>
        <w:tab/>
        <w:t>([6]) —</w:t>
      </w:r>
      <w:r w:rsidR="00417C2C">
        <w:rPr>
          <w:rFonts w:ascii="Times New Roman" w:hAnsi="Times New Roman" w:cs="Times New Roman"/>
        </w:rPr>
        <w:t xml:space="preserve"> младший </w:t>
      </w:r>
      <w:r>
        <w:rPr>
          <w:rFonts w:ascii="Times New Roman" w:hAnsi="Times New Roman" w:cs="Times New Roman"/>
        </w:rPr>
        <w:t>бит управления</w:t>
      </w:r>
      <w:r w:rsidR="00AE30B1">
        <w:rPr>
          <w:rFonts w:ascii="Times New Roman" w:hAnsi="Times New Roman" w:cs="Times New Roman"/>
        </w:rPr>
        <w:tab/>
        <w:t>(</w:t>
      </w:r>
      <w:r w:rsidR="00B43F21">
        <w:rPr>
          <w:rFonts w:ascii="Times New Roman" w:hAnsi="Times New Roman" w:cs="Times New Roman"/>
        </w:rPr>
        <w:t>для выбора режима передачи</w:t>
      </w:r>
      <w:r w:rsidR="00AE30B1">
        <w:rPr>
          <w:rFonts w:ascii="Times New Roman" w:hAnsi="Times New Roman" w:cs="Times New Roman"/>
        </w:rPr>
        <w:t>)</w:t>
      </w:r>
    </w:p>
    <w:p w14:paraId="012D9C3A" w14:textId="499073D3" w:rsidR="00240201" w:rsidRDefault="00240201" w:rsidP="005514A8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SM</w:t>
      </w:r>
      <w:r w:rsidRPr="00B95731">
        <w:rPr>
          <w:rFonts w:ascii="Times New Roman" w:hAnsi="Times New Roman" w:cs="Times New Roman"/>
        </w:rPr>
        <w:t xml:space="preserve">0 </w:t>
      </w:r>
      <w:r w:rsidRPr="00B95731">
        <w:rPr>
          <w:rFonts w:ascii="Times New Roman" w:hAnsi="Times New Roman" w:cs="Times New Roman"/>
        </w:rPr>
        <w:tab/>
        <w:t xml:space="preserve">([7]) — </w:t>
      </w:r>
      <w:r w:rsidR="00417C2C">
        <w:rPr>
          <w:rFonts w:ascii="Times New Roman" w:hAnsi="Times New Roman" w:cs="Times New Roman"/>
        </w:rPr>
        <w:t xml:space="preserve">старший </w:t>
      </w:r>
      <w:r>
        <w:rPr>
          <w:rFonts w:ascii="Times New Roman" w:hAnsi="Times New Roman" w:cs="Times New Roman"/>
        </w:rPr>
        <w:t>бит управления</w:t>
      </w:r>
      <w:r w:rsidR="00AE30B1">
        <w:rPr>
          <w:rFonts w:ascii="Times New Roman" w:hAnsi="Times New Roman" w:cs="Times New Roman"/>
        </w:rPr>
        <w:tab/>
        <w:t>(</w:t>
      </w:r>
      <w:r w:rsidR="00B43F21">
        <w:rPr>
          <w:rFonts w:ascii="Times New Roman" w:hAnsi="Times New Roman" w:cs="Times New Roman"/>
        </w:rPr>
        <w:t>для выбора режима передачи</w:t>
      </w:r>
      <w:r w:rsidR="00AE30B1">
        <w:rPr>
          <w:rFonts w:ascii="Times New Roman" w:hAnsi="Times New Roman" w:cs="Times New Roman"/>
        </w:rPr>
        <w:t>)</w:t>
      </w:r>
    </w:p>
    <w:p w14:paraId="1DC4DC9F" w14:textId="301F11E3" w:rsidR="006D0323" w:rsidRPr="005514A8" w:rsidRDefault="0002564C" w:rsidP="006D032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  <w:lang w:val="en-US"/>
        </w:rPr>
        <w:t>PCON</w:t>
      </w:r>
      <w:r w:rsidRPr="0002564C">
        <w:rPr>
          <w:rFonts w:ascii="Times New Roman" w:hAnsi="Times New Roman" w:cs="Times New Roman"/>
        </w:rPr>
        <w:t xml:space="preserve"> </w:t>
      </w:r>
      <w:r w:rsidRPr="005514A8">
        <w:rPr>
          <w:rFonts w:ascii="Times New Roman" w:hAnsi="Times New Roman" w:cs="Times New Roman"/>
        </w:rPr>
        <w:t xml:space="preserve">— </w:t>
      </w:r>
      <w:r>
        <w:rPr>
          <w:rFonts w:ascii="Times New Roman" w:hAnsi="Times New Roman" w:cs="Times New Roman"/>
        </w:rPr>
        <w:t>регистр управления мощностью ПП:</w:t>
      </w:r>
      <w:r w:rsidR="006D0323" w:rsidRPr="006D0323">
        <w:rPr>
          <w:rFonts w:ascii="Times New Roman" w:hAnsi="Times New Roman" w:cs="Times New Roman"/>
        </w:rPr>
        <w:t xml:space="preserve"> </w:t>
      </w:r>
    </w:p>
    <w:p w14:paraId="658CDE07" w14:textId="21B6B9F5" w:rsidR="006D0323" w:rsidRPr="00240201" w:rsidRDefault="006D0323" w:rsidP="006D0323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9E47F7">
        <w:rPr>
          <w:rFonts w:ascii="Times New Roman" w:hAnsi="Times New Roman" w:cs="Times New Roman"/>
          <w:sz w:val="20"/>
          <w:szCs w:val="20"/>
          <w:lang w:val="en-US"/>
        </w:rPr>
        <w:t>IDL</w:t>
      </w:r>
      <w:r w:rsidRPr="00671203">
        <w:rPr>
          <w:rFonts w:ascii="Times New Roman" w:hAnsi="Times New Roman" w:cs="Times New Roman"/>
        </w:rPr>
        <w:tab/>
      </w:r>
      <w:r w:rsidRPr="00AE30B1">
        <w:rPr>
          <w:rFonts w:ascii="Times New Roman" w:hAnsi="Times New Roman" w:cs="Times New Roman"/>
        </w:rPr>
        <w:t>([0]) —</w:t>
      </w:r>
      <w:r w:rsidR="00223088">
        <w:rPr>
          <w:rFonts w:ascii="Times New Roman" w:hAnsi="Times New Roman" w:cs="Times New Roman"/>
        </w:rPr>
        <w:t xml:space="preserve"> холостой ход</w:t>
      </w:r>
      <w:r>
        <w:rPr>
          <w:rFonts w:ascii="Times New Roman" w:hAnsi="Times New Roman" w:cs="Times New Roman"/>
        </w:rPr>
        <w:tab/>
      </w:r>
      <w:r w:rsidR="00223088">
        <w:rPr>
          <w:rFonts w:ascii="Times New Roman" w:hAnsi="Times New Roman" w:cs="Times New Roman"/>
        </w:rPr>
        <w:tab/>
      </w:r>
      <w:r w:rsidR="0022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671203">
        <w:rPr>
          <w:rFonts w:ascii="Times New Roman" w:hAnsi="Times New Roman" w:cs="Times New Roman"/>
        </w:rPr>
        <w:t>1=переход в режим холостого хода</w:t>
      </w:r>
      <w:r>
        <w:rPr>
          <w:rFonts w:ascii="Times New Roman" w:hAnsi="Times New Roman" w:cs="Times New Roman"/>
        </w:rPr>
        <w:t>)</w:t>
      </w:r>
    </w:p>
    <w:p w14:paraId="682E9DC3" w14:textId="6751C518" w:rsidR="006D0323" w:rsidRPr="00240201" w:rsidRDefault="006D0323" w:rsidP="006D0323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9E47F7">
        <w:rPr>
          <w:rFonts w:ascii="Times New Roman" w:hAnsi="Times New Roman" w:cs="Times New Roman"/>
          <w:sz w:val="20"/>
          <w:szCs w:val="20"/>
          <w:lang w:val="en-US"/>
        </w:rPr>
        <w:t>PD</w:t>
      </w:r>
      <w:r w:rsidRPr="00671203">
        <w:rPr>
          <w:rFonts w:ascii="Times New Roman" w:hAnsi="Times New Roman" w:cs="Times New Roman"/>
        </w:rPr>
        <w:tab/>
      </w:r>
      <w:r w:rsidRPr="00AE30B1">
        <w:rPr>
          <w:rFonts w:ascii="Times New Roman" w:hAnsi="Times New Roman" w:cs="Times New Roman"/>
        </w:rPr>
        <w:t>([</w:t>
      </w:r>
      <w:r w:rsidRPr="00671203">
        <w:rPr>
          <w:rFonts w:ascii="Times New Roman" w:hAnsi="Times New Roman" w:cs="Times New Roman"/>
        </w:rPr>
        <w:t>1</w:t>
      </w:r>
      <w:r w:rsidRPr="00AE30B1">
        <w:rPr>
          <w:rFonts w:ascii="Times New Roman" w:hAnsi="Times New Roman" w:cs="Times New Roman"/>
        </w:rPr>
        <w:t xml:space="preserve">]) — </w:t>
      </w:r>
      <w:r w:rsidR="00223088">
        <w:rPr>
          <w:rFonts w:ascii="Times New Roman" w:hAnsi="Times New Roman" w:cs="Times New Roman"/>
        </w:rPr>
        <w:t>пониженная мощность</w:t>
      </w:r>
      <w:r>
        <w:rPr>
          <w:rFonts w:ascii="Times New Roman" w:hAnsi="Times New Roman" w:cs="Times New Roman"/>
        </w:rPr>
        <w:tab/>
        <w:t>(</w:t>
      </w:r>
      <w:r w:rsidR="00671203">
        <w:rPr>
          <w:rFonts w:ascii="Times New Roman" w:hAnsi="Times New Roman" w:cs="Times New Roman"/>
        </w:rPr>
        <w:t>1=переход в режим пониженного потребления</w:t>
      </w:r>
      <w:r>
        <w:rPr>
          <w:rFonts w:ascii="Times New Roman" w:hAnsi="Times New Roman" w:cs="Times New Roman"/>
        </w:rPr>
        <w:t>)</w:t>
      </w:r>
    </w:p>
    <w:p w14:paraId="5F673F45" w14:textId="68F42081" w:rsidR="006D0323" w:rsidRPr="00240201" w:rsidRDefault="006D0323" w:rsidP="006D0323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9E47F7">
        <w:rPr>
          <w:rFonts w:ascii="Times New Roman" w:hAnsi="Times New Roman" w:cs="Times New Roman"/>
          <w:sz w:val="20"/>
          <w:szCs w:val="20"/>
          <w:lang w:val="en-US"/>
        </w:rPr>
        <w:t>GF</w:t>
      </w:r>
      <w:r w:rsidRPr="00671203">
        <w:rPr>
          <w:rFonts w:ascii="Times New Roman" w:hAnsi="Times New Roman" w:cs="Times New Roman"/>
          <w:sz w:val="20"/>
          <w:szCs w:val="20"/>
        </w:rPr>
        <w:t>0</w:t>
      </w:r>
      <w:r w:rsidRPr="00671203">
        <w:rPr>
          <w:rFonts w:ascii="Times New Roman" w:hAnsi="Times New Roman" w:cs="Times New Roman"/>
        </w:rPr>
        <w:tab/>
      </w:r>
      <w:r w:rsidRPr="00AE30B1">
        <w:rPr>
          <w:rFonts w:ascii="Times New Roman" w:hAnsi="Times New Roman" w:cs="Times New Roman"/>
        </w:rPr>
        <w:t>([</w:t>
      </w:r>
      <w:r w:rsidRPr="00671203">
        <w:rPr>
          <w:rFonts w:ascii="Times New Roman" w:hAnsi="Times New Roman" w:cs="Times New Roman"/>
        </w:rPr>
        <w:t>2</w:t>
      </w:r>
      <w:r w:rsidRPr="00AE30B1">
        <w:rPr>
          <w:rFonts w:ascii="Times New Roman" w:hAnsi="Times New Roman" w:cs="Times New Roman"/>
        </w:rPr>
        <w:t>]) —</w:t>
      </w:r>
      <w:r w:rsidR="00223088">
        <w:rPr>
          <w:rFonts w:ascii="Times New Roman" w:hAnsi="Times New Roman" w:cs="Times New Roman"/>
        </w:rPr>
        <w:t xml:space="preserve"> общего назначения</w:t>
      </w:r>
      <w:r>
        <w:rPr>
          <w:rFonts w:ascii="Times New Roman" w:hAnsi="Times New Roman" w:cs="Times New Roman"/>
        </w:rPr>
        <w:tab/>
      </w:r>
      <w:r w:rsidR="0022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671203">
        <w:rPr>
          <w:rFonts w:ascii="Times New Roman" w:hAnsi="Times New Roman" w:cs="Times New Roman"/>
        </w:rPr>
        <w:t>определяется пользователем</w:t>
      </w:r>
      <w:r>
        <w:rPr>
          <w:rFonts w:ascii="Times New Roman" w:hAnsi="Times New Roman" w:cs="Times New Roman"/>
        </w:rPr>
        <w:t>)</w:t>
      </w:r>
    </w:p>
    <w:p w14:paraId="16F31675" w14:textId="4070E03F" w:rsidR="006D0323" w:rsidRDefault="006D0323" w:rsidP="006D0323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9E47F7">
        <w:rPr>
          <w:rFonts w:ascii="Times New Roman" w:hAnsi="Times New Roman" w:cs="Times New Roman"/>
          <w:sz w:val="20"/>
          <w:szCs w:val="20"/>
          <w:lang w:val="en-US"/>
        </w:rPr>
        <w:t>GF</w:t>
      </w:r>
      <w:r w:rsidRPr="00671203">
        <w:rPr>
          <w:rFonts w:ascii="Times New Roman" w:hAnsi="Times New Roman" w:cs="Times New Roman"/>
          <w:sz w:val="20"/>
          <w:szCs w:val="20"/>
        </w:rPr>
        <w:t>1</w:t>
      </w:r>
      <w:r w:rsidRPr="009E47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ab/>
      </w:r>
      <w:r w:rsidRPr="00AE30B1">
        <w:rPr>
          <w:rFonts w:ascii="Times New Roman" w:hAnsi="Times New Roman" w:cs="Times New Roman"/>
        </w:rPr>
        <w:t>([</w:t>
      </w:r>
      <w:r w:rsidRPr="00671203">
        <w:rPr>
          <w:rFonts w:ascii="Times New Roman" w:hAnsi="Times New Roman" w:cs="Times New Roman"/>
        </w:rPr>
        <w:t>3</w:t>
      </w:r>
      <w:r w:rsidRPr="00AE30B1">
        <w:rPr>
          <w:rFonts w:ascii="Times New Roman" w:hAnsi="Times New Roman" w:cs="Times New Roman"/>
        </w:rPr>
        <w:t xml:space="preserve">]) — </w:t>
      </w:r>
      <w:r w:rsidR="00223088">
        <w:rPr>
          <w:rFonts w:ascii="Times New Roman" w:hAnsi="Times New Roman" w:cs="Times New Roman"/>
        </w:rPr>
        <w:t>общего назначения</w:t>
      </w:r>
      <w:r>
        <w:rPr>
          <w:rFonts w:ascii="Times New Roman" w:hAnsi="Times New Roman" w:cs="Times New Roman"/>
        </w:rPr>
        <w:tab/>
      </w:r>
      <w:r w:rsidR="0022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671203">
        <w:rPr>
          <w:rFonts w:ascii="Times New Roman" w:hAnsi="Times New Roman" w:cs="Times New Roman"/>
        </w:rPr>
        <w:t>определяется пользователем</w:t>
      </w:r>
      <w:r>
        <w:rPr>
          <w:rFonts w:ascii="Times New Roman" w:hAnsi="Times New Roman" w:cs="Times New Roman"/>
        </w:rPr>
        <w:t>)</w:t>
      </w:r>
    </w:p>
    <w:p w14:paraId="46334FDD" w14:textId="7ACF0EC1" w:rsidR="006D0323" w:rsidRPr="00240201" w:rsidRDefault="006D0323" w:rsidP="006D0323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9E47F7">
        <w:rPr>
          <w:rFonts w:ascii="Times New Roman" w:hAnsi="Times New Roman" w:cs="Times New Roman"/>
          <w:sz w:val="20"/>
          <w:szCs w:val="20"/>
          <w:lang w:val="en-US"/>
        </w:rPr>
        <w:t>SMOD</w:t>
      </w:r>
      <w:r w:rsidRPr="00AE30B1">
        <w:rPr>
          <w:rFonts w:ascii="Times New Roman" w:hAnsi="Times New Roman" w:cs="Times New Roman"/>
        </w:rPr>
        <w:tab/>
        <w:t>([</w:t>
      </w:r>
      <w:r w:rsidRPr="00522E4B">
        <w:rPr>
          <w:rFonts w:ascii="Times New Roman" w:hAnsi="Times New Roman" w:cs="Times New Roman"/>
        </w:rPr>
        <w:t>7</w:t>
      </w:r>
      <w:r w:rsidRPr="00AE30B1">
        <w:rPr>
          <w:rFonts w:ascii="Times New Roman" w:hAnsi="Times New Roman" w:cs="Times New Roman"/>
        </w:rPr>
        <w:t xml:space="preserve">]) — </w:t>
      </w:r>
      <w:r w:rsidR="00223088">
        <w:rPr>
          <w:rFonts w:ascii="Times New Roman" w:hAnsi="Times New Roman" w:cs="Times New Roman"/>
        </w:rPr>
        <w:t>удвоенная скорость</w:t>
      </w:r>
      <w:r>
        <w:rPr>
          <w:rFonts w:ascii="Times New Roman" w:hAnsi="Times New Roman" w:cs="Times New Roman"/>
        </w:rPr>
        <w:tab/>
      </w:r>
      <w:r w:rsidR="0022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 w:rsidR="00671203">
        <w:rPr>
          <w:rFonts w:ascii="Times New Roman" w:hAnsi="Times New Roman" w:cs="Times New Roman"/>
        </w:rPr>
        <w:t>1=удвоение скорости</w:t>
      </w:r>
      <w:r>
        <w:rPr>
          <w:rFonts w:ascii="Times New Roman" w:hAnsi="Times New Roman" w:cs="Times New Roman"/>
        </w:rPr>
        <w:t>)</w:t>
      </w:r>
    </w:p>
    <w:p w14:paraId="45B84483" w14:textId="52CE54C8" w:rsidR="00B95731" w:rsidRPr="008C652C" w:rsidRDefault="0028088E" w:rsidP="006D032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частоты</w:t>
      </w:r>
      <w:r w:rsidR="008C652C" w:rsidRPr="008C652C">
        <w:rPr>
          <w:rFonts w:ascii="Times New Roman" w:hAnsi="Times New Roman" w:cs="Times New Roman"/>
          <w:u w:val="single"/>
        </w:rPr>
        <w:t xml:space="preserve"> при разных режимах:</w:t>
      </w:r>
    </w:p>
    <w:p w14:paraId="0EF90648" w14:textId="5E588353" w:rsidR="008C652C" w:rsidRDefault="00791F19" w:rsidP="008C652C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CF8B5E" wp14:editId="77246421">
            <wp:extent cx="4819650" cy="2352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099" cy="23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DE99" w14:textId="4D58EAA0" w:rsidR="00137651" w:rsidRDefault="00137651" w:rsidP="008C652C">
      <w:pPr>
        <w:pStyle w:val="a4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частоту можно найти математически:</w:t>
      </w:r>
    </w:p>
    <w:p w14:paraId="6324B1DF" w14:textId="6285B671" w:rsidR="00EA3C36" w:rsidRDefault="00EA3C36" w:rsidP="001376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B4FD5E" wp14:editId="3A73CCDB">
            <wp:extent cx="1403350" cy="28067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DCB5" w14:textId="2A142D90" w:rsidR="00137651" w:rsidRDefault="00137651" w:rsidP="001376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79DEE2" wp14:editId="4AFE6660">
            <wp:extent cx="2708275" cy="26431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547" cy="3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C0D0" w14:textId="25070F1A" w:rsidR="00137651" w:rsidRDefault="00137651" w:rsidP="00137651">
      <w:pPr>
        <w:pStyle w:val="a4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6D9C67" wp14:editId="5842D641">
            <wp:extent cx="1511300" cy="29923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361" cy="33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A6B" w14:textId="001FB942" w:rsidR="001721FA" w:rsidRPr="001721FA" w:rsidRDefault="00545B4F" w:rsidP="001721FA">
      <w:pPr>
        <w:pStyle w:val="a4"/>
        <w:numPr>
          <w:ilvl w:val="4"/>
          <w:numId w:val="3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рез</m:t>
            </m:r>
          </m:sub>
        </m:sSub>
      </m:oMath>
      <w:r w:rsidR="001721FA">
        <w:rPr>
          <w:rFonts w:ascii="Times New Roman" w:eastAsiaTheme="minorEastAsia" w:hAnsi="Times New Roman" w:cs="Times New Roman"/>
          <w:lang w:val="en-US"/>
        </w:rPr>
        <w:t xml:space="preserve"> — </w:t>
      </w:r>
      <w:r w:rsidR="001721FA">
        <w:rPr>
          <w:rFonts w:ascii="Times New Roman" w:eastAsiaTheme="minorEastAsia" w:hAnsi="Times New Roman" w:cs="Times New Roman"/>
        </w:rPr>
        <w:t>частота резонатора</w:t>
      </w:r>
    </w:p>
    <w:p w14:paraId="5C12BD3E" w14:textId="75EE5568" w:rsidR="001721FA" w:rsidRPr="00EA1A05" w:rsidRDefault="00545B4F" w:rsidP="001721FA">
      <w:pPr>
        <w:pStyle w:val="a4"/>
        <w:numPr>
          <w:ilvl w:val="4"/>
          <w:numId w:val="3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OVLT1</m:t>
            </m:r>
          </m:sub>
        </m:sSub>
      </m:oMath>
      <w:r w:rsidR="001721FA">
        <w:rPr>
          <w:rFonts w:ascii="Times New Roman" w:eastAsiaTheme="minorEastAsia" w:hAnsi="Times New Roman" w:cs="Times New Roman"/>
          <w:lang w:val="en-US"/>
        </w:rPr>
        <w:t xml:space="preserve"> — </w:t>
      </w:r>
      <w:r w:rsidR="001721FA">
        <w:rPr>
          <w:rFonts w:ascii="Times New Roman" w:eastAsiaTheme="minorEastAsia" w:hAnsi="Times New Roman" w:cs="Times New Roman"/>
        </w:rPr>
        <w:t>частота переполнения таймера1</w:t>
      </w:r>
    </w:p>
    <w:p w14:paraId="534F5FD4" w14:textId="2C7B8D94" w:rsidR="00EA1A05" w:rsidRPr="007305E0" w:rsidRDefault="00EA1A05" w:rsidP="001721FA">
      <w:pPr>
        <w:pStyle w:val="a4"/>
        <w:numPr>
          <w:ilvl w:val="4"/>
          <w:numId w:val="3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TH</m:t>
        </m:r>
        <m:r>
          <w:rPr>
            <w:rFonts w:ascii="Cambria Math" w:eastAsiaTheme="minorEastAsia" w:hAnsi="Cambria Math" w:cs="Times New Roman"/>
          </w:rPr>
          <m:t>1</m:t>
        </m:r>
      </m:oMath>
      <w:r w:rsidRPr="00EA1A05">
        <w:rPr>
          <w:rFonts w:ascii="Times New Roman" w:eastAsiaTheme="minorEastAsia" w:hAnsi="Times New Roman" w:cs="Times New Roman"/>
        </w:rPr>
        <w:t xml:space="preserve"> — </w:t>
      </w:r>
      <w:r>
        <w:rPr>
          <w:rFonts w:ascii="Times New Roman" w:eastAsiaTheme="minorEastAsia" w:hAnsi="Times New Roman" w:cs="Times New Roman"/>
        </w:rPr>
        <w:t xml:space="preserve">десятичное представление значения, которое хранится в </w:t>
      </w:r>
      <w:r>
        <w:rPr>
          <w:rFonts w:ascii="Times New Roman" w:eastAsiaTheme="minorEastAsia" w:hAnsi="Times New Roman" w:cs="Times New Roman"/>
          <w:lang w:val="en-US"/>
        </w:rPr>
        <w:t>TH</w:t>
      </w:r>
      <w:r w:rsidRPr="00EA1A05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при 2 режиме работы таймеросчётчика (при достижении этого значения происходит переход значения из </w:t>
      </w:r>
      <w:r>
        <w:rPr>
          <w:rFonts w:ascii="Times New Roman" w:eastAsiaTheme="minorEastAsia" w:hAnsi="Times New Roman" w:cs="Times New Roman"/>
          <w:lang w:val="en-US"/>
        </w:rPr>
        <w:t>TH</w:t>
      </w:r>
      <w:r w:rsidRPr="00EA1A05">
        <w:rPr>
          <w:rFonts w:ascii="Times New Roman" w:eastAsiaTheme="minorEastAsia" w:hAnsi="Times New Roman" w:cs="Times New Roman"/>
        </w:rPr>
        <w:t xml:space="preserve">1 </w:t>
      </w:r>
      <w:r>
        <w:rPr>
          <w:rFonts w:ascii="Times New Roman" w:eastAsiaTheme="minorEastAsia" w:hAnsi="Times New Roman" w:cs="Times New Roman"/>
        </w:rPr>
        <w:t xml:space="preserve">в </w:t>
      </w:r>
      <w:r>
        <w:rPr>
          <w:rFonts w:ascii="Times New Roman" w:eastAsiaTheme="minorEastAsia" w:hAnsi="Times New Roman" w:cs="Times New Roman"/>
          <w:lang w:val="en-US"/>
        </w:rPr>
        <w:t>TL</w:t>
      </w:r>
      <w:r w:rsidRPr="00EA1A05">
        <w:rPr>
          <w:rFonts w:ascii="Times New Roman" w:eastAsiaTheme="minorEastAsia" w:hAnsi="Times New Roman" w:cs="Times New Roman"/>
        </w:rPr>
        <w:t>1)</w:t>
      </w:r>
    </w:p>
    <w:p w14:paraId="459869EA" w14:textId="72CBCB36" w:rsidR="007305E0" w:rsidRDefault="007305E0" w:rsidP="007305E0">
      <w:pPr>
        <w:pStyle w:val="a4"/>
        <w:numPr>
          <w:ilvl w:val="5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таймер может быть в любом из первых трёх режимах</w:t>
      </w:r>
    </w:p>
    <w:p w14:paraId="2394BE4B" w14:textId="3F0E1281" w:rsidR="007305E0" w:rsidRDefault="007305E0" w:rsidP="007305E0">
      <w:pPr>
        <w:pStyle w:val="a4"/>
        <w:numPr>
          <w:ilvl w:val="5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дольше происходит переполнение таймера, тем ниже частота</w:t>
      </w:r>
    </w:p>
    <w:p w14:paraId="3AC57216" w14:textId="51F2A8E5" w:rsidR="008F6C3A" w:rsidRDefault="008F6C3A" w:rsidP="003A3438">
      <w:pPr>
        <w:pStyle w:val="a4"/>
        <w:jc w:val="both"/>
        <w:rPr>
          <w:noProof/>
        </w:rPr>
      </w:pPr>
    </w:p>
    <w:p w14:paraId="65463474" w14:textId="5157291F" w:rsidR="003A3438" w:rsidRDefault="003A3438" w:rsidP="003A3438">
      <w:pPr>
        <w:pStyle w:val="a4"/>
        <w:jc w:val="both"/>
        <w:rPr>
          <w:noProof/>
        </w:rPr>
      </w:pPr>
    </w:p>
    <w:p w14:paraId="00DF221D" w14:textId="30670840" w:rsidR="003A3438" w:rsidRPr="003A3438" w:rsidRDefault="003A3438" w:rsidP="003A3438">
      <w:pPr>
        <w:pStyle w:val="a4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A3438" w:rsidRPr="003A3438" w:rsidSect="00021E52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67245"/>
    <w:multiLevelType w:val="hybridMultilevel"/>
    <w:tmpl w:val="9C223CB8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0B02"/>
    <w:multiLevelType w:val="hybridMultilevel"/>
    <w:tmpl w:val="ED62878C"/>
    <w:lvl w:ilvl="0" w:tplc="E698E84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90"/>
    <w:rsid w:val="00021E52"/>
    <w:rsid w:val="0002564C"/>
    <w:rsid w:val="00066BA2"/>
    <w:rsid w:val="000A1790"/>
    <w:rsid w:val="000A36FF"/>
    <w:rsid w:val="000B3BA8"/>
    <w:rsid w:val="000F1394"/>
    <w:rsid w:val="00137651"/>
    <w:rsid w:val="00137A66"/>
    <w:rsid w:val="0014103C"/>
    <w:rsid w:val="00145724"/>
    <w:rsid w:val="0017015D"/>
    <w:rsid w:val="001721FA"/>
    <w:rsid w:val="001A0954"/>
    <w:rsid w:val="00223088"/>
    <w:rsid w:val="00240201"/>
    <w:rsid w:val="0028088E"/>
    <w:rsid w:val="00285014"/>
    <w:rsid w:val="00336823"/>
    <w:rsid w:val="003A3438"/>
    <w:rsid w:val="003D6B0C"/>
    <w:rsid w:val="00417C2C"/>
    <w:rsid w:val="00436E51"/>
    <w:rsid w:val="004A5338"/>
    <w:rsid w:val="004B59ED"/>
    <w:rsid w:val="004D2D23"/>
    <w:rsid w:val="00522E4B"/>
    <w:rsid w:val="00545312"/>
    <w:rsid w:val="00545B4F"/>
    <w:rsid w:val="005514A8"/>
    <w:rsid w:val="00556632"/>
    <w:rsid w:val="00574FF0"/>
    <w:rsid w:val="005D323C"/>
    <w:rsid w:val="006220DC"/>
    <w:rsid w:val="00647FFD"/>
    <w:rsid w:val="00671203"/>
    <w:rsid w:val="006D0323"/>
    <w:rsid w:val="007305E0"/>
    <w:rsid w:val="00775C89"/>
    <w:rsid w:val="00791F19"/>
    <w:rsid w:val="00796928"/>
    <w:rsid w:val="008A7952"/>
    <w:rsid w:val="008C652C"/>
    <w:rsid w:val="008F6C3A"/>
    <w:rsid w:val="00942749"/>
    <w:rsid w:val="009E1B12"/>
    <w:rsid w:val="009E47F7"/>
    <w:rsid w:val="009F3BF5"/>
    <w:rsid w:val="00A66BF5"/>
    <w:rsid w:val="00AE30B1"/>
    <w:rsid w:val="00B379C1"/>
    <w:rsid w:val="00B43F21"/>
    <w:rsid w:val="00B95731"/>
    <w:rsid w:val="00BE42BC"/>
    <w:rsid w:val="00BE719A"/>
    <w:rsid w:val="00DD3D20"/>
    <w:rsid w:val="00DE04C0"/>
    <w:rsid w:val="00E563E8"/>
    <w:rsid w:val="00EA0430"/>
    <w:rsid w:val="00EA1A05"/>
    <w:rsid w:val="00EA3C36"/>
    <w:rsid w:val="00EA5B3B"/>
    <w:rsid w:val="00EE1BED"/>
    <w:rsid w:val="00F11EDD"/>
    <w:rsid w:val="00F147B6"/>
    <w:rsid w:val="00F41A8C"/>
    <w:rsid w:val="00F41AE2"/>
    <w:rsid w:val="00F444A8"/>
    <w:rsid w:val="00FC0371"/>
    <w:rsid w:val="00F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A99A"/>
  <w15:chartTrackingRefBased/>
  <w15:docId w15:val="{B798048F-5752-44C9-AACA-F14B3495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BF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D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67</cp:revision>
  <dcterms:created xsi:type="dcterms:W3CDTF">2025-03-06T06:21:00Z</dcterms:created>
  <dcterms:modified xsi:type="dcterms:W3CDTF">2025-03-09T17:50:00Z</dcterms:modified>
</cp:coreProperties>
</file>