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429547777"/>
      </w:sdtPr>
      <w:sdtEndPr/>
      <w:sdtContent>
        <w:p w:rsidR="00C81600" w:rsidRDefault="00704135">
          <w:pPr>
            <w:pStyle w:val="Heading2"/>
            <w:rPr>
              <w:b/>
              <w:sz w:val="26"/>
              <w:szCs w:val="26"/>
            </w:rPr>
          </w:pPr>
          <w:r>
            <w:rPr>
              <w:b/>
              <w:sz w:val="26"/>
              <w:szCs w:val="26"/>
            </w:rPr>
            <w:t>Introduction</w:t>
          </w:r>
        </w:p>
      </w:sdtContent>
    </w:sdt>
    <w:sdt>
      <w:sdtPr>
        <w:tag w:val="goog_rdk_1"/>
        <w:id w:val="340283143"/>
      </w:sdtPr>
      <w:sdtEndPr/>
      <w:sdtContent>
        <w:p w:rsidR="00C81600" w:rsidRDefault="00704135">
          <w:r>
            <w:t>Indoor positioning systems utilize a system of sensors and tags to track and location items and people moving through an indoor space. This is similar in concept to global positioning systems, where satellite signals are used for communication. Because sat</w:t>
          </w:r>
          <w:r>
            <w:t xml:space="preserve">ellite signals are not reliable when inside of buildings, these systems must instead employ widely-available local area networks (LANs) to send and receive informational signals via </w:t>
          </w:r>
          <w:proofErr w:type="spellStart"/>
          <w:r>
            <w:t>WiFi</w:t>
          </w:r>
          <w:proofErr w:type="spellEnd"/>
          <w:r>
            <w:t xml:space="preserve"> between access points and the items of interest. [1] Tracking materia</w:t>
          </w:r>
          <w:r>
            <w:t>ls in warehouses and equipment in hospitals, as well as serving up the menu of the nearest café on a large corporate campus, are all applications that employ indoor positioning systems.</w:t>
          </w:r>
        </w:p>
      </w:sdtContent>
    </w:sdt>
    <w:sdt>
      <w:sdtPr>
        <w:tag w:val="goog_rdk_2"/>
        <w:id w:val="143550420"/>
      </w:sdtPr>
      <w:sdtEndPr/>
      <w:sdtContent>
        <w:p w:rsidR="00C81600" w:rsidRDefault="00704135">
          <w:r>
            <w:t>Indoor positioning systems require a reference map to indicate posit</w:t>
          </w:r>
          <w:r>
            <w:t>ion of access points and the signals each receives from a typical tag, such as a cell phone or a laptop, at a given location. This reference map is built through repeated measurements from each access point for multiple known tag locations. Signals sent fr</w:t>
          </w:r>
          <w:r>
            <w:t>om tags at unknown locations can then be compared against the reference map to determine a predicted location. [1]</w:t>
          </w:r>
        </w:p>
      </w:sdtContent>
    </w:sdt>
    <w:sdt>
      <w:sdtPr>
        <w:tag w:val="goog_rdk_3"/>
        <w:id w:val="-1882847945"/>
      </w:sdtPr>
      <w:sdtEndPr/>
      <w:sdtContent>
        <w:p w:rsidR="00C81600" w:rsidRDefault="00704135">
          <w:r>
            <w:rPr>
              <w:i/>
            </w:rPr>
            <w:t>k</w:t>
          </w:r>
          <w:r>
            <w:t>-nearest neighbors (</w:t>
          </w:r>
          <w:r>
            <w:rPr>
              <w:i/>
            </w:rPr>
            <w:t>k-</w:t>
          </w:r>
          <w:r>
            <w:t>NN) is an algorithm that uses distance measurements to compare similarity of known data points to an unknown data po</w:t>
          </w:r>
          <w:r>
            <w:t xml:space="preserve">int. The </w:t>
          </w:r>
          <w:r>
            <w:rPr>
              <w:i/>
            </w:rPr>
            <w:t xml:space="preserve">k </w:t>
          </w:r>
          <w:r>
            <w:t>indicates the number of known data points to find that are closest to the unknown point. Methods of measuring distance can vary, as can the method of combining the values from the nearest neighbors to predict the unknown values. [1]</w:t>
          </w:r>
        </w:p>
      </w:sdtContent>
    </w:sdt>
    <w:sdt>
      <w:sdtPr>
        <w:tag w:val="goog_rdk_4"/>
        <w:id w:val="1187187919"/>
      </w:sdtPr>
      <w:sdtEndPr/>
      <w:sdtContent>
        <w:p w:rsidR="00C81600" w:rsidRDefault="00704135">
          <w:r>
            <w:t>In this st</w:t>
          </w:r>
          <w:r>
            <w:t xml:space="preserve">udy, we will predict the location of an unknown device based on the reference map and </w:t>
          </w:r>
          <w:r>
            <w:rPr>
              <w:i/>
            </w:rPr>
            <w:t>k-</w:t>
          </w:r>
          <w:r>
            <w:t xml:space="preserve">NN algorithm </w:t>
          </w:r>
          <w:proofErr w:type="gramStart"/>
          <w:r>
            <w:t>variations, and</w:t>
          </w:r>
          <w:proofErr w:type="gramEnd"/>
          <w:r>
            <w:t xml:space="preserve"> evaluate the efficacy of the map based on the use of a subset of the location information available from the data set.  </w:t>
          </w:r>
        </w:p>
      </w:sdtContent>
    </w:sdt>
    <w:sdt>
      <w:sdtPr>
        <w:tag w:val="goog_rdk_5"/>
        <w:id w:val="-1502889916"/>
      </w:sdtPr>
      <w:sdtEndPr/>
      <w:sdtContent>
        <w:p w:rsidR="00C81600" w:rsidRDefault="00704135">
          <w:pPr>
            <w:pStyle w:val="Heading2"/>
            <w:rPr>
              <w:b/>
              <w:sz w:val="26"/>
              <w:szCs w:val="26"/>
            </w:rPr>
          </w:pPr>
          <w:r>
            <w:rPr>
              <w:b/>
              <w:sz w:val="26"/>
              <w:szCs w:val="26"/>
            </w:rPr>
            <w:t>Background</w:t>
          </w:r>
        </w:p>
      </w:sdtContent>
    </w:sdt>
    <w:sdt>
      <w:sdtPr>
        <w:tag w:val="goog_rdk_6"/>
        <w:id w:val="1649632154"/>
      </w:sdtPr>
      <w:sdtEndPr/>
      <w:sdtContent>
        <w:p w:rsidR="00C81600" w:rsidRDefault="00704135">
          <w:r>
            <w:t xml:space="preserve">In </w:t>
          </w:r>
          <w:r>
            <w:t xml:space="preserve">the earliest research of using </w:t>
          </w:r>
          <w:proofErr w:type="spellStart"/>
          <w:r>
            <w:t>WiFi</w:t>
          </w:r>
          <w:proofErr w:type="spellEnd"/>
          <w:r>
            <w:t xml:space="preserve"> signals for indoor positioning systems, researchers at University of Mannheim generated the dataset that was used in this case study. A grid with reference points spaced 1.0 meters apart was used as the basis for buildin</w:t>
          </w:r>
          <w:r>
            <w:t>g the reference map. The reference map, termed the “offline” dataset in this study, was built by taking measurements at each of these reference points. [2]</w:t>
          </w:r>
        </w:p>
      </w:sdtContent>
    </w:sdt>
    <w:sdt>
      <w:sdtPr>
        <w:tag w:val="goog_rdk_7"/>
        <w:id w:val="1676919420"/>
      </w:sdtPr>
      <w:sdtEndPr/>
      <w:sdtContent>
        <w:p w:rsidR="00C81600" w:rsidRDefault="00704135">
          <w:r>
            <w:t>For each measurement, the (</w:t>
          </w:r>
          <w:proofErr w:type="spellStart"/>
          <w:proofErr w:type="gramStart"/>
          <w:r>
            <w:rPr>
              <w:i/>
            </w:rPr>
            <w:t>x,y</w:t>
          </w:r>
          <w:proofErr w:type="spellEnd"/>
          <w:proofErr w:type="gramEnd"/>
          <w:r>
            <w:t>) coordinates of the grid are noted, as is the orientation of the de</w:t>
          </w:r>
          <w:r>
            <w:t>vice. The orientation of the device refers to how the device was oriented to the access point. Capturing this allows for the fact that there is some variability in signal strength when the human tester’s body was in between a given access point and the dev</w:t>
          </w:r>
          <w:r>
            <w:t xml:space="preserve">ice. The measured values in each of these measurements consisted of the signal strength to the access points. Multiple replications were collected at each grid reference point; 110 measurements </w:t>
          </w:r>
          <w:proofErr w:type="gramStart"/>
          <w:r>
            <w:t>was</w:t>
          </w:r>
          <w:proofErr w:type="gramEnd"/>
          <w:r>
            <w:t xml:space="preserve"> the target value, and in some instances, the values were n</w:t>
          </w:r>
          <w:r>
            <w:t>ot recorded. [2]</w:t>
          </w:r>
        </w:p>
      </w:sdtContent>
    </w:sdt>
    <w:sdt>
      <w:sdtPr>
        <w:tag w:val="goog_rdk_8"/>
        <w:id w:val="1654488856"/>
      </w:sdtPr>
      <w:sdtEndPr/>
      <w:sdtContent>
        <w:p w:rsidR="00C81600" w:rsidRDefault="00704135">
          <w:r>
            <w:t>With the reference “map” dataset created, the data for testing was collected in a similar fashion. Sixty locations and orientations were chosen at random. The locations and orientations did not generally correspond to an exact grid point</w:t>
          </w:r>
          <w:r>
            <w:t xml:space="preserve"> from the reference map and are instead randomly spread between the reference points. Signal strength measurements to each access point were measured in the same fashion as the reference points: 110 replications in the given location and orientation, with </w:t>
          </w:r>
          <w:r>
            <w:t>some of the measurements not getting recorded. [2]</w:t>
          </w:r>
        </w:p>
      </w:sdtContent>
    </w:sdt>
    <w:sdt>
      <w:sdtPr>
        <w:tag w:val="goog_rdk_9"/>
        <w:id w:val="402717102"/>
      </w:sdtPr>
      <w:sdtEndPr/>
      <w:sdtContent>
        <w:p w:rsidR="00C81600" w:rsidRDefault="00704135">
          <w:r>
            <w:t>Each measurement consisted of a timestamp, an id that corresponds to the MAC (media access control) of the scanning device, the real position, the orientation, and then a set of values for each access po</w:t>
          </w:r>
          <w:r>
            <w:t>int: its MAC, the signal strength, the frequency and the mode. There were some measurements that picked up MAC addresses for devices that were not of the access point mode, and those were removed from the analysis. This is largely because there wouldn’t be</w:t>
          </w:r>
          <w:r>
            <w:t xml:space="preserve"> enough of them to significantly contribute to the findings of the experiment. The initial pass through the data also removed instances where the measurements were not recorded. [1]</w:t>
          </w:r>
        </w:p>
      </w:sdtContent>
    </w:sdt>
    <w:sdt>
      <w:sdtPr>
        <w:tag w:val="goog_rdk_10"/>
        <w:id w:val="-409238925"/>
      </w:sdtPr>
      <w:sdtEndPr/>
      <w:sdtContent>
        <w:p w:rsidR="00C81600" w:rsidRDefault="00704135">
          <w:r>
            <w:t>The original analysis laid out in the Nolan and Lang book made some assu</w:t>
          </w:r>
          <w:r>
            <w:t>mptions about which data to use</w:t>
          </w:r>
          <w:proofErr w:type="gramStart"/>
          <w:r>
            <w:t>, in particular, the</w:t>
          </w:r>
          <w:proofErr w:type="gramEnd"/>
          <w:r>
            <w:t xml:space="preserve"> subset of MAC addresses that corresponded to valid access points. There were twelve (12) access point MAC addresses in the dataset, and eight (8) different channels (frequencies). Since the mapping was no</w:t>
          </w:r>
          <w:r>
            <w:t>t one-to-one based on the experimental design, which indicated six (6) access points, decisions about what to keep needed to be made. The documentation on the MAC addresses based on make and model of the access point hardware was not accurate, based on man</w:t>
          </w:r>
          <w:r>
            <w:t>ufacturer details. After initial analysis of the signal strength, it was determined that two of the access points appeared to represent the same location on the map, and the authors chose to keep the first one (00:0</w:t>
          </w:r>
          <w:proofErr w:type="gramStart"/>
          <w:r>
            <w:t>f:a</w:t>
          </w:r>
          <w:proofErr w:type="gramEnd"/>
          <w:r>
            <w:t>3:39:e1:c0) and drop the second one (0</w:t>
          </w:r>
          <w:r>
            <w:t xml:space="preserve">0:0f:a3:39:dd:cd). [1] We evaluate the effects of that decision in our analysis. </w:t>
          </w:r>
        </w:p>
      </w:sdtContent>
    </w:sdt>
    <w:sdt>
      <w:sdtPr>
        <w:tag w:val="goog_rdk_11"/>
        <w:id w:val="-946157044"/>
      </w:sdtPr>
      <w:sdtEndPr/>
      <w:sdtContent>
        <w:p w:rsidR="00C81600" w:rsidRDefault="00704135">
          <w:r>
            <w:t xml:space="preserve">A </w:t>
          </w:r>
          <w:r>
            <w:rPr>
              <w:i/>
            </w:rPr>
            <w:t>k-</w:t>
          </w:r>
          <w:r>
            <w:t>NN algorithm is used to predict where the test data points in the testing dataset are located. Our initial analysis focuses on the effects of the selection of MAC addre</w:t>
          </w:r>
          <w:r>
            <w:t xml:space="preserve">sses to drop or keep using an unweighted </w:t>
          </w:r>
          <w:r>
            <w:rPr>
              <w:i/>
            </w:rPr>
            <w:t>k-</w:t>
          </w:r>
          <w:r>
            <w:t xml:space="preserve">NN method, meaning that the distance to the nearest neighbors is not </w:t>
          </w:r>
          <w:proofErr w:type="gramStart"/>
          <w:r>
            <w:t>taken into account</w:t>
          </w:r>
          <w:proofErr w:type="gramEnd"/>
          <w:r>
            <w:t xml:space="preserve">. We also evaluate a weighted </w:t>
          </w:r>
          <w:r>
            <w:rPr>
              <w:i/>
            </w:rPr>
            <w:t>k</w:t>
          </w:r>
          <w:r>
            <w:t>-NN method, which relies on the weighting the impact of each neighbor on the predicted value ba</w:t>
          </w:r>
          <w:r>
            <w:t>sed on the distance it is from the data point being predicted. In our weighting scheme, we take the weighting to be (1/</w:t>
          </w:r>
          <w:r>
            <w:rPr>
              <w:i/>
            </w:rPr>
            <w:t>k</w:t>
          </w:r>
          <w:r>
            <w:t>), where the weight for each corresponding neighbor is weighted by the inverse of how many neighbors it is away from the data point in q</w:t>
          </w:r>
          <w:r>
            <w:t xml:space="preserve">uestion: the first nearest neighbor has a weight of 1, the second nearest neighbor has a weight of (1/2=) 0.5, etc. We looked at values of </w:t>
          </w:r>
          <w:r>
            <w:rPr>
              <w:i/>
            </w:rPr>
            <w:t>k</w:t>
          </w:r>
          <w:r>
            <w:t xml:space="preserve"> ranging from 1 to 10. </w:t>
          </w:r>
        </w:p>
      </w:sdtContent>
    </w:sdt>
    <w:sdt>
      <w:sdtPr>
        <w:tag w:val="goog_rdk_12"/>
        <w:id w:val="-1674800235"/>
      </w:sdtPr>
      <w:sdtEndPr/>
      <w:sdtContent>
        <w:p w:rsidR="00C81600" w:rsidRDefault="00704135">
          <w:pPr>
            <w:pStyle w:val="Heading2"/>
            <w:rPr>
              <w:b/>
              <w:sz w:val="26"/>
              <w:szCs w:val="26"/>
            </w:rPr>
          </w:pPr>
          <w:r>
            <w:rPr>
              <w:b/>
              <w:sz w:val="26"/>
              <w:szCs w:val="26"/>
            </w:rPr>
            <w:t>Method</w:t>
          </w:r>
        </w:p>
      </w:sdtContent>
    </w:sdt>
    <w:sdt>
      <w:sdtPr>
        <w:tag w:val="goog_rdk_13"/>
        <w:id w:val="674691434"/>
      </w:sdtPr>
      <w:sdtEndPr/>
      <w:sdtContent>
        <w:p w:rsidR="00C81600" w:rsidRDefault="00704135">
          <w:r>
            <w:t xml:space="preserve">The methods used in this case study are based on the analysis outlined in </w:t>
          </w:r>
          <w:r>
            <w:rPr>
              <w:u w:val="single"/>
            </w:rPr>
            <w:t>Case St</w:t>
          </w:r>
          <w:r>
            <w:rPr>
              <w:u w:val="single"/>
            </w:rPr>
            <w:t>udies in Data Science in R</w:t>
          </w:r>
          <w:r>
            <w:t xml:space="preserve">, Chapter 1. The questions of interest in this case study were whether the decision to exclude the originally excluded MAC impacted the </w:t>
          </w:r>
          <w:r>
            <w:rPr>
              <w:i/>
            </w:rPr>
            <w:t>k-</w:t>
          </w:r>
          <w:r>
            <w:t xml:space="preserve">NN predictions of the test locations, and </w:t>
          </w:r>
          <w:proofErr w:type="gramStart"/>
          <w:r>
            <w:t>whether or not</w:t>
          </w:r>
          <w:proofErr w:type="gramEnd"/>
          <w:r>
            <w:t xml:space="preserve"> a weighted </w:t>
          </w:r>
          <w:r>
            <w:rPr>
              <w:i/>
            </w:rPr>
            <w:t>k</w:t>
          </w:r>
          <w:r>
            <w:t>-NN was a more useful m</w:t>
          </w:r>
          <w:r>
            <w:t xml:space="preserve">ethod of analysis.  </w:t>
          </w:r>
        </w:p>
      </w:sdtContent>
    </w:sdt>
    <w:sdt>
      <w:sdtPr>
        <w:tag w:val="goog_rdk_14"/>
        <w:id w:val="-1123994772"/>
      </w:sdtPr>
      <w:sdtEndPr/>
      <w:sdtContent>
        <w:p w:rsidR="00354369" w:rsidRPr="00354369" w:rsidRDefault="00704135" w:rsidP="00354369">
          <w:r>
            <w:t>The data cleaning approach in our analysis closely follows the approach given by the book, with several changes required to implement valid code. Updating the functions to accept all seven (7) MAC addresses was an important key to ru</w:t>
          </w:r>
          <w:r>
            <w:t xml:space="preserve">nning this analysis. Beyond the initial code clean-up, </w:t>
          </w:r>
          <w:r>
            <w:lastRenderedPageBreak/>
            <w:t xml:space="preserve">the weighted </w:t>
          </w:r>
          <w:r>
            <w:rPr>
              <w:i/>
            </w:rPr>
            <w:t>k</w:t>
          </w:r>
          <w:r>
            <w:t>-NN needed to be defined. We found the k-NN algorithm code from the case to have errors and chose to use a k-NN package called RANN, which allowed us to perform basic k-NN by averaging th</w:t>
          </w:r>
          <w:r>
            <w:t xml:space="preserve">e positions of the nearest neighbors. [3] In order to perform weighted k-NN we were able to use the distance measurement output from the RANN k-NN algorithm with our own code for the fullest control of the behavior. </w:t>
          </w:r>
          <w:r w:rsidR="00354369" w:rsidRPr="00354369">
            <w:t>The final weights for each nearest neighbor are defined the same as they were defined in the book [1].</w:t>
          </w:r>
        </w:p>
        <w:p w:rsidR="00C81600" w:rsidRDefault="00354369" w:rsidP="00354369">
          <w:pPr>
            <w:jc w:val="center"/>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d</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e>
                </m:nary>
              </m:den>
            </m:f>
          </m:oMath>
        </w:p>
      </w:sdtContent>
    </w:sdt>
    <w:sdt>
      <w:sdtPr>
        <w:tag w:val="goog_rdk_15"/>
        <w:id w:val="414984572"/>
      </w:sdtPr>
      <w:sdtEndPr/>
      <w:sdtContent>
        <w:p w:rsidR="00C81600" w:rsidRDefault="00704135">
          <w:r>
            <w:t>The test data includes information about the actual position of the test point, thus it was possible to calculate the error between the predicted value and the actual value for each variation</w:t>
          </w:r>
          <w:r>
            <w:t xml:space="preserve"> of the trained </w:t>
          </w:r>
          <w:r>
            <w:rPr>
              <w:i/>
            </w:rPr>
            <w:t>k</w:t>
          </w:r>
          <w:r>
            <w:t xml:space="preserve">-NN. </w:t>
          </w:r>
          <w:proofErr w:type="gramStart"/>
          <w:r>
            <w:t>In order to</w:t>
          </w:r>
          <w:proofErr w:type="gramEnd"/>
          <w:r>
            <w:t xml:space="preserve"> address the first question of interest we performed k-NN on 3 different versions of the training data. The first version excluded the MAC address 00:0</w:t>
          </w:r>
          <w:proofErr w:type="gramStart"/>
          <w:r>
            <w:t>f:a</w:t>
          </w:r>
          <w:proofErr w:type="gramEnd"/>
          <w:r>
            <w:t>3:39:dd:cd, which was the same approach taken by the authors of the c</w:t>
          </w:r>
          <w:r>
            <w:t>ase. For comparison, we performed analysis excluding 00:0</w:t>
          </w:r>
          <w:proofErr w:type="gramStart"/>
          <w:r>
            <w:t>f:a</w:t>
          </w:r>
          <w:proofErr w:type="gramEnd"/>
          <w:r>
            <w:t xml:space="preserve">3:39:dd:cd, but including  00:0f:a3:39:e1:c0, which the authors had removed. Finally, we performed analysis using </w:t>
          </w:r>
          <w:proofErr w:type="gramStart"/>
          <w:r>
            <w:t>all of</w:t>
          </w:r>
          <w:proofErr w:type="gramEnd"/>
          <w:r>
            <w:t xml:space="preserve"> the MAC addresses (7). For each of these we performed the k-NN error analys</w:t>
          </w:r>
          <w:r>
            <w:t>is at values of k equal to 1, 3, and 5 (Table 1).</w:t>
          </w:r>
        </w:p>
      </w:sdtContent>
    </w:sdt>
    <w:sdt>
      <w:sdtPr>
        <w:tag w:val="goog_rdk_16"/>
        <w:id w:val="-931581092"/>
      </w:sdtPr>
      <w:sdtEndPr/>
      <w:sdtContent>
        <w:p w:rsidR="00C81600" w:rsidRDefault="00704135"/>
      </w:sdtContent>
    </w:sdt>
    <w:sdt>
      <w:sdtPr>
        <w:tag w:val="goog_rdk_17"/>
        <w:id w:val="-1784017859"/>
      </w:sdtPr>
      <w:sdtEndPr/>
      <w:sdtContent>
        <w:p w:rsidR="00C81600" w:rsidRDefault="00704135">
          <w:pPr>
            <w:jc w:val="center"/>
            <w:rPr>
              <w:b/>
            </w:rPr>
          </w:pPr>
          <w:r>
            <w:rPr>
              <w:b/>
            </w:rPr>
            <w:t>Table 1. Error Comparisons for Varied MAC Address Training Subsets at k=1,3, 5</w:t>
          </w:r>
        </w:p>
      </w:sdtContent>
    </w:sdt>
    <w:tbl>
      <w:tblPr>
        <w:tblStyle w:val="a"/>
        <w:tblW w:w="58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9"/>
        <w:gridCol w:w="960"/>
      </w:tblGrid>
      <w:tr w:rsidR="00C81600">
        <w:trPr>
          <w:trHeight w:val="300"/>
          <w:jc w:val="center"/>
        </w:trPr>
        <w:tc>
          <w:tcPr>
            <w:tcW w:w="4939" w:type="dxa"/>
            <w:tcBorders>
              <w:top w:val="single" w:sz="4" w:space="0" w:color="000000"/>
              <w:left w:val="single" w:sz="4" w:space="0" w:color="000000"/>
              <w:bottom w:val="single" w:sz="4" w:space="0" w:color="000000"/>
              <w:right w:val="single" w:sz="4" w:space="0" w:color="000000"/>
            </w:tcBorders>
            <w:shd w:val="clear" w:color="auto" w:fill="DFDFDF"/>
          </w:tcPr>
          <w:sdt>
            <w:sdtPr>
              <w:tag w:val="goog_rdk_18"/>
              <w:id w:val="-1014225506"/>
            </w:sdtPr>
            <w:sdtEndPr/>
            <w:sdtContent>
              <w:p w:rsidR="00C81600" w:rsidRDefault="00704135">
                <w:pPr>
                  <w:jc w:val="center"/>
                  <w:rPr>
                    <w:b/>
                    <w:color w:val="000000"/>
                  </w:rPr>
                </w:pPr>
                <w:r>
                  <w:rPr>
                    <w:b/>
                    <w:i/>
                  </w:rPr>
                  <w:t>k</w:t>
                </w:r>
                <w:r>
                  <w:rPr>
                    <w:b/>
                  </w:rPr>
                  <w:t>-NN scenario (k=1)</w:t>
                </w:r>
              </w:p>
            </w:sdtContent>
          </w:sdt>
        </w:tc>
        <w:tc>
          <w:tcPr>
            <w:tcW w:w="960" w:type="dxa"/>
            <w:tcBorders>
              <w:top w:val="single" w:sz="4" w:space="0" w:color="000000"/>
              <w:left w:val="single" w:sz="4" w:space="0" w:color="000000"/>
              <w:bottom w:val="single" w:sz="4" w:space="0" w:color="000000"/>
              <w:right w:val="single" w:sz="4" w:space="0" w:color="000000"/>
            </w:tcBorders>
            <w:shd w:val="clear" w:color="auto" w:fill="DFDFDF"/>
          </w:tcPr>
          <w:sdt>
            <w:sdtPr>
              <w:tag w:val="goog_rdk_19"/>
              <w:id w:val="2081402669"/>
            </w:sdtPr>
            <w:sdtEndPr/>
            <w:sdtContent>
              <w:p w:rsidR="00C81600" w:rsidRDefault="00704135">
                <w:pPr>
                  <w:jc w:val="center"/>
                  <w:rPr>
                    <w:b/>
                    <w:color w:val="000000"/>
                  </w:rPr>
                </w:pPr>
                <w:r>
                  <w:rPr>
                    <w:b/>
                  </w:rPr>
                  <w:t>Error</w:t>
                </w:r>
              </w:p>
            </w:sdtContent>
          </w:sdt>
        </w:tc>
      </w:tr>
      <w:tr w:rsidR="00C81600">
        <w:trPr>
          <w:trHeight w:val="300"/>
          <w:jc w:val="center"/>
        </w:trPr>
        <w:tc>
          <w:tcPr>
            <w:tcW w:w="4939" w:type="dxa"/>
            <w:tcBorders>
              <w:top w:val="single" w:sz="4" w:space="0" w:color="000000"/>
              <w:left w:val="single" w:sz="4" w:space="0" w:color="000000"/>
              <w:bottom w:val="single" w:sz="4" w:space="0" w:color="000000"/>
              <w:right w:val="single" w:sz="4" w:space="0" w:color="000000"/>
            </w:tcBorders>
          </w:tcPr>
          <w:sdt>
            <w:sdtPr>
              <w:tag w:val="goog_rdk_20"/>
              <w:id w:val="-1528014664"/>
            </w:sdtPr>
            <w:sdtEndPr/>
            <w:sdtContent>
              <w:p w:rsidR="00C81600" w:rsidRDefault="00704135">
                <w:pPr>
                  <w:jc w:val="center"/>
                </w:pPr>
                <w:r>
                  <w:t xml:space="preserve">Exclude MAC </w:t>
                </w:r>
                <w:proofErr w:type="gramStart"/>
                <w:r>
                  <w:t>=  00:0</w:t>
                </w:r>
                <w:proofErr w:type="gramEnd"/>
                <w:r>
                  <w:t>f:a3:39:dd:cd</w:t>
                </w:r>
              </w:p>
            </w:sdtContent>
          </w:sdt>
          <w:sdt>
            <w:sdtPr>
              <w:tag w:val="goog_rdk_21"/>
              <w:id w:val="-644893931"/>
            </w:sdtPr>
            <w:sdtEndPr/>
            <w:sdtContent>
              <w:p w:rsidR="00C81600" w:rsidRDefault="00704135">
                <w:pPr>
                  <w:jc w:val="center"/>
                </w:pPr>
                <w:r>
                  <w:t>(Original textbook solution)</w:t>
                </w:r>
              </w:p>
            </w:sdtContent>
          </w:sdt>
        </w:tc>
        <w:tc>
          <w:tcPr>
            <w:tcW w:w="960" w:type="dxa"/>
            <w:tcBorders>
              <w:top w:val="single" w:sz="4" w:space="0" w:color="000000"/>
              <w:left w:val="single" w:sz="4" w:space="0" w:color="000000"/>
              <w:bottom w:val="single" w:sz="4" w:space="0" w:color="000000"/>
              <w:right w:val="single" w:sz="4" w:space="0" w:color="000000"/>
            </w:tcBorders>
          </w:tcPr>
          <w:sdt>
            <w:sdtPr>
              <w:tag w:val="goog_rdk_22"/>
              <w:id w:val="-2079738157"/>
            </w:sdtPr>
            <w:sdtEndPr/>
            <w:sdtContent>
              <w:p w:rsidR="00C81600" w:rsidRDefault="00704135">
                <w:pPr>
                  <w:jc w:val="center"/>
                </w:pPr>
                <w:r>
                  <w:t>659.4</w:t>
                </w:r>
              </w:p>
            </w:sdtContent>
          </w:sdt>
        </w:tc>
      </w:tr>
      <w:tr w:rsidR="00C81600">
        <w:trPr>
          <w:trHeight w:val="300"/>
          <w:jc w:val="center"/>
        </w:trPr>
        <w:tc>
          <w:tcPr>
            <w:tcW w:w="4939" w:type="dxa"/>
            <w:tcBorders>
              <w:top w:val="single" w:sz="4" w:space="0" w:color="000000"/>
              <w:left w:val="single" w:sz="4" w:space="0" w:color="000000"/>
              <w:bottom w:val="single" w:sz="4" w:space="0" w:color="000000"/>
              <w:right w:val="single" w:sz="4" w:space="0" w:color="000000"/>
            </w:tcBorders>
          </w:tcPr>
          <w:sdt>
            <w:sdtPr>
              <w:tag w:val="goog_rdk_23"/>
              <w:id w:val="469408517"/>
            </w:sdtPr>
            <w:sdtEndPr/>
            <w:sdtContent>
              <w:p w:rsidR="00C81600" w:rsidRDefault="00704135">
                <w:pPr>
                  <w:jc w:val="center"/>
                </w:pPr>
                <w:r>
                  <w:t>Exclude MAC = 00:0</w:t>
                </w:r>
                <w:proofErr w:type="gramStart"/>
                <w:r>
                  <w:t>f:a</w:t>
                </w:r>
                <w:proofErr w:type="gramEnd"/>
                <w:r>
                  <w:t>3:39:e1:c0</w:t>
                </w:r>
              </w:p>
            </w:sdtContent>
          </w:sdt>
        </w:tc>
        <w:tc>
          <w:tcPr>
            <w:tcW w:w="960" w:type="dxa"/>
            <w:tcBorders>
              <w:top w:val="single" w:sz="4" w:space="0" w:color="000000"/>
              <w:left w:val="single" w:sz="4" w:space="0" w:color="000000"/>
              <w:bottom w:val="single" w:sz="4" w:space="0" w:color="000000"/>
              <w:right w:val="single" w:sz="4" w:space="0" w:color="000000"/>
            </w:tcBorders>
          </w:tcPr>
          <w:sdt>
            <w:sdtPr>
              <w:tag w:val="goog_rdk_24"/>
              <w:id w:val="1734192819"/>
            </w:sdtPr>
            <w:sdtEndPr/>
            <w:sdtContent>
              <w:p w:rsidR="00C81600" w:rsidRDefault="00704135">
                <w:pPr>
                  <w:jc w:val="center"/>
                </w:pPr>
                <w:r>
                  <w:t>411.6</w:t>
                </w:r>
              </w:p>
            </w:sdtContent>
          </w:sdt>
        </w:tc>
      </w:tr>
      <w:tr w:rsidR="00C81600">
        <w:trPr>
          <w:trHeight w:val="300"/>
          <w:jc w:val="center"/>
        </w:trPr>
        <w:tc>
          <w:tcPr>
            <w:tcW w:w="4939" w:type="dxa"/>
            <w:tcBorders>
              <w:top w:val="single" w:sz="4" w:space="0" w:color="000000"/>
              <w:left w:val="single" w:sz="4" w:space="0" w:color="000000"/>
              <w:bottom w:val="single" w:sz="4" w:space="0" w:color="000000"/>
              <w:right w:val="single" w:sz="4" w:space="0" w:color="000000"/>
            </w:tcBorders>
          </w:tcPr>
          <w:sdt>
            <w:sdtPr>
              <w:tag w:val="goog_rdk_25"/>
              <w:id w:val="1739822308"/>
            </w:sdtPr>
            <w:sdtEndPr/>
            <w:sdtContent>
              <w:p w:rsidR="00C81600" w:rsidRDefault="00704135">
                <w:pPr>
                  <w:jc w:val="center"/>
                </w:pPr>
                <w:r>
                  <w:t>Include all 7 MAC addresses</w:t>
                </w:r>
              </w:p>
            </w:sdtContent>
          </w:sdt>
        </w:tc>
        <w:tc>
          <w:tcPr>
            <w:tcW w:w="960" w:type="dxa"/>
            <w:tcBorders>
              <w:top w:val="single" w:sz="4" w:space="0" w:color="000000"/>
              <w:left w:val="single" w:sz="4" w:space="0" w:color="000000"/>
              <w:bottom w:val="single" w:sz="4" w:space="0" w:color="000000"/>
              <w:right w:val="single" w:sz="4" w:space="0" w:color="000000"/>
            </w:tcBorders>
          </w:tcPr>
          <w:sdt>
            <w:sdtPr>
              <w:tag w:val="goog_rdk_26"/>
              <w:id w:val="1304512990"/>
            </w:sdtPr>
            <w:sdtEndPr/>
            <w:sdtContent>
              <w:p w:rsidR="00C81600" w:rsidRDefault="00704135">
                <w:pPr>
                  <w:jc w:val="center"/>
                </w:pPr>
                <w:r>
                  <w:t>478.6</w:t>
                </w:r>
              </w:p>
            </w:sdtContent>
          </w:sdt>
        </w:tc>
      </w:tr>
    </w:tbl>
    <w:sdt>
      <w:sdtPr>
        <w:tag w:val="goog_rdk_27"/>
        <w:id w:val="478344473"/>
      </w:sdtPr>
      <w:sdtEndPr/>
      <w:sdtContent>
        <w:p w:rsidR="00C81600" w:rsidRDefault="00704135">
          <w:pPr>
            <w:rPr>
              <w:b/>
            </w:rPr>
          </w:pPr>
        </w:p>
      </w:sdtContent>
    </w:sdt>
    <w:tbl>
      <w:tblPr>
        <w:tblStyle w:val="a0"/>
        <w:tblW w:w="58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9"/>
        <w:gridCol w:w="960"/>
      </w:tblGrid>
      <w:tr w:rsidR="00C81600">
        <w:trPr>
          <w:trHeight w:val="300"/>
          <w:jc w:val="center"/>
        </w:trPr>
        <w:tc>
          <w:tcPr>
            <w:tcW w:w="4939" w:type="dxa"/>
            <w:tcBorders>
              <w:top w:val="single" w:sz="4" w:space="0" w:color="000000"/>
              <w:left w:val="single" w:sz="4" w:space="0" w:color="000000"/>
              <w:bottom w:val="single" w:sz="4" w:space="0" w:color="000000"/>
              <w:right w:val="single" w:sz="4" w:space="0" w:color="000000"/>
            </w:tcBorders>
            <w:shd w:val="clear" w:color="auto" w:fill="DFDFDF"/>
          </w:tcPr>
          <w:sdt>
            <w:sdtPr>
              <w:tag w:val="goog_rdk_28"/>
              <w:id w:val="1044338007"/>
            </w:sdtPr>
            <w:sdtEndPr/>
            <w:sdtContent>
              <w:p w:rsidR="00C81600" w:rsidRDefault="00704135">
                <w:pPr>
                  <w:jc w:val="center"/>
                  <w:rPr>
                    <w:b/>
                  </w:rPr>
                </w:pPr>
                <w:r>
                  <w:rPr>
                    <w:b/>
                    <w:i/>
                  </w:rPr>
                  <w:t>k</w:t>
                </w:r>
                <w:r>
                  <w:rPr>
                    <w:b/>
                  </w:rPr>
                  <w:t>-NN scenario (k=3)</w:t>
                </w:r>
              </w:p>
            </w:sdtContent>
          </w:sdt>
        </w:tc>
        <w:tc>
          <w:tcPr>
            <w:tcW w:w="960" w:type="dxa"/>
            <w:tcBorders>
              <w:top w:val="single" w:sz="4" w:space="0" w:color="000000"/>
              <w:left w:val="single" w:sz="4" w:space="0" w:color="000000"/>
              <w:bottom w:val="single" w:sz="4" w:space="0" w:color="000000"/>
              <w:right w:val="single" w:sz="4" w:space="0" w:color="000000"/>
            </w:tcBorders>
            <w:shd w:val="clear" w:color="auto" w:fill="DFDFDF"/>
          </w:tcPr>
          <w:sdt>
            <w:sdtPr>
              <w:tag w:val="goog_rdk_29"/>
              <w:id w:val="1352684767"/>
            </w:sdtPr>
            <w:sdtEndPr/>
            <w:sdtContent>
              <w:p w:rsidR="00C81600" w:rsidRDefault="00704135">
                <w:pPr>
                  <w:jc w:val="center"/>
                  <w:rPr>
                    <w:b/>
                  </w:rPr>
                </w:pPr>
                <w:r>
                  <w:rPr>
                    <w:b/>
                  </w:rPr>
                  <w:t>Error</w:t>
                </w:r>
              </w:p>
            </w:sdtContent>
          </w:sdt>
        </w:tc>
      </w:tr>
      <w:tr w:rsidR="00C81600">
        <w:trPr>
          <w:trHeight w:val="300"/>
          <w:jc w:val="center"/>
        </w:trPr>
        <w:tc>
          <w:tcPr>
            <w:tcW w:w="4939" w:type="dxa"/>
            <w:tcBorders>
              <w:top w:val="single" w:sz="4" w:space="0" w:color="000000"/>
              <w:left w:val="single" w:sz="4" w:space="0" w:color="000000"/>
              <w:bottom w:val="single" w:sz="4" w:space="0" w:color="000000"/>
              <w:right w:val="single" w:sz="4" w:space="0" w:color="000000"/>
            </w:tcBorders>
          </w:tcPr>
          <w:sdt>
            <w:sdtPr>
              <w:tag w:val="goog_rdk_30"/>
              <w:id w:val="1113319242"/>
            </w:sdtPr>
            <w:sdtEndPr/>
            <w:sdtContent>
              <w:p w:rsidR="00C81600" w:rsidRDefault="00704135">
                <w:pPr>
                  <w:jc w:val="center"/>
                </w:pPr>
                <w:r>
                  <w:t xml:space="preserve">Exclude MAC </w:t>
                </w:r>
                <w:proofErr w:type="gramStart"/>
                <w:r>
                  <w:t>=  00:0</w:t>
                </w:r>
                <w:proofErr w:type="gramEnd"/>
                <w:r>
                  <w:t>f:a3:39:dd:cd</w:t>
                </w:r>
              </w:p>
            </w:sdtContent>
          </w:sdt>
          <w:sdt>
            <w:sdtPr>
              <w:tag w:val="goog_rdk_31"/>
              <w:id w:val="1756011907"/>
            </w:sdtPr>
            <w:sdtEndPr/>
            <w:sdtContent>
              <w:p w:rsidR="00C81600" w:rsidRDefault="00704135">
                <w:pPr>
                  <w:jc w:val="center"/>
                </w:pPr>
                <w:r>
                  <w:t>(Original textbook solution)</w:t>
                </w:r>
              </w:p>
            </w:sdtContent>
          </w:sdt>
        </w:tc>
        <w:tc>
          <w:tcPr>
            <w:tcW w:w="960" w:type="dxa"/>
            <w:tcBorders>
              <w:top w:val="single" w:sz="4" w:space="0" w:color="000000"/>
              <w:left w:val="single" w:sz="4" w:space="0" w:color="000000"/>
              <w:bottom w:val="single" w:sz="4" w:space="0" w:color="000000"/>
              <w:right w:val="single" w:sz="4" w:space="0" w:color="000000"/>
            </w:tcBorders>
          </w:tcPr>
          <w:sdt>
            <w:sdtPr>
              <w:tag w:val="goog_rdk_32"/>
              <w:id w:val="394482904"/>
            </w:sdtPr>
            <w:sdtEndPr/>
            <w:sdtContent>
              <w:p w:rsidR="00C81600" w:rsidRDefault="00704135">
                <w:pPr>
                  <w:jc w:val="center"/>
                </w:pPr>
                <w:r>
                  <w:t>306.7</w:t>
                </w:r>
              </w:p>
            </w:sdtContent>
          </w:sdt>
        </w:tc>
      </w:tr>
      <w:tr w:rsidR="00C81600">
        <w:trPr>
          <w:trHeight w:val="300"/>
          <w:jc w:val="center"/>
        </w:trPr>
        <w:tc>
          <w:tcPr>
            <w:tcW w:w="4939" w:type="dxa"/>
            <w:tcBorders>
              <w:top w:val="single" w:sz="4" w:space="0" w:color="000000"/>
              <w:left w:val="single" w:sz="4" w:space="0" w:color="000000"/>
              <w:bottom w:val="single" w:sz="4" w:space="0" w:color="000000"/>
              <w:right w:val="single" w:sz="4" w:space="0" w:color="000000"/>
            </w:tcBorders>
          </w:tcPr>
          <w:sdt>
            <w:sdtPr>
              <w:tag w:val="goog_rdk_33"/>
              <w:id w:val="1262263273"/>
            </w:sdtPr>
            <w:sdtEndPr/>
            <w:sdtContent>
              <w:p w:rsidR="00C81600" w:rsidRDefault="00704135">
                <w:pPr>
                  <w:jc w:val="center"/>
                </w:pPr>
                <w:r>
                  <w:t>Exclude MAC = 00:0</w:t>
                </w:r>
                <w:proofErr w:type="gramStart"/>
                <w:r>
                  <w:t>f:a</w:t>
                </w:r>
                <w:proofErr w:type="gramEnd"/>
                <w:r>
                  <w:t>3:39:e1:c0</w:t>
                </w:r>
              </w:p>
            </w:sdtContent>
          </w:sdt>
        </w:tc>
        <w:tc>
          <w:tcPr>
            <w:tcW w:w="960" w:type="dxa"/>
            <w:tcBorders>
              <w:top w:val="single" w:sz="4" w:space="0" w:color="000000"/>
              <w:left w:val="single" w:sz="4" w:space="0" w:color="000000"/>
              <w:bottom w:val="single" w:sz="4" w:space="0" w:color="000000"/>
              <w:right w:val="single" w:sz="4" w:space="0" w:color="000000"/>
            </w:tcBorders>
          </w:tcPr>
          <w:sdt>
            <w:sdtPr>
              <w:tag w:val="goog_rdk_34"/>
              <w:id w:val="-1795126806"/>
            </w:sdtPr>
            <w:sdtEndPr/>
            <w:sdtContent>
              <w:p w:rsidR="00C81600" w:rsidRDefault="00704135">
                <w:pPr>
                  <w:jc w:val="center"/>
                </w:pPr>
                <w:r>
                  <w:t>270.5</w:t>
                </w:r>
              </w:p>
            </w:sdtContent>
          </w:sdt>
        </w:tc>
      </w:tr>
      <w:tr w:rsidR="00C81600">
        <w:trPr>
          <w:trHeight w:val="300"/>
          <w:jc w:val="center"/>
        </w:trPr>
        <w:tc>
          <w:tcPr>
            <w:tcW w:w="4939" w:type="dxa"/>
            <w:tcBorders>
              <w:top w:val="single" w:sz="4" w:space="0" w:color="000000"/>
              <w:left w:val="single" w:sz="4" w:space="0" w:color="000000"/>
              <w:bottom w:val="single" w:sz="4" w:space="0" w:color="000000"/>
              <w:right w:val="single" w:sz="4" w:space="0" w:color="000000"/>
            </w:tcBorders>
          </w:tcPr>
          <w:sdt>
            <w:sdtPr>
              <w:tag w:val="goog_rdk_35"/>
              <w:id w:val="1086270695"/>
            </w:sdtPr>
            <w:sdtEndPr/>
            <w:sdtContent>
              <w:p w:rsidR="00C81600" w:rsidRDefault="00704135">
                <w:pPr>
                  <w:jc w:val="center"/>
                </w:pPr>
                <w:r>
                  <w:t>Include all 7 MAC addresses</w:t>
                </w:r>
              </w:p>
            </w:sdtContent>
          </w:sdt>
        </w:tc>
        <w:tc>
          <w:tcPr>
            <w:tcW w:w="960" w:type="dxa"/>
            <w:tcBorders>
              <w:top w:val="single" w:sz="4" w:space="0" w:color="000000"/>
              <w:left w:val="single" w:sz="4" w:space="0" w:color="000000"/>
              <w:bottom w:val="single" w:sz="4" w:space="0" w:color="000000"/>
              <w:right w:val="single" w:sz="4" w:space="0" w:color="000000"/>
            </w:tcBorders>
          </w:tcPr>
          <w:sdt>
            <w:sdtPr>
              <w:tag w:val="goog_rdk_36"/>
              <w:id w:val="-74359018"/>
            </w:sdtPr>
            <w:sdtEndPr/>
            <w:sdtContent>
              <w:p w:rsidR="00C81600" w:rsidRDefault="00704135">
                <w:pPr>
                  <w:jc w:val="center"/>
                </w:pPr>
                <w:r>
                  <w:t>249.4</w:t>
                </w:r>
              </w:p>
            </w:sdtContent>
          </w:sdt>
        </w:tc>
      </w:tr>
    </w:tbl>
    <w:sdt>
      <w:sdtPr>
        <w:tag w:val="goog_rdk_37"/>
        <w:id w:val="878054524"/>
      </w:sdtPr>
      <w:sdtEndPr/>
      <w:sdtContent>
        <w:p w:rsidR="00C81600" w:rsidRDefault="00704135">
          <w:pPr>
            <w:rPr>
              <w:b/>
            </w:rPr>
          </w:pPr>
        </w:p>
      </w:sdtContent>
    </w:sdt>
    <w:tbl>
      <w:tblPr>
        <w:tblStyle w:val="a1"/>
        <w:tblW w:w="58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9"/>
        <w:gridCol w:w="960"/>
      </w:tblGrid>
      <w:tr w:rsidR="00C81600">
        <w:trPr>
          <w:trHeight w:val="300"/>
          <w:jc w:val="center"/>
        </w:trPr>
        <w:tc>
          <w:tcPr>
            <w:tcW w:w="4939" w:type="dxa"/>
            <w:tcBorders>
              <w:top w:val="single" w:sz="4" w:space="0" w:color="000000"/>
              <w:left w:val="single" w:sz="4" w:space="0" w:color="000000"/>
              <w:bottom w:val="single" w:sz="4" w:space="0" w:color="000000"/>
              <w:right w:val="single" w:sz="4" w:space="0" w:color="000000"/>
            </w:tcBorders>
            <w:shd w:val="clear" w:color="auto" w:fill="DFDFDF"/>
          </w:tcPr>
          <w:sdt>
            <w:sdtPr>
              <w:tag w:val="goog_rdk_38"/>
              <w:id w:val="1208450894"/>
            </w:sdtPr>
            <w:sdtEndPr/>
            <w:sdtContent>
              <w:p w:rsidR="00C81600" w:rsidRDefault="00704135">
                <w:pPr>
                  <w:jc w:val="center"/>
                  <w:rPr>
                    <w:b/>
                  </w:rPr>
                </w:pPr>
                <w:r>
                  <w:rPr>
                    <w:b/>
                    <w:i/>
                  </w:rPr>
                  <w:t>k</w:t>
                </w:r>
                <w:r>
                  <w:rPr>
                    <w:b/>
                  </w:rPr>
                  <w:t>-NN scenario (k=5)</w:t>
                </w:r>
              </w:p>
            </w:sdtContent>
          </w:sdt>
        </w:tc>
        <w:tc>
          <w:tcPr>
            <w:tcW w:w="960" w:type="dxa"/>
            <w:tcBorders>
              <w:top w:val="single" w:sz="4" w:space="0" w:color="000000"/>
              <w:left w:val="single" w:sz="4" w:space="0" w:color="000000"/>
              <w:bottom w:val="single" w:sz="4" w:space="0" w:color="000000"/>
              <w:right w:val="single" w:sz="4" w:space="0" w:color="000000"/>
            </w:tcBorders>
            <w:shd w:val="clear" w:color="auto" w:fill="DFDFDF"/>
          </w:tcPr>
          <w:sdt>
            <w:sdtPr>
              <w:tag w:val="goog_rdk_39"/>
              <w:id w:val="540401855"/>
            </w:sdtPr>
            <w:sdtEndPr/>
            <w:sdtContent>
              <w:p w:rsidR="00C81600" w:rsidRDefault="00704135">
                <w:pPr>
                  <w:jc w:val="center"/>
                  <w:rPr>
                    <w:b/>
                  </w:rPr>
                </w:pPr>
                <w:r>
                  <w:rPr>
                    <w:b/>
                  </w:rPr>
                  <w:t>Error</w:t>
                </w:r>
              </w:p>
            </w:sdtContent>
          </w:sdt>
        </w:tc>
      </w:tr>
      <w:tr w:rsidR="00C81600">
        <w:trPr>
          <w:trHeight w:val="300"/>
          <w:jc w:val="center"/>
        </w:trPr>
        <w:tc>
          <w:tcPr>
            <w:tcW w:w="4939" w:type="dxa"/>
            <w:tcBorders>
              <w:top w:val="single" w:sz="4" w:space="0" w:color="000000"/>
              <w:left w:val="single" w:sz="4" w:space="0" w:color="000000"/>
              <w:bottom w:val="single" w:sz="4" w:space="0" w:color="000000"/>
              <w:right w:val="single" w:sz="4" w:space="0" w:color="000000"/>
            </w:tcBorders>
          </w:tcPr>
          <w:sdt>
            <w:sdtPr>
              <w:tag w:val="goog_rdk_40"/>
              <w:id w:val="2027829283"/>
            </w:sdtPr>
            <w:sdtEndPr/>
            <w:sdtContent>
              <w:p w:rsidR="00C81600" w:rsidRDefault="00704135">
                <w:pPr>
                  <w:jc w:val="center"/>
                </w:pPr>
                <w:r>
                  <w:t xml:space="preserve">Exclude MAC </w:t>
                </w:r>
                <w:proofErr w:type="gramStart"/>
                <w:r>
                  <w:t>=  00:0</w:t>
                </w:r>
                <w:proofErr w:type="gramEnd"/>
                <w:r>
                  <w:t>f:a3:39:dd:cd</w:t>
                </w:r>
              </w:p>
            </w:sdtContent>
          </w:sdt>
          <w:sdt>
            <w:sdtPr>
              <w:tag w:val="goog_rdk_41"/>
              <w:id w:val="-311097400"/>
            </w:sdtPr>
            <w:sdtEndPr/>
            <w:sdtContent>
              <w:p w:rsidR="00C81600" w:rsidRDefault="00704135">
                <w:pPr>
                  <w:jc w:val="center"/>
                </w:pPr>
                <w:r>
                  <w:t>(Original textbook solution)</w:t>
                </w:r>
              </w:p>
            </w:sdtContent>
          </w:sdt>
        </w:tc>
        <w:tc>
          <w:tcPr>
            <w:tcW w:w="960" w:type="dxa"/>
            <w:tcBorders>
              <w:top w:val="single" w:sz="4" w:space="0" w:color="000000"/>
              <w:left w:val="single" w:sz="4" w:space="0" w:color="000000"/>
              <w:bottom w:val="single" w:sz="4" w:space="0" w:color="000000"/>
              <w:right w:val="single" w:sz="4" w:space="0" w:color="000000"/>
            </w:tcBorders>
          </w:tcPr>
          <w:sdt>
            <w:sdtPr>
              <w:tag w:val="goog_rdk_42"/>
              <w:id w:val="-604880362"/>
            </w:sdtPr>
            <w:sdtEndPr/>
            <w:sdtContent>
              <w:p w:rsidR="00C81600" w:rsidRDefault="00704135">
                <w:pPr>
                  <w:jc w:val="center"/>
                </w:pPr>
                <w:r>
                  <w:t>275.5</w:t>
                </w:r>
              </w:p>
            </w:sdtContent>
          </w:sdt>
        </w:tc>
      </w:tr>
      <w:tr w:rsidR="00C81600">
        <w:trPr>
          <w:trHeight w:val="300"/>
          <w:jc w:val="center"/>
        </w:trPr>
        <w:tc>
          <w:tcPr>
            <w:tcW w:w="4939" w:type="dxa"/>
            <w:tcBorders>
              <w:top w:val="single" w:sz="4" w:space="0" w:color="000000"/>
              <w:left w:val="single" w:sz="4" w:space="0" w:color="000000"/>
              <w:bottom w:val="single" w:sz="4" w:space="0" w:color="000000"/>
              <w:right w:val="single" w:sz="4" w:space="0" w:color="000000"/>
            </w:tcBorders>
          </w:tcPr>
          <w:sdt>
            <w:sdtPr>
              <w:tag w:val="goog_rdk_43"/>
              <w:id w:val="-1410531126"/>
            </w:sdtPr>
            <w:sdtEndPr/>
            <w:sdtContent>
              <w:p w:rsidR="00C81600" w:rsidRDefault="00704135">
                <w:pPr>
                  <w:jc w:val="center"/>
                </w:pPr>
                <w:r>
                  <w:t>Exclude MAC = 00:0</w:t>
                </w:r>
                <w:proofErr w:type="gramStart"/>
                <w:r>
                  <w:t>f:a</w:t>
                </w:r>
                <w:proofErr w:type="gramEnd"/>
                <w:r>
                  <w:t>3:39:e1:c0</w:t>
                </w:r>
              </w:p>
            </w:sdtContent>
          </w:sdt>
        </w:tc>
        <w:tc>
          <w:tcPr>
            <w:tcW w:w="960" w:type="dxa"/>
            <w:tcBorders>
              <w:top w:val="single" w:sz="4" w:space="0" w:color="000000"/>
              <w:left w:val="single" w:sz="4" w:space="0" w:color="000000"/>
              <w:bottom w:val="single" w:sz="4" w:space="0" w:color="000000"/>
              <w:right w:val="single" w:sz="4" w:space="0" w:color="000000"/>
            </w:tcBorders>
          </w:tcPr>
          <w:sdt>
            <w:sdtPr>
              <w:tag w:val="goog_rdk_44"/>
              <w:id w:val="-1816631675"/>
            </w:sdtPr>
            <w:sdtEndPr/>
            <w:sdtContent>
              <w:p w:rsidR="00C81600" w:rsidRDefault="00704135">
                <w:pPr>
                  <w:jc w:val="center"/>
                </w:pPr>
                <w:r>
                  <w:t>249.9</w:t>
                </w:r>
              </w:p>
            </w:sdtContent>
          </w:sdt>
        </w:tc>
      </w:tr>
      <w:tr w:rsidR="00C81600">
        <w:trPr>
          <w:trHeight w:val="300"/>
          <w:jc w:val="center"/>
        </w:trPr>
        <w:tc>
          <w:tcPr>
            <w:tcW w:w="4939" w:type="dxa"/>
            <w:tcBorders>
              <w:top w:val="single" w:sz="4" w:space="0" w:color="000000"/>
              <w:left w:val="single" w:sz="4" w:space="0" w:color="000000"/>
              <w:bottom w:val="single" w:sz="4" w:space="0" w:color="000000"/>
              <w:right w:val="single" w:sz="4" w:space="0" w:color="000000"/>
            </w:tcBorders>
          </w:tcPr>
          <w:sdt>
            <w:sdtPr>
              <w:tag w:val="goog_rdk_45"/>
              <w:id w:val="1615173906"/>
            </w:sdtPr>
            <w:sdtEndPr/>
            <w:sdtContent>
              <w:p w:rsidR="00C81600" w:rsidRDefault="00704135">
                <w:pPr>
                  <w:jc w:val="center"/>
                </w:pPr>
                <w:r>
                  <w:t>Include all 7 MAC addresses</w:t>
                </w:r>
              </w:p>
            </w:sdtContent>
          </w:sdt>
        </w:tc>
        <w:tc>
          <w:tcPr>
            <w:tcW w:w="960" w:type="dxa"/>
            <w:tcBorders>
              <w:top w:val="single" w:sz="4" w:space="0" w:color="000000"/>
              <w:left w:val="single" w:sz="4" w:space="0" w:color="000000"/>
              <w:bottom w:val="single" w:sz="4" w:space="0" w:color="000000"/>
              <w:right w:val="single" w:sz="4" w:space="0" w:color="000000"/>
            </w:tcBorders>
          </w:tcPr>
          <w:sdt>
            <w:sdtPr>
              <w:tag w:val="goog_rdk_46"/>
              <w:id w:val="-1210563301"/>
            </w:sdtPr>
            <w:sdtEndPr/>
            <w:sdtContent>
              <w:p w:rsidR="00C81600" w:rsidRDefault="00704135">
                <w:pPr>
                  <w:jc w:val="center"/>
                </w:pPr>
                <w:r>
                  <w:t>209.6</w:t>
                </w:r>
              </w:p>
            </w:sdtContent>
          </w:sdt>
        </w:tc>
      </w:tr>
    </w:tbl>
    <w:sdt>
      <w:sdtPr>
        <w:tag w:val="goog_rdk_47"/>
        <w:id w:val="2026127550"/>
      </w:sdtPr>
      <w:sdtEndPr/>
      <w:sdtContent>
        <w:p w:rsidR="00C81600" w:rsidRDefault="00704135"/>
      </w:sdtContent>
    </w:sdt>
    <w:sdt>
      <w:sdtPr>
        <w:tag w:val="goog_rdk_48"/>
        <w:id w:val="187039823"/>
      </w:sdtPr>
      <w:sdtEndPr/>
      <w:sdtContent>
        <w:p w:rsidR="00C81600" w:rsidRDefault="00704135"/>
      </w:sdtContent>
    </w:sdt>
    <w:sdt>
      <w:sdtPr>
        <w:tag w:val="goog_rdk_49"/>
        <w:id w:val="403028562"/>
      </w:sdtPr>
      <w:sdtEndPr/>
      <w:sdtContent>
        <w:p w:rsidR="00C81600" w:rsidRDefault="00704135"/>
      </w:sdtContent>
    </w:sdt>
    <w:sdt>
      <w:sdtPr>
        <w:tag w:val="goog_rdk_50"/>
        <w:id w:val="1335725542"/>
      </w:sdtPr>
      <w:sdtEndPr/>
      <w:sdtContent>
        <w:p w:rsidR="00C81600" w:rsidRDefault="00704135"/>
      </w:sdtContent>
    </w:sdt>
    <w:sdt>
      <w:sdtPr>
        <w:tag w:val="goog_rdk_51"/>
        <w:id w:val="357171688"/>
      </w:sdtPr>
      <w:sdtEndPr/>
      <w:sdtContent>
        <w:p w:rsidR="00C81600" w:rsidRDefault="00704135"/>
      </w:sdtContent>
    </w:sdt>
    <w:sdt>
      <w:sdtPr>
        <w:tag w:val="goog_rdk_52"/>
        <w:id w:val="1721714286"/>
      </w:sdtPr>
      <w:sdtEndPr/>
      <w:sdtContent>
        <w:p w:rsidR="00C81600" w:rsidRDefault="00704135"/>
      </w:sdtContent>
    </w:sdt>
    <w:sdt>
      <w:sdtPr>
        <w:tag w:val="goog_rdk_53"/>
        <w:id w:val="874501463"/>
      </w:sdtPr>
      <w:sdtEndPr/>
      <w:sdtContent>
        <w:p w:rsidR="00C81600" w:rsidRDefault="00704135">
          <w:r>
            <w:t xml:space="preserve">When working with the weighted </w:t>
          </w:r>
          <w:r>
            <w:rPr>
              <w:i/>
            </w:rPr>
            <w:t>k-</w:t>
          </w:r>
          <w:r>
            <w:t xml:space="preserve">NN method, a range of values of </w:t>
          </w:r>
          <w:r>
            <w:rPr>
              <w:i/>
            </w:rPr>
            <w:t>k</w:t>
          </w:r>
          <w:r>
            <w:t xml:space="preserve"> were used to test. Similar measures of error were calculated (Table 2). </w:t>
          </w:r>
        </w:p>
      </w:sdtContent>
    </w:sdt>
    <w:sdt>
      <w:sdtPr>
        <w:tag w:val="goog_rdk_54"/>
        <w:id w:val="-1035034798"/>
      </w:sdtPr>
      <w:sdtEndPr/>
      <w:sdtContent>
        <w:p w:rsidR="00354369" w:rsidRDefault="00704135">
          <w:pPr>
            <w:jc w:val="center"/>
            <w:rPr>
              <w:b/>
            </w:rPr>
          </w:pPr>
          <w:r>
            <w:rPr>
              <w:b/>
            </w:rPr>
            <w:t xml:space="preserve">Table 2. Error Comparisons for Values of </w:t>
          </w:r>
          <w:r>
            <w:rPr>
              <w:b/>
              <w:i/>
            </w:rPr>
            <w:t>k</w:t>
          </w:r>
          <w:r>
            <w:rPr>
              <w:b/>
            </w:rPr>
            <w:t xml:space="preserve"> in Weighted </w:t>
          </w:r>
          <w:r>
            <w:rPr>
              <w:b/>
              <w:i/>
            </w:rPr>
            <w:t>k-</w:t>
          </w:r>
          <w:r>
            <w:rPr>
              <w:b/>
            </w:rPr>
            <w:t>NN</w:t>
          </w:r>
        </w:p>
        <w:tbl>
          <w:tblPr>
            <w:tblStyle w:val="a2"/>
            <w:tblW w:w="40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1525"/>
            <w:gridCol w:w="1525"/>
          </w:tblGrid>
          <w:tr w:rsidR="00354369" w:rsidRPr="002515C6" w:rsidTr="00813833">
            <w:trPr>
              <w:trHeight w:val="300"/>
              <w:jc w:val="center"/>
            </w:trPr>
            <w:tc>
              <w:tcPr>
                <w:tcW w:w="990" w:type="dxa"/>
                <w:tcBorders>
                  <w:top w:val="single" w:sz="4" w:space="0" w:color="000000"/>
                  <w:left w:val="single" w:sz="4" w:space="0" w:color="000000"/>
                  <w:bottom w:val="single" w:sz="4" w:space="0" w:color="000000"/>
                  <w:right w:val="single" w:sz="4" w:space="0" w:color="000000"/>
                </w:tcBorders>
                <w:shd w:val="clear" w:color="auto" w:fill="DFDFDF"/>
              </w:tcPr>
              <w:sdt>
                <w:sdtPr>
                  <w:tag w:val="goog_rdk_54"/>
                  <w:id w:val="1769432009"/>
                </w:sdtPr>
                <w:sdtContent>
                  <w:p w:rsidR="00354369" w:rsidRPr="00AD0B3B" w:rsidRDefault="00354369" w:rsidP="00813833">
                    <w:pPr>
                      <w:jc w:val="center"/>
                      <w:rPr>
                        <w:b/>
                        <w:color w:val="000000"/>
                      </w:rPr>
                    </w:pPr>
                    <w:r w:rsidRPr="00AD0B3B">
                      <w:rPr>
                        <w:b/>
                        <w:i/>
                      </w:rPr>
                      <w:t>k</w:t>
                    </w:r>
                  </w:p>
                </w:sdtContent>
              </w:sdt>
            </w:tc>
            <w:tc>
              <w:tcPr>
                <w:tcW w:w="1525" w:type="dxa"/>
                <w:tcBorders>
                  <w:top w:val="single" w:sz="4" w:space="0" w:color="000000"/>
                  <w:left w:val="single" w:sz="4" w:space="0" w:color="000000"/>
                  <w:bottom w:val="single" w:sz="4" w:space="0" w:color="000000"/>
                  <w:right w:val="single" w:sz="4" w:space="0" w:color="000000"/>
                </w:tcBorders>
                <w:shd w:val="clear" w:color="auto" w:fill="DFDFDF"/>
              </w:tcPr>
              <w:sdt>
                <w:sdtPr>
                  <w:tag w:val="goog_rdk_55"/>
                  <w:id w:val="1748306011"/>
                </w:sdtPr>
                <w:sdtContent>
                  <w:p w:rsidR="00354369" w:rsidRPr="00AD0B3B" w:rsidRDefault="00354369" w:rsidP="00813833">
                    <w:pPr>
                      <w:jc w:val="center"/>
                      <w:rPr>
                        <w:b/>
                      </w:rPr>
                    </w:pPr>
                    <w:r w:rsidRPr="00AD0B3B">
                      <w:rPr>
                        <w:b/>
                      </w:rPr>
                      <w:t>Error</w:t>
                    </w:r>
                  </w:p>
                  <w:p w:rsidR="00354369" w:rsidRPr="00AD0B3B" w:rsidRDefault="00354369" w:rsidP="00813833">
                    <w:pPr>
                      <w:jc w:val="center"/>
                      <w:rPr>
                        <w:b/>
                        <w:color w:val="000000"/>
                      </w:rPr>
                    </w:pPr>
                    <w:r w:rsidRPr="00AD0B3B">
                      <w:rPr>
                        <w:i/>
                      </w:rPr>
                      <w:t xml:space="preserve">Raw </w:t>
                    </w:r>
                    <w:proofErr w:type="spellStart"/>
                    <w:r w:rsidRPr="00AD0B3B">
                      <w:rPr>
                        <w:i/>
                      </w:rPr>
                      <w:t>Avg</w:t>
                    </w:r>
                    <w:proofErr w:type="spellEnd"/>
                  </w:p>
                </w:sdtContent>
              </w:sdt>
            </w:tc>
            <w:tc>
              <w:tcPr>
                <w:tcW w:w="1525" w:type="dxa"/>
                <w:tcBorders>
                  <w:top w:val="single" w:sz="4" w:space="0" w:color="000000"/>
                  <w:left w:val="single" w:sz="4" w:space="0" w:color="000000"/>
                  <w:bottom w:val="single" w:sz="4" w:space="0" w:color="000000"/>
                  <w:right w:val="single" w:sz="4" w:space="0" w:color="000000"/>
                </w:tcBorders>
                <w:shd w:val="clear" w:color="auto" w:fill="DFDFDF"/>
              </w:tcPr>
              <w:sdt>
                <w:sdtPr>
                  <w:tag w:val="goog_rdk_55"/>
                  <w:id w:val="-446393743"/>
                </w:sdtPr>
                <w:sdtContent>
                  <w:p w:rsidR="00354369" w:rsidRPr="00AD0B3B" w:rsidRDefault="00354369" w:rsidP="00813833">
                    <w:pPr>
                      <w:jc w:val="center"/>
                      <w:rPr>
                        <w:b/>
                      </w:rPr>
                    </w:pPr>
                    <w:r w:rsidRPr="00AD0B3B">
                      <w:rPr>
                        <w:b/>
                      </w:rPr>
                      <w:t>Error</w:t>
                    </w:r>
                  </w:p>
                  <w:p w:rsidR="00354369" w:rsidRPr="00AD0B3B" w:rsidRDefault="00354369" w:rsidP="00813833">
                    <w:pPr>
                      <w:jc w:val="center"/>
                    </w:pPr>
                    <w:r w:rsidRPr="00AD0B3B">
                      <w:rPr>
                        <w:i/>
                      </w:rPr>
                      <w:t xml:space="preserve">Weighted </w:t>
                    </w:r>
                    <w:proofErr w:type="spellStart"/>
                    <w:r w:rsidRPr="00AD0B3B">
                      <w:rPr>
                        <w:i/>
                      </w:rPr>
                      <w:t>Avg</w:t>
                    </w:r>
                    <w:proofErr w:type="spellEnd"/>
                  </w:p>
                </w:sdtContent>
              </w:sdt>
            </w:tc>
          </w:tr>
          <w:tr w:rsidR="00354369" w:rsidRPr="002515C6" w:rsidTr="00813833">
            <w:trPr>
              <w:trHeight w:val="300"/>
              <w:jc w:val="center"/>
            </w:trPr>
            <w:tc>
              <w:tcPr>
                <w:tcW w:w="990" w:type="dxa"/>
                <w:tcBorders>
                  <w:top w:val="single" w:sz="4" w:space="0" w:color="000000"/>
                  <w:left w:val="single" w:sz="4" w:space="0" w:color="000000"/>
                  <w:bottom w:val="single" w:sz="4" w:space="0" w:color="000000"/>
                  <w:right w:val="single" w:sz="4" w:space="0" w:color="000000"/>
                </w:tcBorders>
              </w:tcPr>
              <w:sdt>
                <w:sdtPr>
                  <w:tag w:val="goog_rdk_56"/>
                  <w:id w:val="1276367897"/>
                </w:sdtPr>
                <w:sdtContent>
                  <w:p w:rsidR="00354369" w:rsidRPr="00AD0B3B" w:rsidRDefault="00354369" w:rsidP="00813833">
                    <w:pPr>
                      <w:jc w:val="center"/>
                    </w:pPr>
                    <w:r w:rsidRPr="00AD0B3B">
                      <w:t>1</w:t>
                    </w:r>
                  </w:p>
                </w:sdtContent>
              </w:sdt>
            </w:tc>
            <w:tc>
              <w:tcPr>
                <w:tcW w:w="1525" w:type="dxa"/>
                <w:tcBorders>
                  <w:top w:val="single" w:sz="4" w:space="0" w:color="000000"/>
                  <w:left w:val="single" w:sz="4" w:space="0" w:color="000000"/>
                  <w:bottom w:val="single" w:sz="4" w:space="0" w:color="000000"/>
                  <w:right w:val="single" w:sz="4" w:space="0" w:color="000000"/>
                </w:tcBorders>
              </w:tcPr>
              <w:sdt>
                <w:sdtPr>
                  <w:tag w:val="goog_rdk_57"/>
                  <w:id w:val="920145562"/>
                </w:sdtPr>
                <w:sdtContent>
                  <w:p w:rsidR="00354369" w:rsidRPr="00AD0B3B" w:rsidRDefault="00354369" w:rsidP="00813833">
                    <w:pPr>
                      <w:jc w:val="center"/>
                    </w:pPr>
                    <w:r w:rsidRPr="00AD0B3B">
                      <w:t>478.64</w:t>
                    </w:r>
                  </w:p>
                </w:sdtContent>
              </w:sdt>
            </w:tc>
            <w:tc>
              <w:tcPr>
                <w:tcW w:w="1525" w:type="dxa"/>
                <w:tcBorders>
                  <w:top w:val="single" w:sz="4" w:space="0" w:color="000000"/>
                  <w:left w:val="single" w:sz="4" w:space="0" w:color="000000"/>
                  <w:bottom w:val="single" w:sz="4" w:space="0" w:color="000000"/>
                  <w:right w:val="single" w:sz="4" w:space="0" w:color="000000"/>
                </w:tcBorders>
              </w:tcPr>
              <w:p w:rsidR="00354369" w:rsidRPr="00AD0B3B" w:rsidRDefault="00354369" w:rsidP="00813833">
                <w:pPr>
                  <w:jc w:val="center"/>
                </w:pPr>
                <w:r w:rsidRPr="00AD0B3B">
                  <w:t>478.64</w:t>
                </w:r>
              </w:p>
            </w:tc>
          </w:tr>
          <w:tr w:rsidR="00354369" w:rsidRPr="002515C6" w:rsidTr="00813833">
            <w:trPr>
              <w:trHeight w:val="300"/>
              <w:jc w:val="center"/>
            </w:trPr>
            <w:tc>
              <w:tcPr>
                <w:tcW w:w="990" w:type="dxa"/>
                <w:tcBorders>
                  <w:top w:val="single" w:sz="4" w:space="0" w:color="000000"/>
                  <w:left w:val="single" w:sz="4" w:space="0" w:color="000000"/>
                  <w:bottom w:val="single" w:sz="4" w:space="0" w:color="000000"/>
                  <w:right w:val="single" w:sz="4" w:space="0" w:color="000000"/>
                </w:tcBorders>
              </w:tcPr>
              <w:sdt>
                <w:sdtPr>
                  <w:tag w:val="goog_rdk_58"/>
                  <w:id w:val="-883634145"/>
                </w:sdtPr>
                <w:sdtContent>
                  <w:p w:rsidR="00354369" w:rsidRPr="00AD0B3B" w:rsidRDefault="00354369" w:rsidP="00813833">
                    <w:pPr>
                      <w:jc w:val="center"/>
                    </w:pPr>
                    <w:r w:rsidRPr="00AD0B3B">
                      <w:t>2</w:t>
                    </w:r>
                  </w:p>
                </w:sdtContent>
              </w:sdt>
            </w:tc>
            <w:tc>
              <w:tcPr>
                <w:tcW w:w="1525" w:type="dxa"/>
                <w:tcBorders>
                  <w:top w:val="single" w:sz="4" w:space="0" w:color="000000"/>
                  <w:left w:val="single" w:sz="4" w:space="0" w:color="000000"/>
                  <w:bottom w:val="single" w:sz="4" w:space="0" w:color="000000"/>
                  <w:right w:val="single" w:sz="4" w:space="0" w:color="000000"/>
                </w:tcBorders>
              </w:tcPr>
              <w:p w:rsidR="00354369" w:rsidRPr="00AD0B3B" w:rsidRDefault="00354369" w:rsidP="00813833">
                <w:pPr>
                  <w:jc w:val="center"/>
                </w:pPr>
                <w:sdt>
                  <w:sdtPr>
                    <w:tag w:val="goog_rdk_59"/>
                    <w:id w:val="-1454086241"/>
                  </w:sdtPr>
                  <w:sdtContent/>
                </w:sdt>
                <w:r w:rsidRPr="00AD0B3B">
                  <w:t>250.86</w:t>
                </w:r>
              </w:p>
            </w:tc>
            <w:tc>
              <w:tcPr>
                <w:tcW w:w="1525" w:type="dxa"/>
                <w:tcBorders>
                  <w:top w:val="single" w:sz="4" w:space="0" w:color="000000"/>
                  <w:left w:val="single" w:sz="4" w:space="0" w:color="000000"/>
                  <w:bottom w:val="single" w:sz="4" w:space="0" w:color="000000"/>
                  <w:right w:val="single" w:sz="4" w:space="0" w:color="000000"/>
                </w:tcBorders>
              </w:tcPr>
              <w:p w:rsidR="00354369" w:rsidRPr="00AD0B3B" w:rsidRDefault="00354369" w:rsidP="00813833">
                <w:pPr>
                  <w:jc w:val="center"/>
                </w:pPr>
                <w:r w:rsidRPr="00AD0B3B">
                  <w:t>256.40</w:t>
                </w:r>
              </w:p>
            </w:tc>
          </w:tr>
          <w:tr w:rsidR="00354369" w:rsidRPr="002515C6" w:rsidTr="00813833">
            <w:trPr>
              <w:trHeight w:val="300"/>
              <w:jc w:val="center"/>
            </w:trPr>
            <w:tc>
              <w:tcPr>
                <w:tcW w:w="990" w:type="dxa"/>
                <w:tcBorders>
                  <w:top w:val="single" w:sz="4" w:space="0" w:color="000000"/>
                  <w:left w:val="single" w:sz="4" w:space="0" w:color="000000"/>
                  <w:bottom w:val="single" w:sz="4" w:space="0" w:color="000000"/>
                  <w:right w:val="single" w:sz="4" w:space="0" w:color="000000"/>
                </w:tcBorders>
              </w:tcPr>
              <w:sdt>
                <w:sdtPr>
                  <w:tag w:val="goog_rdk_60"/>
                  <w:id w:val="-1476979107"/>
                </w:sdtPr>
                <w:sdtContent>
                  <w:p w:rsidR="00354369" w:rsidRPr="00AD0B3B" w:rsidRDefault="00354369" w:rsidP="00813833">
                    <w:pPr>
                      <w:jc w:val="center"/>
                    </w:pPr>
                    <w:r w:rsidRPr="00AD0B3B">
                      <w:t>3</w:t>
                    </w:r>
                  </w:p>
                </w:sdtContent>
              </w:sdt>
            </w:tc>
            <w:tc>
              <w:tcPr>
                <w:tcW w:w="1525" w:type="dxa"/>
                <w:tcBorders>
                  <w:top w:val="single" w:sz="4" w:space="0" w:color="000000"/>
                  <w:left w:val="single" w:sz="4" w:space="0" w:color="000000"/>
                  <w:bottom w:val="single" w:sz="4" w:space="0" w:color="000000"/>
                  <w:right w:val="single" w:sz="4" w:space="0" w:color="000000"/>
                </w:tcBorders>
              </w:tcPr>
              <w:sdt>
                <w:sdtPr>
                  <w:tag w:val="goog_rdk_61"/>
                  <w:id w:val="1262720467"/>
                </w:sdtPr>
                <w:sdtContent>
                  <w:p w:rsidR="00354369" w:rsidRPr="00AD0B3B" w:rsidRDefault="00354369" w:rsidP="00813833">
                    <w:pPr>
                      <w:jc w:val="center"/>
                    </w:pPr>
                    <w:r w:rsidRPr="00AD0B3B">
                      <w:t>249.42</w:t>
                    </w:r>
                  </w:p>
                </w:sdtContent>
              </w:sdt>
            </w:tc>
            <w:tc>
              <w:tcPr>
                <w:tcW w:w="1525" w:type="dxa"/>
                <w:tcBorders>
                  <w:top w:val="single" w:sz="4" w:space="0" w:color="000000"/>
                  <w:left w:val="single" w:sz="4" w:space="0" w:color="000000"/>
                  <w:bottom w:val="single" w:sz="4" w:space="0" w:color="000000"/>
                  <w:right w:val="single" w:sz="4" w:space="0" w:color="000000"/>
                </w:tcBorders>
              </w:tcPr>
              <w:p w:rsidR="00354369" w:rsidRPr="00AD0B3B" w:rsidRDefault="00354369" w:rsidP="00813833">
                <w:pPr>
                  <w:jc w:val="center"/>
                </w:pPr>
                <w:r w:rsidRPr="00AD0B3B">
                  <w:t>249.97</w:t>
                </w:r>
              </w:p>
            </w:tc>
          </w:tr>
          <w:tr w:rsidR="00354369" w:rsidRPr="002515C6" w:rsidTr="00813833">
            <w:trPr>
              <w:trHeight w:val="300"/>
              <w:jc w:val="center"/>
            </w:trPr>
            <w:tc>
              <w:tcPr>
                <w:tcW w:w="990" w:type="dxa"/>
                <w:tcBorders>
                  <w:top w:val="single" w:sz="4" w:space="0" w:color="000000"/>
                  <w:left w:val="single" w:sz="4" w:space="0" w:color="000000"/>
                  <w:bottom w:val="single" w:sz="4" w:space="0" w:color="000000"/>
                  <w:right w:val="single" w:sz="4" w:space="0" w:color="000000"/>
                </w:tcBorders>
              </w:tcPr>
              <w:sdt>
                <w:sdtPr>
                  <w:tag w:val="goog_rdk_62"/>
                  <w:id w:val="591284706"/>
                </w:sdtPr>
                <w:sdtContent>
                  <w:p w:rsidR="00354369" w:rsidRPr="00AD0B3B" w:rsidRDefault="00354369" w:rsidP="00813833">
                    <w:pPr>
                      <w:jc w:val="center"/>
                    </w:pPr>
                    <w:r w:rsidRPr="00AD0B3B">
                      <w:t>4</w:t>
                    </w:r>
                  </w:p>
                </w:sdtContent>
              </w:sdt>
            </w:tc>
            <w:tc>
              <w:tcPr>
                <w:tcW w:w="1525" w:type="dxa"/>
                <w:tcBorders>
                  <w:top w:val="single" w:sz="4" w:space="0" w:color="000000"/>
                  <w:left w:val="single" w:sz="4" w:space="0" w:color="000000"/>
                  <w:bottom w:val="single" w:sz="4" w:space="0" w:color="000000"/>
                  <w:right w:val="single" w:sz="4" w:space="0" w:color="000000"/>
                </w:tcBorders>
              </w:tcPr>
              <w:sdt>
                <w:sdtPr>
                  <w:tag w:val="goog_rdk_63"/>
                  <w:id w:val="-1281406509"/>
                </w:sdtPr>
                <w:sdtContent>
                  <w:p w:rsidR="00354369" w:rsidRPr="00AD0B3B" w:rsidRDefault="00354369" w:rsidP="00813833">
                    <w:pPr>
                      <w:jc w:val="center"/>
                    </w:pPr>
                    <w:r w:rsidRPr="00AD0B3B">
                      <w:t>230.32</w:t>
                    </w:r>
                  </w:p>
                </w:sdtContent>
              </w:sdt>
            </w:tc>
            <w:tc>
              <w:tcPr>
                <w:tcW w:w="1525" w:type="dxa"/>
                <w:tcBorders>
                  <w:top w:val="single" w:sz="4" w:space="0" w:color="000000"/>
                  <w:left w:val="single" w:sz="4" w:space="0" w:color="000000"/>
                  <w:bottom w:val="single" w:sz="4" w:space="0" w:color="000000"/>
                  <w:right w:val="single" w:sz="4" w:space="0" w:color="000000"/>
                </w:tcBorders>
              </w:tcPr>
              <w:p w:rsidR="00354369" w:rsidRPr="00AD0B3B" w:rsidRDefault="00354369" w:rsidP="00813833">
                <w:pPr>
                  <w:jc w:val="center"/>
                </w:pPr>
                <w:r w:rsidRPr="00AD0B3B">
                  <w:t>229.37</w:t>
                </w:r>
              </w:p>
            </w:tc>
          </w:tr>
          <w:tr w:rsidR="00354369" w:rsidRPr="002515C6" w:rsidTr="00813833">
            <w:trPr>
              <w:trHeight w:val="300"/>
              <w:jc w:val="center"/>
            </w:trPr>
            <w:tc>
              <w:tcPr>
                <w:tcW w:w="990" w:type="dxa"/>
                <w:tcBorders>
                  <w:top w:val="single" w:sz="4" w:space="0" w:color="000000"/>
                  <w:left w:val="single" w:sz="4" w:space="0" w:color="000000"/>
                  <w:bottom w:val="single" w:sz="4" w:space="0" w:color="000000"/>
                  <w:right w:val="single" w:sz="4" w:space="0" w:color="000000"/>
                </w:tcBorders>
              </w:tcPr>
              <w:sdt>
                <w:sdtPr>
                  <w:tag w:val="goog_rdk_64"/>
                  <w:id w:val="1992753532"/>
                </w:sdtPr>
                <w:sdtContent>
                  <w:p w:rsidR="00354369" w:rsidRPr="00AD0B3B" w:rsidRDefault="00354369" w:rsidP="00813833">
                    <w:pPr>
                      <w:jc w:val="center"/>
                    </w:pPr>
                    <w:r w:rsidRPr="00AD0B3B">
                      <w:t>5</w:t>
                    </w:r>
                  </w:p>
                </w:sdtContent>
              </w:sdt>
            </w:tc>
            <w:tc>
              <w:tcPr>
                <w:tcW w:w="1525" w:type="dxa"/>
                <w:tcBorders>
                  <w:top w:val="single" w:sz="4" w:space="0" w:color="000000"/>
                  <w:left w:val="single" w:sz="4" w:space="0" w:color="000000"/>
                  <w:bottom w:val="single" w:sz="4" w:space="0" w:color="000000"/>
                  <w:right w:val="single" w:sz="4" w:space="0" w:color="000000"/>
                </w:tcBorders>
              </w:tcPr>
              <w:sdt>
                <w:sdtPr>
                  <w:tag w:val="goog_rdk_65"/>
                  <w:id w:val="906416203"/>
                </w:sdtPr>
                <w:sdtContent>
                  <w:p w:rsidR="00354369" w:rsidRPr="00AD0B3B" w:rsidRDefault="00354369" w:rsidP="00813833">
                    <w:pPr>
                      <w:jc w:val="center"/>
                    </w:pPr>
                    <w:r w:rsidRPr="00AD0B3B">
                      <w:t>209.61</w:t>
                    </w:r>
                  </w:p>
                </w:sdtContent>
              </w:sdt>
            </w:tc>
            <w:tc>
              <w:tcPr>
                <w:tcW w:w="1525" w:type="dxa"/>
                <w:tcBorders>
                  <w:top w:val="single" w:sz="4" w:space="0" w:color="000000"/>
                  <w:left w:val="single" w:sz="4" w:space="0" w:color="000000"/>
                  <w:bottom w:val="single" w:sz="4" w:space="0" w:color="000000"/>
                  <w:right w:val="single" w:sz="4" w:space="0" w:color="000000"/>
                </w:tcBorders>
              </w:tcPr>
              <w:p w:rsidR="00354369" w:rsidRPr="00AD0B3B" w:rsidRDefault="00354369" w:rsidP="00813833">
                <w:pPr>
                  <w:jc w:val="center"/>
                </w:pPr>
                <w:r w:rsidRPr="00AD0B3B">
                  <w:t>209.24</w:t>
                </w:r>
              </w:p>
            </w:tc>
          </w:tr>
          <w:tr w:rsidR="00354369" w:rsidRPr="002515C6" w:rsidTr="00813833">
            <w:trPr>
              <w:trHeight w:val="300"/>
              <w:jc w:val="center"/>
            </w:trPr>
            <w:tc>
              <w:tcPr>
                <w:tcW w:w="990" w:type="dxa"/>
                <w:tcBorders>
                  <w:top w:val="single" w:sz="4" w:space="0" w:color="000000"/>
                  <w:left w:val="single" w:sz="4" w:space="0" w:color="000000"/>
                  <w:bottom w:val="single" w:sz="4" w:space="0" w:color="000000"/>
                  <w:right w:val="single" w:sz="4" w:space="0" w:color="000000"/>
                </w:tcBorders>
              </w:tcPr>
              <w:sdt>
                <w:sdtPr>
                  <w:tag w:val="goog_rdk_66"/>
                  <w:id w:val="1021445711"/>
                </w:sdtPr>
                <w:sdtContent>
                  <w:p w:rsidR="00354369" w:rsidRPr="00AD0B3B" w:rsidRDefault="00354369" w:rsidP="00813833">
                    <w:pPr>
                      <w:jc w:val="center"/>
                    </w:pPr>
                    <w:r w:rsidRPr="00AD0B3B">
                      <w:t>6</w:t>
                    </w:r>
                  </w:p>
                </w:sdtContent>
              </w:sdt>
            </w:tc>
            <w:tc>
              <w:tcPr>
                <w:tcW w:w="1525" w:type="dxa"/>
                <w:tcBorders>
                  <w:top w:val="single" w:sz="4" w:space="0" w:color="000000"/>
                  <w:left w:val="single" w:sz="4" w:space="0" w:color="000000"/>
                  <w:bottom w:val="single" w:sz="4" w:space="0" w:color="000000"/>
                  <w:right w:val="single" w:sz="4" w:space="0" w:color="000000"/>
                </w:tcBorders>
              </w:tcPr>
              <w:sdt>
                <w:sdtPr>
                  <w:tag w:val="goog_rdk_67"/>
                  <w:id w:val="1277141509"/>
                </w:sdtPr>
                <w:sdtContent>
                  <w:p w:rsidR="00354369" w:rsidRPr="00AD0B3B" w:rsidRDefault="00354369" w:rsidP="00813833">
                    <w:pPr>
                      <w:jc w:val="center"/>
                    </w:pPr>
                    <w:r w:rsidRPr="00AD0B3B">
                      <w:t>211.17</w:t>
                    </w:r>
                  </w:p>
                </w:sdtContent>
              </w:sdt>
            </w:tc>
            <w:tc>
              <w:tcPr>
                <w:tcW w:w="1525" w:type="dxa"/>
                <w:tcBorders>
                  <w:top w:val="single" w:sz="4" w:space="0" w:color="000000"/>
                  <w:left w:val="single" w:sz="4" w:space="0" w:color="000000"/>
                  <w:bottom w:val="single" w:sz="4" w:space="0" w:color="000000"/>
                  <w:right w:val="single" w:sz="4" w:space="0" w:color="000000"/>
                </w:tcBorders>
              </w:tcPr>
              <w:p w:rsidR="00354369" w:rsidRPr="00AD0B3B" w:rsidRDefault="00354369" w:rsidP="00813833">
                <w:pPr>
                  <w:jc w:val="center"/>
                </w:pPr>
                <w:r w:rsidRPr="00AD0B3B">
                  <w:t>207.15</w:t>
                </w:r>
              </w:p>
            </w:tc>
            <w:bookmarkStart w:id="0" w:name="_GoBack"/>
            <w:bookmarkEnd w:id="0"/>
          </w:tr>
          <w:tr w:rsidR="00354369" w:rsidRPr="002515C6" w:rsidTr="00813833">
            <w:trPr>
              <w:trHeight w:val="300"/>
              <w:jc w:val="center"/>
            </w:trPr>
            <w:tc>
              <w:tcPr>
                <w:tcW w:w="990" w:type="dxa"/>
                <w:tcBorders>
                  <w:top w:val="single" w:sz="4" w:space="0" w:color="000000"/>
                  <w:left w:val="single" w:sz="4" w:space="0" w:color="000000"/>
                  <w:bottom w:val="single" w:sz="4" w:space="0" w:color="000000"/>
                  <w:right w:val="single" w:sz="4" w:space="0" w:color="000000"/>
                </w:tcBorders>
              </w:tcPr>
              <w:sdt>
                <w:sdtPr>
                  <w:tag w:val="goog_rdk_68"/>
                  <w:id w:val="-6598053"/>
                </w:sdtPr>
                <w:sdtContent>
                  <w:p w:rsidR="00354369" w:rsidRPr="00AD0B3B" w:rsidRDefault="00354369" w:rsidP="00813833">
                    <w:pPr>
                      <w:jc w:val="center"/>
                    </w:pPr>
                    <w:r w:rsidRPr="00AD0B3B">
                      <w:t>7</w:t>
                    </w:r>
                  </w:p>
                </w:sdtContent>
              </w:sdt>
            </w:tc>
            <w:tc>
              <w:tcPr>
                <w:tcW w:w="1525" w:type="dxa"/>
                <w:tcBorders>
                  <w:top w:val="single" w:sz="4" w:space="0" w:color="000000"/>
                  <w:left w:val="single" w:sz="4" w:space="0" w:color="000000"/>
                  <w:bottom w:val="single" w:sz="4" w:space="0" w:color="000000"/>
                  <w:right w:val="single" w:sz="4" w:space="0" w:color="000000"/>
                </w:tcBorders>
              </w:tcPr>
              <w:sdt>
                <w:sdtPr>
                  <w:tag w:val="goog_rdk_69"/>
                  <w:id w:val="-789966886"/>
                </w:sdtPr>
                <w:sdtContent>
                  <w:p w:rsidR="00354369" w:rsidRPr="00AD0B3B" w:rsidRDefault="00354369" w:rsidP="00813833">
                    <w:pPr>
                      <w:jc w:val="center"/>
                    </w:pPr>
                    <w:r w:rsidRPr="00AD0B3B">
                      <w:t>221.44</w:t>
                    </w:r>
                  </w:p>
                </w:sdtContent>
              </w:sdt>
            </w:tc>
            <w:tc>
              <w:tcPr>
                <w:tcW w:w="1525" w:type="dxa"/>
                <w:tcBorders>
                  <w:top w:val="single" w:sz="4" w:space="0" w:color="000000"/>
                  <w:left w:val="single" w:sz="4" w:space="0" w:color="000000"/>
                  <w:bottom w:val="single" w:sz="4" w:space="0" w:color="000000"/>
                  <w:right w:val="single" w:sz="4" w:space="0" w:color="000000"/>
                </w:tcBorders>
              </w:tcPr>
              <w:p w:rsidR="00354369" w:rsidRPr="00AD0B3B" w:rsidRDefault="00354369" w:rsidP="00813833">
                <w:pPr>
                  <w:jc w:val="center"/>
                </w:pPr>
                <w:r w:rsidRPr="00AD0B3B">
                  <w:t>214.86</w:t>
                </w:r>
              </w:p>
            </w:tc>
          </w:tr>
          <w:tr w:rsidR="00354369" w:rsidRPr="002515C6" w:rsidTr="00813833">
            <w:trPr>
              <w:trHeight w:val="300"/>
              <w:jc w:val="center"/>
            </w:trPr>
            <w:tc>
              <w:tcPr>
                <w:tcW w:w="990" w:type="dxa"/>
                <w:tcBorders>
                  <w:top w:val="single" w:sz="4" w:space="0" w:color="000000"/>
                  <w:left w:val="single" w:sz="4" w:space="0" w:color="000000"/>
                  <w:bottom w:val="single" w:sz="4" w:space="0" w:color="000000"/>
                  <w:right w:val="single" w:sz="4" w:space="0" w:color="000000"/>
                </w:tcBorders>
              </w:tcPr>
              <w:sdt>
                <w:sdtPr>
                  <w:tag w:val="goog_rdk_70"/>
                  <w:id w:val="1472018288"/>
                </w:sdtPr>
                <w:sdtContent>
                  <w:p w:rsidR="00354369" w:rsidRPr="00AD0B3B" w:rsidRDefault="00354369" w:rsidP="00813833">
                    <w:pPr>
                      <w:jc w:val="center"/>
                    </w:pPr>
                    <w:r w:rsidRPr="00AD0B3B">
                      <w:t>8</w:t>
                    </w:r>
                  </w:p>
                </w:sdtContent>
              </w:sdt>
            </w:tc>
            <w:tc>
              <w:tcPr>
                <w:tcW w:w="1525" w:type="dxa"/>
                <w:tcBorders>
                  <w:top w:val="single" w:sz="4" w:space="0" w:color="000000"/>
                  <w:left w:val="single" w:sz="4" w:space="0" w:color="000000"/>
                  <w:bottom w:val="single" w:sz="4" w:space="0" w:color="000000"/>
                  <w:right w:val="single" w:sz="4" w:space="0" w:color="000000"/>
                </w:tcBorders>
              </w:tcPr>
              <w:sdt>
                <w:sdtPr>
                  <w:tag w:val="goog_rdk_71"/>
                  <w:id w:val="49359227"/>
                </w:sdtPr>
                <w:sdtContent>
                  <w:p w:rsidR="00354369" w:rsidRPr="00AD0B3B" w:rsidRDefault="00354369" w:rsidP="00813833">
                    <w:pPr>
                      <w:jc w:val="center"/>
                    </w:pPr>
                    <w:r w:rsidRPr="00AD0B3B">
                      <w:t>221.74</w:t>
                    </w:r>
                  </w:p>
                </w:sdtContent>
              </w:sdt>
            </w:tc>
            <w:tc>
              <w:tcPr>
                <w:tcW w:w="1525" w:type="dxa"/>
                <w:tcBorders>
                  <w:top w:val="single" w:sz="4" w:space="0" w:color="000000"/>
                  <w:left w:val="single" w:sz="4" w:space="0" w:color="000000"/>
                  <w:bottom w:val="single" w:sz="4" w:space="0" w:color="000000"/>
                  <w:right w:val="single" w:sz="4" w:space="0" w:color="000000"/>
                </w:tcBorders>
              </w:tcPr>
              <w:p w:rsidR="00354369" w:rsidRPr="00AD0B3B" w:rsidRDefault="00354369" w:rsidP="00813833">
                <w:pPr>
                  <w:jc w:val="center"/>
                </w:pPr>
                <w:r w:rsidRPr="00AD0B3B">
                  <w:t>215.38</w:t>
                </w:r>
              </w:p>
            </w:tc>
          </w:tr>
          <w:tr w:rsidR="00354369" w:rsidRPr="002515C6" w:rsidTr="00813833">
            <w:trPr>
              <w:trHeight w:val="300"/>
              <w:jc w:val="center"/>
            </w:trPr>
            <w:tc>
              <w:tcPr>
                <w:tcW w:w="990" w:type="dxa"/>
                <w:tcBorders>
                  <w:top w:val="single" w:sz="4" w:space="0" w:color="000000"/>
                  <w:left w:val="single" w:sz="4" w:space="0" w:color="000000"/>
                  <w:bottom w:val="single" w:sz="4" w:space="0" w:color="000000"/>
                  <w:right w:val="single" w:sz="4" w:space="0" w:color="000000"/>
                </w:tcBorders>
              </w:tcPr>
              <w:sdt>
                <w:sdtPr>
                  <w:tag w:val="goog_rdk_72"/>
                  <w:id w:val="-1361204808"/>
                </w:sdtPr>
                <w:sdtContent>
                  <w:p w:rsidR="00354369" w:rsidRPr="00AD0B3B" w:rsidRDefault="00354369" w:rsidP="00813833">
                    <w:pPr>
                      <w:jc w:val="center"/>
                    </w:pPr>
                    <w:r w:rsidRPr="00AD0B3B">
                      <w:t>9</w:t>
                    </w:r>
                  </w:p>
                </w:sdtContent>
              </w:sdt>
            </w:tc>
            <w:tc>
              <w:tcPr>
                <w:tcW w:w="1525" w:type="dxa"/>
                <w:tcBorders>
                  <w:top w:val="single" w:sz="4" w:space="0" w:color="000000"/>
                  <w:left w:val="single" w:sz="4" w:space="0" w:color="000000"/>
                  <w:bottom w:val="single" w:sz="4" w:space="0" w:color="000000"/>
                  <w:right w:val="single" w:sz="4" w:space="0" w:color="000000"/>
                </w:tcBorders>
              </w:tcPr>
              <w:sdt>
                <w:sdtPr>
                  <w:tag w:val="goog_rdk_73"/>
                  <w:id w:val="1580638856"/>
                </w:sdtPr>
                <w:sdtContent>
                  <w:p w:rsidR="00354369" w:rsidRPr="00AD0B3B" w:rsidRDefault="00354369" w:rsidP="00813833">
                    <w:pPr>
                      <w:jc w:val="center"/>
                    </w:pPr>
                    <w:r w:rsidRPr="00AD0B3B">
                      <w:t>217.18</w:t>
                    </w:r>
                  </w:p>
                </w:sdtContent>
              </w:sdt>
            </w:tc>
            <w:tc>
              <w:tcPr>
                <w:tcW w:w="1525" w:type="dxa"/>
                <w:tcBorders>
                  <w:top w:val="single" w:sz="4" w:space="0" w:color="000000"/>
                  <w:left w:val="single" w:sz="4" w:space="0" w:color="000000"/>
                  <w:bottom w:val="single" w:sz="4" w:space="0" w:color="000000"/>
                  <w:right w:val="single" w:sz="4" w:space="0" w:color="000000"/>
                </w:tcBorders>
              </w:tcPr>
              <w:p w:rsidR="00354369" w:rsidRPr="00AD0B3B" w:rsidRDefault="00354369" w:rsidP="00813833">
                <w:pPr>
                  <w:jc w:val="center"/>
                </w:pPr>
                <w:r w:rsidRPr="00AD0B3B">
                  <w:t>211.81</w:t>
                </w:r>
              </w:p>
            </w:tc>
          </w:tr>
          <w:tr w:rsidR="00354369" w:rsidRPr="002515C6" w:rsidTr="00813833">
            <w:trPr>
              <w:trHeight w:val="300"/>
              <w:jc w:val="center"/>
            </w:trPr>
            <w:tc>
              <w:tcPr>
                <w:tcW w:w="990" w:type="dxa"/>
                <w:tcBorders>
                  <w:top w:val="single" w:sz="4" w:space="0" w:color="000000"/>
                  <w:left w:val="single" w:sz="4" w:space="0" w:color="000000"/>
                  <w:bottom w:val="single" w:sz="4" w:space="0" w:color="000000"/>
                  <w:right w:val="single" w:sz="4" w:space="0" w:color="000000"/>
                </w:tcBorders>
              </w:tcPr>
              <w:sdt>
                <w:sdtPr>
                  <w:tag w:val="goog_rdk_74"/>
                  <w:id w:val="-1765452457"/>
                </w:sdtPr>
                <w:sdtContent>
                  <w:p w:rsidR="00354369" w:rsidRPr="00AD0B3B" w:rsidRDefault="00354369" w:rsidP="00813833">
                    <w:pPr>
                      <w:jc w:val="center"/>
                    </w:pPr>
                    <w:r w:rsidRPr="00AD0B3B">
                      <w:t>10</w:t>
                    </w:r>
                  </w:p>
                </w:sdtContent>
              </w:sdt>
            </w:tc>
            <w:tc>
              <w:tcPr>
                <w:tcW w:w="1525" w:type="dxa"/>
                <w:tcBorders>
                  <w:top w:val="single" w:sz="4" w:space="0" w:color="000000"/>
                  <w:left w:val="single" w:sz="4" w:space="0" w:color="000000"/>
                  <w:bottom w:val="single" w:sz="4" w:space="0" w:color="000000"/>
                  <w:right w:val="single" w:sz="4" w:space="0" w:color="000000"/>
                </w:tcBorders>
              </w:tcPr>
              <w:sdt>
                <w:sdtPr>
                  <w:tag w:val="goog_rdk_75"/>
                  <w:id w:val="845678654"/>
                </w:sdtPr>
                <w:sdtContent>
                  <w:p w:rsidR="00354369" w:rsidRPr="00AD0B3B" w:rsidRDefault="00354369" w:rsidP="00813833">
                    <w:pPr>
                      <w:jc w:val="center"/>
                    </w:pPr>
                    <w:r w:rsidRPr="00AD0B3B">
                      <w:t>222.16</w:t>
                    </w:r>
                  </w:p>
                </w:sdtContent>
              </w:sdt>
            </w:tc>
            <w:tc>
              <w:tcPr>
                <w:tcW w:w="1525" w:type="dxa"/>
                <w:tcBorders>
                  <w:top w:val="single" w:sz="4" w:space="0" w:color="000000"/>
                  <w:left w:val="single" w:sz="4" w:space="0" w:color="000000"/>
                  <w:bottom w:val="single" w:sz="4" w:space="0" w:color="000000"/>
                  <w:right w:val="single" w:sz="4" w:space="0" w:color="000000"/>
                </w:tcBorders>
              </w:tcPr>
              <w:p w:rsidR="00354369" w:rsidRPr="00AD0B3B" w:rsidRDefault="00354369" w:rsidP="00813833">
                <w:pPr>
                  <w:jc w:val="center"/>
                </w:pPr>
                <w:r w:rsidRPr="00AD0B3B">
                  <w:t>215.84</w:t>
                </w:r>
              </w:p>
            </w:tc>
          </w:tr>
        </w:tbl>
        <w:p w:rsidR="00C81600" w:rsidRDefault="00704135" w:rsidP="00354369">
          <w:pPr>
            <w:rPr>
              <w:b/>
            </w:rPr>
          </w:pPr>
        </w:p>
      </w:sdtContent>
    </w:sdt>
    <w:p w:rsidR="00C81600" w:rsidRDefault="00704135" w:rsidP="00354369">
      <w:pPr>
        <w:pStyle w:val="Heading2"/>
        <w:rPr>
          <w:b/>
          <w:sz w:val="26"/>
          <w:szCs w:val="26"/>
        </w:rPr>
      </w:pPr>
      <w:sdt>
        <w:sdtPr>
          <w:tag w:val="goog_rdk_78"/>
          <w:id w:val="-764532298"/>
        </w:sdtPr>
        <w:sdtEndPr/>
        <w:sdtContent>
          <w:r>
            <w:rPr>
              <w:b/>
              <w:sz w:val="26"/>
              <w:szCs w:val="26"/>
            </w:rPr>
            <w:t>Results</w:t>
          </w:r>
        </w:sdtContent>
      </w:sdt>
    </w:p>
    <w:sdt>
      <w:sdtPr>
        <w:tag w:val="goog_rdk_79"/>
        <w:id w:val="2094742031"/>
      </w:sdtPr>
      <w:sdtEndPr/>
      <w:sdtContent>
        <w:p w:rsidR="00C81600" w:rsidRDefault="00704135">
          <w:r>
            <w:t xml:space="preserve">Based on our analysis </w:t>
          </w:r>
          <w:proofErr w:type="gramStart"/>
          <w:r>
            <w:t>it is clear that the</w:t>
          </w:r>
          <w:proofErr w:type="gramEnd"/>
          <w:r>
            <w:t xml:space="preserve"> authors of the case study removed the wrong MAC address from their training data as this decision made an impact on their prediction accuracy. For all cases of k that we analyzed we exhibit less error when MAC 00:</w:t>
          </w:r>
          <w:r>
            <w:t>0</w:t>
          </w:r>
          <w:proofErr w:type="gramStart"/>
          <w:r>
            <w:t>f:a</w:t>
          </w:r>
          <w:proofErr w:type="gramEnd"/>
          <w:r>
            <w:t xml:space="preserve">3:39:dd:cd was included in the training data in place of MAC 00:0f:a3:39:e1:c0. It also becomes clear that using all 7 MAC addresses improves accuracy starting at k equal to </w:t>
          </w:r>
          <w:proofErr w:type="gramStart"/>
          <w:r>
            <w:t>3, but</w:t>
          </w:r>
          <w:proofErr w:type="gramEnd"/>
          <w:r>
            <w:t xml:space="preserve"> improving even more with k equal to 5. For this </w:t>
          </w:r>
          <w:proofErr w:type="gramStart"/>
          <w:r>
            <w:t>reason</w:t>
          </w:r>
          <w:proofErr w:type="gramEnd"/>
          <w:r>
            <w:t xml:space="preserve"> we decide to pro</w:t>
          </w:r>
          <w:r>
            <w:t>ceed with the weighted k-NN analysis using all 7 MAC</w:t>
          </w:r>
          <w:r w:rsidR="00354369">
            <w:t xml:space="preserve"> addresses in the training data.</w:t>
          </w:r>
        </w:p>
      </w:sdtContent>
    </w:sdt>
    <w:sdt>
      <w:sdtPr>
        <w:tag w:val="goog_rdk_80"/>
        <w:id w:val="-1807551012"/>
      </w:sdtPr>
      <w:sdtEndPr/>
      <w:sdtContent>
        <w:sdt>
          <w:sdtPr>
            <w:rPr>
              <w:highlight w:val="yellow"/>
            </w:rPr>
            <w:tag w:val="goog_rdk_78"/>
            <w:id w:val="1742905887"/>
          </w:sdtPr>
          <w:sdtContent>
            <w:p w:rsidR="00354369" w:rsidRDefault="00354369">
              <w:r w:rsidRPr="00354369">
                <w:t xml:space="preserve">The result shown in Table 2 above as well as in Figure 1 below indicate that the weighted </w:t>
              </w:r>
              <w:r w:rsidRPr="00354369">
                <w:rPr>
                  <w:i/>
                </w:rPr>
                <w:t>k</w:t>
              </w:r>
              <w:r w:rsidRPr="00354369">
                <w:t xml:space="preserve">-NN measures begin to perform better than the unweighted average once we begin to use </w:t>
              </w:r>
              <w:r w:rsidRPr="00354369">
                <w:rPr>
                  <w:i/>
                </w:rPr>
                <w:t xml:space="preserve">k </w:t>
              </w:r>
              <w:r w:rsidRPr="00354369">
                <w:t xml:space="preserve">greater than 5. However, the difference in minimal and the separation becomes clear once we use a </w:t>
              </w:r>
              <w:r w:rsidRPr="00354369">
                <w:rPr>
                  <w:i/>
                </w:rPr>
                <w:t>k</w:t>
              </w:r>
              <w:r w:rsidRPr="00354369">
                <w:t xml:space="preserve"> = 6 or higher.</w:t>
              </w:r>
              <w:r>
                <w:t xml:space="preserve"> </w:t>
              </w:r>
            </w:p>
            <w:p w:rsidR="00C81600" w:rsidRPr="00354369" w:rsidRDefault="00354369">
              <w:pPr>
                <w:rPr>
                  <w:highlight w:val="yellow"/>
                </w:rPr>
              </w:pPr>
              <w:r>
                <w:t>Additionally, Figure 1</w:t>
              </w:r>
              <w:r w:rsidRPr="00354369">
                <w:t xml:space="preserve"> indicate</w:t>
              </w:r>
              <w:r>
                <w:t>s</w:t>
              </w:r>
              <w:r w:rsidRPr="00354369">
                <w:t xml:space="preserve"> that we see our best performance for out model using </w:t>
              </w:r>
              <w:r w:rsidRPr="00354369">
                <w:rPr>
                  <w:i/>
                </w:rPr>
                <w:t>k</w:t>
              </w:r>
              <w:r w:rsidRPr="00354369">
                <w:t>=6 and the weighted average for estimating the location.</w:t>
              </w:r>
              <w:r>
                <w:t xml:space="preserve"> However, there is noticeable plateau at </w:t>
              </w:r>
              <w:r w:rsidRPr="00354369">
                <w:rPr>
                  <w:i/>
                </w:rPr>
                <w:t>k</w:t>
              </w:r>
              <w:r>
                <w:t>=5 and the performance gains of an additional neighbor may not warrant the extra compute costs. That decision would be reliant on the performance requirements of the system.</w:t>
              </w:r>
            </w:p>
          </w:sdtContent>
        </w:sdt>
      </w:sdtContent>
    </w:sdt>
    <w:sdt>
      <w:sdtPr>
        <w:tag w:val="goog_rdk_81"/>
        <w:id w:val="1588813305"/>
      </w:sdtPr>
      <w:sdtEndPr/>
      <w:sdtContent>
        <w:p w:rsidR="00354369" w:rsidRDefault="00354369" w:rsidP="00354369">
          <w:pPr>
            <w:rPr>
              <w:b/>
            </w:rPr>
          </w:pPr>
        </w:p>
        <w:sdt>
          <w:sdtPr>
            <w:tag w:val="goog_rdk_81"/>
            <w:id w:val="-2129226834"/>
          </w:sdtPr>
          <w:sdtContent>
            <w:p w:rsidR="00354369" w:rsidRPr="00354369" w:rsidRDefault="00354369" w:rsidP="00354369">
              <w:r w:rsidRPr="00354369">
                <w:rPr>
                  <w:b/>
                </w:rPr>
                <w:t>Figure 1. Comparison of error between weighted and un-weighted averages</w:t>
              </w:r>
            </w:p>
            <w:p w:rsidR="00C81600" w:rsidRDefault="00354369" w:rsidP="00354369">
              <w:pPr>
                <w:jc w:val="center"/>
              </w:pPr>
              <w:r w:rsidRPr="00354369">
                <w:rPr>
                  <w:noProof/>
                </w:rPr>
                <w:drawing>
                  <wp:inline distT="0" distB="0" distL="0" distR="0" wp14:anchorId="08E0F695" wp14:editId="39605AE4">
                    <wp:extent cx="3863340" cy="322911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6890" cy="3282232"/>
                            </a:xfrm>
                            <a:prstGeom prst="rect">
                              <a:avLst/>
                            </a:prstGeom>
                          </pic:spPr>
                        </pic:pic>
                      </a:graphicData>
                    </a:graphic>
                  </wp:inline>
                </w:drawing>
              </w:r>
            </w:p>
          </w:sdtContent>
        </w:sdt>
      </w:sdtContent>
    </w:sdt>
    <w:sdt>
      <w:sdtPr>
        <w:tag w:val="goog_rdk_82"/>
        <w:id w:val="1718629752"/>
      </w:sdtPr>
      <w:sdtEndPr/>
      <w:sdtContent>
        <w:p w:rsidR="00C81600" w:rsidRDefault="00704135"/>
      </w:sdtContent>
    </w:sdt>
    <w:sdt>
      <w:sdtPr>
        <w:tag w:val="goog_rdk_83"/>
        <w:id w:val="-2054762477"/>
      </w:sdtPr>
      <w:sdtEndPr/>
      <w:sdtContent>
        <w:p w:rsidR="00C81600" w:rsidRDefault="00354369">
          <w:r>
            <w:t>To further validate some of the findings above we also wanted to visualize the distances between actual and predicted to see if changes are noticeable. Figure 2 shows the comparison of distances between the worst performing model (k=1) and the best performing (k=6) for our 60 online observations.</w:t>
          </w:r>
        </w:p>
      </w:sdtContent>
    </w:sdt>
    <w:sdt>
      <w:sdtPr>
        <w:tag w:val="goog_rdk_84"/>
        <w:id w:val="-774254648"/>
      </w:sdtPr>
      <w:sdtEndPr>
        <w:rPr>
          <w:b/>
        </w:rPr>
      </w:sdtEndPr>
      <w:sdtContent>
        <w:p w:rsidR="00354369" w:rsidRDefault="00354369">
          <w:pPr>
            <w:rPr>
              <w:b/>
            </w:rPr>
          </w:pPr>
          <w:r w:rsidRPr="00354369">
            <w:rPr>
              <w:b/>
            </w:rPr>
            <w:t>Figure 2. Distances between predicted and actual locations</w:t>
          </w:r>
        </w:p>
        <w:p w:rsidR="00354369" w:rsidRDefault="00354369" w:rsidP="00354369">
          <w:pPr>
            <w:ind w:left="720" w:firstLine="720"/>
            <w:rPr>
              <w:b/>
            </w:rPr>
          </w:pPr>
          <w:r>
            <w:rPr>
              <w:b/>
              <w:i/>
            </w:rPr>
            <w:t xml:space="preserve">          </w:t>
          </w:r>
          <w:r w:rsidRPr="00354369">
            <w:rPr>
              <w:b/>
              <w:i/>
            </w:rPr>
            <w:t>K</w:t>
          </w:r>
          <w:r>
            <w:rPr>
              <w:b/>
            </w:rPr>
            <w:t xml:space="preserve"> = 1</w:t>
          </w:r>
          <w:r>
            <w:rPr>
              <w:b/>
            </w:rPr>
            <w:tab/>
          </w:r>
          <w:r>
            <w:rPr>
              <w:b/>
            </w:rPr>
            <w:tab/>
          </w:r>
          <w:r>
            <w:rPr>
              <w:b/>
            </w:rPr>
            <w:tab/>
          </w:r>
          <w:r>
            <w:rPr>
              <w:b/>
            </w:rPr>
            <w:tab/>
          </w:r>
          <w:r>
            <w:rPr>
              <w:b/>
            </w:rPr>
            <w:tab/>
          </w:r>
          <w:r>
            <w:rPr>
              <w:b/>
            </w:rPr>
            <w:tab/>
          </w:r>
          <w:r w:rsidRPr="00354369">
            <w:rPr>
              <w:b/>
              <w:i/>
            </w:rPr>
            <w:t>K</w:t>
          </w:r>
          <w:r>
            <w:rPr>
              <w:b/>
            </w:rPr>
            <w:t xml:space="preserve"> = 6</w:t>
          </w:r>
        </w:p>
        <w:p w:rsidR="00C81600" w:rsidRPr="00354369" w:rsidRDefault="00354369">
          <w:pPr>
            <w:rPr>
              <w:b/>
            </w:rPr>
          </w:pPr>
          <w:r>
            <w:rPr>
              <w:noProof/>
            </w:rPr>
            <w:drawing>
              <wp:inline distT="0" distB="0" distL="0" distR="0" wp14:anchorId="00F1C01F" wp14:editId="7553F3AB">
                <wp:extent cx="2766043" cy="2792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8701" cy="2835799"/>
                        </a:xfrm>
                        <a:prstGeom prst="rect">
                          <a:avLst/>
                        </a:prstGeom>
                      </pic:spPr>
                    </pic:pic>
                  </a:graphicData>
                </a:graphic>
              </wp:inline>
            </w:drawing>
          </w:r>
          <w:r w:rsidRPr="00354369">
            <w:rPr>
              <w:noProof/>
            </w:rPr>
            <w:t xml:space="preserve"> </w:t>
          </w:r>
          <w:r>
            <w:rPr>
              <w:noProof/>
            </w:rPr>
            <w:drawing>
              <wp:inline distT="0" distB="0" distL="0" distR="0" wp14:anchorId="1B30D7BF" wp14:editId="5BC91549">
                <wp:extent cx="2803519" cy="2796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246" cy="2802253"/>
                        </a:xfrm>
                        <a:prstGeom prst="rect">
                          <a:avLst/>
                        </a:prstGeom>
                      </pic:spPr>
                    </pic:pic>
                  </a:graphicData>
                </a:graphic>
              </wp:inline>
            </w:drawing>
          </w:r>
        </w:p>
      </w:sdtContent>
    </w:sdt>
    <w:sdt>
      <w:sdtPr>
        <w:tag w:val="goog_rdk_85"/>
        <w:id w:val="-1929031301"/>
      </w:sdtPr>
      <w:sdtEndPr/>
      <w:sdtContent>
        <w:p w:rsidR="00C81600" w:rsidRDefault="00BA7879">
          <w:r>
            <w:t xml:space="preserve">From the above you </w:t>
          </w:r>
          <w:proofErr w:type="gramStart"/>
          <w:r>
            <w:t>are able to</w:t>
          </w:r>
          <w:proofErr w:type="gramEnd"/>
          <w:r>
            <w:t xml:space="preserve"> see how much shorter the error in our RTLS predictions are between a single nearest neighbor and when the values of 6 closest are averaged.</w:t>
          </w:r>
        </w:p>
      </w:sdtContent>
    </w:sdt>
    <w:sdt>
      <w:sdtPr>
        <w:tag w:val="goog_rdk_86"/>
        <w:id w:val="956455066"/>
      </w:sdtPr>
      <w:sdtEndPr/>
      <w:sdtContent>
        <w:p w:rsidR="00C81600" w:rsidRDefault="00704135">
          <w:pPr>
            <w:pStyle w:val="Heading2"/>
            <w:rPr>
              <w:b/>
              <w:sz w:val="26"/>
              <w:szCs w:val="26"/>
            </w:rPr>
          </w:pPr>
          <w:r>
            <w:rPr>
              <w:b/>
              <w:sz w:val="26"/>
              <w:szCs w:val="26"/>
            </w:rPr>
            <w:t>Conclusions</w:t>
          </w:r>
        </w:p>
      </w:sdtContent>
    </w:sdt>
    <w:sdt>
      <w:sdtPr>
        <w:tag w:val="goog_rdk_87"/>
        <w:id w:val="1933239384"/>
      </w:sdtPr>
      <w:sdtEndPr/>
      <w:sdtContent>
        <w:p w:rsidR="00C81600" w:rsidRDefault="00704135">
          <w:r>
            <w:t>(Explicitly answer the questions of interest here.</w:t>
          </w:r>
          <w:r>
            <w:t>)</w:t>
          </w:r>
        </w:p>
      </w:sdtContent>
    </w:sdt>
    <w:sdt>
      <w:sdtPr>
        <w:tag w:val="goog_rdk_88"/>
        <w:id w:val="1783457438"/>
      </w:sdtPr>
      <w:sdtEndPr/>
      <w:sdtContent>
        <w:p w:rsidR="00C81600" w:rsidRDefault="00704135">
          <w:r>
            <w:br w:type="page"/>
          </w:r>
        </w:p>
      </w:sdtContent>
    </w:sdt>
    <w:sdt>
      <w:sdtPr>
        <w:tag w:val="goog_rdk_89"/>
        <w:id w:val="380066832"/>
      </w:sdtPr>
      <w:sdtEndPr/>
      <w:sdtContent>
        <w:p w:rsidR="00C81600" w:rsidRDefault="00704135">
          <w:pPr>
            <w:pStyle w:val="Heading2"/>
            <w:rPr>
              <w:b/>
              <w:sz w:val="26"/>
              <w:szCs w:val="26"/>
            </w:rPr>
          </w:pPr>
          <w:r>
            <w:br w:type="page"/>
          </w:r>
          <w:r>
            <w:rPr>
              <w:b/>
              <w:sz w:val="26"/>
              <w:szCs w:val="26"/>
            </w:rPr>
            <w:lastRenderedPageBreak/>
            <w:t>References</w:t>
          </w:r>
        </w:p>
      </w:sdtContent>
    </w:sdt>
    <w:sdt>
      <w:sdtPr>
        <w:tag w:val="goog_rdk_90"/>
        <w:id w:val="799798253"/>
      </w:sdtPr>
      <w:sdtEndPr/>
      <w:sdtContent>
        <w:p w:rsidR="00C81600" w:rsidRDefault="00704135"/>
      </w:sdtContent>
    </w:sdt>
    <w:sdt>
      <w:sdtPr>
        <w:tag w:val="goog_rdk_91"/>
        <w:id w:val="689336043"/>
      </w:sdtPr>
      <w:sdtEndPr/>
      <w:sdtContent>
        <w:p w:rsidR="00C81600" w:rsidRDefault="00704135">
          <w:pPr>
            <w:numPr>
              <w:ilvl w:val="0"/>
              <w:numId w:val="1"/>
            </w:numPr>
            <w:pBdr>
              <w:top w:val="nil"/>
              <w:left w:val="nil"/>
              <w:bottom w:val="nil"/>
              <w:right w:val="nil"/>
              <w:between w:val="nil"/>
            </w:pBdr>
            <w:spacing w:after="0" w:line="276" w:lineRule="auto"/>
            <w:rPr>
              <w:rFonts w:ascii="Arial" w:eastAsia="Arial" w:hAnsi="Arial" w:cs="Arial"/>
            </w:rPr>
          </w:pPr>
          <w:r>
            <w:rPr>
              <w:rFonts w:ascii="Arial" w:eastAsia="Arial" w:hAnsi="Arial" w:cs="Arial"/>
            </w:rPr>
            <w:t>Nolan, D. and Lang, D. T. “Data Science in R.” CRC Press, 2015 (Chapter 1).</w:t>
          </w:r>
        </w:p>
      </w:sdtContent>
    </w:sdt>
    <w:sdt>
      <w:sdtPr>
        <w:tag w:val="goog_rdk_92"/>
        <w:id w:val="-1991159173"/>
      </w:sdtPr>
      <w:sdtEndPr/>
      <w:sdtContent>
        <w:p w:rsidR="00C81600" w:rsidRDefault="00704135">
          <w:pPr>
            <w:numPr>
              <w:ilvl w:val="0"/>
              <w:numId w:val="1"/>
            </w:numPr>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King, Thomas &amp; Kopf, Stephan &amp; </w:t>
          </w:r>
          <w:proofErr w:type="spellStart"/>
          <w:r>
            <w:rPr>
              <w:rFonts w:ascii="Arial" w:eastAsia="Arial" w:hAnsi="Arial" w:cs="Arial"/>
            </w:rPr>
            <w:t>Haenselmann</w:t>
          </w:r>
          <w:proofErr w:type="spellEnd"/>
          <w:r>
            <w:rPr>
              <w:rFonts w:ascii="Arial" w:eastAsia="Arial" w:hAnsi="Arial" w:cs="Arial"/>
            </w:rPr>
            <w:t xml:space="preserve">, Thomas &amp; </w:t>
          </w:r>
          <w:proofErr w:type="spellStart"/>
          <w:r>
            <w:rPr>
              <w:rFonts w:ascii="Arial" w:eastAsia="Arial" w:hAnsi="Arial" w:cs="Arial"/>
            </w:rPr>
            <w:t>Lubberger</w:t>
          </w:r>
          <w:proofErr w:type="spellEnd"/>
          <w:r>
            <w:rPr>
              <w:rFonts w:ascii="Arial" w:eastAsia="Arial" w:hAnsi="Arial" w:cs="Arial"/>
            </w:rPr>
            <w:t xml:space="preserve">, Christian &amp; </w:t>
          </w:r>
          <w:proofErr w:type="spellStart"/>
          <w:r>
            <w:rPr>
              <w:rFonts w:ascii="Arial" w:eastAsia="Arial" w:hAnsi="Arial" w:cs="Arial"/>
            </w:rPr>
            <w:t>Effelsberg</w:t>
          </w:r>
          <w:proofErr w:type="spellEnd"/>
          <w:r>
            <w:rPr>
              <w:rFonts w:ascii="Arial" w:eastAsia="Arial" w:hAnsi="Arial" w:cs="Arial"/>
            </w:rPr>
            <w:t>, Wolfgang. (2006). COMPASS: A Probabilistic Indoor Positioning System Based on 802.11 and Digital Compasses. 34-40. 10.1145/1160987.1160995.</w:t>
          </w:r>
        </w:p>
      </w:sdtContent>
    </w:sdt>
    <w:sdt>
      <w:sdtPr>
        <w:tag w:val="goog_rdk_93"/>
        <w:id w:val="-1988619033"/>
      </w:sdtPr>
      <w:sdtEndPr/>
      <w:sdtContent>
        <w:p w:rsidR="00C81600" w:rsidRDefault="00704135">
          <w:pPr>
            <w:numPr>
              <w:ilvl w:val="0"/>
              <w:numId w:val="1"/>
            </w:numPr>
            <w:pBdr>
              <w:top w:val="nil"/>
              <w:left w:val="nil"/>
              <w:bottom w:val="nil"/>
              <w:right w:val="nil"/>
              <w:between w:val="nil"/>
            </w:pBdr>
            <w:spacing w:after="0" w:line="276" w:lineRule="auto"/>
            <w:rPr>
              <w:rFonts w:ascii="Arial" w:eastAsia="Arial" w:hAnsi="Arial" w:cs="Arial"/>
            </w:rPr>
          </w:pPr>
          <w:r>
            <w:rPr>
              <w:rFonts w:ascii="Arial" w:eastAsia="Arial" w:hAnsi="Arial" w:cs="Arial"/>
            </w:rPr>
            <w:t>Arya, Sunil &amp; Mount, David</w:t>
          </w:r>
          <w:r>
            <w:rPr>
              <w:rFonts w:ascii="Arial" w:eastAsia="Arial" w:hAnsi="Arial" w:cs="Arial"/>
            </w:rPr>
            <w:t xml:space="preserve">, &amp; Kemp, Samuel &amp; </w:t>
          </w:r>
          <w:proofErr w:type="spellStart"/>
          <w:r>
            <w:rPr>
              <w:rFonts w:ascii="Arial" w:eastAsia="Arial" w:hAnsi="Arial" w:cs="Arial"/>
            </w:rPr>
            <w:t>Jefferis</w:t>
          </w:r>
          <w:proofErr w:type="spellEnd"/>
          <w:r>
            <w:rPr>
              <w:rFonts w:ascii="Arial" w:eastAsia="Arial" w:hAnsi="Arial" w:cs="Arial"/>
            </w:rPr>
            <w:t xml:space="preserve">, Gregory. (2008). RANN: Fast Nearest Neighbor Search (Wraps ANN Library). R package version 2.6.1. </w:t>
          </w:r>
        </w:p>
      </w:sdtContent>
    </w:sdt>
    <w:sdt>
      <w:sdtPr>
        <w:tag w:val="goog_rdk_94"/>
        <w:id w:val="623511045"/>
      </w:sdtPr>
      <w:sdtEndPr/>
      <w:sdtContent>
        <w:p w:rsidR="00C81600" w:rsidRDefault="00704135"/>
      </w:sdtContent>
    </w:sdt>
    <w:sdt>
      <w:sdtPr>
        <w:tag w:val="goog_rdk_95"/>
        <w:id w:val="999626010"/>
      </w:sdtPr>
      <w:sdtEndPr/>
      <w:sdtContent>
        <w:p w:rsidR="00C81600" w:rsidRDefault="00704135">
          <w:r>
            <w:br w:type="page"/>
          </w:r>
        </w:p>
      </w:sdtContent>
    </w:sdt>
    <w:sdt>
      <w:sdtPr>
        <w:tag w:val="goog_rdk_96"/>
        <w:id w:val="-718436324"/>
      </w:sdtPr>
      <w:sdtEndPr/>
      <w:sdtContent>
        <w:p w:rsidR="00C81600" w:rsidRDefault="00704135">
          <w:pPr>
            <w:pStyle w:val="Heading2"/>
            <w:spacing w:before="0" w:after="0"/>
            <w:rPr>
              <w:b/>
              <w:sz w:val="26"/>
              <w:szCs w:val="26"/>
            </w:rPr>
          </w:pPr>
          <w:r>
            <w:rPr>
              <w:b/>
              <w:sz w:val="26"/>
              <w:szCs w:val="26"/>
            </w:rPr>
            <w:t>Appendix - R Code</w:t>
          </w:r>
        </w:p>
      </w:sdtContent>
    </w:sdt>
    <w:sdt>
      <w:sdtPr>
        <w:tag w:val="goog_rdk_97"/>
        <w:id w:val="-127628013"/>
      </w:sdtPr>
      <w:sdtEndPr/>
      <w:sdtContent>
        <w:p w:rsidR="00C81600" w:rsidRDefault="00704135"/>
      </w:sdtContent>
    </w:sdt>
    <w:sdt>
      <w:sdtPr>
        <w:tag w:val="goog_rdk_98"/>
        <w:id w:val="2015950590"/>
      </w:sdtPr>
      <w:sdtEndPr/>
      <w:sdtContent>
        <w:p w:rsidR="00C81600" w:rsidRDefault="00704135">
          <w:pPr>
            <w:spacing w:after="0"/>
            <w:rPr>
              <w:rFonts w:ascii="Courier New" w:eastAsia="Courier New" w:hAnsi="Courier New" w:cs="Courier New"/>
              <w:sz w:val="20"/>
              <w:szCs w:val="20"/>
            </w:rPr>
          </w:pPr>
          <w:r>
            <w:rPr>
              <w:rFonts w:ascii="Courier New" w:eastAsia="Courier New" w:hAnsi="Courier New" w:cs="Courier New"/>
              <w:sz w:val="20"/>
              <w:szCs w:val="20"/>
            </w:rPr>
            <w:t>### Case Study</w:t>
          </w:r>
        </w:p>
      </w:sdtContent>
    </w:sdt>
    <w:bookmarkStart w:id="1" w:name="_heading=h.gjdgxs" w:colFirst="0" w:colLast="0" w:displacedByCustomXml="next"/>
    <w:bookmarkEnd w:id="1" w:displacedByCustomXml="next"/>
    <w:sdt>
      <w:sdtPr>
        <w:tag w:val="goog_rdk_99"/>
        <w:id w:val="-909314213"/>
      </w:sdtPr>
      <w:sdtEndPr/>
      <w:sdtContent>
        <w:p w:rsidR="00C81600" w:rsidRDefault="00704135">
          <w:pPr>
            <w:spacing w:after="0"/>
            <w:rPr>
              <w:rFonts w:ascii="Courier New" w:eastAsia="Courier New" w:hAnsi="Courier New" w:cs="Courier New"/>
              <w:sz w:val="20"/>
              <w:szCs w:val="20"/>
            </w:rPr>
          </w:pPr>
          <w:r>
            <w:rPr>
              <w:rFonts w:ascii="Courier New" w:eastAsia="Courier New" w:hAnsi="Courier New" w:cs="Courier New"/>
              <w:sz w:val="20"/>
              <w:szCs w:val="20"/>
            </w:rPr>
            <w:t>Insert Code Here</w:t>
          </w:r>
        </w:p>
      </w:sdtContent>
    </w:sdt>
    <w:sectPr w:rsidR="00C81600">
      <w:headerReference w:type="default" r:id="rId11"/>
      <w:headerReference w:type="first" r:id="rId12"/>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135" w:rsidRDefault="00704135">
      <w:pPr>
        <w:spacing w:after="0" w:line="240" w:lineRule="auto"/>
      </w:pPr>
      <w:r>
        <w:separator/>
      </w:r>
    </w:p>
  </w:endnote>
  <w:endnote w:type="continuationSeparator" w:id="0">
    <w:p w:rsidR="00704135" w:rsidRDefault="00704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135" w:rsidRDefault="00704135">
      <w:pPr>
        <w:spacing w:after="0" w:line="240" w:lineRule="auto"/>
      </w:pPr>
      <w:r>
        <w:separator/>
      </w:r>
    </w:p>
  </w:footnote>
  <w:footnote w:type="continuationSeparator" w:id="0">
    <w:p w:rsidR="00704135" w:rsidRDefault="00704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00"/>
      <w:id w:val="-2059532276"/>
    </w:sdtPr>
    <w:sdtEndPr/>
    <w:sdtContent>
      <w:p w:rsidR="00C81600" w:rsidRDefault="00704135">
        <w:pPr>
          <w:pStyle w:val="Title"/>
          <w:jc w:val="center"/>
          <w:rPr>
            <w:sz w:val="32"/>
            <w:szCs w:val="32"/>
          </w:rPr>
        </w:pPr>
        <w:r>
          <w:rPr>
            <w:sz w:val="32"/>
            <w:szCs w:val="32"/>
          </w:rPr>
          <w:t>Real-Time Location System Case Study</w:t>
        </w:r>
      </w:p>
    </w:sdtContent>
  </w:sdt>
  <w:bookmarkStart w:id="2" w:name="_heading=h.30j0zll" w:colFirst="0" w:colLast="0" w:displacedByCustomXml="next"/>
  <w:bookmarkEnd w:id="2" w:displacedByCustomXml="next"/>
  <w:sdt>
    <w:sdtPr>
      <w:tag w:val="goog_rdk_101"/>
      <w:id w:val="-128327865"/>
    </w:sdtPr>
    <w:sdtEndPr/>
    <w:sdtContent>
      <w:p w:rsidR="00C81600" w:rsidRDefault="00704135">
        <w:pPr>
          <w:pStyle w:val="Title"/>
          <w:jc w:val="center"/>
          <w:rPr>
            <w:sz w:val="24"/>
            <w:szCs w:val="24"/>
          </w:rPr>
        </w:pPr>
        <w:r>
          <w:rPr>
            <w:sz w:val="24"/>
            <w:szCs w:val="24"/>
          </w:rPr>
          <w:t>Ben Wilke, Nathan Wall and Laura Ludwig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02"/>
      <w:id w:val="321625528"/>
    </w:sdtPr>
    <w:sdtEndPr/>
    <w:sdtContent>
      <w:p w:rsidR="00C81600" w:rsidRDefault="00704135">
        <w:pPr>
          <w:pStyle w:val="Title"/>
          <w:jc w:val="center"/>
          <w:rPr>
            <w:sz w:val="32"/>
            <w:szCs w:val="32"/>
          </w:rPr>
        </w:pPr>
        <w:r>
          <w:rPr>
            <w:sz w:val="32"/>
            <w:szCs w:val="32"/>
          </w:rPr>
          <w:t>Real-Time Location System Case Study</w:t>
        </w:r>
      </w:p>
    </w:sdtContent>
  </w:sdt>
  <w:sdt>
    <w:sdtPr>
      <w:tag w:val="goog_rdk_103"/>
      <w:id w:val="239448860"/>
    </w:sdtPr>
    <w:sdtEndPr/>
    <w:sdtContent>
      <w:p w:rsidR="00C81600" w:rsidRDefault="00704135">
        <w:pPr>
          <w:pStyle w:val="Title"/>
          <w:jc w:val="center"/>
          <w:rPr>
            <w:sz w:val="24"/>
            <w:szCs w:val="24"/>
          </w:rPr>
        </w:pPr>
        <w:r>
          <w:rPr>
            <w:sz w:val="24"/>
            <w:szCs w:val="24"/>
          </w:rPr>
          <w:t>Ben Wilke, Nathan Wall and Laura Ludwig</w:t>
        </w:r>
      </w:p>
    </w:sdtContent>
  </w:sdt>
  <w:sdt>
    <w:sdtPr>
      <w:tag w:val="goog_rdk_104"/>
      <w:id w:val="-1647588534"/>
    </w:sdtPr>
    <w:sdtEndPr/>
    <w:sdtContent>
      <w:p w:rsidR="00C81600" w:rsidRDefault="00704135">
        <w:pPr>
          <w:pStyle w:val="Title"/>
          <w:jc w:val="center"/>
          <w:rPr>
            <w:sz w:val="24"/>
            <w:szCs w:val="24"/>
          </w:rPr>
        </w:pPr>
        <w:r>
          <w:rPr>
            <w:sz w:val="24"/>
            <w:szCs w:val="24"/>
          </w:rPr>
          <w:t>MSDS 7333 - Quantifying the World - Case Study 1 (Unit 2)</w:t>
        </w:r>
      </w:p>
    </w:sdtContent>
  </w:sdt>
  <w:sdt>
    <w:sdtPr>
      <w:tag w:val="goog_rdk_105"/>
      <w:id w:val="1255097336"/>
    </w:sdtPr>
    <w:sdtEndPr/>
    <w:sdtContent>
      <w:p w:rsidR="00C81600" w:rsidRDefault="00704135">
        <w:pPr>
          <w:pStyle w:val="Title"/>
          <w:jc w:val="center"/>
          <w:rPr>
            <w:sz w:val="24"/>
            <w:szCs w:val="24"/>
          </w:rPr>
        </w:pPr>
        <w:r>
          <w:rPr>
            <w:sz w:val="24"/>
            <w:szCs w:val="24"/>
          </w:rPr>
          <w:t>05/21/2019</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03DAA"/>
    <w:multiLevelType w:val="multilevel"/>
    <w:tmpl w:val="DDE08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600"/>
    <w:rsid w:val="00354369"/>
    <w:rsid w:val="00704135"/>
    <w:rsid w:val="00AD0B3B"/>
    <w:rsid w:val="00B20F8A"/>
    <w:rsid w:val="00BA7879"/>
    <w:rsid w:val="00C8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F250"/>
  <w15:docId w15:val="{71E58611-76A5-40DF-B864-72E379E9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rsid w:val="00982C3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A96B75"/>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styleId="PlaceholderText">
    <w:name w:val="Placeholder Text"/>
    <w:basedOn w:val="DefaultParagraphFont"/>
    <w:uiPriority w:val="99"/>
    <w:semiHidden/>
    <w:rsid w:val="008A58D3"/>
    <w:rPr>
      <w:color w:val="808080"/>
    </w:rPr>
  </w:style>
  <w:style w:type="character" w:customStyle="1" w:styleId="Heading2Char">
    <w:name w:val="Heading 2 Char"/>
    <w:basedOn w:val="DefaultParagraphFont"/>
    <w:link w:val="Heading2"/>
    <w:rsid w:val="00982C30"/>
    <w:rPr>
      <w:rFonts w:ascii="Arial" w:eastAsia="Arial" w:hAnsi="Arial" w:cs="Arial"/>
      <w:color w:val="000000"/>
      <w:sz w:val="32"/>
      <w:szCs w:val="32"/>
      <w:lang w:val="en"/>
    </w:rPr>
  </w:style>
  <w:style w:type="table" w:styleId="TableGrid">
    <w:name w:val="Table Grid"/>
    <w:basedOn w:val="TableNormal"/>
    <w:uiPriority w:val="39"/>
    <w:rsid w:val="0097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77F3"/>
    <w:rPr>
      <w:color w:val="0563C1" w:themeColor="hyperlink"/>
      <w:u w:val="single"/>
    </w:rPr>
  </w:style>
  <w:style w:type="paragraph" w:styleId="Header">
    <w:name w:val="header"/>
    <w:basedOn w:val="Normal"/>
    <w:link w:val="HeaderChar"/>
    <w:uiPriority w:val="99"/>
    <w:unhideWhenUsed/>
    <w:rsid w:val="00A96B75"/>
    <w:pPr>
      <w:tabs>
        <w:tab w:val="center" w:pos="4419"/>
        <w:tab w:val="right" w:pos="8838"/>
      </w:tabs>
      <w:spacing w:after="0" w:line="240" w:lineRule="auto"/>
    </w:pPr>
  </w:style>
  <w:style w:type="character" w:customStyle="1" w:styleId="HeaderChar">
    <w:name w:val="Header Char"/>
    <w:basedOn w:val="DefaultParagraphFont"/>
    <w:link w:val="Header"/>
    <w:uiPriority w:val="99"/>
    <w:rsid w:val="00A96B75"/>
  </w:style>
  <w:style w:type="paragraph" w:styleId="Footer">
    <w:name w:val="footer"/>
    <w:basedOn w:val="Normal"/>
    <w:link w:val="FooterChar"/>
    <w:uiPriority w:val="99"/>
    <w:unhideWhenUsed/>
    <w:rsid w:val="00A96B75"/>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6B75"/>
  </w:style>
  <w:style w:type="character" w:customStyle="1" w:styleId="TitleChar">
    <w:name w:val="Title Char"/>
    <w:basedOn w:val="DefaultParagraphFont"/>
    <w:link w:val="Title"/>
    <w:rsid w:val="00A96B75"/>
    <w:rPr>
      <w:rFonts w:ascii="Arial" w:eastAsia="Arial" w:hAnsi="Arial" w:cs="Arial"/>
      <w:color w:val="000000"/>
      <w:sz w:val="52"/>
      <w:szCs w:val="52"/>
      <w:lang w:val="en"/>
    </w:rPr>
  </w:style>
  <w:style w:type="character" w:customStyle="1" w:styleId="Mention1">
    <w:name w:val="Mention1"/>
    <w:basedOn w:val="DefaultParagraphFont"/>
    <w:uiPriority w:val="99"/>
    <w:semiHidden/>
    <w:unhideWhenUsed/>
    <w:rsid w:val="002D20BB"/>
    <w:rPr>
      <w:color w:val="2B579A"/>
      <w:shd w:val="clear" w:color="auto" w:fill="E6E6E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0KTI7SFYe28P31mbj+1+gSXIVQ==">AMUW2mV9gIgZJULcy2g3TmiXvHeGEpL6hpPcAD2nTaPvQH/QQeE3+u0dZpkhPWT9Bo4AFkVHi574oY/lrwrN0y28+SOS6/E0v7wT9Ju4DL67UfOZ/NUAT6d4xy+Z6x51p5X1pHwm/wxJ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Quiñónez López</dc:creator>
  <cp:lastModifiedBy>Wall, Nathan</cp:lastModifiedBy>
  <cp:revision>2</cp:revision>
  <dcterms:created xsi:type="dcterms:W3CDTF">2019-05-19T18:08:00Z</dcterms:created>
  <dcterms:modified xsi:type="dcterms:W3CDTF">2019-05-19T18:08:00Z</dcterms:modified>
</cp:coreProperties>
</file>