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Glossary: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Unit 1: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Natural Language: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Artificial Language: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NLU: Natural Language Understanding is the computers attempt to produce a useful representation of some inputted language</w:t>
      </w:r>
    </w:p>
    <w:p>
      <w:pPr>
        <w:pStyle w:val="Normal"/>
        <w:rPr>
          <w:rFonts w:ascii="Liberation Serif" w:hAnsi="Liberation Serif"/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</w:r>
    </w:p>
    <w:p>
      <w:pPr>
        <w:pStyle w:val="Normal"/>
        <w:rPr>
          <w:rFonts w:ascii="Liberation Serif" w:hAnsi="Liberation Serif"/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NLG: Natural language generation is the creation of natural seeming language from structured data.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Word2Vec </w:t>
      </w:r>
      <w:r>
        <w:rPr>
          <w:sz w:val="24"/>
          <w:szCs w:val="24"/>
        </w:rPr>
        <w:t>(Mikolov 2013)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Each word is embedded in to word vector that represents multiple dimensions.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Unit 2: 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Lexical Analysis: </w:t>
      </w:r>
      <w:r>
        <w:rPr>
          <w:sz w:val="24"/>
          <w:szCs w:val="24"/>
          <w:highlight w:val="yellow"/>
        </w:rPr>
        <w:t>Morphological and stemming of the data into a lexicon to use for analysis.</w:t>
      </w:r>
    </w:p>
    <w:p>
      <w:pPr>
        <w:pStyle w:val="Normal"/>
        <w:rPr>
          <w:rFonts w:ascii="Liberation Serif" w:hAnsi="Liberation Serif"/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</w:r>
    </w:p>
    <w:p>
      <w:pPr>
        <w:pStyle w:val="Normal"/>
        <w:rPr>
          <w:rFonts w:ascii="Liberation Serif" w:hAnsi="Liberation Serif"/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Syntactical Analysis: </w:t>
      </w:r>
      <w:r>
        <w:rPr>
          <w:sz w:val="24"/>
          <w:szCs w:val="24"/>
          <w:highlight w:val="yellow"/>
        </w:rPr>
        <w:t>A word level analysis such a POS tagging</w:t>
      </w:r>
    </w:p>
    <w:p>
      <w:pPr>
        <w:pStyle w:val="Normal"/>
        <w:rPr>
          <w:rFonts w:ascii="Liberation Serif" w:hAnsi="Liberation Serif"/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</w:r>
    </w:p>
    <w:p>
      <w:pPr>
        <w:pStyle w:val="Normal"/>
        <w:rPr>
          <w:rFonts w:ascii="Liberation Serif" w:hAnsi="Liberation Serif"/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Semantic Analysis: </w:t>
      </w:r>
      <w:r>
        <w:rPr>
          <w:sz w:val="24"/>
          <w:szCs w:val="24"/>
          <w:highlight w:val="yellow"/>
        </w:rPr>
        <w:t>A word meaning analysis indicating the intent of a word</w:t>
      </w:r>
    </w:p>
    <w:p>
      <w:pPr>
        <w:pStyle w:val="Normal"/>
        <w:rPr>
          <w:rFonts w:ascii="Liberation Serif" w:hAnsi="Liberation Serif"/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</w:r>
    </w:p>
    <w:p>
      <w:pPr>
        <w:pStyle w:val="Normal"/>
        <w:rPr>
          <w:rFonts w:ascii="Liberation Serif" w:hAnsi="Liberation Serif"/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Discourse Analysis: </w:t>
      </w:r>
      <w:r>
        <w:rPr>
          <w:sz w:val="24"/>
          <w:szCs w:val="24"/>
          <w:highlight w:val="yellow"/>
        </w:rPr>
        <w:t>The understanding of the intended meaning.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Stemming: </w:t>
      </w:r>
      <w:r>
        <w:rPr>
          <w:sz w:val="24"/>
          <w:szCs w:val="24"/>
        </w:rPr>
        <w:t>A lexical analysis tool to reduce terms down to there root or base word, but that word does not always represent a correct word.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Collocations: </w:t>
      </w:r>
      <w:r>
        <w:rPr>
          <w:sz w:val="24"/>
          <w:szCs w:val="24"/>
        </w:rPr>
        <w:t>Counts of where words or letters occur next to each either.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WordNet: The NLP bible of real-world word senses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POS Tagging: After breaking a text into a sentence we can tag the various parts of speech from the text.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Lemmatization: Convert terms down to there lemma or base form which goes beyond just stemming.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Named Entity Extraction: The identification and extraction of people, places, or things from a given text.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Relationship Extraction: Identification of the relationship between 2 or more different named entities.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Word Sense Disambiguation: Use of context words to clarify the intended meaning of the word with respect to the other terms.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Unit 3: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Shallow NLP:  Chunking of the of sentences or structures that useful for understanding text at a high level.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Deep NLP: The understanding of every word and what it represents with respect to the context of everything else in the sentence or document.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Statistical NLP: Use of a combination of signals and nodes of varying strengths to develop a final statistical score.</w:t>
        <w:b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Symbolic NLP: Rule based systems where tests are performed for applying each rule.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Feature Learning: The use of machine techniques to learn the features to feed into a model.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Feature Engineering: The hand crafting of the features or variables that are going to be used for the model.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Top-Down: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Bottom-Up: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Transparent NLP: These are interpretable NLP tasks meaning a user is able to see how a process is working or what features may be driving a prediction.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Opaque NLP: These are “black-box” NLP tools where the actual features or processes that drive the NLP result are unknown.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RNN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Unit 4: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NLP Engineer: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Knowledge Engineer: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Data Scientist: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Database Administrator: Utilize NLP commonly for ETL tasks using NLU or generating reports using NLG.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Associative Processing Unit (APU):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Unit 5: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LSTM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LSTM Peephole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LSTM Coupled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LSTM GRU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Text Pre-Processing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Sentence Segmentation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Word Tokenization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Stop Words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Stemmers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TF-IDF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Lexical Diversity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Reading Level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n-grams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Unit 6:</w:t>
      </w:r>
    </w:p>
    <w:p>
      <w:pPr>
        <w:pStyle w:val="TextBody"/>
        <w:bidi w:val="0"/>
        <w:spacing w:lineRule="auto" w:line="256" w:before="0" w:after="160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Lexical Knowledge Base: This is the detailed understanding of the structure in relationships of a lexicon for using NLP applications.</w:t>
      </w:r>
    </w:p>
    <w:p>
      <w:pPr>
        <w:pStyle w:val="TextBody"/>
        <w:bidi w:val="0"/>
        <w:spacing w:lineRule="auto" w:line="256" w:before="0" w:after="160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Lexicon: In NLP this goes beyond just dictionary that makes it machine readable and useful to determining major NLP functions</w:t>
      </w:r>
    </w:p>
    <w:p>
      <w:pPr>
        <w:pStyle w:val="TextBody"/>
        <w:bidi w:val="0"/>
        <w:spacing w:lineRule="auto" w:line="256" w:before="0" w:after="160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Hyponym: A specific subcatergory of an entity or holonym. (i.e Cockerspanial is the hyponym of of dog)</w:t>
      </w:r>
    </w:p>
    <w:p>
      <w:pPr>
        <w:pStyle w:val="TextBody"/>
        <w:bidi w:val="0"/>
        <w:spacing w:lineRule="auto" w:line="256" w:before="0" w:after="160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Hypernym: The more generic group made up multiple hyponym. (i.e dog is the hypernym of cocker spanial)</w:t>
      </w:r>
    </w:p>
    <w:p>
      <w:pPr>
        <w:pStyle w:val="TextBody"/>
        <w:bidi w:val="0"/>
        <w:spacing w:lineRule="auto" w:line="256" w:before="0" w:after="160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Holonom: The whole of an object made up of various (i.e Car is holonom of car wheels)</w:t>
      </w:r>
    </w:p>
    <w:p>
      <w:pPr>
        <w:pStyle w:val="TextBody"/>
        <w:bidi w:val="0"/>
        <w:spacing w:lineRule="auto" w:line="256" w:before="0" w:after="160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Meronym: The part of a larger object that exist both separately and part of that object. (i.e car wheels are meronyms of car wheels)</w:t>
      </w:r>
    </w:p>
    <w:p>
      <w:pPr>
        <w:pStyle w:val="TextBody"/>
        <w:bidi w:val="0"/>
        <w:spacing w:lineRule="auto" w:line="256" w:before="0" w:after="160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WordNet: This is a semantic network that lets you measure some of the relationships between various words.</w:t>
      </w:r>
    </w:p>
    <w:p>
      <w:pPr>
        <w:pStyle w:val="TextBody"/>
        <w:bidi w:val="0"/>
        <w:spacing w:lineRule="auto" w:line="256" w:before="0" w:after="160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Ontological Distance: The distance in lexical space between words that provide a measurement of the similarity between two words.</w:t>
      </w:r>
    </w:p>
    <w:p>
      <w:pPr>
        <w:pStyle w:val="TextBody"/>
        <w:bidi w:val="0"/>
        <w:spacing w:lineRule="auto" w:line="256" w:before="0" w:after="160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Polysemy: Words with multiple senses or mean more than 1 thing.</w:t>
      </w:r>
    </w:p>
    <w:p>
      <w:pPr>
        <w:pStyle w:val="TextBody"/>
        <w:bidi w:val="0"/>
        <w:spacing w:lineRule="auto" w:line="256" w:before="0" w:after="160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Monosemy: Words with only one word sense or only mean 1 thing.</w:t>
      </w:r>
    </w:p>
    <w:p>
      <w:pPr>
        <w:pStyle w:val="TextBody"/>
        <w:bidi w:val="0"/>
        <w:spacing w:lineRule="auto" w:line="256" w:before="0" w:after="160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bidi w:val="0"/>
        <w:spacing w:lineRule="auto" w:line="256" w:before="0" w:after="160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Unit 7: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Parts-of-Speech (POS) Tags: Tags the words in sentence or document with the intended usage of the word.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Tag Set: Set used for tagging all of the words to be used in the POS tagger.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Penn Treebank Tagset: Most commonly used tagset with 45 different tagsets.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Brown Corpus: A freely available reference corpus used in NLP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Rule-Based POS Tagger: Simple rules based approach. Begins with assigning the most common POS tag. Then assign simple rules that correct the tag based on the words immediately preceding or following that word.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Hidden Markov Model: A probabilistic path given previous POS it can determine the most probable POS given the weights of the prior POS.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Troponyms: The more specific subset of verbs of a large similar verb class. Like some troponyms of speaking are things like blubbering, whispering, etc.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Named Entity Extraction: Identification of proper names of a specific entity based. This can be rule based by recognizing patterns like consecutive NNP as first name last name or separated by commas.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Conjunctive Elimination: Strategy for NE identification that would eliminate named entities if and only if the NNP is not in some canonical list like Standard and Poors and has a low frequency.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Unit 8: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Shallow Parsing: A middle level of parsing or chunking that combines several POS tags into phrases, but does not parse the phrases themselves to show how the chunks relate.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Full Parse Tree: Takes all the chunks from shallow parse and show how all the chunks and POS tags relate to one another to visualize the entire grammatical structure.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Shallow Part Tree: The visualization of the shallow parsing for the phrases of the sentence, but does not break it down further like the full parse tree. This makes it easier to read.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Constituency Parser: Breaks sentence in NP, VP, or PP and then continues to parse those phrases down further.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Dependency Parser: Identifies a key verb and then chunks based on the subject and objects around that verb and completes parsing from those chunks.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Directed Acyclic graph: For parse tree this is a graph of nodes connected by edges with a directionality that explains the relationships &amp; structure.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CYK algorithm: Parse tree algorithms that uses increasingly large windows to match grammar rules to achieve full parse of a sentence.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5479</TotalTime>
  <Application>LibreOffice/6.0.7.3$Linux_X86_64 LibreOffice_project/00m0$Build-3</Application>
  <Pages>4</Pages>
  <Words>999</Words>
  <Characters>5160</Characters>
  <CharactersWithSpaces>6091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2019-05-07T21:42:38Z</dcterms:created>
  <dc:creator/>
  <dc:description/>
  <dc:language>en-US</dc:language>
  <cp:lastModifiedBy/>
  <dcterms:modified xsi:type="dcterms:W3CDTF">2019-07-02T22:30:48Z</dcterms:modified>
  <cp:revision>14</cp:revision>
  <dc:subject/>
  <dc:title/>
</cp:coreProperties>
</file>