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48 hours: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Fix my mindset/break beliefs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through the Mindset modules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Local Friend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7 days: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Find/double down on product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research/build avatars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Tons/Most value in selection and avatar modules 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30 days: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to create ads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a skillset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to the point where you can make 1 ad/concept per day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a strong offer that can convert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feedback loops on every ad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from other winning ads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Spend 90% of your time outside of the meta ad account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