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5126" w14:textId="77777777" w:rsidR="001E5272" w:rsidRDefault="001E5272" w:rsidP="001E5272">
      <w:pPr>
        <w:spacing w:line="480" w:lineRule="auto"/>
        <w:rPr>
          <w:rFonts w:ascii="Times New Roman" w:hAnsi="Times New Roman" w:cs="Times New Roman"/>
        </w:rPr>
      </w:pPr>
    </w:p>
    <w:p w14:paraId="6533635A" w14:textId="46C5C6CF" w:rsidR="001E5272" w:rsidRPr="001E5272" w:rsidRDefault="001E5272" w:rsidP="001E5272">
      <w:pPr>
        <w:spacing w:line="480" w:lineRule="auto"/>
        <w:jc w:val="center"/>
        <w:rPr>
          <w:rFonts w:ascii="Times New Roman" w:hAnsi="Times New Roman" w:cs="Times New Roman"/>
          <w:b/>
          <w:bCs/>
        </w:rPr>
      </w:pPr>
      <w:r>
        <w:rPr>
          <w:rFonts w:ascii="Times New Roman" w:hAnsi="Times New Roman" w:cs="Times New Roman"/>
          <w:b/>
          <w:bCs/>
        </w:rPr>
        <w:t>CS250 Final Project</w:t>
      </w:r>
    </w:p>
    <w:p w14:paraId="112F57A6" w14:textId="731AACE1" w:rsidR="002C1F1D" w:rsidRDefault="001E5272" w:rsidP="001E5272">
      <w:pPr>
        <w:spacing w:line="480" w:lineRule="auto"/>
        <w:ind w:firstLine="720"/>
        <w:rPr>
          <w:rFonts w:ascii="Times New Roman" w:hAnsi="Times New Roman" w:cs="Times New Roman"/>
        </w:rPr>
      </w:pPr>
      <w:r w:rsidRPr="001E5272">
        <w:rPr>
          <w:rFonts w:ascii="Times New Roman" w:hAnsi="Times New Roman" w:cs="Times New Roman"/>
        </w:rPr>
        <w:t xml:space="preserve">In this class, we've explored every part of the scrum team. Each role is essential for the project's </w:t>
      </w:r>
      <w:r w:rsidRPr="001E5272">
        <w:rPr>
          <w:rFonts w:ascii="Times New Roman" w:hAnsi="Times New Roman" w:cs="Times New Roman"/>
        </w:rPr>
        <w:t>success,</w:t>
      </w:r>
      <w:r w:rsidRPr="001E5272">
        <w:rPr>
          <w:rFonts w:ascii="Times New Roman" w:hAnsi="Times New Roman" w:cs="Times New Roman"/>
        </w:rPr>
        <w:t xml:space="preserve"> and they can't thrive without one another. The team includes various roles, starting with the product owner, who acts as the main link to the customer. The product owner gathers information from the customer to help the team understand their needs for the product. The Scrum Master plays a crucial role, ensuring smooth communication. They organize Scrum Events and manage those meetings while keeping the team connected. Then there's the developer, who is responsible for building the product. By using the information from the product owner, the developer tailors the product to meet the customer's expectations. Lastly, the tester checks that the product aligns with the customer's requests. They also provide suggestions for improvements and feedback. Each team member has a distinct role, but they all depend on each other to successfully finish the product.</w:t>
      </w:r>
    </w:p>
    <w:p w14:paraId="4EF8999B" w14:textId="3F49CA85" w:rsidR="001E5272" w:rsidRDefault="001E5272" w:rsidP="001E5272">
      <w:pPr>
        <w:spacing w:line="480" w:lineRule="auto"/>
        <w:ind w:firstLine="720"/>
        <w:rPr>
          <w:rFonts w:ascii="Times New Roman" w:hAnsi="Times New Roman" w:cs="Times New Roman"/>
        </w:rPr>
      </w:pPr>
      <w:r w:rsidRPr="001E5272">
        <w:rPr>
          <w:rFonts w:ascii="Times New Roman" w:hAnsi="Times New Roman" w:cs="Times New Roman"/>
        </w:rPr>
        <w:t>The Scrum-Agile method helps break down complicated project tasks into smaller, manageable pieces. This makes it easier to focus on important features of the project. For the SNHU Travel project, user stories were created based on what end-users wanted, which helped define how the product would work. These requirements include what users hope to achieve while using the product. Using an agile approach makes it simpler to adjust requirements for both completed and upcoming features. This separation helps the team stay on schedule and meet deadlines, even when changes occur. Additionally, the agile method promotes ongoing communication between the client and the team at every stage.</w:t>
      </w:r>
    </w:p>
    <w:p w14:paraId="060B3ECA" w14:textId="3A39D192" w:rsidR="001E5272" w:rsidRDefault="001E5272" w:rsidP="001E5272">
      <w:pPr>
        <w:spacing w:line="480" w:lineRule="auto"/>
        <w:ind w:firstLine="720"/>
        <w:rPr>
          <w:rFonts w:ascii="Times New Roman" w:hAnsi="Times New Roman" w:cs="Times New Roman"/>
        </w:rPr>
      </w:pPr>
      <w:r w:rsidRPr="001E5272">
        <w:rPr>
          <w:rFonts w:ascii="Times New Roman" w:hAnsi="Times New Roman" w:cs="Times New Roman"/>
        </w:rPr>
        <w:lastRenderedPageBreak/>
        <w:t>Using an agile method helps teams adapt quickly when changes happen by dividing tasks into smaller pieces. This way, they can modify parts without needing to overhaul the whole project. For instance, in the SNHU Travel project, a significant shift was the emphasis on detox and wellness packages towards the end. Thanks to the agile approach, they could easily adjust their focus without disrupting the entire project. A simple review and some edits were sufficient, avoiding any major delays.</w:t>
      </w:r>
    </w:p>
    <w:p w14:paraId="3AA6AAEC" w14:textId="1CAD23A4" w:rsidR="001E5272" w:rsidRDefault="001E5272" w:rsidP="001E5272">
      <w:pPr>
        <w:spacing w:line="480" w:lineRule="auto"/>
        <w:ind w:firstLine="720"/>
        <w:rPr>
          <w:rFonts w:ascii="Times New Roman" w:hAnsi="Times New Roman" w:cs="Times New Roman"/>
        </w:rPr>
      </w:pPr>
      <w:r w:rsidRPr="001E5272">
        <w:rPr>
          <w:rFonts w:ascii="Times New Roman" w:hAnsi="Times New Roman" w:cs="Times New Roman"/>
        </w:rPr>
        <w:t>Effective communication is crucial for a project's success or failure. Keeping communication open and ongoing can lead to a product that is both successful and delivered on time. Communication can take many forms, like daily meetings, shared updates, or emails between team members. A key example is when a tester emails the product owner and developer with questions about user stories. This helps the team work together and stay connected without needing to stop everything for a meeting. Emails allow for quick and direct communication, helping everyone stay aligned. Remember, communication is a two-way process that includes both sharing and receiving information and feedback.</w:t>
      </w:r>
    </w:p>
    <w:p w14:paraId="6DE3763C" w14:textId="3B9BDC40" w:rsidR="00623C10" w:rsidRDefault="00623C10" w:rsidP="001E5272">
      <w:pPr>
        <w:spacing w:line="480" w:lineRule="auto"/>
        <w:ind w:firstLine="720"/>
        <w:rPr>
          <w:rFonts w:ascii="Times New Roman" w:hAnsi="Times New Roman" w:cs="Times New Roman"/>
        </w:rPr>
      </w:pPr>
      <w:r w:rsidRPr="00623C10">
        <w:rPr>
          <w:rFonts w:ascii="Times New Roman" w:hAnsi="Times New Roman" w:cs="Times New Roman"/>
        </w:rPr>
        <w:t xml:space="preserve">One key principle that contributed to my team's success was always keeping our goal in focus. This focus motivated us to keep pushing forward </w:t>
      </w:r>
      <w:r>
        <w:rPr>
          <w:rFonts w:ascii="Times New Roman" w:hAnsi="Times New Roman" w:cs="Times New Roman"/>
        </w:rPr>
        <w:t>and</w:t>
      </w:r>
      <w:r w:rsidRPr="00623C10">
        <w:rPr>
          <w:rFonts w:ascii="Times New Roman" w:hAnsi="Times New Roman" w:cs="Times New Roman"/>
        </w:rPr>
        <w:t xml:space="preserve"> finish the project. With our goal in mind, we were able to ignore distractions and stay on track. It also allowed each team member to work at their own pace. Sprint planning was a helpful tool because having a solid plan kept everyone informed about the project's status and our direction. A well-thought-out plan simplifies teamwork; without it, if everyone just did their own thing, it could lead to chaos. Therefore, planning our day helped everything run smoothly.</w:t>
      </w:r>
    </w:p>
    <w:p w14:paraId="1DC04B68" w14:textId="6DB6025A" w:rsidR="001E5272" w:rsidRPr="00BD763A" w:rsidRDefault="001E5272" w:rsidP="001E5272">
      <w:pPr>
        <w:spacing w:line="480" w:lineRule="auto"/>
        <w:ind w:firstLine="720"/>
        <w:rPr>
          <w:rFonts w:ascii="Times New Roman" w:hAnsi="Times New Roman" w:cs="Times New Roman"/>
        </w:rPr>
      </w:pPr>
      <w:r w:rsidRPr="001E5272">
        <w:rPr>
          <w:rFonts w:ascii="Times New Roman" w:hAnsi="Times New Roman" w:cs="Times New Roman"/>
        </w:rPr>
        <w:lastRenderedPageBreak/>
        <w:t>Even though the agile method has many benefits, it also has its flaws. It can be unpredictable with frequent changes during the project, which can make it hard to stick to a tight budget. However, I think the benefits outweigh the drawbacks since each change can improve the final product. I believe this is the best method for our project because it allows for quick adjustments. Smaller teams can break tasks into manageable parts to keep things on track and finish on time. Daily Scrum meetings and other forms of communication help everyone stay on the same page about these rapid changes. This method focuses on being efficient and flexible, making it a great fit for our project.</w:t>
      </w:r>
    </w:p>
    <w:sectPr w:rsidR="001E5272" w:rsidRPr="00BD76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45236" w14:textId="77777777" w:rsidR="001E5272" w:rsidRDefault="001E5272" w:rsidP="001E5272">
      <w:pPr>
        <w:spacing w:after="0" w:line="240" w:lineRule="auto"/>
      </w:pPr>
      <w:r>
        <w:separator/>
      </w:r>
    </w:p>
  </w:endnote>
  <w:endnote w:type="continuationSeparator" w:id="0">
    <w:p w14:paraId="4E9E3C39" w14:textId="77777777" w:rsidR="001E5272" w:rsidRDefault="001E5272" w:rsidP="001E5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6B474" w14:textId="77777777" w:rsidR="001E5272" w:rsidRDefault="001E5272" w:rsidP="001E5272">
      <w:pPr>
        <w:spacing w:after="0" w:line="240" w:lineRule="auto"/>
      </w:pPr>
      <w:r>
        <w:separator/>
      </w:r>
    </w:p>
  </w:footnote>
  <w:footnote w:type="continuationSeparator" w:id="0">
    <w:p w14:paraId="7648681C" w14:textId="77777777" w:rsidR="001E5272" w:rsidRDefault="001E5272" w:rsidP="001E5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58EA" w14:textId="2BC533C7" w:rsidR="001E5272" w:rsidRDefault="001E5272">
    <w:pPr>
      <w:pStyle w:val="Header"/>
      <w:rPr>
        <w:rFonts w:ascii="Times New Roman" w:hAnsi="Times New Roman" w:cs="Times New Roman"/>
      </w:rPr>
    </w:pPr>
    <w:r>
      <w:rPr>
        <w:rFonts w:ascii="Times New Roman" w:hAnsi="Times New Roman" w:cs="Times New Roman"/>
      </w:rPr>
      <w:t>Nathaniel Frazier</w:t>
    </w:r>
  </w:p>
  <w:p w14:paraId="4FE9F8C8" w14:textId="77777777" w:rsidR="001E5272" w:rsidRDefault="001E5272">
    <w:pPr>
      <w:pStyle w:val="Header"/>
      <w:rPr>
        <w:rFonts w:ascii="Times New Roman" w:hAnsi="Times New Roman" w:cs="Times New Roman"/>
      </w:rPr>
    </w:pPr>
  </w:p>
  <w:p w14:paraId="5A23FF19" w14:textId="2BBBD7F1" w:rsidR="001E5272" w:rsidRDefault="001E5272">
    <w:pPr>
      <w:pStyle w:val="Header"/>
      <w:rPr>
        <w:rFonts w:ascii="Times New Roman" w:hAnsi="Times New Roman" w:cs="Times New Roman"/>
      </w:rPr>
    </w:pPr>
    <w:r>
      <w:rPr>
        <w:rFonts w:ascii="Times New Roman" w:hAnsi="Times New Roman" w:cs="Times New Roman"/>
      </w:rPr>
      <w:t>CS250</w:t>
    </w:r>
  </w:p>
  <w:p w14:paraId="2C39A9D9" w14:textId="77777777" w:rsidR="001E5272" w:rsidRDefault="001E5272">
    <w:pPr>
      <w:pStyle w:val="Header"/>
      <w:rPr>
        <w:rFonts w:ascii="Times New Roman" w:hAnsi="Times New Roman" w:cs="Times New Roman"/>
      </w:rPr>
    </w:pPr>
  </w:p>
  <w:p w14:paraId="178C7B93" w14:textId="720CA0C0" w:rsidR="001E5272" w:rsidRPr="001E5272" w:rsidRDefault="001E5272">
    <w:pPr>
      <w:pStyle w:val="Header"/>
      <w:rPr>
        <w:rFonts w:ascii="Times New Roman" w:hAnsi="Times New Roman" w:cs="Times New Roman"/>
      </w:rPr>
    </w:pPr>
    <w:r>
      <w:rPr>
        <w:rFonts w:ascii="Times New Roman" w:hAnsi="Times New Roman" w:cs="Times New Roman"/>
      </w:rPr>
      <w:t>04/23/2025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3A"/>
    <w:rsid w:val="000E49F9"/>
    <w:rsid w:val="001E5272"/>
    <w:rsid w:val="002C1F1D"/>
    <w:rsid w:val="00623C10"/>
    <w:rsid w:val="00A81C04"/>
    <w:rsid w:val="00BD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0E21"/>
  <w15:chartTrackingRefBased/>
  <w15:docId w15:val="{183605AE-A624-4CBE-AD91-B8894302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63A"/>
    <w:rPr>
      <w:rFonts w:eastAsiaTheme="majorEastAsia" w:cstheme="majorBidi"/>
      <w:color w:val="272727" w:themeColor="text1" w:themeTint="D8"/>
    </w:rPr>
  </w:style>
  <w:style w:type="paragraph" w:styleId="Title">
    <w:name w:val="Title"/>
    <w:basedOn w:val="Normal"/>
    <w:next w:val="Normal"/>
    <w:link w:val="TitleChar"/>
    <w:uiPriority w:val="10"/>
    <w:qFormat/>
    <w:rsid w:val="00BD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63A"/>
    <w:pPr>
      <w:spacing w:before="160"/>
      <w:jc w:val="center"/>
    </w:pPr>
    <w:rPr>
      <w:i/>
      <w:iCs/>
      <w:color w:val="404040" w:themeColor="text1" w:themeTint="BF"/>
    </w:rPr>
  </w:style>
  <w:style w:type="character" w:customStyle="1" w:styleId="QuoteChar">
    <w:name w:val="Quote Char"/>
    <w:basedOn w:val="DefaultParagraphFont"/>
    <w:link w:val="Quote"/>
    <w:uiPriority w:val="29"/>
    <w:rsid w:val="00BD763A"/>
    <w:rPr>
      <w:i/>
      <w:iCs/>
      <w:color w:val="404040" w:themeColor="text1" w:themeTint="BF"/>
    </w:rPr>
  </w:style>
  <w:style w:type="paragraph" w:styleId="ListParagraph">
    <w:name w:val="List Paragraph"/>
    <w:basedOn w:val="Normal"/>
    <w:uiPriority w:val="34"/>
    <w:qFormat/>
    <w:rsid w:val="00BD763A"/>
    <w:pPr>
      <w:ind w:left="720"/>
      <w:contextualSpacing/>
    </w:pPr>
  </w:style>
  <w:style w:type="character" w:styleId="IntenseEmphasis">
    <w:name w:val="Intense Emphasis"/>
    <w:basedOn w:val="DefaultParagraphFont"/>
    <w:uiPriority w:val="21"/>
    <w:qFormat/>
    <w:rsid w:val="00BD763A"/>
    <w:rPr>
      <w:i/>
      <w:iCs/>
      <w:color w:val="0F4761" w:themeColor="accent1" w:themeShade="BF"/>
    </w:rPr>
  </w:style>
  <w:style w:type="paragraph" w:styleId="IntenseQuote">
    <w:name w:val="Intense Quote"/>
    <w:basedOn w:val="Normal"/>
    <w:next w:val="Normal"/>
    <w:link w:val="IntenseQuoteChar"/>
    <w:uiPriority w:val="30"/>
    <w:qFormat/>
    <w:rsid w:val="00BD7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63A"/>
    <w:rPr>
      <w:i/>
      <w:iCs/>
      <w:color w:val="0F4761" w:themeColor="accent1" w:themeShade="BF"/>
    </w:rPr>
  </w:style>
  <w:style w:type="character" w:styleId="IntenseReference">
    <w:name w:val="Intense Reference"/>
    <w:basedOn w:val="DefaultParagraphFont"/>
    <w:uiPriority w:val="32"/>
    <w:qFormat/>
    <w:rsid w:val="00BD763A"/>
    <w:rPr>
      <w:b/>
      <w:bCs/>
      <w:smallCaps/>
      <w:color w:val="0F4761" w:themeColor="accent1" w:themeShade="BF"/>
      <w:spacing w:val="5"/>
    </w:rPr>
  </w:style>
  <w:style w:type="paragraph" w:styleId="Header">
    <w:name w:val="header"/>
    <w:basedOn w:val="Normal"/>
    <w:link w:val="HeaderChar"/>
    <w:uiPriority w:val="99"/>
    <w:unhideWhenUsed/>
    <w:rsid w:val="001E5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72"/>
  </w:style>
  <w:style w:type="paragraph" w:styleId="Footer">
    <w:name w:val="footer"/>
    <w:basedOn w:val="Normal"/>
    <w:link w:val="FooterChar"/>
    <w:uiPriority w:val="99"/>
    <w:unhideWhenUsed/>
    <w:rsid w:val="001E5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frazier</dc:creator>
  <cp:keywords/>
  <dc:description/>
  <cp:lastModifiedBy>nathaniel frazier</cp:lastModifiedBy>
  <cp:revision>1</cp:revision>
  <dcterms:created xsi:type="dcterms:W3CDTF">2025-04-27T21:39:00Z</dcterms:created>
  <dcterms:modified xsi:type="dcterms:W3CDTF">2025-04-27T22:18:00Z</dcterms:modified>
</cp:coreProperties>
</file>