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EEE8" w14:textId="3BEB4FF5" w:rsidR="00DA032E" w:rsidRPr="005B723B" w:rsidRDefault="005B723B" w:rsidP="005B723B">
      <w:pPr>
        <w:jc w:val="center"/>
        <w:rPr>
          <w:rFonts w:ascii="Times New Roman" w:hAnsi="Times New Roman" w:cs="Times New Roman"/>
          <w:sz w:val="36"/>
          <w:szCs w:val="36"/>
        </w:rPr>
      </w:pPr>
      <w:r w:rsidRPr="005B723B">
        <w:rPr>
          <w:rFonts w:ascii="Times New Roman" w:hAnsi="Times New Roman" w:cs="Times New Roman"/>
          <w:sz w:val="36"/>
          <w:szCs w:val="36"/>
        </w:rPr>
        <w:t>Questions</w:t>
      </w:r>
    </w:p>
    <w:p w14:paraId="4D674651" w14:textId="0E0162E0" w:rsidR="005B723B" w:rsidRDefault="005B723B" w:rsidP="005B723B">
      <w:pPr>
        <w:jc w:val="center"/>
        <w:rPr>
          <w:rFonts w:ascii="Times New Roman" w:hAnsi="Times New Roman" w:cs="Times New Roman"/>
          <w:sz w:val="28"/>
          <w:szCs w:val="28"/>
        </w:rPr>
      </w:pPr>
    </w:p>
    <w:p w14:paraId="1F389B94" w14:textId="0FB3D0D2"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input data does not include any cases where the starting situation was low traffic level in all three directions. Is this normal? If you had this kind of data, what would happen or what should we have done?</w:t>
      </w:r>
    </w:p>
    <w:p w14:paraId="005EC00A" w14:textId="4B518E1F" w:rsidR="005B723B" w:rsidRDefault="005B723B" w:rsidP="005B723B">
      <w:pPr>
        <w:jc w:val="both"/>
        <w:rPr>
          <w:rFonts w:ascii="Times New Roman" w:hAnsi="Times New Roman" w:cs="Times New Roman"/>
          <w:sz w:val="28"/>
          <w:szCs w:val="28"/>
        </w:rPr>
      </w:pPr>
    </w:p>
    <w:p w14:paraId="12C6181A" w14:textId="1970CA97" w:rsidR="005B723B" w:rsidRP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Such data was not included because the low traffic in all directions is the end goal. We want our AI to make decisions based on when we are not at our end goal. Had that data been added, we would program our AI to not do anything with the lights.</w:t>
      </w:r>
    </w:p>
    <w:p w14:paraId="4C55DBEA" w14:textId="77777777" w:rsidR="005B723B" w:rsidRPr="005B723B" w:rsidRDefault="005B723B" w:rsidP="005B723B">
      <w:pPr>
        <w:jc w:val="both"/>
        <w:rPr>
          <w:rFonts w:ascii="Times New Roman" w:hAnsi="Times New Roman" w:cs="Times New Roman"/>
          <w:sz w:val="28"/>
          <w:szCs w:val="28"/>
        </w:rPr>
      </w:pPr>
    </w:p>
    <w:p w14:paraId="59B54585" w14:textId="14E27D3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The statement does not say anything about the cost of the actions. What reasonable assumption could we make?</w:t>
      </w:r>
    </w:p>
    <w:p w14:paraId="4FEAA5AF" w14:textId="56ABD8F3" w:rsidR="005B723B" w:rsidRDefault="005B723B" w:rsidP="005B723B">
      <w:pPr>
        <w:jc w:val="both"/>
        <w:rPr>
          <w:rFonts w:ascii="Times New Roman" w:hAnsi="Times New Roman" w:cs="Times New Roman"/>
          <w:sz w:val="28"/>
          <w:szCs w:val="28"/>
        </w:rPr>
      </w:pPr>
    </w:p>
    <w:p w14:paraId="19AEBA2C" w14:textId="31943EB0" w:rsidR="005B723B" w:rsidRDefault="005B723B" w:rsidP="005B723B">
      <w:pPr>
        <w:pStyle w:val="ListParagraph"/>
        <w:rPr>
          <w:rFonts w:ascii="Times New Roman" w:hAnsi="Times New Roman" w:cs="Times New Roman"/>
          <w:sz w:val="28"/>
          <w:szCs w:val="28"/>
        </w:rPr>
      </w:pPr>
      <w:r>
        <w:rPr>
          <w:rFonts w:ascii="Times New Roman" w:hAnsi="Times New Roman" w:cs="Times New Roman"/>
          <w:sz w:val="28"/>
          <w:szCs w:val="28"/>
        </w:rPr>
        <w:t>We should assume all actions cost the same.</w:t>
      </w:r>
    </w:p>
    <w:p w14:paraId="3E23A546" w14:textId="77777777" w:rsidR="005B723B" w:rsidRPr="005B723B" w:rsidRDefault="005B723B" w:rsidP="005B723B">
      <w:pPr>
        <w:jc w:val="both"/>
        <w:rPr>
          <w:rFonts w:ascii="Times New Roman" w:hAnsi="Times New Roman" w:cs="Times New Roman"/>
          <w:sz w:val="28"/>
          <w:szCs w:val="28"/>
        </w:rPr>
      </w:pPr>
    </w:p>
    <w:p w14:paraId="1A38E778" w14:textId="03311975"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are the expected values of the states? Provide the values to six decimal places. The precision must be greater than one thousandth.</w:t>
      </w:r>
    </w:p>
    <w:p w14:paraId="0DAA47C4" w14:textId="4991D40B" w:rsidR="005B723B" w:rsidRDefault="005B723B" w:rsidP="005B723B">
      <w:pPr>
        <w:jc w:val="both"/>
        <w:rPr>
          <w:rFonts w:ascii="Times New Roman" w:hAnsi="Times New Roman" w:cs="Times New Roman"/>
          <w:sz w:val="28"/>
          <w:szCs w:val="28"/>
        </w:rPr>
      </w:pPr>
    </w:p>
    <w:p w14:paraId="0E3E238D" w14:textId="5266D242" w:rsidR="005B723B" w:rsidRDefault="00EE2DF7" w:rsidP="00EE2DF7">
      <w:pPr>
        <w:ind w:left="720"/>
        <w:jc w:val="both"/>
        <w:rPr>
          <w:rFonts w:ascii="Times New Roman" w:hAnsi="Times New Roman" w:cs="Times New Roman"/>
          <w:sz w:val="28"/>
          <w:szCs w:val="28"/>
        </w:rPr>
      </w:pPr>
      <w:r>
        <w:rPr>
          <w:rFonts w:ascii="Times New Roman" w:hAnsi="Times New Roman" w:cs="Times New Roman"/>
          <w:sz w:val="28"/>
          <w:szCs w:val="28"/>
        </w:rPr>
        <w:t xml:space="preserve">We can expect all states to be </w:t>
      </w:r>
      <w:r w:rsidR="00BE37E7">
        <w:rPr>
          <w:rFonts w:ascii="Times New Roman" w:hAnsi="Times New Roman" w:cs="Times New Roman"/>
          <w:sz w:val="28"/>
          <w:szCs w:val="28"/>
        </w:rPr>
        <w:t>the same, at 33.333% for North, East, and West.</w:t>
      </w:r>
    </w:p>
    <w:p w14:paraId="3CFDF180" w14:textId="77777777" w:rsidR="00EE2DF7" w:rsidRPr="005B723B" w:rsidRDefault="00EE2DF7" w:rsidP="005B723B">
      <w:pPr>
        <w:jc w:val="both"/>
        <w:rPr>
          <w:rFonts w:ascii="Times New Roman" w:hAnsi="Times New Roman" w:cs="Times New Roman"/>
          <w:sz w:val="28"/>
          <w:szCs w:val="28"/>
        </w:rPr>
      </w:pPr>
    </w:p>
    <w:p w14:paraId="1414AC81" w14:textId="788832E9"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What is the optimal policy?</w:t>
      </w:r>
    </w:p>
    <w:p w14:paraId="1C161599" w14:textId="32DE25E4" w:rsidR="005B723B" w:rsidRDefault="005B723B" w:rsidP="005B723B">
      <w:pPr>
        <w:jc w:val="both"/>
        <w:rPr>
          <w:rFonts w:ascii="Times New Roman" w:hAnsi="Times New Roman" w:cs="Times New Roman"/>
          <w:sz w:val="28"/>
          <w:szCs w:val="28"/>
        </w:rPr>
      </w:pPr>
    </w:p>
    <w:p w14:paraId="0F605B98" w14:textId="7EA69FCB" w:rsidR="005B723B" w:rsidRDefault="005B723B" w:rsidP="004920DE">
      <w:pPr>
        <w:ind w:left="720"/>
        <w:jc w:val="both"/>
        <w:rPr>
          <w:rFonts w:ascii="Times New Roman" w:hAnsi="Times New Roman" w:cs="Times New Roman"/>
          <w:sz w:val="28"/>
          <w:szCs w:val="28"/>
        </w:rPr>
      </w:pPr>
    </w:p>
    <w:p w14:paraId="594D3D2F" w14:textId="77777777" w:rsidR="005B723B" w:rsidRPr="005B723B" w:rsidRDefault="005B723B" w:rsidP="005B723B">
      <w:pPr>
        <w:jc w:val="both"/>
        <w:rPr>
          <w:rFonts w:ascii="Times New Roman" w:hAnsi="Times New Roman" w:cs="Times New Roman"/>
          <w:sz w:val="28"/>
          <w:szCs w:val="28"/>
        </w:rPr>
      </w:pPr>
    </w:p>
    <w:p w14:paraId="33EC6A39" w14:textId="5A591C11" w:rsidR="005B723B" w:rsidRDefault="005B723B" w:rsidP="005B723B">
      <w:pPr>
        <w:pStyle w:val="ListParagraph"/>
        <w:numPr>
          <w:ilvl w:val="0"/>
          <w:numId w:val="3"/>
        </w:numPr>
        <w:jc w:val="both"/>
        <w:rPr>
          <w:rFonts w:ascii="Times New Roman" w:hAnsi="Times New Roman" w:cs="Times New Roman"/>
          <w:sz w:val="28"/>
          <w:szCs w:val="28"/>
        </w:rPr>
      </w:pPr>
      <w:r w:rsidRPr="005B723B">
        <w:rPr>
          <w:rFonts w:ascii="Times New Roman" w:hAnsi="Times New Roman" w:cs="Times New Roman"/>
          <w:sz w:val="28"/>
          <w:szCs w:val="28"/>
        </w:rPr>
        <w:t xml:space="preserve">If we had also had incoming traffic from the South and for each </w:t>
      </w:r>
      <w:proofErr w:type="gramStart"/>
      <w:r w:rsidRPr="005B723B">
        <w:rPr>
          <w:rFonts w:ascii="Times New Roman" w:hAnsi="Times New Roman" w:cs="Times New Roman"/>
          <w:sz w:val="28"/>
          <w:szCs w:val="28"/>
        </w:rPr>
        <w:t>direction</w:t>
      </w:r>
      <w:proofErr w:type="gramEnd"/>
      <w:r w:rsidRPr="005B723B">
        <w:rPr>
          <w:rFonts w:ascii="Times New Roman" w:hAnsi="Times New Roman" w:cs="Times New Roman"/>
          <w:sz w:val="28"/>
          <w:szCs w:val="28"/>
        </w:rPr>
        <w:t xml:space="preserve"> we had measured traffic at 5 levels instead of 2, what would have changed in the problem?</w:t>
      </w:r>
    </w:p>
    <w:p w14:paraId="2796A400" w14:textId="4FB2AFB5" w:rsidR="008116A6" w:rsidRDefault="008116A6" w:rsidP="008116A6">
      <w:pPr>
        <w:jc w:val="both"/>
        <w:rPr>
          <w:rFonts w:ascii="Times New Roman" w:hAnsi="Times New Roman" w:cs="Times New Roman"/>
          <w:sz w:val="28"/>
          <w:szCs w:val="28"/>
        </w:rPr>
      </w:pPr>
    </w:p>
    <w:p w14:paraId="150B8148" w14:textId="48F01DBF" w:rsidR="008116A6" w:rsidRPr="008116A6" w:rsidRDefault="008116A6" w:rsidP="004920DE">
      <w:pPr>
        <w:ind w:left="720" w:firstLine="360"/>
        <w:jc w:val="both"/>
        <w:rPr>
          <w:rFonts w:ascii="Times New Roman" w:hAnsi="Times New Roman" w:cs="Times New Roman"/>
          <w:sz w:val="28"/>
          <w:szCs w:val="28"/>
        </w:rPr>
      </w:pPr>
      <w:r>
        <w:rPr>
          <w:rFonts w:ascii="Times New Roman" w:hAnsi="Times New Roman" w:cs="Times New Roman"/>
          <w:sz w:val="28"/>
          <w:szCs w:val="28"/>
        </w:rPr>
        <w:t>We would then have (5 * 5 * 5 * 5) - 1= 625 – 1 = 624 possible starting combinations (excluding LLLL).</w:t>
      </w:r>
      <w:r w:rsidR="00AD39C4">
        <w:rPr>
          <w:rFonts w:ascii="Times New Roman" w:hAnsi="Times New Roman" w:cs="Times New Roman"/>
          <w:sz w:val="28"/>
          <w:szCs w:val="28"/>
        </w:rPr>
        <w:t xml:space="preserve"> </w:t>
      </w:r>
      <w:r w:rsidR="00330E4A">
        <w:rPr>
          <w:rFonts w:ascii="Times New Roman" w:hAnsi="Times New Roman" w:cs="Times New Roman"/>
          <w:sz w:val="28"/>
          <w:szCs w:val="28"/>
        </w:rPr>
        <w:t>Thus,</w:t>
      </w:r>
      <w:r w:rsidR="00AD39C4">
        <w:rPr>
          <w:rFonts w:ascii="Times New Roman" w:hAnsi="Times New Roman" w:cs="Times New Roman"/>
          <w:sz w:val="28"/>
          <w:szCs w:val="28"/>
        </w:rPr>
        <w:t xml:space="preserve"> the probability of, say, N being green would be less than before.</w:t>
      </w:r>
    </w:p>
    <w:sectPr w:rsidR="008116A6" w:rsidRPr="0081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97"/>
    <w:multiLevelType w:val="hybridMultilevel"/>
    <w:tmpl w:val="032C09DA"/>
    <w:lvl w:ilvl="0" w:tplc="A426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F5B14"/>
    <w:multiLevelType w:val="hybridMultilevel"/>
    <w:tmpl w:val="1ECA94D6"/>
    <w:lvl w:ilvl="0" w:tplc="6AFA7C10">
      <w:start w:val="1"/>
      <w:numFmt w:val="decimal"/>
      <w:lvlText w:val="Q%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1F4C"/>
    <w:multiLevelType w:val="hybridMultilevel"/>
    <w:tmpl w:val="CE5419DA"/>
    <w:lvl w:ilvl="0" w:tplc="3D4A9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27B1E"/>
    <w:multiLevelType w:val="hybridMultilevel"/>
    <w:tmpl w:val="C122A9EA"/>
    <w:lvl w:ilvl="0" w:tplc="BBA4F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95817">
    <w:abstractNumId w:val="2"/>
  </w:num>
  <w:num w:numId="2" w16cid:durableId="1071124225">
    <w:abstractNumId w:val="0"/>
  </w:num>
  <w:num w:numId="3" w16cid:durableId="221254302">
    <w:abstractNumId w:val="1"/>
  </w:num>
  <w:num w:numId="4" w16cid:durableId="70321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02"/>
    <w:rsid w:val="000821BA"/>
    <w:rsid w:val="00330E4A"/>
    <w:rsid w:val="004920DE"/>
    <w:rsid w:val="00505A02"/>
    <w:rsid w:val="0056265C"/>
    <w:rsid w:val="005B723B"/>
    <w:rsid w:val="00702EE8"/>
    <w:rsid w:val="008116A6"/>
    <w:rsid w:val="00AD39C4"/>
    <w:rsid w:val="00BE37E7"/>
    <w:rsid w:val="00EE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E533"/>
  <w15:chartTrackingRefBased/>
  <w15:docId w15:val="{B3C742E0-B92D-4B10-8593-58C61578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Iodice</dc:creator>
  <cp:keywords/>
  <dc:description/>
  <cp:lastModifiedBy>Grant Iodice</cp:lastModifiedBy>
  <cp:revision>9</cp:revision>
  <dcterms:created xsi:type="dcterms:W3CDTF">2022-05-11T18:49:00Z</dcterms:created>
  <dcterms:modified xsi:type="dcterms:W3CDTF">2022-05-13T15:40:00Z</dcterms:modified>
</cp:coreProperties>
</file>