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D07" w:rsidRDefault="00E266BE" w:rsidP="00E266BE">
      <w:pPr>
        <w:pStyle w:val="Titre1"/>
        <w:rPr>
          <w:lang w:val="fr-CA"/>
        </w:rPr>
      </w:pPr>
      <w:r>
        <w:rPr>
          <w:lang w:val="fr-CA"/>
        </w:rPr>
        <w:t>La Musique dans la Grèce Ancienne</w:t>
      </w:r>
    </w:p>
    <w:p w:rsidR="00E266BE" w:rsidRDefault="00E266BE" w:rsidP="00E266BE">
      <w:pPr>
        <w:rPr>
          <w:lang w:val="fr-FR"/>
        </w:rPr>
      </w:pPr>
      <w:r w:rsidRPr="00E266BE">
        <w:rPr>
          <w:lang w:val="fr-FR"/>
        </w:rPr>
        <w:t>La musique tient une place essentielle dans la vie sociale, politique et religieuse de la Grèce ancienne.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266BE" w:rsidTr="00E266BE">
        <w:tc>
          <w:tcPr>
            <w:tcW w:w="4675" w:type="dxa"/>
          </w:tcPr>
          <w:p w:rsidR="00E266BE" w:rsidRDefault="00E266BE" w:rsidP="00E266BE">
            <w:pPr>
              <w:rPr>
                <w:lang w:val="fr-CA"/>
              </w:rPr>
            </w:pPr>
            <w:r>
              <w:rPr>
                <w:lang w:val="fr-CA"/>
              </w:rPr>
              <w:t>La plus beau des arts par rapport au Grecs</w:t>
            </w:r>
          </w:p>
        </w:tc>
        <w:tc>
          <w:tcPr>
            <w:tcW w:w="4675" w:type="dxa"/>
          </w:tcPr>
          <w:p w:rsidR="00E266BE" w:rsidRDefault="00E266BE" w:rsidP="00E266BE">
            <w:pPr>
              <w:rPr>
                <w:lang w:val="fr-CA"/>
              </w:rPr>
            </w:pPr>
            <w:r>
              <w:rPr>
                <w:lang w:val="fr-CA"/>
              </w:rPr>
              <w:t>La musique</w:t>
            </w:r>
          </w:p>
        </w:tc>
      </w:tr>
    </w:tbl>
    <w:p w:rsidR="00E266BE" w:rsidRPr="00E266BE" w:rsidRDefault="00E266BE" w:rsidP="00E266BE">
      <w:pPr>
        <w:rPr>
          <w:lang w:val="fr-CA"/>
        </w:rPr>
      </w:pPr>
    </w:p>
    <w:p w:rsidR="00E266BE" w:rsidRDefault="00E266BE" w:rsidP="00E266BE">
      <w:pPr>
        <w:pStyle w:val="Titre2"/>
        <w:rPr>
          <w:lang w:val="fr-CA"/>
        </w:rPr>
      </w:pPr>
      <w:r>
        <w:rPr>
          <w:lang w:val="fr-CA"/>
        </w:rPr>
        <w:t>L’histoire de la musique grecque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266BE" w:rsidTr="00A47374">
        <w:trPr>
          <w:trHeight w:val="657"/>
        </w:trPr>
        <w:tc>
          <w:tcPr>
            <w:tcW w:w="4675" w:type="dxa"/>
          </w:tcPr>
          <w:p w:rsidR="00E266BE" w:rsidRDefault="00A47374" w:rsidP="008A32AA">
            <w:pPr>
              <w:rPr>
                <w:lang w:val="fr-CA"/>
              </w:rPr>
            </w:pPr>
            <w:r>
              <w:rPr>
                <w:lang w:val="fr-CA"/>
              </w:rPr>
              <w:t>Le peuple</w:t>
            </w:r>
            <w:r w:rsidR="00E266BE">
              <w:rPr>
                <w:lang w:val="fr-CA"/>
              </w:rPr>
              <w:t xml:space="preserve"> qui a inventé la musique dans la monde grecque</w:t>
            </w:r>
          </w:p>
        </w:tc>
        <w:tc>
          <w:tcPr>
            <w:tcW w:w="4675" w:type="dxa"/>
          </w:tcPr>
          <w:p w:rsidR="00E266BE" w:rsidRDefault="00E266BE" w:rsidP="008A32AA">
            <w:pPr>
              <w:rPr>
                <w:lang w:val="fr-CA"/>
              </w:rPr>
            </w:pPr>
            <w:r>
              <w:rPr>
                <w:lang w:val="fr-CA"/>
              </w:rPr>
              <w:t>Les Thraces</w:t>
            </w:r>
          </w:p>
        </w:tc>
      </w:tr>
      <w:tr w:rsidR="00E266BE" w:rsidTr="00A47374">
        <w:trPr>
          <w:trHeight w:val="423"/>
        </w:trPr>
        <w:tc>
          <w:tcPr>
            <w:tcW w:w="4675" w:type="dxa"/>
          </w:tcPr>
          <w:p w:rsidR="00E266BE" w:rsidRDefault="00E266BE" w:rsidP="008A32AA">
            <w:pPr>
              <w:rPr>
                <w:lang w:val="fr-CA"/>
              </w:rPr>
            </w:pPr>
            <w:r>
              <w:rPr>
                <w:lang w:val="fr-CA"/>
              </w:rPr>
              <w:t>D’où vient le mot musique</w:t>
            </w:r>
          </w:p>
        </w:tc>
        <w:tc>
          <w:tcPr>
            <w:tcW w:w="4675" w:type="dxa"/>
          </w:tcPr>
          <w:p w:rsidR="00E266BE" w:rsidRDefault="00E266BE" w:rsidP="008A32AA">
            <w:pPr>
              <w:rPr>
                <w:lang w:val="fr-CA"/>
              </w:rPr>
            </w:pPr>
            <w:r>
              <w:rPr>
                <w:lang w:val="fr-CA"/>
              </w:rPr>
              <w:t xml:space="preserve">Le mot grec </w:t>
            </w:r>
            <w:proofErr w:type="spellStart"/>
            <w:r>
              <w:rPr>
                <w:lang w:val="fr-CA"/>
              </w:rPr>
              <w:t>m</w:t>
            </w:r>
            <w:r>
              <w:rPr>
                <w:lang w:val="fr-CA"/>
              </w:rPr>
              <w:t>oûsai</w:t>
            </w:r>
            <w:proofErr w:type="spellEnd"/>
          </w:p>
        </w:tc>
      </w:tr>
      <w:tr w:rsidR="00E266BE" w:rsidTr="00A47374">
        <w:trPr>
          <w:trHeight w:val="612"/>
        </w:trPr>
        <w:tc>
          <w:tcPr>
            <w:tcW w:w="4675" w:type="dxa"/>
          </w:tcPr>
          <w:p w:rsidR="00E266BE" w:rsidRDefault="00E266BE" w:rsidP="008A32AA">
            <w:pPr>
              <w:rPr>
                <w:lang w:val="fr-CA"/>
              </w:rPr>
            </w:pPr>
            <w:r>
              <w:rPr>
                <w:lang w:val="fr-CA"/>
              </w:rPr>
              <w:t>Les premières à exprimer leur culture utilisant la musique</w:t>
            </w:r>
          </w:p>
        </w:tc>
        <w:tc>
          <w:tcPr>
            <w:tcW w:w="4675" w:type="dxa"/>
          </w:tcPr>
          <w:p w:rsidR="00E266BE" w:rsidRDefault="00E266BE" w:rsidP="008A32AA">
            <w:pPr>
              <w:rPr>
                <w:lang w:val="fr-CA"/>
              </w:rPr>
            </w:pPr>
            <w:r>
              <w:rPr>
                <w:lang w:val="fr-CA"/>
              </w:rPr>
              <w:t>Les musiciens grecques</w:t>
            </w:r>
          </w:p>
        </w:tc>
      </w:tr>
      <w:tr w:rsidR="00E266BE" w:rsidTr="008A32AA">
        <w:tc>
          <w:tcPr>
            <w:tcW w:w="4675" w:type="dxa"/>
          </w:tcPr>
          <w:p w:rsidR="00A47374" w:rsidRDefault="00A47374" w:rsidP="008A32AA">
            <w:pPr>
              <w:rPr>
                <w:lang w:val="fr-CA"/>
              </w:rPr>
            </w:pPr>
            <w:r>
              <w:rPr>
                <w:lang w:val="fr-CA"/>
              </w:rPr>
              <w:t>Le premier système de la notation musicale</w:t>
            </w:r>
          </w:p>
        </w:tc>
        <w:tc>
          <w:tcPr>
            <w:tcW w:w="4675" w:type="dxa"/>
          </w:tcPr>
          <w:p w:rsidR="00E266BE" w:rsidRDefault="00A47374" w:rsidP="008A32AA">
            <w:pPr>
              <w:rPr>
                <w:lang w:val="fr-CA"/>
              </w:rPr>
            </w:pPr>
            <w:r>
              <w:rPr>
                <w:lang w:val="fr-CA"/>
              </w:rPr>
              <w:t>La notation musicale de la Grèce Ancienne</w:t>
            </w:r>
          </w:p>
        </w:tc>
      </w:tr>
    </w:tbl>
    <w:p w:rsidR="00A47374" w:rsidRDefault="00A47374" w:rsidP="00A47374">
      <w:pPr>
        <w:rPr>
          <w:lang w:val="fr-CA"/>
        </w:rPr>
      </w:pPr>
    </w:p>
    <w:p w:rsidR="00E266BE" w:rsidRDefault="00E266BE" w:rsidP="00E266BE">
      <w:pPr>
        <w:pStyle w:val="Titre2"/>
        <w:rPr>
          <w:lang w:val="fr-CA"/>
        </w:rPr>
      </w:pPr>
      <w:r>
        <w:rPr>
          <w:lang w:val="fr-CA"/>
        </w:rPr>
        <w:t>La musique instrumentale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47374" w:rsidTr="008A32AA">
        <w:tc>
          <w:tcPr>
            <w:tcW w:w="4675" w:type="dxa"/>
          </w:tcPr>
          <w:p w:rsidR="00A47374" w:rsidRDefault="00A47374" w:rsidP="00A47374">
            <w:pPr>
              <w:jc w:val="center"/>
              <w:rPr>
                <w:lang w:val="fr-CA"/>
              </w:rPr>
            </w:pPr>
            <w:r>
              <w:rPr>
                <w:noProof/>
                <w:lang w:val="fr-CA"/>
              </w:rPr>
              <w:drawing>
                <wp:inline distT="0" distB="0" distL="0" distR="0">
                  <wp:extent cx="1343025" cy="1343025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yre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47374" w:rsidRDefault="00A47374" w:rsidP="008A32AA">
            <w:pPr>
              <w:rPr>
                <w:lang w:val="fr-CA"/>
              </w:rPr>
            </w:pPr>
            <w:r>
              <w:rPr>
                <w:lang w:val="fr-CA"/>
              </w:rPr>
              <w:t>La lyre</w:t>
            </w:r>
          </w:p>
        </w:tc>
      </w:tr>
      <w:tr w:rsidR="00A47374" w:rsidTr="008A32AA">
        <w:tc>
          <w:tcPr>
            <w:tcW w:w="4675" w:type="dxa"/>
          </w:tcPr>
          <w:p w:rsidR="00A47374" w:rsidRDefault="00A47374" w:rsidP="00A47374">
            <w:pPr>
              <w:jc w:val="center"/>
              <w:rPr>
                <w:noProof/>
                <w:lang w:val="fr-CA"/>
              </w:rPr>
            </w:pPr>
            <w:r>
              <w:rPr>
                <w:noProof/>
                <w:lang w:val="fr-CA"/>
              </w:rPr>
              <w:drawing>
                <wp:inline distT="0" distB="0" distL="0" distR="0">
                  <wp:extent cx="1657350" cy="1358484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ithare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938" cy="136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47374" w:rsidRDefault="00A47374" w:rsidP="008A32AA">
            <w:pPr>
              <w:rPr>
                <w:lang w:val="fr-CA"/>
              </w:rPr>
            </w:pPr>
            <w:r>
              <w:rPr>
                <w:lang w:val="fr-CA"/>
              </w:rPr>
              <w:t>La cithare</w:t>
            </w:r>
          </w:p>
        </w:tc>
      </w:tr>
      <w:tr w:rsidR="00A47374" w:rsidTr="008A32AA">
        <w:tc>
          <w:tcPr>
            <w:tcW w:w="4675" w:type="dxa"/>
          </w:tcPr>
          <w:p w:rsidR="00A47374" w:rsidRDefault="00A47374" w:rsidP="00A47374">
            <w:pPr>
              <w:jc w:val="center"/>
              <w:rPr>
                <w:noProof/>
                <w:lang w:val="fr-CA"/>
              </w:rPr>
            </w:pPr>
            <w:r>
              <w:rPr>
                <w:noProof/>
                <w:lang w:val="fr-CA"/>
              </w:rPr>
              <w:drawing>
                <wp:inline distT="0" distB="0" distL="0" distR="0">
                  <wp:extent cx="1685925" cy="1122826"/>
                  <wp:effectExtent l="0" t="0" r="0" b="127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ulo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583" cy="1129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47374" w:rsidRDefault="00A47374" w:rsidP="008A32AA">
            <w:pPr>
              <w:rPr>
                <w:lang w:val="fr-CA"/>
              </w:rPr>
            </w:pPr>
            <w:r>
              <w:rPr>
                <w:lang w:val="fr-CA"/>
              </w:rPr>
              <w:t>L’aulos</w:t>
            </w:r>
          </w:p>
        </w:tc>
      </w:tr>
      <w:tr w:rsidR="00A47374" w:rsidTr="008A32AA">
        <w:tc>
          <w:tcPr>
            <w:tcW w:w="4675" w:type="dxa"/>
          </w:tcPr>
          <w:p w:rsidR="00A47374" w:rsidRDefault="00A47374" w:rsidP="00A47374">
            <w:pPr>
              <w:jc w:val="center"/>
              <w:rPr>
                <w:noProof/>
                <w:lang w:val="fr-CA"/>
              </w:rPr>
            </w:pPr>
            <w:r>
              <w:rPr>
                <w:noProof/>
                <w:lang w:val="fr-CA"/>
              </w:rPr>
              <w:lastRenderedPageBreak/>
              <w:drawing>
                <wp:inline distT="0" distB="0" distL="0" distR="0">
                  <wp:extent cx="1247775" cy="1278969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yrinx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557" cy="128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47374" w:rsidRDefault="00A47374" w:rsidP="008A32AA">
            <w:pPr>
              <w:rPr>
                <w:lang w:val="fr-CA"/>
              </w:rPr>
            </w:pPr>
            <w:r>
              <w:rPr>
                <w:lang w:val="fr-CA"/>
              </w:rPr>
              <w:t>La syrinx</w:t>
            </w:r>
          </w:p>
        </w:tc>
      </w:tr>
      <w:tr w:rsidR="00A47374" w:rsidTr="008A32AA">
        <w:tc>
          <w:tcPr>
            <w:tcW w:w="4675" w:type="dxa"/>
          </w:tcPr>
          <w:p w:rsidR="00A47374" w:rsidRDefault="00A47374" w:rsidP="00A47374">
            <w:pPr>
              <w:rPr>
                <w:noProof/>
                <w:lang w:val="fr-CA"/>
              </w:rPr>
            </w:pPr>
            <w:r>
              <w:rPr>
                <w:noProof/>
                <w:lang w:val="fr-CA"/>
              </w:rPr>
              <w:t>L’instrumentation des Grecs Anciennes</w:t>
            </w:r>
          </w:p>
        </w:tc>
        <w:tc>
          <w:tcPr>
            <w:tcW w:w="4675" w:type="dxa"/>
          </w:tcPr>
          <w:p w:rsidR="00A47374" w:rsidRDefault="00A60EA9" w:rsidP="008A32AA">
            <w:pPr>
              <w:rPr>
                <w:lang w:val="fr-CA"/>
              </w:rPr>
            </w:pPr>
            <w:r>
              <w:rPr>
                <w:lang w:val="fr-CA"/>
              </w:rPr>
              <w:t>La musique purement instrumentale</w:t>
            </w:r>
          </w:p>
        </w:tc>
      </w:tr>
    </w:tbl>
    <w:p w:rsidR="00A60EA9" w:rsidRDefault="00A60EA9" w:rsidP="00A60EA9">
      <w:pPr>
        <w:rPr>
          <w:lang w:val="fr-CA"/>
        </w:rPr>
      </w:pPr>
      <w:bookmarkStart w:id="0" w:name="_GoBack"/>
      <w:bookmarkEnd w:id="0"/>
    </w:p>
    <w:p w:rsidR="00E266BE" w:rsidRDefault="00E266BE" w:rsidP="00E266BE">
      <w:pPr>
        <w:pStyle w:val="Titre2"/>
        <w:rPr>
          <w:lang w:val="fr-CA"/>
        </w:rPr>
      </w:pPr>
      <w:r>
        <w:rPr>
          <w:lang w:val="fr-CA"/>
        </w:rPr>
        <w:t>La musique dans la société grecque</w:t>
      </w:r>
    </w:p>
    <w:p w:rsidR="00E266BE" w:rsidRPr="00E266BE" w:rsidRDefault="00E266BE" w:rsidP="00E266BE">
      <w:pPr>
        <w:rPr>
          <w:lang w:val="fr-CA"/>
        </w:rPr>
      </w:pPr>
      <w:r w:rsidRPr="00E266BE">
        <w:rPr>
          <w:lang w:val="fr-CA"/>
        </w:rPr>
        <w:t>Les Grecs attribuent toutes sortes de vertus à la musique, un pouvoir merveilleux sur les âmes. Leurs philosophes avaient défini très minutieusement l'expression ou le caractère moral (</w:t>
      </w:r>
      <w:proofErr w:type="spellStart"/>
      <w:r w:rsidRPr="00E266BE">
        <w:rPr>
          <w:lang w:val="fr-CA"/>
        </w:rPr>
        <w:t>êthos</w:t>
      </w:r>
      <w:proofErr w:type="spellEnd"/>
      <w:r w:rsidRPr="00E266BE">
        <w:rPr>
          <w:lang w:val="fr-CA"/>
        </w:rPr>
        <w:t>) de chaque mode.</w:t>
      </w:r>
    </w:p>
    <w:p w:rsidR="00E266BE" w:rsidRPr="00E266BE" w:rsidRDefault="00E266BE" w:rsidP="00E266BE">
      <w:pPr>
        <w:rPr>
          <w:lang w:val="fr-CA"/>
        </w:rPr>
      </w:pPr>
    </w:p>
    <w:sectPr w:rsidR="00E266BE" w:rsidRPr="00E26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703F"/>
    <w:multiLevelType w:val="multilevel"/>
    <w:tmpl w:val="BEB0DC20"/>
    <w:lvl w:ilvl="0">
      <w:start w:val="4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4946B0"/>
    <w:multiLevelType w:val="hybridMultilevel"/>
    <w:tmpl w:val="34BC9494"/>
    <w:lvl w:ilvl="0" w:tplc="78362A6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BD627F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C82174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2462FE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03CF40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B2E537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B72E33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D0A25B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D58F85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171B0B7B"/>
    <w:multiLevelType w:val="hybridMultilevel"/>
    <w:tmpl w:val="2FB0FA16"/>
    <w:lvl w:ilvl="0" w:tplc="C84A69D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69AFDF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E2CE963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66608B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2AEA77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CD8E413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7B6E1D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D7C32E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006C16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2AC92470"/>
    <w:multiLevelType w:val="multilevel"/>
    <w:tmpl w:val="152C8858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F307076"/>
    <w:multiLevelType w:val="hybridMultilevel"/>
    <w:tmpl w:val="48AC8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B0777"/>
    <w:multiLevelType w:val="hybridMultilevel"/>
    <w:tmpl w:val="1FC87BFA"/>
    <w:lvl w:ilvl="0" w:tplc="84B480F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1DA03F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D5083C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F20BA2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1C851E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C24D34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F76F58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1E26DC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164931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6" w15:restartNumberingAfterBreak="0">
    <w:nsid w:val="75B14EBA"/>
    <w:multiLevelType w:val="hybridMultilevel"/>
    <w:tmpl w:val="065076DA"/>
    <w:lvl w:ilvl="0" w:tplc="F2F66DA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91A908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8182A5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2B479F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BFC7C5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1E2541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1084B2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B9CFEA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65C463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BE"/>
    <w:rsid w:val="001C5182"/>
    <w:rsid w:val="002245D9"/>
    <w:rsid w:val="00243D7F"/>
    <w:rsid w:val="00397D07"/>
    <w:rsid w:val="00754528"/>
    <w:rsid w:val="007A213E"/>
    <w:rsid w:val="008F16A3"/>
    <w:rsid w:val="00A47374"/>
    <w:rsid w:val="00A60EA9"/>
    <w:rsid w:val="00B35893"/>
    <w:rsid w:val="00B668D8"/>
    <w:rsid w:val="00C37CF6"/>
    <w:rsid w:val="00D37141"/>
    <w:rsid w:val="00E266BE"/>
    <w:rsid w:val="00F5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646F"/>
  <w15:chartTrackingRefBased/>
  <w15:docId w15:val="{67E7A20E-D3A4-4423-B87E-47424772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3D7F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2245D9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3D7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43D7F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3D7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45D9"/>
    <w:rPr>
      <w:rFonts w:ascii="Times New Roman" w:eastAsiaTheme="majorEastAsia" w:hAnsi="Times New Roman" w:cstheme="majorBidi"/>
      <w:color w:val="000000" w:themeColor="text1"/>
      <w:sz w:val="4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43D7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3D7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F5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intense">
    <w:name w:val="Intense Emphasis"/>
    <w:basedOn w:val="Policepardfaut"/>
    <w:uiPriority w:val="21"/>
    <w:qFormat/>
    <w:rsid w:val="00D37141"/>
    <w:rPr>
      <w:i/>
      <w:iCs/>
      <w:color w:val="4472C4" w:themeColor="accent1"/>
    </w:rPr>
  </w:style>
  <w:style w:type="character" w:customStyle="1" w:styleId="Titre2Car">
    <w:name w:val="Titre 2 Car"/>
    <w:basedOn w:val="Policepardfaut"/>
    <w:link w:val="Titre2"/>
    <w:uiPriority w:val="9"/>
    <w:rsid w:val="00243D7F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43D7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Paragraphedeliste">
    <w:name w:val="List Paragraph"/>
    <w:basedOn w:val="Normal"/>
    <w:uiPriority w:val="34"/>
    <w:qFormat/>
    <w:rsid w:val="00397D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51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43D7F"/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3D7F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43D7F"/>
    <w:rPr>
      <w:rFonts w:ascii="Times New Roman" w:eastAsiaTheme="minorEastAsia" w:hAnsi="Times New Roman"/>
      <w:color w:val="000000" w:themeColor="text1"/>
      <w:spacing w:val="15"/>
    </w:rPr>
  </w:style>
  <w:style w:type="character" w:styleId="Lienhypertexte">
    <w:name w:val="Hyperlink"/>
    <w:basedOn w:val="Policepardfaut"/>
    <w:uiPriority w:val="99"/>
    <w:unhideWhenUsed/>
    <w:rsid w:val="00E266B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6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15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84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48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42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1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275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69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12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726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16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49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jmsc\Documents\Mod&#232;les%20Office%20personnalis&#233;s\Essay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Essay2</Template>
  <TotalTime>26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Scott</dc:creator>
  <cp:keywords/>
  <dc:description/>
  <cp:lastModifiedBy>Nate Scott</cp:lastModifiedBy>
  <cp:revision>1</cp:revision>
  <dcterms:created xsi:type="dcterms:W3CDTF">2018-12-05T22:19:00Z</dcterms:created>
  <dcterms:modified xsi:type="dcterms:W3CDTF">2018-12-05T22:45:00Z</dcterms:modified>
</cp:coreProperties>
</file>