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53E4B" w14:textId="77777777" w:rsidR="003D618D" w:rsidRPr="00EA4B5D" w:rsidRDefault="003D618D" w:rsidP="003D618D">
      <w:pPr>
        <w:pStyle w:val="Titre"/>
        <w:rPr>
          <w:rFonts w:ascii="Times New Roman" w:hAnsi="Times New Roman" w:cs="Times New Roman"/>
          <w:lang w:val="fr-CA"/>
        </w:rPr>
      </w:pPr>
      <w:bookmarkStart w:id="0" w:name="_GoBack"/>
      <w:r w:rsidRPr="00EA4B5D">
        <w:rPr>
          <w:rFonts w:ascii="Times New Roman" w:hAnsi="Times New Roman" w:cs="Times New Roman"/>
          <w:lang w:val="fr-CA"/>
        </w:rPr>
        <w:t>L’Acropole et le culte rendu aux divinités</w:t>
      </w:r>
    </w:p>
    <w:p w14:paraId="731379B7" w14:textId="77777777" w:rsidR="008921CB" w:rsidRPr="00EA4B5D" w:rsidRDefault="008921CB" w:rsidP="00131A08">
      <w:pPr>
        <w:rPr>
          <w:rFonts w:ascii="Times New Roman" w:hAnsi="Times New Roman" w:cs="Times New Roman"/>
        </w:rPr>
      </w:pPr>
    </w:p>
    <w:p w14:paraId="4D3163B5" w14:textId="77777777" w:rsidR="00131A08" w:rsidRPr="00EA4B5D" w:rsidRDefault="00131A08" w:rsidP="00131A08">
      <w:pPr>
        <w:rPr>
          <w:rFonts w:ascii="Times New Roman" w:hAnsi="Times New Roman" w:cs="Times New Roman"/>
        </w:rPr>
      </w:pPr>
      <w:r w:rsidRPr="00EA4B5D">
        <w:rPr>
          <w:rFonts w:ascii="Times New Roman" w:hAnsi="Times New Roman" w:cs="Times New Roman"/>
        </w:rPr>
        <w:t>The Athenian people, and all other Greeks for that matter, had a polytheist religious system and believed in many gods. They would build massive temples to worship and honor the gods. If the temple was any sort of complex built on a high hill, we’d call it an Acropolis (</w:t>
      </w:r>
      <w:proofErr w:type="spellStart"/>
      <w:r w:rsidRPr="00EA4B5D">
        <w:rPr>
          <w:rFonts w:ascii="Times New Roman" w:hAnsi="Times New Roman" w:cs="Times New Roman"/>
        </w:rPr>
        <w:t>Acropole</w:t>
      </w:r>
      <w:proofErr w:type="spellEnd"/>
      <w:r w:rsidRPr="00EA4B5D">
        <w:rPr>
          <w:rFonts w:ascii="Times New Roman" w:hAnsi="Times New Roman" w:cs="Times New Roman"/>
        </w:rPr>
        <w:t>). The most famous one is called the Acropolis of Athens, built for the goddess Athena.</w:t>
      </w:r>
    </w:p>
    <w:p w14:paraId="7ACAE4E7" w14:textId="77777777" w:rsidR="00131A08" w:rsidRPr="00EA4B5D" w:rsidRDefault="00131A08" w:rsidP="00131A08">
      <w:pPr>
        <w:rPr>
          <w:rFonts w:ascii="Times New Roman" w:hAnsi="Times New Roman" w:cs="Times New Roman"/>
        </w:rPr>
      </w:pPr>
      <w:r w:rsidRPr="00EA4B5D">
        <w:rPr>
          <w:rFonts w:ascii="Times New Roman" w:hAnsi="Times New Roman" w:cs="Times New Roman"/>
        </w:rPr>
        <w:t>They would build these temples on hills so that they were easier to protect. Despite this, the Acropolis of Athens was still wrecked by the Persians at the beginning of the 5</w:t>
      </w:r>
      <w:r w:rsidRPr="00EA4B5D">
        <w:rPr>
          <w:rFonts w:ascii="Times New Roman" w:hAnsi="Times New Roman" w:cs="Times New Roman"/>
          <w:vertAlign w:val="superscript"/>
        </w:rPr>
        <w:t>th</w:t>
      </w:r>
      <w:r w:rsidRPr="00EA4B5D">
        <w:rPr>
          <w:rFonts w:ascii="Times New Roman" w:hAnsi="Times New Roman" w:cs="Times New Roman"/>
        </w:rPr>
        <w:t xml:space="preserve"> century BCE. Pericles (</w:t>
      </w:r>
      <w:proofErr w:type="spellStart"/>
      <w:r w:rsidRPr="00EA4B5D">
        <w:rPr>
          <w:rFonts w:ascii="Times New Roman" w:hAnsi="Times New Roman" w:cs="Times New Roman"/>
        </w:rPr>
        <w:t>Périclès</w:t>
      </w:r>
      <w:proofErr w:type="spellEnd"/>
      <w:r w:rsidRPr="00EA4B5D">
        <w:rPr>
          <w:rFonts w:ascii="Times New Roman" w:hAnsi="Times New Roman" w:cs="Times New Roman"/>
        </w:rPr>
        <w:t xml:space="preserve">), a </w:t>
      </w:r>
      <w:proofErr w:type="spellStart"/>
      <w:r w:rsidR="00F7499C" w:rsidRPr="00EA4B5D">
        <w:rPr>
          <w:rFonts w:ascii="Times New Roman" w:hAnsi="Times New Roman" w:cs="Times New Roman"/>
        </w:rPr>
        <w:t>strategos</w:t>
      </w:r>
      <w:proofErr w:type="spellEnd"/>
      <w:r w:rsidR="00F7499C" w:rsidRPr="00EA4B5D">
        <w:rPr>
          <w:rFonts w:ascii="Times New Roman" w:hAnsi="Times New Roman" w:cs="Times New Roman"/>
        </w:rPr>
        <w:t xml:space="preserve"> during the middle of that century, convinced the citizens to rebuild the damaged structures, including the Acropolis. To them, it was just their religious duty. To Pericles, this displayed the power of the Athenian state.</w:t>
      </w:r>
    </w:p>
    <w:p w14:paraId="54BC5D11" w14:textId="77777777" w:rsidR="00F7499C" w:rsidRPr="00EA4B5D" w:rsidRDefault="00F7499C" w:rsidP="00131A08">
      <w:pPr>
        <w:rPr>
          <w:rFonts w:ascii="Times New Roman" w:hAnsi="Times New Roman" w:cs="Times New Roman"/>
        </w:rPr>
      </w:pPr>
      <w:r w:rsidRPr="00EA4B5D">
        <w:rPr>
          <w:rFonts w:ascii="Times New Roman" w:hAnsi="Times New Roman" w:cs="Times New Roman"/>
        </w:rPr>
        <w:t xml:space="preserve">In Greek society, all forces of nature are gods. For this reason, the Greeks put a lot of effort into honoring them. </w:t>
      </w:r>
      <w:proofErr w:type="gramStart"/>
      <w:r w:rsidR="008921CB" w:rsidRPr="00EA4B5D">
        <w:rPr>
          <w:rFonts w:ascii="Times New Roman" w:hAnsi="Times New Roman" w:cs="Times New Roman"/>
        </w:rPr>
        <w:t>Therefore</w:t>
      </w:r>
      <w:proofErr w:type="gramEnd"/>
      <w:r w:rsidRPr="00EA4B5D">
        <w:rPr>
          <w:rFonts w:ascii="Times New Roman" w:hAnsi="Times New Roman" w:cs="Times New Roman"/>
        </w:rPr>
        <w:t xml:space="preserve"> they held religious events such as the Panathenaic Games (</w:t>
      </w:r>
      <w:proofErr w:type="spellStart"/>
      <w:r w:rsidRPr="00EA4B5D">
        <w:rPr>
          <w:rFonts w:ascii="Times New Roman" w:hAnsi="Times New Roman" w:cs="Times New Roman"/>
        </w:rPr>
        <w:t>Panathénées</w:t>
      </w:r>
      <w:proofErr w:type="spellEnd"/>
      <w:r w:rsidRPr="00EA4B5D">
        <w:rPr>
          <w:rFonts w:ascii="Times New Roman" w:hAnsi="Times New Roman" w:cs="Times New Roman"/>
        </w:rPr>
        <w:t>).</w:t>
      </w:r>
    </w:p>
    <w:p w14:paraId="594B256C" w14:textId="77777777" w:rsidR="008921CB" w:rsidRPr="00EA4B5D" w:rsidRDefault="008921CB" w:rsidP="00131A08">
      <w:pPr>
        <w:rPr>
          <w:rFonts w:ascii="Times New Roman" w:hAnsi="Times New Roman" w:cs="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499C" w:rsidRPr="00EA4B5D" w14:paraId="38B49DBC" w14:textId="77777777" w:rsidTr="00F7499C">
        <w:tc>
          <w:tcPr>
            <w:tcW w:w="4675" w:type="dxa"/>
          </w:tcPr>
          <w:p w14:paraId="32E78EAE"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Système religieux d’Athènes</w:t>
            </w:r>
          </w:p>
        </w:tc>
        <w:tc>
          <w:tcPr>
            <w:tcW w:w="4675" w:type="dxa"/>
          </w:tcPr>
          <w:p w14:paraId="78597902"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Polythéiste</w:t>
            </w:r>
          </w:p>
          <w:p w14:paraId="1B842CBA" w14:textId="77777777" w:rsidR="00F7499C" w:rsidRPr="00EA4B5D" w:rsidRDefault="00F7499C" w:rsidP="00131A08">
            <w:pPr>
              <w:rPr>
                <w:rFonts w:ascii="Times New Roman" w:hAnsi="Times New Roman" w:cs="Times New Roman"/>
                <w:lang w:val="fr-CA"/>
              </w:rPr>
            </w:pPr>
          </w:p>
        </w:tc>
      </w:tr>
      <w:tr w:rsidR="00F7499C" w:rsidRPr="00EA4B5D" w14:paraId="2BEFCFD2" w14:textId="77777777" w:rsidTr="00F7499C">
        <w:tc>
          <w:tcPr>
            <w:tcW w:w="4675" w:type="dxa"/>
          </w:tcPr>
          <w:p w14:paraId="0413F7B0"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Acropole</w:t>
            </w:r>
          </w:p>
        </w:tc>
        <w:tc>
          <w:tcPr>
            <w:tcW w:w="4675" w:type="dxa"/>
          </w:tcPr>
          <w:p w14:paraId="0D11CBDE"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Un complexe construit sur un colline</w:t>
            </w:r>
          </w:p>
          <w:p w14:paraId="7EC6CE93" w14:textId="77777777" w:rsidR="00F7499C" w:rsidRPr="00EA4B5D" w:rsidRDefault="00F7499C" w:rsidP="00131A08">
            <w:pPr>
              <w:rPr>
                <w:rFonts w:ascii="Times New Roman" w:hAnsi="Times New Roman" w:cs="Times New Roman"/>
                <w:lang w:val="fr-CA"/>
              </w:rPr>
            </w:pPr>
          </w:p>
        </w:tc>
      </w:tr>
      <w:tr w:rsidR="00F7499C" w:rsidRPr="00EA4B5D" w14:paraId="49E31B8C" w14:textId="77777777" w:rsidTr="00F7499C">
        <w:tc>
          <w:tcPr>
            <w:tcW w:w="4675" w:type="dxa"/>
          </w:tcPr>
          <w:p w14:paraId="2A046CDA"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L’Acropole d’Athènes</w:t>
            </w:r>
          </w:p>
        </w:tc>
        <w:tc>
          <w:tcPr>
            <w:tcW w:w="4675" w:type="dxa"/>
          </w:tcPr>
          <w:p w14:paraId="06D0BE91"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Un temple pour vénérer la déesse Athéna</w:t>
            </w:r>
          </w:p>
          <w:p w14:paraId="112B6C36" w14:textId="77777777" w:rsidR="00F7499C" w:rsidRPr="00EA4B5D" w:rsidRDefault="00F7499C" w:rsidP="00131A08">
            <w:pPr>
              <w:rPr>
                <w:rFonts w:ascii="Times New Roman" w:hAnsi="Times New Roman" w:cs="Times New Roman"/>
                <w:lang w:val="fr-CA"/>
              </w:rPr>
            </w:pPr>
          </w:p>
        </w:tc>
      </w:tr>
      <w:tr w:rsidR="00F7499C" w:rsidRPr="00EA4B5D" w14:paraId="1D1C7FAF" w14:textId="77777777" w:rsidTr="00F7499C">
        <w:tc>
          <w:tcPr>
            <w:tcW w:w="4675" w:type="dxa"/>
          </w:tcPr>
          <w:p w14:paraId="28A4B216"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Pourquoi nous devons construire les complexes importants sur les collines</w:t>
            </w:r>
          </w:p>
        </w:tc>
        <w:tc>
          <w:tcPr>
            <w:tcW w:w="4675" w:type="dxa"/>
          </w:tcPr>
          <w:p w14:paraId="5150C2DE"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Donc qu’ils soient protégés</w:t>
            </w:r>
          </w:p>
          <w:p w14:paraId="2250A66D" w14:textId="77777777" w:rsidR="00F7499C" w:rsidRPr="00EA4B5D" w:rsidRDefault="00F7499C" w:rsidP="00131A08">
            <w:pPr>
              <w:rPr>
                <w:rFonts w:ascii="Times New Roman" w:hAnsi="Times New Roman" w:cs="Times New Roman"/>
                <w:lang w:val="fr-CA"/>
              </w:rPr>
            </w:pPr>
          </w:p>
          <w:p w14:paraId="0B0D6D08" w14:textId="77777777" w:rsidR="00F7499C" w:rsidRPr="00EA4B5D" w:rsidRDefault="00F7499C" w:rsidP="00131A08">
            <w:pPr>
              <w:rPr>
                <w:rFonts w:ascii="Times New Roman" w:hAnsi="Times New Roman" w:cs="Times New Roman"/>
                <w:lang w:val="fr-CA"/>
              </w:rPr>
            </w:pPr>
          </w:p>
        </w:tc>
      </w:tr>
      <w:tr w:rsidR="00F7499C" w:rsidRPr="00EA4B5D" w14:paraId="439C192F" w14:textId="77777777" w:rsidTr="00F7499C">
        <w:tc>
          <w:tcPr>
            <w:tcW w:w="4675" w:type="dxa"/>
          </w:tcPr>
          <w:p w14:paraId="695B23C1"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L’attaque contre l’Acropole d’Athènes</w:t>
            </w:r>
          </w:p>
        </w:tc>
        <w:tc>
          <w:tcPr>
            <w:tcW w:w="4675" w:type="dxa"/>
          </w:tcPr>
          <w:p w14:paraId="68779261"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Au début de 5 av. J-C par les Perses</w:t>
            </w:r>
          </w:p>
          <w:p w14:paraId="4E378953" w14:textId="77777777" w:rsidR="00F7499C" w:rsidRPr="00EA4B5D" w:rsidRDefault="00F7499C" w:rsidP="00131A08">
            <w:pPr>
              <w:rPr>
                <w:rFonts w:ascii="Times New Roman" w:hAnsi="Times New Roman" w:cs="Times New Roman"/>
                <w:lang w:val="fr-CA"/>
              </w:rPr>
            </w:pPr>
          </w:p>
        </w:tc>
      </w:tr>
      <w:tr w:rsidR="00F7499C" w:rsidRPr="00EA4B5D" w14:paraId="50F7283F" w14:textId="77777777" w:rsidTr="00F7499C">
        <w:tc>
          <w:tcPr>
            <w:tcW w:w="4675" w:type="dxa"/>
          </w:tcPr>
          <w:p w14:paraId="567EE65B"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La reconstruction de l’Acropole d’Athènes</w:t>
            </w:r>
          </w:p>
        </w:tc>
        <w:tc>
          <w:tcPr>
            <w:tcW w:w="4675" w:type="dxa"/>
          </w:tcPr>
          <w:p w14:paraId="5D58196F"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Au milieu de 5 av. J-C par le stratège Périclès</w:t>
            </w:r>
          </w:p>
          <w:p w14:paraId="17D49224" w14:textId="77777777" w:rsidR="00F7499C" w:rsidRPr="00EA4B5D" w:rsidRDefault="00F7499C" w:rsidP="00131A08">
            <w:pPr>
              <w:rPr>
                <w:rFonts w:ascii="Times New Roman" w:hAnsi="Times New Roman" w:cs="Times New Roman"/>
                <w:lang w:val="fr-CA"/>
              </w:rPr>
            </w:pPr>
          </w:p>
        </w:tc>
      </w:tr>
      <w:tr w:rsidR="00F7499C" w:rsidRPr="00EA4B5D" w14:paraId="097E96AD" w14:textId="77777777" w:rsidTr="00F7499C">
        <w:tc>
          <w:tcPr>
            <w:tcW w:w="4675" w:type="dxa"/>
          </w:tcPr>
          <w:p w14:paraId="34CFE96E"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Les divinités grecques</w:t>
            </w:r>
          </w:p>
        </w:tc>
        <w:tc>
          <w:tcPr>
            <w:tcW w:w="4675" w:type="dxa"/>
          </w:tcPr>
          <w:p w14:paraId="273AF40F"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Des personnifications des forces de nature</w:t>
            </w:r>
          </w:p>
          <w:p w14:paraId="1BB1A7C9" w14:textId="77777777" w:rsidR="00F7499C" w:rsidRPr="00EA4B5D" w:rsidRDefault="00F7499C" w:rsidP="00131A08">
            <w:pPr>
              <w:rPr>
                <w:rFonts w:ascii="Times New Roman" w:hAnsi="Times New Roman" w:cs="Times New Roman"/>
                <w:lang w:val="fr-CA"/>
              </w:rPr>
            </w:pPr>
          </w:p>
        </w:tc>
      </w:tr>
      <w:tr w:rsidR="00F7499C" w:rsidRPr="00EA4B5D" w14:paraId="0F872B37" w14:textId="77777777" w:rsidTr="00F7499C">
        <w:tc>
          <w:tcPr>
            <w:tcW w:w="4675" w:type="dxa"/>
          </w:tcPr>
          <w:p w14:paraId="5867175B" w14:textId="77777777" w:rsidR="00F7499C" w:rsidRPr="00EA4B5D" w:rsidRDefault="00F7499C" w:rsidP="00131A08">
            <w:pPr>
              <w:rPr>
                <w:rFonts w:ascii="Times New Roman" w:hAnsi="Times New Roman" w:cs="Times New Roman"/>
                <w:lang w:val="fr-CA"/>
              </w:rPr>
            </w:pPr>
            <w:r w:rsidRPr="00EA4B5D">
              <w:rPr>
                <w:rFonts w:ascii="Times New Roman" w:hAnsi="Times New Roman" w:cs="Times New Roman"/>
                <w:lang w:val="fr-CA"/>
              </w:rPr>
              <w:t>Panathénées</w:t>
            </w:r>
          </w:p>
        </w:tc>
        <w:tc>
          <w:tcPr>
            <w:tcW w:w="4675" w:type="dxa"/>
          </w:tcPr>
          <w:p w14:paraId="05F7D3DB" w14:textId="77777777" w:rsidR="00F7499C" w:rsidRPr="00EA4B5D" w:rsidRDefault="008921CB" w:rsidP="00131A08">
            <w:pPr>
              <w:rPr>
                <w:rFonts w:ascii="Times New Roman" w:hAnsi="Times New Roman" w:cs="Times New Roman"/>
                <w:lang w:val="fr-CA"/>
              </w:rPr>
            </w:pPr>
            <w:r w:rsidRPr="00EA4B5D">
              <w:rPr>
                <w:rFonts w:ascii="Times New Roman" w:hAnsi="Times New Roman" w:cs="Times New Roman"/>
                <w:lang w:val="fr-CA"/>
              </w:rPr>
              <w:t>Fête religieuse</w:t>
            </w:r>
            <w:r w:rsidR="00F7499C" w:rsidRPr="00EA4B5D">
              <w:rPr>
                <w:rFonts w:ascii="Times New Roman" w:hAnsi="Times New Roman" w:cs="Times New Roman"/>
                <w:lang w:val="fr-CA"/>
              </w:rPr>
              <w:t xml:space="preserve"> pour Athéna chaque 4 ans</w:t>
            </w:r>
          </w:p>
        </w:tc>
      </w:tr>
      <w:bookmarkEnd w:id="0"/>
    </w:tbl>
    <w:p w14:paraId="4F91885D" w14:textId="77777777" w:rsidR="00F7499C" w:rsidRPr="00EA4B5D" w:rsidRDefault="00F7499C" w:rsidP="00131A08">
      <w:pPr>
        <w:rPr>
          <w:rFonts w:ascii="Times New Roman" w:hAnsi="Times New Roman" w:cs="Times New Roman"/>
          <w:lang w:val="fr-CA"/>
        </w:rPr>
      </w:pPr>
    </w:p>
    <w:sectPr w:rsidR="00F7499C" w:rsidRPr="00EA4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537D7"/>
    <w:multiLevelType w:val="hybridMultilevel"/>
    <w:tmpl w:val="E3E0C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8D"/>
    <w:rsid w:val="00131A08"/>
    <w:rsid w:val="003D618D"/>
    <w:rsid w:val="008921CB"/>
    <w:rsid w:val="00EA4B5D"/>
    <w:rsid w:val="00F74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41A4"/>
  <w15:chartTrackingRefBased/>
  <w15:docId w15:val="{0765C1CA-FDBE-4D87-8359-C32EB2B7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D61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D618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D618D"/>
    <w:pPr>
      <w:ind w:left="720"/>
      <w:contextualSpacing/>
    </w:pPr>
  </w:style>
  <w:style w:type="table" w:styleId="Grilledutableau">
    <w:name w:val="Table Grid"/>
    <w:basedOn w:val="TableauNormal"/>
    <w:uiPriority w:val="39"/>
    <w:rsid w:val="00F74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2</cp:revision>
  <cp:lastPrinted>2018-12-03T00:10:00Z</cp:lastPrinted>
  <dcterms:created xsi:type="dcterms:W3CDTF">2018-12-03T00:10:00Z</dcterms:created>
  <dcterms:modified xsi:type="dcterms:W3CDTF">2018-12-03T00:10:00Z</dcterms:modified>
</cp:coreProperties>
</file>