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8675A" w14:textId="77777777" w:rsidR="00BB7994" w:rsidRDefault="008647F2">
      <w:r>
        <w:t>[Team Information, including names of Team Members who were in attendance and participated in the creation of this document]</w:t>
      </w:r>
    </w:p>
    <w:p w14:paraId="0AC8675B" w14:textId="77777777" w:rsidR="00FD5625" w:rsidRDefault="00FD5625"/>
    <w:p w14:paraId="0AC8675C" w14:textId="69224427" w:rsidR="00FD5625" w:rsidRDefault="00FD5625">
      <w:r>
        <w:t>Group 5: SICT</w:t>
      </w:r>
    </w:p>
    <w:p w14:paraId="629D6901" w14:textId="77777777" w:rsidR="00B8550A" w:rsidRDefault="00B8550A"/>
    <w:p w14:paraId="0AC8675D" w14:textId="6BD518B8" w:rsidR="00FD5625" w:rsidRDefault="00FD5625">
      <w:r>
        <w:t xml:space="preserve">Group Members: </w:t>
      </w:r>
      <w:proofErr w:type="spellStart"/>
      <w:r>
        <w:t>JuAn</w:t>
      </w:r>
      <w:proofErr w:type="spellEnd"/>
      <w:r>
        <w:t xml:space="preserve"> Kim, </w:t>
      </w:r>
      <w:proofErr w:type="spellStart"/>
      <w:r>
        <w:t>Jinmook</w:t>
      </w:r>
      <w:proofErr w:type="spellEnd"/>
      <w:r>
        <w:t xml:space="preserve"> Kang</w:t>
      </w:r>
      <w:r w:rsidR="00B8550A">
        <w:t xml:space="preserve">, </w:t>
      </w:r>
      <w:r w:rsidR="00B8550A" w:rsidRPr="00B8550A">
        <w:t>Minh Anh Le</w:t>
      </w:r>
    </w:p>
    <w:p w14:paraId="0AC8675E" w14:textId="77777777" w:rsidR="00FD5625" w:rsidRDefault="00FD5625"/>
    <w:p w14:paraId="0AC8675F" w14:textId="77777777" w:rsidR="00FD5625" w:rsidRDefault="00FD5625">
      <w:r>
        <w:t>Company Name:</w:t>
      </w:r>
      <w:r w:rsidR="006D03C8">
        <w:t xml:space="preserve"> SICT Information Technology©</w:t>
      </w:r>
    </w:p>
    <w:p w14:paraId="0AC86760" w14:textId="77777777" w:rsidR="00BB7994" w:rsidRDefault="008647F2">
      <w:r>
        <w:t>______________________________________________________________________________</w:t>
      </w:r>
    </w:p>
    <w:p w14:paraId="0AC86761" w14:textId="77777777" w:rsidR="00BB7994" w:rsidRDefault="00BB7994"/>
    <w:p w14:paraId="0AC86764" w14:textId="5319D960" w:rsidR="00F526B5" w:rsidRPr="00054F5F" w:rsidRDefault="008647F2" w:rsidP="006D03C8">
      <w:pPr>
        <w:rPr>
          <w:b/>
          <w:bCs/>
        </w:rPr>
      </w:pPr>
      <w:r>
        <w:rPr>
          <w:b/>
          <w:bCs/>
        </w:rPr>
        <w:t>Summary:</w:t>
      </w:r>
    </w:p>
    <w:p w14:paraId="0AC86766" w14:textId="4215A070" w:rsidR="006D03C8" w:rsidRDefault="006D03C8" w:rsidP="006D03C8">
      <w:r>
        <w:tab/>
      </w:r>
      <w:r w:rsidR="00A640EC" w:rsidRPr="00A640EC">
        <w:t>SICT Information Technology © provides Business Store-Management software products that re-engineer and upgrade outdated technologies and hardware necessities to many retail companies across Canada. Our software products are easy to maintain and provides friendly system that can deliver large amounts of constantly changing business information to our key audiences. In addition, we also provide professional advice and trainings to our audiences in taking their retail strategies to the next level.</w:t>
      </w:r>
    </w:p>
    <w:p w14:paraId="0AC86767" w14:textId="77777777" w:rsidR="00B025B4" w:rsidRDefault="00B025B4" w:rsidP="006D03C8"/>
    <w:p w14:paraId="0AC86768" w14:textId="3AAF4C9F" w:rsidR="00BB7994" w:rsidRDefault="008647F2" w:rsidP="004C1037">
      <w:pPr>
        <w:ind w:firstLine="709"/>
      </w:pPr>
      <w:r>
        <w:t xml:space="preserve">What differentiates </w:t>
      </w:r>
      <w:r w:rsidR="00533921">
        <w:t xml:space="preserve">our </w:t>
      </w:r>
      <w:r>
        <w:t>company from others in the same market place?</w:t>
      </w:r>
    </w:p>
    <w:p w14:paraId="0AC86769" w14:textId="77777777" w:rsidR="00F526B5" w:rsidRDefault="00F526B5"/>
    <w:p w14:paraId="0AC8676A" w14:textId="77777777" w:rsidR="00BB7994" w:rsidRDefault="00B025B4">
      <w:r>
        <w:tab/>
        <w:t>Our SICT Software int</w:t>
      </w:r>
      <w:r w:rsidR="00A5185B">
        <w:t>egrates</w:t>
      </w:r>
      <w:r>
        <w:t xml:space="preserve"> key features that enhance the company's</w:t>
      </w:r>
    </w:p>
    <w:p w14:paraId="0AC8676B" w14:textId="16A6F9CF" w:rsidR="00BB7994" w:rsidRDefault="00B025B4">
      <w:r>
        <w:t xml:space="preserve">existing </w:t>
      </w:r>
      <w:r w:rsidR="00A5185B">
        <w:t xml:space="preserve">system's </w:t>
      </w:r>
      <w:r>
        <w:t>editorial content.</w:t>
      </w:r>
      <w:r w:rsidR="00A5185B">
        <w:t xml:space="preserve"> S</w:t>
      </w:r>
      <w:r w:rsidR="00F526B5">
        <w:t>ystem</w:t>
      </w:r>
      <w:r w:rsidR="00A5185B">
        <w:t xml:space="preserve"> key features include: 1) Easy and Intuitive </w:t>
      </w:r>
      <w:r w:rsidR="00B55739">
        <w:t>2) Visually</w:t>
      </w:r>
      <w:r w:rsidR="00A5185B">
        <w:t xml:space="preserve"> appealing 3)</w:t>
      </w:r>
      <w:r w:rsidR="00533921">
        <w:t xml:space="preserve"> </w:t>
      </w:r>
      <w:r w:rsidR="00A5185B">
        <w:t>Very pleasing 4)</w:t>
      </w:r>
      <w:r w:rsidR="00533921">
        <w:t xml:space="preserve"> </w:t>
      </w:r>
      <w:r w:rsidR="00A5185B">
        <w:t>Safe and Secure 5)</w:t>
      </w:r>
      <w:r w:rsidR="00533921">
        <w:t xml:space="preserve"> </w:t>
      </w:r>
      <w:r w:rsidR="00A5185B">
        <w:t>Responsive system operation</w:t>
      </w:r>
      <w:r w:rsidR="00F526B5">
        <w:t>.</w:t>
      </w:r>
    </w:p>
    <w:p w14:paraId="0AC8676C" w14:textId="77777777" w:rsidR="00B025B4" w:rsidRDefault="00B025B4"/>
    <w:p w14:paraId="0AC8676D" w14:textId="77777777" w:rsidR="00F526B5" w:rsidRDefault="00F526B5"/>
    <w:p w14:paraId="0AC8676E" w14:textId="77777777" w:rsidR="00F526B5" w:rsidRDefault="00F526B5"/>
    <w:p w14:paraId="0AC86770" w14:textId="569B9938" w:rsidR="00BB7994" w:rsidRPr="001413B1" w:rsidRDefault="008647F2">
      <w:pPr>
        <w:rPr>
          <w:b/>
          <w:bCs/>
        </w:rPr>
      </w:pPr>
      <w:r>
        <w:rPr>
          <w:b/>
          <w:bCs/>
        </w:rPr>
        <w:t>Company History:</w:t>
      </w:r>
    </w:p>
    <w:p w14:paraId="0AC86771" w14:textId="77777777" w:rsidR="00F526B5" w:rsidRDefault="00F526B5">
      <w:r>
        <w:tab/>
        <w:t>SICT Information Technology © was founded in 2013.</w:t>
      </w:r>
    </w:p>
    <w:p w14:paraId="0AC86772" w14:textId="77777777" w:rsidR="00F526B5" w:rsidRDefault="00F526B5"/>
    <w:p w14:paraId="0AC86773" w14:textId="5C2DFA8C" w:rsidR="00BB7994" w:rsidRDefault="001413B1" w:rsidP="004C1037">
      <w:pPr>
        <w:ind w:firstLine="709"/>
      </w:pPr>
      <w:r>
        <w:t>M</w:t>
      </w:r>
      <w:r w:rsidR="008647F2">
        <w:t>ajor milestones</w:t>
      </w:r>
      <w:r>
        <w:t>:</w:t>
      </w:r>
    </w:p>
    <w:p w14:paraId="0AC86774" w14:textId="77777777" w:rsidR="00F526B5" w:rsidRDefault="00F526B5" w:rsidP="00F526B5">
      <w:pPr>
        <w:pStyle w:val="ListParagraph"/>
        <w:numPr>
          <w:ilvl w:val="0"/>
          <w:numId w:val="2"/>
        </w:numPr>
      </w:pPr>
      <w:r>
        <w:t xml:space="preserve">2013: SICT begins development of the 25 Retail System Service Project(s) in Southern Ontario </w:t>
      </w:r>
    </w:p>
    <w:p w14:paraId="0AC86775" w14:textId="77777777" w:rsidR="00F526B5" w:rsidRDefault="00F526B5" w:rsidP="00F526B5">
      <w:pPr>
        <w:pStyle w:val="ListParagraph"/>
        <w:numPr>
          <w:ilvl w:val="0"/>
          <w:numId w:val="2"/>
        </w:numPr>
      </w:pPr>
      <w:r>
        <w:t xml:space="preserve">2013: SICT opens 3 branch offices in Vancouver, BC, where </w:t>
      </w:r>
      <w:proofErr w:type="gramStart"/>
      <w:r>
        <w:t>a number of</w:t>
      </w:r>
      <w:proofErr w:type="gramEnd"/>
      <w:r>
        <w:t xml:space="preserve"> projects have been establishes in many regional industrial and retail sectors.</w:t>
      </w:r>
    </w:p>
    <w:p w14:paraId="0AC86776" w14:textId="77777777" w:rsidR="00F526B5" w:rsidRDefault="00F526B5" w:rsidP="00F526B5">
      <w:pPr>
        <w:pStyle w:val="ListParagraph"/>
        <w:numPr>
          <w:ilvl w:val="0"/>
          <w:numId w:val="2"/>
        </w:numPr>
      </w:pPr>
      <w:r>
        <w:t>2014: SICT plays a significant role in 2015 Ontario provincial election providing preparatory advertising system services to the running Conservative party.</w:t>
      </w:r>
    </w:p>
    <w:p w14:paraId="0AC86777" w14:textId="77777777" w:rsidR="00F526B5" w:rsidRDefault="00F526B5" w:rsidP="00F526B5">
      <w:pPr>
        <w:pStyle w:val="ListParagraph"/>
        <w:numPr>
          <w:ilvl w:val="0"/>
          <w:numId w:val="2"/>
        </w:numPr>
      </w:pPr>
      <w:r>
        <w:t>2015: SICT celebrates the 1st annual SICT recognition award ceremony to all 1,000 company's dedicated employees who have served for 3 years with the company</w:t>
      </w:r>
    </w:p>
    <w:p w14:paraId="0AC86778" w14:textId="77777777" w:rsidR="00F526B5" w:rsidRDefault="00F526B5" w:rsidP="00F526B5">
      <w:pPr>
        <w:pStyle w:val="ListParagraph"/>
        <w:numPr>
          <w:ilvl w:val="0"/>
          <w:numId w:val="2"/>
        </w:numPr>
      </w:pPr>
      <w:r>
        <w:t>2016: With successful operations in Centra</w:t>
      </w:r>
      <w:r w:rsidR="005F5A5D">
        <w:t xml:space="preserve">l Canada, SICT ventures across the border to New York, US. In addition to geographic expansion, the company increases its technical expertises and leads the retail industry in Vancouver, BC. </w:t>
      </w:r>
    </w:p>
    <w:p w14:paraId="0AC86779" w14:textId="77777777" w:rsidR="005F5A5D" w:rsidRDefault="005F5A5D" w:rsidP="00F526B5">
      <w:pPr>
        <w:pStyle w:val="ListParagraph"/>
        <w:numPr>
          <w:ilvl w:val="0"/>
          <w:numId w:val="2"/>
        </w:numPr>
      </w:pPr>
      <w:r>
        <w:t xml:space="preserve">2017: As a leading Retail &amp; Information System Service in Canada for 4 years, SICT continues to grow as it signs an agreement to co-operate with </w:t>
      </w:r>
      <w:proofErr w:type="spellStart"/>
      <w:r>
        <w:t>Microsoft</w:t>
      </w:r>
      <w:r w:rsidRPr="005F5A5D">
        <w:rPr>
          <w:sz w:val="44"/>
          <w:szCs w:val="44"/>
        </w:rPr>
        <w:t>®</w:t>
      </w:r>
      <w:r>
        <w:rPr>
          <w:sz w:val="22"/>
          <w:szCs w:val="22"/>
        </w:rPr>
        <w:t>Store</w:t>
      </w:r>
      <w:proofErr w:type="spellEnd"/>
      <w:r>
        <w:rPr>
          <w:sz w:val="22"/>
          <w:szCs w:val="22"/>
        </w:rPr>
        <w:t xml:space="preserve"> in development of cutting-edge and internationally-renowned retail software products across North America.</w:t>
      </w:r>
    </w:p>
    <w:p w14:paraId="0AC8677A" w14:textId="77777777" w:rsidR="00BB7994" w:rsidRDefault="00F526B5">
      <w:r>
        <w:lastRenderedPageBreak/>
        <w:tab/>
      </w:r>
    </w:p>
    <w:p w14:paraId="0AC8677B" w14:textId="77777777" w:rsidR="00BB7994" w:rsidRDefault="00BB7994"/>
    <w:p w14:paraId="0AC8677C" w14:textId="77777777" w:rsidR="00045E4B" w:rsidRDefault="00045E4B"/>
    <w:p w14:paraId="0AC8677D" w14:textId="77777777" w:rsidR="00BB7994" w:rsidRDefault="008647F2">
      <w:pPr>
        <w:rPr>
          <w:b/>
          <w:bCs/>
        </w:rPr>
      </w:pPr>
      <w:r>
        <w:rPr>
          <w:b/>
          <w:bCs/>
        </w:rPr>
        <w:t>Management Team, Key Stakeholders:</w:t>
      </w:r>
    </w:p>
    <w:p w14:paraId="0AC86780" w14:textId="108D9B30" w:rsidR="00045E4B" w:rsidRDefault="00045E4B" w:rsidP="00E54DC4">
      <w:pPr>
        <w:pStyle w:val="ListParagraph"/>
        <w:numPr>
          <w:ilvl w:val="0"/>
          <w:numId w:val="3"/>
        </w:numPr>
      </w:pPr>
      <w:r>
        <w:t xml:space="preserve">Founder(s)/Owner(s): Tevin </w:t>
      </w:r>
      <w:proofErr w:type="spellStart"/>
      <w:r>
        <w:t>Apenteng</w:t>
      </w:r>
      <w:proofErr w:type="spellEnd"/>
    </w:p>
    <w:p w14:paraId="0AC86781" w14:textId="77777777" w:rsidR="000C554D" w:rsidRDefault="00045E4B" w:rsidP="000C554D">
      <w:pPr>
        <w:pStyle w:val="ListParagraph"/>
        <w:numPr>
          <w:ilvl w:val="0"/>
          <w:numId w:val="3"/>
        </w:numPr>
      </w:pPr>
      <w:r>
        <w:t>HR: Christine South</w:t>
      </w:r>
    </w:p>
    <w:p w14:paraId="0AC86782" w14:textId="77777777" w:rsidR="00045E4B" w:rsidRDefault="00045E4B" w:rsidP="00045E4B">
      <w:pPr>
        <w:pStyle w:val="ListParagraph"/>
        <w:numPr>
          <w:ilvl w:val="0"/>
          <w:numId w:val="3"/>
        </w:numPr>
      </w:pPr>
      <w:r>
        <w:t>Store/Operation:</w:t>
      </w:r>
      <w:r w:rsidR="000C554D">
        <w:t xml:space="preserve"> Minh Anh Le</w:t>
      </w:r>
    </w:p>
    <w:p w14:paraId="0AC86783" w14:textId="77777777" w:rsidR="000C554D" w:rsidRDefault="000C554D" w:rsidP="00045E4B">
      <w:pPr>
        <w:pStyle w:val="ListParagraph"/>
        <w:numPr>
          <w:ilvl w:val="0"/>
          <w:numId w:val="3"/>
        </w:numPr>
      </w:pPr>
      <w:r>
        <w:t>Accounting/Finance: Jenny South</w:t>
      </w:r>
    </w:p>
    <w:p w14:paraId="0AC86784" w14:textId="77777777" w:rsidR="000C554D" w:rsidRDefault="000C554D" w:rsidP="00045E4B">
      <w:pPr>
        <w:pStyle w:val="ListParagraph"/>
        <w:numPr>
          <w:ilvl w:val="0"/>
          <w:numId w:val="3"/>
        </w:numPr>
      </w:pPr>
      <w:r>
        <w:t>Customer Project Management/Marketing: Jinmook Kang</w:t>
      </w:r>
    </w:p>
    <w:p w14:paraId="0AC86785" w14:textId="77777777" w:rsidR="00045E4B" w:rsidRDefault="00045E4B" w:rsidP="00045E4B">
      <w:pPr>
        <w:pStyle w:val="ListParagraph"/>
        <w:numPr>
          <w:ilvl w:val="0"/>
          <w:numId w:val="3"/>
        </w:numPr>
      </w:pPr>
      <w:r>
        <w:t>Supply</w:t>
      </w:r>
      <w:r w:rsidR="000C554D">
        <w:t xml:space="preserve">/Inventory: </w:t>
      </w:r>
      <w:proofErr w:type="spellStart"/>
      <w:r w:rsidR="000C554D">
        <w:t>JuAn</w:t>
      </w:r>
      <w:proofErr w:type="spellEnd"/>
      <w:r w:rsidR="000C554D">
        <w:t xml:space="preserve"> Kim</w:t>
      </w:r>
    </w:p>
    <w:p w14:paraId="0AC86786" w14:textId="77777777" w:rsidR="00045E4B" w:rsidRDefault="00045E4B"/>
    <w:p w14:paraId="0AC86787" w14:textId="77777777" w:rsidR="00045E4B" w:rsidRDefault="00045E4B"/>
    <w:p w14:paraId="0AC86789" w14:textId="6AD3B683" w:rsidR="000C554D" w:rsidRPr="006073F8" w:rsidRDefault="005938DD" w:rsidP="00E77042">
      <w:pPr>
        <w:ind w:firstLine="709"/>
      </w:pPr>
      <w:r w:rsidRPr="006073F8">
        <w:t>I</w:t>
      </w:r>
      <w:r w:rsidR="008647F2" w:rsidRPr="006073F8">
        <w:t xml:space="preserve">ndividual </w:t>
      </w:r>
      <w:r w:rsidRPr="006073F8">
        <w:t>h</w:t>
      </w:r>
      <w:r w:rsidR="008647F2" w:rsidRPr="006073F8">
        <w:t>istories</w:t>
      </w:r>
      <w:r w:rsidRPr="006073F8">
        <w:t>:</w:t>
      </w:r>
    </w:p>
    <w:p w14:paraId="53532192" w14:textId="77777777" w:rsidR="00FD213D" w:rsidRDefault="000C554D" w:rsidP="00FD213D">
      <w:pPr>
        <w:pStyle w:val="ListParagraph"/>
        <w:numPr>
          <w:ilvl w:val="0"/>
          <w:numId w:val="3"/>
        </w:numPr>
      </w:pPr>
      <w:r>
        <w:t xml:space="preserve">Founder(s)/Owner(s): Tevin </w:t>
      </w:r>
      <w:proofErr w:type="spellStart"/>
      <w:r>
        <w:t>Apenteng</w:t>
      </w:r>
      <w:proofErr w:type="spellEnd"/>
    </w:p>
    <w:p w14:paraId="7ED47181" w14:textId="7A2CFC7D" w:rsidR="005D3867" w:rsidRDefault="000C554D" w:rsidP="00EB3F98">
      <w:pPr>
        <w:pStyle w:val="ListParagraph"/>
        <w:numPr>
          <w:ilvl w:val="1"/>
          <w:numId w:val="3"/>
        </w:numPr>
      </w:pPr>
      <w:r>
        <w:t>Found SICT Information Technology© in 2013</w:t>
      </w:r>
    </w:p>
    <w:p w14:paraId="17387333" w14:textId="3636064F" w:rsidR="004D0816" w:rsidRDefault="000C554D" w:rsidP="004D0816">
      <w:pPr>
        <w:pStyle w:val="ListParagraph"/>
        <w:numPr>
          <w:ilvl w:val="0"/>
          <w:numId w:val="3"/>
        </w:numPr>
      </w:pPr>
      <w:r>
        <w:t>HR: Christine South</w:t>
      </w:r>
    </w:p>
    <w:p w14:paraId="04DEC0F1" w14:textId="562A9A59" w:rsidR="0080104B" w:rsidRDefault="0063268B" w:rsidP="0080104B">
      <w:pPr>
        <w:pStyle w:val="ListParagraph"/>
        <w:numPr>
          <w:ilvl w:val="1"/>
          <w:numId w:val="3"/>
        </w:numPr>
      </w:pPr>
      <w:r>
        <w:t>Worked as H</w:t>
      </w:r>
      <w:r w:rsidR="001D1A3E">
        <w:t xml:space="preserve">uman </w:t>
      </w:r>
      <w:r>
        <w:t>R</w:t>
      </w:r>
      <w:r w:rsidR="001D1A3E">
        <w:t>esource</w:t>
      </w:r>
      <w:r>
        <w:t xml:space="preserve"> </w:t>
      </w:r>
      <w:r w:rsidR="001D1A3E">
        <w:t>Administrator</w:t>
      </w:r>
      <w:r>
        <w:t xml:space="preserve"> </w:t>
      </w:r>
      <w:r w:rsidR="00611765">
        <w:t>since 20</w:t>
      </w:r>
      <w:r w:rsidR="001D1A3E">
        <w:t>02</w:t>
      </w:r>
    </w:p>
    <w:p w14:paraId="79D45CE0" w14:textId="03E3A557" w:rsidR="00611765" w:rsidRDefault="00611765" w:rsidP="0080104B">
      <w:pPr>
        <w:pStyle w:val="ListParagraph"/>
        <w:numPr>
          <w:ilvl w:val="1"/>
          <w:numId w:val="3"/>
        </w:numPr>
      </w:pPr>
      <w:r>
        <w:t xml:space="preserve">Accomplished reducing employee turnover </w:t>
      </w:r>
      <w:r w:rsidR="008E031B">
        <w:t xml:space="preserve">by 20% </w:t>
      </w:r>
      <w:r w:rsidR="00B04620">
        <w:t>through implementation of new incentive program and bonus structure</w:t>
      </w:r>
    </w:p>
    <w:p w14:paraId="4F4AB26D" w14:textId="4AB95F34" w:rsidR="00B04620" w:rsidRDefault="00A17BD5" w:rsidP="0080104B">
      <w:pPr>
        <w:pStyle w:val="ListParagraph"/>
        <w:numPr>
          <w:ilvl w:val="1"/>
          <w:numId w:val="3"/>
        </w:numPr>
      </w:pPr>
      <w:r>
        <w:t>Improved paperwork processing time by 50% by streamlining submission processes</w:t>
      </w:r>
    </w:p>
    <w:p w14:paraId="5C818298" w14:textId="758C7D01" w:rsidR="005D3867" w:rsidRDefault="00A17BD5" w:rsidP="00EB3F98">
      <w:pPr>
        <w:pStyle w:val="ListParagraph"/>
        <w:numPr>
          <w:ilvl w:val="1"/>
          <w:numId w:val="3"/>
        </w:numPr>
      </w:pPr>
      <w:r>
        <w:t>Saved $150,000/year by reorganizing structure to eliminate unnecessary positions</w:t>
      </w:r>
    </w:p>
    <w:p w14:paraId="12F9DDAF" w14:textId="04B7425A" w:rsidR="00646E4A" w:rsidRDefault="00231405" w:rsidP="001D3B80">
      <w:pPr>
        <w:pStyle w:val="ListParagraph"/>
        <w:numPr>
          <w:ilvl w:val="0"/>
          <w:numId w:val="3"/>
        </w:numPr>
      </w:pPr>
      <w:r>
        <w:t>Sales</w:t>
      </w:r>
      <w:r w:rsidR="000C554D">
        <w:t>/Operation: Minh Anh Le</w:t>
      </w:r>
    </w:p>
    <w:p w14:paraId="60980E22" w14:textId="746996B7" w:rsidR="00FD213D" w:rsidRDefault="008F6C64" w:rsidP="00FD213D">
      <w:pPr>
        <w:pStyle w:val="ListParagraph"/>
        <w:numPr>
          <w:ilvl w:val="1"/>
          <w:numId w:val="3"/>
        </w:numPr>
      </w:pPr>
      <w:r>
        <w:t>Direct</w:t>
      </w:r>
      <w:r w:rsidR="001D3A8D">
        <w:t>ed</w:t>
      </w:r>
      <w:r>
        <w:t xml:space="preserve"> all 3</w:t>
      </w:r>
      <w:r w:rsidRPr="008F6C64">
        <w:rPr>
          <w:vertAlign w:val="superscript"/>
        </w:rPr>
        <w:t>rd</w:t>
      </w:r>
      <w:r>
        <w:t xml:space="preserve"> Party field labor for </w:t>
      </w:r>
      <w:r w:rsidR="00601B4F">
        <w:t>SICT focused on sell-through at our Retail partners</w:t>
      </w:r>
    </w:p>
    <w:p w14:paraId="7CCB81BF" w14:textId="650DD760" w:rsidR="005D3867" w:rsidRDefault="0082109B" w:rsidP="00EB3F98">
      <w:pPr>
        <w:pStyle w:val="ListParagraph"/>
        <w:numPr>
          <w:ilvl w:val="1"/>
          <w:numId w:val="3"/>
        </w:numPr>
      </w:pPr>
      <w:r>
        <w:t>Managed several projects to streamline processes and develop greater sell through with limited resources</w:t>
      </w:r>
    </w:p>
    <w:p w14:paraId="0989E30B" w14:textId="12EB2D3F" w:rsidR="007B242E" w:rsidRDefault="000C554D" w:rsidP="00EA57B0">
      <w:pPr>
        <w:pStyle w:val="ListParagraph"/>
        <w:numPr>
          <w:ilvl w:val="0"/>
          <w:numId w:val="3"/>
        </w:numPr>
      </w:pPr>
      <w:r>
        <w:t>Accounting/Finance: Jenny South</w:t>
      </w:r>
    </w:p>
    <w:p w14:paraId="4456D4BB" w14:textId="2B5465FE" w:rsidR="00FD213D" w:rsidRDefault="007A76F2" w:rsidP="00FD213D">
      <w:pPr>
        <w:pStyle w:val="ListParagraph"/>
        <w:numPr>
          <w:ilvl w:val="1"/>
          <w:numId w:val="3"/>
        </w:numPr>
      </w:pPr>
      <w:r>
        <w:t>Manage</w:t>
      </w:r>
      <w:r w:rsidR="007452FB">
        <w:t xml:space="preserve">d, hired and trained 5 direct reports </w:t>
      </w:r>
      <w:r w:rsidR="00441294">
        <w:t>and the company’s accounting department and HR</w:t>
      </w:r>
    </w:p>
    <w:p w14:paraId="21CD0891" w14:textId="48A76215" w:rsidR="005D3867" w:rsidRDefault="004C4067" w:rsidP="00EB3F98">
      <w:pPr>
        <w:pStyle w:val="ListParagraph"/>
        <w:numPr>
          <w:ilvl w:val="1"/>
          <w:numId w:val="3"/>
        </w:numPr>
      </w:pPr>
      <w:r>
        <w:t>Increased billing efficiency by 40% by formulating &amp; implementing new billing procedures and internal controls</w:t>
      </w:r>
    </w:p>
    <w:p w14:paraId="5078061E" w14:textId="522BF30F" w:rsidR="00FD213D" w:rsidRDefault="000C554D" w:rsidP="00FD213D">
      <w:pPr>
        <w:pStyle w:val="ListParagraph"/>
        <w:numPr>
          <w:ilvl w:val="0"/>
          <w:numId w:val="3"/>
        </w:numPr>
      </w:pPr>
      <w:r>
        <w:t>Customer Project Management/Marketing: Jinmook Kang</w:t>
      </w:r>
    </w:p>
    <w:p w14:paraId="42C39C2D" w14:textId="6FD8F8C3" w:rsidR="00FD213D" w:rsidRDefault="00C225EA" w:rsidP="00FD213D">
      <w:pPr>
        <w:pStyle w:val="ListParagraph"/>
        <w:numPr>
          <w:ilvl w:val="1"/>
          <w:numId w:val="3"/>
        </w:numPr>
      </w:pPr>
      <w:r>
        <w:t>Work</w:t>
      </w:r>
      <w:r w:rsidR="00780514">
        <w:t xml:space="preserve">ed as Customer Project Manager since </w:t>
      </w:r>
      <w:r w:rsidR="00C22BF8">
        <w:t>2004</w:t>
      </w:r>
    </w:p>
    <w:p w14:paraId="4CC49059" w14:textId="1BB6F292" w:rsidR="002D5E8F" w:rsidRDefault="0078436A" w:rsidP="002D5E8F">
      <w:pPr>
        <w:pStyle w:val="ListParagraph"/>
        <w:numPr>
          <w:ilvl w:val="1"/>
          <w:numId w:val="3"/>
        </w:numPr>
      </w:pPr>
      <w:r>
        <w:t xml:space="preserve">Drove project execution by tracking project activities, monitoring and handling </w:t>
      </w:r>
      <w:r w:rsidR="002D5E8F">
        <w:t>changes, conflicts and escalations</w:t>
      </w:r>
    </w:p>
    <w:p w14:paraId="73B20900" w14:textId="5EAFCB25" w:rsidR="005D3867" w:rsidRDefault="002D5E8F" w:rsidP="00EB3F98">
      <w:pPr>
        <w:pStyle w:val="ListParagraph"/>
        <w:numPr>
          <w:ilvl w:val="1"/>
          <w:numId w:val="3"/>
        </w:numPr>
      </w:pPr>
      <w:r>
        <w:t>Managed customer relationship b</w:t>
      </w:r>
      <w:r w:rsidR="00DF6736">
        <w:t>uilding confident and trust,</w:t>
      </w:r>
      <w:r w:rsidR="00F14B57">
        <w:t xml:space="preserve"> ensure project progress arranging meetings and customer events.</w:t>
      </w:r>
    </w:p>
    <w:p w14:paraId="0AC86791" w14:textId="787E5424" w:rsidR="000C554D" w:rsidRDefault="000C554D" w:rsidP="000C554D">
      <w:pPr>
        <w:pStyle w:val="ListParagraph"/>
        <w:numPr>
          <w:ilvl w:val="0"/>
          <w:numId w:val="3"/>
        </w:numPr>
      </w:pPr>
      <w:r>
        <w:t xml:space="preserve">Supply/Inventory: </w:t>
      </w:r>
      <w:proofErr w:type="spellStart"/>
      <w:r>
        <w:t>JuAn</w:t>
      </w:r>
      <w:proofErr w:type="spellEnd"/>
      <w:r>
        <w:t xml:space="preserve"> Kim</w:t>
      </w:r>
    </w:p>
    <w:p w14:paraId="216ED859" w14:textId="47F31B0E" w:rsidR="00FD213D" w:rsidRDefault="007076C0" w:rsidP="00FD213D">
      <w:pPr>
        <w:pStyle w:val="ListParagraph"/>
        <w:numPr>
          <w:ilvl w:val="1"/>
          <w:numId w:val="3"/>
        </w:numPr>
      </w:pPr>
      <w:r>
        <w:t>Worked as Supply/Inventory Manager since 2009</w:t>
      </w:r>
    </w:p>
    <w:p w14:paraId="11DF2116" w14:textId="45EF2676" w:rsidR="008A7302" w:rsidRDefault="00064420" w:rsidP="00A622D9">
      <w:pPr>
        <w:pStyle w:val="ListParagraph"/>
        <w:numPr>
          <w:ilvl w:val="1"/>
          <w:numId w:val="3"/>
        </w:numPr>
      </w:pPr>
      <w:r>
        <w:t>S</w:t>
      </w:r>
      <w:r w:rsidR="00A622D9">
        <w:t>et-up a c</w:t>
      </w:r>
      <w:r w:rsidR="00E002D5">
        <w:t>entralized purchasing and inventory control program</w:t>
      </w:r>
    </w:p>
    <w:p w14:paraId="02A34853" w14:textId="7273C48A" w:rsidR="0076468B" w:rsidRDefault="00725B83" w:rsidP="00A622D9">
      <w:pPr>
        <w:pStyle w:val="ListParagraph"/>
        <w:numPr>
          <w:ilvl w:val="1"/>
          <w:numId w:val="3"/>
        </w:numPr>
      </w:pPr>
      <w:r>
        <w:t xml:space="preserve">Created production forecasts and plans based on sales forecasts, historical usage and </w:t>
      </w:r>
      <w:r w:rsidR="006B236D">
        <w:t>product trends.</w:t>
      </w:r>
    </w:p>
    <w:p w14:paraId="5E47C8DC" w14:textId="3021DC73" w:rsidR="00714F90" w:rsidRDefault="00714F90" w:rsidP="00A622D9">
      <w:pPr>
        <w:pStyle w:val="ListParagraph"/>
        <w:numPr>
          <w:ilvl w:val="1"/>
          <w:numId w:val="3"/>
        </w:numPr>
      </w:pPr>
      <w:r>
        <w:lastRenderedPageBreak/>
        <w:t xml:space="preserve">Conducted meetings with sales, marketing and operations to understand changes in demand levels and recommend changes </w:t>
      </w:r>
      <w:r w:rsidR="00866958">
        <w:t xml:space="preserve">to product mix and forecast based on collaborative knowledge of </w:t>
      </w:r>
      <w:r w:rsidR="0083530C">
        <w:t>demands</w:t>
      </w:r>
    </w:p>
    <w:p w14:paraId="0AC86792" w14:textId="77777777" w:rsidR="00BB7994" w:rsidRDefault="00BB7994"/>
    <w:p w14:paraId="0AC86793" w14:textId="77777777" w:rsidR="00BB7994" w:rsidRDefault="00BB7994"/>
    <w:p w14:paraId="0AC86794" w14:textId="77777777" w:rsidR="00BB7994" w:rsidRDefault="008647F2">
      <w:pPr>
        <w:rPr>
          <w:b/>
          <w:bCs/>
        </w:rPr>
      </w:pPr>
      <w:r>
        <w:rPr>
          <w:b/>
          <w:bCs/>
        </w:rPr>
        <w:t>Structure and Ownership:</w:t>
      </w:r>
    </w:p>
    <w:p w14:paraId="0AC86796" w14:textId="77777777" w:rsidR="00BB7994" w:rsidRDefault="00231405">
      <w:r>
        <w:rPr>
          <w:noProof/>
          <w:lang w:val="en-US" w:eastAsia="ko-KR" w:bidi="ar-SA"/>
        </w:rPr>
        <w:drawing>
          <wp:inline distT="0" distB="0" distL="0" distR="0" wp14:anchorId="0AC867B3" wp14:editId="0AC867B4">
            <wp:extent cx="6105525"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AC86797" w14:textId="77777777" w:rsidR="008647F2" w:rsidRDefault="008647F2"/>
    <w:p w14:paraId="0AC86798" w14:textId="77777777" w:rsidR="008647F2" w:rsidRDefault="008647F2"/>
    <w:p w14:paraId="0AC86799" w14:textId="77777777" w:rsidR="00BB7994" w:rsidRDefault="00BB7994"/>
    <w:p w14:paraId="0AC8679C" w14:textId="4D840B01" w:rsidR="00BB7994" w:rsidRPr="005938DD" w:rsidRDefault="008647F2">
      <w:pPr>
        <w:rPr>
          <w:b/>
          <w:bCs/>
        </w:rPr>
      </w:pPr>
      <w:r>
        <w:rPr>
          <w:b/>
          <w:bCs/>
        </w:rPr>
        <w:t>Location:</w:t>
      </w:r>
    </w:p>
    <w:p w14:paraId="0AC8679D" w14:textId="77777777" w:rsidR="008647F2" w:rsidRDefault="008647F2" w:rsidP="00EB3F98">
      <w:pPr>
        <w:ind w:firstLine="709"/>
      </w:pPr>
      <w:r>
        <w:t>123 Ocean Avenue, Toronto, ON, M1P 1A1</w:t>
      </w:r>
    </w:p>
    <w:p w14:paraId="0AC8679E" w14:textId="77777777" w:rsidR="00BB7994" w:rsidRDefault="00BB7994"/>
    <w:p w14:paraId="0AC8679F" w14:textId="77777777" w:rsidR="008647F2" w:rsidRDefault="008647F2"/>
    <w:p w14:paraId="32D4A1E3" w14:textId="3F0D8B58" w:rsidR="004C1037" w:rsidRDefault="008647F2" w:rsidP="001609A1">
      <w:pPr>
        <w:rPr>
          <w:b/>
          <w:bCs/>
        </w:rPr>
      </w:pPr>
      <w:r>
        <w:rPr>
          <w:b/>
          <w:bCs/>
        </w:rPr>
        <w:t>Mission Statement:</w:t>
      </w:r>
    </w:p>
    <w:p w14:paraId="5E0426AE" w14:textId="77777777" w:rsidR="00DD1AC7" w:rsidRDefault="001609A1">
      <w:pPr>
        <w:rPr>
          <w:bCs/>
        </w:rPr>
      </w:pPr>
      <w:r>
        <w:rPr>
          <w:b/>
          <w:bCs/>
        </w:rPr>
        <w:tab/>
      </w:r>
      <w:r w:rsidR="00DD1AC7" w:rsidRPr="00DD1AC7">
        <w:rPr>
          <w:bCs/>
        </w:rPr>
        <w:t>We want the name “SICT Information Technology©” to virtually appear everywhere. Our goal is to be the leading global software-development brand. We want to serve companies that make our favourite drinks, clothes, foods, automobiles, electronics and appliances, and even travel agency, public transit, charity organizations and more. Many leading organizations trust us. Why? because we are driven by your success!</w:t>
      </w:r>
    </w:p>
    <w:p w14:paraId="7DA1D182" w14:textId="77777777" w:rsidR="00DD1AC7" w:rsidRDefault="00DD1AC7"/>
    <w:p w14:paraId="545162DF" w14:textId="71514881" w:rsidR="0071687C" w:rsidRPr="0071687C" w:rsidRDefault="00DD1AC7">
      <w:r>
        <w:tab/>
        <w:t xml:space="preserve"> </w:t>
      </w:r>
      <w:r w:rsidR="0071687C" w:rsidRPr="0071687C">
        <w:t>Our daily decisions and actions are influenced by the values of the SICT Information Technology© Mission Statement:</w:t>
      </w:r>
    </w:p>
    <w:p w14:paraId="3B5F07F6" w14:textId="2B990FA1" w:rsidR="00DD1AC7" w:rsidRDefault="00C3202A" w:rsidP="00C3202A">
      <w:pPr>
        <w:pStyle w:val="ListParagraph"/>
        <w:numPr>
          <w:ilvl w:val="0"/>
          <w:numId w:val="8"/>
        </w:numPr>
        <w:rPr>
          <w:bCs/>
        </w:rPr>
      </w:pPr>
      <w:r w:rsidRPr="00C3202A">
        <w:rPr>
          <w:bCs/>
        </w:rPr>
        <w:t>Customer-Centricity: We always put and trust our customers first. Your success is our success.</w:t>
      </w:r>
    </w:p>
    <w:p w14:paraId="29F969A8" w14:textId="74B1B199" w:rsidR="00C3202A" w:rsidRDefault="00466677" w:rsidP="00466677">
      <w:pPr>
        <w:pStyle w:val="ListParagraph"/>
        <w:numPr>
          <w:ilvl w:val="0"/>
          <w:numId w:val="8"/>
        </w:numPr>
        <w:rPr>
          <w:bCs/>
        </w:rPr>
      </w:pPr>
      <w:r w:rsidRPr="00466677">
        <w:rPr>
          <w:bCs/>
        </w:rPr>
        <w:t>Passion: Your successful business journey is the story that we are always excited about.</w:t>
      </w:r>
    </w:p>
    <w:p w14:paraId="111E8FF2" w14:textId="77777777" w:rsidR="00C16318" w:rsidRPr="00C16318" w:rsidRDefault="00C16318" w:rsidP="00C16318">
      <w:pPr>
        <w:pStyle w:val="ListParagraph"/>
        <w:numPr>
          <w:ilvl w:val="0"/>
          <w:numId w:val="8"/>
        </w:numPr>
        <w:rPr>
          <w:bCs/>
        </w:rPr>
      </w:pPr>
      <w:r w:rsidRPr="00C16318">
        <w:rPr>
          <w:bCs/>
        </w:rPr>
        <w:t>Co-Innovation: We listen to your values and ideas to create a better Business Management platform together</w:t>
      </w:r>
    </w:p>
    <w:p w14:paraId="5FF720DC" w14:textId="150A4100" w:rsidR="00466677" w:rsidRPr="0080031F" w:rsidRDefault="0080031F" w:rsidP="0080031F">
      <w:pPr>
        <w:pStyle w:val="ListParagraph"/>
        <w:numPr>
          <w:ilvl w:val="0"/>
          <w:numId w:val="8"/>
        </w:numPr>
        <w:rPr>
          <w:bCs/>
        </w:rPr>
      </w:pPr>
      <w:r w:rsidRPr="0080031F">
        <w:rPr>
          <w:bCs/>
        </w:rPr>
        <w:t>Relevance: We are committed to your successful outcomes. We help you achieve results and exceed your expectation</w:t>
      </w:r>
      <w:r>
        <w:rPr>
          <w:bCs/>
        </w:rPr>
        <w:t>.</w:t>
      </w:r>
    </w:p>
    <w:p w14:paraId="0AC867A3" w14:textId="456C4A42" w:rsidR="00BB7994" w:rsidRDefault="00BB7994"/>
    <w:p w14:paraId="666994B9" w14:textId="77777777" w:rsidR="0080031F" w:rsidRDefault="0080031F"/>
    <w:p w14:paraId="0AC867A4" w14:textId="77777777" w:rsidR="00BB7994" w:rsidRDefault="008647F2">
      <w:pPr>
        <w:rPr>
          <w:b/>
          <w:bCs/>
        </w:rPr>
      </w:pPr>
      <w:r>
        <w:rPr>
          <w:b/>
          <w:bCs/>
        </w:rPr>
        <w:t>Description of Products and Services:</w:t>
      </w:r>
    </w:p>
    <w:p w14:paraId="0AC867A6" w14:textId="58189494" w:rsidR="00BB7994" w:rsidRDefault="004072EC" w:rsidP="00263FC8">
      <w:pPr>
        <w:ind w:firstLine="709"/>
      </w:pPr>
      <w:r>
        <w:t>Our 2,000+ global service experts are ready to help you realize your business vision, and we can improve how you effectively serve and engage with your customers, partners and employees. See the list of our products and services that could go the extra mile to make your success a reality.</w:t>
      </w:r>
    </w:p>
    <w:p w14:paraId="5D0AB912" w14:textId="1F046CED" w:rsidR="00263FC8" w:rsidRDefault="00263FC8" w:rsidP="00263FC8"/>
    <w:p w14:paraId="067940AD" w14:textId="51C752FE" w:rsidR="00603441" w:rsidRDefault="00603441" w:rsidP="00603441">
      <w:pPr>
        <w:pStyle w:val="ListParagraph"/>
        <w:numPr>
          <w:ilvl w:val="0"/>
          <w:numId w:val="11"/>
        </w:numPr>
      </w:pPr>
      <w:r w:rsidRPr="00603441">
        <w:t>SICT POS:</w:t>
      </w:r>
    </w:p>
    <w:p w14:paraId="66C7C98A" w14:textId="585FC791" w:rsidR="00603441" w:rsidRDefault="00B81E4D" w:rsidP="00B81E4D">
      <w:pPr>
        <w:pStyle w:val="ListParagraph"/>
        <w:numPr>
          <w:ilvl w:val="1"/>
          <w:numId w:val="11"/>
        </w:numPr>
      </w:pPr>
      <w:r w:rsidRPr="00B81E4D">
        <w:t>Sell and Accepts payments on the sales floor from your mobile device</w:t>
      </w:r>
    </w:p>
    <w:p w14:paraId="170DE9C9" w14:textId="77777777" w:rsidR="006E6788" w:rsidRPr="00DB3950" w:rsidRDefault="006E6788" w:rsidP="006E6788">
      <w:pPr>
        <w:pStyle w:val="ListParagraph"/>
        <w:numPr>
          <w:ilvl w:val="1"/>
          <w:numId w:val="11"/>
        </w:numPr>
      </w:pPr>
      <w:r>
        <w:rPr>
          <w:rFonts w:eastAsiaTheme="minorEastAsia" w:hint="eastAsia"/>
          <w:lang w:eastAsia="ko-KR"/>
        </w:rPr>
        <w:t>M</w:t>
      </w:r>
      <w:r>
        <w:rPr>
          <w:rFonts w:eastAsiaTheme="minorEastAsia"/>
          <w:lang w:eastAsia="ko-KR"/>
        </w:rPr>
        <w:t>anage inventory, sales, orders, and customers auto-syncs</w:t>
      </w:r>
    </w:p>
    <w:p w14:paraId="6D77DE50" w14:textId="552CD24D" w:rsidR="00B81E4D" w:rsidRPr="008717D8" w:rsidRDefault="008717D8" w:rsidP="00B81E4D">
      <w:pPr>
        <w:pStyle w:val="ListParagraph"/>
        <w:numPr>
          <w:ilvl w:val="1"/>
          <w:numId w:val="11"/>
        </w:numPr>
      </w:pPr>
      <w:r>
        <w:rPr>
          <w:rFonts w:eastAsiaTheme="minorEastAsia"/>
          <w:lang w:eastAsia="ko-KR"/>
        </w:rPr>
        <w:t>Complete hardware kit: everything you need for your sales counter. Accept cash and credit and print receipts</w:t>
      </w:r>
    </w:p>
    <w:p w14:paraId="25EA554B" w14:textId="77777777" w:rsidR="00096807" w:rsidRPr="00DB3950" w:rsidRDefault="00096807" w:rsidP="00096807">
      <w:pPr>
        <w:pStyle w:val="ListParagraph"/>
        <w:numPr>
          <w:ilvl w:val="1"/>
          <w:numId w:val="11"/>
        </w:numPr>
      </w:pPr>
      <w:r>
        <w:rPr>
          <w:rFonts w:eastAsiaTheme="minorEastAsia" w:hint="eastAsia"/>
          <w:lang w:eastAsia="ko-KR"/>
        </w:rPr>
        <w:t>S</w:t>
      </w:r>
      <w:r>
        <w:rPr>
          <w:rFonts w:eastAsiaTheme="minorEastAsia"/>
          <w:lang w:eastAsia="ko-KR"/>
        </w:rPr>
        <w:t>hopify: Connect and manage your business hub to many centralized sales, inventory, marketing and reporting</w:t>
      </w:r>
    </w:p>
    <w:p w14:paraId="338CB634" w14:textId="5D7F35EA" w:rsidR="008717D8" w:rsidRDefault="00AB307B" w:rsidP="002445B4">
      <w:pPr>
        <w:pStyle w:val="ListParagraph"/>
        <w:numPr>
          <w:ilvl w:val="1"/>
          <w:numId w:val="11"/>
        </w:numPr>
      </w:pPr>
      <w:r>
        <w:t>Secure Payments</w:t>
      </w:r>
    </w:p>
    <w:p w14:paraId="49FA2E48" w14:textId="77777777" w:rsidR="002445B4" w:rsidRPr="00DB3950" w:rsidRDefault="002445B4" w:rsidP="002445B4">
      <w:pPr>
        <w:pStyle w:val="ListParagraph"/>
        <w:numPr>
          <w:ilvl w:val="1"/>
          <w:numId w:val="11"/>
        </w:numPr>
      </w:pPr>
      <w:r>
        <w:rPr>
          <w:rFonts w:eastAsiaTheme="minorEastAsia" w:hint="eastAsia"/>
          <w:lang w:eastAsia="ko-KR"/>
        </w:rPr>
        <w:t>F</w:t>
      </w:r>
      <w:r>
        <w:rPr>
          <w:rFonts w:eastAsiaTheme="minorEastAsia"/>
          <w:lang w:eastAsia="ko-KR"/>
        </w:rPr>
        <w:t>lexible Shopping: Offer your store customers better browsing and buying options, discounts, promotions, and more</w:t>
      </w:r>
    </w:p>
    <w:p w14:paraId="0AC867A7" w14:textId="74442D58" w:rsidR="00BB7994" w:rsidRDefault="00BB7994"/>
    <w:p w14:paraId="7FC70B18" w14:textId="12018FE8" w:rsidR="00431A0C" w:rsidRPr="00431A0C" w:rsidRDefault="00431A0C" w:rsidP="00431A0C">
      <w:pPr>
        <w:pStyle w:val="ListParagraph"/>
        <w:numPr>
          <w:ilvl w:val="0"/>
          <w:numId w:val="11"/>
        </w:numPr>
      </w:pPr>
      <w:r>
        <w:rPr>
          <w:rFonts w:eastAsiaTheme="minorEastAsia"/>
          <w:lang w:eastAsia="ko-KR"/>
        </w:rPr>
        <w:t>SICT Suite:</w:t>
      </w:r>
    </w:p>
    <w:p w14:paraId="171584FC" w14:textId="423C8441" w:rsidR="00C6700D" w:rsidRPr="00C6700D" w:rsidRDefault="00C6700D" w:rsidP="00C6700D">
      <w:pPr>
        <w:pStyle w:val="ListParagraph"/>
        <w:numPr>
          <w:ilvl w:val="1"/>
          <w:numId w:val="11"/>
        </w:numPr>
      </w:pPr>
      <w:r w:rsidRPr="00C6700D">
        <w:t>Cloud-based multi-channel unified system for retail management solution, e-commerce, POS, and order management functionalities</w:t>
      </w:r>
    </w:p>
    <w:p w14:paraId="59126798" w14:textId="09D16C83" w:rsidR="00D52024" w:rsidRPr="00D52024" w:rsidRDefault="00D52024" w:rsidP="00D52024">
      <w:pPr>
        <w:pStyle w:val="ListParagraph"/>
        <w:numPr>
          <w:ilvl w:val="1"/>
          <w:numId w:val="11"/>
        </w:numPr>
      </w:pPr>
      <w:r w:rsidRPr="00D52024">
        <w:t>Enables retailers to configure the application as per their needs</w:t>
      </w:r>
    </w:p>
    <w:p w14:paraId="73BEA7F2" w14:textId="67485BAC" w:rsidR="001E4F2D" w:rsidRPr="001E4F2D" w:rsidRDefault="001E4F2D" w:rsidP="001E4F2D">
      <w:pPr>
        <w:pStyle w:val="ListParagraph"/>
        <w:numPr>
          <w:ilvl w:val="1"/>
          <w:numId w:val="11"/>
        </w:numPr>
      </w:pPr>
      <w:r w:rsidRPr="001E4F2D">
        <w:t>Can add new channels, business models, geographic, brands, and more.</w:t>
      </w:r>
    </w:p>
    <w:p w14:paraId="5978A313" w14:textId="77777777" w:rsidR="0056759F" w:rsidRPr="0056759F" w:rsidRDefault="0056759F" w:rsidP="0056759F">
      <w:pPr>
        <w:pStyle w:val="ListParagraph"/>
        <w:numPr>
          <w:ilvl w:val="1"/>
          <w:numId w:val="11"/>
        </w:numPr>
      </w:pPr>
      <w:r w:rsidRPr="0056759F">
        <w:t>Real-time insight to customer behaviours, sales, financials, and inventory.</w:t>
      </w:r>
    </w:p>
    <w:p w14:paraId="60FA783E" w14:textId="77777777" w:rsidR="00431A0C" w:rsidRPr="00DB3950" w:rsidRDefault="00431A0C" w:rsidP="0056759F">
      <w:pPr>
        <w:ind w:left="1429"/>
      </w:pPr>
    </w:p>
    <w:p w14:paraId="3B2A4B3A" w14:textId="12856748" w:rsidR="008F3387" w:rsidRDefault="008F3387" w:rsidP="008F3387">
      <w:pPr>
        <w:pStyle w:val="ListParagraph"/>
        <w:numPr>
          <w:ilvl w:val="0"/>
          <w:numId w:val="11"/>
        </w:numPr>
      </w:pPr>
      <w:r w:rsidRPr="008F3387">
        <w:t>Digital Consulting:</w:t>
      </w:r>
    </w:p>
    <w:p w14:paraId="11B5C62A" w14:textId="77777777" w:rsidR="00A040F0" w:rsidRDefault="00A040F0" w:rsidP="00A040F0">
      <w:pPr>
        <w:pStyle w:val="ListParagraph"/>
        <w:numPr>
          <w:ilvl w:val="1"/>
          <w:numId w:val="11"/>
        </w:numPr>
      </w:pPr>
      <w:r>
        <w:t>We build your digital roadmap and design for your entire digitization architecture</w:t>
      </w:r>
    </w:p>
    <w:p w14:paraId="057FFB33" w14:textId="77777777" w:rsidR="00A040F0" w:rsidRDefault="00A040F0" w:rsidP="00A040F0">
      <w:pPr>
        <w:pStyle w:val="ListParagraph"/>
        <w:numPr>
          <w:ilvl w:val="1"/>
          <w:numId w:val="11"/>
        </w:numPr>
      </w:pPr>
      <w:r>
        <w:t>Business models in ARIS</w:t>
      </w:r>
    </w:p>
    <w:p w14:paraId="19D48103" w14:textId="77777777" w:rsidR="00A040F0" w:rsidRDefault="00A040F0" w:rsidP="00A040F0">
      <w:pPr>
        <w:pStyle w:val="ListParagraph"/>
        <w:numPr>
          <w:ilvl w:val="1"/>
          <w:numId w:val="11"/>
        </w:numPr>
      </w:pPr>
      <w:r>
        <w:t>Data strategy</w:t>
      </w:r>
    </w:p>
    <w:p w14:paraId="08660D63" w14:textId="77777777" w:rsidR="00A040F0" w:rsidRDefault="00A040F0" w:rsidP="00A040F0">
      <w:pPr>
        <w:pStyle w:val="ListParagraph"/>
        <w:numPr>
          <w:ilvl w:val="1"/>
          <w:numId w:val="11"/>
        </w:numPr>
      </w:pPr>
      <w:r>
        <w:t>Business case</w:t>
      </w:r>
    </w:p>
    <w:p w14:paraId="4E1C3268" w14:textId="77777777" w:rsidR="00A040F0" w:rsidRDefault="00A040F0" w:rsidP="00A040F0">
      <w:pPr>
        <w:pStyle w:val="ListParagraph"/>
        <w:numPr>
          <w:ilvl w:val="1"/>
          <w:numId w:val="11"/>
        </w:numPr>
      </w:pPr>
      <w:r>
        <w:t>Business goals and objectives</w:t>
      </w:r>
    </w:p>
    <w:p w14:paraId="2AC69666" w14:textId="77777777" w:rsidR="00A040F0" w:rsidRDefault="00A040F0" w:rsidP="00A040F0">
      <w:pPr>
        <w:pStyle w:val="ListParagraph"/>
        <w:numPr>
          <w:ilvl w:val="1"/>
          <w:numId w:val="11"/>
        </w:numPr>
      </w:pPr>
      <w:r>
        <w:t>Business Processes</w:t>
      </w:r>
    </w:p>
    <w:p w14:paraId="22D7DF31" w14:textId="3DFAC46A" w:rsidR="008F3387" w:rsidRDefault="00A040F0" w:rsidP="00A040F0">
      <w:pPr>
        <w:pStyle w:val="ListParagraph"/>
        <w:numPr>
          <w:ilvl w:val="1"/>
          <w:numId w:val="11"/>
        </w:numPr>
      </w:pPr>
      <w:r>
        <w:t>IT portfolio plan</w:t>
      </w:r>
    </w:p>
    <w:p w14:paraId="584DFAFC" w14:textId="77777777" w:rsidR="00A040F0" w:rsidRPr="008F3387" w:rsidRDefault="00A040F0" w:rsidP="00A040F0">
      <w:pPr>
        <w:pStyle w:val="ListParagraph"/>
        <w:ind w:left="1789"/>
      </w:pPr>
    </w:p>
    <w:p w14:paraId="737B1236" w14:textId="50FD14EE" w:rsidR="00381E50" w:rsidRDefault="00381E50" w:rsidP="00381E50">
      <w:pPr>
        <w:pStyle w:val="ListParagraph"/>
        <w:numPr>
          <w:ilvl w:val="0"/>
          <w:numId w:val="11"/>
        </w:numPr>
      </w:pPr>
      <w:r w:rsidRPr="00381E50">
        <w:t>Platform Consulting:</w:t>
      </w:r>
    </w:p>
    <w:p w14:paraId="5A773020" w14:textId="77777777" w:rsidR="00C103D6" w:rsidRPr="001D7B00" w:rsidRDefault="00C103D6" w:rsidP="00C103D6">
      <w:pPr>
        <w:pStyle w:val="ListParagraph"/>
        <w:numPr>
          <w:ilvl w:val="1"/>
          <w:numId w:val="11"/>
        </w:numPr>
      </w:pPr>
      <w:r>
        <w:rPr>
          <w:rFonts w:eastAsiaTheme="minorEastAsia" w:hint="eastAsia"/>
          <w:lang w:eastAsia="ko-KR"/>
        </w:rPr>
        <w:t>O</w:t>
      </w:r>
      <w:r>
        <w:rPr>
          <w:rFonts w:eastAsiaTheme="minorEastAsia"/>
          <w:lang w:eastAsia="ko-KR"/>
        </w:rPr>
        <w:t>ptimize your use of the digital business platform for IT transformation, analytics, process automation, integration and in-memory data as well as transaction processing.</w:t>
      </w:r>
    </w:p>
    <w:p w14:paraId="1818BEA3" w14:textId="77777777" w:rsidR="00381E50" w:rsidRPr="00381E50" w:rsidRDefault="00381E50" w:rsidP="00C103D6">
      <w:pPr>
        <w:pStyle w:val="ListParagraph"/>
        <w:ind w:left="1789"/>
      </w:pPr>
    </w:p>
    <w:p w14:paraId="043EFE63" w14:textId="41ABB99E" w:rsidR="00CD5A52" w:rsidRDefault="00CD5A52" w:rsidP="00CD5A52">
      <w:pPr>
        <w:pStyle w:val="ListParagraph"/>
        <w:numPr>
          <w:ilvl w:val="0"/>
          <w:numId w:val="11"/>
        </w:numPr>
      </w:pPr>
      <w:r w:rsidRPr="00CD5A52">
        <w:t>SICT Success Package:</w:t>
      </w:r>
    </w:p>
    <w:p w14:paraId="781A324D" w14:textId="77777777" w:rsidR="008A4040" w:rsidRPr="008A4040" w:rsidRDefault="008A4040" w:rsidP="008A4040">
      <w:pPr>
        <w:pStyle w:val="ListParagraph"/>
        <w:numPr>
          <w:ilvl w:val="1"/>
          <w:numId w:val="11"/>
        </w:numPr>
      </w:pPr>
      <w:r w:rsidRPr="008A4040">
        <w:t>The fastest way to purchase our SICT POS, SICT Suite, Digital Consulting, Platform Consulting, SICT Support Service, SICT Training all in one go.</w:t>
      </w:r>
    </w:p>
    <w:p w14:paraId="73FCB56B" w14:textId="77777777" w:rsidR="00CD5A52" w:rsidRPr="00CD5A52" w:rsidRDefault="00CD5A52" w:rsidP="008A4040"/>
    <w:p w14:paraId="768C72EA" w14:textId="607A0D15" w:rsidR="002445B4" w:rsidRDefault="00D0634E" w:rsidP="00D0634E">
      <w:pPr>
        <w:pStyle w:val="ListParagraph"/>
        <w:numPr>
          <w:ilvl w:val="0"/>
          <w:numId w:val="11"/>
        </w:numPr>
      </w:pPr>
      <w:r w:rsidRPr="00D0634E">
        <w:t>SICT Support Service &amp; Training:</w:t>
      </w:r>
    </w:p>
    <w:p w14:paraId="74CD6AA9" w14:textId="77777777" w:rsidR="000B51FB" w:rsidRDefault="000B51FB" w:rsidP="000B51FB">
      <w:pPr>
        <w:pStyle w:val="ListParagraph"/>
        <w:numPr>
          <w:ilvl w:val="1"/>
          <w:numId w:val="11"/>
        </w:numPr>
      </w:pPr>
      <w:r>
        <w:t>Provides proactive support that you may need for digital transformation.</w:t>
      </w:r>
    </w:p>
    <w:p w14:paraId="0781DB5F" w14:textId="77777777" w:rsidR="000B51FB" w:rsidRDefault="000B51FB" w:rsidP="000B51FB">
      <w:pPr>
        <w:pStyle w:val="ListParagraph"/>
        <w:numPr>
          <w:ilvl w:val="1"/>
          <w:numId w:val="11"/>
        </w:numPr>
      </w:pPr>
      <w:r>
        <w:t>24/7 phone support</w:t>
      </w:r>
    </w:p>
    <w:p w14:paraId="1BC9764C" w14:textId="77777777" w:rsidR="000B51FB" w:rsidRDefault="000B51FB" w:rsidP="000B51FB">
      <w:pPr>
        <w:pStyle w:val="ListParagraph"/>
        <w:numPr>
          <w:ilvl w:val="1"/>
          <w:numId w:val="11"/>
        </w:numPr>
      </w:pPr>
      <w:r>
        <w:lastRenderedPageBreak/>
        <w:t>Assists your development and operations</w:t>
      </w:r>
    </w:p>
    <w:p w14:paraId="1ACC1096" w14:textId="77777777" w:rsidR="000B51FB" w:rsidRDefault="000B51FB" w:rsidP="000B51FB">
      <w:pPr>
        <w:pStyle w:val="ListParagraph"/>
        <w:numPr>
          <w:ilvl w:val="1"/>
          <w:numId w:val="11"/>
        </w:numPr>
      </w:pPr>
      <w:r>
        <w:t>One-to-one Meetup session for planning and configuring your IT environment</w:t>
      </w:r>
    </w:p>
    <w:p w14:paraId="21A50F34" w14:textId="77777777" w:rsidR="000B51FB" w:rsidRDefault="000B51FB" w:rsidP="000B51FB">
      <w:pPr>
        <w:pStyle w:val="ListParagraph"/>
        <w:numPr>
          <w:ilvl w:val="1"/>
          <w:numId w:val="11"/>
        </w:numPr>
      </w:pPr>
      <w:r>
        <w:t>Analyzing log files</w:t>
      </w:r>
    </w:p>
    <w:p w14:paraId="54450705" w14:textId="77777777" w:rsidR="000B51FB" w:rsidRDefault="000B51FB" w:rsidP="000B51FB">
      <w:pPr>
        <w:pStyle w:val="ListParagraph"/>
        <w:numPr>
          <w:ilvl w:val="1"/>
          <w:numId w:val="11"/>
        </w:numPr>
      </w:pPr>
      <w:r>
        <w:t>Performance tuning</w:t>
      </w:r>
    </w:p>
    <w:p w14:paraId="772B2F71" w14:textId="77777777" w:rsidR="000B51FB" w:rsidRDefault="000B51FB" w:rsidP="000B51FB">
      <w:pPr>
        <w:pStyle w:val="ListParagraph"/>
        <w:numPr>
          <w:ilvl w:val="1"/>
          <w:numId w:val="11"/>
        </w:numPr>
      </w:pPr>
      <w:r>
        <w:t>Global Education Service: Helps you accelerate your Digital Transformation training with new advanced skills</w:t>
      </w:r>
    </w:p>
    <w:p w14:paraId="4554CA27" w14:textId="1107E1A3" w:rsidR="00D0634E" w:rsidRDefault="00D0634E" w:rsidP="000B51FB">
      <w:pPr>
        <w:ind w:left="1429"/>
      </w:pPr>
    </w:p>
    <w:p w14:paraId="7667D1ED" w14:textId="77777777" w:rsidR="000B51FB" w:rsidRDefault="000B51FB" w:rsidP="000B51FB">
      <w:pPr>
        <w:ind w:left="1429"/>
      </w:pPr>
    </w:p>
    <w:p w14:paraId="0AC867A8" w14:textId="77777777" w:rsidR="00BB7994" w:rsidRDefault="008647F2">
      <w:pPr>
        <w:rPr>
          <w:b/>
          <w:bCs/>
        </w:rPr>
      </w:pPr>
      <w:r>
        <w:rPr>
          <w:b/>
          <w:bCs/>
        </w:rPr>
        <w:t>Target Market:</w:t>
      </w:r>
    </w:p>
    <w:p w14:paraId="0AC867AA" w14:textId="2D7A56C6" w:rsidR="00BB7994" w:rsidRDefault="0080008B" w:rsidP="0080008B">
      <w:pPr>
        <w:ind w:firstLine="709"/>
      </w:pPr>
      <w:r w:rsidRPr="0080008B">
        <w:t>SICT Information Technology© sells our hardware and services to all retail sector businesses and/or companies interested in increasing the longevity of or reducing running costs of their systems by improving or updating them to more secure, easily maintained and efficient systems.</w:t>
      </w:r>
    </w:p>
    <w:p w14:paraId="0AC867AB" w14:textId="77777777" w:rsidR="00BB7994" w:rsidRDefault="00BB7994"/>
    <w:p w14:paraId="577A8314" w14:textId="77777777" w:rsidR="00E77042" w:rsidRDefault="008647F2" w:rsidP="00E77042">
      <w:pPr>
        <w:rPr>
          <w:b/>
          <w:bCs/>
        </w:rPr>
      </w:pPr>
      <w:r>
        <w:rPr>
          <w:b/>
          <w:bCs/>
        </w:rPr>
        <w:t>Competitive Advantage:</w:t>
      </w:r>
    </w:p>
    <w:p w14:paraId="6C406974" w14:textId="4CAF6831" w:rsidR="00E77042" w:rsidRDefault="00A637C0" w:rsidP="00E77042">
      <w:pPr>
        <w:ind w:firstLine="709"/>
      </w:pPr>
      <w:r>
        <w:t>C</w:t>
      </w:r>
      <w:r w:rsidR="008647F2">
        <w:t>ompany's strength and skills</w:t>
      </w:r>
      <w:r>
        <w:t>:</w:t>
      </w:r>
    </w:p>
    <w:p w14:paraId="2569D9EE" w14:textId="77777777" w:rsidR="0069454F" w:rsidRPr="0069454F" w:rsidRDefault="0069454F" w:rsidP="0069454F">
      <w:pPr>
        <w:pStyle w:val="ListParagraph"/>
        <w:numPr>
          <w:ilvl w:val="0"/>
          <w:numId w:val="14"/>
        </w:numPr>
      </w:pPr>
      <w:r w:rsidRPr="0069454F">
        <w:t>Quick turn-around time processing and delivering orders and re-engineering solutions</w:t>
      </w:r>
    </w:p>
    <w:p w14:paraId="003CFE4A" w14:textId="1CF40CF6" w:rsidR="00E77042" w:rsidRPr="00E77042" w:rsidRDefault="00FF3C1A" w:rsidP="00FF3C1A">
      <w:pPr>
        <w:pStyle w:val="ListParagraph"/>
        <w:numPr>
          <w:ilvl w:val="0"/>
          <w:numId w:val="14"/>
        </w:numPr>
      </w:pPr>
      <w:r w:rsidRPr="00FF3C1A">
        <w:t>Friendly and meticulous highly-trained staff capable of providing professional advice and solutions</w:t>
      </w:r>
    </w:p>
    <w:p w14:paraId="6BCF7189" w14:textId="77777777" w:rsidR="006073F8" w:rsidRDefault="006073F8" w:rsidP="00A637C0">
      <w:pPr>
        <w:ind w:firstLine="709"/>
      </w:pPr>
    </w:p>
    <w:p w14:paraId="0AC867AE" w14:textId="145EE909" w:rsidR="00BB7994" w:rsidRDefault="008647F2" w:rsidP="00FF3C1A">
      <w:pPr>
        <w:ind w:firstLine="709"/>
      </w:pPr>
      <w:r>
        <w:t xml:space="preserve">How do </w:t>
      </w:r>
      <w:r w:rsidR="00FF3C1A">
        <w:t xml:space="preserve">we </w:t>
      </w:r>
      <w:r>
        <w:t>stand apart from competitors?</w:t>
      </w:r>
    </w:p>
    <w:p w14:paraId="181EC142" w14:textId="4EB2CE0D" w:rsidR="00FF3C1A" w:rsidRDefault="007C0A95" w:rsidP="007C0A95">
      <w:pPr>
        <w:pStyle w:val="ListParagraph"/>
        <w:numPr>
          <w:ilvl w:val="0"/>
          <w:numId w:val="15"/>
        </w:numPr>
      </w:pPr>
      <w:r w:rsidRPr="007C0A95">
        <w:t>Our SICT Software is approachable and user-friendly with an easy-to-use interface, and security is possible through modular design which allows for simpler updates</w:t>
      </w:r>
    </w:p>
    <w:p w14:paraId="0AC867AF" w14:textId="77777777" w:rsidR="00BB7994" w:rsidRDefault="00BB7994"/>
    <w:p w14:paraId="0AC867B0" w14:textId="77777777" w:rsidR="00BB7994" w:rsidRDefault="00BB7994"/>
    <w:p w14:paraId="0AC867B2" w14:textId="4BEA6DA3" w:rsidR="00BB7994" w:rsidRDefault="008647F2">
      <w:pPr>
        <w:rPr>
          <w:b/>
          <w:bCs/>
        </w:rPr>
      </w:pPr>
      <w:r>
        <w:rPr>
          <w:b/>
          <w:bCs/>
        </w:rPr>
        <w:t>Objective and Goals:</w:t>
      </w:r>
    </w:p>
    <w:p w14:paraId="48F59B3A" w14:textId="77777777" w:rsidR="00B8550A" w:rsidRPr="00B8550A" w:rsidRDefault="00B8550A" w:rsidP="00B8550A">
      <w:pPr>
        <w:pStyle w:val="ListParagraph"/>
        <w:numPr>
          <w:ilvl w:val="0"/>
          <w:numId w:val="15"/>
        </w:numPr>
        <w:rPr>
          <w:bCs/>
        </w:rPr>
      </w:pPr>
      <w:r w:rsidRPr="00B8550A">
        <w:rPr>
          <w:bCs/>
        </w:rPr>
        <w:t>To provide long-term manageable and maintainable and cost-effective solutions that will easily integrate, allowing our customers to utilize their systems in optimal conditions</w:t>
      </w:r>
    </w:p>
    <w:p w14:paraId="1150D21F" w14:textId="77777777" w:rsidR="00B8550A" w:rsidRPr="00B8550A" w:rsidRDefault="00B8550A" w:rsidP="00B8550A">
      <w:pPr>
        <w:pStyle w:val="ListParagraph"/>
        <w:numPr>
          <w:ilvl w:val="0"/>
          <w:numId w:val="15"/>
        </w:numPr>
        <w:rPr>
          <w:bCs/>
        </w:rPr>
      </w:pPr>
      <w:r w:rsidRPr="00B8550A">
        <w:rPr>
          <w:bCs/>
        </w:rPr>
        <w:t>Continue offering cost-effective, high quality products and services</w:t>
      </w:r>
    </w:p>
    <w:p w14:paraId="64999EC4" w14:textId="77777777" w:rsidR="00B8550A" w:rsidRPr="00B8550A" w:rsidRDefault="00B8550A" w:rsidP="00B8550A">
      <w:pPr>
        <w:pStyle w:val="ListParagraph"/>
        <w:numPr>
          <w:ilvl w:val="0"/>
          <w:numId w:val="15"/>
        </w:numPr>
        <w:rPr>
          <w:bCs/>
        </w:rPr>
      </w:pPr>
      <w:r w:rsidRPr="00B8550A">
        <w:rPr>
          <w:bCs/>
        </w:rPr>
        <w:t>Maintain a positive environment and consistency of good quality throughout our current and future products, services and technologies, including the SICT Software</w:t>
      </w:r>
    </w:p>
    <w:p w14:paraId="746CA52F" w14:textId="77777777" w:rsidR="00B8550A" w:rsidRPr="00971A45" w:rsidRDefault="00B8550A" w:rsidP="00971A45">
      <w:pPr>
        <w:pStyle w:val="ListParagraph"/>
        <w:ind w:left="1429"/>
        <w:rPr>
          <w:rFonts w:hint="eastAsia"/>
          <w:bCs/>
        </w:rPr>
      </w:pPr>
      <w:bookmarkStart w:id="0" w:name="_GoBack"/>
      <w:bookmarkEnd w:id="0"/>
    </w:p>
    <w:p w14:paraId="7B7CE479" w14:textId="382598E4" w:rsidR="007C61FC" w:rsidRPr="00B8550A" w:rsidRDefault="00B8550A" w:rsidP="00B8550A">
      <w:pPr>
        <w:pStyle w:val="ListParagraph"/>
        <w:numPr>
          <w:ilvl w:val="0"/>
          <w:numId w:val="15"/>
        </w:numPr>
        <w:rPr>
          <w:bCs/>
        </w:rPr>
      </w:pPr>
      <w:r w:rsidRPr="00B8550A">
        <w:rPr>
          <w:bCs/>
        </w:rPr>
        <w:t>Goal: To build a long running reputation and become a reliable and trusted brand to all our retailer clients, and being the first to come to mind among them for ‘highest-quality and best price’</w:t>
      </w:r>
    </w:p>
    <w:sectPr w:rsidR="007C61FC" w:rsidRPr="00B8550A" w:rsidSect="00BB7994">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42D69"/>
    <w:multiLevelType w:val="hybridMultilevel"/>
    <w:tmpl w:val="AC0E2D8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A440898"/>
    <w:multiLevelType w:val="hybridMultilevel"/>
    <w:tmpl w:val="9FC6FEE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17246D9D"/>
    <w:multiLevelType w:val="hybridMultilevel"/>
    <w:tmpl w:val="97949F82"/>
    <w:lvl w:ilvl="0" w:tplc="0409000F">
      <w:start w:val="1"/>
      <w:numFmt w:val="decimal"/>
      <w:lvlText w:val="%1."/>
      <w:lvlJc w:val="left"/>
      <w:pPr>
        <w:ind w:left="1505" w:hanging="400"/>
      </w:pPr>
    </w:lvl>
    <w:lvl w:ilvl="1" w:tplc="04090001">
      <w:start w:val="1"/>
      <w:numFmt w:val="bullet"/>
      <w:lvlText w:val=""/>
      <w:lvlJc w:val="left"/>
      <w:pPr>
        <w:ind w:left="1905" w:hanging="400"/>
      </w:pPr>
      <w:rPr>
        <w:rFonts w:ascii="Wingdings" w:hAnsi="Wingdings" w:hint="default"/>
      </w:rPr>
    </w:lvl>
    <w:lvl w:ilvl="2" w:tplc="0409001B">
      <w:start w:val="1"/>
      <w:numFmt w:val="lowerRoman"/>
      <w:lvlText w:val="%3."/>
      <w:lvlJc w:val="right"/>
      <w:pPr>
        <w:ind w:left="2305" w:hanging="400"/>
      </w:pPr>
    </w:lvl>
    <w:lvl w:ilvl="3" w:tplc="0409000F" w:tentative="1">
      <w:start w:val="1"/>
      <w:numFmt w:val="decimal"/>
      <w:lvlText w:val="%4."/>
      <w:lvlJc w:val="left"/>
      <w:pPr>
        <w:ind w:left="2705" w:hanging="400"/>
      </w:pPr>
    </w:lvl>
    <w:lvl w:ilvl="4" w:tplc="04090019" w:tentative="1">
      <w:start w:val="1"/>
      <w:numFmt w:val="upperLetter"/>
      <w:lvlText w:val="%5."/>
      <w:lvlJc w:val="left"/>
      <w:pPr>
        <w:ind w:left="3105" w:hanging="400"/>
      </w:pPr>
    </w:lvl>
    <w:lvl w:ilvl="5" w:tplc="0409001B" w:tentative="1">
      <w:start w:val="1"/>
      <w:numFmt w:val="lowerRoman"/>
      <w:lvlText w:val="%6."/>
      <w:lvlJc w:val="right"/>
      <w:pPr>
        <w:ind w:left="3505" w:hanging="400"/>
      </w:pPr>
    </w:lvl>
    <w:lvl w:ilvl="6" w:tplc="0409000F" w:tentative="1">
      <w:start w:val="1"/>
      <w:numFmt w:val="decimal"/>
      <w:lvlText w:val="%7."/>
      <w:lvlJc w:val="left"/>
      <w:pPr>
        <w:ind w:left="3905" w:hanging="400"/>
      </w:pPr>
    </w:lvl>
    <w:lvl w:ilvl="7" w:tplc="04090019" w:tentative="1">
      <w:start w:val="1"/>
      <w:numFmt w:val="upperLetter"/>
      <w:lvlText w:val="%8."/>
      <w:lvlJc w:val="left"/>
      <w:pPr>
        <w:ind w:left="4305" w:hanging="400"/>
      </w:pPr>
    </w:lvl>
    <w:lvl w:ilvl="8" w:tplc="0409001B" w:tentative="1">
      <w:start w:val="1"/>
      <w:numFmt w:val="lowerRoman"/>
      <w:lvlText w:val="%9."/>
      <w:lvlJc w:val="right"/>
      <w:pPr>
        <w:ind w:left="4705" w:hanging="400"/>
      </w:pPr>
    </w:lvl>
  </w:abstractNum>
  <w:abstractNum w:abstractNumId="3" w15:restartNumberingAfterBreak="0">
    <w:nsid w:val="1CA350E4"/>
    <w:multiLevelType w:val="hybridMultilevel"/>
    <w:tmpl w:val="ED4E75EE"/>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4" w15:restartNumberingAfterBreak="0">
    <w:nsid w:val="1F9C4E7E"/>
    <w:multiLevelType w:val="hybridMultilevel"/>
    <w:tmpl w:val="FF38B0E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5" w15:restartNumberingAfterBreak="0">
    <w:nsid w:val="26886681"/>
    <w:multiLevelType w:val="hybridMultilevel"/>
    <w:tmpl w:val="7FF0A62C"/>
    <w:lvl w:ilvl="0" w:tplc="04090003">
      <w:start w:val="1"/>
      <w:numFmt w:val="bullet"/>
      <w:lvlText w:val="o"/>
      <w:lvlJc w:val="left"/>
      <w:pPr>
        <w:ind w:left="2850" w:hanging="360"/>
      </w:pPr>
      <w:rPr>
        <w:rFonts w:ascii="Courier New" w:hAnsi="Courier New" w:cs="Courier New"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6" w15:restartNumberingAfterBreak="0">
    <w:nsid w:val="30501F8B"/>
    <w:multiLevelType w:val="hybridMultilevel"/>
    <w:tmpl w:val="6B10A7F0"/>
    <w:lvl w:ilvl="0" w:tplc="04090001">
      <w:start w:val="1"/>
      <w:numFmt w:val="bullet"/>
      <w:lvlText w:val=""/>
      <w:lvlJc w:val="left"/>
      <w:pPr>
        <w:ind w:left="1425" w:hanging="360"/>
      </w:pPr>
      <w:rPr>
        <w:rFonts w:ascii="Symbol" w:hAnsi="Symbol" w:hint="default"/>
      </w:rPr>
    </w:lvl>
    <w:lvl w:ilvl="1" w:tplc="04090003">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7" w15:restartNumberingAfterBreak="0">
    <w:nsid w:val="3937288C"/>
    <w:multiLevelType w:val="hybridMultilevel"/>
    <w:tmpl w:val="69E2877A"/>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8" w15:restartNumberingAfterBreak="0">
    <w:nsid w:val="3E823847"/>
    <w:multiLevelType w:val="hybridMultilevel"/>
    <w:tmpl w:val="8938D214"/>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3EF3346B"/>
    <w:multiLevelType w:val="hybridMultilevel"/>
    <w:tmpl w:val="721ABC5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44867F05"/>
    <w:multiLevelType w:val="hybridMultilevel"/>
    <w:tmpl w:val="7BF28C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A55041"/>
    <w:multiLevelType w:val="hybridMultilevel"/>
    <w:tmpl w:val="0D52488E"/>
    <w:lvl w:ilvl="0" w:tplc="0409000F">
      <w:start w:val="1"/>
      <w:numFmt w:val="decimal"/>
      <w:lvlText w:val="%1."/>
      <w:lvlJc w:val="left"/>
      <w:pPr>
        <w:ind w:left="1069" w:hanging="360"/>
      </w:pPr>
    </w:lvl>
    <w:lvl w:ilvl="1" w:tplc="04090003">
      <w:start w:val="1"/>
      <w:numFmt w:val="bullet"/>
      <w:lvlText w:val="o"/>
      <w:lvlJc w:val="left"/>
      <w:pPr>
        <w:ind w:left="1789" w:hanging="360"/>
      </w:pPr>
      <w:rPr>
        <w:rFonts w:ascii="Courier New" w:hAnsi="Courier New" w:cs="Courier New" w:hint="default"/>
      </w:r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5CC77F8F"/>
    <w:multiLevelType w:val="hybridMultilevel"/>
    <w:tmpl w:val="DC7AB4DE"/>
    <w:lvl w:ilvl="0" w:tplc="10090001">
      <w:start w:val="1"/>
      <w:numFmt w:val="bullet"/>
      <w:lvlText w:val=""/>
      <w:lvlJc w:val="left"/>
      <w:pPr>
        <w:ind w:left="1069" w:hanging="360"/>
      </w:pPr>
      <w:rPr>
        <w:rFonts w:ascii="Symbol" w:hAnsi="Symbol" w:hint="default"/>
      </w:rPr>
    </w:lvl>
    <w:lvl w:ilvl="1" w:tplc="10090003" w:tentative="1">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13" w15:restartNumberingAfterBreak="0">
    <w:nsid w:val="6EE77297"/>
    <w:multiLevelType w:val="hybridMultilevel"/>
    <w:tmpl w:val="02AAADE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7F693DCD"/>
    <w:multiLevelType w:val="hybridMultilevel"/>
    <w:tmpl w:val="68C6F0E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3"/>
  </w:num>
  <w:num w:numId="2">
    <w:abstractNumId w:val="4"/>
  </w:num>
  <w:num w:numId="3">
    <w:abstractNumId w:val="6"/>
  </w:num>
  <w:num w:numId="4">
    <w:abstractNumId w:val="5"/>
  </w:num>
  <w:num w:numId="5">
    <w:abstractNumId w:val="10"/>
  </w:num>
  <w:num w:numId="6">
    <w:abstractNumId w:val="0"/>
  </w:num>
  <w:num w:numId="7">
    <w:abstractNumId w:val="2"/>
  </w:num>
  <w:num w:numId="8">
    <w:abstractNumId w:val="8"/>
  </w:num>
  <w:num w:numId="9">
    <w:abstractNumId w:val="14"/>
  </w:num>
  <w:num w:numId="10">
    <w:abstractNumId w:val="7"/>
  </w:num>
  <w:num w:numId="11">
    <w:abstractNumId w:val="11"/>
  </w:num>
  <w:num w:numId="12">
    <w:abstractNumId w:val="12"/>
  </w:num>
  <w:num w:numId="13">
    <w:abstractNumId w:val="1"/>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BB7994"/>
    <w:rsid w:val="00005544"/>
    <w:rsid w:val="00020702"/>
    <w:rsid w:val="0004531B"/>
    <w:rsid w:val="00045E4B"/>
    <w:rsid w:val="00054F5F"/>
    <w:rsid w:val="00064420"/>
    <w:rsid w:val="00065F6E"/>
    <w:rsid w:val="00087FBA"/>
    <w:rsid w:val="00096807"/>
    <w:rsid w:val="000B51FB"/>
    <w:rsid w:val="000C554D"/>
    <w:rsid w:val="000D1D0A"/>
    <w:rsid w:val="001031B2"/>
    <w:rsid w:val="001225DA"/>
    <w:rsid w:val="00125BBD"/>
    <w:rsid w:val="001413B1"/>
    <w:rsid w:val="001609A1"/>
    <w:rsid w:val="001977EC"/>
    <w:rsid w:val="001A478C"/>
    <w:rsid w:val="001C7E47"/>
    <w:rsid w:val="001D1A3E"/>
    <w:rsid w:val="001D3A8D"/>
    <w:rsid w:val="001D3B80"/>
    <w:rsid w:val="001E4F2D"/>
    <w:rsid w:val="001F58D3"/>
    <w:rsid w:val="0022572C"/>
    <w:rsid w:val="00231405"/>
    <w:rsid w:val="002445B4"/>
    <w:rsid w:val="00255339"/>
    <w:rsid w:val="00263FC8"/>
    <w:rsid w:val="00271565"/>
    <w:rsid w:val="002D5E8F"/>
    <w:rsid w:val="00381E50"/>
    <w:rsid w:val="003B4011"/>
    <w:rsid w:val="003E2EEC"/>
    <w:rsid w:val="00403B3E"/>
    <w:rsid w:val="004072EC"/>
    <w:rsid w:val="00431A0C"/>
    <w:rsid w:val="00441294"/>
    <w:rsid w:val="00466677"/>
    <w:rsid w:val="00493EC5"/>
    <w:rsid w:val="004C1037"/>
    <w:rsid w:val="004C4067"/>
    <w:rsid w:val="004C44B1"/>
    <w:rsid w:val="004D0816"/>
    <w:rsid w:val="004F18E1"/>
    <w:rsid w:val="00533921"/>
    <w:rsid w:val="0055649C"/>
    <w:rsid w:val="0056759F"/>
    <w:rsid w:val="005938DD"/>
    <w:rsid w:val="005D3867"/>
    <w:rsid w:val="005F5A5D"/>
    <w:rsid w:val="00601B4F"/>
    <w:rsid w:val="00603441"/>
    <w:rsid w:val="006073F8"/>
    <w:rsid w:val="00611765"/>
    <w:rsid w:val="0063268B"/>
    <w:rsid w:val="00646E4A"/>
    <w:rsid w:val="00677975"/>
    <w:rsid w:val="0069454F"/>
    <w:rsid w:val="006B236D"/>
    <w:rsid w:val="006B550B"/>
    <w:rsid w:val="006D03C8"/>
    <w:rsid w:val="006E6788"/>
    <w:rsid w:val="007076C0"/>
    <w:rsid w:val="00714F90"/>
    <w:rsid w:val="0071687C"/>
    <w:rsid w:val="00725B83"/>
    <w:rsid w:val="007452FB"/>
    <w:rsid w:val="0076468B"/>
    <w:rsid w:val="00780514"/>
    <w:rsid w:val="0078436A"/>
    <w:rsid w:val="007854BA"/>
    <w:rsid w:val="007A76F2"/>
    <w:rsid w:val="007B242E"/>
    <w:rsid w:val="007B65F9"/>
    <w:rsid w:val="007C0A95"/>
    <w:rsid w:val="007C61FC"/>
    <w:rsid w:val="0080008B"/>
    <w:rsid w:val="0080031F"/>
    <w:rsid w:val="0080104B"/>
    <w:rsid w:val="0082109B"/>
    <w:rsid w:val="00826517"/>
    <w:rsid w:val="0083530C"/>
    <w:rsid w:val="00837140"/>
    <w:rsid w:val="008647F2"/>
    <w:rsid w:val="00866958"/>
    <w:rsid w:val="008717D8"/>
    <w:rsid w:val="008A4040"/>
    <w:rsid w:val="008A7302"/>
    <w:rsid w:val="008C5128"/>
    <w:rsid w:val="008E031B"/>
    <w:rsid w:val="008F3387"/>
    <w:rsid w:val="008F6324"/>
    <w:rsid w:val="008F6C64"/>
    <w:rsid w:val="00971A45"/>
    <w:rsid w:val="00994BCF"/>
    <w:rsid w:val="009B3BBD"/>
    <w:rsid w:val="00A040F0"/>
    <w:rsid w:val="00A17BD5"/>
    <w:rsid w:val="00A5185B"/>
    <w:rsid w:val="00A622D9"/>
    <w:rsid w:val="00A637C0"/>
    <w:rsid w:val="00A640EC"/>
    <w:rsid w:val="00A92C45"/>
    <w:rsid w:val="00AA0E72"/>
    <w:rsid w:val="00AB307B"/>
    <w:rsid w:val="00AF1D4B"/>
    <w:rsid w:val="00AF7482"/>
    <w:rsid w:val="00B025B4"/>
    <w:rsid w:val="00B038AC"/>
    <w:rsid w:val="00B04620"/>
    <w:rsid w:val="00B23D5F"/>
    <w:rsid w:val="00B37A9B"/>
    <w:rsid w:val="00B55739"/>
    <w:rsid w:val="00B81E4D"/>
    <w:rsid w:val="00B8550A"/>
    <w:rsid w:val="00BB7994"/>
    <w:rsid w:val="00C103D6"/>
    <w:rsid w:val="00C16318"/>
    <w:rsid w:val="00C225EA"/>
    <w:rsid w:val="00C22BF8"/>
    <w:rsid w:val="00C3202A"/>
    <w:rsid w:val="00C6610F"/>
    <w:rsid w:val="00C6700D"/>
    <w:rsid w:val="00CB6503"/>
    <w:rsid w:val="00CD5A52"/>
    <w:rsid w:val="00D0634E"/>
    <w:rsid w:val="00D25287"/>
    <w:rsid w:val="00D35D60"/>
    <w:rsid w:val="00D52024"/>
    <w:rsid w:val="00D57B27"/>
    <w:rsid w:val="00DA1E95"/>
    <w:rsid w:val="00DB57E5"/>
    <w:rsid w:val="00DD1AC7"/>
    <w:rsid w:val="00DF6736"/>
    <w:rsid w:val="00E002D5"/>
    <w:rsid w:val="00E206C4"/>
    <w:rsid w:val="00E44332"/>
    <w:rsid w:val="00E54DC4"/>
    <w:rsid w:val="00E64EC1"/>
    <w:rsid w:val="00E77042"/>
    <w:rsid w:val="00EA57B0"/>
    <w:rsid w:val="00EB3F98"/>
    <w:rsid w:val="00F14B57"/>
    <w:rsid w:val="00F526B5"/>
    <w:rsid w:val="00FA4185"/>
    <w:rsid w:val="00FD213D"/>
    <w:rsid w:val="00FD5625"/>
    <w:rsid w:val="00FE4821"/>
    <w:rsid w:val="00FF3C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675A"/>
  <w15:docId w15:val="{CCBF44A4-47AC-4626-8E13-D82002743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Mangal"/>
        <w:kern w:val="2"/>
        <w:sz w:val="24"/>
        <w:szCs w:val="24"/>
        <w:lang w:val="en-CA"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9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BB7994"/>
    <w:pPr>
      <w:keepNext/>
      <w:spacing w:before="240" w:after="120"/>
    </w:pPr>
    <w:rPr>
      <w:rFonts w:ascii="Arial" w:eastAsia="Microsoft YaHei" w:hAnsi="Arial"/>
      <w:sz w:val="28"/>
      <w:szCs w:val="28"/>
    </w:rPr>
  </w:style>
  <w:style w:type="paragraph" w:styleId="BodyText">
    <w:name w:val="Body Text"/>
    <w:basedOn w:val="Normal"/>
    <w:rsid w:val="00BB7994"/>
    <w:pPr>
      <w:spacing w:after="140" w:line="276" w:lineRule="auto"/>
    </w:pPr>
  </w:style>
  <w:style w:type="paragraph" w:styleId="List">
    <w:name w:val="List"/>
    <w:basedOn w:val="BodyText"/>
    <w:rsid w:val="00BB7994"/>
    <w:rPr>
      <w:rFonts w:ascii="Arial" w:hAnsi="Arial"/>
    </w:rPr>
  </w:style>
  <w:style w:type="paragraph" w:styleId="Caption">
    <w:name w:val="caption"/>
    <w:basedOn w:val="Normal"/>
    <w:qFormat/>
    <w:rsid w:val="00BB7994"/>
    <w:pPr>
      <w:suppressLineNumbers/>
      <w:spacing w:before="120" w:after="120"/>
    </w:pPr>
    <w:rPr>
      <w:rFonts w:ascii="Arial" w:hAnsi="Arial"/>
      <w:i/>
      <w:iCs/>
    </w:rPr>
  </w:style>
  <w:style w:type="paragraph" w:customStyle="1" w:styleId="Index">
    <w:name w:val="Index"/>
    <w:basedOn w:val="Normal"/>
    <w:qFormat/>
    <w:rsid w:val="00BB7994"/>
    <w:pPr>
      <w:suppressLineNumbers/>
    </w:pPr>
    <w:rPr>
      <w:rFonts w:ascii="Arial" w:hAnsi="Arial"/>
    </w:rPr>
  </w:style>
  <w:style w:type="paragraph" w:styleId="ListParagraph">
    <w:name w:val="List Paragraph"/>
    <w:basedOn w:val="Normal"/>
    <w:uiPriority w:val="34"/>
    <w:qFormat/>
    <w:rsid w:val="006D03C8"/>
    <w:pPr>
      <w:ind w:left="720"/>
      <w:contextualSpacing/>
    </w:pPr>
    <w:rPr>
      <w:szCs w:val="21"/>
    </w:rPr>
  </w:style>
  <w:style w:type="paragraph" w:styleId="BalloonText">
    <w:name w:val="Balloon Text"/>
    <w:basedOn w:val="Normal"/>
    <w:link w:val="BalloonTextChar"/>
    <w:uiPriority w:val="99"/>
    <w:semiHidden/>
    <w:unhideWhenUsed/>
    <w:rsid w:val="00231405"/>
    <w:rPr>
      <w:rFonts w:ascii="Tahoma" w:hAnsi="Tahoma"/>
      <w:sz w:val="16"/>
      <w:szCs w:val="14"/>
    </w:rPr>
  </w:style>
  <w:style w:type="character" w:customStyle="1" w:styleId="BalloonTextChar">
    <w:name w:val="Balloon Text Char"/>
    <w:basedOn w:val="DefaultParagraphFont"/>
    <w:link w:val="BalloonText"/>
    <w:uiPriority w:val="99"/>
    <w:semiHidden/>
    <w:rsid w:val="00231405"/>
    <w:rPr>
      <w:rFonts w:ascii="Tahoma" w:hAnsi="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5F9C45-8052-4281-A47F-6658DE6DD5E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B7B235A7-1C39-4580-875A-9F09011EF2A2}">
      <dgm:prSet phldrT="[Text]"/>
      <dgm:spPr/>
      <dgm:t>
        <a:bodyPr/>
        <a:lstStyle/>
        <a:p>
          <a:r>
            <a:rPr lang="en-US"/>
            <a:t>Founder</a:t>
          </a:r>
        </a:p>
      </dgm:t>
    </dgm:pt>
    <dgm:pt modelId="{C2E2DB6D-7AA8-4CCC-9E23-53222A5AEB61}" type="parTrans" cxnId="{882B9D88-A030-4F85-92F9-01BF837572C1}">
      <dgm:prSet/>
      <dgm:spPr/>
      <dgm:t>
        <a:bodyPr/>
        <a:lstStyle/>
        <a:p>
          <a:endParaRPr lang="en-US"/>
        </a:p>
      </dgm:t>
    </dgm:pt>
    <dgm:pt modelId="{F770B399-3800-41C3-BC78-0AFA47C0DA0D}" type="sibTrans" cxnId="{882B9D88-A030-4F85-92F9-01BF837572C1}">
      <dgm:prSet/>
      <dgm:spPr/>
      <dgm:t>
        <a:bodyPr/>
        <a:lstStyle/>
        <a:p>
          <a:endParaRPr lang="en-US"/>
        </a:p>
      </dgm:t>
    </dgm:pt>
    <dgm:pt modelId="{0F75058E-DBD7-4988-B14D-A81B8CA1341E}">
      <dgm:prSet phldrT="[Text]"/>
      <dgm:spPr/>
      <dgm:t>
        <a:bodyPr/>
        <a:lstStyle/>
        <a:p>
          <a:r>
            <a:rPr lang="en-US"/>
            <a:t>Sales/Operation</a:t>
          </a:r>
        </a:p>
      </dgm:t>
    </dgm:pt>
    <dgm:pt modelId="{FBB2A862-313F-4D0C-BE6F-52CBDD071BC8}" type="parTrans" cxnId="{DB3158F0-B715-45E3-80B7-240787990702}">
      <dgm:prSet/>
      <dgm:spPr/>
      <dgm:t>
        <a:bodyPr/>
        <a:lstStyle/>
        <a:p>
          <a:endParaRPr lang="en-US"/>
        </a:p>
      </dgm:t>
    </dgm:pt>
    <dgm:pt modelId="{A410B0EE-2765-4AC0-B87E-A2A4D733B8AB}" type="sibTrans" cxnId="{DB3158F0-B715-45E3-80B7-240787990702}">
      <dgm:prSet/>
      <dgm:spPr/>
      <dgm:t>
        <a:bodyPr/>
        <a:lstStyle/>
        <a:p>
          <a:endParaRPr lang="en-US"/>
        </a:p>
      </dgm:t>
    </dgm:pt>
    <dgm:pt modelId="{6050DA36-FD93-4377-B36F-236CEF8BAB9B}">
      <dgm:prSet phldrT="[Text]"/>
      <dgm:spPr/>
      <dgm:t>
        <a:bodyPr/>
        <a:lstStyle/>
        <a:p>
          <a:r>
            <a:rPr lang="en-US"/>
            <a:t>Supply/Inventory</a:t>
          </a:r>
        </a:p>
      </dgm:t>
    </dgm:pt>
    <dgm:pt modelId="{570A377F-1382-4A5B-8A98-CCAE0E092FAB}" type="parTrans" cxnId="{00126468-FD0D-496E-BD4C-FD495CCB1092}">
      <dgm:prSet/>
      <dgm:spPr/>
      <dgm:t>
        <a:bodyPr/>
        <a:lstStyle/>
        <a:p>
          <a:endParaRPr lang="en-US"/>
        </a:p>
      </dgm:t>
    </dgm:pt>
    <dgm:pt modelId="{A36E6B0E-FEAB-49F2-851E-ACF542D068EB}" type="sibTrans" cxnId="{00126468-FD0D-496E-BD4C-FD495CCB1092}">
      <dgm:prSet/>
      <dgm:spPr/>
      <dgm:t>
        <a:bodyPr/>
        <a:lstStyle/>
        <a:p>
          <a:endParaRPr lang="en-US"/>
        </a:p>
      </dgm:t>
    </dgm:pt>
    <dgm:pt modelId="{46C2A056-2F05-4658-A129-F15DCF3F65D9}">
      <dgm:prSet phldrT="[Text]"/>
      <dgm:spPr/>
      <dgm:t>
        <a:bodyPr/>
        <a:lstStyle/>
        <a:p>
          <a:r>
            <a:rPr lang="en-US"/>
            <a:t>HR</a:t>
          </a:r>
        </a:p>
      </dgm:t>
    </dgm:pt>
    <dgm:pt modelId="{B2BC79D7-09BC-4EF3-B989-73C86FEF46D5}" type="parTrans" cxnId="{9BE754C6-2123-4E3C-A79F-A8D03BFCEB15}">
      <dgm:prSet/>
      <dgm:spPr/>
      <dgm:t>
        <a:bodyPr/>
        <a:lstStyle/>
        <a:p>
          <a:endParaRPr lang="en-US"/>
        </a:p>
      </dgm:t>
    </dgm:pt>
    <dgm:pt modelId="{D857F0D4-827E-4804-B18D-1051B180108D}" type="sibTrans" cxnId="{9BE754C6-2123-4E3C-A79F-A8D03BFCEB15}">
      <dgm:prSet/>
      <dgm:spPr/>
      <dgm:t>
        <a:bodyPr/>
        <a:lstStyle/>
        <a:p>
          <a:endParaRPr lang="en-US"/>
        </a:p>
      </dgm:t>
    </dgm:pt>
    <dgm:pt modelId="{7E4B10DC-79A8-48ED-86C1-7236519BB204}">
      <dgm:prSet phldrT="[Text]"/>
      <dgm:spPr/>
      <dgm:t>
        <a:bodyPr/>
        <a:lstStyle/>
        <a:p>
          <a:r>
            <a:rPr lang="en-US"/>
            <a:t>Accounting/Fiance</a:t>
          </a:r>
        </a:p>
      </dgm:t>
    </dgm:pt>
    <dgm:pt modelId="{DEB4C4CA-AFA6-4E3E-9F1A-1E8F9F83CA4F}" type="parTrans" cxnId="{18A28E79-39FE-4299-AAA8-A9257D884AF4}">
      <dgm:prSet/>
      <dgm:spPr/>
      <dgm:t>
        <a:bodyPr/>
        <a:lstStyle/>
        <a:p>
          <a:endParaRPr lang="en-US"/>
        </a:p>
      </dgm:t>
    </dgm:pt>
    <dgm:pt modelId="{82C076EC-5EB5-4CC8-B310-D2AF3B6D6A0E}" type="sibTrans" cxnId="{18A28E79-39FE-4299-AAA8-A9257D884AF4}">
      <dgm:prSet/>
      <dgm:spPr/>
      <dgm:t>
        <a:bodyPr/>
        <a:lstStyle/>
        <a:p>
          <a:endParaRPr lang="en-US"/>
        </a:p>
      </dgm:t>
    </dgm:pt>
    <dgm:pt modelId="{4120148C-92E2-4D15-A8B6-618C8B51C58D}">
      <dgm:prSet phldrT="[Text]"/>
      <dgm:spPr/>
      <dgm:t>
        <a:bodyPr/>
        <a:lstStyle/>
        <a:p>
          <a:r>
            <a:rPr lang="en-US"/>
            <a:t>Customer Proj Management</a:t>
          </a:r>
        </a:p>
      </dgm:t>
    </dgm:pt>
    <dgm:pt modelId="{11FE789D-788B-45D7-B1DE-460F1EEC6E9B}" type="parTrans" cxnId="{B0D7AF27-0C4C-4B70-91F8-963DC4AD6608}">
      <dgm:prSet/>
      <dgm:spPr/>
      <dgm:t>
        <a:bodyPr/>
        <a:lstStyle/>
        <a:p>
          <a:endParaRPr lang="en-US"/>
        </a:p>
      </dgm:t>
    </dgm:pt>
    <dgm:pt modelId="{26EC45ED-643C-4423-9E75-F57EDCBD2A9F}" type="sibTrans" cxnId="{B0D7AF27-0C4C-4B70-91F8-963DC4AD6608}">
      <dgm:prSet/>
      <dgm:spPr/>
      <dgm:t>
        <a:bodyPr/>
        <a:lstStyle/>
        <a:p>
          <a:endParaRPr lang="en-US"/>
        </a:p>
      </dgm:t>
    </dgm:pt>
    <dgm:pt modelId="{70D35E23-D5A5-4806-B8E0-BA7543AD6953}" type="pres">
      <dgm:prSet presAssocID="{745F9C45-8052-4281-A47F-6658DE6DD5E5}" presName="hierChild1" presStyleCnt="0">
        <dgm:presLayoutVars>
          <dgm:chPref val="1"/>
          <dgm:dir/>
          <dgm:animOne val="branch"/>
          <dgm:animLvl val="lvl"/>
          <dgm:resizeHandles/>
        </dgm:presLayoutVars>
      </dgm:prSet>
      <dgm:spPr/>
    </dgm:pt>
    <dgm:pt modelId="{80C200F9-FB50-41AB-97DE-9314194545EF}" type="pres">
      <dgm:prSet presAssocID="{B7B235A7-1C39-4580-875A-9F09011EF2A2}" presName="hierRoot1" presStyleCnt="0"/>
      <dgm:spPr/>
    </dgm:pt>
    <dgm:pt modelId="{BE774EB1-506D-4158-83FE-871206768B7B}" type="pres">
      <dgm:prSet presAssocID="{B7B235A7-1C39-4580-875A-9F09011EF2A2}" presName="composite" presStyleCnt="0"/>
      <dgm:spPr/>
    </dgm:pt>
    <dgm:pt modelId="{BF1BE221-675F-4E0D-B417-8434DC0D49AB}" type="pres">
      <dgm:prSet presAssocID="{B7B235A7-1C39-4580-875A-9F09011EF2A2}" presName="background" presStyleLbl="node0" presStyleIdx="0" presStyleCnt="1"/>
      <dgm:spPr/>
    </dgm:pt>
    <dgm:pt modelId="{57750B49-B3A4-4CC6-B35C-1647DFEE9E74}" type="pres">
      <dgm:prSet presAssocID="{B7B235A7-1C39-4580-875A-9F09011EF2A2}" presName="text" presStyleLbl="fgAcc0" presStyleIdx="0" presStyleCnt="1">
        <dgm:presLayoutVars>
          <dgm:chPref val="3"/>
        </dgm:presLayoutVars>
      </dgm:prSet>
      <dgm:spPr/>
    </dgm:pt>
    <dgm:pt modelId="{7840214B-3D40-477D-83FC-064E3BCC5BE0}" type="pres">
      <dgm:prSet presAssocID="{B7B235A7-1C39-4580-875A-9F09011EF2A2}" presName="hierChild2" presStyleCnt="0"/>
      <dgm:spPr/>
    </dgm:pt>
    <dgm:pt modelId="{3FC587A6-2D92-4B3D-B90E-1486C3DDA689}" type="pres">
      <dgm:prSet presAssocID="{FBB2A862-313F-4D0C-BE6F-52CBDD071BC8}" presName="Name10" presStyleLbl="parChTrans1D2" presStyleIdx="0" presStyleCnt="2"/>
      <dgm:spPr/>
    </dgm:pt>
    <dgm:pt modelId="{60852B0C-E4B2-498E-9940-7BA584003E8A}" type="pres">
      <dgm:prSet presAssocID="{0F75058E-DBD7-4988-B14D-A81B8CA1341E}" presName="hierRoot2" presStyleCnt="0"/>
      <dgm:spPr/>
    </dgm:pt>
    <dgm:pt modelId="{88300DA0-A54C-41EF-96F6-980C30E98BD5}" type="pres">
      <dgm:prSet presAssocID="{0F75058E-DBD7-4988-B14D-A81B8CA1341E}" presName="composite2" presStyleCnt="0"/>
      <dgm:spPr/>
    </dgm:pt>
    <dgm:pt modelId="{84E3A544-D1C0-4535-A0AE-D2FCBC9FB791}" type="pres">
      <dgm:prSet presAssocID="{0F75058E-DBD7-4988-B14D-A81B8CA1341E}" presName="background2" presStyleLbl="node2" presStyleIdx="0" presStyleCnt="2"/>
      <dgm:spPr/>
    </dgm:pt>
    <dgm:pt modelId="{9F86D697-6983-4FA2-9B3E-303881962BEB}" type="pres">
      <dgm:prSet presAssocID="{0F75058E-DBD7-4988-B14D-A81B8CA1341E}" presName="text2" presStyleLbl="fgAcc2" presStyleIdx="0" presStyleCnt="2">
        <dgm:presLayoutVars>
          <dgm:chPref val="3"/>
        </dgm:presLayoutVars>
      </dgm:prSet>
      <dgm:spPr/>
    </dgm:pt>
    <dgm:pt modelId="{F46502C0-8394-44BB-914E-87141A1E5606}" type="pres">
      <dgm:prSet presAssocID="{0F75058E-DBD7-4988-B14D-A81B8CA1341E}" presName="hierChild3" presStyleCnt="0"/>
      <dgm:spPr/>
    </dgm:pt>
    <dgm:pt modelId="{4A5BED76-C018-4AC9-8DAD-A6F7612FB20E}" type="pres">
      <dgm:prSet presAssocID="{570A377F-1382-4A5B-8A98-CCAE0E092FAB}" presName="Name17" presStyleLbl="parChTrans1D3" presStyleIdx="0" presStyleCnt="3"/>
      <dgm:spPr/>
    </dgm:pt>
    <dgm:pt modelId="{0668C60A-B28D-4F27-B86E-6FAC333CAF48}" type="pres">
      <dgm:prSet presAssocID="{6050DA36-FD93-4377-B36F-236CEF8BAB9B}" presName="hierRoot3" presStyleCnt="0"/>
      <dgm:spPr/>
    </dgm:pt>
    <dgm:pt modelId="{E8C5E873-F7AD-4C0D-8CA1-A3D09BE803E3}" type="pres">
      <dgm:prSet presAssocID="{6050DA36-FD93-4377-B36F-236CEF8BAB9B}" presName="composite3" presStyleCnt="0"/>
      <dgm:spPr/>
    </dgm:pt>
    <dgm:pt modelId="{12F941DF-E40C-43CC-A7A4-5A6C934037BC}" type="pres">
      <dgm:prSet presAssocID="{6050DA36-FD93-4377-B36F-236CEF8BAB9B}" presName="background3" presStyleLbl="node3" presStyleIdx="0" presStyleCnt="3"/>
      <dgm:spPr/>
    </dgm:pt>
    <dgm:pt modelId="{B745404B-3C6E-42AB-B55A-3AC243B97684}" type="pres">
      <dgm:prSet presAssocID="{6050DA36-FD93-4377-B36F-236CEF8BAB9B}" presName="text3" presStyleLbl="fgAcc3" presStyleIdx="0" presStyleCnt="3">
        <dgm:presLayoutVars>
          <dgm:chPref val="3"/>
        </dgm:presLayoutVars>
      </dgm:prSet>
      <dgm:spPr/>
    </dgm:pt>
    <dgm:pt modelId="{5ADFBF29-F8BD-42A0-89B6-37E0F56F613E}" type="pres">
      <dgm:prSet presAssocID="{6050DA36-FD93-4377-B36F-236CEF8BAB9B}" presName="hierChild4" presStyleCnt="0"/>
      <dgm:spPr/>
    </dgm:pt>
    <dgm:pt modelId="{E15D2AD0-1DEB-4F2B-A932-ABAFFC185A2F}" type="pres">
      <dgm:prSet presAssocID="{B2BC79D7-09BC-4EF3-B989-73C86FEF46D5}" presName="Name17" presStyleLbl="parChTrans1D3" presStyleIdx="1" presStyleCnt="3"/>
      <dgm:spPr/>
    </dgm:pt>
    <dgm:pt modelId="{16774993-BCED-41C8-A809-CAD3622DE501}" type="pres">
      <dgm:prSet presAssocID="{46C2A056-2F05-4658-A129-F15DCF3F65D9}" presName="hierRoot3" presStyleCnt="0"/>
      <dgm:spPr/>
    </dgm:pt>
    <dgm:pt modelId="{66E0BB25-6008-43EC-98C8-73B8E3D42F59}" type="pres">
      <dgm:prSet presAssocID="{46C2A056-2F05-4658-A129-F15DCF3F65D9}" presName="composite3" presStyleCnt="0"/>
      <dgm:spPr/>
    </dgm:pt>
    <dgm:pt modelId="{B313493B-180B-48E7-A7FC-9F5D4BD65FB9}" type="pres">
      <dgm:prSet presAssocID="{46C2A056-2F05-4658-A129-F15DCF3F65D9}" presName="background3" presStyleLbl="node3" presStyleIdx="1" presStyleCnt="3"/>
      <dgm:spPr/>
    </dgm:pt>
    <dgm:pt modelId="{142F0326-5EF4-4CD3-B61E-970BE9BC91A8}" type="pres">
      <dgm:prSet presAssocID="{46C2A056-2F05-4658-A129-F15DCF3F65D9}" presName="text3" presStyleLbl="fgAcc3" presStyleIdx="1" presStyleCnt="3">
        <dgm:presLayoutVars>
          <dgm:chPref val="3"/>
        </dgm:presLayoutVars>
      </dgm:prSet>
      <dgm:spPr/>
    </dgm:pt>
    <dgm:pt modelId="{42A3772C-AD5C-40EB-A670-2A3A163F5759}" type="pres">
      <dgm:prSet presAssocID="{46C2A056-2F05-4658-A129-F15DCF3F65D9}" presName="hierChild4" presStyleCnt="0"/>
      <dgm:spPr/>
    </dgm:pt>
    <dgm:pt modelId="{5DF7A927-C9B5-4492-A40C-2210065085EB}" type="pres">
      <dgm:prSet presAssocID="{DEB4C4CA-AFA6-4E3E-9F1A-1E8F9F83CA4F}" presName="Name10" presStyleLbl="parChTrans1D2" presStyleIdx="1" presStyleCnt="2"/>
      <dgm:spPr/>
    </dgm:pt>
    <dgm:pt modelId="{83529A46-B2EC-451C-8C6C-7F230E7DC316}" type="pres">
      <dgm:prSet presAssocID="{7E4B10DC-79A8-48ED-86C1-7236519BB204}" presName="hierRoot2" presStyleCnt="0"/>
      <dgm:spPr/>
    </dgm:pt>
    <dgm:pt modelId="{5DE327A0-CBFF-4E57-8BE8-F7E0E9620EB2}" type="pres">
      <dgm:prSet presAssocID="{7E4B10DC-79A8-48ED-86C1-7236519BB204}" presName="composite2" presStyleCnt="0"/>
      <dgm:spPr/>
    </dgm:pt>
    <dgm:pt modelId="{84B267F8-2958-43EB-AFDB-56C5BDD2EC69}" type="pres">
      <dgm:prSet presAssocID="{7E4B10DC-79A8-48ED-86C1-7236519BB204}" presName="background2" presStyleLbl="node2" presStyleIdx="1" presStyleCnt="2"/>
      <dgm:spPr/>
    </dgm:pt>
    <dgm:pt modelId="{A92B1E38-175C-4F65-8868-49C760033343}" type="pres">
      <dgm:prSet presAssocID="{7E4B10DC-79A8-48ED-86C1-7236519BB204}" presName="text2" presStyleLbl="fgAcc2" presStyleIdx="1" presStyleCnt="2">
        <dgm:presLayoutVars>
          <dgm:chPref val="3"/>
        </dgm:presLayoutVars>
      </dgm:prSet>
      <dgm:spPr/>
    </dgm:pt>
    <dgm:pt modelId="{631DD306-E661-42D7-87D0-6F5678B3295D}" type="pres">
      <dgm:prSet presAssocID="{7E4B10DC-79A8-48ED-86C1-7236519BB204}" presName="hierChild3" presStyleCnt="0"/>
      <dgm:spPr/>
    </dgm:pt>
    <dgm:pt modelId="{1E93A166-4AE4-4474-BE05-85E1543FC6AD}" type="pres">
      <dgm:prSet presAssocID="{11FE789D-788B-45D7-B1DE-460F1EEC6E9B}" presName="Name17" presStyleLbl="parChTrans1D3" presStyleIdx="2" presStyleCnt="3"/>
      <dgm:spPr/>
    </dgm:pt>
    <dgm:pt modelId="{391086B7-4170-4AC6-8693-530B34B39492}" type="pres">
      <dgm:prSet presAssocID="{4120148C-92E2-4D15-A8B6-618C8B51C58D}" presName="hierRoot3" presStyleCnt="0"/>
      <dgm:spPr/>
    </dgm:pt>
    <dgm:pt modelId="{3E9D4D1F-5D48-4D4C-A167-2B4E27342AB9}" type="pres">
      <dgm:prSet presAssocID="{4120148C-92E2-4D15-A8B6-618C8B51C58D}" presName="composite3" presStyleCnt="0"/>
      <dgm:spPr/>
    </dgm:pt>
    <dgm:pt modelId="{B6620A76-BCD0-450E-86DA-DE2CE7F26452}" type="pres">
      <dgm:prSet presAssocID="{4120148C-92E2-4D15-A8B6-618C8B51C58D}" presName="background3" presStyleLbl="node3" presStyleIdx="2" presStyleCnt="3"/>
      <dgm:spPr/>
    </dgm:pt>
    <dgm:pt modelId="{9617680E-968C-4875-A2F2-3E2690C11E1B}" type="pres">
      <dgm:prSet presAssocID="{4120148C-92E2-4D15-A8B6-618C8B51C58D}" presName="text3" presStyleLbl="fgAcc3" presStyleIdx="2" presStyleCnt="3">
        <dgm:presLayoutVars>
          <dgm:chPref val="3"/>
        </dgm:presLayoutVars>
      </dgm:prSet>
      <dgm:spPr/>
    </dgm:pt>
    <dgm:pt modelId="{D3497C92-3620-4286-8096-C5D2407B71C6}" type="pres">
      <dgm:prSet presAssocID="{4120148C-92E2-4D15-A8B6-618C8B51C58D}" presName="hierChild4" presStyleCnt="0"/>
      <dgm:spPr/>
    </dgm:pt>
  </dgm:ptLst>
  <dgm:cxnLst>
    <dgm:cxn modelId="{AFF3A303-119D-44A6-9BAC-F2CBAF29622B}" type="presOf" srcId="{0F75058E-DBD7-4988-B14D-A81B8CA1341E}" destId="{9F86D697-6983-4FA2-9B3E-303881962BEB}" srcOrd="0" destOrd="0" presId="urn:microsoft.com/office/officeart/2005/8/layout/hierarchy1"/>
    <dgm:cxn modelId="{B0D7AF27-0C4C-4B70-91F8-963DC4AD6608}" srcId="{7E4B10DC-79A8-48ED-86C1-7236519BB204}" destId="{4120148C-92E2-4D15-A8B6-618C8B51C58D}" srcOrd="0" destOrd="0" parTransId="{11FE789D-788B-45D7-B1DE-460F1EEC6E9B}" sibTransId="{26EC45ED-643C-4423-9E75-F57EDCBD2A9F}"/>
    <dgm:cxn modelId="{DD317D2B-277A-4691-8561-597F3FFD3FC6}" type="presOf" srcId="{11FE789D-788B-45D7-B1DE-460F1EEC6E9B}" destId="{1E93A166-4AE4-4474-BE05-85E1543FC6AD}" srcOrd="0" destOrd="0" presId="urn:microsoft.com/office/officeart/2005/8/layout/hierarchy1"/>
    <dgm:cxn modelId="{00126468-FD0D-496E-BD4C-FD495CCB1092}" srcId="{0F75058E-DBD7-4988-B14D-A81B8CA1341E}" destId="{6050DA36-FD93-4377-B36F-236CEF8BAB9B}" srcOrd="0" destOrd="0" parTransId="{570A377F-1382-4A5B-8A98-CCAE0E092FAB}" sibTransId="{A36E6B0E-FEAB-49F2-851E-ACF542D068EB}"/>
    <dgm:cxn modelId="{B15F886E-CAD8-475D-B0D6-B056D13FA091}" type="presOf" srcId="{DEB4C4CA-AFA6-4E3E-9F1A-1E8F9F83CA4F}" destId="{5DF7A927-C9B5-4492-A40C-2210065085EB}" srcOrd="0" destOrd="0" presId="urn:microsoft.com/office/officeart/2005/8/layout/hierarchy1"/>
    <dgm:cxn modelId="{93ABC452-0049-4688-968E-F882551172C5}" type="presOf" srcId="{7E4B10DC-79A8-48ED-86C1-7236519BB204}" destId="{A92B1E38-175C-4F65-8868-49C760033343}" srcOrd="0" destOrd="0" presId="urn:microsoft.com/office/officeart/2005/8/layout/hierarchy1"/>
    <dgm:cxn modelId="{18A28E79-39FE-4299-AAA8-A9257D884AF4}" srcId="{B7B235A7-1C39-4580-875A-9F09011EF2A2}" destId="{7E4B10DC-79A8-48ED-86C1-7236519BB204}" srcOrd="1" destOrd="0" parTransId="{DEB4C4CA-AFA6-4E3E-9F1A-1E8F9F83CA4F}" sibTransId="{82C076EC-5EB5-4CC8-B310-D2AF3B6D6A0E}"/>
    <dgm:cxn modelId="{10C8D87E-285D-4BF6-9E86-5BAFBE97F874}" type="presOf" srcId="{6050DA36-FD93-4377-B36F-236CEF8BAB9B}" destId="{B745404B-3C6E-42AB-B55A-3AC243B97684}" srcOrd="0" destOrd="0" presId="urn:microsoft.com/office/officeart/2005/8/layout/hierarchy1"/>
    <dgm:cxn modelId="{882B9D88-A030-4F85-92F9-01BF837572C1}" srcId="{745F9C45-8052-4281-A47F-6658DE6DD5E5}" destId="{B7B235A7-1C39-4580-875A-9F09011EF2A2}" srcOrd="0" destOrd="0" parTransId="{C2E2DB6D-7AA8-4CCC-9E23-53222A5AEB61}" sibTransId="{F770B399-3800-41C3-BC78-0AFA47C0DA0D}"/>
    <dgm:cxn modelId="{77146FA6-416D-4AC1-8BFE-D2EFB1BF9566}" type="presOf" srcId="{B7B235A7-1C39-4580-875A-9F09011EF2A2}" destId="{57750B49-B3A4-4CC6-B35C-1647DFEE9E74}" srcOrd="0" destOrd="0" presId="urn:microsoft.com/office/officeart/2005/8/layout/hierarchy1"/>
    <dgm:cxn modelId="{FC24E0BA-3ADC-42E1-8809-EAC60E8E1A1B}" type="presOf" srcId="{570A377F-1382-4A5B-8A98-CCAE0E092FAB}" destId="{4A5BED76-C018-4AC9-8DAD-A6F7612FB20E}" srcOrd="0" destOrd="0" presId="urn:microsoft.com/office/officeart/2005/8/layout/hierarchy1"/>
    <dgm:cxn modelId="{9BE754C6-2123-4E3C-A79F-A8D03BFCEB15}" srcId="{0F75058E-DBD7-4988-B14D-A81B8CA1341E}" destId="{46C2A056-2F05-4658-A129-F15DCF3F65D9}" srcOrd="1" destOrd="0" parTransId="{B2BC79D7-09BC-4EF3-B989-73C86FEF46D5}" sibTransId="{D857F0D4-827E-4804-B18D-1051B180108D}"/>
    <dgm:cxn modelId="{013B7FC8-F137-42AF-9D3F-E4EC698FC231}" type="presOf" srcId="{745F9C45-8052-4281-A47F-6658DE6DD5E5}" destId="{70D35E23-D5A5-4806-B8E0-BA7543AD6953}" srcOrd="0" destOrd="0" presId="urn:microsoft.com/office/officeart/2005/8/layout/hierarchy1"/>
    <dgm:cxn modelId="{BFBA72CE-7A88-4B02-BC87-3A49774BF6B7}" type="presOf" srcId="{4120148C-92E2-4D15-A8B6-618C8B51C58D}" destId="{9617680E-968C-4875-A2F2-3E2690C11E1B}" srcOrd="0" destOrd="0" presId="urn:microsoft.com/office/officeart/2005/8/layout/hierarchy1"/>
    <dgm:cxn modelId="{7BC6EBCF-94FF-4AB1-A8FC-FE6DE70BBC63}" type="presOf" srcId="{B2BC79D7-09BC-4EF3-B989-73C86FEF46D5}" destId="{E15D2AD0-1DEB-4F2B-A932-ABAFFC185A2F}" srcOrd="0" destOrd="0" presId="urn:microsoft.com/office/officeart/2005/8/layout/hierarchy1"/>
    <dgm:cxn modelId="{99D1E7ED-8A56-4FEF-BAFB-77CB4534CAEA}" type="presOf" srcId="{46C2A056-2F05-4658-A129-F15DCF3F65D9}" destId="{142F0326-5EF4-4CD3-B61E-970BE9BC91A8}" srcOrd="0" destOrd="0" presId="urn:microsoft.com/office/officeart/2005/8/layout/hierarchy1"/>
    <dgm:cxn modelId="{DB3158F0-B715-45E3-80B7-240787990702}" srcId="{B7B235A7-1C39-4580-875A-9F09011EF2A2}" destId="{0F75058E-DBD7-4988-B14D-A81B8CA1341E}" srcOrd="0" destOrd="0" parTransId="{FBB2A862-313F-4D0C-BE6F-52CBDD071BC8}" sibTransId="{A410B0EE-2765-4AC0-B87E-A2A4D733B8AB}"/>
    <dgm:cxn modelId="{AB504DFD-6B91-4E5E-930E-2659314CECB2}" type="presOf" srcId="{FBB2A862-313F-4D0C-BE6F-52CBDD071BC8}" destId="{3FC587A6-2D92-4B3D-B90E-1486C3DDA689}" srcOrd="0" destOrd="0" presId="urn:microsoft.com/office/officeart/2005/8/layout/hierarchy1"/>
    <dgm:cxn modelId="{49C0CD3D-2291-4B73-9153-FA984CB563D1}" type="presParOf" srcId="{70D35E23-D5A5-4806-B8E0-BA7543AD6953}" destId="{80C200F9-FB50-41AB-97DE-9314194545EF}" srcOrd="0" destOrd="0" presId="urn:microsoft.com/office/officeart/2005/8/layout/hierarchy1"/>
    <dgm:cxn modelId="{5665D822-48EA-4099-86DF-C0E420F6735B}" type="presParOf" srcId="{80C200F9-FB50-41AB-97DE-9314194545EF}" destId="{BE774EB1-506D-4158-83FE-871206768B7B}" srcOrd="0" destOrd="0" presId="urn:microsoft.com/office/officeart/2005/8/layout/hierarchy1"/>
    <dgm:cxn modelId="{E09BDC76-DE9B-494F-84AA-9C9668CA8F4F}" type="presParOf" srcId="{BE774EB1-506D-4158-83FE-871206768B7B}" destId="{BF1BE221-675F-4E0D-B417-8434DC0D49AB}" srcOrd="0" destOrd="0" presId="urn:microsoft.com/office/officeart/2005/8/layout/hierarchy1"/>
    <dgm:cxn modelId="{C97F6D36-45B6-4AD9-9E2B-1148416493F5}" type="presParOf" srcId="{BE774EB1-506D-4158-83FE-871206768B7B}" destId="{57750B49-B3A4-4CC6-B35C-1647DFEE9E74}" srcOrd="1" destOrd="0" presId="urn:microsoft.com/office/officeart/2005/8/layout/hierarchy1"/>
    <dgm:cxn modelId="{B1567B99-D658-4179-B2B5-064E6E7C1480}" type="presParOf" srcId="{80C200F9-FB50-41AB-97DE-9314194545EF}" destId="{7840214B-3D40-477D-83FC-064E3BCC5BE0}" srcOrd="1" destOrd="0" presId="urn:microsoft.com/office/officeart/2005/8/layout/hierarchy1"/>
    <dgm:cxn modelId="{C967DD19-F88D-4A88-92DD-9E1A4C8E1504}" type="presParOf" srcId="{7840214B-3D40-477D-83FC-064E3BCC5BE0}" destId="{3FC587A6-2D92-4B3D-B90E-1486C3DDA689}" srcOrd="0" destOrd="0" presId="urn:microsoft.com/office/officeart/2005/8/layout/hierarchy1"/>
    <dgm:cxn modelId="{CABFBF01-2CCE-4C20-96D2-914C1444E163}" type="presParOf" srcId="{7840214B-3D40-477D-83FC-064E3BCC5BE0}" destId="{60852B0C-E4B2-498E-9940-7BA584003E8A}" srcOrd="1" destOrd="0" presId="urn:microsoft.com/office/officeart/2005/8/layout/hierarchy1"/>
    <dgm:cxn modelId="{5F542AA3-DEFF-4012-B110-C36392DF6AF3}" type="presParOf" srcId="{60852B0C-E4B2-498E-9940-7BA584003E8A}" destId="{88300DA0-A54C-41EF-96F6-980C30E98BD5}" srcOrd="0" destOrd="0" presId="urn:microsoft.com/office/officeart/2005/8/layout/hierarchy1"/>
    <dgm:cxn modelId="{92C0C75B-0D21-4DB9-BBB4-186BB41B5800}" type="presParOf" srcId="{88300DA0-A54C-41EF-96F6-980C30E98BD5}" destId="{84E3A544-D1C0-4535-A0AE-D2FCBC9FB791}" srcOrd="0" destOrd="0" presId="urn:microsoft.com/office/officeart/2005/8/layout/hierarchy1"/>
    <dgm:cxn modelId="{712C0CAD-3602-45D7-A07A-53E38F215D9A}" type="presParOf" srcId="{88300DA0-A54C-41EF-96F6-980C30E98BD5}" destId="{9F86D697-6983-4FA2-9B3E-303881962BEB}" srcOrd="1" destOrd="0" presId="urn:microsoft.com/office/officeart/2005/8/layout/hierarchy1"/>
    <dgm:cxn modelId="{98967226-0E63-4F3A-B10E-F9F6A4A677DA}" type="presParOf" srcId="{60852B0C-E4B2-498E-9940-7BA584003E8A}" destId="{F46502C0-8394-44BB-914E-87141A1E5606}" srcOrd="1" destOrd="0" presId="urn:microsoft.com/office/officeart/2005/8/layout/hierarchy1"/>
    <dgm:cxn modelId="{F33B389A-B9EF-4CED-A927-1A78658A7E89}" type="presParOf" srcId="{F46502C0-8394-44BB-914E-87141A1E5606}" destId="{4A5BED76-C018-4AC9-8DAD-A6F7612FB20E}" srcOrd="0" destOrd="0" presId="urn:microsoft.com/office/officeart/2005/8/layout/hierarchy1"/>
    <dgm:cxn modelId="{A5A3D2D2-9842-40F1-847D-A7C23157486E}" type="presParOf" srcId="{F46502C0-8394-44BB-914E-87141A1E5606}" destId="{0668C60A-B28D-4F27-B86E-6FAC333CAF48}" srcOrd="1" destOrd="0" presId="urn:microsoft.com/office/officeart/2005/8/layout/hierarchy1"/>
    <dgm:cxn modelId="{163A936E-05C9-4A81-9302-0C7ED4D09CFA}" type="presParOf" srcId="{0668C60A-B28D-4F27-B86E-6FAC333CAF48}" destId="{E8C5E873-F7AD-4C0D-8CA1-A3D09BE803E3}" srcOrd="0" destOrd="0" presId="urn:microsoft.com/office/officeart/2005/8/layout/hierarchy1"/>
    <dgm:cxn modelId="{33E9A039-9F30-4DBB-B07F-11927E389811}" type="presParOf" srcId="{E8C5E873-F7AD-4C0D-8CA1-A3D09BE803E3}" destId="{12F941DF-E40C-43CC-A7A4-5A6C934037BC}" srcOrd="0" destOrd="0" presId="urn:microsoft.com/office/officeart/2005/8/layout/hierarchy1"/>
    <dgm:cxn modelId="{18720735-350E-496D-AA33-9923D3ECD756}" type="presParOf" srcId="{E8C5E873-F7AD-4C0D-8CA1-A3D09BE803E3}" destId="{B745404B-3C6E-42AB-B55A-3AC243B97684}" srcOrd="1" destOrd="0" presId="urn:microsoft.com/office/officeart/2005/8/layout/hierarchy1"/>
    <dgm:cxn modelId="{6CCE73FF-C5FA-45AD-85E5-B25E96BD9A68}" type="presParOf" srcId="{0668C60A-B28D-4F27-B86E-6FAC333CAF48}" destId="{5ADFBF29-F8BD-42A0-89B6-37E0F56F613E}" srcOrd="1" destOrd="0" presId="urn:microsoft.com/office/officeart/2005/8/layout/hierarchy1"/>
    <dgm:cxn modelId="{E0972FF8-59AB-444A-9DFD-C50385D687E6}" type="presParOf" srcId="{F46502C0-8394-44BB-914E-87141A1E5606}" destId="{E15D2AD0-1DEB-4F2B-A932-ABAFFC185A2F}" srcOrd="2" destOrd="0" presId="urn:microsoft.com/office/officeart/2005/8/layout/hierarchy1"/>
    <dgm:cxn modelId="{2030AF55-B28A-4A3D-9801-BC5F5A52774F}" type="presParOf" srcId="{F46502C0-8394-44BB-914E-87141A1E5606}" destId="{16774993-BCED-41C8-A809-CAD3622DE501}" srcOrd="3" destOrd="0" presId="urn:microsoft.com/office/officeart/2005/8/layout/hierarchy1"/>
    <dgm:cxn modelId="{DA86B642-E756-4B6E-A723-2B2AEC73BFBA}" type="presParOf" srcId="{16774993-BCED-41C8-A809-CAD3622DE501}" destId="{66E0BB25-6008-43EC-98C8-73B8E3D42F59}" srcOrd="0" destOrd="0" presId="urn:microsoft.com/office/officeart/2005/8/layout/hierarchy1"/>
    <dgm:cxn modelId="{19D58A2B-9D67-45BB-91FE-7C41FE190931}" type="presParOf" srcId="{66E0BB25-6008-43EC-98C8-73B8E3D42F59}" destId="{B313493B-180B-48E7-A7FC-9F5D4BD65FB9}" srcOrd="0" destOrd="0" presId="urn:microsoft.com/office/officeart/2005/8/layout/hierarchy1"/>
    <dgm:cxn modelId="{94FA2DDE-BEF0-4C0E-82BB-7DA20DD7E00B}" type="presParOf" srcId="{66E0BB25-6008-43EC-98C8-73B8E3D42F59}" destId="{142F0326-5EF4-4CD3-B61E-970BE9BC91A8}" srcOrd="1" destOrd="0" presId="urn:microsoft.com/office/officeart/2005/8/layout/hierarchy1"/>
    <dgm:cxn modelId="{48F52B44-B130-47DE-AAFB-4614E0774319}" type="presParOf" srcId="{16774993-BCED-41C8-A809-CAD3622DE501}" destId="{42A3772C-AD5C-40EB-A670-2A3A163F5759}" srcOrd="1" destOrd="0" presId="urn:microsoft.com/office/officeart/2005/8/layout/hierarchy1"/>
    <dgm:cxn modelId="{A6843D3E-68BA-41E7-AF23-410D7AA1C6BF}" type="presParOf" srcId="{7840214B-3D40-477D-83FC-064E3BCC5BE0}" destId="{5DF7A927-C9B5-4492-A40C-2210065085EB}" srcOrd="2" destOrd="0" presId="urn:microsoft.com/office/officeart/2005/8/layout/hierarchy1"/>
    <dgm:cxn modelId="{8FF0AC83-4399-4605-B8EA-7C000462C02F}" type="presParOf" srcId="{7840214B-3D40-477D-83FC-064E3BCC5BE0}" destId="{83529A46-B2EC-451C-8C6C-7F230E7DC316}" srcOrd="3" destOrd="0" presId="urn:microsoft.com/office/officeart/2005/8/layout/hierarchy1"/>
    <dgm:cxn modelId="{0DEDDC43-3C2D-45C2-886C-A9620DFE9CF0}" type="presParOf" srcId="{83529A46-B2EC-451C-8C6C-7F230E7DC316}" destId="{5DE327A0-CBFF-4E57-8BE8-F7E0E9620EB2}" srcOrd="0" destOrd="0" presId="urn:microsoft.com/office/officeart/2005/8/layout/hierarchy1"/>
    <dgm:cxn modelId="{31660744-1247-439A-BA37-DF358E11DE12}" type="presParOf" srcId="{5DE327A0-CBFF-4E57-8BE8-F7E0E9620EB2}" destId="{84B267F8-2958-43EB-AFDB-56C5BDD2EC69}" srcOrd="0" destOrd="0" presId="urn:microsoft.com/office/officeart/2005/8/layout/hierarchy1"/>
    <dgm:cxn modelId="{6A77B3AE-4807-4172-9428-F5F937A79F99}" type="presParOf" srcId="{5DE327A0-CBFF-4E57-8BE8-F7E0E9620EB2}" destId="{A92B1E38-175C-4F65-8868-49C760033343}" srcOrd="1" destOrd="0" presId="urn:microsoft.com/office/officeart/2005/8/layout/hierarchy1"/>
    <dgm:cxn modelId="{A3931B0D-2987-4C58-9312-45E240B6E2E2}" type="presParOf" srcId="{83529A46-B2EC-451C-8C6C-7F230E7DC316}" destId="{631DD306-E661-42D7-87D0-6F5678B3295D}" srcOrd="1" destOrd="0" presId="urn:microsoft.com/office/officeart/2005/8/layout/hierarchy1"/>
    <dgm:cxn modelId="{56F6C739-150F-4556-B808-990A53D5DB6D}" type="presParOf" srcId="{631DD306-E661-42D7-87D0-6F5678B3295D}" destId="{1E93A166-4AE4-4474-BE05-85E1543FC6AD}" srcOrd="0" destOrd="0" presId="urn:microsoft.com/office/officeart/2005/8/layout/hierarchy1"/>
    <dgm:cxn modelId="{429B8EFC-DF78-4349-8CBF-F1321663C7DB}" type="presParOf" srcId="{631DD306-E661-42D7-87D0-6F5678B3295D}" destId="{391086B7-4170-4AC6-8693-530B34B39492}" srcOrd="1" destOrd="0" presId="urn:microsoft.com/office/officeart/2005/8/layout/hierarchy1"/>
    <dgm:cxn modelId="{278AAC13-8EC8-40E7-8BB1-8E81733D2DC1}" type="presParOf" srcId="{391086B7-4170-4AC6-8693-530B34B39492}" destId="{3E9D4D1F-5D48-4D4C-A167-2B4E27342AB9}" srcOrd="0" destOrd="0" presId="urn:microsoft.com/office/officeart/2005/8/layout/hierarchy1"/>
    <dgm:cxn modelId="{7801AC3F-3CB9-4E03-81A8-73CBF707A6DF}" type="presParOf" srcId="{3E9D4D1F-5D48-4D4C-A167-2B4E27342AB9}" destId="{B6620A76-BCD0-450E-86DA-DE2CE7F26452}" srcOrd="0" destOrd="0" presId="urn:microsoft.com/office/officeart/2005/8/layout/hierarchy1"/>
    <dgm:cxn modelId="{36508215-5339-47D4-8DCE-887D037C31B4}" type="presParOf" srcId="{3E9D4D1F-5D48-4D4C-A167-2B4E27342AB9}" destId="{9617680E-968C-4875-A2F2-3E2690C11E1B}" srcOrd="1" destOrd="0" presId="urn:microsoft.com/office/officeart/2005/8/layout/hierarchy1"/>
    <dgm:cxn modelId="{2647A300-B7F3-4B3A-93DB-2565A69FB183}" type="presParOf" srcId="{391086B7-4170-4AC6-8693-530B34B39492}" destId="{D3497C92-3620-4286-8096-C5D2407B71C6}"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93A166-4AE4-4474-BE05-85E1543FC6AD}">
      <dsp:nvSpPr>
        <dsp:cNvPr id="0" name=""/>
        <dsp:cNvSpPr/>
      </dsp:nvSpPr>
      <dsp:spPr>
        <a:xfrm>
          <a:off x="4446968" y="1926926"/>
          <a:ext cx="91440" cy="358952"/>
        </a:xfrm>
        <a:custGeom>
          <a:avLst/>
          <a:gdLst/>
          <a:ahLst/>
          <a:cxnLst/>
          <a:rect l="0" t="0" r="0" b="0"/>
          <a:pathLst>
            <a:path>
              <a:moveTo>
                <a:pt x="45720" y="0"/>
              </a:moveTo>
              <a:lnTo>
                <a:pt x="45720" y="3589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F7A927-C9B5-4492-A40C-2210065085EB}">
      <dsp:nvSpPr>
        <dsp:cNvPr id="0" name=""/>
        <dsp:cNvSpPr/>
      </dsp:nvSpPr>
      <dsp:spPr>
        <a:xfrm>
          <a:off x="3361318" y="784241"/>
          <a:ext cx="1131370" cy="358952"/>
        </a:xfrm>
        <a:custGeom>
          <a:avLst/>
          <a:gdLst/>
          <a:ahLst/>
          <a:cxnLst/>
          <a:rect l="0" t="0" r="0" b="0"/>
          <a:pathLst>
            <a:path>
              <a:moveTo>
                <a:pt x="0" y="0"/>
              </a:moveTo>
              <a:lnTo>
                <a:pt x="0" y="244616"/>
              </a:lnTo>
              <a:lnTo>
                <a:pt x="1131370" y="244616"/>
              </a:lnTo>
              <a:lnTo>
                <a:pt x="1131370" y="35895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5D2AD0-1DEB-4F2B-A932-ABAFFC185A2F}">
      <dsp:nvSpPr>
        <dsp:cNvPr id="0" name=""/>
        <dsp:cNvSpPr/>
      </dsp:nvSpPr>
      <dsp:spPr>
        <a:xfrm>
          <a:off x="2229947" y="1926926"/>
          <a:ext cx="754246" cy="358952"/>
        </a:xfrm>
        <a:custGeom>
          <a:avLst/>
          <a:gdLst/>
          <a:ahLst/>
          <a:cxnLst/>
          <a:rect l="0" t="0" r="0" b="0"/>
          <a:pathLst>
            <a:path>
              <a:moveTo>
                <a:pt x="0" y="0"/>
              </a:moveTo>
              <a:lnTo>
                <a:pt x="0" y="244616"/>
              </a:lnTo>
              <a:lnTo>
                <a:pt x="754246" y="244616"/>
              </a:lnTo>
              <a:lnTo>
                <a:pt x="754246" y="3589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5BED76-C018-4AC9-8DAD-A6F7612FB20E}">
      <dsp:nvSpPr>
        <dsp:cNvPr id="0" name=""/>
        <dsp:cNvSpPr/>
      </dsp:nvSpPr>
      <dsp:spPr>
        <a:xfrm>
          <a:off x="1475700" y="1926926"/>
          <a:ext cx="754246" cy="358952"/>
        </a:xfrm>
        <a:custGeom>
          <a:avLst/>
          <a:gdLst/>
          <a:ahLst/>
          <a:cxnLst/>
          <a:rect l="0" t="0" r="0" b="0"/>
          <a:pathLst>
            <a:path>
              <a:moveTo>
                <a:pt x="754246" y="0"/>
              </a:moveTo>
              <a:lnTo>
                <a:pt x="754246" y="244616"/>
              </a:lnTo>
              <a:lnTo>
                <a:pt x="0" y="244616"/>
              </a:lnTo>
              <a:lnTo>
                <a:pt x="0" y="3589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C587A6-2D92-4B3D-B90E-1486C3DDA689}">
      <dsp:nvSpPr>
        <dsp:cNvPr id="0" name=""/>
        <dsp:cNvSpPr/>
      </dsp:nvSpPr>
      <dsp:spPr>
        <a:xfrm>
          <a:off x="2229947" y="784241"/>
          <a:ext cx="1131370" cy="358952"/>
        </a:xfrm>
        <a:custGeom>
          <a:avLst/>
          <a:gdLst/>
          <a:ahLst/>
          <a:cxnLst/>
          <a:rect l="0" t="0" r="0" b="0"/>
          <a:pathLst>
            <a:path>
              <a:moveTo>
                <a:pt x="1131370" y="0"/>
              </a:moveTo>
              <a:lnTo>
                <a:pt x="1131370" y="244616"/>
              </a:lnTo>
              <a:lnTo>
                <a:pt x="0" y="244616"/>
              </a:lnTo>
              <a:lnTo>
                <a:pt x="0" y="35895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1BE221-675F-4E0D-B417-8434DC0D49AB}">
      <dsp:nvSpPr>
        <dsp:cNvPr id="0" name=""/>
        <dsp:cNvSpPr/>
      </dsp:nvSpPr>
      <dsp:spPr>
        <a:xfrm>
          <a:off x="2744206" y="510"/>
          <a:ext cx="1234222" cy="7837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7750B49-B3A4-4CC6-B35C-1647DFEE9E74}">
      <dsp:nvSpPr>
        <dsp:cNvPr id="0" name=""/>
        <dsp:cNvSpPr/>
      </dsp:nvSpPr>
      <dsp:spPr>
        <a:xfrm>
          <a:off x="2881342" y="130789"/>
          <a:ext cx="1234222" cy="78373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Founder</a:t>
          </a:r>
        </a:p>
      </dsp:txBody>
      <dsp:txXfrm>
        <a:off x="2904297" y="153744"/>
        <a:ext cx="1188312" cy="737821"/>
      </dsp:txXfrm>
    </dsp:sp>
    <dsp:sp modelId="{84E3A544-D1C0-4535-A0AE-D2FCBC9FB791}">
      <dsp:nvSpPr>
        <dsp:cNvPr id="0" name=""/>
        <dsp:cNvSpPr/>
      </dsp:nvSpPr>
      <dsp:spPr>
        <a:xfrm>
          <a:off x="1612836" y="1143194"/>
          <a:ext cx="1234222" cy="7837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F86D697-6983-4FA2-9B3E-303881962BEB}">
      <dsp:nvSpPr>
        <dsp:cNvPr id="0" name=""/>
        <dsp:cNvSpPr/>
      </dsp:nvSpPr>
      <dsp:spPr>
        <a:xfrm>
          <a:off x="1749972" y="1273473"/>
          <a:ext cx="1234222" cy="78373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Sales/Operation</a:t>
          </a:r>
        </a:p>
      </dsp:txBody>
      <dsp:txXfrm>
        <a:off x="1772927" y="1296428"/>
        <a:ext cx="1188312" cy="737821"/>
      </dsp:txXfrm>
    </dsp:sp>
    <dsp:sp modelId="{12F941DF-E40C-43CC-A7A4-5A6C934037BC}">
      <dsp:nvSpPr>
        <dsp:cNvPr id="0" name=""/>
        <dsp:cNvSpPr/>
      </dsp:nvSpPr>
      <dsp:spPr>
        <a:xfrm>
          <a:off x="858589" y="2285879"/>
          <a:ext cx="1234222" cy="7837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745404B-3C6E-42AB-B55A-3AC243B97684}">
      <dsp:nvSpPr>
        <dsp:cNvPr id="0" name=""/>
        <dsp:cNvSpPr/>
      </dsp:nvSpPr>
      <dsp:spPr>
        <a:xfrm>
          <a:off x="995725" y="2416158"/>
          <a:ext cx="1234222" cy="78373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Supply/Inventory</a:t>
          </a:r>
        </a:p>
      </dsp:txBody>
      <dsp:txXfrm>
        <a:off x="1018680" y="2439113"/>
        <a:ext cx="1188312" cy="737821"/>
      </dsp:txXfrm>
    </dsp:sp>
    <dsp:sp modelId="{B313493B-180B-48E7-A7FC-9F5D4BD65FB9}">
      <dsp:nvSpPr>
        <dsp:cNvPr id="0" name=""/>
        <dsp:cNvSpPr/>
      </dsp:nvSpPr>
      <dsp:spPr>
        <a:xfrm>
          <a:off x="2367083" y="2285879"/>
          <a:ext cx="1234222" cy="7837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42F0326-5EF4-4CD3-B61E-970BE9BC91A8}">
      <dsp:nvSpPr>
        <dsp:cNvPr id="0" name=""/>
        <dsp:cNvSpPr/>
      </dsp:nvSpPr>
      <dsp:spPr>
        <a:xfrm>
          <a:off x="2504219" y="2416158"/>
          <a:ext cx="1234222" cy="78373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HR</a:t>
          </a:r>
        </a:p>
      </dsp:txBody>
      <dsp:txXfrm>
        <a:off x="2527174" y="2439113"/>
        <a:ext cx="1188312" cy="737821"/>
      </dsp:txXfrm>
    </dsp:sp>
    <dsp:sp modelId="{84B267F8-2958-43EB-AFDB-56C5BDD2EC69}">
      <dsp:nvSpPr>
        <dsp:cNvPr id="0" name=""/>
        <dsp:cNvSpPr/>
      </dsp:nvSpPr>
      <dsp:spPr>
        <a:xfrm>
          <a:off x="3875577" y="1143194"/>
          <a:ext cx="1234222" cy="7837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92B1E38-175C-4F65-8868-49C760033343}">
      <dsp:nvSpPr>
        <dsp:cNvPr id="0" name=""/>
        <dsp:cNvSpPr/>
      </dsp:nvSpPr>
      <dsp:spPr>
        <a:xfrm>
          <a:off x="4012713" y="1273473"/>
          <a:ext cx="1234222" cy="78373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Accounting/Fiance</a:t>
          </a:r>
        </a:p>
      </dsp:txBody>
      <dsp:txXfrm>
        <a:off x="4035668" y="1296428"/>
        <a:ext cx="1188312" cy="737821"/>
      </dsp:txXfrm>
    </dsp:sp>
    <dsp:sp modelId="{B6620A76-BCD0-450E-86DA-DE2CE7F26452}">
      <dsp:nvSpPr>
        <dsp:cNvPr id="0" name=""/>
        <dsp:cNvSpPr/>
      </dsp:nvSpPr>
      <dsp:spPr>
        <a:xfrm>
          <a:off x="3875577" y="2285879"/>
          <a:ext cx="1234222" cy="7837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17680E-968C-4875-A2F2-3E2690C11E1B}">
      <dsp:nvSpPr>
        <dsp:cNvPr id="0" name=""/>
        <dsp:cNvSpPr/>
      </dsp:nvSpPr>
      <dsp:spPr>
        <a:xfrm>
          <a:off x="4012713" y="2416158"/>
          <a:ext cx="1234222" cy="78373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Customer Proj Management</a:t>
          </a:r>
        </a:p>
      </dsp:txBody>
      <dsp:txXfrm>
        <a:off x="4035668" y="2439113"/>
        <a:ext cx="1188312" cy="73782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B8724-E536-4927-AD61-208C129A1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Jinmook Kang</dc:creator>
  <dc:description/>
  <cp:lastModifiedBy>Ju An Kim</cp:lastModifiedBy>
  <cp:revision>3</cp:revision>
  <dcterms:created xsi:type="dcterms:W3CDTF">2018-08-12T01:57:00Z</dcterms:created>
  <dcterms:modified xsi:type="dcterms:W3CDTF">2018-08-12T02:01:00Z</dcterms:modified>
  <dc:language>en-US</dc:language>
</cp:coreProperties>
</file>