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529FA" w14:textId="4545BF89" w:rsidR="00693CF7" w:rsidRDefault="00454023">
      <w:pPr>
        <w:tabs>
          <w:tab w:val="center" w:pos="4680"/>
        </w:tabs>
        <w:rPr>
          <w:rFonts w:ascii="Tahoma" w:hAnsi="Tahoma"/>
        </w:rPr>
      </w:pPr>
      <w:r>
        <w:rPr>
          <w:rFonts w:ascii="Tahoma" w:hAnsi="Tahoma"/>
        </w:rPr>
        <w:t>SYS366 _SAA</w:t>
      </w:r>
      <w:bookmarkStart w:id="0" w:name="_GoBack"/>
      <w:bookmarkEnd w:id="0"/>
      <w:r>
        <w:rPr>
          <w:rFonts w:ascii="Tahoma" w:hAnsi="Tahoma"/>
        </w:rPr>
        <w:t xml:space="preserve">_ </w:t>
      </w:r>
      <w:r>
        <w:rPr>
          <w:rFonts w:ascii="Tahoma" w:hAnsi="Tahoma"/>
        </w:rPr>
        <w:tab/>
      </w:r>
      <w:r>
        <w:rPr>
          <w:rFonts w:ascii="Tahoma" w:hAnsi="Tahoma"/>
          <w:b/>
          <w:bCs/>
          <w:sz w:val="28"/>
          <w:szCs w:val="28"/>
        </w:rPr>
        <w:t>Problem Statement Worksheet</w:t>
      </w:r>
    </w:p>
    <w:tbl>
      <w:tblPr>
        <w:tblW w:w="8928" w:type="dxa"/>
        <w:tblInd w:w="-5" w:type="dxa"/>
        <w:tblBorders>
          <w:top w:val="single" w:sz="6" w:space="0" w:color="00000A"/>
          <w:left w:val="single" w:sz="6" w:space="0" w:color="00000A"/>
          <w:bottom w:val="single" w:sz="6" w:space="0" w:color="00000A"/>
          <w:insideH w:val="single" w:sz="6" w:space="0" w:color="00000A"/>
        </w:tblBorders>
        <w:tblCellMar>
          <w:left w:w="95" w:type="dxa"/>
          <w:right w:w="103" w:type="dxa"/>
        </w:tblCellMar>
        <w:tblLook w:val="0000" w:firstRow="0" w:lastRow="0" w:firstColumn="0" w:lastColumn="0" w:noHBand="0" w:noVBand="0"/>
      </w:tblPr>
      <w:tblGrid>
        <w:gridCol w:w="1998"/>
        <w:gridCol w:w="6930"/>
      </w:tblGrid>
      <w:tr w:rsidR="00693CF7" w14:paraId="6232E341" w14:textId="77777777">
        <w:tc>
          <w:tcPr>
            <w:tcW w:w="1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auto"/>
          </w:tcPr>
          <w:p w14:paraId="30D83B5B" w14:textId="77777777" w:rsidR="00693CF7" w:rsidRDefault="00454023">
            <w:pPr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eastAsia="DengXian" w:hAnsi="Tahoma" w:cs="Times New Roman"/>
                <w:b/>
              </w:rPr>
              <w:t>Date Submitted:</w:t>
            </w:r>
          </w:p>
        </w:tc>
        <w:tc>
          <w:tcPr>
            <w:tcW w:w="6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7269DC3C" w14:textId="08DD1413" w:rsidR="00693CF7" w:rsidRDefault="0071534B">
            <w:pPr>
              <w:spacing w:after="0" w:line="240" w:lineRule="auto"/>
              <w:rPr>
                <w:rFonts w:eastAsia="DengXian" w:cs="Times New Roman"/>
              </w:rPr>
            </w:pPr>
            <w:r>
              <w:rPr>
                <w:rFonts w:eastAsia="DengXian" w:cs="Times New Roman"/>
              </w:rPr>
              <w:t>8/3/2018</w:t>
            </w:r>
          </w:p>
        </w:tc>
      </w:tr>
      <w:tr w:rsidR="00693CF7" w14:paraId="2B6E053E" w14:textId="77777777">
        <w:tc>
          <w:tcPr>
            <w:tcW w:w="1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auto"/>
          </w:tcPr>
          <w:p w14:paraId="55451F63" w14:textId="77777777" w:rsidR="00693CF7" w:rsidRDefault="00454023">
            <w:pPr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eastAsia="DengXian" w:hAnsi="Tahoma" w:cs="Times New Roman"/>
                <w:b/>
              </w:rPr>
              <w:t>Team Number and Name:</w:t>
            </w:r>
          </w:p>
        </w:tc>
        <w:tc>
          <w:tcPr>
            <w:tcW w:w="6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57D1EC95" w14:textId="3CBA515C" w:rsidR="00693CF7" w:rsidRDefault="0071534B">
            <w:pPr>
              <w:spacing w:after="0" w:line="240" w:lineRule="auto"/>
              <w:rPr>
                <w:rFonts w:eastAsia="DengXian" w:cs="Times New Roman"/>
              </w:rPr>
            </w:pPr>
            <w:r>
              <w:rPr>
                <w:rFonts w:eastAsia="DengXian" w:cs="Times New Roman"/>
              </w:rPr>
              <w:t>5 SICT</w:t>
            </w:r>
          </w:p>
        </w:tc>
      </w:tr>
      <w:tr w:rsidR="00693CF7" w14:paraId="36069740" w14:textId="77777777">
        <w:tc>
          <w:tcPr>
            <w:tcW w:w="19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val="clear" w:color="auto" w:fill="auto"/>
          </w:tcPr>
          <w:p w14:paraId="36CBF1B1" w14:textId="77777777" w:rsidR="00693CF7" w:rsidRDefault="00454023">
            <w:pPr>
              <w:spacing w:after="0" w:line="240" w:lineRule="auto"/>
              <w:jc w:val="right"/>
              <w:rPr>
                <w:rFonts w:ascii="Tahoma" w:hAnsi="Tahoma"/>
              </w:rPr>
            </w:pPr>
            <w:proofErr w:type="gramStart"/>
            <w:r>
              <w:rPr>
                <w:rFonts w:ascii="Tahoma" w:eastAsia="DengXian" w:hAnsi="Tahoma" w:cs="Times New Roman"/>
                <w:b/>
              </w:rPr>
              <w:t>Other</w:t>
            </w:r>
            <w:proofErr w:type="gramEnd"/>
            <w:r>
              <w:rPr>
                <w:rFonts w:ascii="Tahoma" w:eastAsia="DengXian" w:hAnsi="Tahoma" w:cs="Times New Roman"/>
                <w:b/>
              </w:rPr>
              <w:t xml:space="preserve"> Student Information:</w:t>
            </w:r>
          </w:p>
        </w:tc>
        <w:tc>
          <w:tcPr>
            <w:tcW w:w="6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536F606F" w14:textId="77777777" w:rsidR="0071534B" w:rsidRDefault="0071534B" w:rsidP="0071534B">
            <w:pPr>
              <w:spacing w:after="0" w:line="240" w:lineRule="auto"/>
            </w:pPr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>Minh Anh Le</w:t>
            </w:r>
          </w:p>
          <w:p w14:paraId="35378A8E" w14:textId="77777777" w:rsidR="0071534B" w:rsidRDefault="0071534B" w:rsidP="0071534B">
            <w:pPr>
              <w:spacing w:after="0" w:line="240" w:lineRule="auto"/>
            </w:pPr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 xml:space="preserve">Ju </w:t>
            </w:r>
            <w:proofErr w:type="gramStart"/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>An</w:t>
            </w:r>
            <w:proofErr w:type="gramEnd"/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 xml:space="preserve"> Kim</w:t>
            </w:r>
          </w:p>
          <w:p w14:paraId="4903E8CB" w14:textId="550E5332" w:rsidR="0071534B" w:rsidRPr="0071534B" w:rsidRDefault="0071534B">
            <w:pPr>
              <w:spacing w:after="0" w:line="240" w:lineRule="auto"/>
            </w:pPr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>Jinmook Kang</w:t>
            </w:r>
          </w:p>
        </w:tc>
      </w:tr>
      <w:tr w:rsidR="00693CF7" w14:paraId="670199AF" w14:textId="77777777">
        <w:trPr>
          <w:trHeight w:val="339"/>
        </w:trPr>
        <w:tc>
          <w:tcPr>
            <w:tcW w:w="1998" w:type="dxa"/>
            <w:tcBorders>
              <w:left w:val="single" w:sz="6" w:space="0" w:color="00000A"/>
              <w:bottom w:val="single" w:sz="6" w:space="0" w:color="00000A"/>
            </w:tcBorders>
            <w:shd w:val="clear" w:color="auto" w:fill="auto"/>
          </w:tcPr>
          <w:p w14:paraId="35E5547B" w14:textId="77777777" w:rsidR="00693CF7" w:rsidRDefault="00454023">
            <w:pPr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Instructor:</w:t>
            </w:r>
          </w:p>
        </w:tc>
        <w:tc>
          <w:tcPr>
            <w:tcW w:w="6929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39E6D18B" w14:textId="2AED074F" w:rsidR="00693CF7" w:rsidRDefault="0071534B">
            <w:pPr>
              <w:spacing w:after="0" w:line="240" w:lineRule="auto"/>
              <w:rPr>
                <w:rFonts w:ascii="Tahoma" w:hAnsi="Tahoma"/>
              </w:rPr>
            </w:pPr>
            <w:r>
              <w:rPr>
                <w:rFonts w:ascii="Tahoma" w:hAnsi="Tahoma"/>
              </w:rPr>
              <w:t>Tevin Apenteng</w:t>
            </w:r>
          </w:p>
        </w:tc>
      </w:tr>
    </w:tbl>
    <w:p w14:paraId="4371C6C2" w14:textId="77777777" w:rsidR="00693CF7" w:rsidRDefault="00693CF7">
      <w:pPr>
        <w:rPr>
          <w:rFonts w:ascii="Tahoma" w:hAnsi="Tahoma"/>
        </w:rPr>
      </w:pPr>
    </w:p>
    <w:p w14:paraId="7EE2E7CD" w14:textId="77777777" w:rsidR="00693CF7" w:rsidRDefault="00454023">
      <w:pPr>
        <w:widowControl w:val="0"/>
        <w:spacing w:after="0" w:line="240" w:lineRule="auto"/>
        <w:rPr>
          <w:rFonts w:ascii="Times New Roman" w:eastAsia="DengXian" w:hAnsi="Times New Roman" w:cs="Times New Roman"/>
          <w:b/>
          <w:szCs w:val="20"/>
        </w:rPr>
      </w:pPr>
      <w:r>
        <w:rPr>
          <w:rFonts w:ascii="Tahoma" w:eastAsia="DengXian" w:hAnsi="Tahoma" w:cs="Times New Roman"/>
          <w:sz w:val="28"/>
          <w:szCs w:val="28"/>
        </w:rPr>
        <w:t>Problem Statement</w:t>
      </w:r>
    </w:p>
    <w:p w14:paraId="61E38FD1" w14:textId="77777777" w:rsidR="00693CF7" w:rsidRDefault="00693CF7">
      <w:pPr>
        <w:spacing w:after="0" w:line="240" w:lineRule="auto"/>
        <w:rPr>
          <w:rFonts w:ascii="Tahoma" w:eastAsia="DengXian" w:hAnsi="Tahoma" w:cs="Times New Roman" w:hint="eastAsia"/>
          <w:b/>
          <w:sz w:val="28"/>
          <w:szCs w:val="28"/>
        </w:rPr>
      </w:pPr>
    </w:p>
    <w:tbl>
      <w:tblPr>
        <w:tblW w:w="9360" w:type="dxa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980"/>
        <w:gridCol w:w="7380"/>
      </w:tblGrid>
      <w:tr w:rsidR="00693CF7" w14:paraId="0DA3642E" w14:textId="77777777">
        <w:trPr>
          <w:trHeight w:val="14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21137F0" w14:textId="77777777" w:rsidR="00693CF7" w:rsidRDefault="00454023">
            <w:pPr>
              <w:spacing w:after="0" w:line="240" w:lineRule="auto"/>
              <w:rPr>
                <w:rFonts w:ascii="Tahoma" w:hAnsi="Tahoma"/>
              </w:rPr>
            </w:pPr>
            <w:r>
              <w:rPr>
                <w:rFonts w:ascii="Tahoma" w:eastAsia="DengXian" w:hAnsi="Tahoma" w:cs="Times New Roman"/>
                <w:b/>
                <w:szCs w:val="20"/>
              </w:rPr>
              <w:t>The Problem of</w:t>
            </w:r>
          </w:p>
        </w:tc>
        <w:tc>
          <w:tcPr>
            <w:tcW w:w="7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99BEB6D" w14:textId="24D87433" w:rsidR="00693CF7" w:rsidRDefault="00A27F5D">
            <w:pPr>
              <w:spacing w:after="0" w:line="240" w:lineRule="auto"/>
              <w:rPr>
                <w:rFonts w:ascii="Tahoma" w:eastAsia="DengXian" w:hAnsi="Tahoma" w:cs="Times New Roman" w:hint="eastAsia"/>
                <w:b/>
                <w:szCs w:val="20"/>
              </w:rPr>
            </w:pPr>
            <w:r>
              <w:rPr>
                <w:rFonts w:ascii="Tahoma" w:eastAsia="DengXian" w:hAnsi="Tahoma" w:cs="Times New Roman"/>
                <w:b/>
                <w:szCs w:val="20"/>
              </w:rPr>
              <w:t>Key North Cottage Supply departments have increased</w:t>
            </w:r>
            <w:r w:rsidR="00032B1E">
              <w:rPr>
                <w:rFonts w:ascii="Tahoma" w:eastAsia="DengXian" w:hAnsi="Tahoma" w:cs="Times New Roman"/>
                <w:b/>
                <w:szCs w:val="20"/>
              </w:rPr>
              <w:t xml:space="preserve"> work load</w:t>
            </w:r>
            <w:r>
              <w:rPr>
                <w:rFonts w:ascii="Tahoma" w:eastAsia="DengXian" w:hAnsi="Tahoma" w:cs="Times New Roman"/>
                <w:b/>
                <w:szCs w:val="20"/>
              </w:rPr>
              <w:t xml:space="preserve"> due to using a decentralized system</w:t>
            </w:r>
          </w:p>
        </w:tc>
      </w:tr>
      <w:tr w:rsidR="00693CF7" w14:paraId="43D5D16D" w14:textId="77777777">
        <w:trPr>
          <w:trHeight w:val="14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046F94C" w14:textId="77777777" w:rsidR="00693CF7" w:rsidRDefault="00454023">
            <w:pPr>
              <w:spacing w:after="0" w:line="240" w:lineRule="auto"/>
              <w:rPr>
                <w:rFonts w:ascii="Tahoma" w:hAnsi="Tahoma"/>
              </w:rPr>
            </w:pPr>
            <w:r>
              <w:rPr>
                <w:rFonts w:ascii="Tahoma" w:eastAsia="DengXian" w:hAnsi="Tahoma" w:cs="Times New Roman"/>
                <w:b/>
                <w:szCs w:val="20"/>
              </w:rPr>
              <w:t>Affects</w:t>
            </w:r>
          </w:p>
        </w:tc>
        <w:tc>
          <w:tcPr>
            <w:tcW w:w="7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DD6C87A" w14:textId="63ACEC50" w:rsidR="00693CF7" w:rsidRDefault="00032B1E">
            <w:pPr>
              <w:widowControl w:val="0"/>
              <w:spacing w:after="0" w:line="240" w:lineRule="auto"/>
              <w:rPr>
                <w:rFonts w:ascii="Tahoma" w:eastAsia="DengXian" w:hAnsi="Tahoma" w:cs="Times New Roman" w:hint="eastAsia"/>
                <w:b/>
                <w:szCs w:val="20"/>
              </w:rPr>
            </w:pPr>
            <w:r>
              <w:rPr>
                <w:rFonts w:ascii="Tahoma" w:eastAsia="DengXian" w:hAnsi="Tahoma" w:cs="Times New Roman"/>
                <w:b/>
                <w:szCs w:val="20"/>
              </w:rPr>
              <w:t>Owner, Managers, Staff, Customers</w:t>
            </w:r>
          </w:p>
        </w:tc>
      </w:tr>
      <w:tr w:rsidR="00693CF7" w14:paraId="7AFF9A37" w14:textId="77777777">
        <w:trPr>
          <w:trHeight w:val="14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CD02C05" w14:textId="77777777" w:rsidR="00693CF7" w:rsidRDefault="00454023">
            <w:pPr>
              <w:spacing w:after="0" w:line="240" w:lineRule="auto"/>
              <w:rPr>
                <w:rFonts w:ascii="Tahoma" w:hAnsi="Tahoma"/>
              </w:rPr>
            </w:pPr>
            <w:r>
              <w:rPr>
                <w:rFonts w:ascii="Tahoma" w:eastAsia="DengXian" w:hAnsi="Tahoma" w:cs="Times New Roman"/>
                <w:b/>
                <w:szCs w:val="20"/>
              </w:rPr>
              <w:t>The impact of which is</w:t>
            </w:r>
          </w:p>
        </w:tc>
        <w:tc>
          <w:tcPr>
            <w:tcW w:w="7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1172BBB" w14:textId="7F60A1CD" w:rsidR="00032B1E" w:rsidRDefault="00032B1E" w:rsidP="00032B1E">
            <w:pPr>
              <w:widowControl w:val="0"/>
              <w:spacing w:after="0" w:line="240" w:lineRule="auto"/>
              <w:rPr>
                <w:rFonts w:ascii="Tahoma" w:eastAsia="DengXian" w:hAnsi="Tahoma" w:cs="Times New Roman"/>
                <w:b/>
                <w:szCs w:val="20"/>
              </w:rPr>
            </w:pPr>
            <w:r w:rsidRPr="00032B1E">
              <w:rPr>
                <w:rFonts w:ascii="Tahoma" w:eastAsia="DengXian" w:hAnsi="Tahoma" w:cs="Times New Roman"/>
                <w:b/>
                <w:szCs w:val="20"/>
              </w:rPr>
              <w:t>Increase in work load,</w:t>
            </w:r>
          </w:p>
          <w:p w14:paraId="392C37B3" w14:textId="33CC624C" w:rsidR="00A27F5D" w:rsidRPr="00032B1E" w:rsidRDefault="00A27F5D" w:rsidP="00032B1E">
            <w:pPr>
              <w:widowControl w:val="0"/>
              <w:spacing w:after="0" w:line="240" w:lineRule="auto"/>
              <w:rPr>
                <w:rFonts w:ascii="Tahoma" w:eastAsia="DengXian" w:hAnsi="Tahoma" w:cs="Times New Roman"/>
                <w:b/>
                <w:szCs w:val="20"/>
              </w:rPr>
            </w:pPr>
            <w:r>
              <w:rPr>
                <w:rFonts w:ascii="Tahoma" w:eastAsia="DengXian" w:hAnsi="Tahoma" w:cs="Times New Roman"/>
                <w:b/>
                <w:szCs w:val="20"/>
              </w:rPr>
              <w:t>Decrease in employee work performance,</w:t>
            </w:r>
          </w:p>
          <w:p w14:paraId="4370467A" w14:textId="5B2D9958" w:rsidR="00A27F5D" w:rsidRPr="00032B1E" w:rsidRDefault="00032B1E" w:rsidP="00032B1E">
            <w:pPr>
              <w:widowControl w:val="0"/>
              <w:spacing w:after="0" w:line="240" w:lineRule="auto"/>
              <w:rPr>
                <w:rFonts w:ascii="Tahoma" w:eastAsia="DengXian" w:hAnsi="Tahoma" w:cs="Times New Roman"/>
                <w:b/>
                <w:szCs w:val="20"/>
              </w:rPr>
            </w:pPr>
            <w:r>
              <w:rPr>
                <w:rFonts w:ascii="Tahoma" w:eastAsia="DengXian" w:hAnsi="Tahoma" w:cs="Times New Roman"/>
                <w:b/>
                <w:szCs w:val="20"/>
              </w:rPr>
              <w:t>Increase in staff,</w:t>
            </w:r>
          </w:p>
          <w:p w14:paraId="6B1D4EDF" w14:textId="77777777" w:rsidR="00032B1E" w:rsidRPr="00032B1E" w:rsidRDefault="00032B1E" w:rsidP="00032B1E">
            <w:pPr>
              <w:widowControl w:val="0"/>
              <w:spacing w:after="0" w:line="240" w:lineRule="auto"/>
              <w:rPr>
                <w:rFonts w:ascii="Tahoma" w:eastAsia="DengXian" w:hAnsi="Tahoma" w:cs="Times New Roman"/>
                <w:b/>
                <w:szCs w:val="20"/>
              </w:rPr>
            </w:pPr>
            <w:r w:rsidRPr="00032B1E">
              <w:rPr>
                <w:rFonts w:ascii="Tahoma" w:eastAsia="DengXian" w:hAnsi="Tahoma" w:cs="Times New Roman"/>
                <w:b/>
                <w:szCs w:val="20"/>
              </w:rPr>
              <w:t>Eventual loss of revenue, and</w:t>
            </w:r>
          </w:p>
          <w:p w14:paraId="5935AB75" w14:textId="223A5B46" w:rsidR="00693CF7" w:rsidRDefault="00032B1E" w:rsidP="00032B1E">
            <w:pPr>
              <w:widowControl w:val="0"/>
              <w:spacing w:after="0" w:line="240" w:lineRule="auto"/>
              <w:rPr>
                <w:rFonts w:ascii="Tahoma" w:eastAsia="DengXian" w:hAnsi="Tahoma" w:cs="Times New Roman" w:hint="eastAsia"/>
                <w:b/>
                <w:szCs w:val="20"/>
              </w:rPr>
            </w:pPr>
            <w:r w:rsidRPr="00032B1E">
              <w:rPr>
                <w:rFonts w:ascii="Tahoma" w:eastAsia="DengXian" w:hAnsi="Tahoma" w:cs="Times New Roman"/>
                <w:b/>
                <w:szCs w:val="20"/>
              </w:rPr>
              <w:t>Dissatisfied customer</w:t>
            </w:r>
            <w:r w:rsidR="00A27F5D">
              <w:rPr>
                <w:rFonts w:ascii="Tahoma" w:eastAsia="DengXian" w:hAnsi="Tahoma" w:cs="Times New Roman"/>
                <w:b/>
                <w:szCs w:val="20"/>
              </w:rPr>
              <w:t>s</w:t>
            </w:r>
          </w:p>
        </w:tc>
      </w:tr>
      <w:tr w:rsidR="00693CF7" w14:paraId="5CBD4561" w14:textId="77777777">
        <w:trPr>
          <w:trHeight w:val="14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ACC33B4" w14:textId="77777777" w:rsidR="00693CF7" w:rsidRDefault="00454023">
            <w:pPr>
              <w:spacing w:after="0" w:line="240" w:lineRule="auto"/>
              <w:rPr>
                <w:rFonts w:ascii="Tahoma" w:hAnsi="Tahoma"/>
              </w:rPr>
            </w:pPr>
            <w:r>
              <w:rPr>
                <w:rFonts w:ascii="Tahoma" w:eastAsia="DengXian" w:hAnsi="Tahoma" w:cs="Times New Roman"/>
                <w:b/>
                <w:szCs w:val="20"/>
              </w:rPr>
              <w:t>A successful solution would</w:t>
            </w:r>
          </w:p>
        </w:tc>
        <w:tc>
          <w:tcPr>
            <w:tcW w:w="7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EA42771" w14:textId="1BDB9890" w:rsidR="00454023" w:rsidRDefault="00032B1E" w:rsidP="00454023">
            <w:pPr>
              <w:widowControl w:val="0"/>
              <w:spacing w:after="0" w:line="240" w:lineRule="auto"/>
              <w:rPr>
                <w:rFonts w:ascii="Tahoma" w:eastAsia="DengXian" w:hAnsi="Tahoma" w:cs="Times New Roman"/>
                <w:b/>
                <w:szCs w:val="20"/>
              </w:rPr>
            </w:pPr>
            <w:r w:rsidRPr="00032B1E">
              <w:rPr>
                <w:rFonts w:ascii="Tahoma" w:eastAsia="DengXian" w:hAnsi="Tahoma" w:cs="Times New Roman"/>
                <w:b/>
                <w:szCs w:val="20"/>
              </w:rPr>
              <w:t xml:space="preserve">A centralized customer system </w:t>
            </w:r>
            <w:r w:rsidR="00A27F5D">
              <w:rPr>
                <w:rFonts w:ascii="Tahoma" w:eastAsia="DengXian" w:hAnsi="Tahoma" w:cs="Times New Roman"/>
                <w:b/>
                <w:szCs w:val="20"/>
              </w:rPr>
              <w:t xml:space="preserve">provides </w:t>
            </w:r>
            <w:r w:rsidR="00454023">
              <w:rPr>
                <w:rFonts w:ascii="Tahoma" w:eastAsia="DengXian" w:hAnsi="Tahoma" w:cs="Times New Roman"/>
                <w:b/>
                <w:szCs w:val="20"/>
              </w:rPr>
              <w:t>access to the same database across all departments.</w:t>
            </w:r>
          </w:p>
          <w:p w14:paraId="46E866D1" w14:textId="24F171D1" w:rsidR="00693CF7" w:rsidRDefault="00032B1E" w:rsidP="00454023">
            <w:pPr>
              <w:widowControl w:val="0"/>
              <w:spacing w:after="0" w:line="240" w:lineRule="auto"/>
              <w:rPr>
                <w:rFonts w:ascii="Tahoma" w:eastAsia="DengXian" w:hAnsi="Tahoma" w:cs="Times New Roman" w:hint="eastAsia"/>
                <w:b/>
                <w:szCs w:val="20"/>
              </w:rPr>
            </w:pPr>
            <w:r w:rsidRPr="00032B1E">
              <w:rPr>
                <w:rFonts w:ascii="Tahoma" w:eastAsia="DengXian" w:hAnsi="Tahoma" w:cs="Times New Roman"/>
                <w:b/>
                <w:szCs w:val="20"/>
              </w:rPr>
              <w:t xml:space="preserve">This system has to work for many years and provide </w:t>
            </w:r>
            <w:r w:rsidR="00454023">
              <w:rPr>
                <w:rFonts w:ascii="Tahoma" w:eastAsia="DengXian" w:hAnsi="Tahoma" w:cs="Times New Roman"/>
                <w:b/>
                <w:szCs w:val="20"/>
              </w:rPr>
              <w:t xml:space="preserve">improved work efficiency, </w:t>
            </w:r>
            <w:r w:rsidRPr="00032B1E">
              <w:rPr>
                <w:rFonts w:ascii="Tahoma" w:eastAsia="DengXian" w:hAnsi="Tahoma" w:cs="Times New Roman"/>
                <w:b/>
                <w:szCs w:val="20"/>
              </w:rPr>
              <w:t>flexibility and reliability for the foreseeable future.</w:t>
            </w:r>
          </w:p>
        </w:tc>
      </w:tr>
    </w:tbl>
    <w:p w14:paraId="641B71D4" w14:textId="77777777" w:rsidR="00693CF7" w:rsidRDefault="00693CF7">
      <w:pPr>
        <w:spacing w:after="0" w:line="240" w:lineRule="auto"/>
        <w:rPr>
          <w:rFonts w:eastAsia="DengXian" w:cs="Times New Roman"/>
          <w:b/>
          <w:szCs w:val="20"/>
        </w:rPr>
      </w:pPr>
    </w:p>
    <w:sectPr w:rsidR="00693CF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CF7"/>
    <w:rsid w:val="00032B1E"/>
    <w:rsid w:val="00454023"/>
    <w:rsid w:val="005610AA"/>
    <w:rsid w:val="00693CF7"/>
    <w:rsid w:val="0071534B"/>
    <w:rsid w:val="00A2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10BDB"/>
  <w15:docId w15:val="{89EE1E05-E621-7648-BAC1-19D26165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1F4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Arial" w:hAnsi="Arial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5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dc:description/>
  <cp:lastModifiedBy>Jinmook Kang</cp:lastModifiedBy>
  <cp:revision>2</cp:revision>
  <cp:lastPrinted>2017-12-06T14:54:00Z</cp:lastPrinted>
  <dcterms:created xsi:type="dcterms:W3CDTF">2018-08-03T14:41:00Z</dcterms:created>
  <dcterms:modified xsi:type="dcterms:W3CDTF">2018-08-03T14:41:00Z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