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C7AE" w14:textId="0BF1A79C" w:rsidR="0082526A" w:rsidRDefault="005B71FF">
      <w:r w:rsidRPr="005B71FF">
        <w:drawing>
          <wp:inline distT="0" distB="0" distL="0" distR="0" wp14:anchorId="5FC56FAB" wp14:editId="0993F383">
            <wp:extent cx="4565650" cy="569779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877" cy="57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5EE" w14:textId="5E9E798E" w:rsidR="005B71FF" w:rsidRPr="00771EA1" w:rsidRDefault="005B71FF" w:rsidP="00771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1EA1">
        <w:rPr>
          <w:rFonts w:ascii="Times New Roman" w:hAnsi="Times New Roman" w:cs="Times New Roman"/>
          <w:sz w:val="24"/>
          <w:szCs w:val="24"/>
        </w:rPr>
        <w:t xml:space="preserve">In this scenario to complete the project, first I reviewed the information provided in the guidelines. Then to get a better idea of what to expect with the console I reviewed some video resources of others demonstrating testing with Google test. This made it easier to understand how to adapt the code for the test conditions. Once I felt comfortable with the relationship between the collection and the </w:t>
      </w:r>
      <w:r w:rsidR="00771EA1" w:rsidRPr="00771EA1">
        <w:rPr>
          <w:rFonts w:ascii="Times New Roman" w:hAnsi="Times New Roman" w:cs="Times New Roman"/>
          <w:sz w:val="24"/>
          <w:szCs w:val="24"/>
        </w:rPr>
        <w:t>function,</w:t>
      </w:r>
      <w:r w:rsidRPr="00771EA1">
        <w:rPr>
          <w:rFonts w:ascii="Times New Roman" w:hAnsi="Times New Roman" w:cs="Times New Roman"/>
          <w:sz w:val="24"/>
          <w:szCs w:val="24"/>
        </w:rPr>
        <w:t xml:space="preserve"> I implemented what I had learned throughout the course </w:t>
      </w:r>
      <w:r w:rsidR="00771EA1">
        <w:rPr>
          <w:rFonts w:ascii="Times New Roman" w:hAnsi="Times New Roman" w:cs="Times New Roman"/>
          <w:sz w:val="24"/>
          <w:szCs w:val="24"/>
        </w:rPr>
        <w:t xml:space="preserve">to be </w:t>
      </w:r>
      <w:r w:rsidRPr="00771EA1">
        <w:rPr>
          <w:rFonts w:ascii="Times New Roman" w:hAnsi="Times New Roman" w:cs="Times New Roman"/>
          <w:sz w:val="24"/>
          <w:szCs w:val="24"/>
        </w:rPr>
        <w:t xml:space="preserve">able to run the test. </w:t>
      </w:r>
    </w:p>
    <w:sectPr w:rsidR="005B71FF" w:rsidRPr="0077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FF"/>
    <w:rsid w:val="005B71FF"/>
    <w:rsid w:val="00682DA8"/>
    <w:rsid w:val="00771EA1"/>
    <w:rsid w:val="00A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047C"/>
  <w15:chartTrackingRefBased/>
  <w15:docId w15:val="{F8246217-8EAA-4FCD-8D89-88760A3D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Madore, Nathaniel</dc:creator>
  <cp:keywords/>
  <dc:description/>
  <cp:lastModifiedBy>Madore, Nathaniel</cp:lastModifiedBy>
  <cp:revision>1</cp:revision>
  <dcterms:created xsi:type="dcterms:W3CDTF">2022-05-29T15:26:00Z</dcterms:created>
  <dcterms:modified xsi:type="dcterms:W3CDTF">2022-05-29T15:34:00Z</dcterms:modified>
</cp:coreProperties>
</file>