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AA07A" w14:textId="5A8C680A" w:rsidR="0082526A" w:rsidRDefault="005A398E">
      <w:r w:rsidRPr="005A398E">
        <w:drawing>
          <wp:inline distT="0" distB="0" distL="0" distR="0" wp14:anchorId="3D7A35F1" wp14:editId="44AA7662">
            <wp:extent cx="5943600" cy="31318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2AB0" w14:textId="2AAF871A" w:rsidR="005A398E" w:rsidRDefault="005A398E">
      <w:r>
        <w:t xml:space="preserve">First step of the process is sanitizing the </w:t>
      </w:r>
      <w:proofErr w:type="spellStart"/>
      <w:r>
        <w:t>sql</w:t>
      </w:r>
      <w:proofErr w:type="spellEnd"/>
      <w:r>
        <w:t xml:space="preserve"> statements. It is important to match the statements being passed as strings through the program. If input is entered that matches numeric or word </w:t>
      </w:r>
      <w:proofErr w:type="gramStart"/>
      <w:r>
        <w:t>patterns</w:t>
      </w:r>
      <w:proofErr w:type="gramEnd"/>
      <w:r>
        <w:t xml:space="preserve"> then this will remove those statements from the database. Preventing </w:t>
      </w:r>
      <w:proofErr w:type="spellStart"/>
      <w:r>
        <w:t>sql</w:t>
      </w:r>
      <w:proofErr w:type="spellEnd"/>
      <w:r>
        <w:t xml:space="preserve"> attacks by</w:t>
      </w:r>
      <w:r w:rsidR="00DE48E9">
        <w:t xml:space="preserve"> deleting statements that could be used to interact with the database.  </w:t>
      </w:r>
    </w:p>
    <w:sectPr w:rsidR="005A3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98E"/>
    <w:rsid w:val="005A398E"/>
    <w:rsid w:val="00682DA8"/>
    <w:rsid w:val="00A160F1"/>
    <w:rsid w:val="00DE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C0B95"/>
  <w15:chartTrackingRefBased/>
  <w15:docId w15:val="{9B429079-1F6B-47C1-90D6-9A1D81769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Madore, Nathaniel</dc:creator>
  <cp:keywords/>
  <dc:description/>
  <cp:lastModifiedBy>Madore, Nathaniel</cp:lastModifiedBy>
  <cp:revision>1</cp:revision>
  <dcterms:created xsi:type="dcterms:W3CDTF">2022-05-16T13:52:00Z</dcterms:created>
  <dcterms:modified xsi:type="dcterms:W3CDTF">2022-05-16T14:00:00Z</dcterms:modified>
</cp:coreProperties>
</file>