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5AFC2" w14:textId="34A4E3BE" w:rsidR="00681896" w:rsidRDefault="006B78C4" w:rsidP="009E41B4">
      <w:pPr>
        <w:pStyle w:val="Heading1"/>
        <w:jc w:val="center"/>
        <w:rPr>
          <w:rFonts w:eastAsia="Times New Roman"/>
        </w:rPr>
      </w:pPr>
      <w:r>
        <w:rPr>
          <w:rFonts w:eastAsia="Times New Roman"/>
        </w:rPr>
        <w:t>Winters’s</w:t>
      </w:r>
      <w:r w:rsidR="000F6BC3">
        <w:rPr>
          <w:rFonts w:eastAsia="Times New Roman"/>
        </w:rPr>
        <w:t xml:space="preserve"> Site Plan</w:t>
      </w:r>
    </w:p>
    <w:p w14:paraId="42045EF2" w14:textId="1EAE5FCE" w:rsidR="00681896" w:rsidRDefault="006B78C4" w:rsidP="009E41B4">
      <w:pPr>
        <w:pStyle w:val="Heading2"/>
        <w:jc w:val="center"/>
        <w:rPr>
          <w:rFonts w:eastAsia="Times New Roman"/>
        </w:rPr>
      </w:pPr>
      <w:r>
        <w:rPr>
          <w:rFonts w:eastAsia="Times New Roman"/>
        </w:rPr>
        <w:t>Talmage Winters</w:t>
      </w:r>
    </w:p>
    <w:p w14:paraId="3CBB4FF8" w14:textId="77777777" w:rsidR="00681896" w:rsidRDefault="000F6BC3" w:rsidP="009E41B4">
      <w:pPr>
        <w:pStyle w:val="Heading2"/>
        <w:jc w:val="center"/>
        <w:rPr>
          <w:rFonts w:eastAsia="Times New Roman"/>
        </w:rPr>
      </w:pPr>
      <w:r>
        <w:rPr>
          <w:rFonts w:eastAsia="Times New Roman"/>
        </w:rPr>
        <w:t>WDD 130</w:t>
      </w:r>
    </w:p>
    <w:p w14:paraId="78F79FB4" w14:textId="77777777" w:rsidR="00681896" w:rsidRDefault="00000000" w:rsidP="009E41B4">
      <w:pPr>
        <w:jc w:val="center"/>
        <w:rPr>
          <w:rFonts w:eastAsia="Times New Roman"/>
        </w:rPr>
      </w:pPr>
      <w:r>
        <w:rPr>
          <w:rFonts w:eastAsia="Times New Roman"/>
          <w:noProof/>
        </w:rPr>
        <w:pict w14:anchorId="75FCC9A1">
          <v:rect id="_x0000_i1025" alt="" style="width:468pt;height:.05pt;mso-width-percent:0;mso-height-percent:0;mso-width-percent:0;mso-height-percent:0" o:hralign="center" o:hrstd="t" o:hr="t" fillcolor="#a0a0a0" stroked="f"/>
        </w:pict>
      </w:r>
    </w:p>
    <w:p w14:paraId="4EB6A896" w14:textId="77777777" w:rsidR="00681896" w:rsidRDefault="000F6BC3" w:rsidP="009E41B4">
      <w:pPr>
        <w:pStyle w:val="Heading2"/>
        <w:jc w:val="center"/>
        <w:rPr>
          <w:rFonts w:eastAsia="Times New Roman"/>
        </w:rPr>
      </w:pPr>
      <w:r>
        <w:rPr>
          <w:rFonts w:eastAsia="Times New Roman"/>
        </w:rPr>
        <w:t>Overview</w:t>
      </w:r>
    </w:p>
    <w:p w14:paraId="506E676B" w14:textId="77777777" w:rsidR="00681896" w:rsidRDefault="000F6BC3" w:rsidP="009E41B4">
      <w:pPr>
        <w:pStyle w:val="Heading3"/>
        <w:jc w:val="center"/>
        <w:rPr>
          <w:rFonts w:eastAsia="Times New Roman"/>
        </w:rPr>
      </w:pPr>
      <w:r>
        <w:rPr>
          <w:rFonts w:eastAsia="Times New Roman"/>
        </w:rPr>
        <w:t>Purpose</w:t>
      </w:r>
    </w:p>
    <w:p w14:paraId="36826769" w14:textId="6DF5101B" w:rsidR="00681896" w:rsidRDefault="00C65D93" w:rsidP="009E41B4">
      <w:pPr>
        <w:pStyle w:val="NormalWeb"/>
        <w:jc w:val="center"/>
      </w:pPr>
      <w:r>
        <w:t>Explain the basic principles of song composition. Explain how to read chord charts in music.</w:t>
      </w:r>
    </w:p>
    <w:p w14:paraId="43C6046E" w14:textId="77777777" w:rsidR="00681896" w:rsidRDefault="000F6BC3" w:rsidP="009E41B4">
      <w:pPr>
        <w:pStyle w:val="Heading3"/>
        <w:jc w:val="center"/>
        <w:rPr>
          <w:rFonts w:eastAsia="Times New Roman"/>
        </w:rPr>
      </w:pPr>
      <w:r>
        <w:rPr>
          <w:rFonts w:eastAsia="Times New Roman"/>
        </w:rPr>
        <w:t>Audience</w:t>
      </w:r>
    </w:p>
    <w:p w14:paraId="1EA4CF46" w14:textId="75D86B1C" w:rsidR="00681896" w:rsidRDefault="00C65D93" w:rsidP="009E41B4">
      <w:pPr>
        <w:pStyle w:val="NormalWeb"/>
        <w:jc w:val="center"/>
      </w:pPr>
      <w:r>
        <w:t>Beginner song writers.</w:t>
      </w:r>
    </w:p>
    <w:p w14:paraId="33B065B4" w14:textId="77777777" w:rsidR="00681896" w:rsidRDefault="00000000" w:rsidP="009E41B4">
      <w:pPr>
        <w:jc w:val="center"/>
        <w:rPr>
          <w:rFonts w:eastAsia="Times New Roman"/>
        </w:rPr>
      </w:pPr>
      <w:r>
        <w:rPr>
          <w:rFonts w:eastAsia="Times New Roman"/>
          <w:noProof/>
        </w:rPr>
        <w:pict w14:anchorId="353FE91A">
          <v:rect id="_x0000_i1026" alt="" style="width:468pt;height:.05pt;mso-width-percent:0;mso-height-percent:0;mso-width-percent:0;mso-height-percent:0" o:hralign="center" o:hrstd="t" o:hr="t" fillcolor="#a0a0a0" stroked="f"/>
        </w:pict>
      </w:r>
    </w:p>
    <w:p w14:paraId="113A89DA" w14:textId="77777777" w:rsidR="00681896" w:rsidRDefault="000F6BC3" w:rsidP="009E41B4">
      <w:pPr>
        <w:pStyle w:val="Heading2"/>
        <w:jc w:val="center"/>
        <w:rPr>
          <w:rFonts w:eastAsia="Times New Roman"/>
        </w:rPr>
      </w:pPr>
      <w:r>
        <w:rPr>
          <w:rFonts w:eastAsia="Times New Roman"/>
        </w:rPr>
        <w:t>Branding</w:t>
      </w:r>
    </w:p>
    <w:p w14:paraId="0DC73369" w14:textId="77777777" w:rsidR="00681896" w:rsidRDefault="000F6BC3" w:rsidP="009E41B4">
      <w:pPr>
        <w:pStyle w:val="Heading3"/>
        <w:jc w:val="center"/>
        <w:rPr>
          <w:rFonts w:eastAsia="Times New Roman"/>
        </w:rPr>
      </w:pPr>
      <w:r>
        <w:rPr>
          <w:rFonts w:eastAsia="Times New Roman"/>
        </w:rPr>
        <w:t>Website Logo</w:t>
      </w:r>
    </w:p>
    <w:p w14:paraId="2E0BF400" w14:textId="2C24C549" w:rsidR="00681896" w:rsidRDefault="00671609" w:rsidP="009E41B4">
      <w:pPr>
        <w:jc w:val="center"/>
        <w:rPr>
          <w:rFonts w:eastAsia="Times New Roman"/>
        </w:rPr>
      </w:pPr>
      <w:r>
        <w:rPr>
          <w:rFonts w:eastAsia="Times New Roman"/>
          <w:noProof/>
        </w:rPr>
        <w:drawing>
          <wp:inline distT="0" distB="0" distL="0" distR="0" wp14:anchorId="19B15C56" wp14:editId="69043C70">
            <wp:extent cx="2080260" cy="2080260"/>
            <wp:effectExtent l="0" t="0" r="0" b="0"/>
            <wp:docPr id="1572573075" name="Picture 1" descr="A colorful musical note and a 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73075" name="Picture 1" descr="A colorful musical note and a pen"/>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0260" cy="2080260"/>
                    </a:xfrm>
                    <a:prstGeom prst="rect">
                      <a:avLst/>
                    </a:prstGeom>
                  </pic:spPr>
                </pic:pic>
              </a:graphicData>
            </a:graphic>
          </wp:inline>
        </w:drawing>
      </w:r>
    </w:p>
    <w:p w14:paraId="2F77D658" w14:textId="77777777" w:rsidR="009E41B4" w:rsidRDefault="009E41B4" w:rsidP="009E41B4">
      <w:pPr>
        <w:jc w:val="center"/>
        <w:rPr>
          <w:rFonts w:eastAsia="Times New Roman"/>
        </w:rPr>
      </w:pPr>
    </w:p>
    <w:p w14:paraId="38798878" w14:textId="77777777" w:rsidR="009E41B4" w:rsidRDefault="009E41B4" w:rsidP="009E41B4">
      <w:pPr>
        <w:jc w:val="center"/>
        <w:rPr>
          <w:rFonts w:eastAsia="Times New Roman"/>
        </w:rPr>
      </w:pPr>
    </w:p>
    <w:p w14:paraId="1B9C67F6" w14:textId="77777777" w:rsidR="00681896" w:rsidRDefault="00000000" w:rsidP="009E41B4">
      <w:pPr>
        <w:jc w:val="center"/>
        <w:rPr>
          <w:rFonts w:eastAsia="Times New Roman"/>
        </w:rPr>
      </w:pPr>
      <w:r>
        <w:rPr>
          <w:rFonts w:eastAsia="Times New Roman"/>
          <w:noProof/>
        </w:rPr>
        <w:pict w14:anchorId="7CF0E329">
          <v:rect id="_x0000_i1027" alt="" style="width:468pt;height:.05pt;mso-width-percent:0;mso-height-percent:0;mso-width-percent:0;mso-height-percent:0" o:hralign="center" o:hrstd="t" o:hr="t" fillcolor="#a0a0a0" stroked="f"/>
        </w:pict>
      </w:r>
    </w:p>
    <w:p w14:paraId="5A4D188A" w14:textId="77777777" w:rsidR="00681896" w:rsidRDefault="000F6BC3" w:rsidP="009E41B4">
      <w:pPr>
        <w:pStyle w:val="Heading2"/>
        <w:jc w:val="center"/>
        <w:rPr>
          <w:rFonts w:eastAsia="Times New Roman"/>
        </w:rPr>
      </w:pPr>
      <w:r>
        <w:rPr>
          <w:rFonts w:eastAsia="Times New Roman"/>
        </w:rPr>
        <w:t>Style Guide</w:t>
      </w:r>
    </w:p>
    <w:p w14:paraId="5AB34D9C" w14:textId="77777777" w:rsidR="00681896" w:rsidRDefault="000F6BC3" w:rsidP="009E41B4">
      <w:pPr>
        <w:pStyle w:val="Heading3"/>
        <w:jc w:val="center"/>
        <w:rPr>
          <w:rFonts w:eastAsia="Times New Roman"/>
        </w:rPr>
      </w:pPr>
      <w:r>
        <w:rPr>
          <w:rFonts w:eastAsia="Times New Roman"/>
        </w:rPr>
        <w:lastRenderedPageBreak/>
        <w:t>Color Palette</w:t>
      </w:r>
    </w:p>
    <w:tbl>
      <w:tblPr>
        <w:tblW w:w="93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2669"/>
        <w:gridCol w:w="2218"/>
        <w:gridCol w:w="2233"/>
      </w:tblGrid>
      <w:tr w:rsidR="00681896" w14:paraId="253A9B80" w14:textId="77777777" w:rsidTr="009E41B4">
        <w:trPr>
          <w:trHeight w:val="393"/>
          <w:tblCellSpacing w:w="15" w:type="dxa"/>
        </w:trPr>
        <w:tc>
          <w:tcPr>
            <w:tcW w:w="0" w:type="auto"/>
            <w:vAlign w:val="center"/>
            <w:hideMark/>
          </w:tcPr>
          <w:p w14:paraId="2BB52D98" w14:textId="77777777" w:rsidR="00681896" w:rsidRDefault="000F6BC3" w:rsidP="009E41B4">
            <w:pPr>
              <w:jc w:val="center"/>
              <w:rPr>
                <w:rFonts w:eastAsia="Times New Roman"/>
                <w:b/>
                <w:bCs/>
              </w:rPr>
            </w:pPr>
            <w:r>
              <w:rPr>
                <w:rFonts w:eastAsia="Times New Roman"/>
                <w:b/>
                <w:bCs/>
              </w:rPr>
              <w:t>Primary</w:t>
            </w:r>
          </w:p>
        </w:tc>
        <w:tc>
          <w:tcPr>
            <w:tcW w:w="0" w:type="auto"/>
            <w:vAlign w:val="center"/>
            <w:hideMark/>
          </w:tcPr>
          <w:p w14:paraId="60A2E47A" w14:textId="77777777" w:rsidR="00681896" w:rsidRDefault="000F6BC3" w:rsidP="009E41B4">
            <w:pPr>
              <w:jc w:val="center"/>
              <w:rPr>
                <w:rFonts w:eastAsia="Times New Roman"/>
                <w:b/>
                <w:bCs/>
              </w:rPr>
            </w:pPr>
            <w:r>
              <w:rPr>
                <w:rFonts w:eastAsia="Times New Roman"/>
                <w:b/>
                <w:bCs/>
              </w:rPr>
              <w:t>Secondary</w:t>
            </w:r>
          </w:p>
        </w:tc>
        <w:tc>
          <w:tcPr>
            <w:tcW w:w="0" w:type="auto"/>
            <w:vAlign w:val="center"/>
            <w:hideMark/>
          </w:tcPr>
          <w:p w14:paraId="6424085D" w14:textId="77777777" w:rsidR="00681896" w:rsidRDefault="000F6BC3" w:rsidP="009E41B4">
            <w:pPr>
              <w:jc w:val="center"/>
              <w:rPr>
                <w:rFonts w:eastAsia="Times New Roman"/>
                <w:b/>
                <w:bCs/>
              </w:rPr>
            </w:pPr>
            <w:r>
              <w:rPr>
                <w:rFonts w:eastAsia="Times New Roman"/>
                <w:b/>
                <w:bCs/>
              </w:rPr>
              <w:t>Accent 1</w:t>
            </w:r>
          </w:p>
        </w:tc>
        <w:tc>
          <w:tcPr>
            <w:tcW w:w="0" w:type="auto"/>
            <w:vAlign w:val="center"/>
            <w:hideMark/>
          </w:tcPr>
          <w:p w14:paraId="5561D524" w14:textId="77777777" w:rsidR="00681896" w:rsidRDefault="000F6BC3" w:rsidP="009E41B4">
            <w:pPr>
              <w:jc w:val="center"/>
              <w:rPr>
                <w:rFonts w:eastAsia="Times New Roman"/>
                <w:b/>
                <w:bCs/>
              </w:rPr>
            </w:pPr>
            <w:r>
              <w:rPr>
                <w:rFonts w:eastAsia="Times New Roman"/>
                <w:b/>
                <w:bCs/>
              </w:rPr>
              <w:t>Accent 2</w:t>
            </w:r>
          </w:p>
        </w:tc>
      </w:tr>
      <w:tr w:rsidR="00681896" w14:paraId="0F3B2A16" w14:textId="77777777" w:rsidTr="009E41B4">
        <w:trPr>
          <w:tblCellSpacing w:w="15" w:type="dxa"/>
        </w:trPr>
        <w:tc>
          <w:tcPr>
            <w:tcW w:w="0" w:type="auto"/>
            <w:vAlign w:val="center"/>
            <w:hideMark/>
          </w:tcPr>
          <w:p w14:paraId="546C33AC" w14:textId="6057926F" w:rsidR="00681896" w:rsidRPr="009E41B4" w:rsidRDefault="00DB300A" w:rsidP="009E41B4">
            <w:pPr>
              <w:jc w:val="center"/>
              <w:rPr>
                <w:rFonts w:eastAsia="Times New Roman"/>
                <w:sz w:val="20"/>
                <w:szCs w:val="20"/>
              </w:rPr>
            </w:pPr>
            <w:r w:rsidRPr="00DB300A">
              <w:rPr>
                <w:rFonts w:eastAsia="Times New Roman"/>
                <w:sz w:val="20"/>
                <w:szCs w:val="20"/>
              </w:rPr>
              <w:t>#B0E0E6</w:t>
            </w:r>
          </w:p>
        </w:tc>
        <w:tc>
          <w:tcPr>
            <w:tcW w:w="0" w:type="auto"/>
            <w:vAlign w:val="center"/>
            <w:hideMark/>
          </w:tcPr>
          <w:p w14:paraId="560733D6" w14:textId="1BD8F7FA" w:rsidR="00681896" w:rsidRDefault="00DB300A" w:rsidP="009E41B4">
            <w:pPr>
              <w:jc w:val="center"/>
              <w:rPr>
                <w:rFonts w:eastAsia="Times New Roman"/>
                <w:sz w:val="20"/>
                <w:szCs w:val="20"/>
              </w:rPr>
            </w:pPr>
            <w:r w:rsidRPr="00DB300A">
              <w:rPr>
                <w:rFonts w:eastAsia="Times New Roman"/>
                <w:sz w:val="20"/>
                <w:szCs w:val="20"/>
              </w:rPr>
              <w:t>#FFB6C1</w:t>
            </w:r>
          </w:p>
        </w:tc>
        <w:tc>
          <w:tcPr>
            <w:tcW w:w="0" w:type="auto"/>
            <w:vAlign w:val="center"/>
            <w:hideMark/>
          </w:tcPr>
          <w:p w14:paraId="6D5C7739" w14:textId="24F46974" w:rsidR="00681896" w:rsidRDefault="00DB300A" w:rsidP="009E41B4">
            <w:pPr>
              <w:jc w:val="center"/>
              <w:rPr>
                <w:rFonts w:eastAsia="Times New Roman"/>
                <w:sz w:val="20"/>
                <w:szCs w:val="20"/>
              </w:rPr>
            </w:pPr>
            <w:r w:rsidRPr="00DB300A">
              <w:rPr>
                <w:rFonts w:eastAsia="Times New Roman"/>
                <w:sz w:val="20"/>
                <w:szCs w:val="20"/>
              </w:rPr>
              <w:t>#E00BEA</w:t>
            </w:r>
          </w:p>
        </w:tc>
        <w:tc>
          <w:tcPr>
            <w:tcW w:w="0" w:type="auto"/>
            <w:vAlign w:val="center"/>
            <w:hideMark/>
          </w:tcPr>
          <w:p w14:paraId="0F56C7C9" w14:textId="1E24AD59" w:rsidR="00681896" w:rsidRDefault="00DB300A" w:rsidP="009E41B4">
            <w:pPr>
              <w:jc w:val="center"/>
              <w:rPr>
                <w:rFonts w:eastAsia="Times New Roman"/>
                <w:sz w:val="20"/>
                <w:szCs w:val="20"/>
              </w:rPr>
            </w:pPr>
            <w:r w:rsidRPr="00DB300A">
              <w:rPr>
                <w:rFonts w:eastAsia="Times New Roman"/>
                <w:sz w:val="20"/>
                <w:szCs w:val="20"/>
              </w:rPr>
              <w:t>#00008B</w:t>
            </w:r>
          </w:p>
        </w:tc>
      </w:tr>
    </w:tbl>
    <w:p w14:paraId="136E5C11" w14:textId="297528FB" w:rsidR="009E41B4" w:rsidRDefault="009E41B4">
      <w:pPr>
        <w:rPr>
          <w:rFonts w:eastAsia="Times New Roman"/>
          <w:b/>
          <w:bCs/>
          <w:sz w:val="27"/>
          <w:szCs w:val="27"/>
        </w:rPr>
      </w:pPr>
    </w:p>
    <w:p w14:paraId="6BCA4D14" w14:textId="5F9287BE" w:rsidR="00681896" w:rsidRDefault="000F6BC3" w:rsidP="009E41B4">
      <w:pPr>
        <w:pStyle w:val="Heading3"/>
        <w:jc w:val="center"/>
        <w:rPr>
          <w:rFonts w:eastAsia="Times New Roman"/>
          <w:sz w:val="32"/>
          <w:szCs w:val="32"/>
        </w:rPr>
      </w:pPr>
      <w:r w:rsidRPr="009E41B4">
        <w:rPr>
          <w:rFonts w:eastAsia="Times New Roman"/>
          <w:sz w:val="32"/>
          <w:szCs w:val="32"/>
        </w:rPr>
        <w:t>Typography</w:t>
      </w:r>
    </w:p>
    <w:p w14:paraId="4993789C" w14:textId="77777777" w:rsidR="00D9678E" w:rsidRDefault="00D9678E" w:rsidP="00D9678E">
      <w:pPr>
        <w:pStyle w:val="Heading3"/>
        <w:jc w:val="center"/>
        <w:rPr>
          <w:rFonts w:eastAsia="Times New Roman"/>
          <w:sz w:val="24"/>
          <w:szCs w:val="24"/>
        </w:rPr>
      </w:pPr>
      <w:r w:rsidRPr="00D9678E">
        <w:rPr>
          <w:rFonts w:eastAsia="Times New Roman"/>
          <w:sz w:val="24"/>
          <w:szCs w:val="24"/>
        </w:rPr>
        <w:t>&lt;style&gt;</w:t>
      </w:r>
    </w:p>
    <w:p w14:paraId="0249F428" w14:textId="77777777" w:rsidR="00D9678E" w:rsidRDefault="00D9678E" w:rsidP="00D9678E">
      <w:pPr>
        <w:pStyle w:val="Heading3"/>
        <w:jc w:val="center"/>
        <w:rPr>
          <w:rFonts w:eastAsia="Times New Roman"/>
          <w:sz w:val="24"/>
          <w:szCs w:val="24"/>
        </w:rPr>
      </w:pPr>
      <w:r w:rsidRPr="00D9678E">
        <w:rPr>
          <w:rFonts w:eastAsia="Times New Roman"/>
          <w:sz w:val="24"/>
          <w:szCs w:val="24"/>
        </w:rPr>
        <w:t>@import url('https://fonts.googleapis.com/css2?family=Nunito:ital,wght@0,200..1000;1,200..1000&amp;family=Parisienne&amp;display=swap');</w:t>
      </w:r>
    </w:p>
    <w:p w14:paraId="151E688C" w14:textId="3986C540" w:rsidR="00D9678E" w:rsidRPr="00D9678E" w:rsidRDefault="00D9678E" w:rsidP="00D9678E">
      <w:pPr>
        <w:pStyle w:val="Heading3"/>
        <w:jc w:val="center"/>
        <w:rPr>
          <w:rFonts w:eastAsia="Times New Roman"/>
          <w:sz w:val="24"/>
          <w:szCs w:val="24"/>
        </w:rPr>
      </w:pPr>
      <w:r w:rsidRPr="00D9678E">
        <w:rPr>
          <w:rFonts w:eastAsia="Times New Roman"/>
          <w:sz w:val="24"/>
          <w:szCs w:val="24"/>
        </w:rPr>
        <w:t>&lt;/style&gt;</w:t>
      </w:r>
    </w:p>
    <w:p w14:paraId="4AFBF638" w14:textId="0282AE5F" w:rsidR="00681896" w:rsidRDefault="000F6BC3" w:rsidP="009E41B4">
      <w:pPr>
        <w:pStyle w:val="Heading4"/>
        <w:jc w:val="center"/>
        <w:rPr>
          <w:rFonts w:eastAsia="Times New Roman"/>
        </w:rPr>
      </w:pPr>
      <w:r>
        <w:rPr>
          <w:rFonts w:eastAsia="Times New Roman"/>
        </w:rPr>
        <w:t xml:space="preserve">Heading Font: </w:t>
      </w:r>
      <w:r w:rsidR="00D9678E">
        <w:rPr>
          <w:rFonts w:eastAsia="Times New Roman"/>
        </w:rPr>
        <w:t>Parisienne</w:t>
      </w:r>
    </w:p>
    <w:p w14:paraId="3F21A938" w14:textId="25648A8F" w:rsidR="00681896" w:rsidRDefault="000F6BC3" w:rsidP="009E41B4">
      <w:pPr>
        <w:pStyle w:val="Heading4"/>
        <w:jc w:val="center"/>
        <w:rPr>
          <w:rFonts w:eastAsia="Times New Roman"/>
        </w:rPr>
      </w:pPr>
      <w:r>
        <w:rPr>
          <w:rFonts w:eastAsia="Times New Roman"/>
        </w:rPr>
        <w:t xml:space="preserve">Paragraph Font: </w:t>
      </w:r>
      <w:r w:rsidR="00D9678E">
        <w:rPr>
          <w:rFonts w:eastAsia="Times New Roman"/>
        </w:rPr>
        <w:t>Nunito</w:t>
      </w:r>
    </w:p>
    <w:p w14:paraId="51894CA3" w14:textId="4B74E553" w:rsidR="009E41B4" w:rsidRDefault="00000000" w:rsidP="009E41B4">
      <w:pPr>
        <w:pStyle w:val="Heading3"/>
        <w:jc w:val="center"/>
        <w:rPr>
          <w:rFonts w:eastAsia="Times New Roman"/>
        </w:rPr>
      </w:pPr>
      <w:r>
        <w:rPr>
          <w:rFonts w:eastAsia="Times New Roman"/>
          <w:noProof/>
        </w:rPr>
        <w:pict w14:anchorId="5E8E6CE7">
          <v:rect id="_x0000_i1028" alt="" style="width:468pt;height:.05pt;mso-width-percent:0;mso-height-percent:0;mso-width-percent:0;mso-height-percent:0" o:hralign="center" o:hrstd="t" o:hr="t" fillcolor="#a0a0a0" stroked="f"/>
        </w:pict>
      </w:r>
    </w:p>
    <w:p w14:paraId="17797156" w14:textId="77777777" w:rsidR="009E41B4" w:rsidRDefault="009E41B4" w:rsidP="009E41B4">
      <w:pPr>
        <w:pStyle w:val="Heading3"/>
        <w:jc w:val="center"/>
        <w:rPr>
          <w:rFonts w:eastAsia="Times New Roman"/>
        </w:rPr>
      </w:pPr>
    </w:p>
    <w:p w14:paraId="4A9F8A3D" w14:textId="172C09B3" w:rsidR="00681896" w:rsidRPr="009E41B4" w:rsidRDefault="000F6BC3" w:rsidP="009E41B4">
      <w:pPr>
        <w:pStyle w:val="Heading3"/>
        <w:jc w:val="center"/>
        <w:rPr>
          <w:rFonts w:eastAsia="Times New Roman"/>
          <w:sz w:val="32"/>
          <w:szCs w:val="32"/>
        </w:rPr>
      </w:pPr>
      <w:r w:rsidRPr="009E41B4">
        <w:rPr>
          <w:rFonts w:eastAsia="Times New Roman"/>
          <w:sz w:val="32"/>
          <w:szCs w:val="32"/>
        </w:rPr>
        <w:t>Navigation</w:t>
      </w:r>
    </w:p>
    <w:p w14:paraId="65871F2C" w14:textId="22807C1C" w:rsidR="00681896" w:rsidRPr="009E41B4" w:rsidRDefault="000F6BC3" w:rsidP="009E41B4">
      <w:pPr>
        <w:jc w:val="center"/>
      </w:pPr>
      <w:hyperlink w:history="1">
        <w:r w:rsidRPr="009E41B4">
          <w:rPr>
            <w:rStyle w:val="Hyperlink"/>
          </w:rPr>
          <w:t>Home</w:t>
        </w:r>
      </w:hyperlink>
      <w:r w:rsidR="009E41B4" w:rsidRPr="009E41B4">
        <w:t xml:space="preserve">    </w:t>
      </w:r>
      <w:r w:rsidRPr="009E41B4">
        <w:t xml:space="preserve"> </w:t>
      </w:r>
      <w:hyperlink w:history="1">
        <w:r w:rsidR="003A7ECB" w:rsidRPr="003A7ECB">
          <w:rPr>
            <w:rStyle w:val="Hyperlink"/>
          </w:rPr>
          <w:t>Song</w:t>
        </w:r>
      </w:hyperlink>
      <w:r w:rsidR="003A7ECB" w:rsidRPr="003A7ECB">
        <w:rPr>
          <w:color w:val="0000FF"/>
          <w:u w:val="single"/>
        </w:rPr>
        <w:t xml:space="preserve"> Anatomy</w:t>
      </w:r>
      <w:r w:rsidR="009E41B4" w:rsidRPr="009E41B4">
        <w:t xml:space="preserve">     </w:t>
      </w:r>
      <w:r w:rsidRPr="009E41B4">
        <w:t xml:space="preserve"> </w:t>
      </w:r>
      <w:hyperlink w:history="1">
        <w:r w:rsidR="003A7ECB">
          <w:rPr>
            <w:rStyle w:val="Hyperlink"/>
          </w:rPr>
          <w:t>Chords</w:t>
        </w:r>
      </w:hyperlink>
    </w:p>
    <w:p w14:paraId="0BC3D319" w14:textId="77777777" w:rsidR="00681896" w:rsidRDefault="00000000" w:rsidP="009E41B4">
      <w:pPr>
        <w:jc w:val="center"/>
        <w:rPr>
          <w:rFonts w:eastAsia="Times New Roman"/>
        </w:rPr>
      </w:pPr>
      <w:r>
        <w:rPr>
          <w:rFonts w:eastAsia="Times New Roman"/>
          <w:noProof/>
        </w:rPr>
        <w:pict w14:anchorId="167B79FD">
          <v:rect id="_x0000_i1029" alt="" style="width:468pt;height:.05pt;mso-width-percent:0;mso-height-percent:0;mso-width-percent:0;mso-height-percent:0" o:hralign="center" o:hrstd="t" o:hr="t" fillcolor="#a0a0a0" stroked="f"/>
        </w:pict>
      </w:r>
    </w:p>
    <w:p w14:paraId="5A1D1171" w14:textId="77777777" w:rsidR="002A5E09" w:rsidRDefault="002A5E09" w:rsidP="009E41B4">
      <w:pPr>
        <w:jc w:val="center"/>
        <w:rPr>
          <w:rFonts w:eastAsia="Times New Roman"/>
        </w:rPr>
      </w:pPr>
    </w:p>
    <w:p w14:paraId="4D0EAF8B" w14:textId="77777777" w:rsidR="002A5E09" w:rsidRDefault="002A5E09" w:rsidP="009E41B4">
      <w:pPr>
        <w:jc w:val="center"/>
        <w:rPr>
          <w:rFonts w:eastAsia="Times New Roman"/>
        </w:rPr>
      </w:pPr>
    </w:p>
    <w:p w14:paraId="4A938983" w14:textId="1300F3BF" w:rsidR="002A5E09" w:rsidRPr="002A5E09" w:rsidRDefault="002A5E09" w:rsidP="009E41B4">
      <w:pPr>
        <w:jc w:val="center"/>
        <w:rPr>
          <w:rFonts w:eastAsia="Times New Roman"/>
          <w:b/>
          <w:bCs/>
          <w:sz w:val="32"/>
          <w:szCs w:val="32"/>
        </w:rPr>
      </w:pPr>
      <w:r w:rsidRPr="002A5E09">
        <w:rPr>
          <w:rFonts w:eastAsia="Times New Roman"/>
          <w:b/>
          <w:bCs/>
          <w:sz w:val="32"/>
          <w:szCs w:val="32"/>
        </w:rPr>
        <w:t>Content</w:t>
      </w:r>
    </w:p>
    <w:p w14:paraId="1A0D6E5B" w14:textId="05D70DD4" w:rsidR="00681896" w:rsidRDefault="003A7ECB" w:rsidP="009E41B4">
      <w:pPr>
        <w:jc w:val="center"/>
        <w:rPr>
          <w:rFonts w:eastAsia="Times New Roman"/>
        </w:rPr>
      </w:pPr>
      <w:r>
        <w:rPr>
          <w:rFonts w:eastAsia="Times New Roman"/>
        </w:rPr>
        <w:t>Home Page:</w:t>
      </w:r>
    </w:p>
    <w:p w14:paraId="641EDDD3" w14:textId="77777777" w:rsidR="00D85231" w:rsidRDefault="00D85231" w:rsidP="009E41B4">
      <w:pPr>
        <w:jc w:val="center"/>
        <w:rPr>
          <w:rFonts w:eastAsia="Times New Roman"/>
        </w:rPr>
      </w:pPr>
    </w:p>
    <w:p w14:paraId="78E1D289" w14:textId="4FB2C163" w:rsidR="00D85231" w:rsidRDefault="00D85231" w:rsidP="009E41B4">
      <w:pPr>
        <w:jc w:val="center"/>
        <w:rPr>
          <w:rFonts w:eastAsia="Times New Roman"/>
          <w:b/>
          <w:bCs/>
        </w:rPr>
      </w:pPr>
      <w:r>
        <w:rPr>
          <w:rFonts w:eastAsia="Times New Roman"/>
          <w:b/>
          <w:bCs/>
        </w:rPr>
        <w:t>Scales</w:t>
      </w:r>
    </w:p>
    <w:p w14:paraId="54161474" w14:textId="1DCDCBBF" w:rsidR="00D049D9" w:rsidRDefault="00D85231" w:rsidP="00D049D9">
      <w:pPr>
        <w:jc w:val="center"/>
        <w:rPr>
          <w:rFonts w:eastAsia="Times New Roman"/>
        </w:rPr>
      </w:pPr>
      <w:r>
        <w:rPr>
          <w:rFonts w:eastAsia="Times New Roman"/>
        </w:rPr>
        <w:t xml:space="preserve">Just what is a scale? A scale in music is </w:t>
      </w:r>
      <w:r w:rsidR="00BB7C04">
        <w:rPr>
          <w:rFonts w:eastAsia="Times New Roman"/>
        </w:rPr>
        <w:t>a group of notes that are arranged in ascending or descending order by pitch. They are the basic building blocks in song composition. There are major scales and minor scales. Major scales consist of eight notes.</w:t>
      </w:r>
      <w:r w:rsidR="00D049D9" w:rsidRPr="00D049D9">
        <w:rPr>
          <w:rFonts w:eastAsia="Times New Roman"/>
        </w:rPr>
        <w:t xml:space="preserve"> </w:t>
      </w:r>
      <w:r w:rsidR="00D049D9">
        <w:rPr>
          <w:rFonts w:eastAsia="Times New Roman"/>
        </w:rPr>
        <w:t xml:space="preserve">It starts and ends on the </w:t>
      </w:r>
      <w:r w:rsidR="00D049D9">
        <w:rPr>
          <w:rFonts w:eastAsia="Times New Roman"/>
          <w:b/>
          <w:bCs/>
        </w:rPr>
        <w:t>Tonic</w:t>
      </w:r>
      <w:r w:rsidR="00D049D9">
        <w:rPr>
          <w:rFonts w:eastAsia="Times New Roman"/>
        </w:rPr>
        <w:t xml:space="preserve"> note. It consists of 5 whole steps and 2 half steps. A half step is the smallest interval between two notes, and it refers to notes that are directly next to each other. A whole step is equal to two half steps or two notes that have one note in between them.</w:t>
      </w:r>
    </w:p>
    <w:p w14:paraId="687C3E2D" w14:textId="77777777" w:rsidR="00D049D9" w:rsidRDefault="00D049D9" w:rsidP="00D049D9">
      <w:pPr>
        <w:jc w:val="center"/>
        <w:rPr>
          <w:rFonts w:eastAsia="Times New Roman"/>
        </w:rPr>
      </w:pPr>
    </w:p>
    <w:p w14:paraId="6181CD2C" w14:textId="5822C411" w:rsidR="00D049D9" w:rsidRPr="00D049D9" w:rsidRDefault="00D049D9" w:rsidP="00D049D9">
      <w:pPr>
        <w:jc w:val="center"/>
        <w:rPr>
          <w:rFonts w:eastAsia="Times New Roman"/>
        </w:rPr>
      </w:pPr>
      <w:r>
        <w:rPr>
          <w:rFonts w:eastAsia="Times New Roman"/>
        </w:rPr>
        <w:t>Songs written with major scales are associated with bright and happy sounds. Songs written with minor scales have more somber and introspective sounds. The first step in composing a song is to decide what type of feeling you want the song to convey.</w:t>
      </w:r>
    </w:p>
    <w:p w14:paraId="1FC0778C" w14:textId="79FF6040" w:rsidR="00D049D9" w:rsidRPr="00D85231" w:rsidRDefault="00D049D9" w:rsidP="009E41B4">
      <w:pPr>
        <w:jc w:val="center"/>
        <w:rPr>
          <w:rFonts w:eastAsia="Times New Roman"/>
        </w:rPr>
      </w:pPr>
      <w:r w:rsidRPr="00D049D9">
        <w:rPr>
          <w:rFonts w:eastAsia="Times New Roman"/>
          <w:noProof/>
        </w:rPr>
        <w:lastRenderedPageBreak/>
        <w:drawing>
          <wp:inline distT="0" distB="0" distL="0" distR="0" wp14:anchorId="551C7ECB" wp14:editId="0D721FAA">
            <wp:extent cx="3077996" cy="1082040"/>
            <wp:effectExtent l="0" t="0" r="8255" b="3810"/>
            <wp:docPr id="70575100" name="Picture 1" descr="A close-up of a music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5100" name="Picture 1" descr="A close-up of a music note"/>
                    <pic:cNvPicPr/>
                  </pic:nvPicPr>
                  <pic:blipFill>
                    <a:blip r:embed="rId5">
                      <a:extLst>
                        <a:ext uri="{28A0092B-C50C-407E-A947-70E740481C1C}">
                          <a14:useLocalDpi xmlns:a14="http://schemas.microsoft.com/office/drawing/2010/main" val="0"/>
                        </a:ext>
                      </a:extLst>
                    </a:blip>
                    <a:stretch>
                      <a:fillRect/>
                    </a:stretch>
                  </pic:blipFill>
                  <pic:spPr>
                    <a:xfrm>
                      <a:off x="0" y="0"/>
                      <a:ext cx="3123355" cy="1097986"/>
                    </a:xfrm>
                    <a:prstGeom prst="rect">
                      <a:avLst/>
                    </a:prstGeom>
                  </pic:spPr>
                </pic:pic>
              </a:graphicData>
            </a:graphic>
          </wp:inline>
        </w:drawing>
      </w:r>
    </w:p>
    <w:p w14:paraId="3C5276C7" w14:textId="47C13408" w:rsidR="00D85231" w:rsidRDefault="00D85231" w:rsidP="009E41B4">
      <w:pPr>
        <w:jc w:val="center"/>
        <w:rPr>
          <w:rFonts w:eastAsia="Times New Roman"/>
        </w:rPr>
      </w:pPr>
    </w:p>
    <w:p w14:paraId="5CC68D15" w14:textId="32A6EE86" w:rsidR="00D85231" w:rsidRDefault="00D85231" w:rsidP="009E41B4">
      <w:pPr>
        <w:jc w:val="center"/>
        <w:rPr>
          <w:rFonts w:eastAsia="Times New Roman"/>
        </w:rPr>
      </w:pPr>
      <w:r>
        <w:rPr>
          <w:rFonts w:eastAsia="Times New Roman"/>
          <w:b/>
          <w:bCs/>
        </w:rPr>
        <w:t>Tonic and Dominant</w:t>
      </w:r>
    </w:p>
    <w:p w14:paraId="6B637451" w14:textId="150F9FDE" w:rsidR="00D85231" w:rsidRDefault="00D85231" w:rsidP="009E41B4">
      <w:pPr>
        <w:jc w:val="center"/>
        <w:rPr>
          <w:rFonts w:eastAsia="Times New Roman"/>
        </w:rPr>
      </w:pPr>
      <w:r>
        <w:rPr>
          <w:rFonts w:eastAsia="Times New Roman"/>
        </w:rPr>
        <w:t xml:space="preserve">A major component in music theory are the </w:t>
      </w:r>
      <w:r w:rsidR="00400755">
        <w:rPr>
          <w:rFonts w:eastAsia="Times New Roman"/>
          <w:b/>
          <w:bCs/>
        </w:rPr>
        <w:t>Tonic</w:t>
      </w:r>
      <w:r w:rsidR="0032709C">
        <w:rPr>
          <w:rFonts w:eastAsia="Times New Roman"/>
          <w:b/>
          <w:bCs/>
        </w:rPr>
        <w:t>(I)</w:t>
      </w:r>
      <w:r>
        <w:rPr>
          <w:rFonts w:eastAsia="Times New Roman"/>
        </w:rPr>
        <w:t xml:space="preserve"> and </w:t>
      </w:r>
      <w:r w:rsidR="00400755">
        <w:rPr>
          <w:rFonts w:eastAsia="Times New Roman"/>
          <w:b/>
          <w:bCs/>
        </w:rPr>
        <w:t>Dominant</w:t>
      </w:r>
      <w:r w:rsidR="0032709C">
        <w:rPr>
          <w:rFonts w:eastAsia="Times New Roman"/>
          <w:b/>
          <w:bCs/>
        </w:rPr>
        <w:t>(V)</w:t>
      </w:r>
      <w:r>
        <w:rPr>
          <w:rFonts w:eastAsia="Times New Roman"/>
        </w:rPr>
        <w:t xml:space="preserve"> degrees.</w:t>
      </w:r>
      <w:r w:rsidR="00400755">
        <w:rPr>
          <w:rFonts w:eastAsia="Times New Roman"/>
        </w:rPr>
        <w:t xml:space="preserve"> The </w:t>
      </w:r>
      <w:r w:rsidR="00400755">
        <w:rPr>
          <w:rFonts w:eastAsia="Times New Roman"/>
          <w:b/>
          <w:bCs/>
        </w:rPr>
        <w:t xml:space="preserve">Tonic </w:t>
      </w:r>
      <w:r w:rsidR="00400755">
        <w:rPr>
          <w:rFonts w:eastAsia="Times New Roman"/>
        </w:rPr>
        <w:t xml:space="preserve">degree is the first degree in any scale. The </w:t>
      </w:r>
      <w:r w:rsidR="00400755">
        <w:rPr>
          <w:rFonts w:eastAsia="Times New Roman"/>
          <w:b/>
          <w:bCs/>
        </w:rPr>
        <w:t>Dominant</w:t>
      </w:r>
      <w:r w:rsidR="00400755">
        <w:rPr>
          <w:rFonts w:eastAsia="Times New Roman"/>
        </w:rPr>
        <w:t xml:space="preserve"> degree is the fifth degree in any scale. Using the </w:t>
      </w:r>
      <w:r w:rsidR="00400755">
        <w:rPr>
          <w:rFonts w:eastAsia="Times New Roman"/>
          <w:b/>
          <w:bCs/>
        </w:rPr>
        <w:t xml:space="preserve">Dominant </w:t>
      </w:r>
      <w:r w:rsidR="00400755">
        <w:rPr>
          <w:rFonts w:eastAsia="Times New Roman"/>
        </w:rPr>
        <w:t>degree in a song creates a feeling of tension in the music. Don’t use it as the last note in a song because it will sound unfinished.</w:t>
      </w:r>
    </w:p>
    <w:p w14:paraId="71E1E3D7" w14:textId="77777777" w:rsidR="0032709C" w:rsidRDefault="0032709C" w:rsidP="009E41B4">
      <w:pPr>
        <w:jc w:val="center"/>
        <w:rPr>
          <w:rFonts w:eastAsia="Times New Roman"/>
        </w:rPr>
      </w:pPr>
    </w:p>
    <w:p w14:paraId="3BBCE78C" w14:textId="5BE6897A" w:rsidR="0032709C" w:rsidRPr="0032709C" w:rsidRDefault="0032709C" w:rsidP="009E41B4">
      <w:pPr>
        <w:jc w:val="center"/>
        <w:rPr>
          <w:rFonts w:eastAsia="Times New Roman"/>
        </w:rPr>
      </w:pPr>
      <w:r>
        <w:rPr>
          <w:rFonts w:eastAsia="Times New Roman"/>
        </w:rPr>
        <w:t xml:space="preserve">The </w:t>
      </w:r>
      <w:r>
        <w:rPr>
          <w:rFonts w:eastAsia="Times New Roman"/>
          <w:b/>
          <w:bCs/>
        </w:rPr>
        <w:t>Tonic</w:t>
      </w:r>
      <w:r>
        <w:rPr>
          <w:rFonts w:eastAsia="Times New Roman"/>
        </w:rPr>
        <w:t xml:space="preserve"> degree is often use to start and end a song. This degree creates a sense of resolution and stability. It is also the note upon which all other notes are based upon. Other notes will refer to the </w:t>
      </w:r>
      <w:r>
        <w:rPr>
          <w:rFonts w:eastAsia="Times New Roman"/>
          <w:b/>
          <w:bCs/>
        </w:rPr>
        <w:t>Tonic</w:t>
      </w:r>
      <w:r>
        <w:rPr>
          <w:rFonts w:eastAsia="Times New Roman"/>
        </w:rPr>
        <w:t xml:space="preserve">. The circled notes are the </w:t>
      </w:r>
      <w:r>
        <w:rPr>
          <w:rFonts w:eastAsia="Times New Roman"/>
          <w:b/>
          <w:bCs/>
        </w:rPr>
        <w:t>Tonic</w:t>
      </w:r>
      <w:r>
        <w:rPr>
          <w:rFonts w:eastAsia="Times New Roman"/>
        </w:rPr>
        <w:t xml:space="preserve"> notes in the C major scale.</w:t>
      </w:r>
    </w:p>
    <w:p w14:paraId="1FB215A8" w14:textId="07315E7E" w:rsidR="003A7ECB" w:rsidRDefault="00B06213" w:rsidP="009E41B4">
      <w:pPr>
        <w:jc w:val="center"/>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669E0FF2" wp14:editId="5CD080CE">
                <wp:simplePos x="0" y="0"/>
                <wp:positionH relativeFrom="column">
                  <wp:posOffset>1546860</wp:posOffset>
                </wp:positionH>
                <wp:positionV relativeFrom="paragraph">
                  <wp:posOffset>483870</wp:posOffset>
                </wp:positionV>
                <wp:extent cx="243840" cy="205740"/>
                <wp:effectExtent l="0" t="0" r="22860" b="22860"/>
                <wp:wrapNone/>
                <wp:docPr id="1644174140" name="Oval 2"/>
                <wp:cNvGraphicFramePr/>
                <a:graphic xmlns:a="http://schemas.openxmlformats.org/drawingml/2006/main">
                  <a:graphicData uri="http://schemas.microsoft.com/office/word/2010/wordprocessingShape">
                    <wps:wsp>
                      <wps:cNvSpPr/>
                      <wps:spPr>
                        <a:xfrm>
                          <a:off x="0" y="0"/>
                          <a:ext cx="243840" cy="205740"/>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81AD3" id="Oval 2" o:spid="_x0000_s1026" style="position:absolute;margin-left:121.8pt;margin-top:38.1pt;width:19.2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" filled="f" strokecolor="#e00" strokeweight="1pt">
                <v:stroke joinstyle="miter"/>
              </v:oval>
            </w:pict>
          </mc:Fallback>
        </mc:AlternateContent>
      </w:r>
      <w:r>
        <w:rPr>
          <w:rFonts w:eastAsia="Times New Roman"/>
          <w:noProof/>
        </w:rPr>
        <mc:AlternateContent>
          <mc:Choice Requires="wps">
            <w:drawing>
              <wp:anchor distT="0" distB="0" distL="114300" distR="114300" simplePos="0" relativeHeight="251661312" behindDoc="0" locked="0" layoutInCell="1" allowOverlap="1" wp14:anchorId="354E641C" wp14:editId="47EC7434">
                <wp:simplePos x="0" y="0"/>
                <wp:positionH relativeFrom="column">
                  <wp:posOffset>4655820</wp:posOffset>
                </wp:positionH>
                <wp:positionV relativeFrom="paragraph">
                  <wp:posOffset>179070</wp:posOffset>
                </wp:positionV>
                <wp:extent cx="243840" cy="205740"/>
                <wp:effectExtent l="0" t="0" r="22860" b="22860"/>
                <wp:wrapNone/>
                <wp:docPr id="2067186213" name="Oval 2"/>
                <wp:cNvGraphicFramePr/>
                <a:graphic xmlns:a="http://schemas.openxmlformats.org/drawingml/2006/main">
                  <a:graphicData uri="http://schemas.microsoft.com/office/word/2010/wordprocessingShape">
                    <wps:wsp>
                      <wps:cNvSpPr/>
                      <wps:spPr>
                        <a:xfrm>
                          <a:off x="0" y="0"/>
                          <a:ext cx="243840" cy="205740"/>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1DAC2" id="Oval 2" o:spid="_x0000_s1026" style="position:absolute;margin-left:366.6pt;margin-top:14.1pt;width:19.2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" filled="f" strokecolor="#e00" strokeweight="1pt">
                <v:stroke joinstyle="miter"/>
              </v:oval>
            </w:pict>
          </mc:Fallback>
        </mc:AlternateContent>
      </w:r>
      <w:r w:rsidR="0032709C" w:rsidRPr="00D049D9">
        <w:rPr>
          <w:rFonts w:eastAsia="Times New Roman"/>
          <w:noProof/>
        </w:rPr>
        <w:drawing>
          <wp:inline distT="0" distB="0" distL="0" distR="0" wp14:anchorId="076DDA59" wp14:editId="4AF4DDAF">
            <wp:extent cx="4120456" cy="678180"/>
            <wp:effectExtent l="0" t="0" r="0" b="7620"/>
            <wp:docPr id="483645793" name="Picture 1" descr="A close-up of a music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5100" name="Picture 1" descr="A close-up of a music note"/>
                    <pic:cNvPicPr/>
                  </pic:nvPicPr>
                  <pic:blipFill rotWithShape="1">
                    <a:blip r:embed="rId5">
                      <a:extLst>
                        <a:ext uri="{28A0092B-C50C-407E-A947-70E740481C1C}">
                          <a14:useLocalDpi xmlns:a14="http://schemas.microsoft.com/office/drawing/2010/main" val="0"/>
                        </a:ext>
                      </a:extLst>
                    </a:blip>
                    <a:srcRect t="24649" r="651" b="28836"/>
                    <a:stretch>
                      <a:fillRect/>
                    </a:stretch>
                  </pic:blipFill>
                  <pic:spPr bwMode="auto">
                    <a:xfrm>
                      <a:off x="0" y="0"/>
                      <a:ext cx="4192149" cy="689980"/>
                    </a:xfrm>
                    <a:prstGeom prst="rect">
                      <a:avLst/>
                    </a:prstGeom>
                    <a:ln>
                      <a:noFill/>
                    </a:ln>
                    <a:extLst>
                      <a:ext uri="{53640926-AAD7-44D8-BBD7-CCE9431645EC}">
                        <a14:shadowObscured xmlns:a14="http://schemas.microsoft.com/office/drawing/2010/main"/>
                      </a:ext>
                    </a:extLst>
                  </pic:spPr>
                </pic:pic>
              </a:graphicData>
            </a:graphic>
          </wp:inline>
        </w:drawing>
      </w:r>
    </w:p>
    <w:p w14:paraId="16EBBE03" w14:textId="77777777" w:rsidR="00E01395" w:rsidRDefault="00E01395" w:rsidP="009E41B4">
      <w:pPr>
        <w:jc w:val="center"/>
        <w:rPr>
          <w:rFonts w:eastAsia="Times New Roman"/>
        </w:rPr>
      </w:pPr>
    </w:p>
    <w:p w14:paraId="21F141CF" w14:textId="72DE9384" w:rsidR="003A7ECB" w:rsidRPr="00E01395" w:rsidRDefault="00F06DB0" w:rsidP="009E41B4">
      <w:pPr>
        <w:jc w:val="center"/>
        <w:rPr>
          <w:rFonts w:eastAsia="Times New Roman"/>
          <w:b/>
          <w:bCs/>
        </w:rPr>
      </w:pPr>
      <w:r w:rsidRPr="00E01395">
        <w:rPr>
          <w:rFonts w:eastAsia="Times New Roman"/>
          <w:b/>
          <w:bCs/>
        </w:rPr>
        <w:t>Song Anatomy</w:t>
      </w:r>
      <w:r w:rsidR="00DE0AEF">
        <w:rPr>
          <w:rFonts w:eastAsia="Times New Roman"/>
          <w:b/>
          <w:bCs/>
        </w:rPr>
        <w:t xml:space="preserve"> Page</w:t>
      </w:r>
      <w:r w:rsidRPr="00E01395">
        <w:rPr>
          <w:rFonts w:eastAsia="Times New Roman"/>
          <w:b/>
          <w:bCs/>
        </w:rPr>
        <w:t>:</w:t>
      </w:r>
    </w:p>
    <w:p w14:paraId="02292E4E" w14:textId="7F58F542" w:rsidR="00F06DB0" w:rsidRDefault="00E01395" w:rsidP="009E41B4">
      <w:pPr>
        <w:jc w:val="center"/>
        <w:rPr>
          <w:rFonts w:eastAsia="Times New Roman"/>
        </w:rPr>
      </w:pPr>
      <w:r>
        <w:rPr>
          <w:rFonts w:eastAsia="Times New Roman"/>
        </w:rPr>
        <w:t xml:space="preserve">A good song consists of a </w:t>
      </w:r>
      <w:r>
        <w:rPr>
          <w:rFonts w:eastAsia="Times New Roman"/>
          <w:b/>
          <w:bCs/>
        </w:rPr>
        <w:t xml:space="preserve">Melody </w:t>
      </w:r>
      <w:r>
        <w:rPr>
          <w:rFonts w:eastAsia="Times New Roman"/>
        </w:rPr>
        <w:t xml:space="preserve">and a </w:t>
      </w:r>
      <w:r>
        <w:rPr>
          <w:rFonts w:eastAsia="Times New Roman"/>
          <w:b/>
          <w:bCs/>
        </w:rPr>
        <w:t>Harmony</w:t>
      </w:r>
      <w:r>
        <w:rPr>
          <w:rFonts w:eastAsia="Times New Roman"/>
        </w:rPr>
        <w:t xml:space="preserve">. The </w:t>
      </w:r>
      <w:r>
        <w:rPr>
          <w:rFonts w:eastAsia="Times New Roman"/>
          <w:b/>
          <w:bCs/>
        </w:rPr>
        <w:t>Melody</w:t>
      </w:r>
      <w:r>
        <w:rPr>
          <w:rFonts w:eastAsia="Times New Roman"/>
        </w:rPr>
        <w:t xml:space="preserve"> is the “main dish” in a song. It is often repeated, and it is usually made to be “catchy.” The </w:t>
      </w:r>
      <w:r>
        <w:rPr>
          <w:rFonts w:eastAsia="Times New Roman"/>
          <w:b/>
          <w:bCs/>
        </w:rPr>
        <w:t>Harmony</w:t>
      </w:r>
      <w:r>
        <w:rPr>
          <w:rFonts w:eastAsia="Times New Roman"/>
        </w:rPr>
        <w:t xml:space="preserve"> is kind of like a “side dish.” The </w:t>
      </w:r>
      <w:r>
        <w:rPr>
          <w:rFonts w:eastAsia="Times New Roman"/>
          <w:b/>
          <w:bCs/>
        </w:rPr>
        <w:t>Harmony</w:t>
      </w:r>
      <w:r>
        <w:rPr>
          <w:rFonts w:eastAsia="Times New Roman"/>
        </w:rPr>
        <w:t xml:space="preserve"> complements the </w:t>
      </w:r>
      <w:r>
        <w:rPr>
          <w:rFonts w:eastAsia="Times New Roman"/>
          <w:b/>
          <w:bCs/>
        </w:rPr>
        <w:t>Melody</w:t>
      </w:r>
      <w:r>
        <w:rPr>
          <w:rFonts w:eastAsia="Times New Roman"/>
        </w:rPr>
        <w:t xml:space="preserve"> and allows for the song to have more texture.</w:t>
      </w:r>
    </w:p>
    <w:p w14:paraId="4F34CD98" w14:textId="77777777" w:rsidR="00E01395" w:rsidRDefault="00E01395" w:rsidP="009E41B4">
      <w:pPr>
        <w:jc w:val="center"/>
        <w:rPr>
          <w:rFonts w:eastAsia="Times New Roman"/>
        </w:rPr>
      </w:pPr>
    </w:p>
    <w:p w14:paraId="5DE5B7F1" w14:textId="6E6410E3" w:rsidR="00E01395" w:rsidRPr="00795DBA" w:rsidRDefault="00E01395" w:rsidP="009E41B4">
      <w:pPr>
        <w:jc w:val="center"/>
        <w:rPr>
          <w:rFonts w:eastAsia="Times New Roman"/>
        </w:rPr>
      </w:pPr>
      <w:r w:rsidRPr="00795DBA">
        <w:rPr>
          <w:rFonts w:eastAsia="Times New Roman"/>
          <w:b/>
          <w:bCs/>
        </w:rPr>
        <w:t>Melody</w:t>
      </w:r>
    </w:p>
    <w:p w14:paraId="6D59ADBC" w14:textId="0AB13F62" w:rsidR="00E01395" w:rsidRDefault="00E01395" w:rsidP="009E41B4">
      <w:pPr>
        <w:jc w:val="center"/>
        <w:rPr>
          <w:rFonts w:eastAsia="Times New Roman"/>
        </w:rPr>
      </w:pPr>
      <w:r>
        <w:rPr>
          <w:rFonts w:eastAsia="Times New Roman"/>
        </w:rPr>
        <w:t>There are a few factors to consider when writing a melody: the scale, pitch, rhythm, and phrasing. When writing a melody, it is important to know which scale or key signature the song will be written in.</w:t>
      </w:r>
      <w:r w:rsidR="00795DBA">
        <w:rPr>
          <w:rFonts w:eastAsia="Times New Roman"/>
        </w:rPr>
        <w:t xml:space="preserve"> Each scale and key signature have a distinct sound to it. For example, the D major scale conveys a feeling of triumph, and the C minor scale evokes feelings of sadness.</w:t>
      </w:r>
    </w:p>
    <w:p w14:paraId="33708C2D" w14:textId="48372A37" w:rsidR="009B2112" w:rsidRDefault="009B2112" w:rsidP="009E41B4">
      <w:pPr>
        <w:jc w:val="center"/>
        <w:rPr>
          <w:rFonts w:eastAsia="Times New Roman"/>
        </w:rPr>
      </w:pPr>
      <w:r>
        <w:rPr>
          <w:rFonts w:eastAsia="Times New Roman"/>
          <w:noProof/>
        </w:rPr>
        <w:drawing>
          <wp:inline distT="0" distB="0" distL="0" distR="0" wp14:anchorId="075B4957" wp14:editId="7796B532">
            <wp:extent cx="2331720" cy="2331720"/>
            <wp:effectExtent l="0" t="0" r="0" b="0"/>
            <wp:docPr id="697015040" name="Picture 3" descr="A musical notes on a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15040" name="Picture 3" descr="A musical notes on a shee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1720" cy="2331720"/>
                    </a:xfrm>
                    <a:prstGeom prst="rect">
                      <a:avLst/>
                    </a:prstGeom>
                  </pic:spPr>
                </pic:pic>
              </a:graphicData>
            </a:graphic>
          </wp:inline>
        </w:drawing>
      </w:r>
    </w:p>
    <w:p w14:paraId="1F3A3894" w14:textId="77777777" w:rsidR="00795DBA" w:rsidRDefault="00795DBA" w:rsidP="009E41B4">
      <w:pPr>
        <w:jc w:val="center"/>
        <w:rPr>
          <w:rFonts w:eastAsia="Times New Roman"/>
        </w:rPr>
      </w:pPr>
    </w:p>
    <w:p w14:paraId="6FB3186E" w14:textId="77777777" w:rsidR="009B2112" w:rsidRDefault="009B2112" w:rsidP="009E41B4">
      <w:pPr>
        <w:jc w:val="center"/>
        <w:rPr>
          <w:rFonts w:eastAsia="Times New Roman"/>
          <w:b/>
          <w:bCs/>
          <w:i/>
          <w:iCs/>
        </w:rPr>
      </w:pPr>
    </w:p>
    <w:p w14:paraId="6C07D343" w14:textId="21A5C63F" w:rsidR="00795DBA" w:rsidRDefault="00795DBA" w:rsidP="009E41B4">
      <w:pPr>
        <w:jc w:val="center"/>
        <w:rPr>
          <w:rFonts w:eastAsia="Times New Roman"/>
        </w:rPr>
      </w:pPr>
      <w:r>
        <w:rPr>
          <w:rFonts w:eastAsia="Times New Roman"/>
          <w:b/>
          <w:bCs/>
          <w:i/>
          <w:iCs/>
        </w:rPr>
        <w:lastRenderedPageBreak/>
        <w:t>Pitch</w:t>
      </w:r>
    </w:p>
    <w:p w14:paraId="2D5E28CF" w14:textId="0DD0CFC5" w:rsidR="00795DBA" w:rsidRDefault="00795DBA" w:rsidP="009E41B4">
      <w:pPr>
        <w:jc w:val="center"/>
        <w:rPr>
          <w:rFonts w:eastAsia="Times New Roman"/>
        </w:rPr>
      </w:pPr>
      <w:r>
        <w:rPr>
          <w:rFonts w:eastAsia="Times New Roman"/>
        </w:rPr>
        <w:t>Higher pitch is associated with happiness, tension, or anxiety. Use higher pitch when composing a fast-paced song. Lower pitch is associated with calm or sad feelings. Lower pitch can also be used to express serious feelings.</w:t>
      </w:r>
    </w:p>
    <w:p w14:paraId="4881867F" w14:textId="57D94F2F" w:rsidR="00795DBA" w:rsidRDefault="009B2112" w:rsidP="009E41B4">
      <w:pPr>
        <w:jc w:val="center"/>
        <w:rPr>
          <w:rFonts w:eastAsia="Times New Roman"/>
        </w:rPr>
      </w:pPr>
      <w:r>
        <w:rPr>
          <w:rFonts w:eastAsia="Times New Roman"/>
          <w:noProof/>
        </w:rPr>
        <w:drawing>
          <wp:inline distT="0" distB="0" distL="0" distR="0" wp14:anchorId="46BF966A" wp14:editId="1482C39A">
            <wp:extent cx="2339340" cy="2339340"/>
            <wp:effectExtent l="0" t="0" r="3810" b="3810"/>
            <wp:docPr id="1916842199" name="Picture 4" descr="A silver speaker symbol in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42199" name="Picture 4" descr="A silver speaker symbol in a circl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9340" cy="2339340"/>
                    </a:xfrm>
                    <a:prstGeom prst="rect">
                      <a:avLst/>
                    </a:prstGeom>
                  </pic:spPr>
                </pic:pic>
              </a:graphicData>
            </a:graphic>
          </wp:inline>
        </w:drawing>
      </w:r>
    </w:p>
    <w:p w14:paraId="7A2ED55C" w14:textId="77777777" w:rsidR="009B2112" w:rsidRDefault="009B2112" w:rsidP="009E41B4">
      <w:pPr>
        <w:jc w:val="center"/>
        <w:rPr>
          <w:rFonts w:eastAsia="Times New Roman"/>
        </w:rPr>
      </w:pPr>
    </w:p>
    <w:p w14:paraId="66552517" w14:textId="398721F9" w:rsidR="00795DBA" w:rsidRDefault="00795DBA" w:rsidP="00795DBA">
      <w:pPr>
        <w:jc w:val="center"/>
        <w:rPr>
          <w:rFonts w:eastAsia="Times New Roman"/>
          <w:b/>
          <w:bCs/>
          <w:i/>
          <w:iCs/>
        </w:rPr>
      </w:pPr>
      <w:r>
        <w:rPr>
          <w:rFonts w:eastAsia="Times New Roman"/>
          <w:b/>
          <w:bCs/>
          <w:i/>
          <w:iCs/>
        </w:rPr>
        <w:t>Rhythm</w:t>
      </w:r>
    </w:p>
    <w:p w14:paraId="453BEE80" w14:textId="0C9D6DD2" w:rsidR="00795DBA" w:rsidRDefault="00795DBA" w:rsidP="00795DBA">
      <w:pPr>
        <w:jc w:val="center"/>
        <w:rPr>
          <w:rFonts w:eastAsia="Times New Roman"/>
        </w:rPr>
      </w:pPr>
      <w:r>
        <w:rPr>
          <w:rFonts w:eastAsia="Times New Roman"/>
        </w:rPr>
        <w:t>Different rhythms add more flavor to a song.</w:t>
      </w:r>
      <w:r w:rsidR="000B0139">
        <w:rPr>
          <w:rFonts w:eastAsia="Times New Roman"/>
        </w:rPr>
        <w:t xml:space="preserve"> Use a variety of rhythms to keep the song interesting.</w:t>
      </w:r>
    </w:p>
    <w:p w14:paraId="7FC4C12D" w14:textId="0163D7A1" w:rsidR="000B0139" w:rsidRDefault="009B2112" w:rsidP="00795DBA">
      <w:pPr>
        <w:jc w:val="center"/>
        <w:rPr>
          <w:rFonts w:eastAsia="Times New Roman"/>
        </w:rPr>
      </w:pPr>
      <w:r>
        <w:rPr>
          <w:rFonts w:eastAsia="Times New Roman"/>
          <w:noProof/>
        </w:rPr>
        <w:drawing>
          <wp:inline distT="0" distB="0" distL="0" distR="0" wp14:anchorId="239C25C1" wp14:editId="79A6F144">
            <wp:extent cx="1061896" cy="1622132"/>
            <wp:effectExtent l="0" t="0" r="5080" b="0"/>
            <wp:docPr id="19298494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649" cy="1638558"/>
                    </a:xfrm>
                    <a:prstGeom prst="rect">
                      <a:avLst/>
                    </a:prstGeom>
                    <a:noFill/>
                    <a:ln>
                      <a:noFill/>
                    </a:ln>
                  </pic:spPr>
                </pic:pic>
              </a:graphicData>
            </a:graphic>
          </wp:inline>
        </w:drawing>
      </w:r>
    </w:p>
    <w:p w14:paraId="5BAA3DEF" w14:textId="77777777" w:rsidR="009B2112" w:rsidRDefault="009B2112" w:rsidP="00795DBA">
      <w:pPr>
        <w:jc w:val="center"/>
        <w:rPr>
          <w:rFonts w:eastAsia="Times New Roman"/>
        </w:rPr>
      </w:pPr>
    </w:p>
    <w:p w14:paraId="746EAB77" w14:textId="5CA97152" w:rsidR="000B0139" w:rsidRDefault="000B0139" w:rsidP="00795DBA">
      <w:pPr>
        <w:jc w:val="center"/>
        <w:rPr>
          <w:rFonts w:eastAsia="Times New Roman"/>
        </w:rPr>
      </w:pPr>
      <w:r>
        <w:rPr>
          <w:rFonts w:eastAsia="Times New Roman"/>
          <w:b/>
          <w:bCs/>
          <w:i/>
          <w:iCs/>
        </w:rPr>
        <w:t>Phrasing</w:t>
      </w:r>
    </w:p>
    <w:p w14:paraId="5711E09B" w14:textId="43781CEC" w:rsidR="000B0139" w:rsidRPr="000B0139" w:rsidRDefault="00DE0AEF" w:rsidP="00795DBA">
      <w:pPr>
        <w:jc w:val="center"/>
        <w:rPr>
          <w:rFonts w:eastAsia="Times New Roman"/>
        </w:rPr>
      </w:pPr>
      <w:r>
        <w:rPr>
          <w:rFonts w:eastAsia="Times New Roman"/>
        </w:rPr>
        <w:t>Phrasing is the direction the melody moves in. Static motion, descending motion, and ascending motion are different types of phrasing. There can be a mixture of phrases in a song.</w:t>
      </w:r>
    </w:p>
    <w:p w14:paraId="0A094760" w14:textId="60393612" w:rsidR="00B06213" w:rsidRDefault="00D9518D" w:rsidP="009E41B4">
      <w:pPr>
        <w:jc w:val="center"/>
        <w:rPr>
          <w:rFonts w:eastAsia="Times New Roman"/>
        </w:rPr>
      </w:pPr>
      <w:r>
        <w:rPr>
          <w:rFonts w:eastAsia="Times New Roman"/>
          <w:noProof/>
        </w:rPr>
        <w:drawing>
          <wp:inline distT="0" distB="0" distL="0" distR="0" wp14:anchorId="0DDC2C1B" wp14:editId="7CCBAD73">
            <wp:extent cx="3200400" cy="1940413"/>
            <wp:effectExtent l="0" t="0" r="0" b="3175"/>
            <wp:docPr id="1283053442" name="Picture 7" descr="A group of musical no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53442" name="Picture 7" descr="A group of musical not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7807" cy="1944904"/>
                    </a:xfrm>
                    <a:prstGeom prst="rect">
                      <a:avLst/>
                    </a:prstGeom>
                  </pic:spPr>
                </pic:pic>
              </a:graphicData>
            </a:graphic>
          </wp:inline>
        </w:drawing>
      </w:r>
    </w:p>
    <w:p w14:paraId="78E5433C" w14:textId="77777777" w:rsidR="00C902A7" w:rsidRDefault="00C902A7" w:rsidP="009E41B4">
      <w:pPr>
        <w:jc w:val="center"/>
        <w:rPr>
          <w:rFonts w:eastAsia="Times New Roman"/>
        </w:rPr>
      </w:pPr>
    </w:p>
    <w:p w14:paraId="5EE96D55" w14:textId="2FA48EB8" w:rsidR="00C902A7" w:rsidRDefault="00C902A7" w:rsidP="009E41B4">
      <w:pPr>
        <w:jc w:val="center"/>
        <w:rPr>
          <w:rFonts w:eastAsia="Times New Roman"/>
          <w:b/>
          <w:bCs/>
        </w:rPr>
      </w:pPr>
      <w:r>
        <w:rPr>
          <w:rFonts w:eastAsia="Times New Roman"/>
          <w:b/>
          <w:bCs/>
        </w:rPr>
        <w:lastRenderedPageBreak/>
        <w:t>Harmony</w:t>
      </w:r>
    </w:p>
    <w:p w14:paraId="4B477A87" w14:textId="48956BD0" w:rsidR="00C902A7" w:rsidRDefault="006930EA" w:rsidP="009E41B4">
      <w:pPr>
        <w:jc w:val="center"/>
        <w:rPr>
          <w:rFonts w:eastAsia="Times New Roman"/>
        </w:rPr>
      </w:pPr>
      <w:r>
        <w:rPr>
          <w:rFonts w:eastAsia="Times New Roman"/>
        </w:rPr>
        <w:t>The harmony part of songs contains chords that support the melody. There are a few types of chords: the tonic chord, the dominant chord, and the subdominant chord. The tonic chord is the basic chord that includes the root, third, and fifth notes of the scale. It often serves as the starting and ending note of compositions. The dominant chord focuses on the fifth degree of the scales. This chord creates a sense of suspension, and it usually waits for the tonic cord to finish it off. The subdominant chord is built on the fourth degree of the scale. This chord adds a sense of progression to a composition.</w:t>
      </w:r>
    </w:p>
    <w:p w14:paraId="742947C6" w14:textId="77777777" w:rsidR="006930EA" w:rsidRPr="00C902A7" w:rsidRDefault="006930EA" w:rsidP="009E41B4">
      <w:pPr>
        <w:jc w:val="center"/>
        <w:rPr>
          <w:rFonts w:eastAsia="Times New Roman"/>
        </w:rPr>
      </w:pPr>
    </w:p>
    <w:p w14:paraId="7AF42A08" w14:textId="1DFF40DB" w:rsidR="00F06DB0" w:rsidRPr="00DE0AEF" w:rsidRDefault="00F06DB0" w:rsidP="009E41B4">
      <w:pPr>
        <w:jc w:val="center"/>
        <w:rPr>
          <w:rFonts w:eastAsia="Times New Roman"/>
          <w:b/>
          <w:bCs/>
        </w:rPr>
      </w:pPr>
      <w:r w:rsidRPr="00DE0AEF">
        <w:rPr>
          <w:rFonts w:eastAsia="Times New Roman"/>
          <w:b/>
          <w:bCs/>
        </w:rPr>
        <w:t>Chords</w:t>
      </w:r>
      <w:r w:rsidR="00DE0AEF">
        <w:rPr>
          <w:rFonts w:eastAsia="Times New Roman"/>
          <w:b/>
          <w:bCs/>
        </w:rPr>
        <w:t xml:space="preserve"> Page</w:t>
      </w:r>
      <w:r w:rsidRPr="00DE0AEF">
        <w:rPr>
          <w:rFonts w:eastAsia="Times New Roman"/>
          <w:b/>
          <w:bCs/>
        </w:rPr>
        <w:t>:</w:t>
      </w:r>
    </w:p>
    <w:p w14:paraId="2A2BD910" w14:textId="71FA6AB0" w:rsidR="00F06DB0" w:rsidRDefault="00F06DB0" w:rsidP="00F06DB0">
      <w:pPr>
        <w:jc w:val="center"/>
        <w:rPr>
          <w:rFonts w:eastAsia="Times New Roman"/>
          <w:b/>
          <w:bCs/>
        </w:rPr>
      </w:pPr>
      <w:r>
        <w:rPr>
          <w:rFonts w:eastAsia="Times New Roman"/>
          <w:b/>
          <w:bCs/>
        </w:rPr>
        <w:t>C Chords</w:t>
      </w:r>
    </w:p>
    <w:p w14:paraId="74622E55" w14:textId="77777777" w:rsidR="00C902A7" w:rsidRDefault="00C902A7" w:rsidP="00F06DB0">
      <w:pPr>
        <w:jc w:val="center"/>
        <w:rPr>
          <w:rFonts w:eastAsia="Times New Roman"/>
          <w:b/>
          <w:bCs/>
        </w:rPr>
      </w:pPr>
    </w:p>
    <w:p w14:paraId="7427C283" w14:textId="2FDA22ED" w:rsidR="00C902A7" w:rsidRPr="00C902A7" w:rsidRDefault="00C902A7" w:rsidP="00F06DB0">
      <w:pPr>
        <w:jc w:val="center"/>
        <w:rPr>
          <w:rFonts w:eastAsia="Times New Roman"/>
        </w:rPr>
      </w:pPr>
      <w:r>
        <w:rPr>
          <w:rFonts w:eastAsia="Times New Roman"/>
        </w:rPr>
        <w:t>Here are some examples of different chords you can use in your composition. Each has a different feel to it. For example, the C major chord is basic and stable. The minor chord creates a more sad sound.</w:t>
      </w:r>
      <w:r w:rsidR="00D67B20">
        <w:rPr>
          <w:rFonts w:eastAsia="Times New Roman"/>
        </w:rPr>
        <w:t xml:space="preserve"> Experiment with these different types of chords to find what sounds good.</w:t>
      </w:r>
    </w:p>
    <w:p w14:paraId="40CFA128" w14:textId="131E3FF8" w:rsidR="00A52572" w:rsidRDefault="00A52572" w:rsidP="00A52572">
      <w:pPr>
        <w:jc w:val="center"/>
        <w:rPr>
          <w:rFonts w:eastAsia="Times New Roman"/>
          <w:b/>
          <w:bCs/>
        </w:rPr>
      </w:pPr>
      <w:r>
        <w:rPr>
          <w:rFonts w:eastAsia="Times New Roman"/>
          <w:b/>
          <w:bCs/>
        </w:rPr>
        <w:t>C Chord</w:t>
      </w:r>
    </w:p>
    <w:p w14:paraId="3E69CF04" w14:textId="449ACC90" w:rsidR="00A52572" w:rsidRDefault="00A52572" w:rsidP="00A52572">
      <w:pPr>
        <w:jc w:val="center"/>
        <w:rPr>
          <w:rFonts w:eastAsia="Times New Roman"/>
          <w:b/>
          <w:bCs/>
        </w:rPr>
      </w:pPr>
      <w:r w:rsidRPr="00A52572">
        <w:rPr>
          <w:rFonts w:eastAsia="Times New Roman"/>
          <w:b/>
          <w:bCs/>
        </w:rPr>
        <w:drawing>
          <wp:inline distT="0" distB="0" distL="0" distR="0" wp14:anchorId="01A676F9" wp14:editId="7A691062">
            <wp:extent cx="1546860" cy="758556"/>
            <wp:effectExtent l="0" t="0" r="0" b="3810"/>
            <wp:docPr id="568196539" name="Picture 1" descr="A close-up of a music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96539" name="Picture 1" descr="A close-up of a music note"/>
                    <pic:cNvPicPr/>
                  </pic:nvPicPr>
                  <pic:blipFill>
                    <a:blip r:embed="rId10"/>
                    <a:stretch>
                      <a:fillRect/>
                    </a:stretch>
                  </pic:blipFill>
                  <pic:spPr>
                    <a:xfrm>
                      <a:off x="0" y="0"/>
                      <a:ext cx="1550934" cy="760554"/>
                    </a:xfrm>
                    <a:prstGeom prst="rect">
                      <a:avLst/>
                    </a:prstGeom>
                  </pic:spPr>
                </pic:pic>
              </a:graphicData>
            </a:graphic>
          </wp:inline>
        </w:drawing>
      </w:r>
    </w:p>
    <w:p w14:paraId="0CF25B53" w14:textId="77777777" w:rsidR="00C902A7" w:rsidRDefault="00C902A7" w:rsidP="00A52572">
      <w:pPr>
        <w:jc w:val="center"/>
        <w:rPr>
          <w:rFonts w:eastAsia="Times New Roman"/>
          <w:b/>
          <w:bCs/>
        </w:rPr>
      </w:pPr>
    </w:p>
    <w:p w14:paraId="7074CE19" w14:textId="560377A4" w:rsidR="00A52572" w:rsidRDefault="00A52572" w:rsidP="00A52572">
      <w:pPr>
        <w:jc w:val="center"/>
        <w:rPr>
          <w:rFonts w:eastAsia="Times New Roman"/>
          <w:b/>
          <w:bCs/>
        </w:rPr>
      </w:pPr>
      <w:r>
        <w:rPr>
          <w:rFonts w:eastAsia="Times New Roman"/>
          <w:b/>
          <w:bCs/>
        </w:rPr>
        <w:t>C minor Chord (Cm)</w:t>
      </w:r>
    </w:p>
    <w:p w14:paraId="2BEC85E5" w14:textId="23FDD36A" w:rsidR="00A52572" w:rsidRDefault="00A52572" w:rsidP="00A52572">
      <w:pPr>
        <w:jc w:val="center"/>
        <w:rPr>
          <w:rFonts w:eastAsia="Times New Roman"/>
          <w:b/>
          <w:bCs/>
        </w:rPr>
      </w:pPr>
      <w:r w:rsidRPr="00A52572">
        <w:rPr>
          <w:rFonts w:eastAsia="Times New Roman"/>
          <w:b/>
          <w:bCs/>
        </w:rPr>
        <w:drawing>
          <wp:inline distT="0" distB="0" distL="0" distR="0" wp14:anchorId="5BA45E67" wp14:editId="0AF23CE1">
            <wp:extent cx="1546860" cy="722859"/>
            <wp:effectExtent l="0" t="0" r="0" b="1270"/>
            <wp:docPr id="1158773070" name="Picture 1" descr="A close-up of a music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73070" name="Picture 1" descr="A close-up of a music note&#10;&#10;AI-generated content may be incorrect."/>
                    <pic:cNvPicPr/>
                  </pic:nvPicPr>
                  <pic:blipFill>
                    <a:blip r:embed="rId11"/>
                    <a:stretch>
                      <a:fillRect/>
                    </a:stretch>
                  </pic:blipFill>
                  <pic:spPr>
                    <a:xfrm>
                      <a:off x="0" y="0"/>
                      <a:ext cx="1571809" cy="734518"/>
                    </a:xfrm>
                    <a:prstGeom prst="rect">
                      <a:avLst/>
                    </a:prstGeom>
                  </pic:spPr>
                </pic:pic>
              </a:graphicData>
            </a:graphic>
          </wp:inline>
        </w:drawing>
      </w:r>
    </w:p>
    <w:p w14:paraId="2B3BD8CD" w14:textId="77777777" w:rsidR="00C902A7" w:rsidRDefault="00C902A7" w:rsidP="00A52572">
      <w:pPr>
        <w:jc w:val="center"/>
        <w:rPr>
          <w:rFonts w:eastAsia="Times New Roman"/>
          <w:b/>
          <w:bCs/>
        </w:rPr>
      </w:pPr>
    </w:p>
    <w:p w14:paraId="68906A5B" w14:textId="7F4982F3" w:rsidR="00A52572" w:rsidRPr="00A52572" w:rsidRDefault="00A52572" w:rsidP="00A52572">
      <w:pPr>
        <w:jc w:val="center"/>
        <w:rPr>
          <w:rFonts w:eastAsia="Times New Roman"/>
          <w:b/>
          <w:bCs/>
        </w:rPr>
      </w:pPr>
      <w:r>
        <w:rPr>
          <w:rFonts w:eastAsia="Times New Roman"/>
          <w:b/>
          <w:bCs/>
        </w:rPr>
        <w:t>C 5</w:t>
      </w:r>
      <w:r w:rsidRPr="00A52572">
        <w:rPr>
          <w:rFonts w:eastAsia="Times New Roman"/>
          <w:b/>
          <w:bCs/>
          <w:vertAlign w:val="superscript"/>
        </w:rPr>
        <w:t>th</w:t>
      </w:r>
      <w:r>
        <w:rPr>
          <w:rFonts w:eastAsia="Times New Roman"/>
          <w:b/>
          <w:bCs/>
        </w:rPr>
        <w:t xml:space="preserve"> Chord</w:t>
      </w:r>
    </w:p>
    <w:p w14:paraId="3508B39C" w14:textId="4B337101" w:rsidR="00A52572" w:rsidRDefault="00A52572" w:rsidP="00A52572">
      <w:pPr>
        <w:jc w:val="center"/>
        <w:rPr>
          <w:rFonts w:eastAsia="Times New Roman"/>
          <w:b/>
          <w:bCs/>
        </w:rPr>
      </w:pPr>
      <w:r w:rsidRPr="00A52572">
        <w:rPr>
          <w:rFonts w:eastAsia="Times New Roman"/>
          <w:b/>
          <w:bCs/>
        </w:rPr>
        <w:drawing>
          <wp:inline distT="0" distB="0" distL="0" distR="0" wp14:anchorId="0F830BDB" wp14:editId="5813CE6E">
            <wp:extent cx="1653540" cy="751336"/>
            <wp:effectExtent l="0" t="0" r="3810" b="0"/>
            <wp:docPr id="1950123272" name="Picture 1" descr="A close-up of a music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23272" name="Picture 1" descr="A close-up of a music note"/>
                    <pic:cNvPicPr/>
                  </pic:nvPicPr>
                  <pic:blipFill>
                    <a:blip r:embed="rId12"/>
                    <a:stretch>
                      <a:fillRect/>
                    </a:stretch>
                  </pic:blipFill>
                  <pic:spPr>
                    <a:xfrm>
                      <a:off x="0" y="0"/>
                      <a:ext cx="1668074" cy="757940"/>
                    </a:xfrm>
                    <a:prstGeom prst="rect">
                      <a:avLst/>
                    </a:prstGeom>
                  </pic:spPr>
                </pic:pic>
              </a:graphicData>
            </a:graphic>
          </wp:inline>
        </w:drawing>
      </w:r>
    </w:p>
    <w:p w14:paraId="356D2604" w14:textId="77777777" w:rsidR="00C902A7" w:rsidRDefault="00C902A7" w:rsidP="00A52572">
      <w:pPr>
        <w:jc w:val="center"/>
        <w:rPr>
          <w:rFonts w:eastAsia="Times New Roman"/>
          <w:b/>
          <w:bCs/>
        </w:rPr>
      </w:pPr>
    </w:p>
    <w:p w14:paraId="5DDEFA91" w14:textId="77777777" w:rsidR="00C902A7" w:rsidRDefault="00C902A7" w:rsidP="00A52572">
      <w:pPr>
        <w:jc w:val="center"/>
        <w:rPr>
          <w:rFonts w:eastAsia="Times New Roman"/>
          <w:b/>
          <w:bCs/>
        </w:rPr>
      </w:pPr>
    </w:p>
    <w:p w14:paraId="1B5693F1" w14:textId="4C5792AC" w:rsidR="00967CA5" w:rsidRPr="00967CA5" w:rsidRDefault="00967CA5" w:rsidP="00A52572">
      <w:pPr>
        <w:jc w:val="center"/>
        <w:rPr>
          <w:rFonts w:eastAsia="Times New Roman"/>
          <w:b/>
          <w:bCs/>
        </w:rPr>
      </w:pPr>
      <w:r>
        <w:rPr>
          <w:rFonts w:eastAsia="Times New Roman"/>
          <w:b/>
          <w:bCs/>
        </w:rPr>
        <w:t>C 6th Chord</w:t>
      </w:r>
    </w:p>
    <w:p w14:paraId="1ED11ECB" w14:textId="20E44EEB" w:rsidR="002A5E09" w:rsidRDefault="00967CA5" w:rsidP="00C902A7">
      <w:pPr>
        <w:jc w:val="center"/>
        <w:rPr>
          <w:rFonts w:eastAsia="Times New Roman"/>
          <w:b/>
          <w:bCs/>
        </w:rPr>
      </w:pPr>
      <w:r w:rsidRPr="00967CA5">
        <w:rPr>
          <w:rFonts w:eastAsia="Times New Roman"/>
          <w:b/>
          <w:bCs/>
        </w:rPr>
        <w:drawing>
          <wp:inline distT="0" distB="0" distL="0" distR="0" wp14:anchorId="3A5E4E08" wp14:editId="130C7D74">
            <wp:extent cx="1509444" cy="1211580"/>
            <wp:effectExtent l="0" t="0" r="0" b="7620"/>
            <wp:docPr id="453901366" name="Picture 1" descr="A close-up of a music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01366" name="Picture 1" descr="A close-up of a music note&#10;&#10;AI-generated content may be incorrect."/>
                    <pic:cNvPicPr/>
                  </pic:nvPicPr>
                  <pic:blipFill>
                    <a:blip r:embed="rId13"/>
                    <a:stretch>
                      <a:fillRect/>
                    </a:stretch>
                  </pic:blipFill>
                  <pic:spPr>
                    <a:xfrm>
                      <a:off x="0" y="0"/>
                      <a:ext cx="1522062" cy="1221708"/>
                    </a:xfrm>
                    <a:prstGeom prst="rect">
                      <a:avLst/>
                    </a:prstGeom>
                  </pic:spPr>
                </pic:pic>
              </a:graphicData>
            </a:graphic>
          </wp:inline>
        </w:drawing>
      </w:r>
    </w:p>
    <w:p w14:paraId="2C5F088A" w14:textId="2F351512" w:rsidR="00C902A7" w:rsidRDefault="00C902A7" w:rsidP="00C902A7">
      <w:pPr>
        <w:jc w:val="center"/>
        <w:rPr>
          <w:rFonts w:eastAsia="Times New Roman"/>
          <w:b/>
          <w:bCs/>
        </w:rPr>
      </w:pPr>
      <w:r>
        <w:rPr>
          <w:rFonts w:eastAsia="Times New Roman"/>
          <w:b/>
          <w:bCs/>
        </w:rPr>
        <w:t>C dim Chord</w:t>
      </w:r>
    </w:p>
    <w:p w14:paraId="2725AB6C" w14:textId="21E9E9A5" w:rsidR="00C902A7" w:rsidRDefault="00C902A7" w:rsidP="00C902A7">
      <w:pPr>
        <w:jc w:val="center"/>
        <w:rPr>
          <w:rFonts w:eastAsia="Times New Roman"/>
          <w:b/>
          <w:bCs/>
        </w:rPr>
      </w:pPr>
      <w:r w:rsidRPr="00C902A7">
        <w:rPr>
          <w:rFonts w:eastAsia="Times New Roman"/>
          <w:b/>
          <w:bCs/>
        </w:rPr>
        <w:lastRenderedPageBreak/>
        <w:drawing>
          <wp:inline distT="0" distB="0" distL="0" distR="0" wp14:anchorId="25B52C45" wp14:editId="533E9392">
            <wp:extent cx="1714500" cy="1061795"/>
            <wp:effectExtent l="0" t="0" r="0" b="5080"/>
            <wp:docPr id="1817280836" name="Picture 1" descr="A close-up of a treble cle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80836" name="Picture 1" descr="A close-up of a treble clef&#10;&#10;AI-generated content may be incorrect."/>
                    <pic:cNvPicPr/>
                  </pic:nvPicPr>
                  <pic:blipFill>
                    <a:blip r:embed="rId14"/>
                    <a:stretch>
                      <a:fillRect/>
                    </a:stretch>
                  </pic:blipFill>
                  <pic:spPr>
                    <a:xfrm>
                      <a:off x="0" y="0"/>
                      <a:ext cx="1724748" cy="1068141"/>
                    </a:xfrm>
                    <a:prstGeom prst="rect">
                      <a:avLst/>
                    </a:prstGeom>
                  </pic:spPr>
                </pic:pic>
              </a:graphicData>
            </a:graphic>
          </wp:inline>
        </w:drawing>
      </w:r>
    </w:p>
    <w:p w14:paraId="5137DB9F" w14:textId="204C771A" w:rsidR="00C902A7" w:rsidRDefault="00C902A7" w:rsidP="00C902A7">
      <w:pPr>
        <w:jc w:val="center"/>
        <w:rPr>
          <w:rFonts w:eastAsia="Times New Roman"/>
          <w:b/>
          <w:bCs/>
        </w:rPr>
      </w:pPr>
      <w:r>
        <w:rPr>
          <w:rFonts w:eastAsia="Times New Roman"/>
          <w:b/>
          <w:bCs/>
        </w:rPr>
        <w:t>Csus2 Chord (C2)</w:t>
      </w:r>
    </w:p>
    <w:p w14:paraId="0235792F" w14:textId="07E53A97" w:rsidR="00C902A7" w:rsidRPr="00C902A7" w:rsidRDefault="00C902A7" w:rsidP="00C902A7">
      <w:pPr>
        <w:jc w:val="center"/>
        <w:rPr>
          <w:rFonts w:eastAsia="Times New Roman"/>
          <w:b/>
          <w:bCs/>
        </w:rPr>
      </w:pPr>
      <w:r w:rsidRPr="00C902A7">
        <w:rPr>
          <w:rFonts w:eastAsia="Times New Roman"/>
          <w:b/>
          <w:bCs/>
        </w:rPr>
        <w:drawing>
          <wp:inline distT="0" distB="0" distL="0" distR="0" wp14:anchorId="00055A7F" wp14:editId="599B1095">
            <wp:extent cx="2103120" cy="1501240"/>
            <wp:effectExtent l="0" t="0" r="0" b="3810"/>
            <wp:docPr id="1299026944" name="Picture 1" descr="A black and white image of a treble clef and a treble cle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26944" name="Picture 1" descr="A black and white image of a treble clef and a treble clef&#10;&#10;AI-generated content may be incorrect."/>
                    <pic:cNvPicPr/>
                  </pic:nvPicPr>
                  <pic:blipFill>
                    <a:blip r:embed="rId15"/>
                    <a:stretch>
                      <a:fillRect/>
                    </a:stretch>
                  </pic:blipFill>
                  <pic:spPr>
                    <a:xfrm>
                      <a:off x="0" y="0"/>
                      <a:ext cx="2106153" cy="1503405"/>
                    </a:xfrm>
                    <a:prstGeom prst="rect">
                      <a:avLst/>
                    </a:prstGeom>
                  </pic:spPr>
                </pic:pic>
              </a:graphicData>
            </a:graphic>
          </wp:inline>
        </w:drawing>
      </w:r>
    </w:p>
    <w:p w14:paraId="2421AA92" w14:textId="77777777" w:rsidR="008E1BAC" w:rsidRDefault="008E1BAC">
      <w:pPr>
        <w:rPr>
          <w:rFonts w:eastAsia="Times New Roman"/>
          <w:b/>
          <w:bCs/>
          <w:sz w:val="32"/>
          <w:szCs w:val="32"/>
        </w:rPr>
      </w:pPr>
    </w:p>
    <w:p w14:paraId="104F57ED" w14:textId="502992B9" w:rsidR="00681896" w:rsidRPr="009E41B4" w:rsidRDefault="000F6BC3" w:rsidP="009E41B4">
      <w:pPr>
        <w:jc w:val="center"/>
        <w:rPr>
          <w:rFonts w:eastAsia="Times New Roman"/>
          <w:b/>
          <w:bCs/>
          <w:sz w:val="32"/>
          <w:szCs w:val="32"/>
        </w:rPr>
      </w:pPr>
      <w:r w:rsidRPr="009E41B4">
        <w:rPr>
          <w:rFonts w:eastAsia="Times New Roman"/>
          <w:b/>
          <w:bCs/>
          <w:sz w:val="32"/>
          <w:szCs w:val="32"/>
        </w:rPr>
        <w:t>Wireframe</w:t>
      </w:r>
      <w:r w:rsidR="009E41B4" w:rsidRPr="009E41B4">
        <w:rPr>
          <w:rFonts w:eastAsia="Times New Roman"/>
          <w:b/>
          <w:bCs/>
          <w:sz w:val="32"/>
          <w:szCs w:val="32"/>
        </w:rPr>
        <w:t>s</w:t>
      </w:r>
    </w:p>
    <w:p w14:paraId="4EECE1C9" w14:textId="77777777" w:rsidR="00681896" w:rsidRDefault="000F6BC3" w:rsidP="009E41B4">
      <w:pPr>
        <w:pStyle w:val="Heading3"/>
        <w:jc w:val="center"/>
        <w:rPr>
          <w:rFonts w:eastAsia="Times New Roman"/>
        </w:rPr>
      </w:pPr>
      <w:r>
        <w:rPr>
          <w:rFonts w:eastAsia="Times New Roman"/>
        </w:rPr>
        <w:t>Home</w:t>
      </w:r>
    </w:p>
    <w:p w14:paraId="11BF6119" w14:textId="27F8D6EB" w:rsidR="00681896" w:rsidRDefault="00BF017A" w:rsidP="009E41B4">
      <w:pPr>
        <w:jc w:val="center"/>
        <w:rPr>
          <w:rFonts w:eastAsia="Times New Roman"/>
        </w:rPr>
      </w:pPr>
      <w:hyperlink r:id="rId16" w:history="1">
        <w:r w:rsidRPr="00F845A1">
          <w:rPr>
            <w:rStyle w:val="Hyperlink"/>
            <w:rFonts w:eastAsia="Times New Roman"/>
          </w:rPr>
          <w:t>https://app.moqups.com/F4VKCYdNTCVFPCRvosYB7NlSI5bH0LZU/view/page/aef4b8283</w:t>
        </w:r>
      </w:hyperlink>
      <w:r>
        <w:rPr>
          <w:rFonts w:eastAsia="Times New Roman"/>
        </w:rPr>
        <w:t xml:space="preserve"> </w:t>
      </w:r>
    </w:p>
    <w:p w14:paraId="5EA8F0B9" w14:textId="77777777" w:rsidR="00BF017A" w:rsidRDefault="00BF017A" w:rsidP="009E41B4">
      <w:pPr>
        <w:jc w:val="center"/>
        <w:rPr>
          <w:rFonts w:eastAsia="Times New Roman"/>
        </w:rPr>
      </w:pPr>
    </w:p>
    <w:p w14:paraId="1A38F79F" w14:textId="6D29EAF3" w:rsidR="00BF017A" w:rsidRDefault="00BF017A" w:rsidP="009E41B4">
      <w:pPr>
        <w:jc w:val="center"/>
        <w:rPr>
          <w:rFonts w:eastAsia="Times New Roman"/>
        </w:rPr>
      </w:pPr>
      <w:r>
        <w:rPr>
          <w:rFonts w:eastAsia="Times New Roman"/>
        </w:rPr>
        <w:t>Has the link to main page and the two child pages.</w:t>
      </w:r>
    </w:p>
    <w:sectPr w:rsidR="00BF0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3"/>
    <w:rsid w:val="000B0139"/>
    <w:rsid w:val="000F6BC3"/>
    <w:rsid w:val="002A5E09"/>
    <w:rsid w:val="0032709C"/>
    <w:rsid w:val="003A4A6B"/>
    <w:rsid w:val="003A7ECB"/>
    <w:rsid w:val="00400755"/>
    <w:rsid w:val="004E5A29"/>
    <w:rsid w:val="00671609"/>
    <w:rsid w:val="00681896"/>
    <w:rsid w:val="00692CEB"/>
    <w:rsid w:val="006930EA"/>
    <w:rsid w:val="006B78C4"/>
    <w:rsid w:val="00795DBA"/>
    <w:rsid w:val="007C491F"/>
    <w:rsid w:val="008E1BAC"/>
    <w:rsid w:val="00967CA5"/>
    <w:rsid w:val="009B2112"/>
    <w:rsid w:val="009E41B4"/>
    <w:rsid w:val="00A40E52"/>
    <w:rsid w:val="00A52572"/>
    <w:rsid w:val="00B06213"/>
    <w:rsid w:val="00BB2546"/>
    <w:rsid w:val="00BB7C04"/>
    <w:rsid w:val="00BF017A"/>
    <w:rsid w:val="00C65D93"/>
    <w:rsid w:val="00C84ED8"/>
    <w:rsid w:val="00C902A7"/>
    <w:rsid w:val="00CD0202"/>
    <w:rsid w:val="00D049D9"/>
    <w:rsid w:val="00D67B20"/>
    <w:rsid w:val="00D85231"/>
    <w:rsid w:val="00D9518D"/>
    <w:rsid w:val="00D9678E"/>
    <w:rsid w:val="00DB300A"/>
    <w:rsid w:val="00DE0AEF"/>
    <w:rsid w:val="00E01395"/>
    <w:rsid w:val="00E12B88"/>
    <w:rsid w:val="00F06DB0"/>
    <w:rsid w:val="00F07D3D"/>
    <w:rsid w:val="00F15942"/>
    <w:rsid w:val="00FA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F6FF"/>
  <w15:chartTrackingRefBased/>
  <w15:docId w15:val="{E6076C01-171E-4D24-82AC-3B7183A3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colored">
    <w:name w:val="colored"/>
    <w:basedOn w:val="Normal"/>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
    <w:name w:val="Unresolved Mention"/>
    <w:basedOn w:val="DefaultParagraphFont"/>
    <w:uiPriority w:val="99"/>
    <w:semiHidden/>
    <w:unhideWhenUsed/>
    <w:rsid w:val="00BF0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182886">
      <w:marLeft w:val="0"/>
      <w:marRight w:val="0"/>
      <w:marTop w:val="0"/>
      <w:marBottom w:val="0"/>
      <w:divBdr>
        <w:top w:val="none" w:sz="0" w:space="0" w:color="auto"/>
        <w:left w:val="none" w:sz="0" w:space="0" w:color="auto"/>
        <w:bottom w:val="none" w:sz="0" w:space="0" w:color="auto"/>
        <w:right w:val="none" w:sz="0" w:space="0" w:color="auto"/>
      </w:divBdr>
      <w:divsChild>
        <w:div w:id="817840862">
          <w:marLeft w:val="0"/>
          <w:marRight w:val="0"/>
          <w:marTop w:val="0"/>
          <w:marBottom w:val="0"/>
          <w:divBdr>
            <w:top w:val="none" w:sz="0" w:space="0" w:color="auto"/>
            <w:left w:val="none" w:sz="0" w:space="0" w:color="auto"/>
            <w:bottom w:val="none" w:sz="0" w:space="0" w:color="auto"/>
            <w:right w:val="none" w:sz="0" w:space="0" w:color="auto"/>
          </w:divBdr>
        </w:div>
        <w:div w:id="1588882147">
          <w:marLeft w:val="0"/>
          <w:marRight w:val="0"/>
          <w:marTop w:val="0"/>
          <w:marBottom w:val="0"/>
          <w:divBdr>
            <w:top w:val="none" w:sz="0" w:space="0" w:color="auto"/>
            <w:left w:val="none" w:sz="0" w:space="0" w:color="auto"/>
            <w:bottom w:val="none" w:sz="0" w:space="0" w:color="auto"/>
            <w:right w:val="none" w:sz="0" w:space="0" w:color="auto"/>
          </w:divBdr>
        </w:div>
        <w:div w:id="760613035">
          <w:marLeft w:val="0"/>
          <w:marRight w:val="0"/>
          <w:marTop w:val="0"/>
          <w:marBottom w:val="0"/>
          <w:divBdr>
            <w:top w:val="none" w:sz="0" w:space="0" w:color="auto"/>
            <w:left w:val="none" w:sz="0" w:space="0" w:color="auto"/>
            <w:bottom w:val="none" w:sz="0" w:space="0" w:color="auto"/>
            <w:right w:val="none" w:sz="0" w:space="0" w:color="auto"/>
          </w:divBdr>
        </w:div>
        <w:div w:id="46422587">
          <w:marLeft w:val="0"/>
          <w:marRight w:val="0"/>
          <w:marTop w:val="0"/>
          <w:marBottom w:val="0"/>
          <w:divBdr>
            <w:top w:val="none" w:sz="0" w:space="0" w:color="auto"/>
            <w:left w:val="none" w:sz="0" w:space="0" w:color="auto"/>
            <w:bottom w:val="none" w:sz="0" w:space="0" w:color="auto"/>
            <w:right w:val="none" w:sz="0" w:space="0" w:color="auto"/>
          </w:divBdr>
        </w:div>
        <w:div w:id="538978930">
          <w:marLeft w:val="0"/>
          <w:marRight w:val="0"/>
          <w:marTop w:val="0"/>
          <w:marBottom w:val="0"/>
          <w:divBdr>
            <w:top w:val="none" w:sz="0" w:space="0" w:color="auto"/>
            <w:left w:val="none" w:sz="0" w:space="0" w:color="auto"/>
            <w:bottom w:val="none" w:sz="0" w:space="0" w:color="auto"/>
            <w:right w:val="none" w:sz="0" w:space="0" w:color="auto"/>
          </w:divBdr>
        </w:div>
        <w:div w:id="20356856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pp.moqups.com/F4VKCYdNTCVFPCRvosYB7NlSI5bH0LZU/view/page/aef4b8283"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Site Plan</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Plan</dc:title>
  <dc:subject/>
  <dc:creator>cloudconvert_4</dc:creator>
  <cp:keywords/>
  <dc:description/>
  <cp:lastModifiedBy>Winters, Talmage</cp:lastModifiedBy>
  <cp:revision>23</cp:revision>
  <dcterms:created xsi:type="dcterms:W3CDTF">2025-06-17T07:41:00Z</dcterms:created>
  <dcterms:modified xsi:type="dcterms:W3CDTF">2025-06-25T22:27:00Z</dcterms:modified>
</cp:coreProperties>
</file>