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D62AA" w14:textId="2AF4AFD5" w:rsidR="005B3382" w:rsidRDefault="003C0D6C" w:rsidP="003C0D6C">
      <w:pPr>
        <w:jc w:val="right"/>
      </w:pPr>
      <w:r>
        <w:t>Nathan Brooks</w:t>
      </w:r>
    </w:p>
    <w:p w14:paraId="302F8B03" w14:textId="63B7866C" w:rsidR="003C0D6C" w:rsidRDefault="003C0D6C" w:rsidP="003C0D6C">
      <w:pPr>
        <w:jc w:val="right"/>
      </w:pPr>
      <w:r>
        <w:t>A-21</w:t>
      </w:r>
    </w:p>
    <w:p w14:paraId="3F6012A1" w14:textId="3B47BB7F" w:rsidR="003C0D6C" w:rsidRDefault="00F963F3" w:rsidP="003C0D6C">
      <w:r>
        <w:tab/>
        <w:t>Primates have opposable thumbs, this means that the tip of the thumb can touch the tip of the rest of the fingers on the same hand.  This allows these creatures to grasp objects in a way that other animals cannot.  It also allows precision manipulation of small objects, like picking up a coin and rotating it to the correct orientation.</w:t>
      </w:r>
    </w:p>
    <w:p w14:paraId="6D56F025" w14:textId="010978EA" w:rsidR="00C16BF9" w:rsidRDefault="00C16BF9" w:rsidP="003C0D6C">
      <w:r>
        <w:tab/>
        <w:t>Primates are able to rotate their arms and hands in all directions.  This allows a primate to leap from a tree limb to another tree limb no matter the angle in which the tree limb is facing as the primate can rotate their hands and arms to any angle.</w:t>
      </w:r>
    </w:p>
    <w:p w14:paraId="2C0CC5B5" w14:textId="73C2F93D" w:rsidR="00C16BF9" w:rsidRDefault="00C16BF9" w:rsidP="003C0D6C">
      <w:r>
        <w:tab/>
        <w:t>Humans do not have a thumb-like protrusion on their feet while all other primates do have this feature.  This is an adaptation that helps humans to living on the ground.  Humans do not jump from limb to limb with anywhere near the ease that other primates do because humans do not have an opposable big toe, but humans run quite fast and for very long distances without using their fore-limbs.</w:t>
      </w:r>
      <w:bookmarkStart w:id="0" w:name="_GoBack"/>
      <w:bookmarkEnd w:id="0"/>
    </w:p>
    <w:p w14:paraId="49E35ABD" w14:textId="77777777" w:rsidR="00C16BF9" w:rsidRDefault="00C16BF9" w:rsidP="003C0D6C"/>
    <w:sectPr w:rsidR="00C1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43"/>
    <w:rsid w:val="000A5E43"/>
    <w:rsid w:val="003C0D6C"/>
    <w:rsid w:val="005B3382"/>
    <w:rsid w:val="00A91AF7"/>
    <w:rsid w:val="00C16BF9"/>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84A8"/>
  <w15:chartTrackingRefBased/>
  <w15:docId w15:val="{F2210A48-F7BA-4CB3-878B-E9DC90B1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A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92DAB-A24D-4D05-89DA-7F1FDB1B65FA}">
  <ds:schemaRefs>
    <ds:schemaRef ds:uri="http://schemas.microsoft.com/sharepoint/v3/contenttype/forms"/>
  </ds:schemaRefs>
</ds:datastoreItem>
</file>

<file path=customXml/itemProps2.xml><?xml version="1.0" encoding="utf-8"?>
<ds:datastoreItem xmlns:ds="http://schemas.openxmlformats.org/officeDocument/2006/customXml" ds:itemID="{9575D5A0-9CAD-4591-8320-E37E5E4C1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9E3F881-0AE2-415B-87D9-1373B04882C6}">
  <ds:schemaRefs>
    <ds:schemaRef ds:uri="http://schemas.microsoft.com/office/infopath/2007/PartnerControl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3</cp:revision>
  <cp:lastPrinted>2015-03-10T18:49:00Z</cp:lastPrinted>
  <dcterms:created xsi:type="dcterms:W3CDTF">2015-03-08T20:29:00Z</dcterms:created>
  <dcterms:modified xsi:type="dcterms:W3CDTF">2015-03-10T18:49:00Z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