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F0855A" w14:textId="1FED620F" w:rsidR="00F03AD5" w:rsidRPr="004B3560" w:rsidRDefault="005A6D08" w:rsidP="004B3560">
      <w:pPr>
        <w:spacing w:line="480" w:lineRule="auto"/>
        <w:jc w:val="right"/>
        <w:rPr>
          <w:rFonts w:ascii="Times New Roman" w:hAnsi="Times New Roman" w:cs="Times New Roman"/>
          <w:sz w:val="24"/>
          <w:szCs w:val="24"/>
        </w:rPr>
      </w:pPr>
      <w:r>
        <w:rPr>
          <w:rFonts w:ascii="Times New Roman" w:hAnsi="Times New Roman" w:cs="Times New Roman"/>
          <w:sz w:val="24"/>
          <w:szCs w:val="24"/>
        </w:rPr>
        <w:tab/>
        <w:t xml:space="preserve"> From pages 22-37</w:t>
      </w:r>
      <w:r>
        <w:rPr>
          <w:rFonts w:ascii="Times New Roman" w:hAnsi="Times New Roman" w:cs="Times New Roman"/>
          <w:sz w:val="24"/>
          <w:szCs w:val="24"/>
        </w:rPr>
        <w:tab/>
      </w:r>
      <w:r w:rsidR="004B3560" w:rsidRPr="004B3560">
        <w:rPr>
          <w:rFonts w:ascii="Times New Roman" w:hAnsi="Times New Roman" w:cs="Times New Roman"/>
          <w:sz w:val="24"/>
          <w:szCs w:val="24"/>
        </w:rPr>
        <w:tab/>
        <w:t>Nathan Brooks</w:t>
      </w:r>
    </w:p>
    <w:p w14:paraId="02387FFA" w14:textId="669B5F96" w:rsidR="004B3560" w:rsidRDefault="004B3560" w:rsidP="004B3560">
      <w:pPr>
        <w:spacing w:line="480" w:lineRule="auto"/>
        <w:ind w:firstLine="720"/>
        <w:rPr>
          <w:rFonts w:ascii="Times New Roman" w:hAnsi="Times New Roman" w:cs="Times New Roman"/>
          <w:sz w:val="24"/>
          <w:szCs w:val="24"/>
        </w:rPr>
      </w:pPr>
      <w:r w:rsidRPr="004B3560">
        <w:rPr>
          <w:rFonts w:ascii="Times New Roman" w:hAnsi="Times New Roman" w:cs="Times New Roman"/>
          <w:sz w:val="24"/>
          <w:szCs w:val="24"/>
        </w:rPr>
        <w:t>The world Darwin and other scientists lived in during the centuries before our own time was a very different world than today</w:t>
      </w:r>
      <w:r w:rsidR="00706BF0">
        <w:rPr>
          <w:rFonts w:ascii="Times New Roman" w:hAnsi="Times New Roman" w:cs="Times New Roman"/>
          <w:sz w:val="24"/>
          <w:szCs w:val="24"/>
        </w:rPr>
        <w:t>. If</w:t>
      </w:r>
      <w:r w:rsidRPr="004B3560">
        <w:rPr>
          <w:rFonts w:ascii="Times New Roman" w:hAnsi="Times New Roman" w:cs="Times New Roman"/>
          <w:sz w:val="24"/>
          <w:szCs w:val="24"/>
        </w:rPr>
        <w:t xml:space="preserve"> you came out with something that opposed the view of the church you were likely to be mocked at the least, harmed at the worst, for contradicting the Bible.  Chapter 2 of “Our Origins” explains this predicament scientists had to confront when they presented their findings.</w:t>
      </w:r>
    </w:p>
    <w:p w14:paraId="4C9248BA" w14:textId="75686A1E" w:rsidR="004B3560" w:rsidRDefault="00466CD2" w:rsidP="004B356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church believed that there had be no major changes since creation, but the processes of today seem to allow, and facilitate, much change.  When we take the context of artifacts we find and apply it to the context of other artifacts, we start to build a foundation for explaining our history.  This might go against the church, but it makes sense with everything else we find in all disciplines of science.</w:t>
      </w:r>
    </w:p>
    <w:p w14:paraId="37ACA5FB" w14:textId="61BAA3E9" w:rsidR="00466CD2" w:rsidRDefault="00466CD2" w:rsidP="004B356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is particularly interesting to me as a person who came from a family that prioritized religious learning over </w:t>
      </w:r>
      <w:r w:rsidR="00C7271D">
        <w:rPr>
          <w:rFonts w:ascii="Times New Roman" w:hAnsi="Times New Roman" w:cs="Times New Roman"/>
          <w:sz w:val="24"/>
          <w:szCs w:val="24"/>
        </w:rPr>
        <w:t xml:space="preserve">scientific learning, praising and rewarding faith based decisions (like baptism) over </w:t>
      </w:r>
      <w:r w:rsidR="00706BF0">
        <w:rPr>
          <w:rFonts w:ascii="Times New Roman" w:hAnsi="Times New Roman" w:cs="Times New Roman"/>
          <w:sz w:val="24"/>
          <w:szCs w:val="24"/>
        </w:rPr>
        <w:t xml:space="preserve">the </w:t>
      </w:r>
      <w:r w:rsidR="00C7271D">
        <w:rPr>
          <w:rFonts w:ascii="Times New Roman" w:hAnsi="Times New Roman" w:cs="Times New Roman"/>
          <w:sz w:val="24"/>
          <w:szCs w:val="24"/>
        </w:rPr>
        <w:t>not faith based.</w:t>
      </w:r>
    </w:p>
    <w:p w14:paraId="4663FC4D" w14:textId="16116D33" w:rsidR="005A6D08" w:rsidRDefault="005A6D08" w:rsidP="005A6D08">
      <w:pPr>
        <w:spacing w:line="480" w:lineRule="auto"/>
        <w:ind w:firstLine="720"/>
        <w:rPr>
          <w:rFonts w:ascii="Times New Roman" w:hAnsi="Times New Roman" w:cs="Times New Roman"/>
          <w:sz w:val="24"/>
          <w:szCs w:val="24"/>
        </w:rPr>
      </w:pPr>
      <w:r>
        <w:rPr>
          <w:rFonts w:ascii="Times New Roman" w:hAnsi="Times New Roman" w:cs="Times New Roman"/>
          <w:sz w:val="24"/>
          <w:szCs w:val="24"/>
        </w:rPr>
        <w:t>Chapter 2 also explains that Darwin didn’t completely come up with his ideas on his own, that he was influenced by others, specifically Thomas Malthus.  Malthus postulated the idea that resources is what would put a cap on population size, that humans would keep on reproducing with exponential growth if there was an indefinite amount of food.  This chapter also alludes to Darwin reading all of the great scientists’ works, that Darwin benefitted from previous scientists and that he built on top of the ideas from before.</w:t>
      </w:r>
    </w:p>
    <w:p w14:paraId="10C2A3C5" w14:textId="0E170089" w:rsidR="005A6D08" w:rsidRDefault="005A6D08" w:rsidP="005A6D0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This interests me because it’s exactly what I and my peers are doing.  Who knows, one of us might come out with some revolutionary thing in the future built on top of the ideas and work from generations before us.</w:t>
      </w:r>
      <w:bookmarkStart w:id="0" w:name="_GoBack"/>
      <w:bookmarkEnd w:id="0"/>
    </w:p>
    <w:sectPr w:rsidR="005A6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560"/>
    <w:rsid w:val="00466CD2"/>
    <w:rsid w:val="004B3560"/>
    <w:rsid w:val="005A6D08"/>
    <w:rsid w:val="00706BF0"/>
    <w:rsid w:val="00C7271D"/>
    <w:rsid w:val="00F03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D14B0"/>
  <w15:chartTrackingRefBased/>
  <w15:docId w15:val="{7D5657D5-8CA5-46DF-B55C-D21EBDE10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C17717EEB8F145A0818E5541AF416B" ma:contentTypeVersion="0" ma:contentTypeDescription="Create a new document." ma:contentTypeScope="" ma:versionID="1dff7f296615b77f9033cb67ec896680">
  <xsd:schema xmlns:xsd="http://www.w3.org/2001/XMLSchema" xmlns:xs="http://www.w3.org/2001/XMLSchema" xmlns:p="http://schemas.microsoft.com/office/2006/metadata/properties" targetNamespace="http://schemas.microsoft.com/office/2006/metadata/properties" ma:root="true" ma:fieldsID="058dedc85c8f9719820154c492fcb6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869A6F-3C97-4CBB-8820-6328B7F19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DF552D1-812C-40B0-ADE9-369646C4A65C}">
  <ds:schemaRefs>
    <ds:schemaRef ds:uri="http://schemas.microsoft.com/sharepoint/v3/contenttype/forms"/>
  </ds:schemaRefs>
</ds:datastoreItem>
</file>

<file path=customXml/itemProps3.xml><?xml version="1.0" encoding="utf-8"?>
<ds:datastoreItem xmlns:ds="http://schemas.openxmlformats.org/officeDocument/2006/customXml" ds:itemID="{36DA42F6-500E-4298-A2D3-E8ED75DEA4B7}">
  <ds:schemaRefs>
    <ds:schemaRef ds:uri="http://purl.org/dc/terms/"/>
    <ds:schemaRef ds:uri="http://schemas.microsoft.com/office/2006/documentManagement/types"/>
    <ds:schemaRef ds:uri="http://purl.org/dc/dcmitype/"/>
    <ds:schemaRef ds:uri="http://www.w3.org/XML/1998/namespace"/>
    <ds:schemaRef ds:uri="http://schemas.microsoft.com/office/infopath/2007/PartnerControls"/>
    <ds:schemaRef ds:uri="http://purl.org/dc/elements/1.1/"/>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Brooks</dc:creator>
  <cp:keywords/>
  <dc:description/>
  <cp:lastModifiedBy>Nathan Brooks</cp:lastModifiedBy>
  <cp:revision>2</cp:revision>
  <dcterms:created xsi:type="dcterms:W3CDTF">2015-01-27T21:36:00Z</dcterms:created>
  <dcterms:modified xsi:type="dcterms:W3CDTF">2015-01-27T21:36:00Z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0x01010009C17717EEB8F145A0818E5541AF416B</vt:lpwstr>
  </property>
  <property fmtid="{D5CDD505-2E9C-101B-9397-08002B2CF9AE}" pid="3" name="IsMyDocuments">
    <vt:bool>true</vt:bool>
  </property>
</Properties>
</file>