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381C" w14:textId="5B6AE97B" w:rsidR="000722B7" w:rsidRDefault="00B16405" w:rsidP="00682E6A">
      <w:pPr>
        <w:pStyle w:val="Heading1"/>
      </w:pPr>
      <w:r>
        <w:t>Description</w:t>
      </w:r>
    </w:p>
    <w:p w14:paraId="67BD942C" w14:textId="0B5D0618" w:rsidR="00B16405" w:rsidRDefault="00B16405" w:rsidP="00B16405">
      <w:r>
        <w:t>T</w:t>
      </w:r>
      <w:r w:rsidR="00D0034E">
        <w:t>his report is not necessary a software project, but rather a description of the work performed to assemble and test the Quadcopter Drone</w:t>
      </w:r>
      <w:r>
        <w:t>.</w:t>
      </w:r>
    </w:p>
    <w:p w14:paraId="1361E802" w14:textId="16F6E3D2" w:rsidR="00682E6A" w:rsidRDefault="00682E6A" w:rsidP="00682E6A">
      <w:pPr>
        <w:pStyle w:val="Heading1"/>
      </w:pPr>
      <w:r>
        <w:t>Requirements</w:t>
      </w:r>
    </w:p>
    <w:p w14:paraId="188EA47E" w14:textId="2F94F724" w:rsidR="00682E6A" w:rsidRPr="002F3064" w:rsidRDefault="00A96140" w:rsidP="00682E6A">
      <w:pPr>
        <w:rPr>
          <w:rStyle w:val="textlayer--absolute"/>
        </w:rPr>
      </w:pPr>
      <w:r w:rsidRPr="002F3064">
        <w:rPr>
          <w:rStyle w:val="textlayer--absolute"/>
        </w:rPr>
        <w:t xml:space="preserve">The following requirements describes the functionality set forth by the </w:t>
      </w:r>
      <w:r w:rsidR="007B1967">
        <w:rPr>
          <w:rStyle w:val="textlayer--absolute"/>
        </w:rPr>
        <w:t>T</w:t>
      </w:r>
      <w:r w:rsidR="00AE3866">
        <w:rPr>
          <w:rStyle w:val="textlayer--absolute"/>
        </w:rPr>
        <w:t>achometer</w:t>
      </w:r>
      <w:r w:rsidR="007B1967">
        <w:rPr>
          <w:rStyle w:val="textlayer--absolute"/>
        </w:rPr>
        <w:t xml:space="preserve"> </w:t>
      </w:r>
      <w:r w:rsidRPr="002F3064">
        <w:rPr>
          <w:rStyle w:val="textlayer--absolute"/>
        </w:rPr>
        <w:t>project:</w:t>
      </w:r>
    </w:p>
    <w:p w14:paraId="289B63F4" w14:textId="6F1D5FB7" w:rsidR="00D0034E" w:rsidRDefault="00A96140" w:rsidP="00D0034E">
      <w:pPr>
        <w:pStyle w:val="ListParagraph"/>
        <w:numPr>
          <w:ilvl w:val="0"/>
          <w:numId w:val="11"/>
        </w:numPr>
      </w:pPr>
      <w:r>
        <w:t xml:space="preserve">The </w:t>
      </w:r>
      <w:r w:rsidR="00D0034E">
        <w:t>Drone shall be assembled as per recommend procedures.</w:t>
      </w:r>
    </w:p>
    <w:p w14:paraId="54EDD947" w14:textId="0624C643" w:rsidR="00D0034E" w:rsidRDefault="00D0034E" w:rsidP="00D0034E">
      <w:pPr>
        <w:pStyle w:val="ListParagraph"/>
        <w:numPr>
          <w:ilvl w:val="0"/>
          <w:numId w:val="11"/>
        </w:numPr>
      </w:pPr>
      <w:r>
        <w:t>The Drone shall communicate with the provided remote transmitter.</w:t>
      </w:r>
    </w:p>
    <w:p w14:paraId="59704958" w14:textId="31577605" w:rsidR="00C94C98" w:rsidRDefault="00D0034E" w:rsidP="00C94C98">
      <w:pPr>
        <w:pStyle w:val="ListParagraph"/>
        <w:numPr>
          <w:ilvl w:val="0"/>
          <w:numId w:val="11"/>
        </w:numPr>
      </w:pPr>
      <w:r>
        <w:t>The Drone shall be able to takeoff from the ground.</w:t>
      </w:r>
    </w:p>
    <w:p w14:paraId="391AF3FE" w14:textId="04CC6BFD" w:rsidR="00D0034E" w:rsidRPr="00682E6A" w:rsidRDefault="00D0034E" w:rsidP="00C94C98">
      <w:pPr>
        <w:pStyle w:val="ListParagraph"/>
        <w:numPr>
          <w:ilvl w:val="0"/>
          <w:numId w:val="11"/>
        </w:numPr>
      </w:pPr>
      <w:r>
        <w:t>The Drone shall be registered as a UAV under FAA regulations.</w:t>
      </w:r>
    </w:p>
    <w:p w14:paraId="2F3510E9" w14:textId="5484CE94" w:rsidR="00682E6A" w:rsidRDefault="00682E6A" w:rsidP="00682E6A">
      <w:pPr>
        <w:pStyle w:val="Heading1"/>
      </w:pPr>
      <w:r>
        <w:t>Design</w:t>
      </w:r>
    </w:p>
    <w:p w14:paraId="05F5F536" w14:textId="49FE8427" w:rsidR="00682E6A" w:rsidRPr="002F3064" w:rsidRDefault="00A96140" w:rsidP="008E4101">
      <w:r w:rsidRPr="002F3064">
        <w:rPr>
          <w:rStyle w:val="textlayer--absolute"/>
        </w:rPr>
        <w:t xml:space="preserve">The </w:t>
      </w:r>
      <w:r w:rsidR="00D0034E">
        <w:rPr>
          <w:rStyle w:val="textlayer--absolute"/>
        </w:rPr>
        <w:t>Drone was built using the</w:t>
      </w:r>
      <w:r w:rsidR="008E4101">
        <w:rPr>
          <w:rStyle w:val="textlayer--absolute"/>
        </w:rPr>
        <w:t xml:space="preserve"> “</w:t>
      </w:r>
      <w:proofErr w:type="spellStart"/>
      <w:r w:rsidR="008E4101" w:rsidRPr="008E4101">
        <w:rPr>
          <w:rStyle w:val="textlayer--absolute"/>
        </w:rPr>
        <w:t>WinOut</w:t>
      </w:r>
      <w:proofErr w:type="spellEnd"/>
      <w:r w:rsidR="008E4101" w:rsidRPr="008E4101">
        <w:rPr>
          <w:rStyle w:val="textlayer--absolute"/>
        </w:rPr>
        <w:t xml:space="preserve"> DIY Quadcopter Assembly Instruction 02192-A.mp4</w:t>
      </w:r>
      <w:r w:rsidR="008E4101">
        <w:rPr>
          <w:rStyle w:val="textlayer--absolute"/>
        </w:rPr>
        <w:t>” video as provided by the project description.</w:t>
      </w:r>
    </w:p>
    <w:p w14:paraId="148AA58B" w14:textId="044ABD66" w:rsidR="00682E6A" w:rsidRDefault="00FF7EB8" w:rsidP="00682E6A">
      <w:pPr>
        <w:pStyle w:val="Heading2"/>
      </w:pPr>
      <w:r>
        <w:t>Hardware</w:t>
      </w:r>
    </w:p>
    <w:p w14:paraId="65DA271E" w14:textId="0A800DDA" w:rsidR="00A96140" w:rsidRDefault="00A96140" w:rsidP="00A96140">
      <w:r>
        <w:t xml:space="preserve">The </w:t>
      </w:r>
      <w:r w:rsidR="00FF7EB8">
        <w:t>Hardware use to build the Drone was provided by the class</w:t>
      </w:r>
      <w:r>
        <w:t>:</w:t>
      </w:r>
    </w:p>
    <w:p w14:paraId="6DA02C33" w14:textId="77777777" w:rsidR="00FF7EB8" w:rsidRDefault="00FF7EB8" w:rsidP="00FF7EB8">
      <w:pPr>
        <w:pStyle w:val="ListParagraph"/>
        <w:numPr>
          <w:ilvl w:val="0"/>
          <w:numId w:val="26"/>
        </w:numPr>
      </w:pPr>
      <w:proofErr w:type="spellStart"/>
      <w:r>
        <w:t>QWinOut</w:t>
      </w:r>
      <w:proofErr w:type="spellEnd"/>
      <w:r>
        <w:t xml:space="preserve"> DIY 2.4G 8CH KK V2.3 F450 Frame RC Quadcopter 4-Axle UFO </w:t>
      </w:r>
      <w:proofErr w:type="spellStart"/>
      <w:r>
        <w:t>Unassembly</w:t>
      </w:r>
      <w:proofErr w:type="spellEnd"/>
      <w:r>
        <w:t xml:space="preserve"> Kit RTF/ARF Drone (Basic Version)</w:t>
      </w:r>
    </w:p>
    <w:p w14:paraId="34CC8FB9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4 Pcs White Red Plastic Frame Arm for DJI Phantom F450 RC Multirotor</w:t>
      </w:r>
    </w:p>
    <w:p w14:paraId="26B274F7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MTR-A2212/13T 1000KV 1 piece</w:t>
      </w:r>
    </w:p>
    <w:p w14:paraId="273DE985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MTR-A2212/13T 1000KV 6 pieces</w:t>
      </w:r>
    </w:p>
    <w:p w14:paraId="0D34593A" w14:textId="77777777" w:rsidR="00FF7EB8" w:rsidRDefault="00FF7EB8" w:rsidP="00FF7EB8">
      <w:pPr>
        <w:pStyle w:val="ListParagraph"/>
        <w:numPr>
          <w:ilvl w:val="0"/>
          <w:numId w:val="26"/>
        </w:numPr>
      </w:pPr>
      <w:proofErr w:type="spellStart"/>
      <w:r>
        <w:t>Karcy</w:t>
      </w:r>
      <w:proofErr w:type="spellEnd"/>
      <w:r>
        <w:t xml:space="preserve"> 5Pcs RC Aluminum Bullet Propeller Adapter Holder for Brushless Motor Prop (3.17mm Aperture and 5mm Output axle)</w:t>
      </w:r>
    </w:p>
    <w:p w14:paraId="2C4FCB9B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SCR-M2.5x.45x6mm Hex Cap Screw</w:t>
      </w:r>
    </w:p>
    <w:p w14:paraId="0C42C25E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 xml:space="preserve">M1.4x3 Hex Socket Head Cap Screws </w:t>
      </w:r>
    </w:p>
    <w:p w14:paraId="78274771" w14:textId="77777777" w:rsidR="00FF7EB8" w:rsidRDefault="00FF7EB8" w:rsidP="00FF7EB8">
      <w:pPr>
        <w:pStyle w:val="ListParagraph"/>
        <w:numPr>
          <w:ilvl w:val="0"/>
          <w:numId w:val="26"/>
        </w:numPr>
      </w:pPr>
      <w:proofErr w:type="spellStart"/>
      <w:r>
        <w:t>Zeee</w:t>
      </w:r>
      <w:proofErr w:type="spellEnd"/>
      <w:r>
        <w:t xml:space="preserve"> 3S LiPo Battery 2200mAh 11.1V 35C Soft Case Battery with Deans T Connector for DJI Airplane RC Quadcopter Helicopter Drone FPV (2 Pack)</w:t>
      </w:r>
    </w:p>
    <w:p w14:paraId="15ECBC34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 xml:space="preserve">TR-KK </w:t>
      </w:r>
      <w:proofErr w:type="spellStart"/>
      <w:r>
        <w:t>Multicopter</w:t>
      </w:r>
      <w:proofErr w:type="spellEnd"/>
      <w:r>
        <w:t xml:space="preserve"> Controller</w:t>
      </w:r>
    </w:p>
    <w:p w14:paraId="35FCDE00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Double Sided Mounting Tape (4" needed per kit)</w:t>
      </w:r>
    </w:p>
    <w:p w14:paraId="40DD67F0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PR-CW Prop 1045 + CCW Prop 1045R</w:t>
      </w:r>
    </w:p>
    <w:p w14:paraId="08E93609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PR-Prop Adapter Rings</w:t>
      </w:r>
    </w:p>
    <w:p w14:paraId="75CAB48F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Power Supply Module</w:t>
      </w:r>
    </w:p>
    <w:p w14:paraId="7C7DC21D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Logic Level Converter</w:t>
      </w:r>
    </w:p>
    <w:p w14:paraId="7F8CCF96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Motor Spacer Shock Absorber Pads</w:t>
      </w:r>
    </w:p>
    <w:p w14:paraId="5804B3D6" w14:textId="77777777" w:rsidR="00FF7EB8" w:rsidRDefault="00FF7EB8" w:rsidP="00FF7EB8">
      <w:pPr>
        <w:pStyle w:val="ListParagraph"/>
        <w:numPr>
          <w:ilvl w:val="0"/>
          <w:numId w:val="26"/>
        </w:numPr>
      </w:pPr>
      <w:proofErr w:type="spellStart"/>
      <w:r>
        <w:t>Radiolink</w:t>
      </w:r>
      <w:proofErr w:type="spellEnd"/>
      <w:r>
        <w:t xml:space="preserve"> Mini PIX Flight Controller FC for FPV Racing Drone/Helicopter/Fixed Wing</w:t>
      </w:r>
    </w:p>
    <w:p w14:paraId="47740CCE" w14:textId="77777777" w:rsidR="00FF7EB8" w:rsidRDefault="00FF7EB8" w:rsidP="00FF7EB8">
      <w:pPr>
        <w:pStyle w:val="ListParagraph"/>
        <w:numPr>
          <w:ilvl w:val="0"/>
          <w:numId w:val="26"/>
        </w:numPr>
      </w:pPr>
      <w:proofErr w:type="spellStart"/>
      <w:r>
        <w:t>Radiolink</w:t>
      </w:r>
      <w:proofErr w:type="spellEnd"/>
      <w:r>
        <w:t xml:space="preserve"> Mini RC Drone GPS Module M8N TS100 for Mini Pix Pixhawk Flight Controller, Quadcopter and Multirotor</w:t>
      </w:r>
    </w:p>
    <w:p w14:paraId="4A1C2289" w14:textId="77777777" w:rsidR="00FF7EB8" w:rsidRDefault="00FF7EB8" w:rsidP="00FF7EB8">
      <w:pPr>
        <w:pStyle w:val="ListParagraph"/>
        <w:numPr>
          <w:ilvl w:val="0"/>
          <w:numId w:val="26"/>
        </w:numPr>
      </w:pPr>
      <w:proofErr w:type="spellStart"/>
      <w:r>
        <w:lastRenderedPageBreak/>
        <w:t>Pixnor</w:t>
      </w:r>
      <w:proofErr w:type="spellEnd"/>
      <w:r>
        <w:t xml:space="preserve"> Universal Tall Landing Gear Skids for DJI F450 F550 FPV Aerial Photo</w:t>
      </w:r>
    </w:p>
    <w:p w14:paraId="3465CA98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 xml:space="preserve">ESP8266 Weather Station Kit with DHT11 Temperature Humidity BMP180 </w:t>
      </w:r>
      <w:proofErr w:type="spellStart"/>
      <w:r>
        <w:t>Atmosphetic</w:t>
      </w:r>
      <w:proofErr w:type="spellEnd"/>
      <w:r>
        <w:t xml:space="preserve"> Pressure BH1750FVI Light Sensor 0.96" OLED IIC </w:t>
      </w:r>
      <w:proofErr w:type="spellStart"/>
      <w:r>
        <w:t>YellowBlue</w:t>
      </w:r>
      <w:proofErr w:type="spellEnd"/>
      <w:r>
        <w:t xml:space="preserve"> Display for Arduino IDE IoT Starter</w:t>
      </w:r>
    </w:p>
    <w:p w14:paraId="401A077B" w14:textId="77777777" w:rsidR="00FF7EB8" w:rsidRDefault="00FF7EB8" w:rsidP="00FF7EB8">
      <w:pPr>
        <w:pStyle w:val="ListParagraph"/>
        <w:numPr>
          <w:ilvl w:val="0"/>
          <w:numId w:val="26"/>
        </w:numPr>
      </w:pPr>
      <w:proofErr w:type="spellStart"/>
      <w:r>
        <w:t>Gikfun</w:t>
      </w:r>
      <w:proofErr w:type="spellEnd"/>
      <w:r>
        <w:t xml:space="preserve"> 5mm 940nm LEDs Infrared Emitter and IR Receiver Diode for Arduino (Pack of 20pcs) EK8443</w:t>
      </w:r>
    </w:p>
    <w:p w14:paraId="419DC07E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KOOKYE 5PCS Temperature Sensors TMP36 Precision Linear Analog Output for Arduino Raspberry Pi 5 pieces</w:t>
      </w:r>
    </w:p>
    <w:p w14:paraId="5BEE6E33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Adafruit 9-DOF Absolute Orientation IMU Fusion Breakout - BNO055</w:t>
      </w:r>
    </w:p>
    <w:p w14:paraId="65067EDB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Smallest Mini 2.0 50.0 Mega Pixel USB HD Video Camera Webcam Web Cam For PC Laptop</w:t>
      </w:r>
    </w:p>
    <w:p w14:paraId="751DB9D3" w14:textId="16113F85" w:rsidR="000361EE" w:rsidRPr="00FF7EB8" w:rsidRDefault="00FF7EB8" w:rsidP="00FF7EB8">
      <w:pPr>
        <w:pStyle w:val="ListParagraph"/>
        <w:numPr>
          <w:ilvl w:val="0"/>
          <w:numId w:val="26"/>
        </w:numPr>
      </w:pPr>
      <w:r>
        <w:t xml:space="preserve">VK-162 G-Mouse USB GPS Dongle Navigation Module External GPS Antenna Remote Mount USB GPS Receiver for Raspberry Pi Support Google Earth Window Linux </w:t>
      </w:r>
      <w:proofErr w:type="spellStart"/>
      <w:r>
        <w:t>Geekstory</w:t>
      </w:r>
      <w:proofErr w:type="spellEnd"/>
    </w:p>
    <w:p w14:paraId="3243FAE7" w14:textId="70E1CA20" w:rsidR="00682E6A" w:rsidRDefault="00682E6A" w:rsidP="00682E6A">
      <w:pPr>
        <w:pStyle w:val="Heading2"/>
      </w:pPr>
      <w:r>
        <w:t>Software</w:t>
      </w:r>
    </w:p>
    <w:p w14:paraId="3706CAC3" w14:textId="0CC7A084" w:rsidR="00FF7EB8" w:rsidRDefault="002C03BF" w:rsidP="00D0034E">
      <w:r>
        <w:t>T</w:t>
      </w:r>
      <w:r w:rsidR="00D0034E">
        <w:t xml:space="preserve">he default firmware for the Drone Onboard Controller, Radio Receiver and </w:t>
      </w:r>
      <w:r w:rsidR="00786EC6">
        <w:t>Transmitter</w:t>
      </w:r>
      <w:r w:rsidR="00D0034E">
        <w:t xml:space="preserve"> was used. No additional software was developed for this project. </w:t>
      </w:r>
    </w:p>
    <w:p w14:paraId="5D4F990C" w14:textId="711AC2A8" w:rsidR="00C87412" w:rsidRDefault="00FF7EB8" w:rsidP="00D0034E">
      <w:r>
        <w:br w:type="page"/>
      </w:r>
    </w:p>
    <w:p w14:paraId="26B81A6D" w14:textId="5A1B3A33" w:rsidR="00D0034E" w:rsidRDefault="00D0034E" w:rsidP="00D0034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Known Issues</w:t>
      </w:r>
    </w:p>
    <w:p w14:paraId="6194A1E6" w14:textId="313058A7" w:rsidR="00D0034E" w:rsidRDefault="00D0034E" w:rsidP="00D0034E">
      <w:r>
        <w:t xml:space="preserve">The following list are known issues encountered during the project. </w:t>
      </w:r>
      <w:r w:rsidR="00FF7EB8">
        <w:t>It should be noted that some issues have been resolved during development while others are still present and monitored.</w:t>
      </w:r>
    </w:p>
    <w:p w14:paraId="13FB2E10" w14:textId="5D04A1B8" w:rsidR="00FF7EB8" w:rsidRDefault="00FF7EB8" w:rsidP="00FF7EB8">
      <w:pPr>
        <w:pStyle w:val="ListParagraph"/>
        <w:numPr>
          <w:ilvl w:val="0"/>
          <w:numId w:val="25"/>
        </w:numPr>
      </w:pPr>
      <w:r>
        <w:t>Bad Battery:</w:t>
      </w:r>
    </w:p>
    <w:p w14:paraId="15BCF167" w14:textId="68280DBD" w:rsidR="00FF7EB8" w:rsidRDefault="00FF7EB8" w:rsidP="00FF7EB8">
      <w:pPr>
        <w:pStyle w:val="ListParagraph"/>
        <w:numPr>
          <w:ilvl w:val="1"/>
          <w:numId w:val="25"/>
        </w:numPr>
      </w:pPr>
      <w:r>
        <w:t xml:space="preserve">The battery delivered </w:t>
      </w:r>
      <w:r w:rsidR="00CD7B64">
        <w:t>was</w:t>
      </w:r>
      <w:r>
        <w:t xml:space="preserve"> apparently INOP. An attempt was made to charge the battery with the provided charger. The charger did not indicate a charge being performed. After letting charge for approximately 2 hours, the main output terminals indicated only approximately 3 volts DC, rather than the expected ~11 volts.</w:t>
      </w:r>
    </w:p>
    <w:p w14:paraId="41AD5505" w14:textId="2AD61BC9" w:rsidR="00FF7EB8" w:rsidRDefault="00FF7EB8" w:rsidP="00FF7EB8">
      <w:pPr>
        <w:pStyle w:val="ListParagraph"/>
        <w:numPr>
          <w:ilvl w:val="1"/>
          <w:numId w:val="25"/>
        </w:numPr>
      </w:pPr>
      <w:r>
        <w:t xml:space="preserve">Extra batteries were ordered via Amazon. Specs are similar to the original battery (voltage is matches, but the </w:t>
      </w:r>
      <w:r w:rsidR="00CD7B64">
        <w:t>milliampere</w:t>
      </w:r>
      <w:r>
        <w:t xml:space="preserve"> hour</w:t>
      </w:r>
      <w:r w:rsidR="00CD7B64">
        <w:t>s</w:t>
      </w:r>
      <w:r>
        <w:t xml:space="preserve"> (</w:t>
      </w:r>
      <w:proofErr w:type="spellStart"/>
      <w:r>
        <w:t>mA</w:t>
      </w:r>
      <w:r w:rsidR="00CD7B64">
        <w:t>h</w:t>
      </w:r>
      <w:proofErr w:type="spellEnd"/>
      <w:r>
        <w:t>) and charge constants (C) are allowed to vary).</w:t>
      </w:r>
    </w:p>
    <w:p w14:paraId="22DE489E" w14:textId="7C19E84E" w:rsidR="00FF7EB8" w:rsidRDefault="00FF7EB8" w:rsidP="00FF7EB8">
      <w:pPr>
        <w:pStyle w:val="ListParagraph"/>
        <w:numPr>
          <w:ilvl w:val="0"/>
          <w:numId w:val="25"/>
        </w:numPr>
      </w:pPr>
      <w:r>
        <w:t>Yaw Potentiometer Broken:</w:t>
      </w:r>
    </w:p>
    <w:p w14:paraId="08F1F64B" w14:textId="1D8BDFE7" w:rsidR="00FF7EB8" w:rsidRDefault="00FF7EB8" w:rsidP="00FF7EB8">
      <w:pPr>
        <w:pStyle w:val="ListParagraph"/>
        <w:numPr>
          <w:ilvl w:val="1"/>
          <w:numId w:val="25"/>
        </w:numPr>
      </w:pPr>
      <w:r>
        <w:t>The Yaw Potentiometer in the KK Controller seems to broken. Rotating the pot does not have a stopping point. Further investigation is needed.</w:t>
      </w:r>
    </w:p>
    <w:p w14:paraId="1A195752" w14:textId="444A1409" w:rsidR="00FF7EB8" w:rsidRDefault="00EB5193" w:rsidP="00FF7EB8">
      <w:pPr>
        <w:pStyle w:val="ListParagraph"/>
        <w:numPr>
          <w:ilvl w:val="0"/>
          <w:numId w:val="25"/>
        </w:numPr>
      </w:pPr>
      <w:r>
        <w:t>Inconsistent Motor</w:t>
      </w:r>
    </w:p>
    <w:p w14:paraId="68EF863E" w14:textId="23B00F09" w:rsidR="00EB5193" w:rsidRDefault="00EB5193" w:rsidP="00EB5193">
      <w:pPr>
        <w:pStyle w:val="ListParagraph"/>
        <w:numPr>
          <w:ilvl w:val="1"/>
          <w:numId w:val="25"/>
        </w:numPr>
      </w:pPr>
      <w:r>
        <w:t xml:space="preserve">The aft motors seem to be slow to start. If under no load, the aft motors spin at the same time as the front, however, having a propeller load </w:t>
      </w:r>
      <w:r w:rsidR="00E264BC">
        <w:t>impedes</w:t>
      </w:r>
      <w:r>
        <w:t xml:space="preserve"> the motor start.</w:t>
      </w:r>
    </w:p>
    <w:p w14:paraId="7CE34F6F" w14:textId="2BDD2169" w:rsidR="00EB5193" w:rsidRDefault="00EB5193" w:rsidP="00EB5193">
      <w:pPr>
        <w:pStyle w:val="ListParagraph"/>
        <w:numPr>
          <w:ilvl w:val="1"/>
          <w:numId w:val="25"/>
        </w:numPr>
      </w:pPr>
      <w:r>
        <w:t xml:space="preserve">Extra motors were ordered via Amazon. </w:t>
      </w:r>
      <w:r w:rsidR="00E264BC">
        <w:t>Investigation</w:t>
      </w:r>
      <w:r>
        <w:t xml:space="preserve"> over the impact of swapping motors is to be conducted in the future.</w:t>
      </w:r>
    </w:p>
    <w:p w14:paraId="30FD7261" w14:textId="5F6BEC0C" w:rsidR="00EB5193" w:rsidRPr="00D0034E" w:rsidRDefault="00EB5193" w:rsidP="00EB5193">
      <w:pPr>
        <w:pStyle w:val="ListParagraph"/>
        <w:numPr>
          <w:ilvl w:val="1"/>
          <w:numId w:val="25"/>
        </w:numPr>
      </w:pPr>
      <w:r>
        <w:t>There is a possibility that calibration is lacking or improperly configured. Future investigation will be conducted.</w:t>
      </w:r>
    </w:p>
    <w:p w14:paraId="4AC3A104" w14:textId="4B41F321" w:rsidR="00D622D3" w:rsidRDefault="00D0034E" w:rsidP="00D622D3">
      <w:pPr>
        <w:pStyle w:val="Heading1"/>
      </w:pPr>
      <w:r>
        <w:t>FAA Registration</w:t>
      </w:r>
    </w:p>
    <w:p w14:paraId="1AB0FF33" w14:textId="397F5848" w:rsidR="000B0C31" w:rsidRDefault="00D622D3" w:rsidP="00AF45EC">
      <w:r>
        <w:t xml:space="preserve">The </w:t>
      </w:r>
      <w:r w:rsidR="00EB5193">
        <w:t xml:space="preserve">Drone was </w:t>
      </w:r>
      <w:r w:rsidR="00E264BC">
        <w:t>registered</w:t>
      </w:r>
      <w:r w:rsidR="00EB5193">
        <w:t xml:space="preserve"> under FAA </w:t>
      </w:r>
      <w:r w:rsidR="008E4101">
        <w:t>Part 107</w:t>
      </w:r>
      <w:r w:rsidR="00AF45EC">
        <w:t>. The Drone is designed under Tail Number (Nickname) of N42069 (pronounced “November-four-twenty-sixty-nine”) and Registration Number of FA3NL7PRFE.</w:t>
      </w:r>
    </w:p>
    <w:p w14:paraId="0781E67D" w14:textId="7537ADF3" w:rsidR="00AF45EC" w:rsidRDefault="00AF45EC" w:rsidP="00AF45EC">
      <w:r>
        <w:rPr>
          <w:noProof/>
        </w:rPr>
        <w:drawing>
          <wp:inline distT="0" distB="0" distL="0" distR="0" wp14:anchorId="74194354" wp14:editId="74E32939">
            <wp:extent cx="5943600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233E" w14:textId="1B843453" w:rsidR="00515B14" w:rsidRPr="00EB5193" w:rsidRDefault="000B0C31" w:rsidP="00EB5193">
      <w:pPr>
        <w:rPr>
          <w:rFonts w:eastAsia="Times New Roman" w:cs="Times New Roman"/>
          <w:sz w:val="20"/>
          <w:szCs w:val="20"/>
        </w:rPr>
      </w:pPr>
      <w:r>
        <w:br w:type="page"/>
      </w:r>
    </w:p>
    <w:p w14:paraId="27DF2F2A" w14:textId="4ABAEA65" w:rsidR="00682E6A" w:rsidRDefault="00682E6A" w:rsidP="00AB1871">
      <w:pPr>
        <w:pStyle w:val="Heading1"/>
        <w:ind w:left="720" w:hanging="720"/>
      </w:pPr>
      <w:r>
        <w:lastRenderedPageBreak/>
        <w:t>DEMO</w:t>
      </w:r>
    </w:p>
    <w:p w14:paraId="7110F176" w14:textId="291F716B" w:rsidR="00682E6A" w:rsidRDefault="004B3C5B" w:rsidP="00682E6A">
      <w:pPr>
        <w:rPr>
          <w:rStyle w:val="textlayer--absolute"/>
          <w:sz w:val="25"/>
          <w:szCs w:val="25"/>
        </w:rPr>
      </w:pPr>
      <w:r>
        <w:rPr>
          <w:rStyle w:val="textlayer--absolute"/>
          <w:sz w:val="25"/>
          <w:szCs w:val="25"/>
        </w:rPr>
        <w:t xml:space="preserve">A demonstration of the </w:t>
      </w:r>
      <w:r w:rsidR="008E4101">
        <w:rPr>
          <w:rStyle w:val="textlayer--absolute"/>
          <w:sz w:val="25"/>
          <w:szCs w:val="25"/>
        </w:rPr>
        <w:t>Drone</w:t>
      </w:r>
      <w:r>
        <w:rPr>
          <w:rStyle w:val="textlayer--absolute"/>
          <w:sz w:val="25"/>
          <w:szCs w:val="25"/>
        </w:rPr>
        <w:t xml:space="preserve"> can be found here</w:t>
      </w:r>
      <w:r w:rsidR="005042E2">
        <w:rPr>
          <w:rStyle w:val="textlayer--absolute"/>
          <w:sz w:val="25"/>
          <w:szCs w:val="25"/>
        </w:rPr>
        <w:t>. Note that these are the “best” attempts at takeoff:</w:t>
      </w:r>
    </w:p>
    <w:p w14:paraId="3132C42A" w14:textId="7E6863EF" w:rsidR="005042E2" w:rsidRDefault="005042E2" w:rsidP="005042E2">
      <w:hyperlink r:id="rId9" w:history="1">
        <w:r w:rsidRPr="00F909EB">
          <w:rPr>
            <w:rStyle w:val="Hyperlink"/>
          </w:rPr>
          <w:t>https://youtu.be/jCAEVv0GH70</w:t>
        </w:r>
      </w:hyperlink>
    </w:p>
    <w:p w14:paraId="089A92EF" w14:textId="3FC2DA05" w:rsidR="00515B14" w:rsidRDefault="005042E2" w:rsidP="005042E2">
      <w:r>
        <w:t>Due to YouTube failing to post a reasonably short clip, an alternate video can be found as follows:</w:t>
      </w:r>
    </w:p>
    <w:p w14:paraId="7AA12329" w14:textId="312F516E" w:rsidR="005042E2" w:rsidRDefault="005042E2" w:rsidP="005042E2">
      <w:hyperlink r:id="rId10" w:history="1">
        <w:r w:rsidRPr="00F909EB">
          <w:rPr>
            <w:rStyle w:val="Hyperlink"/>
          </w:rPr>
          <w:t>https://drive.google.com/file/d/15zYOZe6VDSUgJuTQHFX8vQNZ-XBY2qHc/view?usp=sharing</w:t>
        </w:r>
      </w:hyperlink>
    </w:p>
    <w:p w14:paraId="214E114E" w14:textId="77777777" w:rsidR="005042E2" w:rsidRDefault="005042E2" w:rsidP="005042E2"/>
    <w:sectPr w:rsidR="005042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B126" w14:textId="77777777" w:rsidR="003C0152" w:rsidRDefault="003C0152" w:rsidP="00682E6A">
      <w:pPr>
        <w:spacing w:after="0" w:line="240" w:lineRule="auto"/>
      </w:pPr>
      <w:r>
        <w:separator/>
      </w:r>
    </w:p>
  </w:endnote>
  <w:endnote w:type="continuationSeparator" w:id="0">
    <w:p w14:paraId="067FC86B" w14:textId="77777777" w:rsidR="003C0152" w:rsidRDefault="003C0152" w:rsidP="0068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27CA8" w14:textId="77777777" w:rsidR="003C0152" w:rsidRDefault="003C0152" w:rsidP="00682E6A">
      <w:pPr>
        <w:spacing w:after="0" w:line="240" w:lineRule="auto"/>
      </w:pPr>
      <w:r>
        <w:separator/>
      </w:r>
    </w:p>
  </w:footnote>
  <w:footnote w:type="continuationSeparator" w:id="0">
    <w:p w14:paraId="07FB59F8" w14:textId="77777777" w:rsidR="003C0152" w:rsidRDefault="003C0152" w:rsidP="00682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7608" w14:textId="4C3989F0" w:rsidR="00682E6A" w:rsidRDefault="00682E6A">
    <w:pPr>
      <w:pStyle w:val="Header"/>
    </w:pPr>
    <w:r>
      <w:t>SW Development for RTOS</w:t>
    </w:r>
    <w:r>
      <w:tab/>
    </w:r>
    <w:r w:rsidR="00D0034E">
      <w:t>Drone Assembly</w:t>
    </w:r>
    <w:r>
      <w:tab/>
      <w:t xml:space="preserve">Nate Lao (nlao@jh.edu)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5F3"/>
    <w:multiLevelType w:val="hybridMultilevel"/>
    <w:tmpl w:val="8850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0B02"/>
    <w:multiLevelType w:val="hybridMultilevel"/>
    <w:tmpl w:val="D662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2B11"/>
    <w:multiLevelType w:val="hybridMultilevel"/>
    <w:tmpl w:val="D174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51EEE"/>
    <w:multiLevelType w:val="hybridMultilevel"/>
    <w:tmpl w:val="99F62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B758B"/>
    <w:multiLevelType w:val="hybridMultilevel"/>
    <w:tmpl w:val="43AA3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5B65"/>
    <w:multiLevelType w:val="multilevel"/>
    <w:tmpl w:val="43AC77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6" w15:restartNumberingAfterBreak="0">
    <w:nsid w:val="264861E3"/>
    <w:multiLevelType w:val="hybridMultilevel"/>
    <w:tmpl w:val="F856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5092E"/>
    <w:multiLevelType w:val="hybridMultilevel"/>
    <w:tmpl w:val="D3E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01D08"/>
    <w:multiLevelType w:val="hybridMultilevel"/>
    <w:tmpl w:val="097C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95046"/>
    <w:multiLevelType w:val="hybridMultilevel"/>
    <w:tmpl w:val="9584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E7527"/>
    <w:multiLevelType w:val="hybridMultilevel"/>
    <w:tmpl w:val="64F2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866E3"/>
    <w:multiLevelType w:val="hybridMultilevel"/>
    <w:tmpl w:val="AF5E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60AF1"/>
    <w:multiLevelType w:val="hybridMultilevel"/>
    <w:tmpl w:val="D6F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F17EB"/>
    <w:multiLevelType w:val="hybridMultilevel"/>
    <w:tmpl w:val="EB26A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33449"/>
    <w:multiLevelType w:val="hybridMultilevel"/>
    <w:tmpl w:val="39E8D2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2228FB"/>
    <w:multiLevelType w:val="hybridMultilevel"/>
    <w:tmpl w:val="AEBA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82778"/>
    <w:multiLevelType w:val="hybridMultilevel"/>
    <w:tmpl w:val="EB8AC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00AC7"/>
    <w:multiLevelType w:val="hybridMultilevel"/>
    <w:tmpl w:val="32FA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32441">
    <w:abstractNumId w:val="5"/>
  </w:num>
  <w:num w:numId="2" w16cid:durableId="1315376253">
    <w:abstractNumId w:val="5"/>
  </w:num>
  <w:num w:numId="3" w16cid:durableId="909004269">
    <w:abstractNumId w:val="5"/>
  </w:num>
  <w:num w:numId="4" w16cid:durableId="607665678">
    <w:abstractNumId w:val="5"/>
  </w:num>
  <w:num w:numId="5" w16cid:durableId="290794760">
    <w:abstractNumId w:val="5"/>
  </w:num>
  <w:num w:numId="6" w16cid:durableId="500892520">
    <w:abstractNumId w:val="5"/>
  </w:num>
  <w:num w:numId="7" w16cid:durableId="987394613">
    <w:abstractNumId w:val="5"/>
  </w:num>
  <w:num w:numId="8" w16cid:durableId="2114476595">
    <w:abstractNumId w:val="5"/>
  </w:num>
  <w:num w:numId="9" w16cid:durableId="1305163577">
    <w:abstractNumId w:val="5"/>
  </w:num>
  <w:num w:numId="10" w16cid:durableId="742721643">
    <w:abstractNumId w:val="11"/>
  </w:num>
  <w:num w:numId="11" w16cid:durableId="1346206492">
    <w:abstractNumId w:val="17"/>
  </w:num>
  <w:num w:numId="12" w16cid:durableId="788285159">
    <w:abstractNumId w:val="7"/>
  </w:num>
  <w:num w:numId="13" w16cid:durableId="640110556">
    <w:abstractNumId w:val="16"/>
  </w:num>
  <w:num w:numId="14" w16cid:durableId="290331611">
    <w:abstractNumId w:val="9"/>
  </w:num>
  <w:num w:numId="15" w16cid:durableId="1356346302">
    <w:abstractNumId w:val="2"/>
  </w:num>
  <w:num w:numId="16" w16cid:durableId="639769489">
    <w:abstractNumId w:val="15"/>
  </w:num>
  <w:num w:numId="17" w16cid:durableId="11733089">
    <w:abstractNumId w:val="14"/>
  </w:num>
  <w:num w:numId="18" w16cid:durableId="223182650">
    <w:abstractNumId w:val="1"/>
  </w:num>
  <w:num w:numId="19" w16cid:durableId="1215191480">
    <w:abstractNumId w:val="13"/>
  </w:num>
  <w:num w:numId="20" w16cid:durableId="584610356">
    <w:abstractNumId w:val="12"/>
  </w:num>
  <w:num w:numId="21" w16cid:durableId="1649869375">
    <w:abstractNumId w:val="10"/>
  </w:num>
  <w:num w:numId="22" w16cid:durableId="588660197">
    <w:abstractNumId w:val="3"/>
  </w:num>
  <w:num w:numId="23" w16cid:durableId="1860581578">
    <w:abstractNumId w:val="6"/>
  </w:num>
  <w:num w:numId="24" w16cid:durableId="1568877805">
    <w:abstractNumId w:val="4"/>
  </w:num>
  <w:num w:numId="25" w16cid:durableId="554202163">
    <w:abstractNumId w:val="0"/>
  </w:num>
  <w:num w:numId="26" w16cid:durableId="1351417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B5"/>
    <w:rsid w:val="000361EE"/>
    <w:rsid w:val="000722B7"/>
    <w:rsid w:val="000951D6"/>
    <w:rsid w:val="000979E7"/>
    <w:rsid w:val="000A7968"/>
    <w:rsid w:val="000B0C31"/>
    <w:rsid w:val="000B2BE1"/>
    <w:rsid w:val="000E31F4"/>
    <w:rsid w:val="000F0D4F"/>
    <w:rsid w:val="00142F35"/>
    <w:rsid w:val="001761E8"/>
    <w:rsid w:val="001D00AA"/>
    <w:rsid w:val="001E47E6"/>
    <w:rsid w:val="00227B6E"/>
    <w:rsid w:val="0025044E"/>
    <w:rsid w:val="00253475"/>
    <w:rsid w:val="00291CD2"/>
    <w:rsid w:val="00294DF4"/>
    <w:rsid w:val="002A0ACD"/>
    <w:rsid w:val="002B397D"/>
    <w:rsid w:val="002C03BF"/>
    <w:rsid w:val="002F297C"/>
    <w:rsid w:val="002F3064"/>
    <w:rsid w:val="00332F0A"/>
    <w:rsid w:val="00373C16"/>
    <w:rsid w:val="003A2E3D"/>
    <w:rsid w:val="003B1A3F"/>
    <w:rsid w:val="003B3FC7"/>
    <w:rsid w:val="003C0152"/>
    <w:rsid w:val="003D18B5"/>
    <w:rsid w:val="003F3EB5"/>
    <w:rsid w:val="00416D86"/>
    <w:rsid w:val="004177B0"/>
    <w:rsid w:val="0045122B"/>
    <w:rsid w:val="00474DC8"/>
    <w:rsid w:val="004855AF"/>
    <w:rsid w:val="004B3C5B"/>
    <w:rsid w:val="004B52E4"/>
    <w:rsid w:val="005042E2"/>
    <w:rsid w:val="00504C99"/>
    <w:rsid w:val="00515B14"/>
    <w:rsid w:val="005215C7"/>
    <w:rsid w:val="00544340"/>
    <w:rsid w:val="00546105"/>
    <w:rsid w:val="00591834"/>
    <w:rsid w:val="005B4A20"/>
    <w:rsid w:val="005E5BE4"/>
    <w:rsid w:val="00682E6A"/>
    <w:rsid w:val="006B0F2D"/>
    <w:rsid w:val="006C4642"/>
    <w:rsid w:val="006D5815"/>
    <w:rsid w:val="006D70F0"/>
    <w:rsid w:val="006E3800"/>
    <w:rsid w:val="00715E2F"/>
    <w:rsid w:val="007262D6"/>
    <w:rsid w:val="00734DB9"/>
    <w:rsid w:val="00734FA9"/>
    <w:rsid w:val="00760883"/>
    <w:rsid w:val="00767E3B"/>
    <w:rsid w:val="00771F88"/>
    <w:rsid w:val="00782C71"/>
    <w:rsid w:val="00786EC6"/>
    <w:rsid w:val="007B1967"/>
    <w:rsid w:val="00851BE5"/>
    <w:rsid w:val="00857373"/>
    <w:rsid w:val="00861016"/>
    <w:rsid w:val="00864668"/>
    <w:rsid w:val="00872D66"/>
    <w:rsid w:val="00886D8B"/>
    <w:rsid w:val="00891EE6"/>
    <w:rsid w:val="008A051D"/>
    <w:rsid w:val="008E4101"/>
    <w:rsid w:val="008F566F"/>
    <w:rsid w:val="009037BE"/>
    <w:rsid w:val="009155C3"/>
    <w:rsid w:val="009D01B5"/>
    <w:rsid w:val="009E0756"/>
    <w:rsid w:val="00A00DBA"/>
    <w:rsid w:val="00A1396D"/>
    <w:rsid w:val="00A6378A"/>
    <w:rsid w:val="00A96140"/>
    <w:rsid w:val="00AB1871"/>
    <w:rsid w:val="00AE3866"/>
    <w:rsid w:val="00AF0ABB"/>
    <w:rsid w:val="00AF45EC"/>
    <w:rsid w:val="00AF4FC9"/>
    <w:rsid w:val="00B16405"/>
    <w:rsid w:val="00BA3AD1"/>
    <w:rsid w:val="00BA3B3C"/>
    <w:rsid w:val="00C5686F"/>
    <w:rsid w:val="00C8270F"/>
    <w:rsid w:val="00C87412"/>
    <w:rsid w:val="00C94C98"/>
    <w:rsid w:val="00CA1041"/>
    <w:rsid w:val="00CA4955"/>
    <w:rsid w:val="00CD2C20"/>
    <w:rsid w:val="00CD5402"/>
    <w:rsid w:val="00CD7B64"/>
    <w:rsid w:val="00D0034E"/>
    <w:rsid w:val="00D11A28"/>
    <w:rsid w:val="00D36923"/>
    <w:rsid w:val="00D438AB"/>
    <w:rsid w:val="00D622D3"/>
    <w:rsid w:val="00D95678"/>
    <w:rsid w:val="00D9717C"/>
    <w:rsid w:val="00DA47E2"/>
    <w:rsid w:val="00DE2F6C"/>
    <w:rsid w:val="00DF0889"/>
    <w:rsid w:val="00E24F3F"/>
    <w:rsid w:val="00E264BC"/>
    <w:rsid w:val="00E41C4F"/>
    <w:rsid w:val="00E9349C"/>
    <w:rsid w:val="00EB5193"/>
    <w:rsid w:val="00F14594"/>
    <w:rsid w:val="00F21759"/>
    <w:rsid w:val="00F222E0"/>
    <w:rsid w:val="00F908F2"/>
    <w:rsid w:val="00F91792"/>
    <w:rsid w:val="00FF243B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89010"/>
  <w15:chartTrackingRefBased/>
  <w15:docId w15:val="{63E61A61-4B07-4109-BBE2-15470809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64"/>
    <w:rPr>
      <w:rFonts w:ascii="Times New Roman" w:hAnsi="Times New Roman"/>
    </w:rPr>
  </w:style>
  <w:style w:type="paragraph" w:styleId="Heading1">
    <w:name w:val="heading 1"/>
    <w:aliases w:val="HDG1"/>
    <w:basedOn w:val="Normal"/>
    <w:next w:val="Normal"/>
    <w:link w:val="Heading1Char"/>
    <w:autoRedefine/>
    <w:qFormat/>
    <w:rsid w:val="00682E6A"/>
    <w:pPr>
      <w:keepNext/>
      <w:keepLines/>
      <w:numPr>
        <w:numId w:val="9"/>
      </w:numPr>
      <w:spacing w:before="120" w:after="120" w:line="240" w:lineRule="auto"/>
      <w:outlineLvl w:val="0"/>
    </w:pPr>
    <w:rPr>
      <w:rFonts w:ascii="Arial" w:eastAsiaTheme="majorEastAsia" w:hAnsi="Arial" w:cstheme="majorBidi"/>
      <w:b/>
      <w:caps/>
      <w:sz w:val="28"/>
      <w:szCs w:val="28"/>
    </w:rPr>
  </w:style>
  <w:style w:type="paragraph" w:styleId="Heading2">
    <w:name w:val="heading 2"/>
    <w:aliases w:val="HDG2,h2,2 headline,h,H2"/>
    <w:basedOn w:val="Normal"/>
    <w:next w:val="Normal"/>
    <w:link w:val="Heading2Char"/>
    <w:qFormat/>
    <w:rsid w:val="00591834"/>
    <w:pPr>
      <w:keepNext/>
      <w:numPr>
        <w:ilvl w:val="1"/>
        <w:numId w:val="9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1"/>
    </w:pPr>
    <w:rPr>
      <w:rFonts w:ascii="Arial" w:eastAsiaTheme="majorEastAsia" w:hAnsi="Arial" w:cs="Arial"/>
      <w:b/>
      <w:bCs/>
      <w:iCs/>
      <w:sz w:val="24"/>
      <w:szCs w:val="28"/>
    </w:rPr>
  </w:style>
  <w:style w:type="paragraph" w:styleId="Heading3">
    <w:name w:val="heading 3"/>
    <w:aliases w:val="HDG3"/>
    <w:basedOn w:val="Normal"/>
    <w:next w:val="Normal"/>
    <w:link w:val="Heading3Char"/>
    <w:autoRedefine/>
    <w:qFormat/>
    <w:rsid w:val="008F566F"/>
    <w:pPr>
      <w:keepNext/>
      <w:numPr>
        <w:ilvl w:val="2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2"/>
    </w:pPr>
    <w:rPr>
      <w:rFonts w:ascii="Arial" w:eastAsiaTheme="majorEastAsia" w:hAnsi="Arial" w:cs="Arial"/>
      <w:b/>
      <w:bCs/>
      <w:noProof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8F566F"/>
    <w:pPr>
      <w:keepNext/>
      <w:numPr>
        <w:ilvl w:val="3"/>
        <w:numId w:val="9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3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F566F"/>
    <w:pPr>
      <w:numPr>
        <w:ilvl w:val="4"/>
        <w:numId w:val="9"/>
      </w:numPr>
      <w:overflowPunct w:val="0"/>
      <w:autoSpaceDE w:val="0"/>
      <w:autoSpaceDN w:val="0"/>
      <w:adjustRightInd w:val="0"/>
      <w:spacing w:before="120" w:after="240" w:line="240" w:lineRule="auto"/>
      <w:textAlignment w:val="baseline"/>
      <w:outlineLvl w:val="4"/>
    </w:pPr>
    <w:rPr>
      <w:rFonts w:ascii="Arial" w:eastAsiaTheme="majorEastAsia" w:hAnsi="Arial" w:cstheme="majorBid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8F566F"/>
    <w:pPr>
      <w:numPr>
        <w:ilvl w:val="5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5"/>
    </w:pPr>
    <w:rPr>
      <w:rFonts w:ascii="Arial" w:eastAsiaTheme="majorEastAsia" w:hAnsi="Arial" w:cstheme="majorBidi"/>
      <w:bCs/>
      <w:sz w:val="20"/>
    </w:rPr>
  </w:style>
  <w:style w:type="paragraph" w:styleId="Heading7">
    <w:name w:val="heading 7"/>
    <w:basedOn w:val="Normal"/>
    <w:next w:val="Normal"/>
    <w:link w:val="Heading7Char"/>
    <w:qFormat/>
    <w:rsid w:val="008F566F"/>
    <w:pPr>
      <w:numPr>
        <w:ilvl w:val="6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Arial" w:eastAsiaTheme="majorEastAsia" w:hAnsi="Arial" w:cstheme="majorBidi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8F566F"/>
    <w:pPr>
      <w:numPr>
        <w:ilvl w:val="7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7"/>
    </w:pPr>
    <w:rPr>
      <w:rFonts w:ascii="Arial" w:eastAsiaTheme="majorEastAsia" w:hAnsi="Arial" w:cstheme="majorBidi"/>
      <w:iCs/>
      <w:sz w:val="20"/>
      <w:szCs w:val="24"/>
    </w:rPr>
  </w:style>
  <w:style w:type="paragraph" w:styleId="Heading9">
    <w:name w:val="heading 9"/>
    <w:basedOn w:val="Heading1"/>
    <w:link w:val="Heading9Char"/>
    <w:qFormat/>
    <w:rsid w:val="008F566F"/>
    <w:pPr>
      <w:numPr>
        <w:ilvl w:val="8"/>
      </w:num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DG1 Char"/>
    <w:basedOn w:val="DefaultParagraphFont"/>
    <w:link w:val="Heading1"/>
    <w:rsid w:val="00682E6A"/>
    <w:rPr>
      <w:rFonts w:ascii="Arial" w:eastAsiaTheme="majorEastAsia" w:hAnsi="Arial" w:cstheme="majorBidi"/>
      <w:b/>
      <w:caps/>
      <w:sz w:val="28"/>
      <w:szCs w:val="28"/>
    </w:rPr>
  </w:style>
  <w:style w:type="character" w:customStyle="1" w:styleId="Heading2Char">
    <w:name w:val="Heading 2 Char"/>
    <w:aliases w:val="HDG2 Char,h2 Char,2 headline Char,h Char,H2 Char"/>
    <w:basedOn w:val="DefaultParagraphFont"/>
    <w:link w:val="Heading2"/>
    <w:rsid w:val="00591834"/>
    <w:rPr>
      <w:rFonts w:ascii="Arial" w:eastAsiaTheme="majorEastAsia" w:hAnsi="Arial" w:cs="Arial"/>
      <w:b/>
      <w:bCs/>
      <w:iCs/>
      <w:sz w:val="24"/>
      <w:szCs w:val="28"/>
    </w:rPr>
  </w:style>
  <w:style w:type="character" w:customStyle="1" w:styleId="Heading3Char">
    <w:name w:val="Heading 3 Char"/>
    <w:aliases w:val="HDG3 Char"/>
    <w:basedOn w:val="DefaultParagraphFont"/>
    <w:link w:val="Heading3"/>
    <w:rsid w:val="008F566F"/>
    <w:rPr>
      <w:rFonts w:ascii="Arial" w:eastAsiaTheme="majorEastAsia" w:hAnsi="Arial" w:cs="Arial"/>
      <w:b/>
      <w:bCs/>
      <w:noProof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F566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8F566F"/>
    <w:rPr>
      <w:rFonts w:ascii="Arial" w:eastAsiaTheme="majorEastAsia" w:hAnsi="Arial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8F566F"/>
    <w:rPr>
      <w:rFonts w:ascii="Arial" w:eastAsiaTheme="majorEastAsia" w:hAnsi="Arial" w:cstheme="majorBidi"/>
      <w:bCs/>
      <w:sz w:val="20"/>
    </w:rPr>
  </w:style>
  <w:style w:type="character" w:customStyle="1" w:styleId="Heading7Char">
    <w:name w:val="Heading 7 Char"/>
    <w:basedOn w:val="DefaultParagraphFont"/>
    <w:link w:val="Heading7"/>
    <w:rsid w:val="008F566F"/>
    <w:rPr>
      <w:rFonts w:ascii="Arial" w:eastAsiaTheme="majorEastAsia" w:hAnsi="Arial" w:cstheme="majorBidi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8F566F"/>
    <w:rPr>
      <w:rFonts w:ascii="Arial" w:eastAsiaTheme="majorEastAsia" w:hAnsi="Arial" w:cstheme="majorBidi"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8F566F"/>
    <w:rPr>
      <w:rFonts w:ascii="Arial" w:eastAsiaTheme="majorEastAsia" w:hAnsi="Arial" w:cs="Arial"/>
      <w:b/>
      <w:caps/>
      <w:sz w:val="28"/>
    </w:rPr>
  </w:style>
  <w:style w:type="paragraph" w:customStyle="1" w:styleId="Table12pt">
    <w:name w:val="Table 12 pt"/>
    <w:basedOn w:val="Normal"/>
    <w:link w:val="Table12ptChar"/>
    <w:qFormat/>
    <w:rsid w:val="008F566F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 w:val="24"/>
      <w:szCs w:val="20"/>
      <w:u w:val="single"/>
    </w:rPr>
  </w:style>
  <w:style w:type="character" w:customStyle="1" w:styleId="Table12ptChar">
    <w:name w:val="Table 12 pt Char"/>
    <w:basedOn w:val="DefaultParagraphFont"/>
    <w:link w:val="Table12pt"/>
    <w:rsid w:val="008F566F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566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F5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F566F"/>
    <w:pPr>
      <w:spacing w:after="100"/>
      <w:ind w:left="440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8F566F"/>
    <w:pPr>
      <w:spacing w:line="240" w:lineRule="auto"/>
      <w:jc w:val="center"/>
    </w:pPr>
    <w:rPr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F566F"/>
    <w:pPr>
      <w:spacing w:after="300" w:line="240" w:lineRule="auto"/>
      <w:contextualSpacing/>
    </w:pPr>
    <w:rPr>
      <w:rFonts w:ascii="Calibri" w:eastAsiaTheme="majorEastAsia" w:hAnsi="Calibri" w:cstheme="majorBidi"/>
      <w:b/>
      <w:caps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F566F"/>
    <w:rPr>
      <w:rFonts w:ascii="Calibri" w:eastAsiaTheme="majorEastAsia" w:hAnsi="Calibri" w:cstheme="majorBidi"/>
      <w:b/>
      <w:caps/>
      <w:spacing w:val="5"/>
      <w:kern w:val="28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064"/>
    <w:pPr>
      <w:overflowPunct w:val="0"/>
      <w:autoSpaceDE w:val="0"/>
      <w:autoSpaceDN w:val="0"/>
      <w:adjustRightInd w:val="0"/>
      <w:spacing w:before="120" w:after="120" w:line="240" w:lineRule="auto"/>
      <w:ind w:left="720"/>
      <w:textAlignment w:val="baseline"/>
    </w:pPr>
    <w:rPr>
      <w:rFonts w:eastAsia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66F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8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6A"/>
  </w:style>
  <w:style w:type="paragraph" w:styleId="Footer">
    <w:name w:val="footer"/>
    <w:basedOn w:val="Normal"/>
    <w:link w:val="FooterChar"/>
    <w:uiPriority w:val="99"/>
    <w:unhideWhenUsed/>
    <w:rsid w:val="0068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6A"/>
  </w:style>
  <w:style w:type="character" w:styleId="Hyperlink">
    <w:name w:val="Hyperlink"/>
    <w:basedOn w:val="DefaultParagraphFont"/>
    <w:uiPriority w:val="99"/>
    <w:unhideWhenUsed/>
    <w:rsid w:val="00682E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E6A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682E6A"/>
  </w:style>
  <w:style w:type="table" w:styleId="TableGrid">
    <w:name w:val="Table Grid"/>
    <w:basedOn w:val="TableNormal"/>
    <w:uiPriority w:val="39"/>
    <w:rsid w:val="00D3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369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D369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5918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1834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782C71"/>
    <w:rPr>
      <w:color w:val="800080" w:themeColor="followedHyperlink"/>
      <w:u w:val="single"/>
    </w:rPr>
  </w:style>
  <w:style w:type="table" w:styleId="GridTable2">
    <w:name w:val="Grid Table 2"/>
    <w:basedOn w:val="TableNormal"/>
    <w:uiPriority w:val="47"/>
    <w:rsid w:val="000B0C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rsid w:val="00515B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GridTable5Dark">
    <w:name w:val="Grid Table 5 Dark"/>
    <w:basedOn w:val="TableNormal"/>
    <w:uiPriority w:val="50"/>
    <w:rsid w:val="00515B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5zYOZe6VDSUgJuTQHFX8vQNZ-XBY2qH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CAEVv0GH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16C1C-5F28-45D1-B862-EA223047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10451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Lao, Nathaniel</dc:creator>
  <cp:keywords/>
  <dc:description/>
  <cp:lastModifiedBy>Nate Lao</cp:lastModifiedBy>
  <cp:revision>82</cp:revision>
  <cp:lastPrinted>2022-10-03T03:21:00Z</cp:lastPrinted>
  <dcterms:created xsi:type="dcterms:W3CDTF">2022-09-09T22:32:00Z</dcterms:created>
  <dcterms:modified xsi:type="dcterms:W3CDTF">2022-10-19T02:56:00Z</dcterms:modified>
</cp:coreProperties>
</file>