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BA" w:rsidRDefault="00CA07BA" w:rsidP="00CA07BA">
      <w:pPr>
        <w:shd w:val="clear" w:color="auto" w:fill="FFFFFF"/>
        <w:spacing w:after="0" w:line="240" w:lineRule="auto"/>
        <w:rPr>
          <w:rFonts w:ascii="Arial" w:eastAsia="Times New Roman" w:hAnsi="Arial" w:cs="Arial"/>
          <w:b/>
          <w:spacing w:val="-2"/>
          <w:sz w:val="30"/>
          <w:szCs w:val="30"/>
        </w:rPr>
      </w:pPr>
      <w:r w:rsidRPr="00CA07BA">
        <w:rPr>
          <w:rFonts w:ascii="Arial" w:eastAsia="Times New Roman" w:hAnsi="Arial" w:cs="Arial"/>
          <w:b/>
          <w:spacing w:val="-2"/>
          <w:sz w:val="30"/>
          <w:szCs w:val="30"/>
        </w:rPr>
        <w:br/>
        <w:t>1)</w:t>
      </w:r>
      <w:r w:rsidRPr="00CA07BA">
        <w:rPr>
          <w:rFonts w:ascii="Arial" w:eastAsia="Times New Roman" w:hAnsi="Arial" w:cs="Arial"/>
          <w:b/>
          <w:spacing w:val="-5"/>
          <w:sz w:val="30"/>
          <w:szCs w:val="30"/>
        </w:rPr>
        <w:t xml:space="preserve"> </w:t>
      </w:r>
      <w:r w:rsidRPr="00CA07BA">
        <w:rPr>
          <w:rFonts w:ascii="Arial" w:eastAsia="Times New Roman" w:hAnsi="Arial" w:cs="Arial"/>
          <w:b/>
          <w:spacing w:val="-2"/>
          <w:sz w:val="30"/>
          <w:szCs w:val="30"/>
        </w:rPr>
        <w:t>Distinguish</w:t>
      </w:r>
      <w:r w:rsidRPr="00CA07BA">
        <w:rPr>
          <w:rFonts w:ascii="Arial" w:eastAsia="Times New Roman" w:hAnsi="Arial" w:cs="Arial"/>
          <w:b/>
          <w:spacing w:val="-8"/>
          <w:sz w:val="30"/>
          <w:szCs w:val="30"/>
        </w:rPr>
        <w:t xml:space="preserve"> </w:t>
      </w:r>
      <w:r w:rsidRPr="00CA07BA">
        <w:rPr>
          <w:rFonts w:ascii="Arial" w:eastAsia="Times New Roman" w:hAnsi="Arial" w:cs="Arial"/>
          <w:b/>
          <w:spacing w:val="6"/>
          <w:sz w:val="30"/>
          <w:szCs w:val="30"/>
        </w:rPr>
        <w:t>LANs,</w:t>
      </w:r>
      <w:r w:rsidRPr="00CA07BA">
        <w:rPr>
          <w:rFonts w:ascii="Arial" w:eastAsia="Times New Roman" w:hAnsi="Arial" w:cs="Arial"/>
          <w:b/>
          <w:spacing w:val="-12"/>
          <w:sz w:val="30"/>
          <w:szCs w:val="30"/>
        </w:rPr>
        <w:t xml:space="preserve"> </w:t>
      </w:r>
      <w:r w:rsidRPr="00CA07BA">
        <w:rPr>
          <w:rFonts w:ascii="Arial" w:eastAsia="Times New Roman" w:hAnsi="Arial" w:cs="Arial"/>
          <w:b/>
          <w:spacing w:val="10"/>
          <w:sz w:val="30"/>
          <w:szCs w:val="30"/>
        </w:rPr>
        <w:t>MANs</w:t>
      </w:r>
      <w:r w:rsidRPr="00CA07BA">
        <w:rPr>
          <w:rFonts w:ascii="Arial" w:eastAsia="Times New Roman" w:hAnsi="Arial" w:cs="Arial"/>
          <w:b/>
          <w:spacing w:val="-5"/>
          <w:sz w:val="30"/>
          <w:szCs w:val="30"/>
        </w:rPr>
        <w:t xml:space="preserve"> </w:t>
      </w:r>
      <w:r w:rsidRPr="00CA07BA">
        <w:rPr>
          <w:rFonts w:ascii="Arial" w:eastAsia="Times New Roman" w:hAnsi="Arial" w:cs="Arial"/>
          <w:b/>
          <w:spacing w:val="-15"/>
          <w:sz w:val="30"/>
          <w:szCs w:val="30"/>
        </w:rPr>
        <w:t>and</w:t>
      </w:r>
      <w:r w:rsidRPr="00CA07BA">
        <w:rPr>
          <w:rFonts w:ascii="Arial" w:eastAsia="Times New Roman" w:hAnsi="Arial" w:cs="Arial"/>
          <w:b/>
          <w:spacing w:val="-6"/>
          <w:sz w:val="30"/>
          <w:szCs w:val="30"/>
        </w:rPr>
        <w:t xml:space="preserve"> </w:t>
      </w:r>
      <w:r w:rsidRPr="00CA07BA">
        <w:rPr>
          <w:rFonts w:ascii="Arial" w:eastAsia="Times New Roman" w:hAnsi="Arial" w:cs="Arial"/>
          <w:b/>
          <w:spacing w:val="9"/>
          <w:sz w:val="30"/>
          <w:szCs w:val="30"/>
        </w:rPr>
        <w:t>WANs</w:t>
      </w:r>
      <w:r w:rsidRPr="00CA07BA">
        <w:rPr>
          <w:rFonts w:ascii="Arial" w:eastAsia="Times New Roman" w:hAnsi="Arial" w:cs="Arial"/>
          <w:b/>
          <w:spacing w:val="-2"/>
          <w:sz w:val="30"/>
          <w:szCs w:val="30"/>
        </w:rPr>
        <w:t xml:space="preserve"> </w:t>
      </w:r>
    </w:p>
    <w:p w:rsidR="00CA07BA" w:rsidRDefault="00CA07BA" w:rsidP="00CA07BA">
      <w:pPr>
        <w:shd w:val="clear" w:color="auto" w:fill="FFFFFF"/>
        <w:spacing w:after="0" w:line="240" w:lineRule="auto"/>
        <w:rPr>
          <w:rFonts w:ascii="Arial" w:eastAsia="Times New Roman" w:hAnsi="Arial" w:cs="Arial"/>
          <w:spacing w:val="-2"/>
          <w:sz w:val="30"/>
          <w:szCs w:val="30"/>
        </w:rPr>
      </w:pPr>
    </w:p>
    <w:p w:rsidR="00CA07BA" w:rsidRDefault="00CA07BA"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 xml:space="preserve">LANs are local area networks. They’re geographically limited to a building or campus. They’re private and they are high speed. </w:t>
      </w:r>
    </w:p>
    <w:p w:rsidR="00CA07BA" w:rsidRDefault="00CA07BA" w:rsidP="00CA07BA">
      <w:pPr>
        <w:shd w:val="clear" w:color="auto" w:fill="FFFFFF"/>
        <w:spacing w:after="0" w:line="240" w:lineRule="auto"/>
        <w:rPr>
          <w:rFonts w:ascii="Arial" w:eastAsia="Times New Roman" w:hAnsi="Arial" w:cs="Arial"/>
          <w:spacing w:val="-2"/>
          <w:sz w:val="30"/>
          <w:szCs w:val="30"/>
        </w:rPr>
      </w:pPr>
      <w:bookmarkStart w:id="0" w:name="_GoBack"/>
      <w:bookmarkEnd w:id="0"/>
    </w:p>
    <w:p w:rsidR="00CA07BA" w:rsidRDefault="00CA07BA"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MANs are metropolitan area ne</w:t>
      </w:r>
      <w:r w:rsidR="00D731D4">
        <w:rPr>
          <w:rFonts w:ascii="Arial" w:eastAsia="Times New Roman" w:hAnsi="Arial" w:cs="Arial"/>
          <w:spacing w:val="-2"/>
          <w:sz w:val="30"/>
          <w:szCs w:val="30"/>
        </w:rPr>
        <w:t>tworks. They can be private or public as service</w:t>
      </w:r>
    </w:p>
    <w:p w:rsidR="00CA07BA" w:rsidRDefault="00CA07BA" w:rsidP="00CA07BA">
      <w:pPr>
        <w:shd w:val="clear" w:color="auto" w:fill="FFFFFF"/>
        <w:spacing w:after="0" w:line="240" w:lineRule="auto"/>
        <w:rPr>
          <w:rFonts w:ascii="Arial" w:eastAsia="Times New Roman" w:hAnsi="Arial" w:cs="Arial"/>
          <w:spacing w:val="-2"/>
          <w:sz w:val="30"/>
          <w:szCs w:val="30"/>
        </w:rPr>
      </w:pPr>
    </w:p>
    <w:p w:rsidR="00CA07BA" w:rsidRPr="00CA07BA" w:rsidRDefault="00D731D4"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WANs are wide area networks. They are a carrier provided service and speeds can range from low-high</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pacing w:val="-11"/>
          <w:sz w:val="30"/>
          <w:szCs w:val="30"/>
        </w:rPr>
      </w:pPr>
      <w:r w:rsidRPr="00CA07BA">
        <w:rPr>
          <w:rFonts w:ascii="Arial" w:eastAsia="Times New Roman" w:hAnsi="Arial" w:cs="Arial"/>
          <w:b/>
          <w:spacing w:val="4"/>
          <w:sz w:val="30"/>
          <w:szCs w:val="30"/>
        </w:rPr>
        <w:t>2)</w:t>
      </w:r>
      <w:r w:rsidRPr="00CA07BA">
        <w:rPr>
          <w:rFonts w:ascii="Arial" w:eastAsia="Times New Roman" w:hAnsi="Arial" w:cs="Arial"/>
          <w:b/>
          <w:spacing w:val="-1"/>
          <w:sz w:val="30"/>
          <w:szCs w:val="30"/>
        </w:rPr>
        <w:t xml:space="preserve"> </w:t>
      </w:r>
      <w:r w:rsidRPr="00CA07BA">
        <w:rPr>
          <w:rFonts w:ascii="Arial" w:eastAsia="Times New Roman" w:hAnsi="Arial" w:cs="Arial"/>
          <w:b/>
          <w:spacing w:val="13"/>
          <w:sz w:val="30"/>
          <w:szCs w:val="30"/>
        </w:rPr>
        <w:t>How</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do</w:t>
      </w:r>
      <w:r w:rsidRPr="00CA07BA">
        <w:rPr>
          <w:rFonts w:ascii="Arial" w:eastAsia="Times New Roman" w:hAnsi="Arial" w:cs="Arial"/>
          <w:b/>
          <w:spacing w:val="-1"/>
          <w:sz w:val="30"/>
          <w:szCs w:val="30"/>
        </w:rPr>
        <w:t xml:space="preserve"> </w:t>
      </w:r>
      <w:r w:rsidRPr="00CA07BA">
        <w:rPr>
          <w:rFonts w:ascii="Arial" w:eastAsia="Times New Roman" w:hAnsi="Arial" w:cs="Arial"/>
          <w:b/>
          <w:spacing w:val="1"/>
          <w:sz w:val="30"/>
          <w:szCs w:val="30"/>
        </w:rPr>
        <w:t>communications</w:t>
      </w:r>
      <w:r w:rsidRPr="00CA07BA">
        <w:rPr>
          <w:rFonts w:ascii="Arial" w:eastAsia="Times New Roman" w:hAnsi="Arial" w:cs="Arial"/>
          <w:b/>
          <w:spacing w:val="-1"/>
          <w:sz w:val="30"/>
          <w:szCs w:val="30"/>
        </w:rPr>
        <w:t xml:space="preserve"> </w:t>
      </w:r>
      <w:r w:rsidRPr="00CA07BA">
        <w:rPr>
          <w:rFonts w:ascii="Arial" w:eastAsia="Times New Roman" w:hAnsi="Arial" w:cs="Arial"/>
          <w:b/>
          <w:spacing w:val="-8"/>
          <w:sz w:val="30"/>
          <w:szCs w:val="30"/>
        </w:rPr>
        <w:t>and</w:t>
      </w:r>
      <w:r w:rsidRPr="00CA07BA">
        <w:rPr>
          <w:rFonts w:ascii="Arial" w:eastAsia="Times New Roman" w:hAnsi="Arial" w:cs="Arial"/>
          <w:b/>
          <w:spacing w:val="-2"/>
          <w:sz w:val="30"/>
          <w:szCs w:val="30"/>
        </w:rPr>
        <w:t xml:space="preserve"> </w:t>
      </w:r>
      <w:r w:rsidRPr="00CA07BA">
        <w:rPr>
          <w:rFonts w:ascii="Arial" w:eastAsia="Times New Roman" w:hAnsi="Arial" w:cs="Arial"/>
          <w:b/>
          <w:spacing w:val="-15"/>
          <w:sz w:val="30"/>
          <w:szCs w:val="30"/>
        </w:rPr>
        <w:t>access</w:t>
      </w:r>
      <w:r w:rsidRPr="00CA07BA">
        <w:rPr>
          <w:rFonts w:ascii="Arial" w:eastAsia="Times New Roman" w:hAnsi="Arial" w:cs="Arial"/>
          <w:b/>
          <w:spacing w:val="-6"/>
          <w:sz w:val="30"/>
          <w:szCs w:val="30"/>
        </w:rPr>
        <w:t xml:space="preserve"> </w:t>
      </w:r>
      <w:r w:rsidRPr="00CA07BA">
        <w:rPr>
          <w:rFonts w:ascii="Arial" w:eastAsia="Times New Roman" w:hAnsi="Arial" w:cs="Arial"/>
          <w:b/>
          <w:spacing w:val="12"/>
          <w:sz w:val="30"/>
          <w:szCs w:val="30"/>
        </w:rPr>
        <w:t>differ</w:t>
      </w:r>
      <w:r w:rsidRPr="00CA07BA">
        <w:rPr>
          <w:rFonts w:ascii="Arial" w:eastAsia="Times New Roman" w:hAnsi="Arial" w:cs="Arial"/>
          <w:b/>
          <w:spacing w:val="-2"/>
          <w:sz w:val="30"/>
          <w:szCs w:val="30"/>
        </w:rPr>
        <w:t xml:space="preserve"> </w:t>
      </w:r>
      <w:r w:rsidRPr="00CA07BA">
        <w:rPr>
          <w:rFonts w:ascii="Arial" w:eastAsia="Times New Roman" w:hAnsi="Arial" w:cs="Arial"/>
          <w:b/>
          <w:spacing w:val="-5"/>
          <w:sz w:val="30"/>
          <w:szCs w:val="30"/>
        </w:rPr>
        <w:t>between</w:t>
      </w:r>
      <w:r w:rsidRPr="00CA07BA">
        <w:rPr>
          <w:rFonts w:ascii="Arial" w:eastAsia="Times New Roman" w:hAnsi="Arial" w:cs="Arial"/>
          <w:b/>
          <w:spacing w:val="-6"/>
          <w:sz w:val="30"/>
          <w:szCs w:val="30"/>
        </w:rPr>
        <w:t xml:space="preserve"> </w:t>
      </w:r>
      <w:r w:rsidRPr="00CA07BA">
        <w:rPr>
          <w:rFonts w:ascii="Arial" w:eastAsia="Times New Roman" w:hAnsi="Arial" w:cs="Arial"/>
          <w:b/>
          <w:spacing w:val="4"/>
          <w:sz w:val="30"/>
          <w:szCs w:val="30"/>
        </w:rPr>
        <w:t>network</w:t>
      </w:r>
      <w:r w:rsidRPr="00CA07BA">
        <w:rPr>
          <w:rFonts w:ascii="Arial" w:eastAsia="Times New Roman" w:hAnsi="Arial" w:cs="Arial"/>
          <w:b/>
          <w:spacing w:val="-3"/>
          <w:sz w:val="30"/>
          <w:szCs w:val="30"/>
        </w:rPr>
        <w:t xml:space="preserve"> </w:t>
      </w:r>
      <w:r w:rsidRPr="00CA07BA">
        <w:rPr>
          <w:rFonts w:ascii="Arial" w:eastAsia="Times New Roman" w:hAnsi="Arial" w:cs="Arial"/>
          <w:b/>
          <w:spacing w:val="-4"/>
          <w:sz w:val="30"/>
          <w:szCs w:val="30"/>
        </w:rPr>
        <w:t>types</w:t>
      </w:r>
      <w:r w:rsidRPr="00CA07BA">
        <w:rPr>
          <w:rFonts w:ascii="Arial" w:eastAsia="Times New Roman" w:hAnsi="Arial" w:cs="Arial"/>
          <w:b/>
          <w:spacing w:val="-10"/>
          <w:sz w:val="30"/>
          <w:szCs w:val="30"/>
        </w:rPr>
        <w:t xml:space="preserve"> </w:t>
      </w:r>
      <w:r w:rsidRPr="00CA07BA">
        <w:rPr>
          <w:rFonts w:ascii="Arial" w:eastAsia="Times New Roman" w:hAnsi="Arial" w:cs="Arial"/>
          <w:b/>
          <w:spacing w:val="2"/>
          <w:sz w:val="30"/>
          <w:szCs w:val="30"/>
        </w:rPr>
        <w:t>(i.e.</w:t>
      </w:r>
      <w:r w:rsidRPr="00CA07BA">
        <w:rPr>
          <w:rFonts w:ascii="Arial" w:eastAsia="Times New Roman" w:hAnsi="Arial" w:cs="Arial"/>
          <w:b/>
          <w:spacing w:val="-2"/>
          <w:sz w:val="30"/>
          <w:szCs w:val="30"/>
        </w:rPr>
        <w:t xml:space="preserve"> </w:t>
      </w:r>
      <w:r w:rsidRPr="00CA07BA">
        <w:rPr>
          <w:rFonts w:ascii="Arial" w:eastAsia="Times New Roman" w:hAnsi="Arial" w:cs="Arial"/>
          <w:b/>
          <w:spacing w:val="6"/>
          <w:sz w:val="30"/>
          <w:szCs w:val="30"/>
        </w:rPr>
        <w:t>how</w:t>
      </w:r>
      <w:r w:rsidRPr="00CA07BA">
        <w:rPr>
          <w:rFonts w:ascii="Arial" w:eastAsia="Times New Roman" w:hAnsi="Arial" w:cs="Arial"/>
          <w:b/>
          <w:spacing w:val="-2"/>
          <w:sz w:val="30"/>
          <w:szCs w:val="30"/>
        </w:rPr>
        <w:t xml:space="preserve"> </w:t>
      </w:r>
      <w:r w:rsidRPr="00CA07BA">
        <w:rPr>
          <w:rFonts w:ascii="Arial" w:eastAsia="Times New Roman" w:hAnsi="Arial" w:cs="Arial"/>
          <w:b/>
          <w:spacing w:val="8"/>
          <w:sz w:val="30"/>
          <w:szCs w:val="30"/>
        </w:rPr>
        <w:t>would</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you</w:t>
      </w:r>
      <w:r w:rsidRPr="00CA07BA">
        <w:rPr>
          <w:rFonts w:ascii="Arial" w:eastAsia="Times New Roman" w:hAnsi="Arial" w:cs="Arial"/>
          <w:b/>
          <w:spacing w:val="-11"/>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pacing w:val="-5"/>
          <w:sz w:val="30"/>
          <w:szCs w:val="30"/>
        </w:rPr>
        <w:t>expect</w:t>
      </w:r>
      <w:r w:rsidRPr="00CA07BA">
        <w:rPr>
          <w:rFonts w:ascii="Arial" w:eastAsia="Times New Roman" w:hAnsi="Arial" w:cs="Arial"/>
          <w:b/>
          <w:spacing w:val="-2"/>
          <w:sz w:val="30"/>
          <w:szCs w:val="30"/>
        </w:rPr>
        <w:t xml:space="preserve"> </w:t>
      </w:r>
      <w:r w:rsidRPr="00CA07BA">
        <w:rPr>
          <w:rFonts w:ascii="Arial" w:eastAsia="Times New Roman" w:hAnsi="Arial" w:cs="Arial"/>
          <w:b/>
          <w:spacing w:val="6"/>
          <w:sz w:val="30"/>
          <w:szCs w:val="30"/>
        </w:rPr>
        <w:t>wired</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performance</w:t>
      </w:r>
      <w:r w:rsidRPr="00CA07BA">
        <w:rPr>
          <w:rFonts w:ascii="Arial" w:eastAsia="Times New Roman" w:hAnsi="Arial" w:cs="Arial"/>
          <w:b/>
          <w:spacing w:val="-8"/>
          <w:sz w:val="30"/>
          <w:szCs w:val="30"/>
        </w:rPr>
        <w:t xml:space="preserve"> </w:t>
      </w:r>
      <w:r w:rsidRPr="00CA07BA">
        <w:rPr>
          <w:rFonts w:ascii="Arial" w:eastAsia="Times New Roman" w:hAnsi="Arial" w:cs="Arial"/>
          <w:b/>
          <w:spacing w:val="3"/>
          <w:sz w:val="30"/>
          <w:szCs w:val="30"/>
        </w:rPr>
        <w:t>to</w:t>
      </w:r>
      <w:r w:rsidRPr="00CA07BA">
        <w:rPr>
          <w:rFonts w:ascii="Arial" w:eastAsia="Times New Roman" w:hAnsi="Arial" w:cs="Arial"/>
          <w:b/>
          <w:spacing w:val="-1"/>
          <w:sz w:val="30"/>
          <w:szCs w:val="30"/>
        </w:rPr>
        <w:t xml:space="preserve"> </w:t>
      </w:r>
      <w:r w:rsidRPr="00CA07BA">
        <w:rPr>
          <w:rFonts w:ascii="Arial" w:eastAsia="Times New Roman" w:hAnsi="Arial" w:cs="Arial"/>
          <w:b/>
          <w:spacing w:val="-12"/>
          <w:sz w:val="30"/>
          <w:szCs w:val="30"/>
        </w:rPr>
        <w:t>be</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different</w:t>
      </w:r>
      <w:r w:rsidRPr="00CA07BA">
        <w:rPr>
          <w:rFonts w:ascii="Arial" w:eastAsia="Times New Roman" w:hAnsi="Arial" w:cs="Arial"/>
          <w:b/>
          <w:spacing w:val="-7"/>
          <w:sz w:val="30"/>
          <w:szCs w:val="30"/>
        </w:rPr>
        <w:t xml:space="preserve"> </w:t>
      </w:r>
      <w:r w:rsidRPr="00CA07BA">
        <w:rPr>
          <w:rFonts w:ascii="Arial" w:eastAsia="Times New Roman" w:hAnsi="Arial" w:cs="Arial"/>
          <w:b/>
          <w:spacing w:val="-5"/>
          <w:sz w:val="30"/>
          <w:szCs w:val="30"/>
        </w:rPr>
        <w:t>than</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wireless,</w:t>
      </w:r>
      <w:r w:rsidRPr="00CA07BA">
        <w:rPr>
          <w:rFonts w:ascii="Arial" w:eastAsia="Times New Roman" w:hAnsi="Arial" w:cs="Arial"/>
          <w:b/>
          <w:spacing w:val="-4"/>
          <w:sz w:val="30"/>
          <w:szCs w:val="30"/>
        </w:rPr>
        <w:t xml:space="preserve"> </w:t>
      </w:r>
      <w:r w:rsidRPr="00CA07BA">
        <w:rPr>
          <w:rFonts w:ascii="Arial" w:eastAsia="Times New Roman" w:hAnsi="Arial" w:cs="Arial"/>
          <w:b/>
          <w:sz w:val="30"/>
          <w:szCs w:val="30"/>
        </w:rPr>
        <w:t xml:space="preserve">satellite </w:t>
      </w:r>
      <w:proofErr w:type="spellStart"/>
      <w:r w:rsidRPr="00CA07BA">
        <w:rPr>
          <w:rFonts w:ascii="Arial" w:eastAsia="Times New Roman" w:hAnsi="Arial" w:cs="Arial"/>
          <w:b/>
          <w:spacing w:val="1"/>
          <w:sz w:val="30"/>
          <w:szCs w:val="30"/>
        </w:rPr>
        <w:t>comm</w:t>
      </w:r>
      <w:proofErr w:type="spellEnd"/>
      <w:r w:rsidRPr="00CA07BA">
        <w:rPr>
          <w:rFonts w:ascii="Arial" w:eastAsia="Times New Roman" w:hAnsi="Arial" w:cs="Arial"/>
          <w:b/>
          <w:spacing w:val="-2"/>
          <w:sz w:val="30"/>
          <w:szCs w:val="30"/>
        </w:rPr>
        <w:t xml:space="preserve"> </w:t>
      </w:r>
      <w:r w:rsidRPr="00CA07BA">
        <w:rPr>
          <w:rFonts w:ascii="Arial" w:eastAsia="Times New Roman" w:hAnsi="Arial" w:cs="Arial"/>
          <w:b/>
          <w:spacing w:val="-4"/>
          <w:sz w:val="30"/>
          <w:szCs w:val="30"/>
        </w:rPr>
        <w:t>vs</w:t>
      </w:r>
      <w:r w:rsidRPr="00CA07BA">
        <w:rPr>
          <w:rFonts w:ascii="Arial" w:eastAsia="Times New Roman" w:hAnsi="Arial" w:cs="Arial"/>
          <w:b/>
          <w:spacing w:val="-1"/>
          <w:sz w:val="30"/>
          <w:szCs w:val="30"/>
        </w:rPr>
        <w:t xml:space="preserve"> </w:t>
      </w:r>
      <w:r w:rsidRPr="00CA07BA">
        <w:rPr>
          <w:rFonts w:ascii="Arial" w:eastAsia="Times New Roman" w:hAnsi="Arial" w:cs="Arial"/>
          <w:b/>
          <w:spacing w:val="7"/>
          <w:sz w:val="30"/>
          <w:szCs w:val="30"/>
        </w:rPr>
        <w:t>fiber</w:t>
      </w:r>
      <w:r w:rsidRPr="00CA07BA">
        <w:rPr>
          <w:rFonts w:ascii="Arial" w:eastAsia="Times New Roman" w:hAnsi="Arial" w:cs="Arial"/>
          <w:b/>
          <w:spacing w:val="-3"/>
          <w:sz w:val="30"/>
          <w:szCs w:val="30"/>
        </w:rPr>
        <w:t xml:space="preserve"> </w:t>
      </w:r>
      <w:r w:rsidRPr="00CA07BA">
        <w:rPr>
          <w:rFonts w:ascii="Arial" w:eastAsia="Times New Roman" w:hAnsi="Arial" w:cs="Arial"/>
          <w:b/>
          <w:spacing w:val="5"/>
          <w:sz w:val="30"/>
          <w:szCs w:val="30"/>
        </w:rPr>
        <w:t>optic)</w:t>
      </w:r>
      <w:r w:rsidRPr="00CA07BA">
        <w:rPr>
          <w:rFonts w:ascii="Arial" w:eastAsia="Times New Roman" w:hAnsi="Arial" w:cs="Arial"/>
          <w:b/>
          <w:spacing w:val="-21"/>
          <w:sz w:val="30"/>
          <w:szCs w:val="30"/>
        </w:rPr>
        <w:t>?</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8C76B5" w:rsidRDefault="008C76B5"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 wired connection would be faster than a wireless connection because of duplicity. Ethernet is full duplex while wireless is half duplex. Ethernet can send and receive information simultaneously, while wireless networks must send and receive alternately. </w:t>
      </w:r>
      <w:proofErr w:type="spellStart"/>
      <w:r>
        <w:rPr>
          <w:rFonts w:ascii="Arial" w:eastAsia="Times New Roman" w:hAnsi="Arial" w:cs="Arial"/>
          <w:sz w:val="30"/>
          <w:szCs w:val="30"/>
        </w:rPr>
        <w:t>Wifi</w:t>
      </w:r>
      <w:proofErr w:type="spellEnd"/>
      <w:r>
        <w:rPr>
          <w:rFonts w:ascii="Arial" w:eastAsia="Times New Roman" w:hAnsi="Arial" w:cs="Arial"/>
          <w:sz w:val="30"/>
          <w:szCs w:val="30"/>
        </w:rPr>
        <w:t xml:space="preserve"> connects to the internet using the IEEE 802.11 protocol which works half duplex. </w:t>
      </w:r>
    </w:p>
    <w:p w:rsidR="008C76B5" w:rsidRPr="00CA07BA" w:rsidRDefault="008C76B5"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3"/>
          <w:sz w:val="30"/>
          <w:szCs w:val="30"/>
        </w:rPr>
        <w:t>3)</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What</w:t>
      </w:r>
      <w:r w:rsidRPr="00CA07BA">
        <w:rPr>
          <w:rFonts w:ascii="Arial" w:eastAsia="Times New Roman" w:hAnsi="Arial" w:cs="Arial"/>
          <w:b/>
          <w:spacing w:val="-2"/>
          <w:sz w:val="30"/>
          <w:szCs w:val="30"/>
        </w:rPr>
        <w:t xml:space="preserve"> </w:t>
      </w:r>
      <w:r w:rsidRPr="00CA07BA">
        <w:rPr>
          <w:rFonts w:ascii="Arial" w:eastAsia="Times New Roman" w:hAnsi="Arial" w:cs="Arial"/>
          <w:b/>
          <w:sz w:val="30"/>
          <w:szCs w:val="30"/>
        </w:rPr>
        <w:t>technology</w:t>
      </w:r>
      <w:r w:rsidRPr="00CA07BA">
        <w:rPr>
          <w:rFonts w:ascii="Arial" w:eastAsia="Times New Roman" w:hAnsi="Arial" w:cs="Arial"/>
          <w:b/>
          <w:spacing w:val="-16"/>
          <w:sz w:val="30"/>
          <w:szCs w:val="30"/>
        </w:rPr>
        <w:t xml:space="preserve"> </w:t>
      </w:r>
      <w:r w:rsidRPr="00CA07BA">
        <w:rPr>
          <w:rFonts w:ascii="Arial" w:eastAsia="Times New Roman" w:hAnsi="Arial" w:cs="Arial"/>
          <w:b/>
          <w:spacing w:val="-2"/>
          <w:sz w:val="30"/>
          <w:szCs w:val="30"/>
        </w:rPr>
        <w:t>and/or</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 xml:space="preserve">trend </w:t>
      </w:r>
      <w:r w:rsidRPr="00CA07BA">
        <w:rPr>
          <w:rFonts w:ascii="Arial" w:eastAsia="Times New Roman" w:hAnsi="Arial" w:cs="Arial"/>
          <w:b/>
          <w:spacing w:val="3"/>
          <w:sz w:val="30"/>
          <w:szCs w:val="30"/>
        </w:rPr>
        <w:t>or</w:t>
      </w:r>
      <w:r w:rsidRPr="00CA07BA">
        <w:rPr>
          <w:rFonts w:ascii="Arial" w:eastAsia="Times New Roman" w:hAnsi="Arial" w:cs="Arial"/>
          <w:b/>
          <w:spacing w:val="-1"/>
          <w:sz w:val="30"/>
          <w:szCs w:val="30"/>
        </w:rPr>
        <w:t xml:space="preserve"> new</w:t>
      </w:r>
      <w:r w:rsidRPr="00CA07BA">
        <w:rPr>
          <w:rFonts w:ascii="Arial" w:eastAsia="Times New Roman" w:hAnsi="Arial" w:cs="Arial"/>
          <w:b/>
          <w:spacing w:val="-4"/>
          <w:sz w:val="30"/>
          <w:szCs w:val="30"/>
        </w:rPr>
        <w:t xml:space="preserve"> </w:t>
      </w:r>
      <w:r w:rsidRPr="00CA07BA">
        <w:rPr>
          <w:rFonts w:ascii="Arial" w:eastAsia="Times New Roman" w:hAnsi="Arial" w:cs="Arial"/>
          <w:b/>
          <w:spacing w:val="-9"/>
          <w:sz w:val="30"/>
          <w:szCs w:val="30"/>
        </w:rPr>
        <w:t>app</w:t>
      </w:r>
      <w:r w:rsidRPr="00CA07BA">
        <w:rPr>
          <w:rFonts w:ascii="Arial" w:eastAsia="Times New Roman" w:hAnsi="Arial" w:cs="Arial"/>
          <w:b/>
          <w:spacing w:val="-3"/>
          <w:sz w:val="30"/>
          <w:szCs w:val="30"/>
        </w:rPr>
        <w:t xml:space="preserve"> do</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2"/>
          <w:sz w:val="30"/>
          <w:szCs w:val="30"/>
        </w:rPr>
        <w:t>feel</w:t>
      </w:r>
      <w:r w:rsidRPr="00CA07BA">
        <w:rPr>
          <w:rFonts w:ascii="Arial" w:eastAsia="Times New Roman" w:hAnsi="Arial" w:cs="Arial"/>
          <w:b/>
          <w:spacing w:val="-5"/>
          <w:sz w:val="30"/>
          <w:szCs w:val="30"/>
        </w:rPr>
        <w:t xml:space="preserve"> </w:t>
      </w:r>
      <w:r w:rsidRPr="00CA07BA">
        <w:rPr>
          <w:rFonts w:ascii="Arial" w:eastAsia="Times New Roman" w:hAnsi="Arial" w:cs="Arial"/>
          <w:b/>
          <w:spacing w:val="23"/>
          <w:sz w:val="30"/>
          <w:szCs w:val="30"/>
        </w:rPr>
        <w:t>will</w:t>
      </w:r>
      <w:r w:rsidRPr="00CA07BA">
        <w:rPr>
          <w:rFonts w:ascii="Arial" w:eastAsia="Times New Roman" w:hAnsi="Arial" w:cs="Arial"/>
          <w:b/>
          <w:sz w:val="30"/>
          <w:szCs w:val="30"/>
        </w:rPr>
        <w:t xml:space="preserve"> </w:t>
      </w:r>
      <w:r w:rsidRPr="00CA07BA">
        <w:rPr>
          <w:rFonts w:ascii="Arial" w:eastAsia="Times New Roman" w:hAnsi="Arial" w:cs="Arial"/>
          <w:b/>
          <w:spacing w:val="-8"/>
          <w:sz w:val="30"/>
          <w:szCs w:val="30"/>
        </w:rPr>
        <w:t>have</w:t>
      </w:r>
      <w:r w:rsidRPr="00CA07BA">
        <w:rPr>
          <w:rFonts w:ascii="Arial" w:eastAsia="Times New Roman" w:hAnsi="Arial" w:cs="Arial"/>
          <w:b/>
          <w:spacing w:val="-3"/>
          <w:sz w:val="30"/>
          <w:szCs w:val="30"/>
        </w:rPr>
        <w:t xml:space="preserve"> </w:t>
      </w:r>
      <w:r w:rsidRPr="00CA07BA">
        <w:rPr>
          <w:rFonts w:ascii="Arial" w:eastAsia="Times New Roman" w:hAnsi="Arial" w:cs="Arial"/>
          <w:b/>
          <w:spacing w:val="-6"/>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most</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significant</w:t>
      </w:r>
      <w:r w:rsidRPr="00CA07BA">
        <w:rPr>
          <w:rFonts w:ascii="Arial" w:eastAsia="Times New Roman" w:hAnsi="Arial" w:cs="Arial"/>
          <w:b/>
          <w:spacing w:val="-6"/>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4"/>
          <w:sz w:val="30"/>
          <w:szCs w:val="30"/>
        </w:rPr>
      </w:pPr>
      <w:r w:rsidRPr="00CA07BA">
        <w:rPr>
          <w:rFonts w:ascii="Arial" w:eastAsia="Times New Roman" w:hAnsi="Arial" w:cs="Arial"/>
          <w:b/>
          <w:spacing w:val="2"/>
          <w:sz w:val="30"/>
          <w:szCs w:val="30"/>
        </w:rPr>
        <w:t>impact</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on</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9"/>
          <w:sz w:val="30"/>
          <w:szCs w:val="30"/>
        </w:rPr>
        <w:t>data</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communications</w:t>
      </w:r>
      <w:r w:rsidRPr="00CA07BA">
        <w:rPr>
          <w:rFonts w:ascii="Arial" w:eastAsia="Times New Roman" w:hAnsi="Arial" w:cs="Arial"/>
          <w:b/>
          <w:sz w:val="30"/>
          <w:szCs w:val="30"/>
        </w:rPr>
        <w:t xml:space="preserve"> </w:t>
      </w:r>
      <w:r w:rsidRPr="00CA07BA">
        <w:rPr>
          <w:rFonts w:ascii="Arial" w:eastAsia="Times New Roman" w:hAnsi="Arial" w:cs="Arial"/>
          <w:b/>
          <w:spacing w:val="10"/>
          <w:sz w:val="30"/>
          <w:szCs w:val="30"/>
        </w:rPr>
        <w:t>-</w:t>
      </w:r>
      <w:r w:rsidRPr="00CA07BA">
        <w:rPr>
          <w:rFonts w:ascii="Arial" w:eastAsia="Times New Roman" w:hAnsi="Arial" w:cs="Arial"/>
          <w:b/>
          <w:spacing w:val="-2"/>
          <w:sz w:val="30"/>
          <w:szCs w:val="30"/>
        </w:rPr>
        <w:t xml:space="preserve"> </w:t>
      </w:r>
      <w:r w:rsidRPr="00CA07BA">
        <w:rPr>
          <w:rFonts w:ascii="Arial" w:eastAsia="Times New Roman" w:hAnsi="Arial" w:cs="Arial"/>
          <w:b/>
          <w:spacing w:val="5"/>
          <w:sz w:val="30"/>
          <w:szCs w:val="30"/>
        </w:rPr>
        <w:t>networking</w:t>
      </w:r>
      <w:r w:rsidRPr="00CA07BA">
        <w:rPr>
          <w:rFonts w:ascii="Arial" w:eastAsia="Times New Roman" w:hAnsi="Arial" w:cs="Arial"/>
          <w:b/>
          <w:spacing w:val="-5"/>
          <w:sz w:val="30"/>
          <w:szCs w:val="30"/>
        </w:rPr>
        <w:t xml:space="preserve"> </w:t>
      </w:r>
      <w:r w:rsidRPr="00CA07BA">
        <w:rPr>
          <w:rFonts w:ascii="Arial" w:eastAsia="Times New Roman" w:hAnsi="Arial" w:cs="Arial"/>
          <w:b/>
          <w:spacing w:val="4"/>
          <w:sz w:val="30"/>
          <w:szCs w:val="30"/>
        </w:rPr>
        <w:t>industry</w:t>
      </w:r>
      <w:r w:rsidRPr="00CA07BA">
        <w:rPr>
          <w:rFonts w:ascii="Arial" w:eastAsia="Times New Roman" w:hAnsi="Arial" w:cs="Arial"/>
          <w:b/>
          <w:spacing w:val="-10"/>
          <w:sz w:val="30"/>
          <w:szCs w:val="30"/>
        </w:rPr>
        <w:t xml:space="preserve"> </w:t>
      </w:r>
      <w:r w:rsidRPr="00CA07BA">
        <w:rPr>
          <w:rFonts w:ascii="Arial" w:eastAsia="Times New Roman" w:hAnsi="Arial" w:cs="Arial"/>
          <w:b/>
          <w:spacing w:val="12"/>
          <w:sz w:val="30"/>
          <w:szCs w:val="30"/>
        </w:rPr>
        <w:t>in</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z w:val="30"/>
          <w:szCs w:val="30"/>
        </w:rPr>
        <w:t>next</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5</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to</w:t>
      </w:r>
      <w:r w:rsidRPr="00CA07BA">
        <w:rPr>
          <w:rFonts w:ascii="Arial" w:eastAsia="Times New Roman" w:hAnsi="Arial" w:cs="Arial"/>
          <w:b/>
          <w:spacing w:val="-2"/>
          <w:sz w:val="30"/>
          <w:szCs w:val="30"/>
        </w:rPr>
        <w:t xml:space="preserve"> 10</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years.</w:t>
      </w:r>
      <w:r w:rsidRPr="00CA07BA">
        <w:rPr>
          <w:rFonts w:ascii="Arial" w:eastAsia="Times New Roman" w:hAnsi="Arial" w:cs="Arial"/>
          <w:b/>
          <w:spacing w:val="-14"/>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4"/>
          <w:sz w:val="30"/>
          <w:szCs w:val="30"/>
        </w:rPr>
      </w:pPr>
    </w:p>
    <w:p w:rsidR="00CA07BA" w:rsidRDefault="000F1678"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Self-driving cars would have a big impact on data and networks because of how they would be relied on – satellite GPS, which means if it were to fail, there would be a lot of chaos in the streets</w:t>
      </w:r>
    </w:p>
    <w:p w:rsidR="000F1678" w:rsidRDefault="000F1678" w:rsidP="00CA07BA">
      <w:pPr>
        <w:shd w:val="clear" w:color="auto" w:fill="FFFFFF"/>
        <w:spacing w:after="0" w:line="240" w:lineRule="auto"/>
        <w:rPr>
          <w:rFonts w:ascii="Arial" w:eastAsia="Times New Roman" w:hAnsi="Arial" w:cs="Arial"/>
          <w:sz w:val="30"/>
          <w:szCs w:val="30"/>
        </w:rPr>
      </w:pPr>
    </w:p>
    <w:p w:rsidR="000F1678" w:rsidRDefault="000F1678" w:rsidP="00CA07BA">
      <w:pPr>
        <w:shd w:val="clear" w:color="auto" w:fill="FFFFFF"/>
        <w:spacing w:after="0" w:line="240" w:lineRule="auto"/>
        <w:rPr>
          <w:rFonts w:ascii="Arial" w:eastAsia="Times New Roman" w:hAnsi="Arial" w:cs="Arial"/>
          <w:sz w:val="30"/>
          <w:szCs w:val="30"/>
        </w:rPr>
      </w:pPr>
    </w:p>
    <w:p w:rsidR="000F1678" w:rsidRDefault="000F1678" w:rsidP="00CA07BA">
      <w:pPr>
        <w:shd w:val="clear" w:color="auto" w:fill="FFFFFF"/>
        <w:spacing w:after="0" w:line="240" w:lineRule="auto"/>
        <w:rPr>
          <w:rFonts w:ascii="Arial" w:eastAsia="Times New Roman" w:hAnsi="Arial" w:cs="Arial"/>
          <w:sz w:val="30"/>
          <w:szCs w:val="30"/>
        </w:rPr>
      </w:pPr>
    </w:p>
    <w:p w:rsidR="000F1678" w:rsidRPr="000F1678" w:rsidRDefault="000F1678" w:rsidP="00CA07BA">
      <w:pPr>
        <w:shd w:val="clear" w:color="auto" w:fill="FFFFFF"/>
        <w:spacing w:after="0" w:line="240" w:lineRule="auto"/>
        <w:rPr>
          <w:rFonts w:ascii="Arial" w:eastAsia="Times New Roman" w:hAnsi="Arial" w:cs="Arial"/>
          <w:sz w:val="30"/>
          <w:szCs w:val="30"/>
        </w:rPr>
      </w:pPr>
    </w:p>
    <w:p w:rsidR="000F1678" w:rsidRPr="00CA07BA" w:rsidRDefault="000F1678"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z w:val="30"/>
          <w:szCs w:val="30"/>
        </w:rPr>
        <w:lastRenderedPageBreak/>
        <w:t>4)</w:t>
      </w:r>
      <w:r w:rsidRPr="00CA07BA">
        <w:rPr>
          <w:rFonts w:ascii="Arial" w:eastAsia="Times New Roman" w:hAnsi="Arial" w:cs="Arial"/>
          <w:b/>
          <w:spacing w:val="-3"/>
          <w:sz w:val="30"/>
          <w:szCs w:val="30"/>
        </w:rPr>
        <w:t xml:space="preserve"> </w:t>
      </w:r>
      <w:r w:rsidRPr="00CA07BA">
        <w:rPr>
          <w:rFonts w:ascii="Arial" w:eastAsia="Times New Roman" w:hAnsi="Arial" w:cs="Arial"/>
          <w:b/>
          <w:spacing w:val="1"/>
          <w:sz w:val="30"/>
          <w:szCs w:val="30"/>
        </w:rPr>
        <w:t>Divestiture:</w:t>
      </w:r>
      <w:r w:rsidRPr="00CA07BA">
        <w:rPr>
          <w:rFonts w:ascii="Arial" w:eastAsia="Times New Roman" w:hAnsi="Arial" w:cs="Arial"/>
          <w:b/>
          <w:spacing w:val="-5"/>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3"/>
          <w:sz w:val="30"/>
          <w:szCs w:val="30"/>
        </w:rPr>
      </w:pPr>
      <w:r w:rsidRPr="00CA07BA">
        <w:rPr>
          <w:rFonts w:ascii="Arial" w:eastAsia="Times New Roman" w:hAnsi="Arial" w:cs="Arial"/>
          <w:b/>
          <w:spacing w:val="-3"/>
          <w:sz w:val="30"/>
          <w:szCs w:val="30"/>
        </w:rPr>
        <w:t>Describe</w:t>
      </w:r>
      <w:r w:rsidRPr="00CA07BA">
        <w:rPr>
          <w:rFonts w:ascii="Arial" w:eastAsia="Times New Roman" w:hAnsi="Arial" w:cs="Arial"/>
          <w:b/>
          <w:spacing w:val="-7"/>
          <w:sz w:val="30"/>
          <w:szCs w:val="30"/>
        </w:rPr>
        <w:t xml:space="preserve"> </w:t>
      </w:r>
      <w:r w:rsidRPr="00CA07BA">
        <w:rPr>
          <w:rFonts w:ascii="Arial" w:eastAsia="Times New Roman" w:hAnsi="Arial" w:cs="Arial"/>
          <w:b/>
          <w:spacing w:val="1"/>
          <w:sz w:val="30"/>
          <w:szCs w:val="30"/>
        </w:rPr>
        <w:t>background/origin</w:t>
      </w:r>
      <w:r w:rsidRPr="00CA07BA">
        <w:rPr>
          <w:rFonts w:ascii="Arial" w:eastAsia="Times New Roman" w:hAnsi="Arial" w:cs="Arial"/>
          <w:b/>
          <w:spacing w:val="-12"/>
          <w:sz w:val="30"/>
          <w:szCs w:val="30"/>
        </w:rPr>
        <w:t xml:space="preserve"> </w:t>
      </w:r>
      <w:r w:rsidRPr="00CA07BA">
        <w:rPr>
          <w:rFonts w:ascii="Arial" w:eastAsia="Times New Roman" w:hAnsi="Arial" w:cs="Arial"/>
          <w:b/>
          <w:spacing w:val="10"/>
          <w:sz w:val="30"/>
          <w:szCs w:val="30"/>
        </w:rPr>
        <w:t>of</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Divestiture</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decision.</w:t>
      </w:r>
      <w:r w:rsidRPr="00CA07BA">
        <w:rPr>
          <w:rFonts w:ascii="Arial" w:eastAsia="Times New Roman" w:hAnsi="Arial" w:cs="Arial"/>
          <w:b/>
          <w:spacing w:val="-3"/>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Pr="00D03C3C" w:rsidRDefault="00D03C3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AT&amp;T had a monopoly over the telecommunications company, since they owned everything. Everything had to be done through AT&amp;T. It was a one call does all thing. </w:t>
      </w:r>
      <w:proofErr w:type="spellStart"/>
      <w:r>
        <w:rPr>
          <w:rFonts w:ascii="Arial" w:eastAsia="Times New Roman" w:hAnsi="Arial" w:cs="Arial"/>
          <w:sz w:val="30"/>
          <w:szCs w:val="30"/>
        </w:rPr>
        <w:t>Carterphone</w:t>
      </w:r>
      <w:proofErr w:type="spellEnd"/>
      <w:r>
        <w:rPr>
          <w:rFonts w:ascii="Arial" w:eastAsia="Times New Roman" w:hAnsi="Arial" w:cs="Arial"/>
          <w:sz w:val="30"/>
          <w:szCs w:val="30"/>
        </w:rPr>
        <w:t xml:space="preserve">, the mobile phone couldn’t even connect because it was a non-carrier device. </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1"/>
          <w:sz w:val="30"/>
          <w:szCs w:val="30"/>
        </w:rPr>
        <w:t>Describe</w:t>
      </w:r>
      <w:r w:rsidRPr="00CA07BA">
        <w:rPr>
          <w:rFonts w:ascii="Arial" w:eastAsia="Times New Roman" w:hAnsi="Arial" w:cs="Arial"/>
          <w:b/>
          <w:spacing w:val="-4"/>
          <w:sz w:val="30"/>
          <w:szCs w:val="30"/>
        </w:rPr>
        <w:t xml:space="preserve"> </w:t>
      </w:r>
      <w:r w:rsidRPr="00CA07BA">
        <w:rPr>
          <w:rFonts w:ascii="Arial" w:eastAsia="Times New Roman" w:hAnsi="Arial" w:cs="Arial"/>
          <w:b/>
          <w:sz w:val="30"/>
          <w:szCs w:val="30"/>
        </w:rPr>
        <w:t xml:space="preserve">outcome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Pr="00D03C3C" w:rsidRDefault="00EC211E"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AT&amp;T had to divest itself of their ownership of the 22 companies. </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pacing w:val="-1"/>
          <w:sz w:val="30"/>
          <w:szCs w:val="30"/>
        </w:rPr>
        <w:t>Describe</w:t>
      </w:r>
      <w:r w:rsidRPr="00CA07BA">
        <w:rPr>
          <w:rFonts w:ascii="Arial" w:eastAsia="Times New Roman" w:hAnsi="Arial" w:cs="Arial"/>
          <w:b/>
          <w:spacing w:val="-5"/>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impact</w:t>
      </w:r>
      <w:r w:rsidRPr="00CA07BA">
        <w:rPr>
          <w:rFonts w:ascii="Arial" w:eastAsia="Times New Roman" w:hAnsi="Arial" w:cs="Arial"/>
          <w:b/>
          <w:spacing w:val="-3"/>
          <w:sz w:val="30"/>
          <w:szCs w:val="30"/>
        </w:rPr>
        <w:t xml:space="preserve"> </w:t>
      </w:r>
      <w:r w:rsidRPr="00CA07BA">
        <w:rPr>
          <w:rFonts w:ascii="Arial" w:eastAsia="Times New Roman" w:hAnsi="Arial" w:cs="Arial"/>
          <w:b/>
          <w:spacing w:val="12"/>
          <w:sz w:val="30"/>
          <w:szCs w:val="30"/>
        </w:rPr>
        <w:t>of</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Divestiture</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on</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 xml:space="preserve">customer </w:t>
      </w:r>
      <w:r w:rsidRPr="00CA07BA">
        <w:rPr>
          <w:rFonts w:ascii="Arial" w:eastAsia="Times New Roman" w:hAnsi="Arial" w:cs="Arial"/>
          <w:b/>
          <w:spacing w:val="11"/>
          <w:sz w:val="30"/>
          <w:szCs w:val="30"/>
        </w:rPr>
        <w:t>(why</w:t>
      </w:r>
      <w:r w:rsidRPr="00CA07BA">
        <w:rPr>
          <w:rFonts w:ascii="Arial" w:eastAsia="Times New Roman" w:hAnsi="Arial" w:cs="Arial"/>
          <w:b/>
          <w:spacing w:val="-12"/>
          <w:sz w:val="30"/>
          <w:szCs w:val="30"/>
        </w:rPr>
        <w:t xml:space="preserve"> </w:t>
      </w:r>
      <w:r w:rsidRPr="00CA07BA">
        <w:rPr>
          <w:rFonts w:ascii="Arial" w:eastAsia="Times New Roman" w:hAnsi="Arial" w:cs="Arial"/>
          <w:b/>
          <w:spacing w:val="-1"/>
          <w:sz w:val="30"/>
          <w:szCs w:val="30"/>
        </w:rPr>
        <w:t>should</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8"/>
          <w:sz w:val="30"/>
          <w:szCs w:val="30"/>
        </w:rPr>
        <w:t>care</w:t>
      </w:r>
      <w:r w:rsidRPr="00CA07BA">
        <w:rPr>
          <w:rFonts w:ascii="Arial" w:eastAsia="Times New Roman" w:hAnsi="Arial" w:cs="Arial"/>
          <w:b/>
          <w:spacing w:val="-5"/>
          <w:sz w:val="30"/>
          <w:szCs w:val="30"/>
        </w:rPr>
        <w:t>?)</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Default="00D03C3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As the customer, you are now the integrator. You have the freedom to choose whichever carrier you want, but it requires more customer knowledge about carrier infrastructure.  It was also more difficult to troubleshoot where the problem was. Is it </w:t>
      </w:r>
      <w:r w:rsidR="00EC211E">
        <w:rPr>
          <w:rFonts w:ascii="Arial" w:eastAsia="Times New Roman" w:hAnsi="Arial" w:cs="Arial"/>
          <w:sz w:val="30"/>
          <w:szCs w:val="30"/>
        </w:rPr>
        <w:t>with the LEC (CenturyLink) or with the IXC (long distance carrier)?</w:t>
      </w:r>
    </w:p>
    <w:p w:rsidR="00D03C3C" w:rsidRPr="00D03C3C" w:rsidRDefault="00D03C3C" w:rsidP="00CA07BA">
      <w:pPr>
        <w:shd w:val="clear" w:color="auto" w:fill="FFFFFF"/>
        <w:spacing w:after="0" w:line="240" w:lineRule="auto"/>
        <w:rPr>
          <w:rFonts w:ascii="Arial" w:eastAsia="Times New Roman" w:hAnsi="Arial" w:cs="Arial"/>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4"/>
          <w:sz w:val="30"/>
          <w:szCs w:val="30"/>
        </w:rPr>
        <w:t>5)</w:t>
      </w:r>
      <w:r w:rsidRPr="00CA07BA">
        <w:rPr>
          <w:rFonts w:ascii="Arial" w:eastAsia="Times New Roman" w:hAnsi="Arial" w:cs="Arial"/>
          <w:b/>
          <w:spacing w:val="-1"/>
          <w:sz w:val="30"/>
          <w:szCs w:val="30"/>
        </w:rPr>
        <w:t xml:space="preserve"> </w:t>
      </w:r>
      <w:r w:rsidRPr="00CA07BA">
        <w:rPr>
          <w:rFonts w:ascii="Arial" w:eastAsia="Times New Roman" w:hAnsi="Arial" w:cs="Arial"/>
          <w:b/>
          <w:sz w:val="30"/>
          <w:szCs w:val="30"/>
        </w:rPr>
        <w:t>Describe:</w:t>
      </w:r>
      <w:r w:rsidRPr="00CA07BA">
        <w:rPr>
          <w:rFonts w:ascii="Arial" w:eastAsia="Times New Roman" w:hAnsi="Arial" w:cs="Arial"/>
          <w:b/>
          <w:spacing w:val="-3"/>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
          <w:sz w:val="30"/>
          <w:szCs w:val="30"/>
        </w:rPr>
      </w:pPr>
      <w:r w:rsidRPr="00CA07BA">
        <w:rPr>
          <w:rFonts w:ascii="Arial" w:eastAsia="Times New Roman" w:hAnsi="Arial" w:cs="Arial"/>
          <w:b/>
          <w:spacing w:val="2"/>
          <w:sz w:val="30"/>
          <w:szCs w:val="30"/>
        </w:rPr>
        <w:t>Local</w:t>
      </w:r>
      <w:r w:rsidRPr="00CA07BA">
        <w:rPr>
          <w:rFonts w:ascii="Arial" w:eastAsia="Times New Roman" w:hAnsi="Arial" w:cs="Arial"/>
          <w:b/>
          <w:spacing w:val="-13"/>
          <w:sz w:val="30"/>
          <w:szCs w:val="30"/>
        </w:rPr>
        <w:t xml:space="preserve"> </w:t>
      </w:r>
      <w:r w:rsidRPr="00CA07BA">
        <w:rPr>
          <w:rFonts w:ascii="Arial" w:eastAsia="Times New Roman" w:hAnsi="Arial" w:cs="Arial"/>
          <w:b/>
          <w:sz w:val="30"/>
          <w:szCs w:val="30"/>
        </w:rPr>
        <w:t>loop</w:t>
      </w:r>
      <w:r w:rsidRPr="00CA07BA">
        <w:rPr>
          <w:rFonts w:ascii="Arial" w:eastAsia="Times New Roman" w:hAnsi="Arial" w:cs="Arial"/>
          <w:b/>
          <w:spacing w:val="-1"/>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0E77B3" w:rsidRDefault="000E77B3"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The connection between the LEC and the end user, from the office of the LEC to the home of the user</w:t>
      </w:r>
    </w:p>
    <w:p w:rsidR="000E77B3" w:rsidRPr="00CA07BA" w:rsidRDefault="000E77B3"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8"/>
          <w:sz w:val="30"/>
          <w:szCs w:val="30"/>
        </w:rPr>
      </w:pPr>
      <w:r w:rsidRPr="00CA07BA">
        <w:rPr>
          <w:rFonts w:ascii="Arial" w:eastAsia="Times New Roman" w:hAnsi="Arial" w:cs="Arial"/>
          <w:b/>
          <w:spacing w:val="21"/>
          <w:sz w:val="30"/>
          <w:szCs w:val="30"/>
        </w:rPr>
        <w:t>IXC</w:t>
      </w:r>
      <w:r w:rsidRPr="00CA07BA">
        <w:rPr>
          <w:rFonts w:ascii="Arial" w:eastAsia="Times New Roman" w:hAnsi="Arial" w:cs="Arial"/>
          <w:b/>
          <w:spacing w:val="-9"/>
          <w:sz w:val="30"/>
          <w:szCs w:val="30"/>
        </w:rPr>
        <w:t xml:space="preserve"> </w:t>
      </w:r>
      <w:r w:rsidRPr="00CA07BA">
        <w:rPr>
          <w:rFonts w:ascii="Arial" w:eastAsia="Times New Roman" w:hAnsi="Arial" w:cs="Arial"/>
          <w:b/>
          <w:spacing w:val="-3"/>
          <w:sz w:val="30"/>
          <w:szCs w:val="30"/>
        </w:rPr>
        <w:t>(interexchange</w:t>
      </w:r>
      <w:r w:rsidRPr="00CA07BA">
        <w:rPr>
          <w:rFonts w:ascii="Arial" w:eastAsia="Times New Roman" w:hAnsi="Arial" w:cs="Arial"/>
          <w:b/>
          <w:spacing w:val="-9"/>
          <w:sz w:val="30"/>
          <w:szCs w:val="30"/>
        </w:rPr>
        <w:t xml:space="preserve"> </w:t>
      </w:r>
      <w:r w:rsidRPr="00CA07BA">
        <w:rPr>
          <w:rFonts w:ascii="Arial" w:eastAsia="Times New Roman" w:hAnsi="Arial" w:cs="Arial"/>
          <w:b/>
          <w:spacing w:val="1"/>
          <w:sz w:val="30"/>
          <w:szCs w:val="30"/>
        </w:rPr>
        <w:t>carrier)</w:t>
      </w:r>
      <w:r w:rsidRPr="00CA07BA">
        <w:rPr>
          <w:rFonts w:ascii="Arial" w:eastAsia="Times New Roman" w:hAnsi="Arial" w:cs="Arial"/>
          <w:b/>
          <w:spacing w:val="-8"/>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0E77B3" w:rsidRDefault="000E77B3"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Long distance carrier</w:t>
      </w:r>
      <w:r>
        <w:rPr>
          <w:rFonts w:ascii="Arial" w:eastAsia="Times New Roman" w:hAnsi="Arial" w:cs="Arial"/>
          <w:sz w:val="30"/>
          <w:szCs w:val="30"/>
        </w:rPr>
        <w:tab/>
        <w:t>s. They provide all the connections between local areas (LATAs)</w:t>
      </w:r>
    </w:p>
    <w:p w:rsidR="000E77B3" w:rsidRPr="00CA07BA" w:rsidRDefault="000E77B3"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z w:val="30"/>
          <w:szCs w:val="30"/>
        </w:rPr>
        <w:t xml:space="preserve">Common </w:t>
      </w:r>
      <w:r w:rsidRPr="00CA07BA">
        <w:rPr>
          <w:rFonts w:ascii="Arial" w:eastAsia="Times New Roman" w:hAnsi="Arial" w:cs="Arial"/>
          <w:b/>
          <w:spacing w:val="1"/>
          <w:sz w:val="30"/>
          <w:szCs w:val="30"/>
        </w:rPr>
        <w:t>Carrier</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FA03D7"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AT&amp;T, Western Union</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19"/>
          <w:sz w:val="30"/>
          <w:szCs w:val="30"/>
        </w:rPr>
      </w:pPr>
      <w:r w:rsidRPr="00CA07BA">
        <w:rPr>
          <w:rFonts w:ascii="Arial" w:eastAsia="Times New Roman" w:hAnsi="Arial" w:cs="Arial"/>
          <w:b/>
          <w:spacing w:val="4"/>
          <w:sz w:val="30"/>
          <w:szCs w:val="30"/>
        </w:rPr>
        <w:lastRenderedPageBreak/>
        <w:t>LATAs</w:t>
      </w:r>
      <w:r w:rsidRPr="00CA07BA">
        <w:rPr>
          <w:rFonts w:ascii="Arial" w:eastAsia="Times New Roman" w:hAnsi="Arial" w:cs="Arial"/>
          <w:b/>
          <w:spacing w:val="-19"/>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Local areas covered by one or more telephone companies. Any service within a LATA is local</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pacing w:val="-3"/>
          <w:sz w:val="30"/>
          <w:szCs w:val="30"/>
        </w:rPr>
      </w:pPr>
      <w:r w:rsidRPr="00CA07BA">
        <w:rPr>
          <w:rFonts w:ascii="Arial" w:eastAsia="Times New Roman" w:hAnsi="Arial" w:cs="Arial"/>
          <w:b/>
          <w:spacing w:val="-3"/>
          <w:sz w:val="30"/>
          <w:szCs w:val="30"/>
        </w:rPr>
        <w:t>ISP</w:t>
      </w:r>
      <w:r w:rsidRPr="00CA07BA">
        <w:rPr>
          <w:rFonts w:ascii="Arial" w:eastAsia="Times New Roman" w:hAnsi="Arial" w:cs="Arial"/>
          <w:b/>
          <w:spacing w:val="-7"/>
          <w:sz w:val="30"/>
          <w:szCs w:val="30"/>
        </w:rPr>
        <w:t xml:space="preserve"> </w:t>
      </w:r>
      <w:r w:rsidRPr="00CA07BA">
        <w:rPr>
          <w:rFonts w:ascii="Arial" w:eastAsia="Times New Roman" w:hAnsi="Arial" w:cs="Arial"/>
          <w:b/>
          <w:spacing w:val="2"/>
          <w:sz w:val="30"/>
          <w:szCs w:val="30"/>
        </w:rPr>
        <w:t>(Internet</w:t>
      </w:r>
      <w:r w:rsidRPr="00CA07BA">
        <w:rPr>
          <w:rFonts w:ascii="Arial" w:eastAsia="Times New Roman" w:hAnsi="Arial" w:cs="Arial"/>
          <w:b/>
          <w:spacing w:val="-13"/>
          <w:sz w:val="30"/>
          <w:szCs w:val="30"/>
        </w:rPr>
        <w:t xml:space="preserve"> </w:t>
      </w:r>
      <w:r w:rsidRPr="00CA07BA">
        <w:rPr>
          <w:rFonts w:ascii="Arial" w:eastAsia="Times New Roman" w:hAnsi="Arial" w:cs="Arial"/>
          <w:b/>
          <w:spacing w:val="-2"/>
          <w:sz w:val="30"/>
          <w:szCs w:val="30"/>
        </w:rPr>
        <w:t>Service</w:t>
      </w:r>
      <w:r w:rsidRPr="00CA07BA">
        <w:rPr>
          <w:rFonts w:ascii="Arial" w:eastAsia="Times New Roman" w:hAnsi="Arial" w:cs="Arial"/>
          <w:b/>
          <w:spacing w:val="-4"/>
          <w:sz w:val="30"/>
          <w:szCs w:val="30"/>
        </w:rPr>
        <w:t xml:space="preserve"> </w:t>
      </w:r>
      <w:r w:rsidRPr="00CA07BA">
        <w:rPr>
          <w:rFonts w:ascii="Arial" w:eastAsia="Times New Roman" w:hAnsi="Arial" w:cs="Arial"/>
          <w:b/>
          <w:spacing w:val="3"/>
          <w:sz w:val="30"/>
          <w:szCs w:val="30"/>
        </w:rPr>
        <w:t>Provider)</w:t>
      </w:r>
      <w:r w:rsidRPr="00CA07BA">
        <w:rPr>
          <w:rFonts w:ascii="Arial" w:eastAsia="Times New Roman" w:hAnsi="Arial" w:cs="Arial"/>
          <w:b/>
          <w:spacing w:val="-1"/>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An organization that provides services for accessing the internet</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6"/>
          <w:sz w:val="30"/>
          <w:szCs w:val="30"/>
        </w:rPr>
      </w:pPr>
      <w:r w:rsidRPr="00CA07BA">
        <w:rPr>
          <w:rFonts w:ascii="Arial" w:eastAsia="Times New Roman" w:hAnsi="Arial" w:cs="Arial"/>
          <w:b/>
          <w:spacing w:val="5"/>
          <w:sz w:val="30"/>
          <w:szCs w:val="30"/>
        </w:rPr>
        <w:t>6)</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What</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is</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OSI</w:t>
      </w:r>
      <w:r w:rsidRPr="00CA07BA">
        <w:rPr>
          <w:rFonts w:ascii="Arial" w:eastAsia="Times New Roman" w:hAnsi="Arial" w:cs="Arial"/>
          <w:b/>
          <w:spacing w:val="-6"/>
          <w:sz w:val="30"/>
          <w:szCs w:val="30"/>
        </w:rPr>
        <w:t xml:space="preserve"> </w:t>
      </w:r>
      <w:r w:rsidRPr="00CA07BA">
        <w:rPr>
          <w:rFonts w:ascii="Arial" w:eastAsia="Times New Roman" w:hAnsi="Arial" w:cs="Arial"/>
          <w:b/>
          <w:spacing w:val="-4"/>
          <w:sz w:val="30"/>
          <w:szCs w:val="30"/>
        </w:rPr>
        <w:t>reference</w:t>
      </w:r>
      <w:r w:rsidRPr="00CA07BA">
        <w:rPr>
          <w:rFonts w:ascii="Arial" w:eastAsia="Times New Roman" w:hAnsi="Arial" w:cs="Arial"/>
          <w:b/>
          <w:spacing w:val="-10"/>
          <w:sz w:val="30"/>
          <w:szCs w:val="30"/>
        </w:rPr>
        <w:t xml:space="preserve"> </w:t>
      </w:r>
      <w:r w:rsidRPr="00CA07BA">
        <w:rPr>
          <w:rFonts w:ascii="Arial" w:eastAsia="Times New Roman" w:hAnsi="Arial" w:cs="Arial"/>
          <w:b/>
          <w:spacing w:val="2"/>
          <w:sz w:val="30"/>
          <w:szCs w:val="30"/>
        </w:rPr>
        <w:t>model</w:t>
      </w:r>
      <w:r w:rsidRPr="00CA07BA">
        <w:rPr>
          <w:rFonts w:ascii="Arial" w:eastAsia="Times New Roman" w:hAnsi="Arial" w:cs="Arial"/>
          <w:b/>
          <w:spacing w:val="-1"/>
          <w:sz w:val="30"/>
          <w:szCs w:val="30"/>
        </w:rPr>
        <w:t xml:space="preserve"> </w:t>
      </w:r>
      <w:r w:rsidRPr="00CA07BA">
        <w:rPr>
          <w:rFonts w:ascii="Arial" w:eastAsia="Times New Roman" w:hAnsi="Arial" w:cs="Arial"/>
          <w:b/>
          <w:spacing w:val="-8"/>
          <w:sz w:val="30"/>
          <w:szCs w:val="30"/>
        </w:rPr>
        <w:t>and</w:t>
      </w:r>
      <w:r w:rsidRPr="00CA07BA">
        <w:rPr>
          <w:rFonts w:ascii="Arial" w:eastAsia="Times New Roman" w:hAnsi="Arial" w:cs="Arial"/>
          <w:b/>
          <w:spacing w:val="-2"/>
          <w:sz w:val="30"/>
          <w:szCs w:val="30"/>
        </w:rPr>
        <w:t xml:space="preserve"> </w:t>
      </w:r>
      <w:r w:rsidRPr="00CA07BA">
        <w:rPr>
          <w:rFonts w:ascii="Arial" w:eastAsia="Times New Roman" w:hAnsi="Arial" w:cs="Arial"/>
          <w:b/>
          <w:spacing w:val="4"/>
          <w:sz w:val="30"/>
          <w:szCs w:val="30"/>
        </w:rPr>
        <w:t>its</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relevance</w:t>
      </w:r>
      <w:r w:rsidRPr="00CA07BA">
        <w:rPr>
          <w:rFonts w:ascii="Arial" w:eastAsia="Times New Roman" w:hAnsi="Arial" w:cs="Arial"/>
          <w:b/>
          <w:spacing w:val="-7"/>
          <w:sz w:val="30"/>
          <w:szCs w:val="30"/>
        </w:rPr>
        <w:t xml:space="preserve"> </w:t>
      </w:r>
      <w:r w:rsidRPr="00CA07BA">
        <w:rPr>
          <w:rFonts w:ascii="Arial" w:eastAsia="Times New Roman" w:hAnsi="Arial" w:cs="Arial"/>
          <w:b/>
          <w:spacing w:val="12"/>
          <w:sz w:val="30"/>
          <w:szCs w:val="30"/>
        </w:rPr>
        <w:t>in</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networking</w:t>
      </w:r>
      <w:r w:rsidRPr="00CA07BA">
        <w:rPr>
          <w:rFonts w:ascii="Arial" w:eastAsia="Times New Roman" w:hAnsi="Arial" w:cs="Arial"/>
          <w:b/>
          <w:spacing w:val="-20"/>
          <w:sz w:val="30"/>
          <w:szCs w:val="30"/>
        </w:rPr>
        <w:t>?</w:t>
      </w:r>
      <w:r w:rsidRPr="00CA07BA">
        <w:rPr>
          <w:rFonts w:ascii="Arial" w:eastAsia="Times New Roman" w:hAnsi="Arial" w:cs="Arial"/>
          <w:b/>
          <w:spacing w:val="6"/>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The OSI reference model shows how data communications should take place. There are 7 layers that data have to move through. Please Do Not Throw Sausage Pizza Away. </w:t>
      </w:r>
    </w:p>
    <w:p w:rsidR="000D578C" w:rsidRDefault="000D578C" w:rsidP="00CA07BA">
      <w:pPr>
        <w:shd w:val="clear" w:color="auto" w:fill="FFFFFF"/>
        <w:spacing w:after="0" w:line="240" w:lineRule="auto"/>
        <w:rPr>
          <w:rFonts w:ascii="Arial" w:eastAsia="Times New Roman" w:hAnsi="Arial" w:cs="Arial"/>
          <w:sz w:val="30"/>
          <w:szCs w:val="30"/>
        </w:rPr>
      </w:pP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Application – Layer 7 (network process to application)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Presentation – Layer 6 (data representation and encryption)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Session – Layer 5 (sync end to end conversation)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Transport – Layer 4 (end to end service quality)</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Network – Layer 3 (routing data, path determination, IP)</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Data Link – Layer 2 (physical addressing, MAC, LLC)</w:t>
      </w:r>
    </w:p>
    <w:p w:rsidR="000D578C" w:rsidRPr="00FA03D7"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Physical – Layer 1 (medi</w:t>
      </w:r>
      <w:r w:rsidR="00D93C83">
        <w:rPr>
          <w:rFonts w:ascii="Arial" w:eastAsia="Times New Roman" w:hAnsi="Arial" w:cs="Arial"/>
          <w:sz w:val="30"/>
          <w:szCs w:val="30"/>
        </w:rPr>
        <w:t>a contention, basic networking hardware</w:t>
      </w:r>
      <w:r>
        <w:rPr>
          <w:rFonts w:ascii="Arial" w:eastAsia="Times New Roman" w:hAnsi="Arial" w:cs="Arial"/>
          <w:sz w:val="30"/>
          <w:szCs w:val="30"/>
        </w:rPr>
        <w:t>)</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5"/>
          <w:sz w:val="30"/>
          <w:szCs w:val="30"/>
        </w:rPr>
        <w:t>7)</w:t>
      </w:r>
      <w:r w:rsidRPr="00CA07BA">
        <w:rPr>
          <w:rFonts w:ascii="Arial" w:eastAsia="Times New Roman" w:hAnsi="Arial" w:cs="Arial"/>
          <w:b/>
          <w:spacing w:val="-1"/>
          <w:sz w:val="30"/>
          <w:szCs w:val="30"/>
        </w:rPr>
        <w:t xml:space="preserve">  </w:t>
      </w:r>
      <w:r w:rsidRPr="00CA07BA">
        <w:rPr>
          <w:rFonts w:ascii="Arial" w:eastAsia="Times New Roman" w:hAnsi="Arial" w:cs="Arial"/>
          <w:b/>
          <w:spacing w:val="16"/>
          <w:sz w:val="30"/>
          <w:szCs w:val="30"/>
        </w:rPr>
        <w:t>How</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have</w:t>
      </w:r>
      <w:r w:rsidRPr="00CA07BA">
        <w:rPr>
          <w:rFonts w:ascii="Arial" w:eastAsia="Times New Roman" w:hAnsi="Arial" w:cs="Arial"/>
          <w:b/>
          <w:spacing w:val="-3"/>
          <w:sz w:val="30"/>
          <w:szCs w:val="30"/>
        </w:rPr>
        <w:t xml:space="preserve"> </w:t>
      </w:r>
      <w:r w:rsidRPr="00CA07BA">
        <w:rPr>
          <w:rFonts w:ascii="Arial" w:eastAsia="Times New Roman" w:hAnsi="Arial" w:cs="Arial"/>
          <w:b/>
          <w:spacing w:val="3"/>
          <w:sz w:val="30"/>
          <w:szCs w:val="30"/>
        </w:rPr>
        <w:t>networks</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evolved</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over</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the</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last</w:t>
      </w:r>
      <w:r w:rsidRPr="00CA07BA">
        <w:rPr>
          <w:rFonts w:ascii="Arial" w:eastAsia="Times New Roman" w:hAnsi="Arial" w:cs="Arial"/>
          <w:b/>
          <w:sz w:val="30"/>
          <w:szCs w:val="30"/>
        </w:rPr>
        <w:t xml:space="preserve"> 5, 10, 20 </w:t>
      </w:r>
      <w:r w:rsidRPr="00CA07BA">
        <w:rPr>
          <w:rFonts w:ascii="Arial" w:eastAsia="Times New Roman" w:hAnsi="Arial" w:cs="Arial"/>
          <w:b/>
          <w:spacing w:val="-6"/>
          <w:sz w:val="30"/>
          <w:szCs w:val="30"/>
        </w:rPr>
        <w:t>years</w:t>
      </w:r>
      <w:r w:rsidRPr="00CA07BA">
        <w:rPr>
          <w:rFonts w:ascii="Arial" w:eastAsia="Times New Roman" w:hAnsi="Arial" w:cs="Arial"/>
          <w:b/>
          <w:spacing w:val="-19"/>
          <w:sz w:val="30"/>
          <w:szCs w:val="30"/>
        </w:rPr>
        <w:t>?</w:t>
      </w:r>
      <w:r w:rsidRPr="00CA07BA">
        <w:rPr>
          <w:rFonts w:ascii="Arial" w:eastAsia="Times New Roman" w:hAnsi="Arial" w:cs="Arial"/>
          <w:b/>
          <w:spacing w:val="7"/>
          <w:sz w:val="30"/>
          <w:szCs w:val="30"/>
        </w:rPr>
        <w:t xml:space="preserve"> </w:t>
      </w:r>
    </w:p>
    <w:p w:rsidR="00B06897" w:rsidRDefault="00B06897">
      <w:pPr>
        <w:rPr>
          <w:b/>
        </w:rPr>
      </w:pPr>
    </w:p>
    <w:p w:rsidR="00636589" w:rsidRPr="00636589" w:rsidRDefault="00636589"/>
    <w:sectPr w:rsidR="00636589" w:rsidRPr="0063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BA"/>
    <w:rsid w:val="000D578C"/>
    <w:rsid w:val="000E77B3"/>
    <w:rsid w:val="000F1678"/>
    <w:rsid w:val="00636589"/>
    <w:rsid w:val="006F67E9"/>
    <w:rsid w:val="008C76B5"/>
    <w:rsid w:val="00B06897"/>
    <w:rsid w:val="00CA07BA"/>
    <w:rsid w:val="00D03C3C"/>
    <w:rsid w:val="00D731D4"/>
    <w:rsid w:val="00D93C83"/>
    <w:rsid w:val="00EC211E"/>
    <w:rsid w:val="00FA0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0C21"/>
  <w15:chartTrackingRefBased/>
  <w15:docId w15:val="{A8B2584C-D701-4F87-8AF1-F3A35F70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CA07BA"/>
  </w:style>
  <w:style w:type="character" w:customStyle="1" w:styleId="whitespace">
    <w:name w:val="whitespace"/>
    <w:basedOn w:val="DefaultParagraphFont"/>
    <w:rsid w:val="00C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00726">
      <w:bodyDiv w:val="1"/>
      <w:marLeft w:val="0"/>
      <w:marRight w:val="0"/>
      <w:marTop w:val="0"/>
      <w:marBottom w:val="0"/>
      <w:divBdr>
        <w:top w:val="none" w:sz="0" w:space="0" w:color="auto"/>
        <w:left w:val="none" w:sz="0" w:space="0" w:color="auto"/>
        <w:bottom w:val="none" w:sz="0" w:space="0" w:color="auto"/>
        <w:right w:val="none" w:sz="0" w:space="0" w:color="auto"/>
      </w:divBdr>
      <w:divsChild>
        <w:div w:id="674380382">
          <w:marLeft w:val="0"/>
          <w:marRight w:val="0"/>
          <w:marTop w:val="0"/>
          <w:marBottom w:val="0"/>
          <w:divBdr>
            <w:top w:val="none" w:sz="0" w:space="0" w:color="auto"/>
            <w:left w:val="none" w:sz="0" w:space="0" w:color="auto"/>
            <w:bottom w:val="none" w:sz="0" w:space="0" w:color="auto"/>
            <w:right w:val="none" w:sz="0" w:space="0" w:color="auto"/>
          </w:divBdr>
        </w:div>
        <w:div w:id="1157498025">
          <w:marLeft w:val="0"/>
          <w:marRight w:val="0"/>
          <w:marTop w:val="0"/>
          <w:marBottom w:val="0"/>
          <w:divBdr>
            <w:top w:val="none" w:sz="0" w:space="0" w:color="auto"/>
            <w:left w:val="none" w:sz="0" w:space="0" w:color="auto"/>
            <w:bottom w:val="none" w:sz="0" w:space="0" w:color="auto"/>
            <w:right w:val="none" w:sz="0" w:space="0" w:color="auto"/>
          </w:divBdr>
        </w:div>
        <w:div w:id="1620186617">
          <w:marLeft w:val="0"/>
          <w:marRight w:val="0"/>
          <w:marTop w:val="0"/>
          <w:marBottom w:val="0"/>
          <w:divBdr>
            <w:top w:val="none" w:sz="0" w:space="0" w:color="auto"/>
            <w:left w:val="none" w:sz="0" w:space="0" w:color="auto"/>
            <w:bottom w:val="none" w:sz="0" w:space="0" w:color="auto"/>
            <w:right w:val="none" w:sz="0" w:space="0" w:color="auto"/>
          </w:divBdr>
        </w:div>
        <w:div w:id="2026783933">
          <w:marLeft w:val="0"/>
          <w:marRight w:val="0"/>
          <w:marTop w:val="0"/>
          <w:marBottom w:val="0"/>
          <w:divBdr>
            <w:top w:val="none" w:sz="0" w:space="0" w:color="auto"/>
            <w:left w:val="none" w:sz="0" w:space="0" w:color="auto"/>
            <w:bottom w:val="none" w:sz="0" w:space="0" w:color="auto"/>
            <w:right w:val="none" w:sz="0" w:space="0" w:color="auto"/>
          </w:divBdr>
        </w:div>
        <w:div w:id="562569060">
          <w:marLeft w:val="0"/>
          <w:marRight w:val="0"/>
          <w:marTop w:val="0"/>
          <w:marBottom w:val="0"/>
          <w:divBdr>
            <w:top w:val="none" w:sz="0" w:space="0" w:color="auto"/>
            <w:left w:val="none" w:sz="0" w:space="0" w:color="auto"/>
            <w:bottom w:val="none" w:sz="0" w:space="0" w:color="auto"/>
            <w:right w:val="none" w:sz="0" w:space="0" w:color="auto"/>
          </w:divBdr>
        </w:div>
        <w:div w:id="1388839356">
          <w:marLeft w:val="0"/>
          <w:marRight w:val="0"/>
          <w:marTop w:val="0"/>
          <w:marBottom w:val="0"/>
          <w:divBdr>
            <w:top w:val="none" w:sz="0" w:space="0" w:color="auto"/>
            <w:left w:val="none" w:sz="0" w:space="0" w:color="auto"/>
            <w:bottom w:val="none" w:sz="0" w:space="0" w:color="auto"/>
            <w:right w:val="none" w:sz="0" w:space="0" w:color="auto"/>
          </w:divBdr>
        </w:div>
        <w:div w:id="161167983">
          <w:marLeft w:val="0"/>
          <w:marRight w:val="0"/>
          <w:marTop w:val="0"/>
          <w:marBottom w:val="0"/>
          <w:divBdr>
            <w:top w:val="none" w:sz="0" w:space="0" w:color="auto"/>
            <w:left w:val="none" w:sz="0" w:space="0" w:color="auto"/>
            <w:bottom w:val="none" w:sz="0" w:space="0" w:color="auto"/>
            <w:right w:val="none" w:sz="0" w:space="0" w:color="auto"/>
          </w:divBdr>
        </w:div>
        <w:div w:id="1546411155">
          <w:marLeft w:val="0"/>
          <w:marRight w:val="0"/>
          <w:marTop w:val="0"/>
          <w:marBottom w:val="0"/>
          <w:divBdr>
            <w:top w:val="none" w:sz="0" w:space="0" w:color="auto"/>
            <w:left w:val="none" w:sz="0" w:space="0" w:color="auto"/>
            <w:bottom w:val="none" w:sz="0" w:space="0" w:color="auto"/>
            <w:right w:val="none" w:sz="0" w:space="0" w:color="auto"/>
          </w:divBdr>
        </w:div>
        <w:div w:id="563638128">
          <w:marLeft w:val="0"/>
          <w:marRight w:val="0"/>
          <w:marTop w:val="0"/>
          <w:marBottom w:val="0"/>
          <w:divBdr>
            <w:top w:val="none" w:sz="0" w:space="0" w:color="auto"/>
            <w:left w:val="none" w:sz="0" w:space="0" w:color="auto"/>
            <w:bottom w:val="none" w:sz="0" w:space="0" w:color="auto"/>
            <w:right w:val="none" w:sz="0" w:space="0" w:color="auto"/>
          </w:divBdr>
        </w:div>
        <w:div w:id="1004168381">
          <w:marLeft w:val="0"/>
          <w:marRight w:val="0"/>
          <w:marTop w:val="0"/>
          <w:marBottom w:val="0"/>
          <w:divBdr>
            <w:top w:val="none" w:sz="0" w:space="0" w:color="auto"/>
            <w:left w:val="none" w:sz="0" w:space="0" w:color="auto"/>
            <w:bottom w:val="none" w:sz="0" w:space="0" w:color="auto"/>
            <w:right w:val="none" w:sz="0" w:space="0" w:color="auto"/>
          </w:divBdr>
        </w:div>
        <w:div w:id="1439107621">
          <w:marLeft w:val="0"/>
          <w:marRight w:val="0"/>
          <w:marTop w:val="0"/>
          <w:marBottom w:val="0"/>
          <w:divBdr>
            <w:top w:val="none" w:sz="0" w:space="0" w:color="auto"/>
            <w:left w:val="none" w:sz="0" w:space="0" w:color="auto"/>
            <w:bottom w:val="none" w:sz="0" w:space="0" w:color="auto"/>
            <w:right w:val="none" w:sz="0" w:space="0" w:color="auto"/>
          </w:divBdr>
        </w:div>
        <w:div w:id="964852780">
          <w:marLeft w:val="0"/>
          <w:marRight w:val="0"/>
          <w:marTop w:val="0"/>
          <w:marBottom w:val="0"/>
          <w:divBdr>
            <w:top w:val="none" w:sz="0" w:space="0" w:color="auto"/>
            <w:left w:val="none" w:sz="0" w:space="0" w:color="auto"/>
            <w:bottom w:val="none" w:sz="0" w:space="0" w:color="auto"/>
            <w:right w:val="none" w:sz="0" w:space="0" w:color="auto"/>
          </w:divBdr>
        </w:div>
        <w:div w:id="1190143385">
          <w:marLeft w:val="0"/>
          <w:marRight w:val="0"/>
          <w:marTop w:val="0"/>
          <w:marBottom w:val="0"/>
          <w:divBdr>
            <w:top w:val="none" w:sz="0" w:space="0" w:color="auto"/>
            <w:left w:val="none" w:sz="0" w:space="0" w:color="auto"/>
            <w:bottom w:val="none" w:sz="0" w:space="0" w:color="auto"/>
            <w:right w:val="none" w:sz="0" w:space="0" w:color="auto"/>
          </w:divBdr>
        </w:div>
        <w:div w:id="1956397824">
          <w:marLeft w:val="0"/>
          <w:marRight w:val="0"/>
          <w:marTop w:val="0"/>
          <w:marBottom w:val="0"/>
          <w:divBdr>
            <w:top w:val="none" w:sz="0" w:space="0" w:color="auto"/>
            <w:left w:val="none" w:sz="0" w:space="0" w:color="auto"/>
            <w:bottom w:val="none" w:sz="0" w:space="0" w:color="auto"/>
            <w:right w:val="none" w:sz="0" w:space="0" w:color="auto"/>
          </w:divBdr>
        </w:div>
        <w:div w:id="1772243740">
          <w:marLeft w:val="0"/>
          <w:marRight w:val="0"/>
          <w:marTop w:val="0"/>
          <w:marBottom w:val="0"/>
          <w:divBdr>
            <w:top w:val="none" w:sz="0" w:space="0" w:color="auto"/>
            <w:left w:val="none" w:sz="0" w:space="0" w:color="auto"/>
            <w:bottom w:val="none" w:sz="0" w:space="0" w:color="auto"/>
            <w:right w:val="none" w:sz="0" w:space="0" w:color="auto"/>
          </w:divBdr>
        </w:div>
        <w:div w:id="85424494">
          <w:marLeft w:val="0"/>
          <w:marRight w:val="0"/>
          <w:marTop w:val="0"/>
          <w:marBottom w:val="0"/>
          <w:divBdr>
            <w:top w:val="none" w:sz="0" w:space="0" w:color="auto"/>
            <w:left w:val="none" w:sz="0" w:space="0" w:color="auto"/>
            <w:bottom w:val="none" w:sz="0" w:space="0" w:color="auto"/>
            <w:right w:val="none" w:sz="0" w:space="0" w:color="auto"/>
          </w:divBdr>
        </w:div>
        <w:div w:id="564797029">
          <w:marLeft w:val="0"/>
          <w:marRight w:val="0"/>
          <w:marTop w:val="0"/>
          <w:marBottom w:val="0"/>
          <w:divBdr>
            <w:top w:val="none" w:sz="0" w:space="0" w:color="auto"/>
            <w:left w:val="none" w:sz="0" w:space="0" w:color="auto"/>
            <w:bottom w:val="none" w:sz="0" w:space="0" w:color="auto"/>
            <w:right w:val="none" w:sz="0" w:space="0" w:color="auto"/>
          </w:divBdr>
        </w:div>
      </w:divsChild>
    </w:div>
    <w:div w:id="1928490996">
      <w:bodyDiv w:val="1"/>
      <w:marLeft w:val="0"/>
      <w:marRight w:val="0"/>
      <w:marTop w:val="0"/>
      <w:marBottom w:val="0"/>
      <w:divBdr>
        <w:top w:val="none" w:sz="0" w:space="0" w:color="auto"/>
        <w:left w:val="none" w:sz="0" w:space="0" w:color="auto"/>
        <w:bottom w:val="none" w:sz="0" w:space="0" w:color="auto"/>
        <w:right w:val="none" w:sz="0" w:space="0" w:color="auto"/>
      </w:divBdr>
      <w:divsChild>
        <w:div w:id="2136171449">
          <w:marLeft w:val="0"/>
          <w:marRight w:val="0"/>
          <w:marTop w:val="0"/>
          <w:marBottom w:val="0"/>
          <w:divBdr>
            <w:top w:val="none" w:sz="0" w:space="0" w:color="auto"/>
            <w:left w:val="none" w:sz="0" w:space="0" w:color="auto"/>
            <w:bottom w:val="none" w:sz="0" w:space="0" w:color="auto"/>
            <w:right w:val="none" w:sz="0" w:space="0" w:color="auto"/>
          </w:divBdr>
        </w:div>
        <w:div w:id="1336617405">
          <w:marLeft w:val="0"/>
          <w:marRight w:val="0"/>
          <w:marTop w:val="0"/>
          <w:marBottom w:val="0"/>
          <w:divBdr>
            <w:top w:val="none" w:sz="0" w:space="0" w:color="auto"/>
            <w:left w:val="none" w:sz="0" w:space="0" w:color="auto"/>
            <w:bottom w:val="none" w:sz="0" w:space="0" w:color="auto"/>
            <w:right w:val="none" w:sz="0" w:space="0" w:color="auto"/>
          </w:divBdr>
        </w:div>
        <w:div w:id="1248734980">
          <w:marLeft w:val="0"/>
          <w:marRight w:val="0"/>
          <w:marTop w:val="0"/>
          <w:marBottom w:val="0"/>
          <w:divBdr>
            <w:top w:val="none" w:sz="0" w:space="0" w:color="auto"/>
            <w:left w:val="none" w:sz="0" w:space="0" w:color="auto"/>
            <w:bottom w:val="none" w:sz="0" w:space="0" w:color="auto"/>
            <w:right w:val="none" w:sz="0" w:space="0" w:color="auto"/>
          </w:divBdr>
        </w:div>
        <w:div w:id="905653911">
          <w:marLeft w:val="0"/>
          <w:marRight w:val="0"/>
          <w:marTop w:val="0"/>
          <w:marBottom w:val="0"/>
          <w:divBdr>
            <w:top w:val="none" w:sz="0" w:space="0" w:color="auto"/>
            <w:left w:val="none" w:sz="0" w:space="0" w:color="auto"/>
            <w:bottom w:val="none" w:sz="0" w:space="0" w:color="auto"/>
            <w:right w:val="none" w:sz="0" w:space="0" w:color="auto"/>
          </w:divBdr>
        </w:div>
        <w:div w:id="1928541484">
          <w:marLeft w:val="0"/>
          <w:marRight w:val="0"/>
          <w:marTop w:val="0"/>
          <w:marBottom w:val="0"/>
          <w:divBdr>
            <w:top w:val="none" w:sz="0" w:space="0" w:color="auto"/>
            <w:left w:val="none" w:sz="0" w:space="0" w:color="auto"/>
            <w:bottom w:val="none" w:sz="0" w:space="0" w:color="auto"/>
            <w:right w:val="none" w:sz="0" w:space="0" w:color="auto"/>
          </w:divBdr>
        </w:div>
        <w:div w:id="43679120">
          <w:marLeft w:val="0"/>
          <w:marRight w:val="0"/>
          <w:marTop w:val="0"/>
          <w:marBottom w:val="0"/>
          <w:divBdr>
            <w:top w:val="none" w:sz="0" w:space="0" w:color="auto"/>
            <w:left w:val="none" w:sz="0" w:space="0" w:color="auto"/>
            <w:bottom w:val="none" w:sz="0" w:space="0" w:color="auto"/>
            <w:right w:val="none" w:sz="0" w:space="0" w:color="auto"/>
          </w:divBdr>
        </w:div>
        <w:div w:id="1020738358">
          <w:marLeft w:val="0"/>
          <w:marRight w:val="0"/>
          <w:marTop w:val="0"/>
          <w:marBottom w:val="0"/>
          <w:divBdr>
            <w:top w:val="none" w:sz="0" w:space="0" w:color="auto"/>
            <w:left w:val="none" w:sz="0" w:space="0" w:color="auto"/>
            <w:bottom w:val="none" w:sz="0" w:space="0" w:color="auto"/>
            <w:right w:val="none" w:sz="0" w:space="0" w:color="auto"/>
          </w:divBdr>
        </w:div>
        <w:div w:id="787696467">
          <w:marLeft w:val="0"/>
          <w:marRight w:val="0"/>
          <w:marTop w:val="0"/>
          <w:marBottom w:val="0"/>
          <w:divBdr>
            <w:top w:val="none" w:sz="0" w:space="0" w:color="auto"/>
            <w:left w:val="none" w:sz="0" w:space="0" w:color="auto"/>
            <w:bottom w:val="none" w:sz="0" w:space="0" w:color="auto"/>
            <w:right w:val="none" w:sz="0" w:space="0" w:color="auto"/>
          </w:divBdr>
        </w:div>
        <w:div w:id="1009479045">
          <w:marLeft w:val="0"/>
          <w:marRight w:val="0"/>
          <w:marTop w:val="0"/>
          <w:marBottom w:val="0"/>
          <w:divBdr>
            <w:top w:val="none" w:sz="0" w:space="0" w:color="auto"/>
            <w:left w:val="none" w:sz="0" w:space="0" w:color="auto"/>
            <w:bottom w:val="none" w:sz="0" w:space="0" w:color="auto"/>
            <w:right w:val="none" w:sz="0" w:space="0" w:color="auto"/>
          </w:divBdr>
        </w:div>
        <w:div w:id="609435970">
          <w:marLeft w:val="0"/>
          <w:marRight w:val="0"/>
          <w:marTop w:val="0"/>
          <w:marBottom w:val="0"/>
          <w:divBdr>
            <w:top w:val="none" w:sz="0" w:space="0" w:color="auto"/>
            <w:left w:val="none" w:sz="0" w:space="0" w:color="auto"/>
            <w:bottom w:val="none" w:sz="0" w:space="0" w:color="auto"/>
            <w:right w:val="none" w:sz="0" w:space="0" w:color="auto"/>
          </w:divBdr>
        </w:div>
        <w:div w:id="459036313">
          <w:marLeft w:val="0"/>
          <w:marRight w:val="0"/>
          <w:marTop w:val="0"/>
          <w:marBottom w:val="0"/>
          <w:divBdr>
            <w:top w:val="none" w:sz="0" w:space="0" w:color="auto"/>
            <w:left w:val="none" w:sz="0" w:space="0" w:color="auto"/>
            <w:bottom w:val="none" w:sz="0" w:space="0" w:color="auto"/>
            <w:right w:val="none" w:sz="0" w:space="0" w:color="auto"/>
          </w:divBdr>
        </w:div>
        <w:div w:id="1379818815">
          <w:marLeft w:val="0"/>
          <w:marRight w:val="0"/>
          <w:marTop w:val="0"/>
          <w:marBottom w:val="0"/>
          <w:divBdr>
            <w:top w:val="none" w:sz="0" w:space="0" w:color="auto"/>
            <w:left w:val="none" w:sz="0" w:space="0" w:color="auto"/>
            <w:bottom w:val="none" w:sz="0" w:space="0" w:color="auto"/>
            <w:right w:val="none" w:sz="0" w:space="0" w:color="auto"/>
          </w:divBdr>
        </w:div>
        <w:div w:id="1280180444">
          <w:marLeft w:val="0"/>
          <w:marRight w:val="0"/>
          <w:marTop w:val="0"/>
          <w:marBottom w:val="0"/>
          <w:divBdr>
            <w:top w:val="none" w:sz="0" w:space="0" w:color="auto"/>
            <w:left w:val="none" w:sz="0" w:space="0" w:color="auto"/>
            <w:bottom w:val="none" w:sz="0" w:space="0" w:color="auto"/>
            <w:right w:val="none" w:sz="0" w:space="0" w:color="auto"/>
          </w:divBdr>
        </w:div>
        <w:div w:id="23219113">
          <w:marLeft w:val="0"/>
          <w:marRight w:val="0"/>
          <w:marTop w:val="0"/>
          <w:marBottom w:val="0"/>
          <w:divBdr>
            <w:top w:val="none" w:sz="0" w:space="0" w:color="auto"/>
            <w:left w:val="none" w:sz="0" w:space="0" w:color="auto"/>
            <w:bottom w:val="none" w:sz="0" w:space="0" w:color="auto"/>
            <w:right w:val="none" w:sz="0" w:space="0" w:color="auto"/>
          </w:divBdr>
        </w:div>
        <w:div w:id="1100103809">
          <w:marLeft w:val="0"/>
          <w:marRight w:val="0"/>
          <w:marTop w:val="0"/>
          <w:marBottom w:val="0"/>
          <w:divBdr>
            <w:top w:val="none" w:sz="0" w:space="0" w:color="auto"/>
            <w:left w:val="none" w:sz="0" w:space="0" w:color="auto"/>
            <w:bottom w:val="none" w:sz="0" w:space="0" w:color="auto"/>
            <w:right w:val="none" w:sz="0" w:space="0" w:color="auto"/>
          </w:divBdr>
        </w:div>
        <w:div w:id="713427996">
          <w:marLeft w:val="0"/>
          <w:marRight w:val="0"/>
          <w:marTop w:val="0"/>
          <w:marBottom w:val="0"/>
          <w:divBdr>
            <w:top w:val="none" w:sz="0" w:space="0" w:color="auto"/>
            <w:left w:val="none" w:sz="0" w:space="0" w:color="auto"/>
            <w:bottom w:val="none" w:sz="0" w:space="0" w:color="auto"/>
            <w:right w:val="none" w:sz="0" w:space="0" w:color="auto"/>
          </w:divBdr>
        </w:div>
        <w:div w:id="40175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4096</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Tan</dc:creator>
  <cp:keywords/>
  <dc:description/>
  <cp:lastModifiedBy>Yulong Tan</cp:lastModifiedBy>
  <cp:revision>6</cp:revision>
  <dcterms:created xsi:type="dcterms:W3CDTF">2016-10-01T04:03:00Z</dcterms:created>
  <dcterms:modified xsi:type="dcterms:W3CDTF">2016-10-05T06:24:00Z</dcterms:modified>
</cp:coreProperties>
</file>