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zrzmqwbujk3" w:id="0"/>
      <w:bookmarkEnd w:id="0"/>
      <w:r w:rsidDel="00000000" w:rsidR="00000000" w:rsidRPr="00000000">
        <w:rPr>
          <w:rtl w:val="0"/>
        </w:rPr>
        <w:t xml:space="preserve">Panel Actor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Autoshow? replaced with the state pattern of SHOW, HIDE. these are the only two states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Always starts out in the HIDE State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962150" cy="2771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76425" cy="2133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24050" cy="22955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047750" cy="33051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28700" cy="1524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47700" cy="16192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996831" cy="431261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490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6831" cy="4312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03952" cy="3065946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32112" l="5125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952" cy="3065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67413" cy="2917402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2917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37909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114550" cy="23050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95750" cy="23050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720" w:top="720" w:left="720" w:right="720" w:header="720" w:footer="720"/>
      <w:pgNumType w:start="1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jc w:val="right"/>
      <w:rPr>
        <w:b w:val="1"/>
        <w:color w:val="000000"/>
        <w:sz w:val="24"/>
        <w:szCs w:val="24"/>
      </w:rPr>
    </w:pP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color w:val="434343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