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E6CD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Lato" w:eastAsia="Lato" w:hAnsi="Lato" w:cs="Lato"/>
        </w:rPr>
      </w:pPr>
      <w:r>
        <w:rPr>
          <w:rFonts w:ascii="Raleway" w:eastAsia="Raleway" w:hAnsi="Raleway" w:cs="Raleway"/>
          <w:b/>
          <w:bCs/>
          <w:sz w:val="32"/>
          <w:szCs w:val="32"/>
        </w:rPr>
        <w:t>Nathan Zimmerman</w:t>
      </w:r>
    </w:p>
    <w:p w14:paraId="00000002" w14:textId="77777777" w:rsidR="000E6CD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Lato" w:eastAsia="Lato" w:hAnsi="Lato" w:cs="Lato"/>
          <w:sz w:val="20"/>
          <w:szCs w:val="20"/>
        </w:rPr>
      </w:pPr>
      <w:r>
        <w:rPr>
          <w:rFonts w:ascii="Lato" w:eastAsia="Lato" w:hAnsi="Lato" w:cs="Lato"/>
          <w:sz w:val="20"/>
          <w:szCs w:val="20"/>
        </w:rPr>
        <w:t xml:space="preserve">Raritan, NJ • </w:t>
      </w:r>
      <w:hyperlink r:id="rId8">
        <w:r>
          <w:rPr>
            <w:rFonts w:ascii="Lato" w:eastAsia="Lato" w:hAnsi="Lato" w:cs="Lato"/>
            <w:color w:val="1155CC"/>
            <w:sz w:val="20"/>
            <w:szCs w:val="20"/>
            <w:u w:val="single"/>
          </w:rPr>
          <w:t>nathan.a.zimmerman@gmail.com</w:t>
        </w:r>
      </w:hyperlink>
      <w:r>
        <w:rPr>
          <w:rFonts w:ascii="Lato" w:eastAsia="Lato" w:hAnsi="Lato" w:cs="Lato"/>
          <w:sz w:val="20"/>
          <w:szCs w:val="20"/>
        </w:rPr>
        <w:t xml:space="preserve"> • 610.955.6578 • </w:t>
      </w:r>
      <w:hyperlink r:id="rId9">
        <w:r>
          <w:rPr>
            <w:rFonts w:ascii="Lato" w:eastAsia="Lato" w:hAnsi="Lato" w:cs="Lato"/>
            <w:color w:val="0000FF"/>
            <w:sz w:val="20"/>
            <w:szCs w:val="20"/>
            <w:u w:val="single"/>
          </w:rPr>
          <w:t>nathanzimmerman.com</w:t>
        </w:r>
      </w:hyperlink>
      <w:r>
        <w:rPr>
          <w:rFonts w:ascii="Lato" w:eastAsia="Lato" w:hAnsi="Lato" w:cs="Lato"/>
          <w:sz w:val="20"/>
          <w:szCs w:val="20"/>
        </w:rPr>
        <w:t xml:space="preserve"> • </w:t>
      </w:r>
      <w:hyperlink r:id="rId10">
        <w:r>
          <w:rPr>
            <w:rFonts w:ascii="Lato" w:eastAsia="Lato" w:hAnsi="Lato" w:cs="Lato"/>
            <w:color w:val="1155CC"/>
            <w:sz w:val="20"/>
            <w:szCs w:val="20"/>
            <w:u w:val="single"/>
          </w:rPr>
          <w:t>LinkedIn</w:t>
        </w:r>
      </w:hyperlink>
      <w:r>
        <w:rPr>
          <w:rFonts w:ascii="Lato" w:eastAsia="Lato" w:hAnsi="Lato" w:cs="Lato"/>
          <w:sz w:val="20"/>
          <w:szCs w:val="20"/>
        </w:rPr>
        <w:t xml:space="preserve"> • </w:t>
      </w:r>
      <w:hyperlink r:id="rId11">
        <w:r>
          <w:rPr>
            <w:rFonts w:ascii="Lato" w:eastAsia="Lato" w:hAnsi="Lato" w:cs="Lato"/>
            <w:color w:val="1155CC"/>
            <w:sz w:val="20"/>
            <w:szCs w:val="20"/>
            <w:u w:val="single"/>
          </w:rPr>
          <w:t>GitHub</w:t>
        </w:r>
      </w:hyperlink>
    </w:p>
    <w:p w14:paraId="00000003" w14:textId="77777777" w:rsidR="000E6CD6" w:rsidRPr="005E2A9F" w:rsidRDefault="000E6CD6">
      <w:pPr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  <w:sz w:val="12"/>
          <w:szCs w:val="12"/>
        </w:rPr>
      </w:pPr>
    </w:p>
    <w:p w14:paraId="00000004" w14:textId="77777777" w:rsidR="000E6CD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color w:val="666666"/>
          <w:sz w:val="28"/>
          <w:szCs w:val="28"/>
        </w:rPr>
      </w:pPr>
      <w:r>
        <w:rPr>
          <w:rFonts w:ascii="Raleway" w:eastAsia="Raleway" w:hAnsi="Raleway" w:cs="Raleway"/>
          <w:b/>
          <w:bCs/>
          <w:color w:val="666666"/>
          <w:sz w:val="28"/>
          <w:szCs w:val="28"/>
        </w:rPr>
        <w:t>WORK HISTORY</w:t>
      </w:r>
    </w:p>
    <w:p w14:paraId="44E48BF9" w14:textId="77777777" w:rsidR="00440AD1" w:rsidRDefault="00000000" w:rsidP="00440AD1">
      <w:pP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>Software Engineer II</w:t>
      </w:r>
      <w:r>
        <w:rPr>
          <w:rFonts w:ascii="Lato" w:eastAsia="Lato" w:hAnsi="Lato" w:cs="Lato"/>
        </w:rPr>
        <w:t>, Nelnet</w:t>
      </w:r>
      <w:r>
        <w:rPr>
          <w:rFonts w:ascii="Lato" w:eastAsia="Lato" w:hAnsi="Lato" w:cs="Lato"/>
        </w:rPr>
        <w:tab/>
        <w:t>10/2023 – Present</w:t>
      </w:r>
    </w:p>
    <w:p w14:paraId="279E7305" w14:textId="17882EBC" w:rsidR="007F152B" w:rsidRDefault="007F152B" w:rsidP="007F152B">
      <w:pPr>
        <w:pStyle w:val="ListParagraph"/>
        <w:numPr>
          <w:ilvl w:val="0"/>
          <w:numId w:val="13"/>
        </w:numPr>
        <w:tabs>
          <w:tab w:val="right" w:pos="11250"/>
        </w:tabs>
        <w:rPr>
          <w:rFonts w:ascii="Lato" w:eastAsia="Times New Roman" w:hAnsi="Lato" w:cs="Times New Roman"/>
          <w:lang w:val="en-US"/>
        </w:rPr>
      </w:pPr>
      <w:r w:rsidRPr="007F152B">
        <w:rPr>
          <w:rFonts w:ascii="Lato" w:eastAsia="Times New Roman" w:hAnsi="Lato" w:cs="Times New Roman"/>
          <w:lang w:val="en-US"/>
        </w:rPr>
        <w:t xml:space="preserve">Built core features within a greenfield Payment Plans &amp; Billing domain for a multi-tenant SaaS platform serving educational institutions, spanning C#/.NET microservices, Angular, MongoDB, and </w:t>
      </w:r>
      <w:r>
        <w:rPr>
          <w:rFonts w:ascii="Lato" w:eastAsia="Times New Roman" w:hAnsi="Lato" w:cs="Times New Roman"/>
          <w:lang w:val="en-US"/>
        </w:rPr>
        <w:t>shared service integrations.</w:t>
      </w:r>
    </w:p>
    <w:p w14:paraId="6B56BB86" w14:textId="77777777" w:rsidR="007F152B" w:rsidRDefault="007F152B" w:rsidP="007F152B">
      <w:pPr>
        <w:pStyle w:val="ListParagraph"/>
        <w:numPr>
          <w:ilvl w:val="0"/>
          <w:numId w:val="13"/>
        </w:numPr>
        <w:tabs>
          <w:tab w:val="right" w:pos="11250"/>
        </w:tabs>
        <w:rPr>
          <w:rFonts w:ascii="Lato" w:eastAsia="Times New Roman" w:hAnsi="Lato" w:cs="Times New Roman"/>
          <w:lang w:val="en-US"/>
        </w:rPr>
      </w:pPr>
      <w:r w:rsidRPr="007F152B">
        <w:rPr>
          <w:rFonts w:ascii="Lato" w:eastAsia="Times New Roman" w:hAnsi="Lato" w:cs="Times New Roman"/>
          <w:lang w:val="en-US"/>
        </w:rPr>
        <w:t>Designed payment plan offering and enrollment workflows across admin and payer-facing apps, supporting plan setup, payment rules, schedule scenarios, disclosures, and final enrollment.</w:t>
      </w:r>
    </w:p>
    <w:p w14:paraId="2BA46581" w14:textId="77777777" w:rsidR="007F152B" w:rsidRDefault="007F152B" w:rsidP="007F152B">
      <w:pPr>
        <w:pStyle w:val="ListParagraph"/>
        <w:numPr>
          <w:ilvl w:val="0"/>
          <w:numId w:val="13"/>
        </w:numPr>
        <w:tabs>
          <w:tab w:val="right" w:pos="11250"/>
        </w:tabs>
        <w:rPr>
          <w:rFonts w:ascii="Lato" w:eastAsia="Times New Roman" w:hAnsi="Lato" w:cs="Times New Roman"/>
          <w:lang w:val="en-US"/>
        </w:rPr>
      </w:pPr>
      <w:r w:rsidRPr="007F152B">
        <w:rPr>
          <w:rFonts w:ascii="Lato" w:eastAsia="Times New Roman" w:hAnsi="Lato" w:cs="Times New Roman"/>
          <w:lang w:val="en-US"/>
        </w:rPr>
        <w:t>Developed a reusable payment schedule calculator packaged as a shared Angular/</w:t>
      </w:r>
      <w:proofErr w:type="spellStart"/>
      <w:r w:rsidRPr="007F152B">
        <w:rPr>
          <w:rFonts w:ascii="Lato" w:eastAsia="Times New Roman" w:hAnsi="Lato" w:cs="Times New Roman"/>
          <w:lang w:val="en-US"/>
        </w:rPr>
        <w:t>npm</w:t>
      </w:r>
      <w:proofErr w:type="spellEnd"/>
      <w:r w:rsidRPr="007F152B">
        <w:rPr>
          <w:rFonts w:ascii="Lato" w:eastAsia="Times New Roman" w:hAnsi="Lato" w:cs="Times New Roman"/>
          <w:lang w:val="en-US"/>
        </w:rPr>
        <w:t xml:space="preserve"> component, generating installment scenarios from rules around down payments, cadence, fees, and completion dates.</w:t>
      </w:r>
    </w:p>
    <w:p w14:paraId="18529E0C" w14:textId="065D0CF0" w:rsidR="007F152B" w:rsidRDefault="007F152B" w:rsidP="007F152B">
      <w:pPr>
        <w:pStyle w:val="ListParagraph"/>
        <w:numPr>
          <w:ilvl w:val="0"/>
          <w:numId w:val="13"/>
        </w:numPr>
        <w:tabs>
          <w:tab w:val="right" w:pos="11250"/>
        </w:tabs>
        <w:rPr>
          <w:rFonts w:ascii="Lato" w:eastAsia="Times New Roman" w:hAnsi="Lato" w:cs="Times New Roman"/>
          <w:lang w:val="en-US"/>
        </w:rPr>
      </w:pPr>
      <w:r w:rsidRPr="007F152B">
        <w:rPr>
          <w:rFonts w:ascii="Lato" w:eastAsia="Times New Roman" w:hAnsi="Lato" w:cs="Times New Roman"/>
          <w:lang w:val="en-US"/>
        </w:rPr>
        <w:t xml:space="preserve">Integrated payment, banking, disclosure, pricing, and messaging services to support payment method selection, disclosure rendering, enrollment confirmations, and </w:t>
      </w:r>
      <w:r>
        <w:rPr>
          <w:rFonts w:ascii="Lato" w:eastAsia="Times New Roman" w:hAnsi="Lato" w:cs="Times New Roman"/>
          <w:lang w:val="en-US"/>
        </w:rPr>
        <w:t>payment plan lifecycle updates.</w:t>
      </w:r>
    </w:p>
    <w:p w14:paraId="133FF730" w14:textId="3B932DD8" w:rsidR="005E2A9F" w:rsidRPr="007F152B" w:rsidRDefault="007F152B" w:rsidP="007F152B">
      <w:pPr>
        <w:pStyle w:val="ListParagraph"/>
        <w:numPr>
          <w:ilvl w:val="0"/>
          <w:numId w:val="13"/>
        </w:numPr>
        <w:tabs>
          <w:tab w:val="right" w:pos="11250"/>
        </w:tabs>
        <w:rPr>
          <w:rFonts w:ascii="Lato" w:eastAsia="Times New Roman" w:hAnsi="Lato" w:cs="Times New Roman"/>
          <w:lang w:val="en-US"/>
        </w:rPr>
      </w:pPr>
      <w:r w:rsidRPr="007F152B">
        <w:rPr>
          <w:rFonts w:ascii="Lato" w:eastAsia="Times New Roman" w:hAnsi="Lato" w:cs="Times New Roman"/>
          <w:lang w:val="en-US"/>
        </w:rPr>
        <w:t>Built event-driven returned-payment handling that applied return policy actions including installment rescheduling, failed-payment handling, plan cancellation, and runtime status derivation.</w:t>
      </w:r>
    </w:p>
    <w:p w14:paraId="5A6FC4A0" w14:textId="77777777" w:rsidR="007F152B" w:rsidRPr="005E2A9F" w:rsidRDefault="007F152B" w:rsidP="007F152B">
      <w:pPr>
        <w:tabs>
          <w:tab w:val="right" w:pos="11250"/>
        </w:tabs>
        <w:rPr>
          <w:rFonts w:ascii="Lato" w:eastAsia="Times New Roman" w:hAnsi="Lato" w:cs="Times New Roman"/>
          <w:sz w:val="12"/>
          <w:szCs w:val="12"/>
          <w:lang w:val="en-US"/>
        </w:rPr>
      </w:pPr>
    </w:p>
    <w:p w14:paraId="3508B95F" w14:textId="77777777" w:rsidR="00EA29B4" w:rsidRDefault="00000000" w:rsidP="00EA29B4">
      <w:pP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>Software Development Engineer</w:t>
      </w:r>
      <w:r>
        <w:rPr>
          <w:rFonts w:ascii="Lato" w:eastAsia="Lato" w:hAnsi="Lato" w:cs="Lato"/>
        </w:rPr>
        <w:t>, Amazon</w:t>
      </w:r>
      <w:r>
        <w:rPr>
          <w:rFonts w:ascii="Lato" w:eastAsia="Lato" w:hAnsi="Lato" w:cs="Lato"/>
        </w:rPr>
        <w:tab/>
        <w:t>05/2022 – 04/2023</w:t>
      </w:r>
    </w:p>
    <w:p w14:paraId="5EFE4865" w14:textId="77777777" w:rsidR="00EA29B4" w:rsidRPr="00EA29B4" w:rsidRDefault="00440AD1" w:rsidP="00EA29B4">
      <w:pPr>
        <w:pStyle w:val="ListParagraph"/>
        <w:numPr>
          <w:ilvl w:val="0"/>
          <w:numId w:val="8"/>
        </w:numPr>
        <w:tabs>
          <w:tab w:val="right" w:pos="11250"/>
        </w:tabs>
        <w:rPr>
          <w:rFonts w:ascii="Lato" w:eastAsia="Lato" w:hAnsi="Lato" w:cs="Lato"/>
        </w:rPr>
      </w:pPr>
      <w:r w:rsidRPr="00EA29B4">
        <w:rPr>
          <w:rFonts w:ascii="Lato" w:hAnsi="Lato"/>
        </w:rPr>
        <w:t>Engineered risk-guidance applications using Java, Scala, Spring, and AWS to screen third-party sellers against denied-party lists and financial crime risk signals, including money-laundering indicators.</w:t>
      </w:r>
    </w:p>
    <w:p w14:paraId="7984B8DB" w14:textId="77777777" w:rsidR="00EA29B4" w:rsidRPr="00EA29B4" w:rsidRDefault="00440AD1" w:rsidP="00EA29B4">
      <w:pPr>
        <w:pStyle w:val="ListParagraph"/>
        <w:numPr>
          <w:ilvl w:val="0"/>
          <w:numId w:val="8"/>
        </w:numPr>
        <w:tabs>
          <w:tab w:val="right" w:pos="11250"/>
        </w:tabs>
        <w:rPr>
          <w:rFonts w:ascii="Lato" w:eastAsia="Lato" w:hAnsi="Lato" w:cs="Lato"/>
        </w:rPr>
      </w:pPr>
      <w:r w:rsidRPr="00EA29B4">
        <w:rPr>
          <w:rFonts w:ascii="Lato" w:hAnsi="Lato"/>
        </w:rPr>
        <w:t>Remediated critical security issues by enabling encryption for SQS/SNS/S3 via KMS, tightening IAM policies to least privilege, and upgrading vulnerable dependencies.</w:t>
      </w:r>
    </w:p>
    <w:p w14:paraId="60D34D7E" w14:textId="77777777" w:rsidR="00EA29B4" w:rsidRPr="00EA29B4" w:rsidRDefault="00440AD1" w:rsidP="00EA29B4">
      <w:pPr>
        <w:pStyle w:val="ListParagraph"/>
        <w:numPr>
          <w:ilvl w:val="0"/>
          <w:numId w:val="8"/>
        </w:numPr>
        <w:tabs>
          <w:tab w:val="right" w:pos="11250"/>
        </w:tabs>
        <w:rPr>
          <w:rFonts w:ascii="Lato" w:eastAsia="Lato" w:hAnsi="Lato" w:cs="Lato"/>
        </w:rPr>
      </w:pPr>
      <w:r w:rsidRPr="00EA29B4">
        <w:rPr>
          <w:rFonts w:ascii="Lato" w:hAnsi="Lato"/>
        </w:rPr>
        <w:t>Executed EC2 host migrations across IAD/PDX Availability Zones for 10+ applications and 100+ environments, validating cutovers with alarms and dashboards to maintain zero downtime.</w:t>
      </w:r>
    </w:p>
    <w:p w14:paraId="506ED778" w14:textId="3B9511A9" w:rsidR="00440AD1" w:rsidRPr="00EA29B4" w:rsidRDefault="00440AD1" w:rsidP="00EA29B4">
      <w:pPr>
        <w:pStyle w:val="ListParagraph"/>
        <w:numPr>
          <w:ilvl w:val="0"/>
          <w:numId w:val="8"/>
        </w:numPr>
        <w:tabs>
          <w:tab w:val="right" w:pos="11250"/>
        </w:tabs>
        <w:rPr>
          <w:rFonts w:ascii="Lato" w:eastAsia="Lato" w:hAnsi="Lato" w:cs="Lato"/>
        </w:rPr>
      </w:pPr>
      <w:r w:rsidRPr="00EA29B4">
        <w:rPr>
          <w:rFonts w:ascii="Lato" w:hAnsi="Lato"/>
        </w:rPr>
        <w:t>Reduced operational support load by resolving pipeline failures, monitoring alarms, and deployment errors across production application workflows.</w:t>
      </w:r>
    </w:p>
    <w:p w14:paraId="00000011" w14:textId="77777777" w:rsidR="000E6CD6" w:rsidRPr="005E2A9F" w:rsidRDefault="000E6CD6">
      <w:pPr>
        <w:tabs>
          <w:tab w:val="right" w:pos="11250"/>
        </w:tabs>
        <w:rPr>
          <w:rFonts w:ascii="Lato" w:eastAsia="Lato" w:hAnsi="Lato" w:cs="Lato"/>
          <w:sz w:val="12"/>
          <w:szCs w:val="12"/>
        </w:rPr>
      </w:pPr>
    </w:p>
    <w:p w14:paraId="79F88E6F" w14:textId="77777777" w:rsidR="00EA29B4" w:rsidRDefault="00000000" w:rsidP="00EA29B4">
      <w:pP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>Software Developer</w:t>
      </w:r>
      <w:r>
        <w:rPr>
          <w:rFonts w:ascii="Lato" w:eastAsia="Lato" w:hAnsi="Lato" w:cs="Lato"/>
        </w:rPr>
        <w:t>, Radian Group Inc.</w:t>
      </w:r>
      <w:r>
        <w:rPr>
          <w:rFonts w:ascii="Lato" w:eastAsia="Lato" w:hAnsi="Lato" w:cs="Lato"/>
        </w:rPr>
        <w:tab/>
        <w:t>09/2019 – 04/2022</w:t>
      </w:r>
    </w:p>
    <w:p w14:paraId="362D7E81" w14:textId="77777777" w:rsidR="00EA29B4" w:rsidRPr="00EA29B4" w:rsidRDefault="00EA29B4" w:rsidP="00EA29B4">
      <w:pPr>
        <w:pStyle w:val="ListParagraph"/>
        <w:numPr>
          <w:ilvl w:val="0"/>
          <w:numId w:val="9"/>
        </w:numPr>
        <w:tabs>
          <w:tab w:val="right" w:pos="11250"/>
        </w:tabs>
        <w:rPr>
          <w:rFonts w:ascii="Lato" w:eastAsia="Lato" w:hAnsi="Lato" w:cs="Lato"/>
        </w:rPr>
      </w:pPr>
      <w:r w:rsidRPr="00EA29B4">
        <w:rPr>
          <w:rFonts w:ascii="Lato" w:hAnsi="Lato"/>
        </w:rPr>
        <w:t xml:space="preserve">Contributed to the launch and maintenance of </w:t>
      </w:r>
      <w:proofErr w:type="spellStart"/>
      <w:r w:rsidRPr="00EA29B4">
        <w:rPr>
          <w:rFonts w:ascii="Lato" w:hAnsi="Lato"/>
        </w:rPr>
        <w:t>MyRadian</w:t>
      </w:r>
      <w:proofErr w:type="spellEnd"/>
      <w:r w:rsidRPr="00EA29B4">
        <w:rPr>
          <w:rFonts w:ascii="Lato" w:hAnsi="Lato"/>
        </w:rPr>
        <w:t>, a React and Node.js application suite for valuation and asset-management services, supporting feature delivery, reviews, bug fixes, and production support.</w:t>
      </w:r>
    </w:p>
    <w:p w14:paraId="61D6464E" w14:textId="77777777" w:rsidR="00EA29B4" w:rsidRPr="00EA29B4" w:rsidRDefault="00EA29B4" w:rsidP="00EA29B4">
      <w:pPr>
        <w:pStyle w:val="ListParagraph"/>
        <w:numPr>
          <w:ilvl w:val="0"/>
          <w:numId w:val="9"/>
        </w:numPr>
        <w:tabs>
          <w:tab w:val="right" w:pos="11250"/>
        </w:tabs>
        <w:rPr>
          <w:rFonts w:ascii="Lato" w:eastAsia="Lato" w:hAnsi="Lato" w:cs="Lato"/>
        </w:rPr>
      </w:pPr>
      <w:r w:rsidRPr="00EA29B4">
        <w:rPr>
          <w:rFonts w:ascii="Lato" w:hAnsi="Lato"/>
        </w:rPr>
        <w:t>Troubleshot production issues and improved performance using AWS CloudWatch, X-Ray, DynamoDB, Splunk, and SQL across modern and legacy C#/.NET and Java applications.</w:t>
      </w:r>
    </w:p>
    <w:p w14:paraId="378FFDB5" w14:textId="2562FED0" w:rsidR="00EA29B4" w:rsidRPr="00EA29B4" w:rsidRDefault="00EA29B4" w:rsidP="00EA29B4">
      <w:pPr>
        <w:pStyle w:val="ListParagraph"/>
        <w:numPr>
          <w:ilvl w:val="0"/>
          <w:numId w:val="9"/>
        </w:numPr>
        <w:tabs>
          <w:tab w:val="right" w:pos="11250"/>
        </w:tabs>
        <w:rPr>
          <w:rFonts w:ascii="Lato" w:eastAsia="Lato" w:hAnsi="Lato" w:cs="Lato"/>
        </w:rPr>
      </w:pPr>
      <w:r w:rsidRPr="00EA29B4">
        <w:rPr>
          <w:rFonts w:ascii="Lato" w:hAnsi="Lato"/>
        </w:rPr>
        <w:t>Automated database reconciliation workflows with Python scripts, eliminating recurring manual operations and improving data accuracy.</w:t>
      </w:r>
    </w:p>
    <w:p w14:paraId="00000016" w14:textId="77777777" w:rsidR="000E6CD6" w:rsidRPr="005E2A9F" w:rsidRDefault="000E6CD6">
      <w:pPr>
        <w:tabs>
          <w:tab w:val="right" w:pos="11250"/>
        </w:tabs>
        <w:rPr>
          <w:rFonts w:ascii="Lato" w:eastAsia="Lato" w:hAnsi="Lato" w:cs="Lato"/>
          <w:sz w:val="12"/>
          <w:szCs w:val="12"/>
        </w:rPr>
      </w:pPr>
    </w:p>
    <w:p w14:paraId="574D1CEA" w14:textId="77777777" w:rsidR="0070451B" w:rsidRDefault="00000000" w:rsidP="0070451B">
      <w:pPr>
        <w:rPr>
          <w:rFonts w:ascii="Raleway" w:eastAsia="Raleway" w:hAnsi="Raleway" w:cs="Raleway"/>
          <w:b/>
          <w:bCs/>
          <w:color w:val="666666"/>
          <w:sz w:val="28"/>
          <w:szCs w:val="28"/>
        </w:rPr>
      </w:pPr>
      <w:r>
        <w:rPr>
          <w:rFonts w:ascii="Raleway" w:eastAsia="Raleway" w:hAnsi="Raleway" w:cs="Raleway"/>
          <w:b/>
          <w:bCs/>
          <w:color w:val="666666"/>
          <w:sz w:val="28"/>
          <w:szCs w:val="28"/>
        </w:rPr>
        <w:t>PROJECTS</w:t>
      </w:r>
    </w:p>
    <w:p w14:paraId="7521A462" w14:textId="10F7DBC0" w:rsidR="0070451B" w:rsidRPr="0070451B" w:rsidRDefault="00000000" w:rsidP="0070451B">
      <w:pPr>
        <w:pStyle w:val="ListParagraph"/>
        <w:numPr>
          <w:ilvl w:val="0"/>
          <w:numId w:val="11"/>
        </w:numPr>
        <w:rPr>
          <w:rFonts w:ascii="Lato" w:eastAsia="Raleway" w:hAnsi="Lato" w:cs="Raleway"/>
          <w:b/>
          <w:bCs/>
          <w:color w:val="666666"/>
          <w:sz w:val="28"/>
          <w:szCs w:val="28"/>
        </w:rPr>
      </w:pPr>
      <w:r w:rsidRPr="0070451B">
        <w:rPr>
          <w:rFonts w:ascii="Lato" w:hAnsi="Lato"/>
        </w:rPr>
        <w:fldChar w:fldCharType="begin"/>
      </w:r>
      <w:r w:rsidRPr="0070451B">
        <w:rPr>
          <w:rFonts w:ascii="Lato" w:hAnsi="Lato"/>
        </w:rPr>
        <w:instrText>HYPERLINK "https://github.com/natezimm/sudoku" \h</w:instrText>
      </w:r>
      <w:r w:rsidRPr="0070451B">
        <w:rPr>
          <w:rFonts w:ascii="Lato" w:hAnsi="Lato"/>
        </w:rPr>
        <w:fldChar w:fldCharType="separate"/>
      </w:r>
      <w:r w:rsidRPr="0070451B">
        <w:rPr>
          <w:rFonts w:ascii="Lato" w:eastAsia="Lato" w:hAnsi="Lato" w:cs="Lato"/>
          <w:color w:val="0000FF"/>
          <w:u w:val="single"/>
        </w:rPr>
        <w:t>Sudoku</w:t>
      </w:r>
      <w:r w:rsidRPr="0070451B">
        <w:rPr>
          <w:rFonts w:ascii="Lato" w:eastAsia="Lato" w:hAnsi="Lato" w:cs="Lato"/>
          <w:color w:val="0000FF"/>
          <w:u w:val="single"/>
        </w:rPr>
        <w:fldChar w:fldCharType="end"/>
      </w:r>
      <w:r w:rsidRPr="0070451B">
        <w:rPr>
          <w:rFonts w:ascii="Lato" w:eastAsia="Lato" w:hAnsi="Lato" w:cs="Lato"/>
          <w:color w:val="000000"/>
        </w:rPr>
        <w:t xml:space="preserve"> - Built a full-stack Sudoku app with a .NET Web API puzzle generator and Angular gameplay UI. Added validation, rate limiting, and CI-backed tests to keep gameplay reliable.</w:t>
      </w:r>
      <w:r w:rsidR="00547E73" w:rsidRPr="0070451B">
        <w:rPr>
          <w:rFonts w:ascii="Lato" w:eastAsia="Lato" w:hAnsi="Lato" w:cs="Lato"/>
          <w:color w:val="000000"/>
        </w:rPr>
        <w:t xml:space="preserve"> |</w:t>
      </w:r>
      <w:r w:rsidR="00547E73" w:rsidRPr="0070451B">
        <w:rPr>
          <w:rFonts w:ascii="Lato" w:hAnsi="Lato"/>
        </w:rPr>
        <w:t xml:space="preserve"> </w:t>
      </w:r>
      <w:r w:rsidR="00547E73" w:rsidRPr="0070451B">
        <w:rPr>
          <w:rFonts w:ascii="Lato" w:hAnsi="Lato"/>
        </w:rPr>
        <w:fldChar w:fldCharType="begin"/>
      </w:r>
      <w:r w:rsidR="00547E73" w:rsidRPr="0070451B">
        <w:rPr>
          <w:rFonts w:ascii="Lato" w:hAnsi="Lato"/>
        </w:rPr>
        <w:instrText>HYPERLINK "https://sudoku.nathanzimmerman.com/" \h</w:instrText>
      </w:r>
      <w:r w:rsidR="00547E73" w:rsidRPr="0070451B">
        <w:rPr>
          <w:rFonts w:ascii="Lato" w:hAnsi="Lato"/>
        </w:rPr>
        <w:fldChar w:fldCharType="separate"/>
      </w:r>
      <w:proofErr w:type="spellStart"/>
      <w:r w:rsidR="00547E73" w:rsidRPr="0070451B">
        <w:rPr>
          <w:rFonts w:ascii="Lato" w:eastAsia="Lato" w:hAnsi="Lato" w:cs="Lato"/>
          <w:color w:val="0000FF"/>
          <w:u w:val="single"/>
        </w:rPr>
        <w:t>sudoku.nathanzimmerman.com</w:t>
      </w:r>
      <w:r w:rsidR="00547E73" w:rsidRPr="0070451B">
        <w:rPr>
          <w:rFonts w:ascii="Lato" w:eastAsia="Lato" w:hAnsi="Lato" w:cs="Lato"/>
          <w:color w:val="0000FF"/>
          <w:u w:val="single"/>
        </w:rPr>
        <w:fldChar w:fldCharType="end"/>
      </w:r>
      <w:proofErr w:type="spellEnd"/>
    </w:p>
    <w:p w14:paraId="0DD707D3" w14:textId="0FB61557" w:rsidR="0070451B" w:rsidRPr="0070451B" w:rsidRDefault="00000000" w:rsidP="0070451B">
      <w:pPr>
        <w:pStyle w:val="ListParagraph"/>
        <w:numPr>
          <w:ilvl w:val="0"/>
          <w:numId w:val="11"/>
        </w:numPr>
        <w:rPr>
          <w:rFonts w:ascii="Lato" w:eastAsia="Raleway" w:hAnsi="Lato" w:cs="Raleway"/>
          <w:b/>
          <w:bCs/>
          <w:color w:val="666666"/>
          <w:sz w:val="28"/>
          <w:szCs w:val="28"/>
        </w:rPr>
      </w:pPr>
      <w:hyperlink r:id="rId12">
        <w:r w:rsidRPr="0070451B">
          <w:rPr>
            <w:rFonts w:ascii="Lato" w:eastAsia="Lato" w:hAnsi="Lato" w:cs="Lato"/>
            <w:color w:val="0000FF"/>
            <w:u w:val="single"/>
          </w:rPr>
          <w:t>Blackjack</w:t>
        </w:r>
      </w:hyperlink>
      <w:r w:rsidRPr="0070451B">
        <w:rPr>
          <w:rFonts w:ascii="Lato" w:eastAsia="Lato" w:hAnsi="Lato" w:cs="Lato"/>
          <w:color w:val="000000"/>
        </w:rPr>
        <w:t xml:space="preserve"> - Built a session-backed Blackjack game with Spring Boot + Spring Security and a React UI. Implemented rules (splits, insurance) plus validation and security hardening.</w:t>
      </w:r>
      <w:r w:rsidR="00547E73" w:rsidRPr="0070451B">
        <w:rPr>
          <w:rFonts w:ascii="Lato" w:eastAsia="Lato" w:hAnsi="Lato" w:cs="Lato"/>
          <w:color w:val="000000"/>
        </w:rPr>
        <w:t xml:space="preserve"> |</w:t>
      </w:r>
      <w:r w:rsidR="00547E73" w:rsidRPr="0070451B">
        <w:rPr>
          <w:rFonts w:ascii="Lato" w:hAnsi="Lato"/>
        </w:rPr>
        <w:t xml:space="preserve"> </w:t>
      </w:r>
      <w:hyperlink r:id="rId13">
        <w:proofErr w:type="spellStart"/>
        <w:r w:rsidR="00547E73" w:rsidRPr="0070451B">
          <w:rPr>
            <w:rFonts w:ascii="Lato" w:eastAsia="Lato" w:hAnsi="Lato" w:cs="Lato"/>
            <w:color w:val="0000FF"/>
            <w:u w:val="single"/>
          </w:rPr>
          <w:t>blackjack.nathanzimmerman.com</w:t>
        </w:r>
      </w:hyperlink>
      <w:proofErr w:type="spellEnd"/>
    </w:p>
    <w:p w14:paraId="380C9D65" w14:textId="56288849" w:rsidR="0070451B" w:rsidRPr="0070451B" w:rsidRDefault="00000000" w:rsidP="0070451B">
      <w:pPr>
        <w:pStyle w:val="ListParagraph"/>
        <w:numPr>
          <w:ilvl w:val="0"/>
          <w:numId w:val="11"/>
        </w:numPr>
        <w:rPr>
          <w:rFonts w:ascii="Lato" w:eastAsia="Raleway" w:hAnsi="Lato" w:cs="Raleway"/>
          <w:b/>
          <w:bCs/>
          <w:color w:val="666666"/>
          <w:sz w:val="28"/>
          <w:szCs w:val="28"/>
        </w:rPr>
      </w:pPr>
      <w:hyperlink r:id="rId14">
        <w:proofErr w:type="spellStart"/>
        <w:r w:rsidRPr="0070451B">
          <w:rPr>
            <w:rFonts w:ascii="Lato" w:eastAsia="Lato" w:hAnsi="Lato" w:cs="Lato"/>
            <w:color w:val="0000FF"/>
            <w:u w:val="single"/>
          </w:rPr>
          <w:t>Nerdle</w:t>
        </w:r>
        <w:proofErr w:type="spellEnd"/>
      </w:hyperlink>
      <w:r w:rsidRPr="0070451B">
        <w:rPr>
          <w:rFonts w:ascii="Lato" w:eastAsia="Lato" w:hAnsi="Lato" w:cs="Lato"/>
          <w:color w:val="000000"/>
        </w:rPr>
        <w:t xml:space="preserve"> </w:t>
      </w:r>
      <w:r w:rsidR="00547E73" w:rsidRPr="0070451B">
        <w:rPr>
          <w:rFonts w:ascii="Lato" w:eastAsia="Lato" w:hAnsi="Lato" w:cs="Lato"/>
          <w:color w:val="000000"/>
        </w:rPr>
        <w:t xml:space="preserve">- </w:t>
      </w:r>
      <w:r w:rsidRPr="0070451B">
        <w:rPr>
          <w:rFonts w:ascii="Lato" w:eastAsia="Lato" w:hAnsi="Lato" w:cs="Lato"/>
          <w:color w:val="000000"/>
        </w:rPr>
        <w:t>Built a Wordle-style game with a Node/Express backend that validates guesses server-side. Added rate limiting, theming, and stats tracking.</w:t>
      </w:r>
      <w:r w:rsidR="00547E73" w:rsidRPr="0070451B">
        <w:rPr>
          <w:rFonts w:ascii="Lato" w:eastAsia="Lato" w:hAnsi="Lato" w:cs="Lato"/>
          <w:color w:val="000000"/>
        </w:rPr>
        <w:t xml:space="preserve"> |</w:t>
      </w:r>
      <w:r w:rsidR="00547E73" w:rsidRPr="0070451B">
        <w:rPr>
          <w:rFonts w:ascii="Lato" w:hAnsi="Lato"/>
        </w:rPr>
        <w:t xml:space="preserve"> </w:t>
      </w:r>
      <w:hyperlink r:id="rId15">
        <w:r w:rsidR="00547E73" w:rsidRPr="0070451B">
          <w:rPr>
            <w:rFonts w:ascii="Lato" w:eastAsia="Lato" w:hAnsi="Lato" w:cs="Lato"/>
            <w:color w:val="0000FF"/>
            <w:u w:val="single"/>
          </w:rPr>
          <w:t>nerdle.nathanzimmerman.com</w:t>
        </w:r>
      </w:hyperlink>
      <w:r w:rsidR="00547E73" w:rsidRPr="0070451B">
        <w:rPr>
          <w:rFonts w:ascii="Lato" w:eastAsia="Lato" w:hAnsi="Lato" w:cs="Lato"/>
          <w:color w:val="000000"/>
        </w:rPr>
        <w:t xml:space="preserve">  </w:t>
      </w:r>
    </w:p>
    <w:p w14:paraId="0000001B" w14:textId="373C3748" w:rsidR="000E6CD6" w:rsidRPr="0070451B" w:rsidRDefault="00000000" w:rsidP="0070451B">
      <w:pPr>
        <w:pStyle w:val="ListParagraph"/>
        <w:numPr>
          <w:ilvl w:val="0"/>
          <w:numId w:val="11"/>
        </w:numPr>
        <w:rPr>
          <w:rFonts w:ascii="Lato" w:eastAsia="Raleway" w:hAnsi="Lato" w:cs="Raleway"/>
          <w:b/>
          <w:bCs/>
          <w:color w:val="666666"/>
          <w:sz w:val="28"/>
          <w:szCs w:val="28"/>
        </w:rPr>
      </w:pPr>
      <w:hyperlink r:id="rId16">
        <w:r w:rsidRPr="0070451B">
          <w:rPr>
            <w:rFonts w:ascii="Lato" w:eastAsia="Lato" w:hAnsi="Lato" w:cs="Lato"/>
            <w:color w:val="0000FF"/>
            <w:u w:val="single"/>
          </w:rPr>
          <w:t>Brick Breaker Resume</w:t>
        </w:r>
      </w:hyperlink>
      <w:r w:rsidRPr="0070451B">
        <w:rPr>
          <w:rFonts w:ascii="Lato" w:eastAsia="Lato" w:hAnsi="Lato" w:cs="Lato"/>
          <w:color w:val="000000"/>
        </w:rPr>
        <w:t xml:space="preserve"> </w:t>
      </w:r>
      <w:r w:rsidR="00547E73" w:rsidRPr="0070451B">
        <w:rPr>
          <w:rFonts w:ascii="Lato" w:eastAsia="Lato" w:hAnsi="Lato" w:cs="Lato"/>
          <w:color w:val="000000"/>
        </w:rPr>
        <w:t>-</w:t>
      </w:r>
      <w:r w:rsidRPr="0070451B">
        <w:rPr>
          <w:rFonts w:ascii="Lato" w:eastAsia="Lato" w:hAnsi="Lato" w:cs="Lato"/>
          <w:color w:val="000000"/>
        </w:rPr>
        <w:t xml:space="preserve"> Built a Phaser game that parses a live .docx resume to generate levels from text. Implemented mapping logic, responsive scaling, and score persistence.</w:t>
      </w:r>
      <w:r w:rsidR="00547E73" w:rsidRPr="0070451B">
        <w:rPr>
          <w:rFonts w:ascii="Lato" w:eastAsia="Lato" w:hAnsi="Lato" w:cs="Lato"/>
          <w:color w:val="000000"/>
        </w:rPr>
        <w:t xml:space="preserve"> |</w:t>
      </w:r>
      <w:r w:rsidR="00547E73" w:rsidRPr="0070451B">
        <w:rPr>
          <w:rFonts w:ascii="Lato" w:hAnsi="Lato"/>
        </w:rPr>
        <w:t xml:space="preserve"> </w:t>
      </w:r>
      <w:hyperlink r:id="rId17">
        <w:r w:rsidR="00547E73" w:rsidRPr="0070451B">
          <w:rPr>
            <w:rFonts w:ascii="Lato" w:eastAsia="Lato" w:hAnsi="Lato" w:cs="Lato"/>
            <w:color w:val="0000FF"/>
            <w:u w:val="single"/>
          </w:rPr>
          <w:t>resume.nathanzimmerman.com</w:t>
        </w:r>
      </w:hyperlink>
    </w:p>
    <w:p w14:paraId="0000001C" w14:textId="77777777" w:rsidR="000E6CD6" w:rsidRPr="005E2A9F" w:rsidRDefault="000E6CD6">
      <w:pPr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  <w:sz w:val="12"/>
          <w:szCs w:val="12"/>
        </w:rPr>
      </w:pPr>
    </w:p>
    <w:p w14:paraId="0000001D" w14:textId="77777777" w:rsidR="000E6CD6" w:rsidRDefault="00000000">
      <w:pPr>
        <w:rPr>
          <w:rFonts w:ascii="Raleway" w:eastAsia="Raleway" w:hAnsi="Raleway" w:cs="Raleway"/>
          <w:b/>
          <w:bCs/>
          <w:color w:val="666666"/>
          <w:sz w:val="28"/>
          <w:szCs w:val="28"/>
        </w:rPr>
      </w:pPr>
      <w:r>
        <w:rPr>
          <w:rFonts w:ascii="Raleway" w:eastAsia="Raleway" w:hAnsi="Raleway" w:cs="Raleway"/>
          <w:b/>
          <w:bCs/>
          <w:color w:val="666666"/>
          <w:sz w:val="28"/>
          <w:szCs w:val="28"/>
        </w:rPr>
        <w:t>SKILLS</w:t>
      </w:r>
    </w:p>
    <w:p w14:paraId="0000001E" w14:textId="721FDB0E" w:rsidR="000E6CD6" w:rsidRDefault="00440AD1" w:rsidP="007C2E8F">
      <w:pPr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  <w:color w:val="000000"/>
        </w:rPr>
      </w:pPr>
      <w:bookmarkStart w:id="0" w:name="_heading=h.gjdgxs" w:colFirst="0" w:colLast="0"/>
      <w:bookmarkEnd w:id="0"/>
      <w:r>
        <w:t>C#,</w:t>
      </w:r>
      <w:r w:rsidR="007C2E8F">
        <w:t xml:space="preserve"> </w:t>
      </w:r>
      <w:r>
        <w:t>.NET, Azure, AWS, REST APIs, Microservices,</w:t>
      </w:r>
      <w:r w:rsidR="000740ED">
        <w:t xml:space="preserve"> </w:t>
      </w:r>
      <w:r>
        <w:t>MongoDB</w:t>
      </w:r>
      <w:r>
        <w:t>,</w:t>
      </w:r>
      <w:r w:rsidR="000740ED">
        <w:t xml:space="preserve"> </w:t>
      </w:r>
      <w:r>
        <w:t xml:space="preserve">JavaScript, Node.js, Angular, React, Java, </w:t>
      </w:r>
      <w:r w:rsidR="007C2E8F">
        <w:t xml:space="preserve">CI/CD, </w:t>
      </w:r>
      <w:r>
        <w:t>Git</w:t>
      </w:r>
    </w:p>
    <w:p w14:paraId="0000001F" w14:textId="77777777" w:rsidR="000E6CD6" w:rsidRPr="005E2A9F" w:rsidRDefault="000E6CD6">
      <w:pPr>
        <w:rPr>
          <w:rFonts w:ascii="Lato" w:eastAsia="Lato" w:hAnsi="Lato" w:cs="Lato"/>
          <w:sz w:val="12"/>
          <w:szCs w:val="12"/>
        </w:rPr>
      </w:pPr>
    </w:p>
    <w:p w14:paraId="00000020" w14:textId="77777777" w:rsidR="000E6CD6" w:rsidRDefault="00000000">
      <w:pPr>
        <w:rPr>
          <w:rFonts w:ascii="Raleway" w:eastAsia="Raleway" w:hAnsi="Raleway" w:cs="Raleway"/>
          <w:b/>
          <w:bCs/>
          <w:color w:val="666666"/>
          <w:sz w:val="28"/>
          <w:szCs w:val="28"/>
        </w:rPr>
      </w:pPr>
      <w:r>
        <w:rPr>
          <w:rFonts w:ascii="Raleway" w:eastAsia="Raleway" w:hAnsi="Raleway" w:cs="Raleway"/>
          <w:b/>
          <w:bCs/>
          <w:color w:val="666666"/>
          <w:sz w:val="28"/>
          <w:szCs w:val="28"/>
        </w:rPr>
        <w:t>EDUCATION</w:t>
      </w:r>
    </w:p>
    <w:p w14:paraId="00000022" w14:textId="1FC1D9C4" w:rsidR="000E6CD6" w:rsidRPr="0093695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>AS, Computer Science,</w:t>
      </w:r>
      <w:r>
        <w:rPr>
          <w:rFonts w:ascii="Lato" w:eastAsia="Lato" w:hAnsi="Lato" w:cs="Lato"/>
        </w:rPr>
        <w:t xml:space="preserve"> Delaware County Community College, 2018</w:t>
      </w:r>
    </w:p>
    <w:p w14:paraId="00000023" w14:textId="77777777" w:rsidR="000E6CD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>BA, Psychology,</w:t>
      </w:r>
      <w:r>
        <w:rPr>
          <w:rFonts w:ascii="Lato" w:eastAsia="Lato" w:hAnsi="Lato" w:cs="Lato"/>
        </w:rPr>
        <w:t xml:space="preserve"> (History minor), Rutgers University School of Arts and Sciences, 2016</w:t>
      </w:r>
    </w:p>
    <w:sectPr w:rsidR="000E6CD6">
      <w:headerReference w:type="default" r:id="rId18"/>
      <w:pgSz w:w="12240" w:h="15840"/>
      <w:pgMar w:top="431" w:right="431" w:bottom="431" w:left="43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31979" w14:textId="77777777" w:rsidR="0017475E" w:rsidRDefault="0017475E">
      <w:pPr>
        <w:spacing w:line="240" w:lineRule="auto"/>
      </w:pPr>
      <w:r>
        <w:separator/>
      </w:r>
    </w:p>
  </w:endnote>
  <w:endnote w:type="continuationSeparator" w:id="0">
    <w:p w14:paraId="4B2863AC" w14:textId="77777777" w:rsidR="0017475E" w:rsidRDefault="00174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F6B21B7-EFD9-0341-8AE2-B65FCAC62A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00AFA0D-178D-974C-B481-FE3B7570F8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641D1865-AB93-EC40-9FD8-CCE1A2D452C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F39C22B7-AFA4-2641-AF8F-7E3D7551ECCC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33FD6F05-A2CC-854F-818E-2D6D8BAA1025}"/>
    <w:embedItalic r:id="rId7" w:fontKey="{6D964BEB-CCB9-9049-8C21-9DDD5BD8688D}"/>
  </w:font>
  <w:font w:name="Liberation Sans">
    <w:altName w:val="Liberation Sans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  <w:embedRegular r:id="rId9" w:fontKey="{D25A587F-F694-6C49-B51B-09F284007A8F}"/>
    <w:embedBold r:id="rId10" w:fontKey="{79116BCA-6169-0A40-8347-098788785AC1}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  <w:embedBold r:id="rId11" w:fontKey="{A9883EB1-CC81-6849-A4BF-434A558E312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82D26CC9-FCE7-8D49-8BFF-A68419B0D0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682F1650-8C07-3846-80A9-3E9192453C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72D0E" w14:textId="77777777" w:rsidR="0017475E" w:rsidRDefault="0017475E">
      <w:pPr>
        <w:spacing w:line="240" w:lineRule="auto"/>
      </w:pPr>
      <w:r>
        <w:separator/>
      </w:r>
    </w:p>
  </w:footnote>
  <w:footnote w:type="continuationSeparator" w:id="0">
    <w:p w14:paraId="4628C142" w14:textId="77777777" w:rsidR="0017475E" w:rsidRDefault="001747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0E6CD6" w:rsidRDefault="000E6C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318"/>
    <w:multiLevelType w:val="hybridMultilevel"/>
    <w:tmpl w:val="CBB0A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4B8A"/>
    <w:multiLevelType w:val="hybridMultilevel"/>
    <w:tmpl w:val="74BE1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3429B0"/>
    <w:multiLevelType w:val="multilevel"/>
    <w:tmpl w:val="093C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F2F3B"/>
    <w:multiLevelType w:val="hybridMultilevel"/>
    <w:tmpl w:val="DAC8C274"/>
    <w:lvl w:ilvl="0" w:tplc="74FC6F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BA10F6"/>
    <w:multiLevelType w:val="multilevel"/>
    <w:tmpl w:val="28326440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3917A7"/>
    <w:multiLevelType w:val="multilevel"/>
    <w:tmpl w:val="3990C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7E7771"/>
    <w:multiLevelType w:val="hybridMultilevel"/>
    <w:tmpl w:val="FCA86202"/>
    <w:lvl w:ilvl="0" w:tplc="74FC6F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6D7F2D"/>
    <w:multiLevelType w:val="multilevel"/>
    <w:tmpl w:val="8D6629F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56276416"/>
    <w:multiLevelType w:val="multilevel"/>
    <w:tmpl w:val="BEFEB1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34E03BF"/>
    <w:multiLevelType w:val="multilevel"/>
    <w:tmpl w:val="A7ACEEBA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99B3D89"/>
    <w:multiLevelType w:val="hybridMultilevel"/>
    <w:tmpl w:val="F82AE612"/>
    <w:lvl w:ilvl="0" w:tplc="74FC6F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1379DE"/>
    <w:multiLevelType w:val="hybridMultilevel"/>
    <w:tmpl w:val="0A7A4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EC6001"/>
    <w:multiLevelType w:val="hybridMultilevel"/>
    <w:tmpl w:val="98206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239229">
    <w:abstractNumId w:val="9"/>
  </w:num>
  <w:num w:numId="2" w16cid:durableId="1643535309">
    <w:abstractNumId w:val="8"/>
  </w:num>
  <w:num w:numId="3" w16cid:durableId="1276476286">
    <w:abstractNumId w:val="4"/>
  </w:num>
  <w:num w:numId="4" w16cid:durableId="480078509">
    <w:abstractNumId w:val="7"/>
  </w:num>
  <w:num w:numId="5" w16cid:durableId="1187257295">
    <w:abstractNumId w:val="5"/>
  </w:num>
  <w:num w:numId="6" w16cid:durableId="610362165">
    <w:abstractNumId w:val="2"/>
  </w:num>
  <w:num w:numId="7" w16cid:durableId="43332477">
    <w:abstractNumId w:val="12"/>
  </w:num>
  <w:num w:numId="8" w16cid:durableId="1795515127">
    <w:abstractNumId w:val="11"/>
  </w:num>
  <w:num w:numId="9" w16cid:durableId="362707469">
    <w:abstractNumId w:val="1"/>
  </w:num>
  <w:num w:numId="10" w16cid:durableId="1772624927">
    <w:abstractNumId w:val="0"/>
  </w:num>
  <w:num w:numId="11" w16cid:durableId="1903902631">
    <w:abstractNumId w:val="3"/>
  </w:num>
  <w:num w:numId="12" w16cid:durableId="511455340">
    <w:abstractNumId w:val="10"/>
  </w:num>
  <w:num w:numId="13" w16cid:durableId="2000989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D6"/>
    <w:rsid w:val="00034EBC"/>
    <w:rsid w:val="0004660D"/>
    <w:rsid w:val="000740ED"/>
    <w:rsid w:val="000E6CD6"/>
    <w:rsid w:val="0017475E"/>
    <w:rsid w:val="002C1F79"/>
    <w:rsid w:val="00305300"/>
    <w:rsid w:val="00343DA4"/>
    <w:rsid w:val="00395A83"/>
    <w:rsid w:val="00440AD1"/>
    <w:rsid w:val="005035A5"/>
    <w:rsid w:val="00547E73"/>
    <w:rsid w:val="005E2A9F"/>
    <w:rsid w:val="0070451B"/>
    <w:rsid w:val="007C2E8F"/>
    <w:rsid w:val="007F152B"/>
    <w:rsid w:val="00936957"/>
    <w:rsid w:val="00983CBA"/>
    <w:rsid w:val="00A1469F"/>
    <w:rsid w:val="00AD2BB6"/>
    <w:rsid w:val="00AE77B2"/>
    <w:rsid w:val="00BE739D"/>
    <w:rsid w:val="00C15497"/>
    <w:rsid w:val="00C258C1"/>
    <w:rsid w:val="00D556A4"/>
    <w:rsid w:val="00DA3CF2"/>
    <w:rsid w:val="00DE768D"/>
    <w:rsid w:val="00EA29B4"/>
    <w:rsid w:val="00F5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4D0D7"/>
  <w15:docId w15:val="{0D01C39B-E9F6-984D-8DAA-526C943C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ListParagraph">
    <w:name w:val="List Paragraph"/>
    <w:basedOn w:val="Normal"/>
    <w:uiPriority w:val="34"/>
    <w:qFormat/>
    <w:rsid w:val="001635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0C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C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6D3C"/>
    <w:rPr>
      <w:color w:val="800080" w:themeColor="followedHyperlink"/>
      <w:u w:val="single"/>
    </w:rPr>
  </w:style>
  <w:style w:type="paragraph" w:customStyle="1" w:styleId="p1">
    <w:name w:val="p1"/>
    <w:basedOn w:val="Normal"/>
    <w:rsid w:val="009F7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9F705A"/>
  </w:style>
  <w:style w:type="paragraph" w:customStyle="1" w:styleId="Default">
    <w:name w:val="Default"/>
    <w:rsid w:val="00512758"/>
    <w:pPr>
      <w:autoSpaceDE w:val="0"/>
      <w:autoSpaceDN w:val="0"/>
      <w:adjustRightInd w:val="0"/>
      <w:spacing w:line="240" w:lineRule="auto"/>
    </w:pPr>
    <w:rPr>
      <w:rFonts w:ascii="Liberation Sans" w:hAnsi="Liberation Sans" w:cs="Liberation Sans"/>
      <w:color w:val="000000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than.a.zimmerman@gmail.com" TargetMode="External"/><Relationship Id="rId13" Type="http://schemas.openxmlformats.org/officeDocument/2006/relationships/hyperlink" Target="https://blackjack.nathanzimmerman.com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atezimm/blackjack" TargetMode="External"/><Relationship Id="rId17" Type="http://schemas.openxmlformats.org/officeDocument/2006/relationships/hyperlink" Target="https://resume.nathanzimmerman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atezimm/brick-breaker-resum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ithub.com/natezim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rdle.nathanzimmerman.com/" TargetMode="External"/><Relationship Id="rId10" Type="http://schemas.openxmlformats.org/officeDocument/2006/relationships/hyperlink" Target="http://linkedin.com/in/zimmermannatha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nathanzimmerman.com/" TargetMode="External"/><Relationship Id="rId14" Type="http://schemas.openxmlformats.org/officeDocument/2006/relationships/hyperlink" Target="https://github.com/natezimm/nerdl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Ag/8jDZeTDgLk2xgiDg4YpscPA==">CgMxLjAyCGguZ2pkZ3hzOAByITFEUTdFN1dzMmlpNjVuN1pldmI4VDZ3T3hCelQxV0lLdQ==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Zimmerman</cp:lastModifiedBy>
  <cp:revision>5</cp:revision>
  <cp:lastPrinted>2026-05-12T19:18:00Z</cp:lastPrinted>
  <dcterms:created xsi:type="dcterms:W3CDTF">2026-06-08T01:03:00Z</dcterms:created>
  <dcterms:modified xsi:type="dcterms:W3CDTF">2026-06-08T01:51:00Z</dcterms:modified>
</cp:coreProperties>
</file>