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INSTITUTO POLITÉCNICO NACIONAL</w:t>
      </w:r>
    </w:p>
    <w:p>
      <w:pPr>
        <w:spacing w:after="900"/>
        <w:jc w:val="center"/>
      </w:pPr>
      <w:r>
        <w:rPr>
          <w:rFonts w:ascii="Arial" w:cs="Arial" w:eastAsia="Arial" w:hAnsi="Arial"/>
          <w:b w:val="false"/>
          <w:bCs w:val="false"/>
          <w:sz w:val="26"/>
          <w:szCs w:val="26"/>
        </w:rPr>
        <w:t xml:space="preserve">Escuela Superior de Cómputo (ESCOM)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Análisis y Diseño de Algoritmos</w:t>
      </w:r>
    </w:p>
    <w:p>
      <w:pPr>
        <w:spacing w:after="9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Práctica 2: Complejidad de ordenamiento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Alumnos:</w:t>
      </w:r>
    </w:p>
    <w:p>
      <w:pPr>
        <w:spacing w:after="4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Melo Cruz Leonardo Galdino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González Ramírez Ángeles Nataly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Grupo: 3BV1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Profesor: Andrés García Floriano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Repositorio: [PEGAR AQUÍ EL ENLACE DE GITHUB]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1. Introducción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ordenamiento es uno de los problemas fundamentales del análisis de algoritmos: existen soluciones con complejidades muy distintas (cuadrática, casi lineal y lineal), y su comportamiento real depende también de la memoria disponible y de la jerarquía de caché. En esta práctica se implementaron cinco algoritmos de ordenamiento, se midió su tiempo de ejecución y la memoria consumida para arreglos de números reales de hasta mil millones de elementos, y se compararon los resultados experimentales con la complejidad teórica.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2. Objetivo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Implementar Bubble sort, Mergesort, Tree sort, Heapsort y Counting sort en dos lenguajes de programación (C++ y Python), evaluar su tiempo y memoria con arreglos de 10^5, 10^6, 10^7, 10^8 y 10^9 elementos, y analizar los resultados mediante tablas y gráficas.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3. Algoritmos implementados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800"/>
        <w:gridCol w:w="17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Algoritmo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Mejor caso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Caso promedio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Peor caso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Memoria extra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Bubble sort (con bandera)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O(n²)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O(n²)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O(1)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Mergesort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Tree sort (BST sin balancear)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O(n²)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Heapsort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log n)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O(1)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Counting sort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+ k)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+ k)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O(n + k)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O(k)*</w:t>
            </w:r>
          </w:p>
        </w:tc>
      </w:tr>
    </w:tbl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Tabla 1. Complejidad teórica. k = tamaño del rango de llaves (10^6 en este experimento). *En nuestra implementación solo se guarda el arreglo de conteos.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Bubble sort: </w:t>
      </w:r>
      <w:r>
        <w:rPr>
          <w:rFonts w:ascii="Arial" w:cs="Arial" w:eastAsia="Arial" w:hAnsi="Arial"/>
          <w:sz w:val="22"/>
          <w:szCs w:val="22"/>
        </w:rPr>
        <w:t xml:space="preserve">compara pares adyacentes e intercambia los desordenados; se detiene si una pasada no hace intercambios.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Mergesort: </w:t>
      </w:r>
      <w:r>
        <w:rPr>
          <w:rFonts w:ascii="Arial" w:cs="Arial" w:eastAsia="Arial" w:hAnsi="Arial"/>
          <w:sz w:val="22"/>
          <w:szCs w:val="22"/>
        </w:rPr>
        <w:t xml:space="preserve">divide el arreglo a la mitad, ordena recursivamente y mezcla usando un arreglo auxiliar del mismo tamaño.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Tree sort: </w:t>
      </w:r>
      <w:r>
        <w:rPr>
          <w:rFonts w:ascii="Arial" w:cs="Arial" w:eastAsia="Arial" w:hAnsi="Arial"/>
          <w:sz w:val="22"/>
          <w:szCs w:val="22"/>
        </w:rPr>
        <w:t xml:space="preserve">inserta todos los elementos en un árbol binario de búsqueda y los recupera con un recorrido inorden. La inserción y el recorrido son iterativos para evitar desbordar la pila con árboles profundos.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Heapsort: </w:t>
      </w:r>
      <w:r>
        <w:rPr>
          <w:rFonts w:ascii="Arial" w:cs="Arial" w:eastAsia="Arial" w:hAnsi="Arial"/>
          <w:sz w:val="22"/>
          <w:szCs w:val="22"/>
        </w:rPr>
        <w:t xml:space="preserve">construye un montículo máximo en el propio arreglo y extrae repetidamente la raíz; no requiere memoria adicional.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Counting sort: </w:t>
      </w:r>
      <w:r>
        <w:rPr>
          <w:rFonts w:ascii="Arial" w:cs="Arial" w:eastAsia="Arial" w:hAnsi="Arial"/>
          <w:sz w:val="22"/>
          <w:szCs w:val="22"/>
        </w:rPr>
        <w:t xml:space="preserve">cuenta las apariciones de cada llave y reconstruye el arreglo. Para aplicarlo a reales, los datos se generaron con dos decimales en [0, 9,999.99] y la llave entera es round(x · 100), con k = 10^6 llaves posibles.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4. Metodología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4.1 Entorno de pruebas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Procesador: Intel Xeon @ 2.10 GHz, 1 núcleo asignado.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Memoria RAM: 4 GB (≈ 3.9 GB disponibles).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C++: g++ con -O2 y estándar C++17. Python: CPython 3 sin bibliotecas externas de ordenamiento (todos los algoritmos son implementación propia).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4.2 Datos y mediciones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Los arreglos de números reales (double / float) se generan de forma pseudoaleatoria con semilla fija (42), por lo que todos los algoritmos ordenan exactamente los mismos datos.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Tiempo: solo se mide la fase de ordenamiento (no la generación de datos), con reloj monótono (std::chrono::steady_clock en C++ y time.perf_counter en Python).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Memoria: pico de memoria residente del proceso (ru_maxrss), que incluye el arreglo de entrada. Cada experimento corre en un proceso independiente.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Tras cada ejecución se verifica que el arreglo quedó ordenado (columna "ordenado" de results.csv; todas las ejecuciones completadas resultaron correctas).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Límite de 90 segundos por ejecución. Si se excede, se reporta "&gt; 90 s" y se omiten los tamaños mayores. Si la memoria estimada excede el 90 % de la RAM disponible, no se ejecuta y se reporta "Sin RAM".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5. Resultados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5.1 C++</w:t>
      </w:r>
    </w:p>
    <w:p>
      <w:pPr>
        <w:spacing w:after="12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2. Tiempo de ejecución en C++ (segundos).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Algoritmo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1,000,000,000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Bubble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Mergesort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0.1277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1.76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19.62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Tree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0.0199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0.5066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17.12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Heapsort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0.0159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0.2172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45.86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Counting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0.0054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0.0856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0.8816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</w:tbl>
    <w:p>
      <w:pPr>
        <w:spacing w:after="160"/>
      </w:pPr>
    </w:p>
    <w:p>
      <w:pPr>
        <w:spacing w:after="12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3. Memoria pico en C++ (MB).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Algoritmo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1,000,000,000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Bubble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Mergesort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18.4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155.7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1529.0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Tree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232.0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Heapsort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79.4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766.2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Counting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83.3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769.9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</w:tbl>
    <w:p>
      <w:pPr>
        <w:spacing w:after="160"/>
      </w:pPr>
    </w:p>
    <w:p>
      <w:pPr>
        <w:spacing w:after="60" w:before="100"/>
        <w:jc w:val="center"/>
      </w:pPr>
      <w:r>
        <w:drawing>
          <wp:inline distT="0" distB="0" distL="0" distR="0">
            <wp:extent cx="4953000" cy="3190875"/>
            <wp:effectExtent t="0" r="0" b="0" l="0"/>
            <wp:docPr id="1" name="tiempo_s_cpp.png" descr="tiempo_s_cpp.png" title="tiempo_s_c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Figura 1. Tiempo de ejecución en C++ (escala logarítmica en ambos ejes).</w:t>
      </w:r>
    </w:p>
    <w:p>
      <w:pPr>
        <w:spacing w:after="60" w:before="100"/>
        <w:jc w:val="center"/>
      </w:pPr>
      <w:r>
        <w:drawing>
          <wp:inline distT="0" distB="0" distL="0" distR="0">
            <wp:extent cx="4953000" cy="3190875"/>
            <wp:effectExtent t="0" r="0" b="0" l="0"/>
            <wp:docPr id="1" name="memoria_MB_cpp.png" descr="memoria_MB_cpp.png" title="memoria_MB_c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Figura 2. Memoria pico en C++ (escala logarítmica en ambos ejes).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5.2 Python</w:t>
      </w:r>
    </w:p>
    <w:p>
      <w:pPr>
        <w:spacing w:after="12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4. Tiempo de ejecución en Python (segundos).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Algoritmo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1,000,000,000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Bubble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Mergesort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0.1719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36.74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Tree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0.1403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81.57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Heapsort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0.2077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62.07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Counting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0.0622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0.3142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</w:tr>
    </w:tbl>
    <w:p>
      <w:pPr>
        <w:spacing w:after="160"/>
      </w:pPr>
    </w:p>
    <w:p>
      <w:pPr>
        <w:spacing w:after="12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5. Memoria pico en Python (MB).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Algoritmo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100,000,000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1,000,000,000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Bubble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90 s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Mergesort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55.8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468.8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Tree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109.4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1004.1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RAM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Heapsort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48.1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392.6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Counting sort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24.9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82.7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507.2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 (mem.)</w:t>
            </w:r>
          </w:p>
        </w:tc>
      </w:tr>
    </w:tbl>
    <w:p>
      <w:pPr>
        <w:spacing w:after="160"/>
      </w:pPr>
    </w:p>
    <w:p>
      <w:pPr>
        <w:spacing w:after="60" w:before="100"/>
        <w:jc w:val="center"/>
      </w:pPr>
      <w:r>
        <w:drawing>
          <wp:inline distT="0" distB="0" distL="0" distR="0">
            <wp:extent cx="4953000" cy="3190875"/>
            <wp:effectExtent t="0" r="0" b="0" l="0"/>
            <wp:docPr id="1" name="tiempo_s_py.png" descr="tiempo_s_py.png" title="tiempo_s_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Figura 3. Tiempo de ejecución en Python (escala logarítmica en ambos ejes).</w:t>
      </w:r>
    </w:p>
    <w:p>
      <w:pPr>
        <w:spacing w:after="60" w:before="100"/>
        <w:jc w:val="center"/>
      </w:pPr>
      <w:r>
        <w:drawing>
          <wp:inline distT="0" distB="0" distL="0" distR="0">
            <wp:extent cx="4953000" cy="3190875"/>
            <wp:effectExtent t="0" r="0" b="0" l="0"/>
            <wp:docPr id="1" name="memoria_MB_py.png" descr="memoria_MB_py.png" title="memoria_MB_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Figura 4. Memoria pico en Python (escala logarítmica en ambos ejes).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Leyenda de celdas sin dato: </w:t>
      </w:r>
      <w:r>
        <w:rPr>
          <w:rFonts w:ascii="Arial" w:cs="Arial" w:eastAsia="Arial" w:hAnsi="Arial"/>
          <w:sz w:val="22"/>
          <w:szCs w:val="22"/>
        </w:rPr>
        <w:t xml:space="preserve">"&gt; 90 s" = superó el límite de tiempo; "Sin RAM" = la memoria necesaria excede la disponible en el equipo; "Error (mem.)" = el proceso terminó con error, muy probablemente por falta de memoria (una lista de 10^8 floats en Python requiere más de 3 GB solo para almacenar los datos).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6. Análisis de resultados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6.1 Bubble sort: crecimiento cuadrático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Bubble sort tardó 20.00 s con 10^5 elementos en C++ y no terminó dentro del límite con 10^6. Como su complejidad es O(n²), cada vez que n se multiplica por 10 el tiempo se multiplica por unas 100. Extrapolando a partir de la medición de 10^5, se estimarían unos 33 minutos para 10^6, cerca de 56 horas para 10^7, alrededor de 231 días para 10^8 y aproximadamente 63 años para 10^9. Es decir, el algoritmo es inviable en la práctica para los tamaños grandes, aunque es el único que no necesita memoria adicional significativa. En Python, Bubble sort ni siquiera terminó con 10^5 elementos en 90 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6.2 Algoritmos O(n log n): Mergesort, Heapsort y Tree sort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Mergesort y Heapsort crecen ligeramente más rápido que linealmente, como predice O(n log n): en C++, Mergesort pasó de 0.1277 s (10^6) a 1.76 s (10^7) y 19.62 s (10^8). Heapsort fue más lento que Mergesort en todos los tamaños y la brecha creció: con 10^8 elementos tardó 45.86 s, más del doble que Mergesort (19.62 s). Aunque ambos son O(n log n), Heapsort accede a posiciones muy separadas del arreglo (padre e hijos) y produce muchos fallos de caché cuando los datos no caben en ella, mientras que Mergesort recorre la memoria de forma secuencial.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Tree sort fue el más afectado por la memoria: de 10^6 a 10^7 elementos su tiempo se multiplicó por casi 34 (0.51 s a 17.12 s) en lugar de las ~11.5 veces esperadas, y con 10^8 superó los 90 s. Cada inserción recorre nodos dispersos en memoria, lo que genera muchos fallos de caché, además de que cada nodo ocupa 16 bytes y el árbol no está balanceado. Con datos aleatorios la profundidad promedio es logarítmica, pero con datos ya ordenados degeneraría en O(n²).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6.3 Counting sort: complejidad lineal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Counting sort fue el algoritmo más rápido en todos los tamaños: 0.0054 s con 10^5 y 0.88 s con 10^8 elementos en C++. De 10^7 a 10^8 el tiempo se multiplicó por ≈ 10.3 (crecimiento lineal), consistente con O(n + k) con k = 10^6 fijo; con n pequeño, el costo fijo de recorrer los k conteos suaviza el crecimiento. Su ventaja depende de que el rango de llaves sea pequeño respecto a n; si k fuera mucho mayor que n, el arreglo de conteos dominaría el tiempo y la memoria. Además, aquí se aprovechó que los reales tienen precisión fija de dos decimales; para reales arbitrarios no es aplicable directamente.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6.4 Consumo de memoria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Con 10^8 elementos en C++, el arreglo de entrada ocupa 800 MB. Heapsort y Counting sort usaron ≈ 770 MB (sin memoria adicional significativa; Counting sort solo añade 4 MB de conteos), Mergesort ≈ 1,529 MB (el doble, por el arreglo auxiliar) y Tree sort necesitó ≈ 232 MB con solo 10^7 elementos, es decir, unos 24 bytes por elemento (nodo de 16 bytes más el arreglo y la pila del recorrido), por lo que con 10^8 requeriría más de 2.4 GB. Con 10^9 elementos, incluso el arreglo de entrada (8 GB) excede la RAM del equipo de pruebas (4 GB), por lo que ningún algoritmo pudo ejecutarse con ese tamaño.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6.5 Comparación C++ vs. Python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Con 10^7 elementos, Python fue entre 5 y 34 veces más lento que C++: Mergesort 36.74 s vs. 1.76 s (≈ 21×), Heapsort 62.07 s vs. 2.90 s (≈ 21×), Counting sort 2.87 s vs. 0.086 s (≈ 34×) y Tree sort 81.57 s vs. 17.12 s (≈ 5×; en C++ el cuello de botella ya es la memoria, por lo que la brecha se reduce). Python también consume más memoria por elemento porque cada número es un objeto: con 10^7 elementos, Mergesort usó 469 MB frente a 156 MB en C++, y Tree sort 1,004 MB frente a 232 MB. Como consecuencia, en Python solo fue posible llegar hasta 10^7 elementos en la mayoría de los algoritmos.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7. Conclusiones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Los resultados experimentales confirman la teoría: Bubble sort crece de forma cuadrática y se vuelve inviable; Mergesort y Heapsort se comportan como O(n log n); y Counting sort crece linealmente.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complejidad asintótica no cuenta toda la historia: Heapsort y Tree sort, con el mismo O(n log n) promedio que Mergesort, fueron notablemente más lentos con datos grandes por su patrón de acceso a memoria (caché).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Hay un compromiso entre tiempo y memoria: Mergesort es rápido pero duplica la memoria; Heapsort no usa memoria extra pero es más lento; Counting sort es el más rápido, pero solo aplica si las llaves son enteros en un rango acotado.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 10^9 elementos el factor limitante es la memoria RAM, no solo el tiempo: procesar ese tamaño requiere equipos con decenas de GB o algoritmos externos (ordenamiento en disco).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elección del lenguaje importa: la implementación en C++ fue de 5 a 34 veces más rápida y usó mucha menos memoria que la de Python para el mismo algoritmo.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8. Repositorio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código fuente (sorting.cpp, sorting.py), los scripts de experimentación (run_benchmarks.py, make_report.py), los resultados (results.csv) y las gráficas están disponibles en: [PEGAR AQUÍ EL ENLACE DE GITHUB].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f090436ffc369a7760131cd1420ccc9e99c39e.png"/><Relationship Id="rId8" Type="http://schemas.openxmlformats.org/officeDocument/2006/relationships/image" Target="media/a30bd0d9a969bcfdd0dc483205ba1c8b21ed2709.png"/><Relationship Id="rId9" Type="http://schemas.openxmlformats.org/officeDocument/2006/relationships/image" Target="media/a83e65d9548d516fe72d57a60b59685444eb12c4.png"/><Relationship Id="rId10" Type="http://schemas.openxmlformats.org/officeDocument/2006/relationships/image" Target="media/70cf9849a77d9016eeffbb59d5f9e616c8ae1b3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2026-10-28T05:51:14.692Z</dcterms:created>
  <dcterms:modified xsi:type="dcterms:W3CDTF">2026-10-28T05:51:14.694Z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