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8FDF" w14:textId="7F7562C4" w:rsidR="009757E6" w:rsidRDefault="00F812CA">
      <w:r>
        <w:t>Trends of alternative informality measures in LAC</w:t>
      </w:r>
    </w:p>
    <w:p w14:paraId="1C4D317B" w14:textId="356BE5FE" w:rsidR="00F812CA" w:rsidRDefault="00A64486">
      <w:r>
        <w:t>Todo</w:t>
      </w:r>
    </w:p>
    <w:p w14:paraId="0192111C" w14:textId="1E6E4236" w:rsidR="00A64486" w:rsidRDefault="006E78DB" w:rsidP="00A64486">
      <w:pPr>
        <w:pStyle w:val="ListParagraph"/>
        <w:numPr>
          <w:ilvl w:val="0"/>
          <w:numId w:val="1"/>
        </w:numPr>
      </w:pPr>
      <w:r>
        <w:t>Organize the methodological details</w:t>
      </w:r>
      <w:r w:rsidR="00B22C02">
        <w:t xml:space="preserve"> contained in the </w:t>
      </w:r>
      <w:hyperlink r:id="rId6" w:history="1">
        <w:r w:rsidR="00B22C02" w:rsidRPr="00B22C02">
          <w:rPr>
            <w:rStyle w:val="Hyperlink"/>
          </w:rPr>
          <w:t>CN-doc</w:t>
        </w:r>
      </w:hyperlink>
      <w:r>
        <w:t xml:space="preserve"> </w:t>
      </w:r>
      <w:r w:rsidR="00B22C02">
        <w:t>as an appendix of this document</w:t>
      </w:r>
      <w:r w:rsidR="001D668D">
        <w:t xml:space="preserve"> – generate a new document ( Methodology Latest Trends.docx) </w:t>
      </w:r>
    </w:p>
    <w:p w14:paraId="14A51E93" w14:textId="6230AFAA" w:rsidR="001A6BF7" w:rsidRDefault="001A6BF7" w:rsidP="00A64486">
      <w:pPr>
        <w:pStyle w:val="ListParagraph"/>
        <w:numPr>
          <w:ilvl w:val="0"/>
          <w:numId w:val="1"/>
        </w:numPr>
      </w:pPr>
      <w:r>
        <w:t xml:space="preserve">Include Regional figures </w:t>
      </w:r>
    </w:p>
    <w:p w14:paraId="5CA0FCAE" w14:textId="1EA3A071" w:rsidR="001A6BF7" w:rsidRDefault="001A6BF7" w:rsidP="001A6BF7">
      <w:pPr>
        <w:pStyle w:val="ListParagraph"/>
        <w:numPr>
          <w:ilvl w:val="1"/>
          <w:numId w:val="1"/>
        </w:numPr>
      </w:pPr>
      <w:r>
        <w:t xml:space="preserve">Figure 1: </w:t>
      </w:r>
    </w:p>
    <w:p w14:paraId="4629C696" w14:textId="677875FC" w:rsidR="001A6BF7" w:rsidRDefault="00F24DD0" w:rsidP="00A64486">
      <w:pPr>
        <w:pStyle w:val="ListParagraph"/>
        <w:numPr>
          <w:ilvl w:val="0"/>
          <w:numId w:val="1"/>
        </w:numPr>
      </w:pPr>
      <w:r>
        <w:t xml:space="preserve">Include cross country figures </w:t>
      </w:r>
    </w:p>
    <w:p w14:paraId="78FD93E6" w14:textId="7034DF99" w:rsidR="00F24DD0" w:rsidRDefault="001D668D" w:rsidP="00F24DD0">
      <w:pPr>
        <w:pStyle w:val="ListParagraph"/>
        <w:numPr>
          <w:ilvl w:val="0"/>
          <w:numId w:val="1"/>
        </w:numPr>
      </w:pPr>
      <w:r>
        <w:t xml:space="preserve">Create a </w:t>
      </w:r>
      <w:r w:rsidR="007313FC">
        <w:t>d</w:t>
      </w:r>
      <w:r>
        <w:t xml:space="preserve">ocument </w:t>
      </w:r>
      <w:r w:rsidR="00F41B9A">
        <w:t xml:space="preserve">with cross country graphs </w:t>
      </w:r>
    </w:p>
    <w:sectPr w:rsidR="00F2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613"/>
    <w:multiLevelType w:val="hybridMultilevel"/>
    <w:tmpl w:val="3E026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8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CA"/>
    <w:rsid w:val="001A6BF7"/>
    <w:rsid w:val="001C47E4"/>
    <w:rsid w:val="001D668D"/>
    <w:rsid w:val="003136CB"/>
    <w:rsid w:val="006E78DB"/>
    <w:rsid w:val="007313FC"/>
    <w:rsid w:val="009757E6"/>
    <w:rsid w:val="00A64486"/>
    <w:rsid w:val="00B04BE7"/>
    <w:rsid w:val="00B22C02"/>
    <w:rsid w:val="00BB68ED"/>
    <w:rsid w:val="00D261D7"/>
    <w:rsid w:val="00F24DD0"/>
    <w:rsid w:val="00F41B9A"/>
    <w:rsid w:val="00F8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DA97"/>
  <w15:chartTrackingRefBased/>
  <w15:docId w15:val="{53C0D31B-47F2-4BE2-8AC8-3AB9713A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rldbankgroup.sharepoint.com/teams/InformalityinLCR-WBGroup/Shared%20Documents/Section%200%20-%20General%20introduction/scratch/Documents/Figures%20for%20concept%20note.docx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AAE25FB9C924DB7FA28591060FEE9" ma:contentTypeVersion="13" ma:contentTypeDescription="Create a new document." ma:contentTypeScope="" ma:versionID="bb62485298f72c939df7f18711e801ae">
  <xsd:schema xmlns:xsd="http://www.w3.org/2001/XMLSchema" xmlns:xs="http://www.w3.org/2001/XMLSchema" xmlns:p="http://schemas.microsoft.com/office/2006/metadata/properties" xmlns:ns2="555f0d43-4af1-4075-a67d-766ba2d5be54" xmlns:ns3="716cd2a3-95a0-4e09-a63d-9e926c7567ab" targetNamespace="http://schemas.microsoft.com/office/2006/metadata/properties" ma:root="true" ma:fieldsID="4b4a1dbb86bb6a9061e8e96270c5acc9" ns2:_="" ns3:_="">
    <xsd:import namespace="555f0d43-4af1-4075-a67d-766ba2d5be54"/>
    <xsd:import namespace="716cd2a3-95a0-4e09-a63d-9e926c7567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f0d43-4af1-4075-a67d-766ba2d5be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f1bcc72-4e6c-416f-bc1f-fa93f8c90602}" ma:internalName="TaxCatchAll" ma:showField="CatchAllData" ma:web="555f0d43-4af1-4075-a67d-766ba2d5b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cd2a3-95a0-4e09-a63d-9e926c756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6cd2a3-95a0-4e09-a63d-9e926c7567ab">
      <Terms xmlns="http://schemas.microsoft.com/office/infopath/2007/PartnerControls"/>
    </lcf76f155ced4ddcb4097134ff3c332f>
    <TaxCatchAll xmlns="555f0d43-4af1-4075-a67d-766ba2d5be54" xsi:nil="true"/>
  </documentManagement>
</p:properties>
</file>

<file path=customXml/itemProps1.xml><?xml version="1.0" encoding="utf-8"?>
<ds:datastoreItem xmlns:ds="http://schemas.openxmlformats.org/officeDocument/2006/customXml" ds:itemID="{E10B7C7A-7503-4A35-BC9F-2873F08A9B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5E17A2-5A64-4A4B-8F04-F103899E6B94}"/>
</file>

<file path=customXml/itemProps3.xml><?xml version="1.0" encoding="utf-8"?>
<ds:datastoreItem xmlns:ds="http://schemas.openxmlformats.org/officeDocument/2006/customXml" ds:itemID="{B8C29836-6140-4BDF-A2D6-2A70665B4FC1}"/>
</file>

<file path=customXml/itemProps4.xml><?xml version="1.0" encoding="utf-8"?>
<ds:datastoreItem xmlns:ds="http://schemas.openxmlformats.org/officeDocument/2006/customXml" ds:itemID="{6C07DFB3-719F-4781-B388-D65BEF82C3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>WBG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Gonzalez-Prieto</dc:creator>
  <cp:keywords/>
  <dc:description/>
  <cp:lastModifiedBy>Nathalie Gonzalez-Prieto</cp:lastModifiedBy>
  <cp:revision>10</cp:revision>
  <dcterms:created xsi:type="dcterms:W3CDTF">2024-02-16T16:12:00Z</dcterms:created>
  <dcterms:modified xsi:type="dcterms:W3CDTF">2024-02-16T16:20:00Z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0x010100CB7AAE25FB9C924DB7FA28591060FEE9</vt:lpwstr>
  </property>
</Properties>
</file>