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16CDB4" w14:textId="31BE7919" w:rsidR="00515434" w:rsidRDefault="005027EF" w:rsidP="00053DE1">
      <w:r w:rsidRPr="005027EF">
        <w:t xml:space="preserve">Après avoir téléchargé </w:t>
      </w:r>
      <w:r w:rsidR="00FB03D5">
        <w:t>le</w:t>
      </w:r>
      <w:r w:rsidR="00773471">
        <w:t xml:space="preserve"> fichier </w:t>
      </w:r>
      <w:r w:rsidR="0023342C">
        <w:t>exécutable</w:t>
      </w:r>
      <w:r w:rsidRPr="005027EF">
        <w:t xml:space="preserve"> de </w:t>
      </w:r>
      <w:r w:rsidRPr="008D4D53">
        <w:rPr>
          <w:b/>
          <w:bCs/>
        </w:rPr>
        <w:t xml:space="preserve">VMware Workstation </w:t>
      </w:r>
      <w:r w:rsidR="008D4D53" w:rsidRPr="008D4D53">
        <w:rPr>
          <w:b/>
          <w:bCs/>
        </w:rPr>
        <w:t xml:space="preserve">17 </w:t>
      </w:r>
      <w:r w:rsidRPr="008D4D53">
        <w:rPr>
          <w:b/>
          <w:bCs/>
        </w:rPr>
        <w:t>Pro</w:t>
      </w:r>
      <w:r w:rsidRPr="005027EF">
        <w:t>, exécutez-le pour procéder à l'installation.</w:t>
      </w:r>
    </w:p>
    <w:p w14:paraId="28C1623F" w14:textId="66258A24" w:rsidR="00F50392" w:rsidRDefault="00F50392" w:rsidP="00C30F02">
      <w:pPr>
        <w:pStyle w:val="Paragraphedeliste"/>
        <w:numPr>
          <w:ilvl w:val="0"/>
          <w:numId w:val="12"/>
        </w:numPr>
      </w:pPr>
      <w:r w:rsidRPr="00F50392">
        <w:t xml:space="preserve">Commencez par cliquer sur </w:t>
      </w:r>
      <w:r w:rsidRPr="00C30F02">
        <w:rPr>
          <w:b/>
          <w:bCs/>
          <w:i/>
          <w:iCs/>
        </w:rPr>
        <w:t>Next</w:t>
      </w:r>
      <w:r w:rsidRPr="00F50392">
        <w:t xml:space="preserve"> pour passer la première étape.</w:t>
      </w:r>
    </w:p>
    <w:p w14:paraId="62A903B6" w14:textId="5B362D0F" w:rsidR="00F50392" w:rsidRDefault="00F50392" w:rsidP="00C30F02">
      <w:pPr>
        <w:jc w:val="center"/>
      </w:pPr>
      <w:r>
        <w:rPr>
          <w:noProof/>
        </w:rPr>
        <w:drawing>
          <wp:inline distT="0" distB="0" distL="0" distR="0" wp14:anchorId="05ED57AD" wp14:editId="61BBC342">
            <wp:extent cx="4013876" cy="3168000"/>
            <wp:effectExtent l="0" t="0" r="5715" b="0"/>
            <wp:docPr id="116243634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436342" name="Imag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876" cy="316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A0292" w14:textId="7E8E4012" w:rsidR="00294130" w:rsidRPr="0023342C" w:rsidRDefault="00294130" w:rsidP="00C30F02">
      <w:pPr>
        <w:pStyle w:val="Paragraphedeliste"/>
        <w:numPr>
          <w:ilvl w:val="0"/>
          <w:numId w:val="12"/>
        </w:numPr>
        <w:rPr>
          <w:rFonts w:cstheme="minorHAnsi"/>
          <w:color w:val="444444"/>
          <w:shd w:val="clear" w:color="auto" w:fill="FFFFFF"/>
        </w:rPr>
      </w:pPr>
      <w:r w:rsidRPr="0023342C">
        <w:rPr>
          <w:rFonts w:cstheme="minorHAnsi"/>
          <w:color w:val="444444"/>
          <w:shd w:val="clear" w:color="auto" w:fill="FFFFFF"/>
        </w:rPr>
        <w:t xml:space="preserve">Acceptez le contrat de licence et cliquez sur </w:t>
      </w:r>
      <w:r w:rsidRPr="0023342C">
        <w:rPr>
          <w:rStyle w:val="lev"/>
          <w:rFonts w:cstheme="minorHAnsi"/>
          <w:i/>
          <w:iCs/>
          <w:color w:val="444444"/>
          <w:bdr w:val="none" w:sz="0" w:space="0" w:color="auto" w:frame="1"/>
          <w:shd w:val="clear" w:color="auto" w:fill="FFFFFF"/>
        </w:rPr>
        <w:t>Next</w:t>
      </w:r>
      <w:r w:rsidRPr="0023342C">
        <w:rPr>
          <w:rFonts w:cstheme="minorHAnsi"/>
          <w:color w:val="444444"/>
          <w:shd w:val="clear" w:color="auto" w:fill="FFFFFF"/>
        </w:rPr>
        <w:t xml:space="preserve"> une nouvelle fois.</w:t>
      </w:r>
    </w:p>
    <w:p w14:paraId="3C35383A" w14:textId="34FC3EFB" w:rsidR="00294130" w:rsidRDefault="00127147" w:rsidP="00C30F02">
      <w:pPr>
        <w:jc w:val="center"/>
      </w:pPr>
      <w:r>
        <w:rPr>
          <w:noProof/>
        </w:rPr>
        <w:drawing>
          <wp:inline distT="0" distB="0" distL="0" distR="0" wp14:anchorId="42930A74" wp14:editId="2F2B2B22">
            <wp:extent cx="3984166" cy="3168000"/>
            <wp:effectExtent l="0" t="0" r="0" b="0"/>
            <wp:docPr id="628373035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373035" name="Imag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4166" cy="316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B5C67" w14:textId="2C4FF746" w:rsidR="00127147" w:rsidRDefault="001E5142" w:rsidP="00053DE1">
      <w:r>
        <w:t>L’</w:t>
      </w:r>
      <w:r w:rsidRPr="001E5142">
        <w:t xml:space="preserve">option </w:t>
      </w:r>
      <w:proofErr w:type="spellStart"/>
      <w:r w:rsidRPr="001E5142">
        <w:rPr>
          <w:b/>
          <w:bCs/>
          <w:i/>
          <w:iCs/>
        </w:rPr>
        <w:t>Add</w:t>
      </w:r>
      <w:proofErr w:type="spellEnd"/>
      <w:r w:rsidRPr="001E5142">
        <w:rPr>
          <w:b/>
          <w:bCs/>
          <w:i/>
          <w:iCs/>
        </w:rPr>
        <w:t xml:space="preserve"> VMware Workstation console </w:t>
      </w:r>
      <w:proofErr w:type="spellStart"/>
      <w:r w:rsidRPr="001E5142">
        <w:rPr>
          <w:b/>
          <w:bCs/>
          <w:i/>
          <w:iCs/>
        </w:rPr>
        <w:t>tools</w:t>
      </w:r>
      <w:proofErr w:type="spellEnd"/>
      <w:r w:rsidRPr="001E5142">
        <w:rPr>
          <w:b/>
          <w:bCs/>
          <w:i/>
          <w:iCs/>
        </w:rPr>
        <w:t xml:space="preserve"> </w:t>
      </w:r>
      <w:proofErr w:type="spellStart"/>
      <w:r w:rsidRPr="001E5142">
        <w:rPr>
          <w:b/>
          <w:bCs/>
          <w:i/>
          <w:iCs/>
        </w:rPr>
        <w:t>into</w:t>
      </w:r>
      <w:proofErr w:type="spellEnd"/>
      <w:r w:rsidRPr="001E5142">
        <w:rPr>
          <w:b/>
          <w:bCs/>
          <w:i/>
          <w:iCs/>
        </w:rPr>
        <w:t xml:space="preserve"> system PATH</w:t>
      </w:r>
      <w:r w:rsidRPr="001E5142">
        <w:t xml:space="preserve"> permet d'ajouter le chemin d'installation de VMware à la variable d'environnement PATH de Windows. Ainsi, vous pouvez utiliser l'outil en ligne de commande </w:t>
      </w:r>
      <w:r w:rsidRPr="00C30F02">
        <w:rPr>
          <w:b/>
          <w:bCs/>
        </w:rPr>
        <w:t>vctl.exe</w:t>
      </w:r>
      <w:r w:rsidRPr="001E5142">
        <w:t xml:space="preserve"> à partir d'une console, peu importe le répertoire courant.</w:t>
      </w:r>
    </w:p>
    <w:p w14:paraId="383CDDF6" w14:textId="22FC06CF" w:rsidR="001E5142" w:rsidRDefault="0098215B" w:rsidP="00C30F02">
      <w:pPr>
        <w:jc w:val="center"/>
      </w:pPr>
      <w:r>
        <w:rPr>
          <w:noProof/>
        </w:rPr>
        <w:lastRenderedPageBreak/>
        <w:drawing>
          <wp:inline distT="0" distB="0" distL="0" distR="0" wp14:anchorId="57D6D35A" wp14:editId="686364A5">
            <wp:extent cx="3985545" cy="3168000"/>
            <wp:effectExtent l="0" t="0" r="0" b="0"/>
            <wp:docPr id="2081061030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061030" name="Imag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545" cy="316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0BD65" w14:textId="44112B20" w:rsidR="001331EC" w:rsidRPr="00C30F02" w:rsidRDefault="001331EC" w:rsidP="00C30F02">
      <w:pPr>
        <w:pStyle w:val="Paragraphedeliste"/>
        <w:numPr>
          <w:ilvl w:val="0"/>
          <w:numId w:val="12"/>
        </w:numPr>
        <w:rPr>
          <w:rFonts w:ascii="PT Sans" w:hAnsi="PT Sans"/>
          <w:color w:val="444444"/>
          <w:shd w:val="clear" w:color="auto" w:fill="FFFFFF"/>
        </w:rPr>
      </w:pPr>
      <w:r w:rsidRPr="00C30F02">
        <w:rPr>
          <w:rFonts w:ascii="PT Sans" w:hAnsi="PT Sans"/>
          <w:color w:val="444444"/>
          <w:shd w:val="clear" w:color="auto" w:fill="FFFFFF"/>
        </w:rPr>
        <w:t>Cochez la première option pour vérifier la présence de mise à jour au démarrage de l'application, et désactiver la seconde option</w:t>
      </w:r>
      <w:r w:rsidR="00FA4F4C">
        <w:rPr>
          <w:rFonts w:ascii="PT Sans" w:hAnsi="PT Sans"/>
          <w:color w:val="444444"/>
          <w:shd w:val="clear" w:color="auto" w:fill="FFFFFF"/>
        </w:rPr>
        <w:t>.</w:t>
      </w:r>
    </w:p>
    <w:p w14:paraId="5BD1CF44" w14:textId="1FCA64A4" w:rsidR="00C23570" w:rsidRDefault="001331EC" w:rsidP="00C30F02">
      <w:pPr>
        <w:jc w:val="center"/>
      </w:pPr>
      <w:r>
        <w:rPr>
          <w:noProof/>
        </w:rPr>
        <w:drawing>
          <wp:inline distT="0" distB="0" distL="0" distR="0" wp14:anchorId="01E16409" wp14:editId="3220C499">
            <wp:extent cx="3997717" cy="3168000"/>
            <wp:effectExtent l="0" t="0" r="3175" b="0"/>
            <wp:docPr id="626567211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567211" name="Imag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7717" cy="316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3AF6F" w14:textId="77777777" w:rsidR="00C23570" w:rsidRDefault="00C23570">
      <w:r>
        <w:br w:type="page"/>
      </w:r>
    </w:p>
    <w:p w14:paraId="39D3FD2E" w14:textId="0E9F20EB" w:rsidR="001331EC" w:rsidRPr="00C30F02" w:rsidRDefault="001331EC" w:rsidP="00C30F02">
      <w:pPr>
        <w:pStyle w:val="Paragraphedeliste"/>
        <w:numPr>
          <w:ilvl w:val="0"/>
          <w:numId w:val="12"/>
        </w:numPr>
        <w:rPr>
          <w:rFonts w:ascii="PT Sans" w:hAnsi="PT Sans"/>
          <w:color w:val="444444"/>
          <w:shd w:val="clear" w:color="auto" w:fill="FFFFFF"/>
        </w:rPr>
      </w:pPr>
      <w:r w:rsidRPr="00C30F02">
        <w:rPr>
          <w:rFonts w:ascii="PT Sans" w:hAnsi="PT Sans"/>
          <w:color w:val="444444"/>
          <w:shd w:val="clear" w:color="auto" w:fill="FFFFFF"/>
        </w:rPr>
        <w:lastRenderedPageBreak/>
        <w:t xml:space="preserve">Cochez la première option si vous souhaitez un </w:t>
      </w:r>
      <w:r w:rsidRPr="00C30F02">
        <w:rPr>
          <w:rFonts w:ascii="PT Sans" w:hAnsi="PT Sans"/>
          <w:b/>
          <w:bCs/>
          <w:color w:val="444444"/>
          <w:shd w:val="clear" w:color="auto" w:fill="FFFFFF"/>
        </w:rPr>
        <w:t>raccourci sur le bureau</w:t>
      </w:r>
      <w:r w:rsidRPr="00C30F02">
        <w:rPr>
          <w:rFonts w:ascii="PT Sans" w:hAnsi="PT Sans"/>
          <w:color w:val="444444"/>
          <w:shd w:val="clear" w:color="auto" w:fill="FFFFFF"/>
        </w:rPr>
        <w:t xml:space="preserve"> et la seconde pour avoir un </w:t>
      </w:r>
      <w:r w:rsidRPr="00C30F02">
        <w:rPr>
          <w:rFonts w:ascii="PT Sans" w:hAnsi="PT Sans"/>
          <w:b/>
          <w:bCs/>
          <w:color w:val="444444"/>
          <w:shd w:val="clear" w:color="auto" w:fill="FFFFFF"/>
        </w:rPr>
        <w:t>raccourci dans le menu</w:t>
      </w:r>
      <w:r w:rsidRPr="00C30F02">
        <w:rPr>
          <w:rFonts w:ascii="PT Sans" w:hAnsi="PT Sans"/>
          <w:color w:val="444444"/>
          <w:shd w:val="clear" w:color="auto" w:fill="FFFFFF"/>
        </w:rPr>
        <w:t xml:space="preserve"> </w:t>
      </w:r>
      <w:r w:rsidRPr="00C30F02">
        <w:rPr>
          <w:rFonts w:ascii="PT Sans" w:hAnsi="PT Sans"/>
          <w:b/>
          <w:bCs/>
          <w:color w:val="444444"/>
          <w:shd w:val="clear" w:color="auto" w:fill="FFFFFF"/>
        </w:rPr>
        <w:t>Démarrer</w:t>
      </w:r>
      <w:r w:rsidRPr="00C30F02">
        <w:rPr>
          <w:rFonts w:ascii="PT Sans" w:hAnsi="PT Sans"/>
          <w:color w:val="444444"/>
          <w:shd w:val="clear" w:color="auto" w:fill="FFFFFF"/>
        </w:rPr>
        <w:t>.</w:t>
      </w:r>
    </w:p>
    <w:p w14:paraId="569A412E" w14:textId="08BBB365" w:rsidR="00D625EA" w:rsidRDefault="00D625EA" w:rsidP="00C30F02">
      <w:pPr>
        <w:jc w:val="center"/>
      </w:pPr>
      <w:r>
        <w:rPr>
          <w:noProof/>
        </w:rPr>
        <w:drawing>
          <wp:inline distT="0" distB="0" distL="0" distR="0" wp14:anchorId="386C0909" wp14:editId="4EB9B6AF">
            <wp:extent cx="3984165" cy="3168000"/>
            <wp:effectExtent l="0" t="0" r="0" b="0"/>
            <wp:docPr id="1454916276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916276" name="Imag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4165" cy="316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3DC57" w14:textId="21F9377B" w:rsidR="004755F4" w:rsidRDefault="006849FC" w:rsidP="00C30F02">
      <w:pPr>
        <w:jc w:val="center"/>
      </w:pPr>
      <w:r w:rsidRPr="006849FC">
        <w:rPr>
          <w:noProof/>
        </w:rPr>
        <w:drawing>
          <wp:inline distT="0" distB="0" distL="0" distR="0" wp14:anchorId="10EB3B62" wp14:editId="322FADE7">
            <wp:extent cx="4007098" cy="3168000"/>
            <wp:effectExtent l="0" t="0" r="0" b="0"/>
            <wp:docPr id="1179486730" name="Image 1" descr="Une image contenant texte, capture d’écran, logiciel, afficha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486730" name="Image 1" descr="Une image contenant texte, capture d’écran, logiciel, affichag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7098" cy="31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23549" w14:textId="77777777" w:rsidR="004755F4" w:rsidRDefault="004755F4">
      <w:r>
        <w:br w:type="page"/>
      </w:r>
    </w:p>
    <w:p w14:paraId="11410EE2" w14:textId="21C546EB" w:rsidR="00D625EA" w:rsidRDefault="00DE1F4D" w:rsidP="00DE1F4D">
      <w:pPr>
        <w:pStyle w:val="Paragraphedeliste"/>
        <w:numPr>
          <w:ilvl w:val="0"/>
          <w:numId w:val="12"/>
        </w:numPr>
      </w:pPr>
      <w:r>
        <w:lastRenderedPageBreak/>
        <w:t>L’installation commence…</w:t>
      </w:r>
    </w:p>
    <w:p w14:paraId="53B95634" w14:textId="13E3E6EC" w:rsidR="00DC1E27" w:rsidRDefault="00DC1E27" w:rsidP="00DE1F4D">
      <w:pPr>
        <w:jc w:val="center"/>
      </w:pPr>
      <w:r>
        <w:rPr>
          <w:noProof/>
        </w:rPr>
        <w:drawing>
          <wp:inline distT="0" distB="0" distL="0" distR="0" wp14:anchorId="5DDB5D6D" wp14:editId="60309572">
            <wp:extent cx="3994902" cy="3168000"/>
            <wp:effectExtent l="0" t="0" r="5715" b="0"/>
            <wp:docPr id="54144921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44921" name="Imag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902" cy="316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41761" w14:textId="10A80E8B" w:rsidR="007C6830" w:rsidRDefault="004C6042" w:rsidP="007C6830">
      <w:pPr>
        <w:pStyle w:val="Paragraphedeliste"/>
        <w:numPr>
          <w:ilvl w:val="0"/>
          <w:numId w:val="12"/>
        </w:numPr>
      </w:pPr>
      <w:r>
        <w:t>Cliquer sur Finish pour terminer l</w:t>
      </w:r>
      <w:r w:rsidR="007C6830">
        <w:t>’installation …</w:t>
      </w:r>
    </w:p>
    <w:p w14:paraId="7DB8A6E0" w14:textId="6164D291" w:rsidR="00190E62" w:rsidRDefault="007C6830" w:rsidP="00190E62">
      <w:pPr>
        <w:jc w:val="center"/>
      </w:pPr>
      <w:r w:rsidRPr="007C6830">
        <w:rPr>
          <w:noProof/>
        </w:rPr>
        <w:drawing>
          <wp:inline distT="0" distB="0" distL="0" distR="0" wp14:anchorId="36113FE2" wp14:editId="27AFC8A7">
            <wp:extent cx="4010896" cy="3168000"/>
            <wp:effectExtent l="0" t="0" r="8890" b="0"/>
            <wp:docPr id="491479644" name="Image 1" descr="Une image contenant texte, capture d’écran, logiciel, Système d’exploita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479644" name="Image 1" descr="Une image contenant texte, capture d’écran, logiciel, Système d’exploitation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10896" cy="31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5EA66" w14:textId="77777777" w:rsidR="000875CF" w:rsidRDefault="000875CF">
      <w:r>
        <w:br w:type="page"/>
      </w:r>
    </w:p>
    <w:p w14:paraId="70F6B537" w14:textId="10884609" w:rsidR="00F5179E" w:rsidRDefault="00FE4B93" w:rsidP="00441C99">
      <w:r w:rsidRPr="00F5179E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91157ED" wp14:editId="19F4B716">
            <wp:simplePos x="0" y="0"/>
            <wp:positionH relativeFrom="column">
              <wp:posOffset>895350</wp:posOffset>
            </wp:positionH>
            <wp:positionV relativeFrom="paragraph">
              <wp:posOffset>254000</wp:posOffset>
            </wp:positionV>
            <wp:extent cx="3887663" cy="1440000"/>
            <wp:effectExtent l="0" t="0" r="0" b="8255"/>
            <wp:wrapTopAndBottom/>
            <wp:docPr id="340675070" name="Image 1" descr="Une image contenant texte, Police, logiciel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675070" name="Image 1" descr="Une image contenant texte, Police, logiciel, Icône d’ordinateur&#10;&#10;Description générée automatiquement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641"/>
                    <a:stretch/>
                  </pic:blipFill>
                  <pic:spPr bwMode="auto">
                    <a:xfrm>
                      <a:off x="0" y="0"/>
                      <a:ext cx="3887663" cy="144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441C99">
        <w:t xml:space="preserve">Une fois que l'installation effectuée, </w:t>
      </w:r>
      <w:r w:rsidR="003F6CF6">
        <w:t>ouvrir l’application</w:t>
      </w:r>
      <w:r w:rsidR="000875CF">
        <w:t xml:space="preserve"> en la cherchant sur votre poste.</w:t>
      </w:r>
    </w:p>
    <w:p w14:paraId="4AF32BCF" w14:textId="77777777" w:rsidR="00486114" w:rsidRDefault="00486114" w:rsidP="00441C99"/>
    <w:p w14:paraId="7DA39A79" w14:textId="77777777" w:rsidR="00486114" w:rsidRDefault="00486114" w:rsidP="00486114">
      <w:pPr>
        <w:jc w:val="center"/>
      </w:pPr>
      <w:r w:rsidRPr="0024349F">
        <w:rPr>
          <w:noProof/>
        </w:rPr>
        <w:drawing>
          <wp:inline distT="0" distB="0" distL="0" distR="0" wp14:anchorId="7A14C9EB" wp14:editId="7E28B785">
            <wp:extent cx="4216795" cy="3168000"/>
            <wp:effectExtent l="0" t="0" r="0" b="0"/>
            <wp:docPr id="1480234478" name="Image 1" descr="Une image contenant texte, Appareils électroniques, capture d’écran, afficha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234478" name="Image 1" descr="Une image contenant texte, Appareils électroniques, capture d’écran, affichage&#10;&#10;Description générée automatiquement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6795" cy="31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B2662" w14:textId="6DE47438" w:rsidR="00E34AB6" w:rsidRDefault="00694590" w:rsidP="00486114">
      <w:pPr>
        <w:pStyle w:val="Paragraphedeliste"/>
        <w:numPr>
          <w:ilvl w:val="0"/>
          <w:numId w:val="12"/>
        </w:numPr>
      </w:pPr>
      <w:r>
        <w:t>S</w:t>
      </w:r>
      <w:r w:rsidR="006917F4">
        <w:t xml:space="preserve">’il vous demande </w:t>
      </w:r>
      <w:r w:rsidR="0024349F">
        <w:t xml:space="preserve">mettre à jour, </w:t>
      </w:r>
      <w:r w:rsidR="005A565E">
        <w:t>passer cet</w:t>
      </w:r>
      <w:r w:rsidR="00CA641F">
        <w:t xml:space="preserve">te étape </w:t>
      </w:r>
      <w:r w:rsidR="0024349F">
        <w:t xml:space="preserve">en cliquant sur </w:t>
      </w:r>
      <w:r w:rsidR="00CA641F">
        <w:rPr>
          <w:b/>
          <w:bCs/>
        </w:rPr>
        <w:t xml:space="preserve">Skip </w:t>
      </w:r>
      <w:proofErr w:type="spellStart"/>
      <w:r w:rsidR="00CA641F">
        <w:rPr>
          <w:b/>
          <w:bCs/>
        </w:rPr>
        <w:t>this</w:t>
      </w:r>
      <w:proofErr w:type="spellEnd"/>
      <w:r w:rsidR="00CA641F">
        <w:rPr>
          <w:b/>
          <w:bCs/>
        </w:rPr>
        <w:t xml:space="preserve"> version</w:t>
      </w:r>
      <w:r w:rsidR="0024349F">
        <w:t>.</w:t>
      </w:r>
      <w:r w:rsidR="00942A71">
        <w:t xml:space="preserve"> Vous pourrez le faire plus tard</w:t>
      </w:r>
      <w:r w:rsidR="00486114">
        <w:t>.</w:t>
      </w:r>
    </w:p>
    <w:p w14:paraId="595768AD" w14:textId="609D4D0A" w:rsidR="00441C99" w:rsidRDefault="00EA6ACE" w:rsidP="00EA6ACE">
      <w:pPr>
        <w:pStyle w:val="Paragraphedeliste"/>
        <w:numPr>
          <w:ilvl w:val="0"/>
          <w:numId w:val="12"/>
        </w:numPr>
      </w:pPr>
      <w:r>
        <w:t>V</w:t>
      </w:r>
      <w:r w:rsidR="00441C99">
        <w:t>ous pouvez accéder à la console de gestion de VMware Workstation. Au centre, trois boutons :</w:t>
      </w:r>
    </w:p>
    <w:p w14:paraId="0114F014" w14:textId="77777777" w:rsidR="00441C99" w:rsidRDefault="00441C99" w:rsidP="00441C99">
      <w:pPr>
        <w:pStyle w:val="Paragraphedeliste"/>
        <w:numPr>
          <w:ilvl w:val="0"/>
          <w:numId w:val="11"/>
        </w:numPr>
      </w:pPr>
      <w:proofErr w:type="spellStart"/>
      <w:r w:rsidRPr="00C777D9">
        <w:rPr>
          <w:b/>
          <w:bCs/>
          <w:i/>
          <w:iCs/>
        </w:rPr>
        <w:t>Create</w:t>
      </w:r>
      <w:proofErr w:type="spellEnd"/>
      <w:r w:rsidRPr="00C777D9">
        <w:rPr>
          <w:b/>
          <w:bCs/>
          <w:i/>
          <w:iCs/>
        </w:rPr>
        <w:t xml:space="preserve"> a new </w:t>
      </w:r>
      <w:proofErr w:type="spellStart"/>
      <w:r w:rsidRPr="00C777D9">
        <w:rPr>
          <w:b/>
          <w:bCs/>
          <w:i/>
          <w:iCs/>
        </w:rPr>
        <w:t>virtual</w:t>
      </w:r>
      <w:proofErr w:type="spellEnd"/>
      <w:r w:rsidRPr="00C777D9">
        <w:rPr>
          <w:b/>
          <w:bCs/>
          <w:i/>
          <w:iCs/>
        </w:rPr>
        <w:t xml:space="preserve"> machine</w:t>
      </w:r>
      <w:r>
        <w:t xml:space="preserve"> pour créer une nouvelle machine virtuelle</w:t>
      </w:r>
    </w:p>
    <w:p w14:paraId="1B4ACD2A" w14:textId="77777777" w:rsidR="00441C99" w:rsidRDefault="00441C99" w:rsidP="00441C99">
      <w:pPr>
        <w:pStyle w:val="Paragraphedeliste"/>
        <w:numPr>
          <w:ilvl w:val="0"/>
          <w:numId w:val="11"/>
        </w:numPr>
      </w:pPr>
      <w:r w:rsidRPr="00C777D9">
        <w:rPr>
          <w:b/>
          <w:bCs/>
          <w:i/>
          <w:iCs/>
        </w:rPr>
        <w:t xml:space="preserve">Open a </w:t>
      </w:r>
      <w:proofErr w:type="spellStart"/>
      <w:r w:rsidRPr="00C777D9">
        <w:rPr>
          <w:b/>
          <w:bCs/>
          <w:i/>
          <w:iCs/>
        </w:rPr>
        <w:t>virtual</w:t>
      </w:r>
      <w:proofErr w:type="spellEnd"/>
      <w:r w:rsidRPr="00C777D9">
        <w:rPr>
          <w:b/>
          <w:bCs/>
          <w:i/>
          <w:iCs/>
        </w:rPr>
        <w:t xml:space="preserve"> machine</w:t>
      </w:r>
      <w:r>
        <w:t xml:space="preserve"> pour ouvrir une machine virtuelle existante</w:t>
      </w:r>
    </w:p>
    <w:p w14:paraId="4787CA1E" w14:textId="02CD3856" w:rsidR="00441C99" w:rsidRDefault="00441C99" w:rsidP="00441C99">
      <w:pPr>
        <w:pStyle w:val="Paragraphedeliste"/>
        <w:numPr>
          <w:ilvl w:val="0"/>
          <w:numId w:val="11"/>
        </w:numPr>
      </w:pPr>
      <w:proofErr w:type="spellStart"/>
      <w:r w:rsidRPr="00C777D9">
        <w:rPr>
          <w:b/>
          <w:bCs/>
          <w:i/>
          <w:iCs/>
        </w:rPr>
        <w:t>Connect</w:t>
      </w:r>
      <w:proofErr w:type="spellEnd"/>
      <w:r w:rsidRPr="00C777D9">
        <w:rPr>
          <w:b/>
          <w:bCs/>
          <w:i/>
          <w:iCs/>
        </w:rPr>
        <w:t xml:space="preserve"> to a </w:t>
      </w:r>
      <w:proofErr w:type="spellStart"/>
      <w:r w:rsidRPr="00C777D9">
        <w:rPr>
          <w:b/>
          <w:bCs/>
          <w:i/>
          <w:iCs/>
        </w:rPr>
        <w:t>remote</w:t>
      </w:r>
      <w:proofErr w:type="spellEnd"/>
      <w:r w:rsidRPr="00C777D9">
        <w:rPr>
          <w:b/>
          <w:bCs/>
          <w:i/>
          <w:iCs/>
        </w:rPr>
        <w:t xml:space="preserve"> server</w:t>
      </w:r>
      <w:r>
        <w:t xml:space="preserve"> pour se connecter sur un hyperviseur VMware ESXi </w:t>
      </w:r>
    </w:p>
    <w:p w14:paraId="3F7612B6" w14:textId="76254195" w:rsidR="00776D73" w:rsidRDefault="00776D73" w:rsidP="00C777D9">
      <w:pPr>
        <w:jc w:val="center"/>
      </w:pPr>
      <w:r>
        <w:rPr>
          <w:noProof/>
        </w:rPr>
        <w:lastRenderedPageBreak/>
        <w:drawing>
          <wp:inline distT="0" distB="0" distL="0" distR="0" wp14:anchorId="24C6D0F7" wp14:editId="1DC48190">
            <wp:extent cx="5340267" cy="3168000"/>
            <wp:effectExtent l="0" t="0" r="0" b="0"/>
            <wp:docPr id="706191925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191925" name="Image 8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267" cy="316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BB436" w14:textId="61654358" w:rsidR="00630092" w:rsidRDefault="00924CB2" w:rsidP="00776D73">
      <w:r w:rsidRPr="00924CB2">
        <w:t xml:space="preserve">Sur la partie gauche, l'inventaire de vos machines virtuelles. Sous </w:t>
      </w:r>
      <w:proofErr w:type="spellStart"/>
      <w:r w:rsidRPr="00C777D9">
        <w:rPr>
          <w:b/>
          <w:bCs/>
          <w:i/>
          <w:iCs/>
        </w:rPr>
        <w:t>My</w:t>
      </w:r>
      <w:proofErr w:type="spellEnd"/>
      <w:r w:rsidRPr="00C777D9">
        <w:rPr>
          <w:b/>
          <w:bCs/>
          <w:i/>
          <w:iCs/>
        </w:rPr>
        <w:t xml:space="preserve"> Computer</w:t>
      </w:r>
      <w:r w:rsidRPr="00924CB2">
        <w:t xml:space="preserve">, ce sont les machines virtuelles locales de votre </w:t>
      </w:r>
      <w:r w:rsidR="00630092">
        <w:t>disque</w:t>
      </w:r>
      <w:r w:rsidRPr="00924CB2">
        <w:t xml:space="preserve">. </w:t>
      </w:r>
    </w:p>
    <w:p w14:paraId="6B65903F" w14:textId="680AB8AD" w:rsidR="00883F06" w:rsidRDefault="00924CB2" w:rsidP="00776D73">
      <w:r w:rsidRPr="00924CB2">
        <w:t>Lorsqu'une connexion est établie vers un autre serveur, il s'affichera aussi dans cette librairie, d'où l'intérêt d'avoir le nom de la machine.</w:t>
      </w:r>
    </w:p>
    <w:p w14:paraId="058F9B28" w14:textId="4C94AC7A" w:rsidR="00883F06" w:rsidRDefault="00B404AA" w:rsidP="00AA79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240"/>
        <w:jc w:val="center"/>
      </w:pPr>
      <w:r>
        <w:t>Vous pouvez</w:t>
      </w:r>
      <w:r w:rsidR="00AA7908">
        <w:t xml:space="preserve"> maintenant</w:t>
      </w:r>
      <w:r>
        <w:t xml:space="preserve"> créer une nouvelle VM sur laquelle vous installerez</w:t>
      </w:r>
      <w:r w:rsidR="00AA7908">
        <w:t xml:space="preserve"> une distribution Linux (</w:t>
      </w:r>
      <w:proofErr w:type="spellStart"/>
      <w:r w:rsidR="00AA7908">
        <w:t>Almalinux</w:t>
      </w:r>
      <w:proofErr w:type="spellEnd"/>
      <w:r w:rsidR="00AA7908">
        <w:t>).</w:t>
      </w:r>
    </w:p>
    <w:sectPr w:rsidR="00883F06" w:rsidSect="007C5F83">
      <w:headerReference w:type="default" r:id="rId19"/>
      <w:footerReference w:type="default" r:id="rId2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B6E0BC" w14:textId="77777777" w:rsidR="004F0EA8" w:rsidRDefault="004F0EA8" w:rsidP="00211F3B">
      <w:pPr>
        <w:spacing w:after="0" w:line="240" w:lineRule="auto"/>
      </w:pPr>
      <w:r>
        <w:separator/>
      </w:r>
    </w:p>
  </w:endnote>
  <w:endnote w:type="continuationSeparator" w:id="0">
    <w:p w14:paraId="3B85D8E6" w14:textId="77777777" w:rsidR="004F0EA8" w:rsidRDefault="004F0EA8" w:rsidP="00211F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T Sans">
    <w:charset w:val="00"/>
    <w:family w:val="swiss"/>
    <w:pitch w:val="variable"/>
    <w:sig w:usb0="A00002EF" w:usb1="5000204B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868A5C" w14:textId="77777777" w:rsidR="00245447" w:rsidRPr="003321E8" w:rsidRDefault="00245447">
    <w:pPr>
      <w:pStyle w:val="Pieddepage"/>
      <w:rPr>
        <w:sz w:val="18"/>
        <w:szCs w:val="18"/>
        <w:lang w:val="en-CA"/>
      </w:rPr>
    </w:pPr>
    <w:proofErr w:type="gramStart"/>
    <w:r w:rsidRPr="003321E8">
      <w:rPr>
        <w:b/>
        <w:bCs/>
        <w:i/>
        <w:iCs/>
        <w:sz w:val="18"/>
        <w:szCs w:val="18"/>
        <w:lang w:val="en-CA"/>
      </w:rPr>
      <w:t>Ref</w:t>
    </w:r>
    <w:r w:rsidRPr="003321E8">
      <w:rPr>
        <w:sz w:val="18"/>
        <w:szCs w:val="18"/>
        <w:lang w:val="en-CA"/>
      </w:rPr>
      <w:t> :</w:t>
    </w:r>
    <w:proofErr w:type="gramEnd"/>
    <w:r w:rsidRPr="003321E8">
      <w:rPr>
        <w:sz w:val="18"/>
        <w:szCs w:val="18"/>
        <w:lang w:val="en-CA"/>
      </w:rPr>
      <w:t xml:space="preserve"> </w:t>
    </w:r>
    <w:hyperlink r:id="rId1" w:history="1">
      <w:proofErr w:type="spellStart"/>
      <w:r w:rsidRPr="003321E8">
        <w:rPr>
          <w:rStyle w:val="Lienhypertexte"/>
          <w:sz w:val="18"/>
          <w:szCs w:val="18"/>
          <w:lang w:val="en-CA"/>
        </w:rPr>
        <w:t>Débuter</w:t>
      </w:r>
      <w:proofErr w:type="spellEnd"/>
      <w:r w:rsidRPr="003321E8">
        <w:rPr>
          <w:rStyle w:val="Lienhypertexte"/>
          <w:sz w:val="18"/>
          <w:szCs w:val="18"/>
          <w:lang w:val="en-CA"/>
        </w:rPr>
        <w:t xml:space="preserve"> avec VMware Workstation Pro 17 sous Windows (it-connect.fr)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F9BA9D" w14:textId="77777777" w:rsidR="004F0EA8" w:rsidRDefault="004F0EA8" w:rsidP="00211F3B">
      <w:pPr>
        <w:spacing w:after="0" w:line="240" w:lineRule="auto"/>
      </w:pPr>
      <w:r>
        <w:separator/>
      </w:r>
    </w:p>
  </w:footnote>
  <w:footnote w:type="continuationSeparator" w:id="0">
    <w:p w14:paraId="3A2ED1E4" w14:textId="77777777" w:rsidR="004F0EA8" w:rsidRDefault="004F0EA8" w:rsidP="00211F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FBC7A6" w14:textId="26944969" w:rsidR="00C74BD1" w:rsidRDefault="00C74BD1" w:rsidP="002675CA">
    <w:pPr>
      <w:pStyle w:val="Titre"/>
    </w:pPr>
    <w:r>
      <w:t>Installation de VMWare Workstation Pro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44828"/>
    <w:multiLevelType w:val="multilevel"/>
    <w:tmpl w:val="10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4413867"/>
    <w:multiLevelType w:val="hybridMultilevel"/>
    <w:tmpl w:val="03EA99D2"/>
    <w:lvl w:ilvl="0" w:tplc="FA86A5A6">
      <w:start w:val="1"/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883BDB"/>
    <w:multiLevelType w:val="hybridMultilevel"/>
    <w:tmpl w:val="23B89DA0"/>
    <w:lvl w:ilvl="0" w:tplc="F080E996">
      <w:start w:val="1"/>
      <w:numFmt w:val="bullet"/>
      <w:lvlText w:val=""/>
      <w:lvlJc w:val="left"/>
      <w:pPr>
        <w:ind w:left="1068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91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63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35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07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79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51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23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5958" w:hanging="360"/>
      </w:pPr>
      <w:rPr>
        <w:rFonts w:ascii="Wingdings" w:hAnsi="Wingdings" w:hint="default"/>
      </w:rPr>
    </w:lvl>
  </w:abstractNum>
  <w:abstractNum w:abstractNumId="3" w15:restartNumberingAfterBreak="0">
    <w:nsid w:val="20465CF7"/>
    <w:multiLevelType w:val="hybridMultilevel"/>
    <w:tmpl w:val="557A9B7E"/>
    <w:lvl w:ilvl="0" w:tplc="0C0C000F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4" w15:restartNumberingAfterBreak="0">
    <w:nsid w:val="272C782E"/>
    <w:multiLevelType w:val="hybridMultilevel"/>
    <w:tmpl w:val="A78ACEA0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B081FE2"/>
    <w:multiLevelType w:val="hybridMultilevel"/>
    <w:tmpl w:val="ED9AD036"/>
    <w:lvl w:ilvl="0" w:tplc="D6F2834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BB1DC0"/>
    <w:multiLevelType w:val="hybridMultilevel"/>
    <w:tmpl w:val="470AD46C"/>
    <w:lvl w:ilvl="0" w:tplc="FA86A5A6">
      <w:start w:val="1"/>
      <w:numFmt w:val="bullet"/>
      <w:lvlText w:val="-"/>
      <w:lvlJc w:val="left"/>
      <w:pPr>
        <w:ind w:left="660" w:hanging="360"/>
      </w:pPr>
      <w:rPr>
        <w:rFonts w:ascii="Calibri" w:eastAsiaTheme="minorHAnsi" w:hAnsi="Calibri" w:cs="Calibri" w:hint="default"/>
      </w:rPr>
    </w:lvl>
    <w:lvl w:ilvl="1" w:tplc="F080E996">
      <w:start w:val="1"/>
      <w:numFmt w:val="bullet"/>
      <w:lvlText w:val=""/>
      <w:lvlJc w:val="left"/>
      <w:pPr>
        <w:ind w:left="1590" w:hanging="360"/>
      </w:pPr>
      <w:rPr>
        <w:rFonts w:ascii="Wingdings" w:hAnsi="Wingdings" w:hint="default"/>
      </w:rPr>
    </w:lvl>
    <w:lvl w:ilvl="2" w:tplc="0C0C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7" w15:restartNumberingAfterBreak="0">
    <w:nsid w:val="34F14F92"/>
    <w:multiLevelType w:val="hybridMultilevel"/>
    <w:tmpl w:val="9B6030CE"/>
    <w:lvl w:ilvl="0" w:tplc="0C0C0001">
      <w:start w:val="1"/>
      <w:numFmt w:val="bullet"/>
      <w:lvlText w:val=""/>
      <w:lvlJc w:val="left"/>
      <w:pPr>
        <w:ind w:left="867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58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30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02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74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46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18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90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627" w:hanging="360"/>
      </w:pPr>
      <w:rPr>
        <w:rFonts w:ascii="Wingdings" w:hAnsi="Wingdings" w:hint="default"/>
      </w:rPr>
    </w:lvl>
  </w:abstractNum>
  <w:abstractNum w:abstractNumId="8" w15:restartNumberingAfterBreak="0">
    <w:nsid w:val="381B1374"/>
    <w:multiLevelType w:val="hybridMultilevel"/>
    <w:tmpl w:val="1E1C8A40"/>
    <w:lvl w:ilvl="0" w:tplc="FA86A5A6">
      <w:start w:val="1"/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2A70B6"/>
    <w:multiLevelType w:val="hybridMultilevel"/>
    <w:tmpl w:val="C9BCA4EA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CD114C2"/>
    <w:multiLevelType w:val="hybridMultilevel"/>
    <w:tmpl w:val="1F520F96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52803F9"/>
    <w:multiLevelType w:val="hybridMultilevel"/>
    <w:tmpl w:val="967A74BA"/>
    <w:lvl w:ilvl="0" w:tplc="28105DE8">
      <w:start w:val="1"/>
      <w:numFmt w:val="bullet"/>
      <w:lvlText w:val="E"/>
      <w:lvlJc w:val="left"/>
      <w:pPr>
        <w:ind w:left="360" w:hanging="360"/>
      </w:pPr>
      <w:rPr>
        <w:rFonts w:ascii="Wingdings 2" w:hAnsi="Wingdings 2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AB446C8"/>
    <w:multiLevelType w:val="hybridMultilevel"/>
    <w:tmpl w:val="5AC6D3BE"/>
    <w:lvl w:ilvl="0" w:tplc="FA86A5A6">
      <w:start w:val="1"/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3A1465"/>
    <w:multiLevelType w:val="hybridMultilevel"/>
    <w:tmpl w:val="54CCAF10"/>
    <w:lvl w:ilvl="0" w:tplc="FA86A5A6">
      <w:start w:val="1"/>
      <w:numFmt w:val="bullet"/>
      <w:lvlText w:val="-"/>
      <w:lvlJc w:val="left"/>
      <w:pPr>
        <w:ind w:left="66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4" w15:restartNumberingAfterBreak="0">
    <w:nsid w:val="71BA315C"/>
    <w:multiLevelType w:val="hybridMultilevel"/>
    <w:tmpl w:val="B0DC859E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4AB1010"/>
    <w:multiLevelType w:val="hybridMultilevel"/>
    <w:tmpl w:val="6A20C4F2"/>
    <w:lvl w:ilvl="0" w:tplc="FA86A5A6">
      <w:start w:val="1"/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num w:numId="1" w16cid:durableId="2127962480">
    <w:abstractNumId w:val="0"/>
  </w:num>
  <w:num w:numId="2" w16cid:durableId="771320321">
    <w:abstractNumId w:val="5"/>
  </w:num>
  <w:num w:numId="3" w16cid:durableId="372005131">
    <w:abstractNumId w:val="7"/>
  </w:num>
  <w:num w:numId="4" w16cid:durableId="1684472034">
    <w:abstractNumId w:val="15"/>
  </w:num>
  <w:num w:numId="5" w16cid:durableId="2123333509">
    <w:abstractNumId w:val="13"/>
  </w:num>
  <w:num w:numId="6" w16cid:durableId="511797933">
    <w:abstractNumId w:val="6"/>
  </w:num>
  <w:num w:numId="7" w16cid:durableId="1385562386">
    <w:abstractNumId w:val="8"/>
  </w:num>
  <w:num w:numId="8" w16cid:durableId="1121344877">
    <w:abstractNumId w:val="12"/>
  </w:num>
  <w:num w:numId="9" w16cid:durableId="1926645808">
    <w:abstractNumId w:val="1"/>
  </w:num>
  <w:num w:numId="10" w16cid:durableId="1061246652">
    <w:abstractNumId w:val="3"/>
  </w:num>
  <w:num w:numId="11" w16cid:durableId="274022711">
    <w:abstractNumId w:val="2"/>
  </w:num>
  <w:num w:numId="12" w16cid:durableId="107705486">
    <w:abstractNumId w:val="9"/>
  </w:num>
  <w:num w:numId="13" w16cid:durableId="1635796011">
    <w:abstractNumId w:val="11"/>
  </w:num>
  <w:num w:numId="14" w16cid:durableId="384183254">
    <w:abstractNumId w:val="10"/>
  </w:num>
  <w:num w:numId="15" w16cid:durableId="1518420965">
    <w:abstractNumId w:val="14"/>
  </w:num>
  <w:num w:numId="16" w16cid:durableId="7111508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4CF"/>
    <w:rsid w:val="00002980"/>
    <w:rsid w:val="00004DF9"/>
    <w:rsid w:val="00053486"/>
    <w:rsid w:val="00053DE1"/>
    <w:rsid w:val="00066735"/>
    <w:rsid w:val="00076A76"/>
    <w:rsid w:val="000875CF"/>
    <w:rsid w:val="000D6E0D"/>
    <w:rsid w:val="00127147"/>
    <w:rsid w:val="001331EC"/>
    <w:rsid w:val="00190E62"/>
    <w:rsid w:val="001A36D1"/>
    <w:rsid w:val="001E5142"/>
    <w:rsid w:val="00211F3B"/>
    <w:rsid w:val="002232E0"/>
    <w:rsid w:val="0023342C"/>
    <w:rsid w:val="0024349F"/>
    <w:rsid w:val="00245447"/>
    <w:rsid w:val="002675CA"/>
    <w:rsid w:val="00285603"/>
    <w:rsid w:val="00294130"/>
    <w:rsid w:val="002A14CF"/>
    <w:rsid w:val="003321E8"/>
    <w:rsid w:val="003B3C8A"/>
    <w:rsid w:val="003F4D78"/>
    <w:rsid w:val="003F6CF6"/>
    <w:rsid w:val="00441C99"/>
    <w:rsid w:val="0046386C"/>
    <w:rsid w:val="0046493A"/>
    <w:rsid w:val="004755F4"/>
    <w:rsid w:val="00486114"/>
    <w:rsid w:val="004C6042"/>
    <w:rsid w:val="004D4F03"/>
    <w:rsid w:val="004F0EA8"/>
    <w:rsid w:val="005027EF"/>
    <w:rsid w:val="00503A7B"/>
    <w:rsid w:val="00515434"/>
    <w:rsid w:val="00542E67"/>
    <w:rsid w:val="00584E67"/>
    <w:rsid w:val="0059710E"/>
    <w:rsid w:val="005A565E"/>
    <w:rsid w:val="005C28FF"/>
    <w:rsid w:val="005E216E"/>
    <w:rsid w:val="00630092"/>
    <w:rsid w:val="006537E5"/>
    <w:rsid w:val="006849FC"/>
    <w:rsid w:val="006917F4"/>
    <w:rsid w:val="00692C9A"/>
    <w:rsid w:val="00694590"/>
    <w:rsid w:val="006B2FE5"/>
    <w:rsid w:val="007042B6"/>
    <w:rsid w:val="007640B9"/>
    <w:rsid w:val="00773471"/>
    <w:rsid w:val="00776D73"/>
    <w:rsid w:val="007C5F83"/>
    <w:rsid w:val="007C6830"/>
    <w:rsid w:val="007D38E4"/>
    <w:rsid w:val="00883F06"/>
    <w:rsid w:val="00897564"/>
    <w:rsid w:val="008B16C2"/>
    <w:rsid w:val="008C22B0"/>
    <w:rsid w:val="008D4D53"/>
    <w:rsid w:val="0092009D"/>
    <w:rsid w:val="00924CB2"/>
    <w:rsid w:val="00942A71"/>
    <w:rsid w:val="009512C4"/>
    <w:rsid w:val="0098215B"/>
    <w:rsid w:val="009B0B7F"/>
    <w:rsid w:val="00A4364E"/>
    <w:rsid w:val="00A958D0"/>
    <w:rsid w:val="00AA3207"/>
    <w:rsid w:val="00AA640A"/>
    <w:rsid w:val="00AA7908"/>
    <w:rsid w:val="00AF06B7"/>
    <w:rsid w:val="00B404AA"/>
    <w:rsid w:val="00BA7F2B"/>
    <w:rsid w:val="00BB6DA4"/>
    <w:rsid w:val="00BC0FF5"/>
    <w:rsid w:val="00C23570"/>
    <w:rsid w:val="00C2671B"/>
    <w:rsid w:val="00C30F02"/>
    <w:rsid w:val="00C56C2D"/>
    <w:rsid w:val="00C74BD1"/>
    <w:rsid w:val="00C777D9"/>
    <w:rsid w:val="00CA641F"/>
    <w:rsid w:val="00D0007E"/>
    <w:rsid w:val="00D14664"/>
    <w:rsid w:val="00D6115C"/>
    <w:rsid w:val="00D625EA"/>
    <w:rsid w:val="00D97ABC"/>
    <w:rsid w:val="00DA2A97"/>
    <w:rsid w:val="00DC1E27"/>
    <w:rsid w:val="00DE1F4D"/>
    <w:rsid w:val="00DE3903"/>
    <w:rsid w:val="00E34AB6"/>
    <w:rsid w:val="00E94852"/>
    <w:rsid w:val="00EA6ACE"/>
    <w:rsid w:val="00ED7321"/>
    <w:rsid w:val="00F13F6B"/>
    <w:rsid w:val="00F50392"/>
    <w:rsid w:val="00F5179E"/>
    <w:rsid w:val="00F70F56"/>
    <w:rsid w:val="00FA4F4C"/>
    <w:rsid w:val="00FB03D5"/>
    <w:rsid w:val="00FE4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86F087"/>
  <w15:chartTrackingRefBased/>
  <w15:docId w15:val="{525CD3B2-08B3-4A9D-9A03-C636564A6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D6E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04D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A14CF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A14CF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A14CF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A14CF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A14C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A14C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A14C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A14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211F3B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11F3B"/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2A14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2A14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2A14C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A14C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A14C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2A14C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2A14C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2A14C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aragraphedeliste">
    <w:name w:val="List Paragraph"/>
    <w:basedOn w:val="Normal"/>
    <w:uiPriority w:val="34"/>
    <w:qFormat/>
    <w:rsid w:val="002A14C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692C9A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92C9A"/>
    <w:rPr>
      <w:color w:val="605E5C"/>
      <w:shd w:val="clear" w:color="auto" w:fill="E1DFDD"/>
    </w:rPr>
  </w:style>
  <w:style w:type="paragraph" w:styleId="TM1">
    <w:name w:val="toc 1"/>
    <w:basedOn w:val="Normal"/>
    <w:next w:val="Normal"/>
    <w:autoRedefine/>
    <w:uiPriority w:val="39"/>
    <w:unhideWhenUsed/>
    <w:rsid w:val="005C28FF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M2">
    <w:name w:val="toc 2"/>
    <w:basedOn w:val="Normal"/>
    <w:next w:val="Normal"/>
    <w:autoRedefine/>
    <w:uiPriority w:val="39"/>
    <w:unhideWhenUsed/>
    <w:rsid w:val="005C28FF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5C28FF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5C28FF"/>
    <w:pPr>
      <w:spacing w:after="0"/>
      <w:ind w:left="660"/>
    </w:pPr>
    <w:rPr>
      <w:rFonts w:cstheme="minorHAnsi"/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5C28FF"/>
    <w:pPr>
      <w:spacing w:after="0"/>
      <w:ind w:left="880"/>
    </w:pPr>
    <w:rPr>
      <w:rFonts w:cstheme="minorHAnsi"/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5C28FF"/>
    <w:pPr>
      <w:spacing w:after="0"/>
      <w:ind w:left="1100"/>
    </w:pPr>
    <w:rPr>
      <w:rFonts w:cs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5C28FF"/>
    <w:pPr>
      <w:spacing w:after="0"/>
      <w:ind w:left="1320"/>
    </w:pPr>
    <w:rPr>
      <w:rFonts w:cs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5C28FF"/>
    <w:pPr>
      <w:spacing w:after="0"/>
      <w:ind w:left="1540"/>
    </w:pPr>
    <w:rPr>
      <w:rFonts w:cs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5C28FF"/>
    <w:pPr>
      <w:spacing w:after="0"/>
      <w:ind w:left="1760"/>
    </w:pPr>
    <w:rPr>
      <w:rFonts w:cstheme="minorHAns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211F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11F3B"/>
  </w:style>
  <w:style w:type="paragraph" w:styleId="Pieddepage">
    <w:name w:val="footer"/>
    <w:basedOn w:val="Normal"/>
    <w:link w:val="PieddepageCar"/>
    <w:uiPriority w:val="99"/>
    <w:unhideWhenUsed/>
    <w:rsid w:val="00211F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11F3B"/>
  </w:style>
  <w:style w:type="character" w:styleId="Lienhypertextesuivivisit">
    <w:name w:val="FollowedHyperlink"/>
    <w:basedOn w:val="Policepardfaut"/>
    <w:uiPriority w:val="99"/>
    <w:semiHidden/>
    <w:unhideWhenUsed/>
    <w:rsid w:val="006B2FE5"/>
    <w:rPr>
      <w:color w:val="954F72" w:themeColor="followedHyperlink"/>
      <w:u w:val="single"/>
    </w:rPr>
  </w:style>
  <w:style w:type="character" w:styleId="lev">
    <w:name w:val="Strong"/>
    <w:basedOn w:val="Policepardfaut"/>
    <w:uiPriority w:val="22"/>
    <w:qFormat/>
    <w:rsid w:val="002941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284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2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78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80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it-connect.fr/debuter-avec-vmware-workstation-pro-1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63AEE3-6071-4110-8AB1-9803956044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286</Words>
  <Characters>1534</Characters>
  <Application>Microsoft Office Word</Application>
  <DocSecurity>0</DocSecurity>
  <Lines>40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Desmangles, Nathalie</dc:creator>
  <cp:keywords/>
  <dc:description/>
  <cp:lastModifiedBy>Nathalie Desmangles</cp:lastModifiedBy>
  <cp:revision>2</cp:revision>
  <dcterms:created xsi:type="dcterms:W3CDTF">2025-01-11T18:48:00Z</dcterms:created>
  <dcterms:modified xsi:type="dcterms:W3CDTF">2025-01-11T18:48:00Z</dcterms:modified>
</cp:coreProperties>
</file>